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D0C80" w14:textId="45F4862D" w:rsidR="003601A5" w:rsidRPr="003601A5" w:rsidRDefault="003601A5" w:rsidP="003601A5">
      <w:r>
        <w:rPr>
          <w:noProof/>
        </w:rPr>
        <w:drawing>
          <wp:inline distT="0" distB="0" distL="0" distR="0" wp14:anchorId="66EC8F0E" wp14:editId="2C87C41B">
            <wp:extent cx="5731510" cy="3223895"/>
            <wp:effectExtent l="0" t="0" r="2540" b="0"/>
            <wp:docPr id="104913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38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C486F" wp14:editId="64CC17FA">
            <wp:extent cx="5731510" cy="3223895"/>
            <wp:effectExtent l="0" t="0" r="2540" b="0"/>
            <wp:docPr id="832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1A5">
        <w:t>That's where ACP BTP platform comes in.</w:t>
      </w:r>
    </w:p>
    <w:p w14:paraId="0E556192" w14:textId="77777777" w:rsidR="003601A5" w:rsidRPr="003601A5" w:rsidRDefault="003601A5" w:rsidP="003601A5">
      <w:r w:rsidRPr="003601A5">
        <w:t>SAP BTP provides an intelligent platform as a service to connect both SAP and Non-sap applications to</w:t>
      </w:r>
    </w:p>
    <w:p w14:paraId="7C8CD40F" w14:textId="77777777" w:rsidR="003601A5" w:rsidRPr="003601A5" w:rsidRDefault="003601A5" w:rsidP="003601A5">
      <w:r w:rsidRPr="003601A5">
        <w:t xml:space="preserve">the </w:t>
      </w:r>
      <w:proofErr w:type="gramStart"/>
      <w:r w:rsidRPr="003601A5">
        <w:t>cloud based</w:t>
      </w:r>
      <w:proofErr w:type="gramEnd"/>
      <w:r w:rsidRPr="003601A5">
        <w:t xml:space="preserve"> infrastructure to get the most out of your application.</w:t>
      </w:r>
    </w:p>
    <w:p w14:paraId="41B0423A" w14:textId="77777777" w:rsidR="003601A5" w:rsidRPr="003601A5" w:rsidRDefault="003601A5" w:rsidP="003601A5">
      <w:r w:rsidRPr="003601A5">
        <w:t xml:space="preserve">And it allows the necessary transformations to keep up with the </w:t>
      </w:r>
      <w:proofErr w:type="gramStart"/>
      <w:r w:rsidRPr="003601A5">
        <w:t>fast paced</w:t>
      </w:r>
      <w:proofErr w:type="gramEnd"/>
      <w:r w:rsidRPr="003601A5">
        <w:t xml:space="preserve"> business landscape.</w:t>
      </w:r>
    </w:p>
    <w:p w14:paraId="21E991CD" w14:textId="77777777" w:rsidR="003601A5" w:rsidRPr="003601A5" w:rsidRDefault="003601A5" w:rsidP="003601A5">
      <w:r w:rsidRPr="003601A5">
        <w:t>SAP BTP provides different solutions for development, automation, integration, analytics and new</w:t>
      </w:r>
    </w:p>
    <w:p w14:paraId="188B1A13" w14:textId="77777777" w:rsidR="003601A5" w:rsidRPr="003601A5" w:rsidRDefault="003601A5" w:rsidP="003601A5">
      <w:r w:rsidRPr="003601A5">
        <w:t>age technologies.</w:t>
      </w:r>
    </w:p>
    <w:p w14:paraId="2B741203" w14:textId="77777777" w:rsidR="003601A5" w:rsidRPr="003601A5" w:rsidRDefault="003601A5" w:rsidP="003601A5">
      <w:r w:rsidRPr="003601A5">
        <w:lastRenderedPageBreak/>
        <w:t>SAP BTP provides different development environments to build applications required for the business.</w:t>
      </w:r>
    </w:p>
    <w:p w14:paraId="1EE3BF07" w14:textId="77777777" w:rsidR="003601A5" w:rsidRPr="003601A5" w:rsidRDefault="003601A5" w:rsidP="003601A5">
      <w:r w:rsidRPr="003601A5">
        <w:t>You could automate processes such as procurement and shipping, which will save you time and resources.</w:t>
      </w:r>
    </w:p>
    <w:p w14:paraId="22244364" w14:textId="77777777" w:rsidR="003601A5" w:rsidRPr="003601A5" w:rsidRDefault="003601A5" w:rsidP="003601A5">
      <w:r w:rsidRPr="003601A5">
        <w:t>It provides APIs to connect to the other providers and their systems, such as company that ships you</w:t>
      </w:r>
    </w:p>
    <w:p w14:paraId="643A109E" w14:textId="77777777" w:rsidR="003601A5" w:rsidRPr="003601A5" w:rsidRDefault="003601A5" w:rsidP="003601A5">
      <w:r w:rsidRPr="003601A5">
        <w:t>raw materials.</w:t>
      </w:r>
    </w:p>
    <w:p w14:paraId="229C6D91" w14:textId="77777777" w:rsidR="003601A5" w:rsidRPr="003601A5" w:rsidRDefault="003601A5" w:rsidP="003601A5">
      <w:r w:rsidRPr="003601A5">
        <w:t>You can visualize market trends with the meaningful dashboards to help make quick decisions based on</w:t>
      </w:r>
    </w:p>
    <w:p w14:paraId="66242A4A" w14:textId="77777777" w:rsidR="003601A5" w:rsidRPr="003601A5" w:rsidRDefault="003601A5" w:rsidP="003601A5">
      <w:r w:rsidRPr="003601A5">
        <w:t>the real time sales data.</w:t>
      </w:r>
    </w:p>
    <w:p w14:paraId="14775830" w14:textId="77777777" w:rsidR="003601A5" w:rsidRPr="003601A5" w:rsidRDefault="003601A5" w:rsidP="003601A5">
      <w:r w:rsidRPr="003601A5">
        <w:t>You can also improve the customer shopping experience by using AI to help with picking the best car.</w:t>
      </w:r>
    </w:p>
    <w:p w14:paraId="417EF437" w14:textId="77777777" w:rsidR="003601A5" w:rsidRPr="003601A5" w:rsidRDefault="003601A5" w:rsidP="003601A5">
      <w:r w:rsidRPr="003601A5">
        <w:t>So basically, it provides the tools required to build and run business applications all through one</w:t>
      </w:r>
    </w:p>
    <w:p w14:paraId="3E6BC676" w14:textId="77777777" w:rsidR="003601A5" w:rsidRPr="003601A5" w:rsidRDefault="003601A5" w:rsidP="003601A5">
      <w:r w:rsidRPr="003601A5">
        <w:t xml:space="preserve">single </w:t>
      </w:r>
      <w:proofErr w:type="gramStart"/>
      <w:r w:rsidRPr="003601A5">
        <w:t>cloud based</w:t>
      </w:r>
      <w:proofErr w:type="gramEnd"/>
      <w:r w:rsidRPr="003601A5">
        <w:t xml:space="preserve"> platform.</w:t>
      </w:r>
    </w:p>
    <w:p w14:paraId="47A96699" w14:textId="77777777" w:rsidR="003601A5" w:rsidRPr="003601A5" w:rsidRDefault="003601A5" w:rsidP="003601A5">
      <w:proofErr w:type="gramStart"/>
      <w:r w:rsidRPr="003601A5">
        <w:t>So</w:t>
      </w:r>
      <w:proofErr w:type="gramEnd"/>
      <w:r w:rsidRPr="003601A5">
        <w:t xml:space="preserve"> I hope with this example you understood what is PDP and its capabilities.</w:t>
      </w:r>
    </w:p>
    <w:p w14:paraId="48D1CB3B" w14:textId="77777777" w:rsidR="003601A5" w:rsidRPr="003601A5" w:rsidRDefault="003601A5" w:rsidP="003601A5">
      <w:r w:rsidRPr="003601A5">
        <w:t>That's it for now.</w:t>
      </w:r>
    </w:p>
    <w:p w14:paraId="336E737F" w14:textId="77777777" w:rsidR="003601A5" w:rsidRPr="003601A5" w:rsidRDefault="003601A5" w:rsidP="003601A5">
      <w:pPr>
        <w:rPr>
          <w:u w:val="single"/>
        </w:rPr>
      </w:pPr>
      <w:r w:rsidRPr="003601A5">
        <w:rPr>
          <w:u w:val="single"/>
        </w:rPr>
        <w:t>In the next video we will see how to create the Abap instance or BTP.</w:t>
      </w:r>
    </w:p>
    <w:p w14:paraId="594985ED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8B"/>
    <w:rsid w:val="001865D4"/>
    <w:rsid w:val="002767C2"/>
    <w:rsid w:val="003601A5"/>
    <w:rsid w:val="005A7C8E"/>
    <w:rsid w:val="00937A2B"/>
    <w:rsid w:val="00A2468B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474E5-690E-4875-90B2-62B0E6458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4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24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4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4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4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4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4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4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46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5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2024-09-25T11:17:00Z</dcterms:created>
  <dcterms:modified xsi:type="dcterms:W3CDTF">2024-09-25T11:28:00Z</dcterms:modified>
</cp:coreProperties>
</file>