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AE09D" w14:textId="77777777" w:rsidR="00D4073B" w:rsidRDefault="00D4073B" w:rsidP="00D4073B">
      <w:r>
        <w:rPr>
          <w:noProof/>
        </w:rPr>
        <w:drawing>
          <wp:inline distT="0" distB="0" distL="0" distR="0" wp14:anchorId="321C8D62" wp14:editId="169D7AAB">
            <wp:extent cx="5731510" cy="3223895"/>
            <wp:effectExtent l="0" t="0" r="2540" b="0"/>
            <wp:docPr id="188313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12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A306" w14:textId="77777777" w:rsidR="00D4073B" w:rsidRDefault="00D4073B" w:rsidP="00D4073B">
      <w:r>
        <w:rPr>
          <w:noProof/>
        </w:rPr>
        <w:drawing>
          <wp:inline distT="0" distB="0" distL="0" distR="0" wp14:anchorId="4174225F" wp14:editId="7445EC9A">
            <wp:extent cx="5731510" cy="3223895"/>
            <wp:effectExtent l="0" t="0" r="2540" b="0"/>
            <wp:docPr id="1264906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06871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1A90" w14:textId="77777777" w:rsidR="00D4073B" w:rsidRDefault="00D4073B" w:rsidP="00D4073B">
      <w:r>
        <w:rPr>
          <w:noProof/>
        </w:rPr>
        <w:lastRenderedPageBreak/>
        <w:drawing>
          <wp:inline distT="0" distB="0" distL="0" distR="0" wp14:anchorId="0442ECD6" wp14:editId="571E8E01">
            <wp:extent cx="5731510" cy="3223895"/>
            <wp:effectExtent l="0" t="0" r="2540" b="0"/>
            <wp:docPr id="1031551118" name="Picture 1" descr="A computer screen 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1118" name="Picture 1" descr="A computer screen shot of a computer flow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AF3F" w14:textId="77777777" w:rsidR="00D4073B" w:rsidRDefault="00D4073B" w:rsidP="00D4073B">
      <w:r>
        <w:rPr>
          <w:noProof/>
        </w:rPr>
        <w:drawing>
          <wp:inline distT="0" distB="0" distL="0" distR="0" wp14:anchorId="00238EC3" wp14:editId="7AD09CA2">
            <wp:extent cx="5731510" cy="3223895"/>
            <wp:effectExtent l="0" t="0" r="2540" b="0"/>
            <wp:docPr id="145051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55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B2C5" w14:textId="77777777" w:rsidR="00D4073B" w:rsidRDefault="00D4073B" w:rsidP="00D4073B">
      <w:r>
        <w:rPr>
          <w:noProof/>
        </w:rPr>
        <w:lastRenderedPageBreak/>
        <w:drawing>
          <wp:inline distT="0" distB="0" distL="0" distR="0" wp14:anchorId="7FC5EBFF" wp14:editId="5EA53C16">
            <wp:extent cx="5731510" cy="3223895"/>
            <wp:effectExtent l="0" t="0" r="2540" b="0"/>
            <wp:docPr id="1896598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80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3050" w14:textId="03FEFF53" w:rsidR="00D4073B" w:rsidRPr="00D4073B" w:rsidRDefault="00D4073B" w:rsidP="00D4073B">
      <w:r w:rsidRPr="00D4073B">
        <w:t>In this video lecture, we are going to discuss an important concept called Business Object.</w:t>
      </w:r>
    </w:p>
    <w:p w14:paraId="32057116" w14:textId="77777777" w:rsidR="00D4073B" w:rsidRPr="00D4073B" w:rsidRDefault="00D4073B" w:rsidP="00D4073B">
      <w:r w:rsidRPr="00D4073B">
        <w:t>A business object is a common term to represent a real world artifact in the enterprise application</w:t>
      </w:r>
    </w:p>
    <w:p w14:paraId="15D034EF" w14:textId="77777777" w:rsidR="00D4073B" w:rsidRPr="00D4073B" w:rsidRDefault="00D4073B" w:rsidP="00D4073B">
      <w:r w:rsidRPr="00D4073B">
        <w:t>development, such as sales order, travel booking order, etc..</w:t>
      </w:r>
    </w:p>
    <w:p w14:paraId="6F8B636D" w14:textId="77777777" w:rsidR="00D4073B" w:rsidRPr="00D4073B" w:rsidRDefault="00D4073B" w:rsidP="00D4073B">
      <w:r w:rsidRPr="00D4073B">
        <w:t>In Abap.</w:t>
      </w:r>
    </w:p>
    <w:p w14:paraId="51724C0D" w14:textId="77777777" w:rsidR="00D4073B" w:rsidRPr="00D4073B" w:rsidRDefault="00D4073B" w:rsidP="00D4073B">
      <w:r w:rsidRPr="00D4073B">
        <w:t>RESTful application programming model A business object is a central component that enables transactional</w:t>
      </w:r>
    </w:p>
    <w:p w14:paraId="28DC6784" w14:textId="77777777" w:rsidR="00D4073B" w:rsidRPr="00D4073B" w:rsidRDefault="00D4073B" w:rsidP="00D4073B">
      <w:r w:rsidRPr="00D4073B">
        <w:t>access to data described by CDs.</w:t>
      </w:r>
    </w:p>
    <w:p w14:paraId="2A7BEFCC" w14:textId="77777777" w:rsidR="00D4073B" w:rsidRPr="00D4073B" w:rsidRDefault="00D4073B" w:rsidP="00D4073B">
      <w:r w:rsidRPr="00D4073B">
        <w:t>Views.</w:t>
      </w:r>
    </w:p>
    <w:p w14:paraId="6FAB2B77" w14:textId="77777777" w:rsidR="00D4073B" w:rsidRPr="00D4073B" w:rsidRDefault="00D4073B" w:rsidP="00D4073B">
      <w:r w:rsidRPr="00D4073B">
        <w:t>A business object is not a repository object.</w:t>
      </w:r>
    </w:p>
    <w:p w14:paraId="14AF6394" w14:textId="77777777" w:rsidR="00D4073B" w:rsidRPr="00D4073B" w:rsidRDefault="00D4073B" w:rsidP="00D4073B">
      <w:r w:rsidRPr="00D4073B">
        <w:t>It is made up of several components and their relations.</w:t>
      </w:r>
    </w:p>
    <w:p w14:paraId="278BD53F" w14:textId="77777777" w:rsidR="00D4073B" w:rsidRPr="00D4073B" w:rsidRDefault="00D4073B" w:rsidP="00D4073B">
      <w:r w:rsidRPr="00D4073B">
        <w:t>Business object is a collection of three nodes where each node represents one CDs view.</w:t>
      </w:r>
    </w:p>
    <w:p w14:paraId="3A80995E" w14:textId="77777777" w:rsidR="00D4073B" w:rsidRPr="00D4073B" w:rsidRDefault="00D4073B" w:rsidP="00D4073B">
      <w:r w:rsidRPr="00D4073B">
        <w:t>Now let's dive into structure of business object.</w:t>
      </w:r>
    </w:p>
    <w:p w14:paraId="72888FED" w14:textId="77777777" w:rsidR="00D4073B" w:rsidRPr="00D4073B" w:rsidRDefault="00D4073B" w:rsidP="00D4073B">
      <w:r w:rsidRPr="00D4073B">
        <w:t>In Abap RESTful application programming model A business object is based on a special tree like hierarchical</w:t>
      </w:r>
    </w:p>
    <w:p w14:paraId="7C065CB2" w14:textId="77777777" w:rsidR="00D4073B" w:rsidRPr="00D4073B" w:rsidRDefault="00D4073B" w:rsidP="00D4073B">
      <w:r w:rsidRPr="00D4073B">
        <w:t>structure of CDs entities of a data model.</w:t>
      </w:r>
    </w:p>
    <w:p w14:paraId="1B1F248F" w14:textId="77777777" w:rsidR="00D4073B" w:rsidRPr="00D4073B" w:rsidRDefault="00D4073B" w:rsidP="00D4073B">
      <w:r w:rsidRPr="00D4073B">
        <w:t>From the structural point of view, a business object consists of a hierarchical tree of nodes, where</w:t>
      </w:r>
    </w:p>
    <w:p w14:paraId="14CA3A39" w14:textId="77777777" w:rsidR="00D4073B" w:rsidRPr="00D4073B" w:rsidRDefault="00D4073B" w:rsidP="00D4073B">
      <w:r w:rsidRPr="00D4073B">
        <w:t>the nodes are linked by a special kind of association, named compositions, and two parent association.</w:t>
      </w:r>
    </w:p>
    <w:p w14:paraId="2D285FFE" w14:textId="77777777" w:rsidR="00D4073B" w:rsidRPr="00D4073B" w:rsidRDefault="00D4073B" w:rsidP="00D4073B">
      <w:r w:rsidRPr="00D4073B">
        <w:t>A composition is a specialized association that defines a whole part relationship.</w:t>
      </w:r>
    </w:p>
    <w:p w14:paraId="00F77176" w14:textId="77777777" w:rsidR="00D4073B" w:rsidRPr="00D4073B" w:rsidRDefault="00D4073B" w:rsidP="00D4073B">
      <w:r w:rsidRPr="00D4073B">
        <w:lastRenderedPageBreak/>
        <w:t>A composite part only exists together with its parent entity.</w:t>
      </w:r>
    </w:p>
    <w:p w14:paraId="2FC87BB5" w14:textId="77777777" w:rsidR="00D4073B" w:rsidRPr="00D4073B" w:rsidRDefault="00D4073B" w:rsidP="00D4073B">
      <w:r w:rsidRPr="00D4073B">
        <w:t>In another term's, the line item record exists only if header record exists.</w:t>
      </w:r>
    </w:p>
    <w:p w14:paraId="393E9F4E" w14:textId="77777777" w:rsidR="00D4073B" w:rsidRPr="00D4073B" w:rsidRDefault="00D4073B" w:rsidP="00D4073B">
      <w:r w:rsidRPr="00D4073B">
        <w:t>Because the top parent entity of CDs, Composition Tree, is the root entity that represents the business</w:t>
      </w:r>
    </w:p>
    <w:p w14:paraId="32723C6E" w14:textId="77777777" w:rsidR="00D4073B" w:rsidRPr="00D4073B" w:rsidRDefault="00D4073B" w:rsidP="00D4073B">
      <w:r w:rsidRPr="00D4073B">
        <w:t>object.</w:t>
      </w:r>
    </w:p>
    <w:p w14:paraId="638515E2" w14:textId="77777777" w:rsidR="00D4073B" w:rsidRPr="00D4073B" w:rsidRDefault="00D4073B" w:rsidP="00D4073B">
      <w:r w:rsidRPr="00D4073B">
        <w:t>With a large composition tree.</w:t>
      </w:r>
    </w:p>
    <w:p w14:paraId="03A57BB6" w14:textId="77777777" w:rsidR="00D4073B" w:rsidRPr="00D4073B" w:rsidRDefault="00D4073B" w:rsidP="00D4073B">
      <w:r w:rsidRPr="00D4073B">
        <w:t>Business objects can be fairly complex or they can be very simple by just consist of one root entity</w:t>
      </w:r>
    </w:p>
    <w:p w14:paraId="7E87AB36" w14:textId="77777777" w:rsidR="00D4073B" w:rsidRPr="00D4073B" w:rsidRDefault="00D4073B" w:rsidP="00D4073B">
      <w:r w:rsidRPr="00D4073B">
        <w:t>alone.</w:t>
      </w:r>
    </w:p>
    <w:p w14:paraId="35C03C5D" w14:textId="77777777" w:rsidR="00D4073B" w:rsidRPr="00D4073B" w:rsidRDefault="00D4073B" w:rsidP="00D4073B">
      <w:r w:rsidRPr="00D4073B">
        <w:t>Each business object has exactly one root entity.</w:t>
      </w:r>
    </w:p>
    <w:p w14:paraId="2AD89E78" w14:textId="77777777" w:rsidR="00D4073B" w:rsidRPr="00D4073B" w:rsidRDefault="00D4073B" w:rsidP="00D4073B">
      <w:r w:rsidRPr="00D4073B">
        <w:t>A root entity is a CDs view defined using addition root.</w:t>
      </w:r>
    </w:p>
    <w:p w14:paraId="53441D89" w14:textId="77777777" w:rsidR="00D4073B" w:rsidRPr="00D4073B" w:rsidRDefault="00D4073B" w:rsidP="00D4073B">
      <w:r w:rsidRPr="00D4073B">
        <w:t>A root entity can have one or more child entities, but cannot have parent entities.</w:t>
      </w:r>
    </w:p>
    <w:p w14:paraId="772DF698" w14:textId="77777777" w:rsidR="00D4073B" w:rsidRPr="00D4073B" w:rsidRDefault="00D4073B" w:rsidP="00D4073B">
      <w:r w:rsidRPr="00D4073B">
        <w:t>CDs.</w:t>
      </w:r>
    </w:p>
    <w:p w14:paraId="395A1FA7" w14:textId="77777777" w:rsidR="00D4073B" w:rsidRPr="00D4073B" w:rsidRDefault="00D4073B" w:rsidP="00D4073B">
      <w:r w:rsidRPr="00D4073B">
        <w:t>Compositions can be used to define one or more child entities of each CDs entity of a business object.</w:t>
      </w:r>
    </w:p>
    <w:p w14:paraId="517D1C03" w14:textId="77777777" w:rsidR="00D4073B" w:rsidRPr="00D4073B" w:rsidRDefault="00D4073B" w:rsidP="00D4073B">
      <w:r w:rsidRPr="00D4073B">
        <w:t>Before a CDC entity can be defined as a child entity, it must contain a two parent association with</w:t>
      </w:r>
    </w:p>
    <w:p w14:paraId="47A890D5" w14:textId="77777777" w:rsidR="00D4073B" w:rsidRPr="00D4073B" w:rsidRDefault="00D4073B" w:rsidP="00D4073B">
      <w:r w:rsidRPr="00D4073B">
        <w:t>the parent entity.</w:t>
      </w:r>
    </w:p>
    <w:p w14:paraId="28C90AE1" w14:textId="77777777" w:rsidR="00D4073B" w:rsidRPr="00D4073B" w:rsidRDefault="00D4073B" w:rsidP="00D4073B">
      <w:r w:rsidRPr="00D4073B">
        <w:t>A parent entity is a serious entity of a business object that uses CDs composition to define child entities.</w:t>
      </w:r>
    </w:p>
    <w:p w14:paraId="43B328DD" w14:textId="77777777" w:rsidR="00D4073B" w:rsidRPr="00D4073B" w:rsidRDefault="00D4073B" w:rsidP="00D4073B">
      <w:r w:rsidRPr="00D4073B">
        <w:t>Each child entity can have exactly one parent entity.</w:t>
      </w:r>
    </w:p>
    <w:p w14:paraId="4B3378EE" w14:textId="77777777" w:rsidR="00D4073B" w:rsidRPr="00D4073B" w:rsidRDefault="00D4073B" w:rsidP="00D4073B">
      <w:r w:rsidRPr="00D4073B">
        <w:t>A CDSS entity of a business object that is not a parent entity or in which no child entities are defined</w:t>
      </w:r>
    </w:p>
    <w:p w14:paraId="10B329B7" w14:textId="77777777" w:rsidR="00D4073B" w:rsidRPr="00D4073B" w:rsidRDefault="00D4073B" w:rsidP="00D4073B">
      <w:r w:rsidRPr="00D4073B">
        <w:t>using CDs compositions, is called a leaf entity.</w:t>
      </w:r>
    </w:p>
    <w:p w14:paraId="4454107F" w14:textId="77777777" w:rsidR="00D4073B" w:rsidRPr="00D4073B" w:rsidRDefault="00D4073B" w:rsidP="00D4073B">
      <w:r w:rsidRPr="00D4073B">
        <w:t>Now let's look at the example here.</w:t>
      </w:r>
    </w:p>
    <w:p w14:paraId="6809A8C2" w14:textId="77777777" w:rsidR="00D4073B" w:rsidRPr="00D4073B" w:rsidRDefault="00D4073B" w:rsidP="00D4073B">
      <w:r w:rsidRPr="00D4073B">
        <w:t>You can see in this example multiple CDs entities are linked forming a hierarchical tree like structure</w:t>
      </w:r>
    </w:p>
    <w:p w14:paraId="559C0566" w14:textId="77777777" w:rsidR="00D4073B" w:rsidRPr="00D4073B" w:rsidRDefault="00D4073B" w:rsidP="00D4073B">
      <w:r w:rsidRPr="00D4073B">
        <w:t>that defines a data model.</w:t>
      </w:r>
    </w:p>
    <w:p w14:paraId="5D87FB9C" w14:textId="77777777" w:rsidR="00D4073B" w:rsidRPr="00D4073B" w:rsidRDefault="00D4073B" w:rsidP="00D4073B">
      <w:r w:rsidRPr="00D4073B">
        <w:t>In this example, we have three main entities.</w:t>
      </w:r>
    </w:p>
    <w:p w14:paraId="44CC7C8B" w14:textId="77777777" w:rsidR="00D4073B" w:rsidRPr="00D4073B" w:rsidRDefault="00D4073B" w:rsidP="00D4073B">
      <w:r w:rsidRPr="00D4073B">
        <w:t>Travel entity, booking entity and booking supplement entity.</w:t>
      </w:r>
    </w:p>
    <w:p w14:paraId="73D2B769" w14:textId="77777777" w:rsidR="00D4073B" w:rsidRPr="00D4073B" w:rsidRDefault="00D4073B" w:rsidP="00D4073B">
      <w:r w:rsidRPr="00D4073B">
        <w:t>In CDs.</w:t>
      </w:r>
    </w:p>
    <w:p w14:paraId="75D32BF4" w14:textId="77777777" w:rsidR="00D4073B" w:rsidRPr="00D4073B" w:rsidRDefault="00D4073B" w:rsidP="00D4073B">
      <w:r w:rsidRPr="00D4073B">
        <w:t>Entity travel A keyword route is used to define the CDs entity as a route entity.</w:t>
      </w:r>
    </w:p>
    <w:p w14:paraId="414A36BD" w14:textId="77777777" w:rsidR="00D4073B" w:rsidRPr="00D4073B" w:rsidRDefault="00D4073B" w:rsidP="00D4073B">
      <w:r w:rsidRPr="00D4073B">
        <w:t>You can see here a special association named composition is used to define child entity booking.</w:t>
      </w:r>
    </w:p>
    <w:p w14:paraId="5722B751" w14:textId="77777777" w:rsidR="00D4073B" w:rsidRPr="00D4073B" w:rsidRDefault="00D4073B" w:rsidP="00D4073B">
      <w:r w:rsidRPr="00D4073B">
        <w:lastRenderedPageBreak/>
        <w:t>Insidious entity booking a special association named.</w:t>
      </w:r>
    </w:p>
    <w:p w14:paraId="69DF8347" w14:textId="77777777" w:rsidR="00D4073B" w:rsidRPr="00D4073B" w:rsidRDefault="00D4073B" w:rsidP="00D4073B">
      <w:r w:rsidRPr="00D4073B">
        <w:t>Association to parent is used to link this entity to its parent entity.</w:t>
      </w:r>
    </w:p>
    <w:p w14:paraId="3EBC275D" w14:textId="77777777" w:rsidR="00D4073B" w:rsidRPr="00D4073B" w:rsidRDefault="00D4073B" w:rsidP="00D4073B">
      <w:r w:rsidRPr="00D4073B">
        <w:t>Rival and a special association named composition is used to define child entity booking supplement.</w:t>
      </w:r>
    </w:p>
    <w:p w14:paraId="533EFC31" w14:textId="77777777" w:rsidR="00D4073B" w:rsidRPr="00D4073B" w:rsidRDefault="00D4073B" w:rsidP="00D4073B">
      <w:r w:rsidRPr="00D4073B">
        <w:t>So here CDs entity booking is a child to the parent entity travel and it has a child entity name booking</w:t>
      </w:r>
    </w:p>
    <w:p w14:paraId="325DC2BC" w14:textId="77777777" w:rsidR="00D4073B" w:rsidRPr="00D4073B" w:rsidRDefault="00D4073B" w:rsidP="00D4073B">
      <w:r w:rsidRPr="00D4073B">
        <w:t>supplement.</w:t>
      </w:r>
    </w:p>
    <w:p w14:paraId="52048574" w14:textId="77777777" w:rsidR="00D4073B" w:rsidRPr="00D4073B" w:rsidRDefault="00D4073B" w:rsidP="00D4073B">
      <w:r w:rsidRPr="00D4073B">
        <w:t>In CDs.</w:t>
      </w:r>
    </w:p>
    <w:p w14:paraId="1280A735" w14:textId="77777777" w:rsidR="00D4073B" w:rsidRPr="00D4073B" w:rsidRDefault="00D4073B" w:rsidP="00D4073B">
      <w:r w:rsidRPr="00D4073B">
        <w:t>Entity booking supplement A special association named Association to Parent is used to link these CDs</w:t>
      </w:r>
    </w:p>
    <w:p w14:paraId="6C9B5D97" w14:textId="77777777" w:rsidR="00D4073B" w:rsidRPr="00D4073B" w:rsidRDefault="00D4073B" w:rsidP="00D4073B">
      <w:r w:rsidRPr="00D4073B">
        <w:t>entity to its parent entity booking, and it doesn't have any child entity, so it becomes a leaf entity.</w:t>
      </w:r>
    </w:p>
    <w:p w14:paraId="1F6252AF" w14:textId="77777777" w:rsidR="00D4073B" w:rsidRPr="00D4073B" w:rsidRDefault="00D4073B" w:rsidP="00D4073B">
      <w:r w:rsidRPr="00D4073B">
        <w:t>Now, I hope with this example you understood the structure of business object.</w:t>
      </w:r>
    </w:p>
    <w:p w14:paraId="1A0ABB8C" w14:textId="77777777" w:rsidR="00D4073B" w:rsidRPr="00D4073B" w:rsidRDefault="00D4073B" w:rsidP="00D4073B">
      <w:r w:rsidRPr="00D4073B">
        <w:t xml:space="preserve">Now let's discuss about the </w:t>
      </w:r>
      <w:proofErr w:type="spellStart"/>
      <w:r w:rsidRPr="00D4073B">
        <w:t>behavior</w:t>
      </w:r>
      <w:proofErr w:type="spellEnd"/>
      <w:r w:rsidRPr="00D4073B">
        <w:t xml:space="preserve"> of business object.</w:t>
      </w:r>
    </w:p>
    <w:p w14:paraId="28C9B7A3" w14:textId="77777777" w:rsidR="00D4073B" w:rsidRPr="00D4073B" w:rsidRDefault="00D4073B" w:rsidP="00D4073B">
      <w:r w:rsidRPr="00D4073B">
        <w:t xml:space="preserve">Business object </w:t>
      </w:r>
      <w:proofErr w:type="spellStart"/>
      <w:r w:rsidRPr="00D4073B">
        <w:t>behavior</w:t>
      </w:r>
      <w:proofErr w:type="spellEnd"/>
      <w:r w:rsidRPr="00D4073B">
        <w:t xml:space="preserve"> is defined in </w:t>
      </w:r>
      <w:proofErr w:type="spellStart"/>
      <w:r w:rsidRPr="00D4073B">
        <w:t>behavior</w:t>
      </w:r>
      <w:proofErr w:type="spellEnd"/>
      <w:r w:rsidRPr="00D4073B">
        <w:t>.</w:t>
      </w:r>
    </w:p>
    <w:p w14:paraId="5D96B085" w14:textId="77777777" w:rsidR="00D4073B" w:rsidRPr="00D4073B" w:rsidRDefault="00D4073B" w:rsidP="00D4073B">
      <w:r w:rsidRPr="00D4073B">
        <w:t>Definition.</w:t>
      </w:r>
    </w:p>
    <w:p w14:paraId="78FEC304" w14:textId="77777777" w:rsidR="00D4073B" w:rsidRPr="00D4073B" w:rsidRDefault="00D4073B" w:rsidP="00D4073B">
      <w:r w:rsidRPr="00D4073B">
        <w:t xml:space="preserve">A </w:t>
      </w:r>
      <w:proofErr w:type="spellStart"/>
      <w:r w:rsidRPr="00D4073B">
        <w:t>behavior</w:t>
      </w:r>
      <w:proofErr w:type="spellEnd"/>
      <w:r w:rsidRPr="00D4073B">
        <w:t xml:space="preserve"> specifies the operations and the fill properties of an individual business object in Abap</w:t>
      </w:r>
    </w:p>
    <w:p w14:paraId="608C7573" w14:textId="77777777" w:rsidR="00D4073B" w:rsidRPr="00D4073B" w:rsidRDefault="00D4073B" w:rsidP="00D4073B">
      <w:r w:rsidRPr="00D4073B">
        <w:t>RESTful application programming model.</w:t>
      </w:r>
    </w:p>
    <w:p w14:paraId="0782A681" w14:textId="77777777" w:rsidR="00D4073B" w:rsidRPr="00D4073B" w:rsidRDefault="00D4073B" w:rsidP="00D4073B">
      <w:r w:rsidRPr="00D4073B">
        <w:t xml:space="preserve">It includes </w:t>
      </w:r>
      <w:proofErr w:type="spellStart"/>
      <w:r w:rsidRPr="00D4073B">
        <w:t>behavior</w:t>
      </w:r>
      <w:proofErr w:type="spellEnd"/>
      <w:r w:rsidRPr="00D4073B">
        <w:t xml:space="preserve"> characteristics such as draft ETag feature control, and authorization.</w:t>
      </w:r>
    </w:p>
    <w:p w14:paraId="3A3A61A7" w14:textId="77777777" w:rsidR="00D4073B" w:rsidRPr="00D4073B" w:rsidRDefault="00D4073B" w:rsidP="00D4073B">
      <w:r w:rsidRPr="00D4073B">
        <w:t>It also includes a set of operations such as create, update, delete and action.</w:t>
      </w:r>
    </w:p>
    <w:p w14:paraId="6CC125BF" w14:textId="77777777" w:rsidR="00D4073B" w:rsidRPr="00D4073B" w:rsidRDefault="00D4073B" w:rsidP="00D4073B">
      <w:r w:rsidRPr="00D4073B">
        <w:t xml:space="preserve">A </w:t>
      </w:r>
      <w:proofErr w:type="spellStart"/>
      <w:r w:rsidRPr="00D4073B">
        <w:t>behavior</w:t>
      </w:r>
      <w:proofErr w:type="spellEnd"/>
      <w:r w:rsidRPr="00D4073B">
        <w:t xml:space="preserve"> definition always refers to a CDs data model.</w:t>
      </w:r>
    </w:p>
    <w:p w14:paraId="48D207AC" w14:textId="77777777" w:rsidR="00D4073B" w:rsidRPr="00D4073B" w:rsidRDefault="00D4073B" w:rsidP="00D4073B">
      <w:r w:rsidRPr="00D4073B">
        <w:t>As shown in the figure, a behaviour definition relies directly on the CDs root entity.</w:t>
      </w:r>
    </w:p>
    <w:p w14:paraId="3C7D31EB" w14:textId="77777777" w:rsidR="00D4073B" w:rsidRPr="00D4073B" w:rsidRDefault="00D4073B" w:rsidP="00D4073B">
      <w:r w:rsidRPr="00D4073B">
        <w:t xml:space="preserve">One </w:t>
      </w:r>
      <w:proofErr w:type="spellStart"/>
      <w:r w:rsidRPr="00D4073B">
        <w:t>behavior</w:t>
      </w:r>
      <w:proofErr w:type="spellEnd"/>
      <w:r w:rsidRPr="00D4073B">
        <w:t xml:space="preserve"> definition refers exactly to one root entity, and once it is, root entity has at most</w:t>
      </w:r>
    </w:p>
    <w:p w14:paraId="29F0D572" w14:textId="77777777" w:rsidR="00D4073B" w:rsidRPr="00D4073B" w:rsidRDefault="00D4073B" w:rsidP="00D4073B">
      <w:r w:rsidRPr="00D4073B">
        <w:t xml:space="preserve">one </w:t>
      </w:r>
      <w:proofErr w:type="spellStart"/>
      <w:r w:rsidRPr="00D4073B">
        <w:t>behavior</w:t>
      </w:r>
      <w:proofErr w:type="spellEnd"/>
      <w:r w:rsidRPr="00D4073B">
        <w:t xml:space="preserve"> definition, which also handles all the included child entities that are included in the</w:t>
      </w:r>
    </w:p>
    <w:p w14:paraId="17393E6C" w14:textId="77777777" w:rsidR="00D4073B" w:rsidRPr="00D4073B" w:rsidRDefault="00D4073B" w:rsidP="00D4073B">
      <w:r w:rsidRPr="00D4073B">
        <w:t>composition tree.</w:t>
      </w:r>
    </w:p>
    <w:p w14:paraId="0A1C7E11" w14:textId="77777777" w:rsidR="00D4073B" w:rsidRPr="00D4073B" w:rsidRDefault="00D4073B" w:rsidP="00D4073B">
      <w:r w:rsidRPr="00D4073B">
        <w:t xml:space="preserve">A business object, then can have </w:t>
      </w:r>
      <w:proofErr w:type="spellStart"/>
      <w:r w:rsidRPr="00D4073B">
        <w:t>behavior</w:t>
      </w:r>
      <w:proofErr w:type="spellEnd"/>
      <w:r w:rsidRPr="00D4073B">
        <w:t>.</w:t>
      </w:r>
    </w:p>
    <w:p w14:paraId="021D1AEF" w14:textId="77777777" w:rsidR="00D4073B" w:rsidRPr="00D4073B" w:rsidRDefault="00D4073B" w:rsidP="00D4073B">
      <w:r w:rsidRPr="00D4073B">
        <w:t>Implementations.</w:t>
      </w:r>
    </w:p>
    <w:p w14:paraId="319F049D" w14:textId="77777777" w:rsidR="00D4073B" w:rsidRPr="00D4073B" w:rsidRDefault="00D4073B" w:rsidP="00D4073B">
      <w:r w:rsidRPr="00D4073B">
        <w:t xml:space="preserve">The implementation of </w:t>
      </w:r>
      <w:proofErr w:type="spellStart"/>
      <w:r w:rsidRPr="00D4073B">
        <w:t>behavior</w:t>
      </w:r>
      <w:proofErr w:type="spellEnd"/>
      <w:r w:rsidRPr="00D4073B">
        <w:t xml:space="preserve"> definition can be done in single Abap class, or can be split between</w:t>
      </w:r>
    </w:p>
    <w:p w14:paraId="3C80C0F2" w14:textId="77777777" w:rsidR="00D4073B" w:rsidRPr="00D4073B" w:rsidRDefault="00D4073B" w:rsidP="00D4073B">
      <w:r w:rsidRPr="00D4073B">
        <w:t>arbitrary set of Abap classes.</w:t>
      </w:r>
    </w:p>
    <w:p w14:paraId="3276E074" w14:textId="77777777" w:rsidR="00D4073B" w:rsidRPr="00D4073B" w:rsidRDefault="00D4073B" w:rsidP="00D4073B">
      <w:r w:rsidRPr="00D4073B">
        <w:t>There are two kinds of business objects managed and unmanaged.</w:t>
      </w:r>
    </w:p>
    <w:p w14:paraId="158D8222" w14:textId="77777777" w:rsidR="00D4073B" w:rsidRPr="00D4073B" w:rsidRDefault="00D4073B" w:rsidP="00D4073B">
      <w:r w:rsidRPr="00D4073B">
        <w:lastRenderedPageBreak/>
        <w:t>For managed business object.</w:t>
      </w:r>
    </w:p>
    <w:p w14:paraId="70C60A78" w14:textId="77777777" w:rsidR="00D4073B" w:rsidRPr="00D4073B" w:rsidRDefault="00D4073B" w:rsidP="00D4073B">
      <w:r w:rsidRPr="00D4073B">
        <w:t xml:space="preserve">Its </w:t>
      </w:r>
      <w:proofErr w:type="spellStart"/>
      <w:r w:rsidRPr="00D4073B">
        <w:t>behavior</w:t>
      </w:r>
      <w:proofErr w:type="spellEnd"/>
      <w:r w:rsidRPr="00D4073B">
        <w:t xml:space="preserve"> is fully or partially provided by managed business Object Provider.</w:t>
      </w:r>
    </w:p>
    <w:p w14:paraId="788C9FAB" w14:textId="77777777" w:rsidR="00D4073B" w:rsidRPr="00D4073B" w:rsidRDefault="00D4073B" w:rsidP="00D4073B">
      <w:r w:rsidRPr="00D4073B">
        <w:t xml:space="preserve">For an unmanaged business object, its </w:t>
      </w:r>
      <w:proofErr w:type="spellStart"/>
      <w:r w:rsidRPr="00D4073B">
        <w:t>behavior</w:t>
      </w:r>
      <w:proofErr w:type="spellEnd"/>
      <w:r w:rsidRPr="00D4073B">
        <w:t xml:space="preserve"> must be fully provided by Abap </w:t>
      </w:r>
      <w:proofErr w:type="spellStart"/>
      <w:r w:rsidRPr="00D4073B">
        <w:t>behavior</w:t>
      </w:r>
      <w:proofErr w:type="spellEnd"/>
      <w:r w:rsidRPr="00D4073B">
        <w:t>.</w:t>
      </w:r>
    </w:p>
    <w:p w14:paraId="45D6498C" w14:textId="77777777" w:rsidR="00D4073B" w:rsidRPr="00D4073B" w:rsidRDefault="00D4073B" w:rsidP="00D4073B">
      <w:r w:rsidRPr="00D4073B">
        <w:t>Implementations.</w:t>
      </w:r>
    </w:p>
    <w:p w14:paraId="48D06563" w14:textId="77777777" w:rsidR="00D4073B" w:rsidRPr="00D4073B" w:rsidRDefault="00D4073B" w:rsidP="00D4073B">
      <w:r w:rsidRPr="00D4073B">
        <w:t>Now let's discuss about the Business Object Runtime in the context of Abap RESTful Application programming</w:t>
      </w:r>
    </w:p>
    <w:p w14:paraId="7DCE6585" w14:textId="77777777" w:rsidR="00D4073B" w:rsidRPr="00D4073B" w:rsidRDefault="00D4073B" w:rsidP="00D4073B">
      <w:r w:rsidRPr="00D4073B">
        <w:t>model.</w:t>
      </w:r>
    </w:p>
    <w:p w14:paraId="7219A85C" w14:textId="77777777" w:rsidR="00D4073B" w:rsidRPr="00D4073B" w:rsidRDefault="00D4073B" w:rsidP="00D4073B">
      <w:r w:rsidRPr="00D4073B">
        <w:t>A business object transaction refers to a sequence of operations performed as a single logical unit</w:t>
      </w:r>
    </w:p>
    <w:p w14:paraId="5D5CB3CD" w14:textId="77777777" w:rsidR="00D4073B" w:rsidRPr="00D4073B" w:rsidRDefault="00D4073B" w:rsidP="00D4073B">
      <w:r w:rsidRPr="00D4073B">
        <w:t>of work.</w:t>
      </w:r>
    </w:p>
    <w:p w14:paraId="486AAC58" w14:textId="77777777" w:rsidR="00D4073B" w:rsidRPr="00D4073B" w:rsidRDefault="00D4073B" w:rsidP="00D4073B">
      <w:r w:rsidRPr="00D4073B">
        <w:t>A business object transaction begins when a business object is first accessed, and ends when all the</w:t>
      </w:r>
    </w:p>
    <w:p w14:paraId="3F6282E3" w14:textId="77777777" w:rsidR="00D4073B" w:rsidRPr="00D4073B" w:rsidRDefault="00D4073B" w:rsidP="00D4073B">
      <w:r w:rsidRPr="00D4073B">
        <w:t>changes to the business object are either committed to the database or rolled back.</w:t>
      </w:r>
    </w:p>
    <w:p w14:paraId="41440CEA" w14:textId="77777777" w:rsidR="00D4073B" w:rsidRPr="00D4073B" w:rsidRDefault="00D4073B" w:rsidP="00D4073B">
      <w:r w:rsidRPr="00D4073B">
        <w:t>The Business Object runtime is an environment where the business objects are manipulated and their changes</w:t>
      </w:r>
    </w:p>
    <w:p w14:paraId="6AB04DAA" w14:textId="77777777" w:rsidR="00D4073B" w:rsidRPr="00D4073B" w:rsidRDefault="00D4073B" w:rsidP="00D4073B">
      <w:r w:rsidRPr="00D4073B">
        <w:t>are stored in the transactional buffer until they are persisted in the database.</w:t>
      </w:r>
    </w:p>
    <w:p w14:paraId="08A058BD" w14:textId="77777777" w:rsidR="00D4073B" w:rsidRPr="00D4073B" w:rsidRDefault="00D4073B" w:rsidP="00D4073B">
      <w:r w:rsidRPr="00D4073B">
        <w:t>The Business Object Runtime consists of two main parts interaction phase and save sequence.</w:t>
      </w:r>
    </w:p>
    <w:p w14:paraId="0A79064F" w14:textId="77777777" w:rsidR="00D4073B" w:rsidRPr="00D4073B" w:rsidRDefault="00D4073B" w:rsidP="00D4073B">
      <w:r w:rsidRPr="00D4073B">
        <w:t>Interaction phase is the first part of Business Object Runtime.</w:t>
      </w:r>
    </w:p>
    <w:p w14:paraId="5FF3A84A" w14:textId="77777777" w:rsidR="00D4073B" w:rsidRPr="00D4073B" w:rsidRDefault="00D4073B" w:rsidP="00D4073B">
      <w:r w:rsidRPr="00D4073B">
        <w:t>During this phase, a consumer can call business object operations to change the data and read the instances</w:t>
      </w:r>
    </w:p>
    <w:p w14:paraId="218C0370" w14:textId="77777777" w:rsidR="00D4073B" w:rsidRPr="00D4073B" w:rsidRDefault="00D4073B" w:rsidP="00D4073B">
      <w:r w:rsidRPr="00D4073B">
        <w:t>with or without transactional changes.</w:t>
      </w:r>
    </w:p>
    <w:p w14:paraId="136CB063" w14:textId="77777777" w:rsidR="00D4073B" w:rsidRPr="00D4073B" w:rsidRDefault="00D4073B" w:rsidP="00D4073B">
      <w:r w:rsidRPr="00D4073B">
        <w:t>The business object keeps the changes in the internal transactional buffer.</w:t>
      </w:r>
    </w:p>
    <w:p w14:paraId="4BB7917E" w14:textId="77777777" w:rsidR="00D4073B" w:rsidRPr="00D4073B" w:rsidRDefault="00D4073B" w:rsidP="00D4073B">
      <w:r w:rsidRPr="00D4073B">
        <w:t>Silver sequins.</w:t>
      </w:r>
    </w:p>
    <w:p w14:paraId="5C556C35" w14:textId="77777777" w:rsidR="00D4073B" w:rsidRPr="00D4073B" w:rsidRDefault="00D4073B" w:rsidP="00D4073B">
      <w:r w:rsidRPr="00D4073B">
        <w:t>This is the second part of Business Object Runtime.</w:t>
      </w:r>
    </w:p>
    <w:p w14:paraId="54251A80" w14:textId="77777777" w:rsidR="00D4073B" w:rsidRPr="00D4073B" w:rsidRDefault="00D4073B" w:rsidP="00D4073B">
      <w:r w:rsidRPr="00D4073B">
        <w:t>When all the changes are done, the data must be persisted.</w:t>
      </w:r>
    </w:p>
    <w:p w14:paraId="2E7673E6" w14:textId="77777777" w:rsidR="00D4073B" w:rsidRPr="00D4073B" w:rsidRDefault="00D4073B" w:rsidP="00D4073B">
      <w:r w:rsidRPr="00D4073B">
        <w:t>This happens in the save sequence.</w:t>
      </w:r>
    </w:p>
    <w:p w14:paraId="1148F867" w14:textId="77777777" w:rsidR="00D4073B" w:rsidRPr="00D4073B" w:rsidRDefault="00D4073B" w:rsidP="00D4073B">
      <w:r w:rsidRPr="00D4073B">
        <w:t>Same sequence is called after at least one successful modification was performed during the interaction</w:t>
      </w:r>
    </w:p>
    <w:p w14:paraId="376E4396" w14:textId="77777777" w:rsidR="00D4073B" w:rsidRPr="00D4073B" w:rsidRDefault="00D4073B" w:rsidP="00D4073B">
      <w:r w:rsidRPr="00D4073B">
        <w:t>phase.</w:t>
      </w:r>
    </w:p>
    <w:p w14:paraId="1C23A5DD" w14:textId="77777777" w:rsidR="00D4073B" w:rsidRPr="00D4073B" w:rsidRDefault="00D4073B" w:rsidP="00D4073B">
      <w:r w:rsidRPr="00D4073B">
        <w:t>The transactional buffers stores the data during business object transaction.</w:t>
      </w:r>
    </w:p>
    <w:p w14:paraId="1E9ED6FE" w14:textId="77777777" w:rsidR="00D4073B" w:rsidRPr="00D4073B" w:rsidRDefault="00D4073B" w:rsidP="00D4073B">
      <w:r w:rsidRPr="00D4073B">
        <w:t>This includes the instances of business object that are being manipulated.</w:t>
      </w:r>
    </w:p>
    <w:p w14:paraId="4EAAA198" w14:textId="77777777" w:rsidR="00D4073B" w:rsidRPr="00D4073B" w:rsidRDefault="00D4073B" w:rsidP="00D4073B">
      <w:r w:rsidRPr="00D4073B">
        <w:t>Entity manipulation language, also known as EML, is used to access the data in the transactional buffer.</w:t>
      </w:r>
    </w:p>
    <w:p w14:paraId="03061D76" w14:textId="77777777" w:rsidR="00D4073B" w:rsidRPr="00D4073B" w:rsidRDefault="00D4073B" w:rsidP="00D4073B">
      <w:r w:rsidRPr="00D4073B">
        <w:lastRenderedPageBreak/>
        <w:t xml:space="preserve">Email is a part of Abap language that allows you to control the </w:t>
      </w:r>
      <w:proofErr w:type="spellStart"/>
      <w:r w:rsidRPr="00D4073B">
        <w:t>behavior</w:t>
      </w:r>
      <w:proofErr w:type="spellEnd"/>
      <w:r w:rsidRPr="00D4073B">
        <w:t xml:space="preserve"> of business objects.</w:t>
      </w:r>
    </w:p>
    <w:p w14:paraId="1CA4F828" w14:textId="77777777" w:rsidR="00D4073B" w:rsidRPr="00D4073B" w:rsidRDefault="00D4073B" w:rsidP="00D4073B">
      <w:r w:rsidRPr="00D4073B">
        <w:t>It provides syntaxes to perform operations such as read, create, update and delete.</w:t>
      </w:r>
    </w:p>
    <w:p w14:paraId="7FD0EA86" w14:textId="77777777" w:rsidR="00D4073B" w:rsidRPr="00D4073B" w:rsidRDefault="00D4073B" w:rsidP="00D4073B">
      <w:r w:rsidRPr="00D4073B">
        <w:t>In this video lecture we have discussed what is business object?</w:t>
      </w:r>
    </w:p>
    <w:p w14:paraId="0CC21F47" w14:textId="77777777" w:rsidR="00D4073B" w:rsidRPr="00D4073B" w:rsidRDefault="00D4073B" w:rsidP="00D4073B">
      <w:r w:rsidRPr="00D4073B">
        <w:t>Structure of business object.</w:t>
      </w:r>
    </w:p>
    <w:p w14:paraId="0E369F5E" w14:textId="77777777" w:rsidR="00D4073B" w:rsidRPr="00D4073B" w:rsidRDefault="00D4073B" w:rsidP="00D4073B">
      <w:proofErr w:type="spellStart"/>
      <w:r w:rsidRPr="00D4073B">
        <w:t>Behavior</w:t>
      </w:r>
      <w:proofErr w:type="spellEnd"/>
      <w:r w:rsidRPr="00D4073B">
        <w:t xml:space="preserve"> of business object and business object runtime.</w:t>
      </w:r>
    </w:p>
    <w:p w14:paraId="608C91F1" w14:textId="77777777" w:rsidR="00D4073B" w:rsidRPr="00D4073B" w:rsidRDefault="00D4073B" w:rsidP="00D4073B">
      <w:r w:rsidRPr="00D4073B">
        <w:t>We have also discussed about the transactional buffer and way to manipulate data inside it.</w:t>
      </w:r>
    </w:p>
    <w:p w14:paraId="0BC7BE9E" w14:textId="77777777" w:rsidR="00D4073B" w:rsidRPr="00D4073B" w:rsidRDefault="00D4073B" w:rsidP="00D4073B">
      <w:r w:rsidRPr="00D4073B">
        <w:t>So that's it for now.</w:t>
      </w:r>
    </w:p>
    <w:p w14:paraId="08E874BD" w14:textId="77777777" w:rsidR="00D4073B" w:rsidRPr="00D4073B" w:rsidRDefault="00D4073B" w:rsidP="00D4073B">
      <w:pPr>
        <w:rPr>
          <w:u w:val="single"/>
        </w:rPr>
      </w:pPr>
      <w:r w:rsidRPr="00D4073B">
        <w:rPr>
          <w:u w:val="single"/>
        </w:rPr>
        <w:t>See you in next video lecture.</w:t>
      </w:r>
    </w:p>
    <w:p w14:paraId="04C62EAB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9B"/>
    <w:rsid w:val="002767C2"/>
    <w:rsid w:val="005A7C8E"/>
    <w:rsid w:val="006D5434"/>
    <w:rsid w:val="00937A2B"/>
    <w:rsid w:val="00D4073B"/>
    <w:rsid w:val="00E10470"/>
    <w:rsid w:val="00E764B7"/>
    <w:rsid w:val="00F8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7A320"/>
  <w15:chartTrackingRefBased/>
  <w15:docId w15:val="{75517005-FC13-4382-A9B4-D340F15E1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A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A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A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A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A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A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A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A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A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80A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A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A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A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A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A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A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A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A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A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A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A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A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A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A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A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A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A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4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0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979</Words>
  <Characters>5586</Characters>
  <Application>Microsoft Office Word</Application>
  <DocSecurity>0</DocSecurity>
  <Lines>46</Lines>
  <Paragraphs>13</Paragraphs>
  <ScaleCrop>false</ScaleCrop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2024-09-25T15:45:00Z</dcterms:created>
  <dcterms:modified xsi:type="dcterms:W3CDTF">2024-09-25T16:12:00Z</dcterms:modified>
</cp:coreProperties>
</file>