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01E5" w14:textId="77777777" w:rsidR="00514630" w:rsidRPr="002E5CE5" w:rsidRDefault="00514630" w:rsidP="0051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E5CE5">
        <w:rPr>
          <w:rFonts w:ascii="Courier New" w:hAnsi="Courier New" w:cs="Courier New"/>
          <w:color w:val="335CA2"/>
          <w:sz w:val="32"/>
          <w:szCs w:val="32"/>
        </w:rPr>
        <w:t>@AbapCatalog.sqlViewName:</w:t>
      </w: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2E5CE5">
        <w:rPr>
          <w:rFonts w:ascii="Courier New" w:hAnsi="Courier New" w:cs="Courier New"/>
          <w:color w:val="335CA2"/>
          <w:sz w:val="32"/>
          <w:szCs w:val="32"/>
        </w:rPr>
        <w:t>'ZCDS_SQL_EX15'</w:t>
      </w:r>
    </w:p>
    <w:p w14:paraId="7C64846E" w14:textId="77777777" w:rsidR="00514630" w:rsidRPr="002E5CE5" w:rsidRDefault="00514630" w:rsidP="0051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E5CE5">
        <w:rPr>
          <w:rFonts w:ascii="Courier New" w:hAnsi="Courier New" w:cs="Courier New"/>
          <w:color w:val="335CA2"/>
          <w:sz w:val="32"/>
          <w:szCs w:val="32"/>
        </w:rPr>
        <w:t>@EndUserText.label:</w:t>
      </w: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2E5CE5">
        <w:rPr>
          <w:rFonts w:ascii="Courier New" w:hAnsi="Courier New" w:cs="Courier New"/>
          <w:color w:val="335CA2"/>
          <w:sz w:val="32"/>
          <w:szCs w:val="32"/>
        </w:rPr>
        <w:t>'filtered association'</w:t>
      </w:r>
    </w:p>
    <w:p w14:paraId="373972C9" w14:textId="77777777" w:rsidR="00514630" w:rsidRPr="002E5CE5" w:rsidRDefault="00514630" w:rsidP="0051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define</w:t>
      </w: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view</w:t>
      </w: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ZCDS_DDL_EX15</w:t>
      </w:r>
    </w:p>
    <w:p w14:paraId="31F5688E" w14:textId="77777777" w:rsidR="00514630" w:rsidRPr="002E5CE5" w:rsidRDefault="00514630" w:rsidP="0051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as</w:t>
      </w: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select</w:t>
      </w: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from</w:t>
      </w: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2E5CE5">
        <w:rPr>
          <w:rFonts w:ascii="Courier New" w:hAnsi="Courier New" w:cs="Courier New"/>
          <w:color w:val="000000"/>
          <w:sz w:val="32"/>
          <w:szCs w:val="32"/>
        </w:rPr>
        <w:t>sbook</w:t>
      </w:r>
      <w:proofErr w:type="spellEnd"/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as</w:t>
      </w: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a</w:t>
      </w:r>
    </w:p>
    <w:p w14:paraId="2EB8D9C4" w14:textId="77777777" w:rsidR="00514630" w:rsidRPr="002E5CE5" w:rsidRDefault="00514630" w:rsidP="0051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association</w:t>
      </w: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to</w:t>
      </w: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2E5CE5">
        <w:rPr>
          <w:rFonts w:ascii="Courier New" w:hAnsi="Courier New" w:cs="Courier New"/>
          <w:color w:val="000000"/>
          <w:sz w:val="32"/>
          <w:szCs w:val="32"/>
        </w:rPr>
        <w:t>scustom</w:t>
      </w:r>
      <w:proofErr w:type="spellEnd"/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as</w:t>
      </w: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_b </w:t>
      </w: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on</w:t>
      </w: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2E5CE5">
        <w:rPr>
          <w:rFonts w:ascii="Courier New" w:hAnsi="Courier New" w:cs="Courier New"/>
          <w:color w:val="000000"/>
          <w:sz w:val="32"/>
          <w:szCs w:val="32"/>
        </w:rPr>
        <w:t>a</w:t>
      </w: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2E5CE5">
        <w:rPr>
          <w:rFonts w:ascii="Courier New" w:hAnsi="Courier New" w:cs="Courier New"/>
          <w:color w:val="000000"/>
          <w:sz w:val="32"/>
          <w:szCs w:val="32"/>
        </w:rPr>
        <w:t>customid</w:t>
      </w:r>
      <w:proofErr w:type="spellEnd"/>
      <w:proofErr w:type="gramEnd"/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=</w:t>
      </w: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_b</w:t>
      </w: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2E5CE5">
        <w:rPr>
          <w:rFonts w:ascii="Courier New" w:hAnsi="Courier New" w:cs="Courier New"/>
          <w:color w:val="000000"/>
          <w:sz w:val="32"/>
          <w:szCs w:val="32"/>
        </w:rPr>
        <w:t>id</w:t>
      </w:r>
    </w:p>
    <w:p w14:paraId="0487074D" w14:textId="77777777" w:rsidR="00514630" w:rsidRPr="002E5CE5" w:rsidRDefault="00514630" w:rsidP="0051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{</w:t>
      </w:r>
    </w:p>
    <w:p w14:paraId="4B2FD94F" w14:textId="77777777" w:rsidR="00514630" w:rsidRPr="002E5CE5" w:rsidRDefault="00514630" w:rsidP="0051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2E5CE5">
        <w:rPr>
          <w:rFonts w:ascii="Courier New" w:hAnsi="Courier New" w:cs="Courier New"/>
          <w:color w:val="000000"/>
          <w:sz w:val="32"/>
          <w:szCs w:val="32"/>
        </w:rPr>
        <w:t>a</w:t>
      </w: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2E5CE5">
        <w:rPr>
          <w:rFonts w:ascii="Courier New" w:hAnsi="Courier New" w:cs="Courier New"/>
          <w:color w:val="000000"/>
          <w:sz w:val="32"/>
          <w:szCs w:val="32"/>
        </w:rPr>
        <w:t>carrid</w:t>
      </w:r>
      <w:proofErr w:type="spellEnd"/>
      <w:proofErr w:type="gramEnd"/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,</w:t>
      </w:r>
    </w:p>
    <w:p w14:paraId="05B0785B" w14:textId="77777777" w:rsidR="00514630" w:rsidRPr="002E5CE5" w:rsidRDefault="00514630" w:rsidP="0051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2E5CE5">
        <w:rPr>
          <w:rFonts w:ascii="Courier New" w:hAnsi="Courier New" w:cs="Courier New"/>
          <w:color w:val="000000"/>
          <w:sz w:val="32"/>
          <w:szCs w:val="32"/>
        </w:rPr>
        <w:t>a</w:t>
      </w: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2E5CE5">
        <w:rPr>
          <w:rFonts w:ascii="Courier New" w:hAnsi="Courier New" w:cs="Courier New"/>
          <w:color w:val="000000"/>
          <w:sz w:val="32"/>
          <w:szCs w:val="32"/>
        </w:rPr>
        <w:t>connid</w:t>
      </w:r>
      <w:proofErr w:type="spellEnd"/>
      <w:proofErr w:type="gramEnd"/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,</w:t>
      </w:r>
    </w:p>
    <w:p w14:paraId="5E05E791" w14:textId="77777777" w:rsidR="00514630" w:rsidRPr="002E5CE5" w:rsidRDefault="00514630" w:rsidP="0051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2E5CE5">
        <w:rPr>
          <w:rFonts w:ascii="Courier New" w:hAnsi="Courier New" w:cs="Courier New"/>
          <w:color w:val="000000"/>
          <w:sz w:val="32"/>
          <w:szCs w:val="32"/>
        </w:rPr>
        <w:t>a</w:t>
      </w: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2E5CE5">
        <w:rPr>
          <w:rFonts w:ascii="Courier New" w:hAnsi="Courier New" w:cs="Courier New"/>
          <w:color w:val="000000"/>
          <w:sz w:val="32"/>
          <w:szCs w:val="32"/>
        </w:rPr>
        <w:t>fldate</w:t>
      </w:r>
      <w:proofErr w:type="spellEnd"/>
      <w:proofErr w:type="gramEnd"/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,</w:t>
      </w:r>
    </w:p>
    <w:p w14:paraId="23917B79" w14:textId="77777777" w:rsidR="00514630" w:rsidRPr="002E5CE5" w:rsidRDefault="00514630" w:rsidP="0051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2E5CE5">
        <w:rPr>
          <w:rFonts w:ascii="Courier New" w:hAnsi="Courier New" w:cs="Courier New"/>
          <w:color w:val="000000"/>
          <w:sz w:val="32"/>
          <w:szCs w:val="32"/>
        </w:rPr>
        <w:t>a</w:t>
      </w: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2E5CE5">
        <w:rPr>
          <w:rFonts w:ascii="Courier New" w:hAnsi="Courier New" w:cs="Courier New"/>
          <w:color w:val="000000"/>
          <w:sz w:val="32"/>
          <w:szCs w:val="32"/>
        </w:rPr>
        <w:t>bookid</w:t>
      </w:r>
      <w:proofErr w:type="spellEnd"/>
      <w:proofErr w:type="gramEnd"/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,</w:t>
      </w:r>
    </w:p>
    <w:p w14:paraId="1F3A839C" w14:textId="77777777" w:rsidR="00514630" w:rsidRPr="002E5CE5" w:rsidRDefault="00514630" w:rsidP="0051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2E5CE5">
        <w:rPr>
          <w:rFonts w:ascii="Courier New" w:hAnsi="Courier New" w:cs="Courier New"/>
          <w:color w:val="000000"/>
          <w:sz w:val="32"/>
          <w:szCs w:val="32"/>
        </w:rPr>
        <w:t>a</w:t>
      </w: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2E5CE5">
        <w:rPr>
          <w:rFonts w:ascii="Courier New" w:hAnsi="Courier New" w:cs="Courier New"/>
          <w:color w:val="000000"/>
          <w:sz w:val="32"/>
          <w:szCs w:val="32"/>
        </w:rPr>
        <w:t>customid</w:t>
      </w:r>
      <w:proofErr w:type="spellEnd"/>
      <w:proofErr w:type="gramEnd"/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,</w:t>
      </w:r>
    </w:p>
    <w:p w14:paraId="22D7C96C" w14:textId="77777777" w:rsidR="00514630" w:rsidRPr="002E5CE5" w:rsidRDefault="00514630" w:rsidP="0051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 _</w:t>
      </w:r>
      <w:proofErr w:type="spellStart"/>
      <w:proofErr w:type="gramStart"/>
      <w:r w:rsidRPr="002E5CE5">
        <w:rPr>
          <w:rFonts w:ascii="Courier New" w:hAnsi="Courier New" w:cs="Courier New"/>
          <w:color w:val="000000"/>
          <w:sz w:val="32"/>
          <w:szCs w:val="32"/>
        </w:rPr>
        <w:t>b</w:t>
      </w: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2E5CE5">
        <w:rPr>
          <w:rFonts w:ascii="Courier New" w:hAnsi="Courier New" w:cs="Courier New"/>
          <w:color w:val="000000"/>
          <w:sz w:val="32"/>
          <w:szCs w:val="32"/>
        </w:rPr>
        <w:t>country</w:t>
      </w:r>
      <w:proofErr w:type="spellEnd"/>
      <w:proofErr w:type="gramEnd"/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,</w:t>
      </w:r>
    </w:p>
    <w:p w14:paraId="4B56EE3A" w14:textId="77777777" w:rsidR="00514630" w:rsidRPr="002E5CE5" w:rsidRDefault="00514630" w:rsidP="0051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 _</w:t>
      </w:r>
      <w:proofErr w:type="gramStart"/>
      <w:r w:rsidRPr="002E5CE5">
        <w:rPr>
          <w:rFonts w:ascii="Courier New" w:hAnsi="Courier New" w:cs="Courier New"/>
          <w:color w:val="000000"/>
          <w:sz w:val="32"/>
          <w:szCs w:val="32"/>
        </w:rPr>
        <w:t>b</w:t>
      </w: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[</w:t>
      </w:r>
      <w:proofErr w:type="gramEnd"/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country </w:t>
      </w: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=</w:t>
      </w: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2E5CE5">
        <w:rPr>
          <w:rFonts w:ascii="Courier New" w:hAnsi="Courier New" w:cs="Courier New"/>
          <w:color w:val="008000"/>
          <w:sz w:val="32"/>
          <w:szCs w:val="32"/>
        </w:rPr>
        <w:t>'CA'</w:t>
      </w: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].</w:t>
      </w:r>
      <w:r w:rsidRPr="002E5CE5">
        <w:rPr>
          <w:rFonts w:ascii="Courier New" w:hAnsi="Courier New" w:cs="Courier New"/>
          <w:color w:val="000000"/>
          <w:sz w:val="32"/>
          <w:szCs w:val="32"/>
        </w:rPr>
        <w:t>name</w:t>
      </w: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,</w:t>
      </w: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2E5CE5">
        <w:rPr>
          <w:rFonts w:ascii="Courier New" w:hAnsi="Courier New" w:cs="Courier New"/>
          <w:color w:val="808080"/>
          <w:sz w:val="32"/>
          <w:szCs w:val="32"/>
        </w:rPr>
        <w:t xml:space="preserve">// filtered </w:t>
      </w:r>
      <w:proofErr w:type="spellStart"/>
      <w:r w:rsidRPr="002E5CE5">
        <w:rPr>
          <w:rFonts w:ascii="Courier New" w:hAnsi="Courier New" w:cs="Courier New"/>
          <w:color w:val="808080"/>
          <w:sz w:val="32"/>
          <w:szCs w:val="32"/>
        </w:rPr>
        <w:t>associaion</w:t>
      </w:r>
      <w:proofErr w:type="spellEnd"/>
    </w:p>
    <w:p w14:paraId="60FE1789" w14:textId="77777777" w:rsidR="00514630" w:rsidRPr="002E5CE5" w:rsidRDefault="00514630" w:rsidP="0051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 _</w:t>
      </w:r>
      <w:proofErr w:type="spellStart"/>
      <w:proofErr w:type="gramStart"/>
      <w:r w:rsidRPr="002E5CE5">
        <w:rPr>
          <w:rFonts w:ascii="Courier New" w:hAnsi="Courier New" w:cs="Courier New"/>
          <w:color w:val="000000"/>
          <w:sz w:val="32"/>
          <w:szCs w:val="32"/>
        </w:rPr>
        <w:t>b</w:t>
      </w: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2E5CE5">
        <w:rPr>
          <w:rFonts w:ascii="Courier New" w:hAnsi="Courier New" w:cs="Courier New"/>
          <w:color w:val="000000"/>
          <w:sz w:val="32"/>
          <w:szCs w:val="32"/>
        </w:rPr>
        <w:t>email</w:t>
      </w:r>
      <w:proofErr w:type="spellEnd"/>
      <w:proofErr w:type="gramEnd"/>
    </w:p>
    <w:p w14:paraId="0ED9D543" w14:textId="77777777" w:rsidR="00514630" w:rsidRPr="002E5CE5" w:rsidRDefault="00514630" w:rsidP="0051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E5CE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Pr="002E5CE5">
        <w:rPr>
          <w:rFonts w:ascii="Courier New" w:hAnsi="Courier New" w:cs="Courier New"/>
          <w:color w:val="808080"/>
          <w:sz w:val="32"/>
          <w:szCs w:val="32"/>
        </w:rPr>
        <w:t>// _</w:t>
      </w:r>
      <w:proofErr w:type="gramStart"/>
      <w:r w:rsidRPr="002E5CE5">
        <w:rPr>
          <w:rFonts w:ascii="Courier New" w:hAnsi="Courier New" w:cs="Courier New"/>
          <w:color w:val="808080"/>
          <w:sz w:val="32"/>
          <w:szCs w:val="32"/>
        </w:rPr>
        <w:t>b[</w:t>
      </w:r>
      <w:proofErr w:type="gramEnd"/>
      <w:r w:rsidRPr="002E5CE5">
        <w:rPr>
          <w:rFonts w:ascii="Courier New" w:hAnsi="Courier New" w:cs="Courier New"/>
          <w:color w:val="808080"/>
          <w:sz w:val="32"/>
          <w:szCs w:val="32"/>
        </w:rPr>
        <w:t>1:langu = '</w:t>
      </w:r>
      <w:proofErr w:type="spellStart"/>
      <w:r w:rsidRPr="002E5CE5">
        <w:rPr>
          <w:rFonts w:ascii="Courier New" w:hAnsi="Courier New" w:cs="Courier New"/>
          <w:color w:val="808080"/>
          <w:sz w:val="32"/>
          <w:szCs w:val="32"/>
        </w:rPr>
        <w:t>en</w:t>
      </w:r>
      <w:proofErr w:type="spellEnd"/>
      <w:r w:rsidRPr="002E5CE5">
        <w:rPr>
          <w:rFonts w:ascii="Courier New" w:hAnsi="Courier New" w:cs="Courier New"/>
          <w:color w:val="808080"/>
          <w:sz w:val="32"/>
          <w:szCs w:val="32"/>
        </w:rPr>
        <w:t>'] as language</w:t>
      </w:r>
    </w:p>
    <w:p w14:paraId="7FDF776E" w14:textId="55D733CB" w:rsidR="00F6097B" w:rsidRPr="002E5CE5" w:rsidRDefault="00514630" w:rsidP="00514630">
      <w:pPr>
        <w:jc w:val="both"/>
        <w:rPr>
          <w:sz w:val="32"/>
          <w:szCs w:val="32"/>
        </w:rPr>
      </w:pPr>
      <w:r w:rsidRPr="002E5CE5">
        <w:rPr>
          <w:rFonts w:ascii="Courier New" w:hAnsi="Courier New" w:cs="Courier New"/>
          <w:b/>
          <w:bCs/>
          <w:color w:val="7F0074"/>
          <w:sz w:val="32"/>
          <w:szCs w:val="32"/>
        </w:rPr>
        <w:t>}</w:t>
      </w:r>
    </w:p>
    <w:p w14:paraId="466AC28E" w14:textId="1767B034" w:rsidR="00F6097B" w:rsidRPr="002E5CE5" w:rsidRDefault="00F6097B" w:rsidP="00F6097B">
      <w:pPr>
        <w:jc w:val="both"/>
        <w:rPr>
          <w:sz w:val="32"/>
          <w:szCs w:val="32"/>
        </w:rPr>
      </w:pPr>
      <w:r w:rsidRPr="002E5CE5">
        <w:rPr>
          <w:sz w:val="32"/>
          <w:szCs w:val="32"/>
        </w:rPr>
        <w:t>Now, let's create one 3D view with name Gertrudis, example 15.</w:t>
      </w:r>
    </w:p>
    <w:p w14:paraId="3FE6CCF7" w14:textId="77777777" w:rsidR="00F6097B" w:rsidRPr="002E5CE5" w:rsidRDefault="00F6097B" w:rsidP="00F6097B">
      <w:pPr>
        <w:jc w:val="both"/>
        <w:rPr>
          <w:sz w:val="32"/>
          <w:szCs w:val="32"/>
        </w:rPr>
      </w:pPr>
      <w:r w:rsidRPr="002E5CE5">
        <w:rPr>
          <w:sz w:val="32"/>
          <w:szCs w:val="32"/>
        </w:rPr>
        <w:t>For Free Trade Association.</w:t>
      </w:r>
    </w:p>
    <w:p w14:paraId="430CE253" w14:textId="77777777" w:rsidR="00F6097B" w:rsidRPr="002E5CE5" w:rsidRDefault="00F6097B" w:rsidP="00F6097B">
      <w:pPr>
        <w:jc w:val="both"/>
        <w:rPr>
          <w:sz w:val="32"/>
          <w:szCs w:val="32"/>
        </w:rPr>
      </w:pPr>
      <w:proofErr w:type="gramStart"/>
      <w:r w:rsidRPr="002E5CE5">
        <w:rPr>
          <w:sz w:val="32"/>
          <w:szCs w:val="32"/>
        </w:rPr>
        <w:t>So</w:t>
      </w:r>
      <w:proofErr w:type="gramEnd"/>
      <w:r w:rsidRPr="002E5CE5">
        <w:rPr>
          <w:sz w:val="32"/>
          <w:szCs w:val="32"/>
        </w:rPr>
        <w:t xml:space="preserve"> they can define you with a situation.</w:t>
      </w:r>
    </w:p>
    <w:p w14:paraId="42D50FF2" w14:textId="77777777" w:rsidR="00F6097B" w:rsidRPr="002E5CE5" w:rsidRDefault="00F6097B" w:rsidP="00F6097B">
      <w:pPr>
        <w:jc w:val="both"/>
        <w:rPr>
          <w:sz w:val="32"/>
          <w:szCs w:val="32"/>
        </w:rPr>
      </w:pPr>
      <w:r w:rsidRPr="002E5CE5">
        <w:rPr>
          <w:sz w:val="32"/>
          <w:szCs w:val="32"/>
        </w:rPr>
        <w:t>Let's do the basic settings.</w:t>
      </w:r>
    </w:p>
    <w:p w14:paraId="404F5B74" w14:textId="77777777" w:rsidR="00F6097B" w:rsidRPr="002E5CE5" w:rsidRDefault="00F6097B" w:rsidP="00F6097B">
      <w:pPr>
        <w:jc w:val="both"/>
        <w:rPr>
          <w:sz w:val="32"/>
          <w:szCs w:val="32"/>
        </w:rPr>
      </w:pPr>
      <w:r w:rsidRPr="002E5CE5">
        <w:rPr>
          <w:sz w:val="32"/>
          <w:szCs w:val="32"/>
        </w:rPr>
        <w:t xml:space="preserve">Let's I want to use </w:t>
      </w:r>
      <w:proofErr w:type="spellStart"/>
      <w:r w:rsidRPr="002E5CE5">
        <w:rPr>
          <w:sz w:val="32"/>
          <w:szCs w:val="32"/>
        </w:rPr>
        <w:t>DataSource</w:t>
      </w:r>
      <w:proofErr w:type="spellEnd"/>
      <w:r w:rsidRPr="002E5CE5">
        <w:rPr>
          <w:sz w:val="32"/>
          <w:szCs w:val="32"/>
        </w:rPr>
        <w:t xml:space="preserve"> as his book, and I want to</w:t>
      </w:r>
    </w:p>
    <w:p w14:paraId="272B73CA" w14:textId="77777777" w:rsidR="00F6097B" w:rsidRPr="002E5CE5" w:rsidRDefault="00F6097B" w:rsidP="00F6097B">
      <w:pPr>
        <w:jc w:val="both"/>
        <w:rPr>
          <w:sz w:val="32"/>
          <w:szCs w:val="32"/>
        </w:rPr>
      </w:pPr>
      <w:r w:rsidRPr="002E5CE5">
        <w:rPr>
          <w:sz w:val="32"/>
          <w:szCs w:val="32"/>
        </w:rPr>
        <w:t xml:space="preserve">associate it with Target </w:t>
      </w:r>
      <w:proofErr w:type="spellStart"/>
      <w:r w:rsidRPr="002E5CE5">
        <w:rPr>
          <w:sz w:val="32"/>
          <w:szCs w:val="32"/>
        </w:rPr>
        <w:t>DataSource</w:t>
      </w:r>
      <w:proofErr w:type="spellEnd"/>
      <w:r w:rsidRPr="002E5CE5">
        <w:rPr>
          <w:sz w:val="32"/>
          <w:szCs w:val="32"/>
        </w:rPr>
        <w:t>.</w:t>
      </w:r>
    </w:p>
    <w:p w14:paraId="22098320" w14:textId="77777777" w:rsidR="00F6097B" w:rsidRPr="002E5CE5" w:rsidRDefault="00F6097B" w:rsidP="00F6097B">
      <w:pPr>
        <w:jc w:val="both"/>
        <w:rPr>
          <w:sz w:val="32"/>
          <w:szCs w:val="32"/>
        </w:rPr>
      </w:pPr>
      <w:r w:rsidRPr="002E5CE5">
        <w:rPr>
          <w:sz w:val="32"/>
          <w:szCs w:val="32"/>
        </w:rPr>
        <w:t xml:space="preserve">As Kirsten, I want to use Alias for Facebook as a and for its </w:t>
      </w:r>
      <w:proofErr w:type="gramStart"/>
      <w:r w:rsidRPr="002E5CE5">
        <w:rPr>
          <w:sz w:val="32"/>
          <w:szCs w:val="32"/>
        </w:rPr>
        <w:t>customers</w:t>
      </w:r>
      <w:proofErr w:type="gramEnd"/>
      <w:r w:rsidRPr="002E5CE5">
        <w:rPr>
          <w:sz w:val="32"/>
          <w:szCs w:val="32"/>
        </w:rPr>
        <w:t xml:space="preserve"> underscore.</w:t>
      </w:r>
    </w:p>
    <w:p w14:paraId="3B55F38D" w14:textId="77777777" w:rsidR="00F6097B" w:rsidRPr="002E5CE5" w:rsidRDefault="00F6097B" w:rsidP="00F6097B">
      <w:pPr>
        <w:jc w:val="both"/>
        <w:rPr>
          <w:sz w:val="32"/>
          <w:szCs w:val="32"/>
        </w:rPr>
      </w:pPr>
      <w:r w:rsidRPr="002E5CE5">
        <w:rPr>
          <w:sz w:val="32"/>
          <w:szCs w:val="32"/>
        </w:rPr>
        <w:t xml:space="preserve">And this could be so good, you </w:t>
      </w:r>
      <w:proofErr w:type="gramStart"/>
      <w:r w:rsidRPr="002E5CE5">
        <w:rPr>
          <w:sz w:val="32"/>
          <w:szCs w:val="32"/>
        </w:rPr>
        <w:t>have to</w:t>
      </w:r>
      <w:proofErr w:type="gramEnd"/>
      <w:r w:rsidRPr="002E5CE5">
        <w:rPr>
          <w:sz w:val="32"/>
          <w:szCs w:val="32"/>
        </w:rPr>
        <w:t xml:space="preserve"> right the condition on which you want to associate these two</w:t>
      </w:r>
    </w:p>
    <w:p w14:paraId="29571963" w14:textId="77777777" w:rsidR="00F6097B" w:rsidRPr="002E5CE5" w:rsidRDefault="00F6097B" w:rsidP="00F6097B">
      <w:pPr>
        <w:jc w:val="both"/>
        <w:rPr>
          <w:sz w:val="32"/>
          <w:szCs w:val="32"/>
        </w:rPr>
      </w:pPr>
      <w:r w:rsidRPr="002E5CE5">
        <w:rPr>
          <w:sz w:val="32"/>
          <w:szCs w:val="32"/>
        </w:rPr>
        <w:t>devils so it's not customary.</w:t>
      </w:r>
    </w:p>
    <w:p w14:paraId="0C733DB6" w14:textId="77777777" w:rsidR="00F6097B" w:rsidRPr="002E5CE5" w:rsidRDefault="00F6097B" w:rsidP="00F6097B">
      <w:pPr>
        <w:jc w:val="both"/>
        <w:rPr>
          <w:sz w:val="32"/>
          <w:szCs w:val="32"/>
        </w:rPr>
      </w:pPr>
      <w:r w:rsidRPr="002E5CE5">
        <w:rPr>
          <w:sz w:val="32"/>
          <w:szCs w:val="32"/>
        </w:rPr>
        <w:t>And this could be dubbed.</w:t>
      </w:r>
    </w:p>
    <w:p w14:paraId="18EE2427" w14:textId="77777777" w:rsidR="00F6097B" w:rsidRPr="002E5CE5" w:rsidRDefault="00F6097B" w:rsidP="00F6097B">
      <w:pPr>
        <w:jc w:val="both"/>
        <w:rPr>
          <w:sz w:val="32"/>
          <w:szCs w:val="32"/>
        </w:rPr>
      </w:pPr>
      <w:r w:rsidRPr="002E5CE5">
        <w:rPr>
          <w:sz w:val="32"/>
          <w:szCs w:val="32"/>
        </w:rPr>
        <w:t>Heidi.</w:t>
      </w:r>
    </w:p>
    <w:p w14:paraId="2FDB26A5" w14:textId="77777777" w:rsidR="00F6097B" w:rsidRPr="002E5CE5" w:rsidRDefault="00F6097B" w:rsidP="00F6097B">
      <w:pPr>
        <w:jc w:val="both"/>
        <w:rPr>
          <w:sz w:val="32"/>
          <w:szCs w:val="32"/>
        </w:rPr>
      </w:pPr>
      <w:r w:rsidRPr="002E5CE5">
        <w:rPr>
          <w:sz w:val="32"/>
          <w:szCs w:val="32"/>
        </w:rPr>
        <w:lastRenderedPageBreak/>
        <w:t>OK, in this example, we will see how we can use free trade association, absolutely.</w:t>
      </w:r>
    </w:p>
    <w:p w14:paraId="3786DA8C" w14:textId="77777777" w:rsidR="00F6097B" w:rsidRPr="002E5CE5" w:rsidRDefault="00F6097B" w:rsidP="00F6097B">
      <w:pPr>
        <w:jc w:val="both"/>
        <w:rPr>
          <w:sz w:val="32"/>
          <w:szCs w:val="32"/>
        </w:rPr>
      </w:pPr>
      <w:proofErr w:type="gramStart"/>
      <w:r w:rsidRPr="002E5CE5">
        <w:rPr>
          <w:sz w:val="32"/>
          <w:szCs w:val="32"/>
        </w:rPr>
        <w:t>So</w:t>
      </w:r>
      <w:proofErr w:type="gramEnd"/>
      <w:r w:rsidRPr="002E5CE5">
        <w:rPr>
          <w:sz w:val="32"/>
          <w:szCs w:val="32"/>
        </w:rPr>
        <w:t xml:space="preserve"> let's quickly take some calls from Facebook, David.</w:t>
      </w:r>
    </w:p>
    <w:p w14:paraId="14BAB471" w14:textId="77777777" w:rsidR="00F6097B" w:rsidRPr="002E5CE5" w:rsidRDefault="00F6097B" w:rsidP="00F6097B">
      <w:pPr>
        <w:jc w:val="both"/>
        <w:rPr>
          <w:sz w:val="32"/>
          <w:szCs w:val="32"/>
        </w:rPr>
      </w:pPr>
      <w:r w:rsidRPr="002E5CE5">
        <w:rPr>
          <w:sz w:val="32"/>
          <w:szCs w:val="32"/>
        </w:rPr>
        <w:t xml:space="preserve">Now, let's take some really from Target Association </w:t>
      </w:r>
      <w:proofErr w:type="spellStart"/>
      <w:r w:rsidRPr="002E5CE5">
        <w:rPr>
          <w:sz w:val="32"/>
          <w:szCs w:val="32"/>
        </w:rPr>
        <w:t>Eckerstrom</w:t>
      </w:r>
      <w:proofErr w:type="spellEnd"/>
      <w:r w:rsidRPr="002E5CE5">
        <w:rPr>
          <w:sz w:val="32"/>
          <w:szCs w:val="32"/>
        </w:rPr>
        <w:t xml:space="preserve">, and this could be </w:t>
      </w:r>
      <w:proofErr w:type="spellStart"/>
      <w:r w:rsidRPr="002E5CE5">
        <w:rPr>
          <w:sz w:val="32"/>
          <w:szCs w:val="32"/>
        </w:rPr>
        <w:t>Dawid</w:t>
      </w:r>
      <w:proofErr w:type="spellEnd"/>
      <w:r w:rsidRPr="002E5CE5">
        <w:rPr>
          <w:sz w:val="32"/>
          <w:szCs w:val="32"/>
        </w:rPr>
        <w:t xml:space="preserve"> country.</w:t>
      </w:r>
    </w:p>
    <w:p w14:paraId="626586EB" w14:textId="77777777" w:rsidR="00F6097B" w:rsidRPr="002E5CE5" w:rsidRDefault="00F6097B" w:rsidP="00F6097B">
      <w:pPr>
        <w:jc w:val="both"/>
        <w:rPr>
          <w:sz w:val="32"/>
          <w:szCs w:val="32"/>
        </w:rPr>
      </w:pPr>
      <w:r w:rsidRPr="002E5CE5">
        <w:rPr>
          <w:sz w:val="32"/>
          <w:szCs w:val="32"/>
        </w:rPr>
        <w:t xml:space="preserve">Now, here I will use </w:t>
      </w:r>
      <w:proofErr w:type="spellStart"/>
      <w:r w:rsidRPr="002E5CE5">
        <w:rPr>
          <w:sz w:val="32"/>
          <w:szCs w:val="32"/>
        </w:rPr>
        <w:t>fichter</w:t>
      </w:r>
      <w:proofErr w:type="spellEnd"/>
      <w:r w:rsidRPr="002E5CE5">
        <w:rPr>
          <w:sz w:val="32"/>
          <w:szCs w:val="32"/>
        </w:rPr>
        <w:t xml:space="preserve"> association where you can filter conditioning square brackets.</w:t>
      </w:r>
    </w:p>
    <w:p w14:paraId="29CB4D19" w14:textId="77777777" w:rsidR="00F6097B" w:rsidRPr="002E5CE5" w:rsidRDefault="00F6097B" w:rsidP="00F6097B">
      <w:pPr>
        <w:jc w:val="both"/>
        <w:rPr>
          <w:sz w:val="32"/>
          <w:szCs w:val="32"/>
        </w:rPr>
      </w:pPr>
      <w:r w:rsidRPr="002E5CE5">
        <w:rPr>
          <w:sz w:val="32"/>
          <w:szCs w:val="32"/>
        </w:rPr>
        <w:t>So here I will write Country equals to.</w:t>
      </w:r>
    </w:p>
    <w:p w14:paraId="65376675" w14:textId="77777777" w:rsidR="00F6097B" w:rsidRPr="002E5CE5" w:rsidRDefault="00F6097B" w:rsidP="00F6097B">
      <w:pPr>
        <w:jc w:val="both"/>
        <w:rPr>
          <w:sz w:val="32"/>
          <w:szCs w:val="32"/>
        </w:rPr>
      </w:pPr>
      <w:r w:rsidRPr="002E5CE5">
        <w:rPr>
          <w:sz w:val="32"/>
          <w:szCs w:val="32"/>
        </w:rPr>
        <w:t>Canada to see the call for country, Canada, not name.</w:t>
      </w:r>
    </w:p>
    <w:p w14:paraId="5EB9510B" w14:textId="77777777" w:rsidR="00F6097B" w:rsidRPr="002E5CE5" w:rsidRDefault="00F6097B" w:rsidP="00F6097B">
      <w:pPr>
        <w:jc w:val="both"/>
        <w:rPr>
          <w:sz w:val="32"/>
          <w:szCs w:val="32"/>
        </w:rPr>
      </w:pPr>
      <w:r w:rsidRPr="002E5CE5">
        <w:rPr>
          <w:sz w:val="32"/>
          <w:szCs w:val="32"/>
        </w:rPr>
        <w:t>So now you're the content in the field name will get displayed only if the country belongs to Canada.</w:t>
      </w:r>
    </w:p>
    <w:p w14:paraId="4CB3016A" w14:textId="77777777" w:rsidR="00F6097B" w:rsidRPr="002E5CE5" w:rsidRDefault="00F6097B" w:rsidP="00F6097B">
      <w:pPr>
        <w:jc w:val="both"/>
        <w:rPr>
          <w:sz w:val="32"/>
          <w:szCs w:val="32"/>
        </w:rPr>
      </w:pPr>
      <w:r w:rsidRPr="002E5CE5">
        <w:rPr>
          <w:sz w:val="32"/>
          <w:szCs w:val="32"/>
        </w:rPr>
        <w:t>Let's see, I want to add one more thing from association e-mail.</w:t>
      </w:r>
    </w:p>
    <w:p w14:paraId="3AB941E3" w14:textId="77777777" w:rsidR="00F6097B" w:rsidRPr="002E5CE5" w:rsidRDefault="00F6097B" w:rsidP="00F6097B">
      <w:pPr>
        <w:jc w:val="both"/>
        <w:rPr>
          <w:sz w:val="32"/>
          <w:szCs w:val="32"/>
        </w:rPr>
      </w:pPr>
      <w:r w:rsidRPr="002E5CE5">
        <w:rPr>
          <w:sz w:val="32"/>
          <w:szCs w:val="32"/>
        </w:rPr>
        <w:t>OK, so this what we call free trade association.</w:t>
      </w:r>
    </w:p>
    <w:p w14:paraId="01BFA17D" w14:textId="77777777" w:rsidR="00F6097B" w:rsidRPr="002E5CE5" w:rsidRDefault="00F6097B" w:rsidP="00F6097B">
      <w:pPr>
        <w:jc w:val="both"/>
        <w:rPr>
          <w:sz w:val="32"/>
          <w:szCs w:val="32"/>
        </w:rPr>
      </w:pPr>
      <w:r w:rsidRPr="002E5CE5">
        <w:rPr>
          <w:sz w:val="32"/>
          <w:szCs w:val="32"/>
        </w:rPr>
        <w:t>OK, everything looks good, so let's activities one.</w:t>
      </w:r>
    </w:p>
    <w:p w14:paraId="60F7E0DD" w14:textId="77777777" w:rsidR="00F6097B" w:rsidRPr="002E5CE5" w:rsidRDefault="00F6097B" w:rsidP="00F6097B">
      <w:pPr>
        <w:jc w:val="both"/>
        <w:rPr>
          <w:sz w:val="32"/>
          <w:szCs w:val="32"/>
        </w:rPr>
      </w:pPr>
      <w:r w:rsidRPr="002E5CE5">
        <w:rPr>
          <w:sz w:val="32"/>
          <w:szCs w:val="32"/>
        </w:rPr>
        <w:t>And run.</w:t>
      </w:r>
    </w:p>
    <w:p w14:paraId="417EB079" w14:textId="77777777" w:rsidR="00F6097B" w:rsidRPr="002E5CE5" w:rsidRDefault="00F6097B" w:rsidP="00F6097B">
      <w:pPr>
        <w:jc w:val="both"/>
        <w:rPr>
          <w:sz w:val="32"/>
          <w:szCs w:val="32"/>
        </w:rPr>
      </w:pPr>
      <w:r w:rsidRPr="002E5CE5">
        <w:rPr>
          <w:sz w:val="32"/>
          <w:szCs w:val="32"/>
        </w:rPr>
        <w:t>OK, so now you can see here the value in column name will displayed only if there is any written column</w:t>
      </w:r>
    </w:p>
    <w:p w14:paraId="62A7D41E" w14:textId="77777777" w:rsidR="00F6097B" w:rsidRPr="002E5CE5" w:rsidRDefault="00F6097B" w:rsidP="00F6097B">
      <w:pPr>
        <w:jc w:val="both"/>
        <w:rPr>
          <w:sz w:val="32"/>
          <w:szCs w:val="32"/>
        </w:rPr>
      </w:pPr>
      <w:r w:rsidRPr="002E5CE5">
        <w:rPr>
          <w:sz w:val="32"/>
          <w:szCs w:val="32"/>
        </w:rPr>
        <w:t>country adds.</w:t>
      </w:r>
    </w:p>
    <w:p w14:paraId="12AAEF47" w14:textId="77777777" w:rsidR="00F6097B" w:rsidRPr="002E5CE5" w:rsidRDefault="00F6097B" w:rsidP="00F6097B">
      <w:pPr>
        <w:jc w:val="both"/>
        <w:rPr>
          <w:sz w:val="32"/>
          <w:szCs w:val="32"/>
        </w:rPr>
      </w:pPr>
      <w:r w:rsidRPr="002E5CE5">
        <w:rPr>
          <w:sz w:val="32"/>
          <w:szCs w:val="32"/>
        </w:rPr>
        <w:t>See, so you can see, you see, that's why no display.</w:t>
      </w:r>
    </w:p>
    <w:p w14:paraId="408708C1" w14:textId="77777777" w:rsidR="00F6097B" w:rsidRPr="002E5CE5" w:rsidRDefault="00F6097B" w:rsidP="00F6097B">
      <w:pPr>
        <w:jc w:val="both"/>
        <w:rPr>
          <w:sz w:val="32"/>
          <w:szCs w:val="32"/>
        </w:rPr>
      </w:pPr>
      <w:proofErr w:type="gramStart"/>
      <w:r w:rsidRPr="002E5CE5">
        <w:rPr>
          <w:sz w:val="32"/>
          <w:szCs w:val="32"/>
        </w:rPr>
        <w:t>So</w:t>
      </w:r>
      <w:proofErr w:type="gramEnd"/>
      <w:r w:rsidRPr="002E5CE5">
        <w:rPr>
          <w:sz w:val="32"/>
          <w:szCs w:val="32"/>
        </w:rPr>
        <w:t xml:space="preserve"> this is what we use for the association, CDC.</w:t>
      </w:r>
    </w:p>
    <w:p w14:paraId="1BAA7B1D" w14:textId="09DEB9B5" w:rsidR="00937A2B" w:rsidRPr="002E5CE5" w:rsidRDefault="00937A2B" w:rsidP="00F6097B">
      <w:pPr>
        <w:jc w:val="both"/>
        <w:rPr>
          <w:sz w:val="32"/>
          <w:szCs w:val="32"/>
        </w:rPr>
      </w:pPr>
    </w:p>
    <w:sectPr w:rsidR="00937A2B" w:rsidRPr="002E5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A4"/>
    <w:rsid w:val="002E5CE5"/>
    <w:rsid w:val="00514630"/>
    <w:rsid w:val="00937A2B"/>
    <w:rsid w:val="009A44A4"/>
    <w:rsid w:val="00F6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FFF9"/>
  <w15:chartTrackingRefBased/>
  <w15:docId w15:val="{27A7F156-2B00-468E-B2E5-EC58C589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2022-11-25T08:06:00Z</dcterms:created>
  <dcterms:modified xsi:type="dcterms:W3CDTF">2022-11-25T09:01:00Z</dcterms:modified>
</cp:coreProperties>
</file>