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E600A" w14:textId="77777777" w:rsidR="003D47EA" w:rsidRDefault="003D47EA" w:rsidP="003D47EA">
      <w:r>
        <w:rPr>
          <w:noProof/>
        </w:rPr>
        <w:drawing>
          <wp:inline distT="0" distB="0" distL="0" distR="0" wp14:anchorId="0C976432" wp14:editId="5959FD8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0AC9" w14:textId="3F19B251" w:rsidR="003D47EA" w:rsidRDefault="00487BD4" w:rsidP="003D47EA">
      <w:r>
        <w:rPr>
          <w:noProof/>
        </w:rPr>
        <w:drawing>
          <wp:inline distT="0" distB="0" distL="0" distR="0" wp14:anchorId="57DAB2A7" wp14:editId="2D25F92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7EA">
        <w:t>The example in the figures shows how you can instantiate ideas to different effective methods exist</w:t>
      </w:r>
    </w:p>
    <w:p w14:paraId="09AB9FC6" w14:textId="77777777" w:rsidR="003D47EA" w:rsidRDefault="003D47EA" w:rsidP="003D47EA">
      <w:r>
        <w:t>depending on the datasource, the evidence to show the data from.</w:t>
      </w:r>
    </w:p>
    <w:p w14:paraId="46525D27" w14:textId="77777777" w:rsidR="003D47EA" w:rsidRDefault="003D47EA" w:rsidP="003D47EA">
      <w:r>
        <w:t>Use metal cleared for database tables, database views, and use metal cleared for serious view to specify</w:t>
      </w:r>
    </w:p>
    <w:p w14:paraId="6ED0D10D" w14:textId="77777777" w:rsidR="003D47EA" w:rsidRDefault="003D47EA" w:rsidP="003D47EA">
      <w:r>
        <w:t>cities through rather than passing any dinner table containing data to be displayed only the name of</w:t>
      </w:r>
    </w:p>
    <w:p w14:paraId="2B89A0EE" w14:textId="77777777" w:rsidR="003D47EA" w:rsidRDefault="003D47EA" w:rsidP="003D47EA">
      <w:r>
        <w:t>database table authorities who need to be supplied via input parameter.</w:t>
      </w:r>
    </w:p>
    <w:p w14:paraId="46515700" w14:textId="77777777" w:rsidR="003D47EA" w:rsidRDefault="003D47EA" w:rsidP="003D47EA">
      <w:r>
        <w:t>Getting Mr. Chinning.</w:t>
      </w:r>
    </w:p>
    <w:p w14:paraId="2C7AF207" w14:textId="77777777" w:rsidR="003D47EA" w:rsidRDefault="003D47EA" w:rsidP="003D47EA">
      <w:r>
        <w:t>The intercutting becomes a single ennab statement.</w:t>
      </w:r>
    </w:p>
    <w:p w14:paraId="628EB552" w14:textId="77777777" w:rsidR="003D47EA" w:rsidRDefault="003D47EA" w:rsidP="003D47EA">
      <w:r>
        <w:lastRenderedPageBreak/>
        <w:t>There are two different ways to invoke the display of idea.</w:t>
      </w:r>
    </w:p>
    <w:p w14:paraId="1D4CC9E9" w14:textId="77777777" w:rsidR="003D47EA" w:rsidRDefault="003D47EA" w:rsidP="003D47EA">
      <w:r>
        <w:t>You can use the input barometer, I would use a container of metal to create to deal with it in the</w:t>
      </w:r>
    </w:p>
    <w:p w14:paraId="43462A3B" w14:textId="77777777" w:rsidR="003D47EA" w:rsidRDefault="003D47EA" w:rsidP="003D47EA">
      <w:r>
        <w:t>instance to the container control.</w:t>
      </w:r>
    </w:p>
    <w:p w14:paraId="50DC9A1D" w14:textId="77777777" w:rsidR="003D47EA" w:rsidRDefault="003D47EA" w:rsidP="003D47EA">
      <w:r>
        <w:t>In that case, you have to create an instance of the container control class before you instantiate</w:t>
      </w:r>
    </w:p>
    <w:p w14:paraId="4988D5F6" w14:textId="77777777" w:rsidR="003D47EA" w:rsidRDefault="003D47EA" w:rsidP="003D47EA">
      <w:r>
        <w:t>the with idea class.</w:t>
      </w:r>
    </w:p>
    <w:p w14:paraId="15E060DC" w14:textId="77777777" w:rsidR="003D47EA" w:rsidRDefault="003D47EA" w:rsidP="003D47EA">
      <w:r>
        <w:t>And with it also offers a stand alone display in this case, you do don't have to instantiate a container</w:t>
      </w:r>
    </w:p>
    <w:p w14:paraId="191A6464" w14:textId="77777777" w:rsidR="003D47EA" w:rsidRDefault="003D47EA" w:rsidP="003D47EA">
      <w:r>
        <w:t>control, you have to simply call meter full screen of your elby with iodines tons and then metal display.</w:t>
      </w:r>
    </w:p>
    <w:p w14:paraId="5E3BFC60" w14:textId="77777777" w:rsidR="003D47EA" w:rsidRDefault="003D47EA" w:rsidP="003D47EA">
      <w:r>
        <w:t>That's it for now, I hope you understood it.</w:t>
      </w:r>
    </w:p>
    <w:p w14:paraId="4E670D71" w14:textId="77777777" w:rsidR="003D47EA" w:rsidRDefault="003D47EA" w:rsidP="003D47EA">
      <w:r>
        <w:t>Have a nice day.</w:t>
      </w:r>
    </w:p>
    <w:p w14:paraId="0682D000" w14:textId="47CAE95A" w:rsidR="00937A2B" w:rsidRDefault="00937A2B"/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BA8"/>
    <w:rsid w:val="003D47EA"/>
    <w:rsid w:val="00487BD4"/>
    <w:rsid w:val="008E2BA8"/>
    <w:rsid w:val="00937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34BA2"/>
  <w15:chartTrackingRefBased/>
  <w15:docId w15:val="{18F05834-5560-48C4-9E31-0BC0AAA63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165</Words>
  <Characters>942</Characters>
  <Application>Microsoft Office Word</Application>
  <DocSecurity>0</DocSecurity>
  <Lines>7</Lines>
  <Paragraphs>2</Paragraphs>
  <ScaleCrop>false</ScaleCrop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3</cp:revision>
  <dcterms:created xsi:type="dcterms:W3CDTF">2022-11-29T07:09:00Z</dcterms:created>
  <dcterms:modified xsi:type="dcterms:W3CDTF">2022-11-29T07:10:00Z</dcterms:modified>
</cp:coreProperties>
</file>