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610CC" w14:textId="77777777" w:rsidR="00EC3DA8" w:rsidRPr="00EC3DA8" w:rsidRDefault="00EC3DA8" w:rsidP="00EC3DA8">
      <w:pPr>
        <w:rPr>
          <w:b/>
          <w:bCs/>
        </w:rPr>
      </w:pPr>
      <w:r w:rsidRPr="00EC3DA8">
        <w:rPr>
          <w:b/>
          <w:bCs/>
        </w:rPr>
        <w:t>Article: CDS UI Annotations</w:t>
      </w:r>
    </w:p>
    <w:p w14:paraId="2DBF2732" w14:textId="77777777" w:rsidR="00EC3DA8" w:rsidRPr="00EC3DA8" w:rsidRDefault="00EC3DA8" w:rsidP="00EC3DA8">
      <w:r w:rsidRPr="00EC3DA8">
        <w:t>Find the complete list of CDS UI annotations here </w:t>
      </w:r>
      <w:hyperlink r:id="rId5" w:tgtFrame="_blank" w:history="1">
        <w:r w:rsidRPr="00EC3DA8">
          <w:rPr>
            <w:rStyle w:val="Hyperlink"/>
          </w:rPr>
          <w:t>https://lnkd</w:t>
        </w:r>
        <w:r w:rsidRPr="00EC3DA8">
          <w:rPr>
            <w:rStyle w:val="Hyperlink"/>
          </w:rPr>
          <w:t>.</w:t>
        </w:r>
        <w:r w:rsidRPr="00EC3DA8">
          <w:rPr>
            <w:rStyle w:val="Hyperlink"/>
          </w:rPr>
          <w:t>in/dATthvi7</w:t>
        </w:r>
      </w:hyperlink>
    </w:p>
    <w:p w14:paraId="194F6EC6" w14:textId="77777777" w:rsidR="00EC3DA8" w:rsidRPr="00EC3DA8" w:rsidRDefault="00EC3DA8" w:rsidP="00EC3DA8"/>
    <w:p w14:paraId="175971F5" w14:textId="4AACD983" w:rsidR="00EC3DA8" w:rsidRPr="00EC3DA8" w:rsidRDefault="00EC3DA8" w:rsidP="00EC3DA8">
      <w:r w:rsidRPr="00EC3DA8">
        <w:drawing>
          <wp:inline distT="0" distB="0" distL="0" distR="0" wp14:anchorId="49C1FCA5" wp14:editId="0784AA40">
            <wp:extent cx="5731510" cy="6179185"/>
            <wp:effectExtent l="0" t="0" r="2540" b="0"/>
            <wp:docPr id="84985447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854477" name="Picture 2"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6179185"/>
                    </a:xfrm>
                    <a:prstGeom prst="rect">
                      <a:avLst/>
                    </a:prstGeom>
                    <a:noFill/>
                    <a:ln>
                      <a:noFill/>
                    </a:ln>
                  </pic:spPr>
                </pic:pic>
              </a:graphicData>
            </a:graphic>
          </wp:inline>
        </w:drawing>
      </w:r>
    </w:p>
    <w:p w14:paraId="3D1AE1D9" w14:textId="77777777" w:rsidR="00EC3DA8" w:rsidRPr="00EC3DA8" w:rsidRDefault="00EC3DA8" w:rsidP="00EC3DA8">
      <w:hyperlink r:id="rId7" w:history="1">
        <w:r w:rsidRPr="00EC3DA8">
          <w:rPr>
            <w:rStyle w:val="Hyperlink"/>
          </w:rPr>
          <w:t>Show TOC</w:t>
        </w:r>
      </w:hyperlink>
    </w:p>
    <w:p w14:paraId="4B57093D" w14:textId="1A76F371" w:rsidR="00EC3DA8" w:rsidRPr="00EC3DA8" w:rsidRDefault="00EC3DA8" w:rsidP="00EC3DA8">
      <w:r w:rsidRPr="00EC3DA8">
        <w:t>UI Annotations</w:t>
      </w:r>
      <w:r w:rsidRPr="00EC3DA8">
        <w:drawing>
          <wp:inline distT="0" distB="0" distL="0" distR="0" wp14:anchorId="782649DF" wp14:editId="284281B6">
            <wp:extent cx="171450" cy="158750"/>
            <wp:effectExtent l="0" t="0" r="0" b="0"/>
            <wp:docPr id="1245397308" name="Picture 8" descr="Locate this document in the navigation structure">
              <a:hlinkClick xmlns:a="http://schemas.openxmlformats.org/drawingml/2006/main" r:id="rId7"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8" descr="Locate this document in the navigation structure">
                      <a:hlinkClick r:id="rId7" tgtFrame="&quot;_top&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58750"/>
                    </a:xfrm>
                    <a:prstGeom prst="rect">
                      <a:avLst/>
                    </a:prstGeom>
                    <a:noFill/>
                    <a:ln>
                      <a:noFill/>
                    </a:ln>
                  </pic:spPr>
                </pic:pic>
              </a:graphicData>
            </a:graphic>
          </wp:inline>
        </w:drawing>
      </w:r>
    </w:p>
    <w:p w14:paraId="650A46F8" w14:textId="77777777" w:rsidR="00EC3DA8" w:rsidRPr="00EC3DA8" w:rsidRDefault="00EC3DA8" w:rsidP="00EC3DA8">
      <w:r w:rsidRPr="00EC3DA8">
        <w:t>Represent semantic views on business data through the use of specific patterns that are completely independent of UI technologies.</w:t>
      </w:r>
    </w:p>
    <w:p w14:paraId="565181D1" w14:textId="70B825D6" w:rsidR="00EC3DA8" w:rsidRPr="00EC3DA8" w:rsidRDefault="00EC3DA8" w:rsidP="00EC3DA8">
      <w:r w:rsidRPr="00EC3DA8">
        <w:drawing>
          <wp:inline distT="0" distB="0" distL="0" distR="0" wp14:anchorId="6FECEE43" wp14:editId="7180AEA0">
            <wp:extent cx="101600" cy="101600"/>
            <wp:effectExtent l="0" t="0" r="0" b="0"/>
            <wp:docPr id="138582255" name="Picture 7" descr="Display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9" descr="Display Cont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0FEE1415" w14:textId="77777777" w:rsidR="00EC3DA8" w:rsidRPr="00EC3DA8" w:rsidRDefault="00EC3DA8" w:rsidP="00EC3DA8">
      <w:r w:rsidRPr="00EC3DA8">
        <w:t>Scope and Definition</w:t>
      </w:r>
    </w:p>
    <w:p w14:paraId="3B852559" w14:textId="77777777" w:rsidR="00EC3DA8" w:rsidRPr="00EC3DA8" w:rsidRDefault="00EC3DA8" w:rsidP="00EC3DA8">
      <w:r w:rsidRPr="00EC3DA8">
        <w:lastRenderedPageBreak/>
        <w:t>Usage</w:t>
      </w:r>
    </w:p>
    <w:p w14:paraId="7DF69840" w14:textId="77777777" w:rsidR="00EC3DA8" w:rsidRPr="00EC3DA8" w:rsidRDefault="00EC3DA8" w:rsidP="00EC3DA8">
      <w:r w:rsidRPr="00EC3DA8">
        <w:t>The focus of OData UI vocabulary developed by SAP is on usage patterns of data in UIs, not on UI patterns. The vocabulary is completely independent of the UI technologies or devices that consume the data. The usage patterns of data used by the OData UI vocabulary represent certain semantic views on business data. Some of them are very generic, others are based on the concept of an entity, something tangible to end-users. Examples for entities are semantic object instances or business object instances. Looking at different UI patterns, these data usage patterns reoccur again and again. To generate OData annotations from CDS views, CDS annotations are reused from different domains, for example Consumption, Communication, Semantics, EndUserText. The CDS annotations that are additionally required in a UI domain are listed in the following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3082"/>
        <w:gridCol w:w="1671"/>
        <w:gridCol w:w="4224"/>
        <w:gridCol w:w="33"/>
      </w:tblGrid>
      <w:tr w:rsidR="00EC3DA8" w:rsidRPr="00EC3DA8" w14:paraId="58B65946" w14:textId="77777777" w:rsidTr="00EC3DA8">
        <w:trPr>
          <w:tblHeader/>
        </w:trPr>
        <w:tc>
          <w:tcPr>
            <w:tcW w:w="0" w:type="auto"/>
            <w:gridSpan w:val="2"/>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783BD60B" w14:textId="77777777" w:rsidR="00EC3DA8" w:rsidRPr="00EC3DA8" w:rsidRDefault="00EC3DA8" w:rsidP="00EC3DA8">
            <w:pPr>
              <w:rPr>
                <w:b/>
                <w:bCs/>
              </w:rPr>
            </w:pPr>
            <w:r w:rsidRPr="00EC3DA8">
              <w:rPr>
                <w:b/>
                <w:bCs/>
              </w:rPr>
              <w:t>Annotation</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2A8F5B82" w14:textId="77777777" w:rsidR="00EC3DA8" w:rsidRPr="00EC3DA8" w:rsidRDefault="00EC3DA8" w:rsidP="00EC3DA8">
            <w:pPr>
              <w:rPr>
                <w:b/>
                <w:bCs/>
              </w:rPr>
            </w:pPr>
            <w:r w:rsidRPr="00EC3DA8">
              <w:rPr>
                <w:b/>
                <w:bCs/>
              </w:rPr>
              <w:t>Meaning</w:t>
            </w:r>
          </w:p>
        </w:tc>
      </w:tr>
      <w:tr w:rsidR="00EC3DA8" w:rsidRPr="00EC3DA8" w14:paraId="541C6789"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8BC478" w14:textId="77777777" w:rsidR="00EC3DA8" w:rsidRPr="00EC3DA8" w:rsidRDefault="00EC3DA8" w:rsidP="00EC3DA8">
            <w:r w:rsidRPr="00EC3DA8">
              <w:t>Annotations belonging to </w:t>
            </w:r>
            <w:r w:rsidRPr="00EC3DA8">
              <w:rPr>
                <w:i/>
                <w:iCs/>
              </w:rPr>
              <w:t>UI.badge</w:t>
            </w:r>
            <w:r w:rsidRPr="00EC3DA8">
              <w:t> represent a business card view.</w:t>
            </w:r>
          </w:p>
          <w:p w14:paraId="1AFD1AF8" w14:textId="77777777" w:rsidR="00EC3DA8" w:rsidRPr="00EC3DA8" w:rsidRDefault="00EC3DA8" w:rsidP="00EC3DA8">
            <w:r w:rsidRPr="00EC3DA8">
              <w:rPr>
                <w:b/>
                <w:bCs/>
              </w:rPr>
              <w:t>Scope:</w:t>
            </w:r>
            <w:r w:rsidRPr="00EC3DA8">
              <w:t> [VIEW, TABLE_FUNCTION, ENTITY]</w:t>
            </w:r>
          </w:p>
          <w:p w14:paraId="7B005ABB"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57A5B271" w14:textId="77777777" w:rsidR="00EC3DA8" w:rsidRPr="00EC3DA8" w:rsidRDefault="00EC3DA8" w:rsidP="00EC3DA8">
            <w:r w:rsidRPr="00EC3DA8">
              <w:rPr>
                <w:b/>
                <w:bCs/>
              </w:rPr>
              <w:t>Values:</w:t>
            </w:r>
          </w:p>
        </w:tc>
        <w:tc>
          <w:tcPr>
            <w:tcW w:w="0" w:type="auto"/>
            <w:shd w:val="clear" w:color="auto" w:fill="FFFFFF"/>
            <w:vAlign w:val="center"/>
            <w:hideMark/>
          </w:tcPr>
          <w:p w14:paraId="0ABB724B" w14:textId="77777777" w:rsidR="00EC3DA8" w:rsidRPr="00EC3DA8" w:rsidRDefault="00EC3DA8" w:rsidP="00EC3DA8"/>
        </w:tc>
      </w:tr>
      <w:tr w:rsidR="00EC3DA8" w:rsidRPr="00EC3DA8" w14:paraId="0D487F4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BCC6C3" w14:textId="77777777" w:rsidR="00EC3DA8" w:rsidRPr="00EC3DA8" w:rsidRDefault="00EC3DA8" w:rsidP="00EC3DA8">
            <w:r w:rsidRPr="00EC3DA8">
              <w:rPr>
                <w:i/>
                <w:iCs/>
              </w:rPr>
              <w:t>UI.badge.headLine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22186E" w14:textId="77777777" w:rsidR="00EC3DA8" w:rsidRPr="00EC3DA8" w:rsidRDefault="00EC3DA8" w:rsidP="00EC3DA8">
            <w:r w:rsidRPr="00EC3DA8">
              <w:t>Annotations belonging to </w:t>
            </w:r>
            <w:r w:rsidRPr="00EC3DA8">
              <w:rPr>
                <w:i/>
                <w:iCs/>
              </w:rPr>
              <w:t>UI.badge.headLine</w:t>
            </w:r>
            <w:r w:rsidRPr="00EC3DA8">
              <w:t> represent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and </w:t>
            </w:r>
            <w:r w:rsidRPr="00EC3DA8">
              <w:rPr>
                <w:i/>
                <w:iCs/>
              </w:rPr>
              <w:t>WITH_URL</w:t>
            </w:r>
            <w:r w:rsidRPr="00EC3DA8">
              <w:t>.</w:t>
            </w:r>
          </w:p>
          <w:p w14:paraId="48101BE3"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types and represent values with optional labels that can trigger navigation to related data, or execute actions on data.</w:t>
            </w:r>
          </w:p>
        </w:tc>
        <w:tc>
          <w:tcPr>
            <w:tcW w:w="0" w:type="auto"/>
            <w:shd w:val="clear" w:color="auto" w:fill="FFFFFF"/>
            <w:vAlign w:val="center"/>
            <w:hideMark/>
          </w:tcPr>
          <w:p w14:paraId="2D0AAAD5" w14:textId="77777777" w:rsidR="00EC3DA8" w:rsidRPr="00EC3DA8" w:rsidRDefault="00EC3DA8" w:rsidP="00EC3DA8"/>
        </w:tc>
      </w:tr>
      <w:tr w:rsidR="00EC3DA8" w:rsidRPr="00EC3DA8" w14:paraId="4F490C3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478EBA" w14:textId="77777777" w:rsidR="00EC3DA8" w:rsidRPr="00EC3DA8" w:rsidRDefault="00EC3DA8" w:rsidP="00EC3DA8">
            <w:r w:rsidRPr="00EC3DA8">
              <w:rPr>
                <w:i/>
                <w:iCs/>
              </w:rPr>
              <w:t>UI.badge.headLine.criticality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3B376F"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CA6A33" w14:textId="77777777" w:rsidR="00EC3DA8" w:rsidRPr="00EC3DA8" w:rsidRDefault="00EC3DA8" w:rsidP="00EC3DA8">
            <w:r w:rsidRPr="00EC3DA8">
              <w:t>This annotation can be specified if the badge headline type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2B590E4E" w14:textId="77777777" w:rsidR="00EC3DA8" w:rsidRPr="00EC3DA8" w:rsidRDefault="00EC3DA8" w:rsidP="00EC3DA8">
            <w:r w:rsidRPr="00EC3DA8">
              <w:t>For more information, see </w:t>
            </w:r>
            <w:hyperlink r:id="rId10"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12868FD8" w14:textId="77777777" w:rsidR="00EC3DA8" w:rsidRPr="00EC3DA8" w:rsidRDefault="00EC3DA8" w:rsidP="00EC3DA8"/>
        </w:tc>
      </w:tr>
      <w:tr w:rsidR="00EC3DA8" w:rsidRPr="00EC3DA8" w14:paraId="20D29AF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665D0B" w14:textId="77777777" w:rsidR="00EC3DA8" w:rsidRPr="00EC3DA8" w:rsidRDefault="00EC3DA8" w:rsidP="00EC3DA8">
            <w:r w:rsidRPr="00EC3DA8">
              <w:rPr>
                <w:i/>
                <w:iCs/>
              </w:rPr>
              <w:t>UI.badge.headLine.iconURL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0C3847"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D7C7FF"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06205111" w14:textId="77777777" w:rsidR="00EC3DA8" w:rsidRPr="00EC3DA8" w:rsidRDefault="00EC3DA8" w:rsidP="00EC3DA8"/>
        </w:tc>
      </w:tr>
      <w:tr w:rsidR="00EC3DA8" w:rsidRPr="00EC3DA8" w14:paraId="796CC1B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8FF2DC" w14:textId="77777777" w:rsidR="00EC3DA8" w:rsidRPr="00EC3DA8" w:rsidRDefault="00EC3DA8" w:rsidP="00EC3DA8">
            <w:r w:rsidRPr="00EC3DA8">
              <w:rPr>
                <w:i/>
                <w:iCs/>
              </w:rPr>
              <w:t>UI.badge.headLine.label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64C8CD"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782303" w14:textId="77777777" w:rsidR="00EC3DA8" w:rsidRPr="00EC3DA8" w:rsidRDefault="00EC3DA8" w:rsidP="00EC3DA8">
            <w:r w:rsidRPr="00EC3DA8">
              <w:t xml:space="preserve">This annotation contains a language-dependent text. If omitted, the label of the annotated element, or the label of the </w:t>
            </w:r>
            <w:r w:rsidRPr="00EC3DA8">
              <w:lastRenderedPageBreak/>
              <w:t>element referenced via the value is used. The element is optional.</w:t>
            </w:r>
          </w:p>
        </w:tc>
        <w:tc>
          <w:tcPr>
            <w:tcW w:w="0" w:type="auto"/>
            <w:shd w:val="clear" w:color="auto" w:fill="FFFFFF"/>
            <w:vAlign w:val="center"/>
            <w:hideMark/>
          </w:tcPr>
          <w:p w14:paraId="23E3E8F5" w14:textId="77777777" w:rsidR="00EC3DA8" w:rsidRPr="00EC3DA8" w:rsidRDefault="00EC3DA8" w:rsidP="00EC3DA8"/>
        </w:tc>
      </w:tr>
      <w:tr w:rsidR="00EC3DA8" w:rsidRPr="00EC3DA8" w14:paraId="110CE31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4F701A" w14:textId="77777777" w:rsidR="00EC3DA8" w:rsidRPr="00EC3DA8" w:rsidRDefault="00EC3DA8" w:rsidP="00EC3DA8">
            <w:r w:rsidRPr="00EC3DA8">
              <w:rPr>
                <w:i/>
                <w:iCs/>
              </w:rPr>
              <w:t>UI.badge.headLine.targetElement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8C765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A4490A"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UI.badge.headLine.targetElement</w:t>
            </w:r>
            <w:r w:rsidRPr="00EC3DA8">
              <w:t> when you use the annotation </w:t>
            </w:r>
            <w:r w:rsidRPr="00EC3DA8">
              <w:rPr>
                <w:i/>
                <w:iCs/>
              </w:rPr>
              <w:t>UI.badge.headLine.type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4292B3EA" w14:textId="77777777" w:rsidR="00EC3DA8" w:rsidRPr="00EC3DA8" w:rsidRDefault="00EC3DA8" w:rsidP="00EC3DA8"/>
        </w:tc>
      </w:tr>
      <w:tr w:rsidR="00EC3DA8" w:rsidRPr="00EC3DA8" w14:paraId="2911E95B"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6709CFB" w14:textId="77777777" w:rsidR="00EC3DA8" w:rsidRPr="00EC3DA8" w:rsidRDefault="00EC3DA8" w:rsidP="00EC3DA8">
            <w:r w:rsidRPr="00EC3DA8">
              <w:rPr>
                <w:i/>
                <w:iCs/>
              </w:rPr>
              <w:t>UI.badge.headLine.type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4328CB"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4080C4E5" w14:textId="77777777" w:rsidR="00EC3DA8" w:rsidRPr="00EC3DA8" w:rsidRDefault="00EC3DA8" w:rsidP="00EC3DA8">
            <w:r w:rsidRPr="00EC3DA8">
              <w:rPr>
                <w:b/>
                <w:bCs/>
              </w:rPr>
              <w:t>Values</w:t>
            </w:r>
            <w:r w:rsidRPr="00EC3DA8">
              <w:t>:</w:t>
            </w:r>
          </w:p>
          <w:p w14:paraId="270E542B" w14:textId="77777777" w:rsidR="00EC3DA8" w:rsidRPr="00EC3DA8" w:rsidRDefault="00EC3DA8" w:rsidP="00EC3DA8">
            <w:r w:rsidRPr="00EC3DA8">
              <w:t>String</w:t>
            </w:r>
          </w:p>
          <w:p w14:paraId="6BBFBA54" w14:textId="77777777" w:rsidR="00EC3DA8" w:rsidRPr="00EC3DA8" w:rsidRDefault="00EC3DA8" w:rsidP="00EC3DA8">
            <w:r w:rsidRPr="00EC3DA8">
              <w:t>The following enumerations are provided:</w:t>
            </w:r>
          </w:p>
        </w:tc>
        <w:tc>
          <w:tcPr>
            <w:tcW w:w="0" w:type="auto"/>
            <w:shd w:val="clear" w:color="auto" w:fill="FFFFFF"/>
            <w:vAlign w:val="center"/>
            <w:hideMark/>
          </w:tcPr>
          <w:p w14:paraId="355C1803" w14:textId="77777777" w:rsidR="00EC3DA8" w:rsidRPr="00EC3DA8" w:rsidRDefault="00EC3DA8" w:rsidP="00EC3DA8"/>
        </w:tc>
      </w:tr>
      <w:tr w:rsidR="00EC3DA8" w:rsidRPr="00EC3DA8" w14:paraId="536D1FC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F321FB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F7E9FA"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D7F9A2" w14:textId="77777777" w:rsidR="00EC3DA8" w:rsidRPr="00EC3DA8" w:rsidRDefault="00EC3DA8" w:rsidP="00EC3DA8">
            <w:r w:rsidRPr="00EC3DA8">
              <w:rPr>
                <w:b/>
                <w:bCs/>
              </w:rPr>
              <w:t>Description</w:t>
            </w:r>
          </w:p>
        </w:tc>
        <w:tc>
          <w:tcPr>
            <w:tcW w:w="0" w:type="auto"/>
            <w:shd w:val="clear" w:color="auto" w:fill="FFFFFF"/>
            <w:vAlign w:val="center"/>
            <w:hideMark/>
          </w:tcPr>
          <w:p w14:paraId="45907F36" w14:textId="77777777" w:rsidR="00EC3DA8" w:rsidRPr="00EC3DA8" w:rsidRDefault="00EC3DA8" w:rsidP="00EC3DA8"/>
        </w:tc>
      </w:tr>
      <w:tr w:rsidR="00EC3DA8" w:rsidRPr="00EC3DA8" w14:paraId="39AB4B3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C68AAA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677339"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BC5880" w14:textId="77777777" w:rsidR="00EC3DA8" w:rsidRPr="00EC3DA8" w:rsidRDefault="00EC3DA8" w:rsidP="00EC3DA8">
            <w:r w:rsidRPr="00EC3DA8">
              <w:t>Default</w:t>
            </w:r>
          </w:p>
          <w:p w14:paraId="499C1E03"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05382825" w14:textId="77777777" w:rsidR="00EC3DA8" w:rsidRPr="00EC3DA8" w:rsidRDefault="00EC3DA8" w:rsidP="00EC3DA8">
            <w:r w:rsidRPr="00EC3DA8">
              <w:t>A standard </w:t>
            </w:r>
            <w:r w:rsidRPr="00EC3DA8">
              <w:rPr>
                <w:i/>
                <w:iCs/>
              </w:rPr>
              <w:t>DataField</w:t>
            </w:r>
            <w:r w:rsidRPr="00EC3DA8">
              <w:t> refers to a property of the OData service used.</w:t>
            </w:r>
          </w:p>
          <w:p w14:paraId="5668B8C1" w14:textId="77777777" w:rsidR="00EC3DA8" w:rsidRPr="00EC3DA8" w:rsidRDefault="00EC3DA8" w:rsidP="00EC3DA8">
            <w:r w:rsidRPr="00EC3DA8">
              <w:t>When you use this type, you can use the following elements:</w:t>
            </w:r>
          </w:p>
          <w:p w14:paraId="0A84AF7D" w14:textId="77777777" w:rsidR="00EC3DA8" w:rsidRPr="00EC3DA8" w:rsidRDefault="00EC3DA8" w:rsidP="00EC3DA8">
            <w:pPr>
              <w:numPr>
                <w:ilvl w:val="0"/>
                <w:numId w:val="1"/>
              </w:numPr>
            </w:pPr>
            <w:r w:rsidRPr="00EC3DA8">
              <w:rPr>
                <w:i/>
                <w:iCs/>
              </w:rPr>
              <w:t>label</w:t>
            </w:r>
          </w:p>
          <w:p w14:paraId="1F4D0D0D" w14:textId="77777777" w:rsidR="00EC3DA8" w:rsidRPr="00EC3DA8" w:rsidRDefault="00EC3DA8" w:rsidP="00EC3DA8">
            <w:pPr>
              <w:numPr>
                <w:ilvl w:val="0"/>
                <w:numId w:val="1"/>
              </w:numPr>
            </w:pPr>
            <w:r w:rsidRPr="00EC3DA8">
              <w:rPr>
                <w:i/>
                <w:iCs/>
              </w:rPr>
              <w:t>value</w:t>
            </w:r>
          </w:p>
          <w:p w14:paraId="69FA7FDD" w14:textId="77777777" w:rsidR="00EC3DA8" w:rsidRPr="00EC3DA8" w:rsidRDefault="00EC3DA8" w:rsidP="00EC3DA8">
            <w:pPr>
              <w:numPr>
                <w:ilvl w:val="0"/>
                <w:numId w:val="1"/>
              </w:numPr>
            </w:pPr>
            <w:r w:rsidRPr="00EC3DA8">
              <w:rPr>
                <w:i/>
                <w:iCs/>
              </w:rPr>
              <w:t>criticality</w:t>
            </w:r>
          </w:p>
        </w:tc>
        <w:tc>
          <w:tcPr>
            <w:tcW w:w="0" w:type="auto"/>
            <w:shd w:val="clear" w:color="auto" w:fill="FFFFFF"/>
            <w:vAlign w:val="center"/>
            <w:hideMark/>
          </w:tcPr>
          <w:p w14:paraId="4A0840D0" w14:textId="77777777" w:rsidR="00EC3DA8" w:rsidRPr="00EC3DA8" w:rsidRDefault="00EC3DA8" w:rsidP="00EC3DA8"/>
        </w:tc>
      </w:tr>
      <w:tr w:rsidR="00EC3DA8" w:rsidRPr="00EC3DA8" w14:paraId="724A8D3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B72880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D85937"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E37E81" w14:textId="77777777" w:rsidR="00EC3DA8" w:rsidRPr="00EC3DA8" w:rsidRDefault="00EC3DA8" w:rsidP="00EC3DA8">
            <w:r w:rsidRPr="00EC3DA8">
              <w:t>Maps to </w:t>
            </w:r>
            <w:r w:rsidRPr="00EC3DA8">
              <w:rPr>
                <w:i/>
                <w:iCs/>
              </w:rPr>
              <w:t>DataFieldWithNavigationPath</w:t>
            </w:r>
            <w:r w:rsidRPr="00EC3DA8">
              <w:t>.</w:t>
            </w:r>
          </w:p>
          <w:p w14:paraId="2B78E784"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xml:space="preserve">, and defines a label-value pair </w:t>
            </w:r>
            <w:r w:rsidRPr="00EC3DA8">
              <w:lastRenderedPageBreak/>
              <w:t>that refers to a property of the OData service used. The definition consists of a link to navigate to a new target, based on a navigation property provided by the OData service, or defined in the annotation file.</w:t>
            </w:r>
          </w:p>
          <w:p w14:paraId="585685D3" w14:textId="77777777" w:rsidR="00EC3DA8" w:rsidRPr="00EC3DA8" w:rsidRDefault="00EC3DA8" w:rsidP="00EC3DA8">
            <w:r w:rsidRPr="00EC3DA8">
              <w:t>For more information, see </w:t>
            </w:r>
            <w:hyperlink r:id="rId11" w:tooltip="Get information about how to provide navigation between UI screens and pages on SAP Fiori UIs." w:history="1">
              <w:r w:rsidRPr="00EC3DA8">
                <w:rPr>
                  <w:rStyle w:val="Hyperlink"/>
                </w:rPr>
                <w:t>With Navigation Path</w:t>
              </w:r>
            </w:hyperlink>
            <w:r w:rsidRPr="00EC3DA8">
              <w:t>.</w:t>
            </w:r>
          </w:p>
          <w:p w14:paraId="0A58C573" w14:textId="77777777" w:rsidR="00EC3DA8" w:rsidRPr="00EC3DA8" w:rsidRDefault="00EC3DA8" w:rsidP="00EC3DA8">
            <w:r w:rsidRPr="00EC3DA8">
              <w:t>When you use this type, you can use the following elements:</w:t>
            </w:r>
          </w:p>
          <w:p w14:paraId="0A9B7F6F" w14:textId="77777777" w:rsidR="00EC3DA8" w:rsidRPr="00EC3DA8" w:rsidRDefault="00EC3DA8" w:rsidP="00EC3DA8">
            <w:pPr>
              <w:numPr>
                <w:ilvl w:val="0"/>
                <w:numId w:val="2"/>
              </w:numPr>
            </w:pPr>
            <w:r w:rsidRPr="00EC3DA8">
              <w:rPr>
                <w:i/>
                <w:iCs/>
              </w:rPr>
              <w:t>label</w:t>
            </w:r>
          </w:p>
          <w:p w14:paraId="0A7470B6" w14:textId="77777777" w:rsidR="00EC3DA8" w:rsidRPr="00EC3DA8" w:rsidRDefault="00EC3DA8" w:rsidP="00EC3DA8">
            <w:pPr>
              <w:numPr>
                <w:ilvl w:val="0"/>
                <w:numId w:val="2"/>
              </w:numPr>
            </w:pPr>
            <w:r w:rsidRPr="00EC3DA8">
              <w:rPr>
                <w:i/>
                <w:iCs/>
              </w:rPr>
              <w:t>value</w:t>
            </w:r>
          </w:p>
          <w:p w14:paraId="3014B01D" w14:textId="77777777" w:rsidR="00EC3DA8" w:rsidRPr="00EC3DA8" w:rsidRDefault="00EC3DA8" w:rsidP="00EC3DA8">
            <w:r w:rsidRPr="00EC3DA8">
              <w:t>When you use this type, you must use the following elements:</w:t>
            </w:r>
          </w:p>
          <w:p w14:paraId="24B512A4" w14:textId="77777777" w:rsidR="00EC3DA8" w:rsidRPr="00EC3DA8" w:rsidRDefault="00EC3DA8" w:rsidP="00EC3DA8">
            <w:pPr>
              <w:numPr>
                <w:ilvl w:val="0"/>
                <w:numId w:val="3"/>
              </w:numPr>
            </w:pPr>
            <w:r w:rsidRPr="00EC3DA8">
              <w:rPr>
                <w:i/>
                <w:iCs/>
              </w:rPr>
              <w:t>targetElement</w:t>
            </w:r>
          </w:p>
        </w:tc>
        <w:tc>
          <w:tcPr>
            <w:tcW w:w="0" w:type="auto"/>
            <w:shd w:val="clear" w:color="auto" w:fill="FFFFFF"/>
            <w:vAlign w:val="center"/>
            <w:hideMark/>
          </w:tcPr>
          <w:p w14:paraId="5198E9B4" w14:textId="77777777" w:rsidR="00EC3DA8" w:rsidRPr="00EC3DA8" w:rsidRDefault="00EC3DA8" w:rsidP="00EC3DA8"/>
        </w:tc>
      </w:tr>
      <w:tr w:rsidR="00EC3DA8" w:rsidRPr="00EC3DA8" w14:paraId="3A25079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1181CE5"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1953BD"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AE2545" w14:textId="77777777" w:rsidR="00EC3DA8" w:rsidRPr="00EC3DA8" w:rsidRDefault="00EC3DA8" w:rsidP="00EC3DA8">
            <w:r w:rsidRPr="00EC3DA8">
              <w:t>Maps to </w:t>
            </w:r>
            <w:r w:rsidRPr="00EC3DA8">
              <w:rPr>
                <w:i/>
                <w:iCs/>
              </w:rPr>
              <w:t>DataFieldWithURL</w:t>
            </w:r>
            <w:r w:rsidRPr="00EC3DA8">
              <w:t>.</w:t>
            </w:r>
          </w:p>
          <w:p w14:paraId="2ED896F8"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462465D6" w14:textId="77777777" w:rsidR="00EC3DA8" w:rsidRPr="00EC3DA8" w:rsidRDefault="00EC3DA8" w:rsidP="00EC3DA8">
            <w:r w:rsidRPr="00EC3DA8">
              <w:t>For more information, see </w:t>
            </w:r>
            <w:hyperlink r:id="rId12" w:tooltip="Get information about how to provide navigation from SAP Fiori UIs to external web sites, for example." w:history="1">
              <w:r w:rsidRPr="00EC3DA8">
                <w:rPr>
                  <w:rStyle w:val="Hyperlink"/>
                </w:rPr>
                <w:t>With URL</w:t>
              </w:r>
            </w:hyperlink>
            <w:r w:rsidRPr="00EC3DA8">
              <w:t>.</w:t>
            </w:r>
          </w:p>
          <w:p w14:paraId="7D638FFD" w14:textId="77777777" w:rsidR="00EC3DA8" w:rsidRPr="00EC3DA8" w:rsidRDefault="00EC3DA8" w:rsidP="00EC3DA8">
            <w:r w:rsidRPr="00EC3DA8">
              <w:t>When you use this type, you can use the following elements:</w:t>
            </w:r>
          </w:p>
          <w:p w14:paraId="6F97E786" w14:textId="77777777" w:rsidR="00EC3DA8" w:rsidRPr="00EC3DA8" w:rsidRDefault="00EC3DA8" w:rsidP="00EC3DA8">
            <w:pPr>
              <w:numPr>
                <w:ilvl w:val="0"/>
                <w:numId w:val="4"/>
              </w:numPr>
            </w:pPr>
            <w:r w:rsidRPr="00EC3DA8">
              <w:rPr>
                <w:i/>
                <w:iCs/>
              </w:rPr>
              <w:t>label</w:t>
            </w:r>
          </w:p>
          <w:p w14:paraId="319A0162" w14:textId="77777777" w:rsidR="00EC3DA8" w:rsidRPr="00EC3DA8" w:rsidRDefault="00EC3DA8" w:rsidP="00EC3DA8">
            <w:pPr>
              <w:numPr>
                <w:ilvl w:val="0"/>
                <w:numId w:val="4"/>
              </w:numPr>
            </w:pPr>
            <w:r w:rsidRPr="00EC3DA8">
              <w:rPr>
                <w:i/>
                <w:iCs/>
              </w:rPr>
              <w:t>value</w:t>
            </w:r>
          </w:p>
          <w:p w14:paraId="7C33D042" w14:textId="77777777" w:rsidR="00EC3DA8" w:rsidRPr="00EC3DA8" w:rsidRDefault="00EC3DA8" w:rsidP="00EC3DA8">
            <w:r w:rsidRPr="00EC3DA8">
              <w:t>When you use this type, you must use the following elements:</w:t>
            </w:r>
          </w:p>
          <w:p w14:paraId="6AC97500" w14:textId="77777777" w:rsidR="00EC3DA8" w:rsidRPr="00EC3DA8" w:rsidRDefault="00EC3DA8" w:rsidP="00EC3DA8">
            <w:pPr>
              <w:numPr>
                <w:ilvl w:val="0"/>
                <w:numId w:val="5"/>
              </w:numPr>
            </w:pPr>
            <w:r w:rsidRPr="00EC3DA8">
              <w:rPr>
                <w:i/>
                <w:iCs/>
              </w:rPr>
              <w:t>url</w:t>
            </w:r>
          </w:p>
        </w:tc>
        <w:tc>
          <w:tcPr>
            <w:tcW w:w="0" w:type="auto"/>
            <w:shd w:val="clear" w:color="auto" w:fill="FFFFFF"/>
            <w:vAlign w:val="center"/>
            <w:hideMark/>
          </w:tcPr>
          <w:p w14:paraId="4D9A791C" w14:textId="77777777" w:rsidR="00EC3DA8" w:rsidRPr="00EC3DA8" w:rsidRDefault="00EC3DA8" w:rsidP="00EC3DA8"/>
        </w:tc>
      </w:tr>
      <w:tr w:rsidR="00EC3DA8" w:rsidRPr="00EC3DA8" w14:paraId="348D18A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A19662" w14:textId="77777777" w:rsidR="00EC3DA8" w:rsidRPr="00EC3DA8" w:rsidRDefault="00EC3DA8" w:rsidP="00EC3DA8">
            <w:r w:rsidRPr="00EC3DA8">
              <w:rPr>
                <w:i/>
                <w:iCs/>
              </w:rPr>
              <w:t>UI.badge.headLine.url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12F59D"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652A80" w14:textId="77777777" w:rsidR="00EC3DA8" w:rsidRPr="00EC3DA8" w:rsidRDefault="00EC3DA8" w:rsidP="00EC3DA8">
            <w:r w:rsidRPr="00EC3DA8">
              <w:t>This annotation represents the path to a structural element that contains a navigation URL. You need to specify </w:t>
            </w:r>
            <w:r w:rsidRPr="00EC3DA8">
              <w:rPr>
                <w:i/>
                <w:iCs/>
              </w:rPr>
              <w:t>UI.badge.headLine.url</w:t>
            </w:r>
            <w:r w:rsidRPr="00EC3DA8">
              <w:t> when you use the annotation </w:t>
            </w:r>
            <w:r w:rsidRPr="00EC3DA8">
              <w:rPr>
                <w:i/>
                <w:iCs/>
              </w:rPr>
              <w:t>UI.badge.headLine.type</w:t>
            </w:r>
            <w:r w:rsidRPr="00EC3DA8">
              <w:t> of type </w:t>
            </w:r>
            <w:r w:rsidRPr="00EC3DA8">
              <w:rPr>
                <w:i/>
                <w:iCs/>
              </w:rPr>
              <w:t>WITH_URL</w:t>
            </w:r>
            <w:r w:rsidRPr="00EC3DA8">
              <w:t>.</w:t>
            </w:r>
          </w:p>
        </w:tc>
        <w:tc>
          <w:tcPr>
            <w:tcW w:w="0" w:type="auto"/>
            <w:shd w:val="clear" w:color="auto" w:fill="FFFFFF"/>
            <w:vAlign w:val="center"/>
            <w:hideMark/>
          </w:tcPr>
          <w:p w14:paraId="2D1C5F9F" w14:textId="77777777" w:rsidR="00EC3DA8" w:rsidRPr="00EC3DA8" w:rsidRDefault="00EC3DA8" w:rsidP="00EC3DA8"/>
        </w:tc>
      </w:tr>
      <w:tr w:rsidR="00EC3DA8" w:rsidRPr="00EC3DA8" w14:paraId="569B698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F67F01" w14:textId="77777777" w:rsidR="00EC3DA8" w:rsidRPr="00EC3DA8" w:rsidRDefault="00EC3DA8" w:rsidP="00EC3DA8">
            <w:r w:rsidRPr="00EC3DA8">
              <w:rPr>
                <w:i/>
                <w:iCs/>
              </w:rPr>
              <w:lastRenderedPageBreak/>
              <w:t>UI.badge.headLine.value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730AC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2713DB9" w14:textId="77777777" w:rsidR="00EC3DA8" w:rsidRPr="00EC3DA8" w:rsidRDefault="00EC3DA8" w:rsidP="00EC3DA8">
            <w:r w:rsidRPr="00EC3DA8">
              <w:t>This annotation refers to a value. If you refer to a value that is in the same view, specify the element name. If you use an association to refer to a value, specify the path to the element.</w:t>
            </w:r>
          </w:p>
        </w:tc>
        <w:tc>
          <w:tcPr>
            <w:tcW w:w="0" w:type="auto"/>
            <w:shd w:val="clear" w:color="auto" w:fill="FFFFFF"/>
            <w:vAlign w:val="center"/>
            <w:hideMark/>
          </w:tcPr>
          <w:p w14:paraId="5D59BC58" w14:textId="77777777" w:rsidR="00EC3DA8" w:rsidRPr="00EC3DA8" w:rsidRDefault="00EC3DA8" w:rsidP="00EC3DA8"/>
        </w:tc>
      </w:tr>
      <w:tr w:rsidR="00EC3DA8" w:rsidRPr="00EC3DA8" w14:paraId="5193021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2BB5DC" w14:textId="77777777" w:rsidR="00EC3DA8" w:rsidRPr="00EC3DA8" w:rsidRDefault="00EC3DA8" w:rsidP="00EC3DA8">
            <w:r w:rsidRPr="00EC3DA8">
              <w:rPr>
                <w:i/>
                <w:iCs/>
              </w:rPr>
              <w:t>UI.badge.imageUrl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EC88A5"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4305F9" w14:textId="77777777" w:rsidR="00EC3DA8" w:rsidRPr="00EC3DA8" w:rsidRDefault="00EC3DA8" w:rsidP="00EC3DA8">
            <w:r w:rsidRPr="00EC3DA8">
              <w:t>This annotation represents a path to an element containing the URL of an image representing the entity instance. The path is optional.</w:t>
            </w:r>
          </w:p>
          <w:p w14:paraId="2D48E7BE" w14:textId="77777777" w:rsidR="00EC3DA8" w:rsidRPr="00EC3DA8" w:rsidRDefault="00EC3DA8" w:rsidP="00EC3DA8">
            <w:r w:rsidRPr="00EC3DA8">
              <w:t>ExampleWhen users open a badge, they can see an image related to that badge.</w:t>
            </w:r>
          </w:p>
        </w:tc>
        <w:tc>
          <w:tcPr>
            <w:tcW w:w="0" w:type="auto"/>
            <w:shd w:val="clear" w:color="auto" w:fill="FFFFFF"/>
            <w:vAlign w:val="center"/>
            <w:hideMark/>
          </w:tcPr>
          <w:p w14:paraId="60EF2609" w14:textId="77777777" w:rsidR="00EC3DA8" w:rsidRPr="00EC3DA8" w:rsidRDefault="00EC3DA8" w:rsidP="00EC3DA8"/>
        </w:tc>
      </w:tr>
      <w:tr w:rsidR="00EC3DA8" w:rsidRPr="00EC3DA8" w14:paraId="617DF1B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C3BF2A" w14:textId="77777777" w:rsidR="00EC3DA8" w:rsidRPr="00EC3DA8" w:rsidRDefault="00EC3DA8" w:rsidP="00EC3DA8">
            <w:r w:rsidRPr="00EC3DA8">
              <w:rPr>
                <w:i/>
                <w:iCs/>
              </w:rPr>
              <w:t>UI.badge.mainInfo</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89786F" w14:textId="77777777" w:rsidR="00EC3DA8" w:rsidRPr="00EC3DA8" w:rsidRDefault="00EC3DA8" w:rsidP="00EC3DA8">
            <w:r w:rsidRPr="00EC3DA8">
              <w:t>The content of </w:t>
            </w:r>
            <w:r w:rsidRPr="00EC3DA8">
              <w:rPr>
                <w:i/>
                <w:iCs/>
              </w:rPr>
              <w:t>UI.badge.mainInfo</w:t>
            </w:r>
            <w:r w:rsidRPr="00EC3DA8">
              <w:t> annotations is highlighted on the badge. These annotations represent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and </w:t>
            </w:r>
            <w:r w:rsidRPr="00EC3DA8">
              <w:rPr>
                <w:i/>
                <w:iCs/>
              </w:rPr>
              <w:t>WITH_URL</w:t>
            </w:r>
            <w:r w:rsidRPr="00EC3DA8">
              <w:t>.</w:t>
            </w:r>
          </w:p>
          <w:p w14:paraId="2BDE33C9"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types and represent values with optional labels that can trigger navigation to related data, or execute actions on data.</w:t>
            </w:r>
          </w:p>
        </w:tc>
        <w:tc>
          <w:tcPr>
            <w:tcW w:w="0" w:type="auto"/>
            <w:shd w:val="clear" w:color="auto" w:fill="FFFFFF"/>
            <w:vAlign w:val="center"/>
            <w:hideMark/>
          </w:tcPr>
          <w:p w14:paraId="06756A5C" w14:textId="77777777" w:rsidR="00EC3DA8" w:rsidRPr="00EC3DA8" w:rsidRDefault="00EC3DA8" w:rsidP="00EC3DA8"/>
        </w:tc>
      </w:tr>
      <w:tr w:rsidR="00EC3DA8" w:rsidRPr="00EC3DA8" w14:paraId="2775B18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AEA5FD" w14:textId="77777777" w:rsidR="00EC3DA8" w:rsidRPr="00EC3DA8" w:rsidRDefault="00EC3DA8" w:rsidP="00EC3DA8">
            <w:r w:rsidRPr="00EC3DA8">
              <w:rPr>
                <w:i/>
                <w:iCs/>
              </w:rPr>
              <w:t>UI.badge.mainInfo.criticality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22B0B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E1C268" w14:textId="77777777" w:rsidR="00EC3DA8" w:rsidRPr="00EC3DA8" w:rsidRDefault="00EC3DA8" w:rsidP="00EC3DA8">
            <w:r w:rsidRPr="00EC3DA8">
              <w:t>This annotation can be specified if the type of the badge main info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3AEBE187" w14:textId="77777777" w:rsidR="00EC3DA8" w:rsidRPr="00EC3DA8" w:rsidRDefault="00EC3DA8" w:rsidP="00EC3DA8">
            <w:r w:rsidRPr="00EC3DA8">
              <w:t>For more information, see </w:t>
            </w:r>
            <w:hyperlink r:id="rId13"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0637D868" w14:textId="77777777" w:rsidR="00EC3DA8" w:rsidRPr="00EC3DA8" w:rsidRDefault="00EC3DA8" w:rsidP="00EC3DA8"/>
        </w:tc>
      </w:tr>
      <w:tr w:rsidR="00EC3DA8" w:rsidRPr="00EC3DA8" w14:paraId="184574C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282DCE" w14:textId="77777777" w:rsidR="00EC3DA8" w:rsidRPr="00EC3DA8" w:rsidRDefault="00EC3DA8" w:rsidP="00EC3DA8">
            <w:r w:rsidRPr="00EC3DA8">
              <w:rPr>
                <w:i/>
                <w:iCs/>
              </w:rPr>
              <w:t>UI.badge.mainInfo.iconURL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7226A8"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41C74F"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4187F817" w14:textId="77777777" w:rsidR="00EC3DA8" w:rsidRPr="00EC3DA8" w:rsidRDefault="00EC3DA8" w:rsidP="00EC3DA8"/>
        </w:tc>
      </w:tr>
      <w:tr w:rsidR="00EC3DA8" w:rsidRPr="00EC3DA8" w14:paraId="12E6534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B9CE741" w14:textId="77777777" w:rsidR="00EC3DA8" w:rsidRPr="00EC3DA8" w:rsidRDefault="00EC3DA8" w:rsidP="00EC3DA8">
            <w:r w:rsidRPr="00EC3DA8">
              <w:rPr>
                <w:i/>
                <w:iCs/>
              </w:rPr>
              <w:t>UI.badge.mainInfo.label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608BF9"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E67D63" w14:textId="77777777" w:rsidR="00EC3DA8" w:rsidRPr="00EC3DA8" w:rsidRDefault="00EC3DA8" w:rsidP="00EC3DA8">
            <w:r w:rsidRPr="00EC3DA8">
              <w:t>This annotation contains a language-dependent text that can be used for main information on badges.</w:t>
            </w:r>
          </w:p>
          <w:p w14:paraId="64652610"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1772319F" w14:textId="77777777" w:rsidR="00EC3DA8" w:rsidRPr="00EC3DA8" w:rsidRDefault="00EC3DA8" w:rsidP="00EC3DA8"/>
        </w:tc>
      </w:tr>
      <w:tr w:rsidR="00EC3DA8" w:rsidRPr="00EC3DA8" w14:paraId="13B957B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151B84" w14:textId="77777777" w:rsidR="00EC3DA8" w:rsidRPr="00EC3DA8" w:rsidRDefault="00EC3DA8" w:rsidP="00EC3DA8">
            <w:r w:rsidRPr="00EC3DA8">
              <w:rPr>
                <w:i/>
                <w:iCs/>
              </w:rPr>
              <w:lastRenderedPageBreak/>
              <w:t>UI.badge.mainInfo.targetElement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CD5931"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E37628"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UI.badge.mainInfo.targetElement</w:t>
            </w:r>
            <w:r w:rsidRPr="00EC3DA8">
              <w:t> when you use the annotation </w:t>
            </w:r>
            <w:r w:rsidRPr="00EC3DA8">
              <w:rPr>
                <w:i/>
                <w:iCs/>
              </w:rPr>
              <w:t>UI.badge.mainInfo.type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4238AFB4" w14:textId="77777777" w:rsidR="00EC3DA8" w:rsidRPr="00EC3DA8" w:rsidRDefault="00EC3DA8" w:rsidP="00EC3DA8"/>
        </w:tc>
      </w:tr>
      <w:tr w:rsidR="00EC3DA8" w:rsidRPr="00EC3DA8" w14:paraId="5D50BA2A"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661032" w14:textId="77777777" w:rsidR="00EC3DA8" w:rsidRPr="00EC3DA8" w:rsidRDefault="00EC3DA8" w:rsidP="00EC3DA8">
            <w:r w:rsidRPr="00EC3DA8">
              <w:rPr>
                <w:i/>
                <w:iCs/>
              </w:rPr>
              <w:t>UI.badge.mainInfo.type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88216A"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17768B6B" w14:textId="77777777" w:rsidR="00EC3DA8" w:rsidRPr="00EC3DA8" w:rsidRDefault="00EC3DA8" w:rsidP="00EC3DA8">
            <w:r w:rsidRPr="00EC3DA8">
              <w:rPr>
                <w:b/>
                <w:bCs/>
              </w:rPr>
              <w:t>Values</w:t>
            </w:r>
            <w:r w:rsidRPr="00EC3DA8">
              <w:t>:</w:t>
            </w:r>
          </w:p>
          <w:p w14:paraId="39CF4C48" w14:textId="77777777" w:rsidR="00EC3DA8" w:rsidRPr="00EC3DA8" w:rsidRDefault="00EC3DA8" w:rsidP="00EC3DA8">
            <w:r w:rsidRPr="00EC3DA8">
              <w:t>String</w:t>
            </w:r>
          </w:p>
          <w:p w14:paraId="60AE39C6" w14:textId="77777777" w:rsidR="00EC3DA8" w:rsidRPr="00EC3DA8" w:rsidRDefault="00EC3DA8" w:rsidP="00EC3DA8">
            <w:r w:rsidRPr="00EC3DA8">
              <w:t>The following enumerations are provided:</w:t>
            </w:r>
          </w:p>
        </w:tc>
        <w:tc>
          <w:tcPr>
            <w:tcW w:w="0" w:type="auto"/>
            <w:shd w:val="clear" w:color="auto" w:fill="FFFFFF"/>
            <w:vAlign w:val="center"/>
            <w:hideMark/>
          </w:tcPr>
          <w:p w14:paraId="16EB560C" w14:textId="77777777" w:rsidR="00EC3DA8" w:rsidRPr="00EC3DA8" w:rsidRDefault="00EC3DA8" w:rsidP="00EC3DA8"/>
        </w:tc>
      </w:tr>
      <w:tr w:rsidR="00EC3DA8" w:rsidRPr="00EC3DA8" w14:paraId="0E68ED9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D02B2B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905341"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AD6C6D9" w14:textId="77777777" w:rsidR="00EC3DA8" w:rsidRPr="00EC3DA8" w:rsidRDefault="00EC3DA8" w:rsidP="00EC3DA8">
            <w:r w:rsidRPr="00EC3DA8">
              <w:rPr>
                <w:b/>
                <w:bCs/>
              </w:rPr>
              <w:t>Description</w:t>
            </w:r>
          </w:p>
        </w:tc>
        <w:tc>
          <w:tcPr>
            <w:tcW w:w="0" w:type="auto"/>
            <w:shd w:val="clear" w:color="auto" w:fill="FFFFFF"/>
            <w:vAlign w:val="center"/>
            <w:hideMark/>
          </w:tcPr>
          <w:p w14:paraId="3C972B67" w14:textId="77777777" w:rsidR="00EC3DA8" w:rsidRPr="00EC3DA8" w:rsidRDefault="00EC3DA8" w:rsidP="00EC3DA8"/>
        </w:tc>
      </w:tr>
      <w:tr w:rsidR="00EC3DA8" w:rsidRPr="00EC3DA8" w14:paraId="374157A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A6F147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7100EE"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3D934A" w14:textId="77777777" w:rsidR="00EC3DA8" w:rsidRPr="00EC3DA8" w:rsidRDefault="00EC3DA8" w:rsidP="00EC3DA8">
            <w:r w:rsidRPr="00EC3DA8">
              <w:t>Default</w:t>
            </w:r>
          </w:p>
          <w:p w14:paraId="494835C7"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72440076" w14:textId="77777777" w:rsidR="00EC3DA8" w:rsidRPr="00EC3DA8" w:rsidRDefault="00EC3DA8" w:rsidP="00EC3DA8">
            <w:r w:rsidRPr="00EC3DA8">
              <w:t>A standard </w:t>
            </w:r>
            <w:r w:rsidRPr="00EC3DA8">
              <w:rPr>
                <w:i/>
                <w:iCs/>
              </w:rPr>
              <w:t>DataField</w:t>
            </w:r>
            <w:r w:rsidRPr="00EC3DA8">
              <w:t> refers to a property of the OData service used.</w:t>
            </w:r>
          </w:p>
          <w:p w14:paraId="35D2A1A9" w14:textId="77777777" w:rsidR="00EC3DA8" w:rsidRPr="00EC3DA8" w:rsidRDefault="00EC3DA8" w:rsidP="00EC3DA8">
            <w:r w:rsidRPr="00EC3DA8">
              <w:t>When you use this type, you can use the following elements:</w:t>
            </w:r>
          </w:p>
          <w:p w14:paraId="6C908E5C" w14:textId="77777777" w:rsidR="00EC3DA8" w:rsidRPr="00EC3DA8" w:rsidRDefault="00EC3DA8" w:rsidP="00EC3DA8">
            <w:pPr>
              <w:numPr>
                <w:ilvl w:val="0"/>
                <w:numId w:val="6"/>
              </w:numPr>
            </w:pPr>
            <w:r w:rsidRPr="00EC3DA8">
              <w:rPr>
                <w:i/>
                <w:iCs/>
              </w:rPr>
              <w:t>label</w:t>
            </w:r>
          </w:p>
          <w:p w14:paraId="00B24195" w14:textId="77777777" w:rsidR="00EC3DA8" w:rsidRPr="00EC3DA8" w:rsidRDefault="00EC3DA8" w:rsidP="00EC3DA8">
            <w:pPr>
              <w:numPr>
                <w:ilvl w:val="0"/>
                <w:numId w:val="6"/>
              </w:numPr>
            </w:pPr>
            <w:r w:rsidRPr="00EC3DA8">
              <w:rPr>
                <w:i/>
                <w:iCs/>
              </w:rPr>
              <w:t>value</w:t>
            </w:r>
          </w:p>
          <w:p w14:paraId="518AA2CE" w14:textId="77777777" w:rsidR="00EC3DA8" w:rsidRPr="00EC3DA8" w:rsidRDefault="00EC3DA8" w:rsidP="00EC3DA8">
            <w:pPr>
              <w:numPr>
                <w:ilvl w:val="0"/>
                <w:numId w:val="6"/>
              </w:numPr>
            </w:pPr>
            <w:r w:rsidRPr="00EC3DA8">
              <w:rPr>
                <w:i/>
                <w:iCs/>
              </w:rPr>
              <w:t>criticality</w:t>
            </w:r>
          </w:p>
        </w:tc>
        <w:tc>
          <w:tcPr>
            <w:tcW w:w="0" w:type="auto"/>
            <w:shd w:val="clear" w:color="auto" w:fill="FFFFFF"/>
            <w:vAlign w:val="center"/>
            <w:hideMark/>
          </w:tcPr>
          <w:p w14:paraId="4E94A316" w14:textId="77777777" w:rsidR="00EC3DA8" w:rsidRPr="00EC3DA8" w:rsidRDefault="00EC3DA8" w:rsidP="00EC3DA8"/>
        </w:tc>
      </w:tr>
      <w:tr w:rsidR="00EC3DA8" w:rsidRPr="00EC3DA8" w14:paraId="34491AA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0CCD1F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A026A8"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F7D5C6" w14:textId="77777777" w:rsidR="00EC3DA8" w:rsidRPr="00EC3DA8" w:rsidRDefault="00EC3DA8" w:rsidP="00EC3DA8">
            <w:r w:rsidRPr="00EC3DA8">
              <w:t>Maps to </w:t>
            </w:r>
            <w:r w:rsidRPr="00EC3DA8">
              <w:rPr>
                <w:i/>
                <w:iCs/>
              </w:rPr>
              <w:t>DataFieldWithNavigationPath</w:t>
            </w:r>
            <w:r w:rsidRPr="00EC3DA8">
              <w:t>.</w:t>
            </w:r>
          </w:p>
          <w:p w14:paraId="3CD0BF22"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xml:space="preserve">, and defines a label-value pair that refers to a property of the OData service used. The definition consists of a </w:t>
            </w:r>
            <w:r w:rsidRPr="00EC3DA8">
              <w:lastRenderedPageBreak/>
              <w:t>link to navigate to a new target, based on a navigation property provided by the OData service, or defined in the annotation file.</w:t>
            </w:r>
          </w:p>
          <w:p w14:paraId="2F4149A7" w14:textId="77777777" w:rsidR="00EC3DA8" w:rsidRPr="00EC3DA8" w:rsidRDefault="00EC3DA8" w:rsidP="00EC3DA8">
            <w:r w:rsidRPr="00EC3DA8">
              <w:t>For more information, see </w:t>
            </w:r>
            <w:hyperlink r:id="rId14" w:tooltip="Get information about how to provide navigation between UI screens and pages on SAP Fiori UIs." w:history="1">
              <w:r w:rsidRPr="00EC3DA8">
                <w:rPr>
                  <w:rStyle w:val="Hyperlink"/>
                </w:rPr>
                <w:t>With Navigation Path</w:t>
              </w:r>
            </w:hyperlink>
            <w:r w:rsidRPr="00EC3DA8">
              <w:t>.</w:t>
            </w:r>
          </w:p>
          <w:p w14:paraId="76B35E63" w14:textId="77777777" w:rsidR="00EC3DA8" w:rsidRPr="00EC3DA8" w:rsidRDefault="00EC3DA8" w:rsidP="00EC3DA8">
            <w:r w:rsidRPr="00EC3DA8">
              <w:t>When you use this type, you can use the following elements:</w:t>
            </w:r>
          </w:p>
          <w:p w14:paraId="5A38EA2F" w14:textId="77777777" w:rsidR="00EC3DA8" w:rsidRPr="00EC3DA8" w:rsidRDefault="00EC3DA8" w:rsidP="00EC3DA8">
            <w:pPr>
              <w:numPr>
                <w:ilvl w:val="0"/>
                <w:numId w:val="7"/>
              </w:numPr>
            </w:pPr>
            <w:r w:rsidRPr="00EC3DA8">
              <w:rPr>
                <w:i/>
                <w:iCs/>
              </w:rPr>
              <w:t>label</w:t>
            </w:r>
          </w:p>
          <w:p w14:paraId="547CEE68" w14:textId="77777777" w:rsidR="00EC3DA8" w:rsidRPr="00EC3DA8" w:rsidRDefault="00EC3DA8" w:rsidP="00EC3DA8">
            <w:pPr>
              <w:numPr>
                <w:ilvl w:val="0"/>
                <w:numId w:val="7"/>
              </w:numPr>
            </w:pPr>
            <w:r w:rsidRPr="00EC3DA8">
              <w:rPr>
                <w:i/>
                <w:iCs/>
              </w:rPr>
              <w:t>value</w:t>
            </w:r>
          </w:p>
          <w:p w14:paraId="57D2E3BF" w14:textId="77777777" w:rsidR="00EC3DA8" w:rsidRPr="00EC3DA8" w:rsidRDefault="00EC3DA8" w:rsidP="00EC3DA8">
            <w:r w:rsidRPr="00EC3DA8">
              <w:t>When you use this type, you must use the following elements:</w:t>
            </w:r>
          </w:p>
          <w:p w14:paraId="5077F9AB" w14:textId="77777777" w:rsidR="00EC3DA8" w:rsidRPr="00EC3DA8" w:rsidRDefault="00EC3DA8" w:rsidP="00EC3DA8">
            <w:pPr>
              <w:numPr>
                <w:ilvl w:val="0"/>
                <w:numId w:val="8"/>
              </w:numPr>
            </w:pPr>
            <w:r w:rsidRPr="00EC3DA8">
              <w:rPr>
                <w:i/>
                <w:iCs/>
              </w:rPr>
              <w:t>targetElement</w:t>
            </w:r>
          </w:p>
        </w:tc>
        <w:tc>
          <w:tcPr>
            <w:tcW w:w="0" w:type="auto"/>
            <w:shd w:val="clear" w:color="auto" w:fill="FFFFFF"/>
            <w:vAlign w:val="center"/>
            <w:hideMark/>
          </w:tcPr>
          <w:p w14:paraId="25B1E273" w14:textId="77777777" w:rsidR="00EC3DA8" w:rsidRPr="00EC3DA8" w:rsidRDefault="00EC3DA8" w:rsidP="00EC3DA8"/>
        </w:tc>
      </w:tr>
      <w:tr w:rsidR="00EC3DA8" w:rsidRPr="00EC3DA8" w14:paraId="725A6DE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38FB64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50C48A"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0E0FD" w14:textId="77777777" w:rsidR="00EC3DA8" w:rsidRPr="00EC3DA8" w:rsidRDefault="00EC3DA8" w:rsidP="00EC3DA8">
            <w:r w:rsidRPr="00EC3DA8">
              <w:t>Maps to </w:t>
            </w:r>
            <w:r w:rsidRPr="00EC3DA8">
              <w:rPr>
                <w:i/>
                <w:iCs/>
              </w:rPr>
              <w:t>DataFieldWithURL</w:t>
            </w:r>
            <w:r w:rsidRPr="00EC3DA8">
              <w:t>.</w:t>
            </w:r>
          </w:p>
          <w:p w14:paraId="15141152"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3DE92E3D" w14:textId="77777777" w:rsidR="00EC3DA8" w:rsidRPr="00EC3DA8" w:rsidRDefault="00EC3DA8" w:rsidP="00EC3DA8">
            <w:r w:rsidRPr="00EC3DA8">
              <w:t>For more information, see </w:t>
            </w:r>
            <w:hyperlink r:id="rId15" w:tooltip="Get information about how to provide navigation from SAP Fiori UIs to external web sites, for example." w:history="1">
              <w:r w:rsidRPr="00EC3DA8">
                <w:rPr>
                  <w:rStyle w:val="Hyperlink"/>
                </w:rPr>
                <w:t>With URL</w:t>
              </w:r>
            </w:hyperlink>
            <w:r w:rsidRPr="00EC3DA8">
              <w:t>.</w:t>
            </w:r>
          </w:p>
          <w:p w14:paraId="359F9D86" w14:textId="77777777" w:rsidR="00EC3DA8" w:rsidRPr="00EC3DA8" w:rsidRDefault="00EC3DA8" w:rsidP="00EC3DA8">
            <w:r w:rsidRPr="00EC3DA8">
              <w:t>When you use this type, you can use the following elements:</w:t>
            </w:r>
          </w:p>
          <w:p w14:paraId="476ADC78" w14:textId="77777777" w:rsidR="00EC3DA8" w:rsidRPr="00EC3DA8" w:rsidRDefault="00EC3DA8" w:rsidP="00EC3DA8">
            <w:pPr>
              <w:numPr>
                <w:ilvl w:val="0"/>
                <w:numId w:val="9"/>
              </w:numPr>
            </w:pPr>
            <w:r w:rsidRPr="00EC3DA8">
              <w:rPr>
                <w:i/>
                <w:iCs/>
              </w:rPr>
              <w:t>label</w:t>
            </w:r>
          </w:p>
          <w:p w14:paraId="6998C9AC" w14:textId="77777777" w:rsidR="00EC3DA8" w:rsidRPr="00EC3DA8" w:rsidRDefault="00EC3DA8" w:rsidP="00EC3DA8">
            <w:pPr>
              <w:numPr>
                <w:ilvl w:val="0"/>
                <w:numId w:val="9"/>
              </w:numPr>
            </w:pPr>
            <w:r w:rsidRPr="00EC3DA8">
              <w:rPr>
                <w:i/>
                <w:iCs/>
              </w:rPr>
              <w:t>value</w:t>
            </w:r>
          </w:p>
          <w:p w14:paraId="257DC2C6" w14:textId="77777777" w:rsidR="00EC3DA8" w:rsidRPr="00EC3DA8" w:rsidRDefault="00EC3DA8" w:rsidP="00EC3DA8">
            <w:r w:rsidRPr="00EC3DA8">
              <w:t>When you use this type, you must use the following elements:</w:t>
            </w:r>
          </w:p>
          <w:p w14:paraId="64A5DFFF" w14:textId="77777777" w:rsidR="00EC3DA8" w:rsidRPr="00EC3DA8" w:rsidRDefault="00EC3DA8" w:rsidP="00EC3DA8">
            <w:pPr>
              <w:numPr>
                <w:ilvl w:val="0"/>
                <w:numId w:val="10"/>
              </w:numPr>
            </w:pPr>
            <w:r w:rsidRPr="00EC3DA8">
              <w:rPr>
                <w:i/>
                <w:iCs/>
              </w:rPr>
              <w:t>url</w:t>
            </w:r>
          </w:p>
        </w:tc>
        <w:tc>
          <w:tcPr>
            <w:tcW w:w="0" w:type="auto"/>
            <w:shd w:val="clear" w:color="auto" w:fill="FFFFFF"/>
            <w:vAlign w:val="center"/>
            <w:hideMark/>
          </w:tcPr>
          <w:p w14:paraId="4A8F3112" w14:textId="77777777" w:rsidR="00EC3DA8" w:rsidRPr="00EC3DA8" w:rsidRDefault="00EC3DA8" w:rsidP="00EC3DA8"/>
        </w:tc>
      </w:tr>
      <w:tr w:rsidR="00EC3DA8" w:rsidRPr="00EC3DA8" w14:paraId="730B4BE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374C7A" w14:textId="77777777" w:rsidR="00EC3DA8" w:rsidRPr="00EC3DA8" w:rsidRDefault="00EC3DA8" w:rsidP="00EC3DA8">
            <w:r w:rsidRPr="00EC3DA8">
              <w:rPr>
                <w:i/>
                <w:iCs/>
              </w:rPr>
              <w:t>UI.badge.mainInfo.url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7DAD1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659A0D" w14:textId="77777777" w:rsidR="00EC3DA8" w:rsidRPr="00EC3DA8" w:rsidRDefault="00EC3DA8" w:rsidP="00EC3DA8">
            <w:r w:rsidRPr="00EC3DA8">
              <w:t>This annotation represents the path to a structural element that contains a navigation URL. You need to specify </w:t>
            </w:r>
            <w:r w:rsidRPr="00EC3DA8">
              <w:rPr>
                <w:i/>
                <w:iCs/>
              </w:rPr>
              <w:t>UI.badge.mainInfo.url</w:t>
            </w:r>
            <w:r w:rsidRPr="00EC3DA8">
              <w:t> when you use the annotation </w:t>
            </w:r>
            <w:r w:rsidRPr="00EC3DA8">
              <w:rPr>
                <w:i/>
                <w:iCs/>
              </w:rPr>
              <w:t>UI.badge.mainInfo.type</w:t>
            </w:r>
            <w:r w:rsidRPr="00EC3DA8">
              <w:t> of type </w:t>
            </w:r>
            <w:r w:rsidRPr="00EC3DA8">
              <w:rPr>
                <w:i/>
                <w:iCs/>
              </w:rPr>
              <w:t>WITH_URL</w:t>
            </w:r>
            <w:r w:rsidRPr="00EC3DA8">
              <w:t>.</w:t>
            </w:r>
          </w:p>
        </w:tc>
        <w:tc>
          <w:tcPr>
            <w:tcW w:w="0" w:type="auto"/>
            <w:shd w:val="clear" w:color="auto" w:fill="FFFFFF"/>
            <w:vAlign w:val="center"/>
            <w:hideMark/>
          </w:tcPr>
          <w:p w14:paraId="62D3D124" w14:textId="77777777" w:rsidR="00EC3DA8" w:rsidRPr="00EC3DA8" w:rsidRDefault="00EC3DA8" w:rsidP="00EC3DA8"/>
        </w:tc>
      </w:tr>
      <w:tr w:rsidR="00EC3DA8" w:rsidRPr="00EC3DA8" w14:paraId="5D8C1AD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36C10D3" w14:textId="77777777" w:rsidR="00EC3DA8" w:rsidRPr="00EC3DA8" w:rsidRDefault="00EC3DA8" w:rsidP="00EC3DA8">
            <w:r w:rsidRPr="00EC3DA8">
              <w:rPr>
                <w:i/>
                <w:iCs/>
              </w:rPr>
              <w:t>UI.badge.mainInfo.value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CE26C6"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B255A5" w14:textId="77777777" w:rsidR="00EC3DA8" w:rsidRPr="00EC3DA8" w:rsidRDefault="00EC3DA8" w:rsidP="00EC3DA8">
            <w:r w:rsidRPr="00EC3DA8">
              <w:t xml:space="preserve">This annotation refers to a value. If you refer to a value that is in the same view, specify the element name. If you use an </w:t>
            </w:r>
            <w:r w:rsidRPr="00EC3DA8">
              <w:lastRenderedPageBreak/>
              <w:t>association to refer to a value, specify the path to the element.</w:t>
            </w:r>
          </w:p>
        </w:tc>
        <w:tc>
          <w:tcPr>
            <w:tcW w:w="0" w:type="auto"/>
            <w:shd w:val="clear" w:color="auto" w:fill="FFFFFF"/>
            <w:vAlign w:val="center"/>
            <w:hideMark/>
          </w:tcPr>
          <w:p w14:paraId="028C5B02" w14:textId="77777777" w:rsidR="00EC3DA8" w:rsidRPr="00EC3DA8" w:rsidRDefault="00EC3DA8" w:rsidP="00EC3DA8"/>
        </w:tc>
      </w:tr>
      <w:tr w:rsidR="00EC3DA8" w:rsidRPr="00EC3DA8" w14:paraId="26F6E8E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ED9B84" w14:textId="77777777" w:rsidR="00EC3DA8" w:rsidRPr="00EC3DA8" w:rsidRDefault="00EC3DA8" w:rsidP="00EC3DA8">
            <w:r w:rsidRPr="00EC3DA8">
              <w:rPr>
                <w:i/>
                <w:iCs/>
              </w:rPr>
              <w:t>UI.badge.secondaryInfo</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7414C2" w14:textId="77777777" w:rsidR="00EC3DA8" w:rsidRPr="00EC3DA8" w:rsidRDefault="00EC3DA8" w:rsidP="00EC3DA8">
            <w:r w:rsidRPr="00EC3DA8">
              <w:t>The content of </w:t>
            </w:r>
            <w:r w:rsidRPr="00EC3DA8">
              <w:rPr>
                <w:i/>
                <w:iCs/>
              </w:rPr>
              <w:t>UI.badge.secondaryInfo</w:t>
            </w:r>
            <w:r w:rsidRPr="00EC3DA8">
              <w:t> annotations is subordinate to the content of the </w:t>
            </w:r>
            <w:r w:rsidRPr="00EC3DA8">
              <w:rPr>
                <w:i/>
                <w:iCs/>
              </w:rPr>
              <w:t>UI.badge.mainInfo</w:t>
            </w:r>
            <w:r w:rsidRPr="00EC3DA8">
              <w:t> annotations. This annotation represents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and </w:t>
            </w:r>
            <w:r w:rsidRPr="00EC3DA8">
              <w:rPr>
                <w:i/>
                <w:iCs/>
              </w:rPr>
              <w:t>WITH_URL</w:t>
            </w:r>
            <w:r w:rsidRPr="00EC3DA8">
              <w:t>.</w:t>
            </w:r>
          </w:p>
          <w:p w14:paraId="104D2F58"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types and represent values with optional labels that can trigger navigation to related data, or execute actions on data.</w:t>
            </w:r>
          </w:p>
        </w:tc>
        <w:tc>
          <w:tcPr>
            <w:tcW w:w="0" w:type="auto"/>
            <w:shd w:val="clear" w:color="auto" w:fill="FFFFFF"/>
            <w:vAlign w:val="center"/>
            <w:hideMark/>
          </w:tcPr>
          <w:p w14:paraId="7C1E06C7" w14:textId="77777777" w:rsidR="00EC3DA8" w:rsidRPr="00EC3DA8" w:rsidRDefault="00EC3DA8" w:rsidP="00EC3DA8"/>
        </w:tc>
      </w:tr>
      <w:tr w:rsidR="00EC3DA8" w:rsidRPr="00EC3DA8" w14:paraId="1C123DE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51628B" w14:textId="77777777" w:rsidR="00EC3DA8" w:rsidRPr="00EC3DA8" w:rsidRDefault="00EC3DA8" w:rsidP="00EC3DA8">
            <w:r w:rsidRPr="00EC3DA8">
              <w:rPr>
                <w:i/>
                <w:iCs/>
              </w:rPr>
              <w:t>UI.badge.secondaryInfo.criticality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3E680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29C635" w14:textId="77777777" w:rsidR="00EC3DA8" w:rsidRPr="00EC3DA8" w:rsidRDefault="00EC3DA8" w:rsidP="00EC3DA8">
            <w:r w:rsidRPr="00EC3DA8">
              <w:t>This annotation can be specified if the type of the badge secondary info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60A5CE39" w14:textId="77777777" w:rsidR="00EC3DA8" w:rsidRPr="00EC3DA8" w:rsidRDefault="00EC3DA8" w:rsidP="00EC3DA8">
            <w:r w:rsidRPr="00EC3DA8">
              <w:t>For more information, see </w:t>
            </w:r>
            <w:hyperlink r:id="rId16"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53E53AEB" w14:textId="77777777" w:rsidR="00EC3DA8" w:rsidRPr="00EC3DA8" w:rsidRDefault="00EC3DA8" w:rsidP="00EC3DA8"/>
        </w:tc>
      </w:tr>
      <w:tr w:rsidR="00EC3DA8" w:rsidRPr="00EC3DA8" w14:paraId="026098D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DCF241" w14:textId="77777777" w:rsidR="00EC3DA8" w:rsidRPr="00EC3DA8" w:rsidRDefault="00EC3DA8" w:rsidP="00EC3DA8">
            <w:r w:rsidRPr="00EC3DA8">
              <w:rPr>
                <w:i/>
                <w:iCs/>
              </w:rPr>
              <w:t>UI.badge.secondaryInfo.iconURL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465158"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ABA3D8"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20B95E3A" w14:textId="77777777" w:rsidR="00EC3DA8" w:rsidRPr="00EC3DA8" w:rsidRDefault="00EC3DA8" w:rsidP="00EC3DA8"/>
        </w:tc>
      </w:tr>
      <w:tr w:rsidR="00EC3DA8" w:rsidRPr="00EC3DA8" w14:paraId="2B8DDBA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D4F5D4" w14:textId="77777777" w:rsidR="00EC3DA8" w:rsidRPr="00EC3DA8" w:rsidRDefault="00EC3DA8" w:rsidP="00EC3DA8">
            <w:r w:rsidRPr="00EC3DA8">
              <w:rPr>
                <w:i/>
                <w:iCs/>
              </w:rPr>
              <w:t>UI.badge.secondaryInfo.label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E7B1EA"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A13E12" w14:textId="77777777" w:rsidR="00EC3DA8" w:rsidRPr="00EC3DA8" w:rsidRDefault="00EC3DA8" w:rsidP="00EC3DA8">
            <w:r w:rsidRPr="00EC3DA8">
              <w:t>This annotation contains a language-dependent text that can be used for secondary information on badges.</w:t>
            </w:r>
          </w:p>
          <w:p w14:paraId="15D6E6C6"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705FF02D" w14:textId="77777777" w:rsidR="00EC3DA8" w:rsidRPr="00EC3DA8" w:rsidRDefault="00EC3DA8" w:rsidP="00EC3DA8"/>
        </w:tc>
      </w:tr>
      <w:tr w:rsidR="00EC3DA8" w:rsidRPr="00EC3DA8" w14:paraId="7A4B36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31098E" w14:textId="77777777" w:rsidR="00EC3DA8" w:rsidRPr="00EC3DA8" w:rsidRDefault="00EC3DA8" w:rsidP="00EC3DA8">
            <w:r w:rsidRPr="00EC3DA8">
              <w:rPr>
                <w:i/>
                <w:iCs/>
              </w:rPr>
              <w:t>UI.badge.secondaryInfo.targetElement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489602"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BAF834B"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UI.badge.secondaryInfo.targetElem</w:t>
            </w:r>
            <w:r w:rsidRPr="00EC3DA8">
              <w:rPr>
                <w:i/>
                <w:iCs/>
              </w:rPr>
              <w:lastRenderedPageBreak/>
              <w:t>ent</w:t>
            </w:r>
            <w:r w:rsidRPr="00EC3DA8">
              <w:t> when you use the annotation </w:t>
            </w:r>
            <w:r w:rsidRPr="00EC3DA8">
              <w:rPr>
                <w:i/>
                <w:iCs/>
              </w:rPr>
              <w:t>UI.badge.secondaryInfo.type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174CD9C6" w14:textId="77777777" w:rsidR="00EC3DA8" w:rsidRPr="00EC3DA8" w:rsidRDefault="00EC3DA8" w:rsidP="00EC3DA8"/>
        </w:tc>
      </w:tr>
      <w:tr w:rsidR="00EC3DA8" w:rsidRPr="00EC3DA8" w14:paraId="33FCEB64"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7C8793" w14:textId="77777777" w:rsidR="00EC3DA8" w:rsidRPr="00EC3DA8" w:rsidRDefault="00EC3DA8" w:rsidP="00EC3DA8">
            <w:r w:rsidRPr="00EC3DA8">
              <w:rPr>
                <w:i/>
                <w:iCs/>
              </w:rPr>
              <w:t>UI.badge.secondaryInfo.type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9E33F"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6F3FE7B6" w14:textId="77777777" w:rsidR="00EC3DA8" w:rsidRPr="00EC3DA8" w:rsidRDefault="00EC3DA8" w:rsidP="00EC3DA8">
            <w:r w:rsidRPr="00EC3DA8">
              <w:rPr>
                <w:b/>
                <w:bCs/>
              </w:rPr>
              <w:t>Values</w:t>
            </w:r>
            <w:r w:rsidRPr="00EC3DA8">
              <w:t>:</w:t>
            </w:r>
          </w:p>
          <w:p w14:paraId="01A92CD4" w14:textId="77777777" w:rsidR="00EC3DA8" w:rsidRPr="00EC3DA8" w:rsidRDefault="00EC3DA8" w:rsidP="00EC3DA8">
            <w:r w:rsidRPr="00EC3DA8">
              <w:t>String</w:t>
            </w:r>
          </w:p>
          <w:p w14:paraId="5229704B" w14:textId="77777777" w:rsidR="00EC3DA8" w:rsidRPr="00EC3DA8" w:rsidRDefault="00EC3DA8" w:rsidP="00EC3DA8">
            <w:r w:rsidRPr="00EC3DA8">
              <w:t>The following enumerations are provided:</w:t>
            </w:r>
          </w:p>
        </w:tc>
        <w:tc>
          <w:tcPr>
            <w:tcW w:w="0" w:type="auto"/>
            <w:shd w:val="clear" w:color="auto" w:fill="FFFFFF"/>
            <w:vAlign w:val="center"/>
            <w:hideMark/>
          </w:tcPr>
          <w:p w14:paraId="1AC5DEB1" w14:textId="77777777" w:rsidR="00EC3DA8" w:rsidRPr="00EC3DA8" w:rsidRDefault="00EC3DA8" w:rsidP="00EC3DA8"/>
        </w:tc>
      </w:tr>
      <w:tr w:rsidR="00EC3DA8" w:rsidRPr="00EC3DA8" w14:paraId="28FCA69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8DF32E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B1482B"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2AA1EB" w14:textId="77777777" w:rsidR="00EC3DA8" w:rsidRPr="00EC3DA8" w:rsidRDefault="00EC3DA8" w:rsidP="00EC3DA8">
            <w:r w:rsidRPr="00EC3DA8">
              <w:rPr>
                <w:b/>
                <w:bCs/>
              </w:rPr>
              <w:t>Description</w:t>
            </w:r>
          </w:p>
        </w:tc>
        <w:tc>
          <w:tcPr>
            <w:tcW w:w="0" w:type="auto"/>
            <w:shd w:val="clear" w:color="auto" w:fill="FFFFFF"/>
            <w:vAlign w:val="center"/>
            <w:hideMark/>
          </w:tcPr>
          <w:p w14:paraId="5792776E" w14:textId="77777777" w:rsidR="00EC3DA8" w:rsidRPr="00EC3DA8" w:rsidRDefault="00EC3DA8" w:rsidP="00EC3DA8"/>
        </w:tc>
      </w:tr>
      <w:tr w:rsidR="00EC3DA8" w:rsidRPr="00EC3DA8" w14:paraId="167A9A37"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F90548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06F503"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F2629C" w14:textId="77777777" w:rsidR="00EC3DA8" w:rsidRPr="00EC3DA8" w:rsidRDefault="00EC3DA8" w:rsidP="00EC3DA8">
            <w:r w:rsidRPr="00EC3DA8">
              <w:t>Default</w:t>
            </w:r>
          </w:p>
          <w:p w14:paraId="75BDD170"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0E189C91" w14:textId="77777777" w:rsidR="00EC3DA8" w:rsidRPr="00EC3DA8" w:rsidRDefault="00EC3DA8" w:rsidP="00EC3DA8">
            <w:r w:rsidRPr="00EC3DA8">
              <w:t>A standard </w:t>
            </w:r>
            <w:r w:rsidRPr="00EC3DA8">
              <w:rPr>
                <w:i/>
                <w:iCs/>
              </w:rPr>
              <w:t>DataField</w:t>
            </w:r>
            <w:r w:rsidRPr="00EC3DA8">
              <w:t> refers to a property of the OData service used.</w:t>
            </w:r>
          </w:p>
          <w:p w14:paraId="613B2949" w14:textId="77777777" w:rsidR="00EC3DA8" w:rsidRPr="00EC3DA8" w:rsidRDefault="00EC3DA8" w:rsidP="00EC3DA8">
            <w:r w:rsidRPr="00EC3DA8">
              <w:t>When you use this type, you can use the following elements:</w:t>
            </w:r>
          </w:p>
          <w:p w14:paraId="35ABC1B8" w14:textId="77777777" w:rsidR="00EC3DA8" w:rsidRPr="00EC3DA8" w:rsidRDefault="00EC3DA8" w:rsidP="00EC3DA8">
            <w:pPr>
              <w:numPr>
                <w:ilvl w:val="0"/>
                <w:numId w:val="11"/>
              </w:numPr>
            </w:pPr>
            <w:r w:rsidRPr="00EC3DA8">
              <w:rPr>
                <w:i/>
                <w:iCs/>
              </w:rPr>
              <w:t>label</w:t>
            </w:r>
          </w:p>
          <w:p w14:paraId="19336E69" w14:textId="77777777" w:rsidR="00EC3DA8" w:rsidRPr="00EC3DA8" w:rsidRDefault="00EC3DA8" w:rsidP="00EC3DA8">
            <w:pPr>
              <w:numPr>
                <w:ilvl w:val="0"/>
                <w:numId w:val="11"/>
              </w:numPr>
            </w:pPr>
            <w:r w:rsidRPr="00EC3DA8">
              <w:rPr>
                <w:i/>
                <w:iCs/>
              </w:rPr>
              <w:t>value</w:t>
            </w:r>
          </w:p>
          <w:p w14:paraId="651F7F52" w14:textId="77777777" w:rsidR="00EC3DA8" w:rsidRPr="00EC3DA8" w:rsidRDefault="00EC3DA8" w:rsidP="00EC3DA8">
            <w:pPr>
              <w:numPr>
                <w:ilvl w:val="0"/>
                <w:numId w:val="11"/>
              </w:numPr>
            </w:pPr>
            <w:r w:rsidRPr="00EC3DA8">
              <w:rPr>
                <w:i/>
                <w:iCs/>
              </w:rPr>
              <w:t>criticality</w:t>
            </w:r>
          </w:p>
        </w:tc>
        <w:tc>
          <w:tcPr>
            <w:tcW w:w="0" w:type="auto"/>
            <w:shd w:val="clear" w:color="auto" w:fill="FFFFFF"/>
            <w:vAlign w:val="center"/>
            <w:hideMark/>
          </w:tcPr>
          <w:p w14:paraId="04644A14" w14:textId="77777777" w:rsidR="00EC3DA8" w:rsidRPr="00EC3DA8" w:rsidRDefault="00EC3DA8" w:rsidP="00EC3DA8"/>
        </w:tc>
      </w:tr>
      <w:tr w:rsidR="00EC3DA8" w:rsidRPr="00EC3DA8" w14:paraId="2CF644C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87AE54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B9CE13"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237242" w14:textId="77777777" w:rsidR="00EC3DA8" w:rsidRPr="00EC3DA8" w:rsidRDefault="00EC3DA8" w:rsidP="00EC3DA8">
            <w:r w:rsidRPr="00EC3DA8">
              <w:t>Maps to </w:t>
            </w:r>
            <w:r w:rsidRPr="00EC3DA8">
              <w:rPr>
                <w:i/>
                <w:iCs/>
              </w:rPr>
              <w:t>DataFieldWithNavigationPath</w:t>
            </w:r>
            <w:r w:rsidRPr="00EC3DA8">
              <w:t>.</w:t>
            </w:r>
          </w:p>
          <w:p w14:paraId="76E3597D"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0AED1902" w14:textId="77777777" w:rsidR="00EC3DA8" w:rsidRPr="00EC3DA8" w:rsidRDefault="00EC3DA8" w:rsidP="00EC3DA8">
            <w:r w:rsidRPr="00EC3DA8">
              <w:t>For more information, see </w:t>
            </w:r>
            <w:hyperlink r:id="rId17" w:tooltip="Get information about how to provide navigation between UI screens and pages on SAP Fiori UIs." w:history="1">
              <w:r w:rsidRPr="00EC3DA8">
                <w:rPr>
                  <w:rStyle w:val="Hyperlink"/>
                </w:rPr>
                <w:t>With Navigation Path</w:t>
              </w:r>
            </w:hyperlink>
            <w:r w:rsidRPr="00EC3DA8">
              <w:t>.</w:t>
            </w:r>
          </w:p>
          <w:p w14:paraId="44E51A4C" w14:textId="77777777" w:rsidR="00EC3DA8" w:rsidRPr="00EC3DA8" w:rsidRDefault="00EC3DA8" w:rsidP="00EC3DA8">
            <w:r w:rsidRPr="00EC3DA8">
              <w:t>When you use this type, you can use the following elements:</w:t>
            </w:r>
          </w:p>
          <w:p w14:paraId="242EB4C5" w14:textId="77777777" w:rsidR="00EC3DA8" w:rsidRPr="00EC3DA8" w:rsidRDefault="00EC3DA8" w:rsidP="00EC3DA8">
            <w:pPr>
              <w:numPr>
                <w:ilvl w:val="0"/>
                <w:numId w:val="12"/>
              </w:numPr>
            </w:pPr>
            <w:r w:rsidRPr="00EC3DA8">
              <w:rPr>
                <w:i/>
                <w:iCs/>
              </w:rPr>
              <w:lastRenderedPageBreak/>
              <w:t>label</w:t>
            </w:r>
          </w:p>
          <w:p w14:paraId="2ED9B745" w14:textId="77777777" w:rsidR="00EC3DA8" w:rsidRPr="00EC3DA8" w:rsidRDefault="00EC3DA8" w:rsidP="00EC3DA8">
            <w:pPr>
              <w:numPr>
                <w:ilvl w:val="0"/>
                <w:numId w:val="12"/>
              </w:numPr>
            </w:pPr>
            <w:r w:rsidRPr="00EC3DA8">
              <w:rPr>
                <w:i/>
                <w:iCs/>
              </w:rPr>
              <w:t>value</w:t>
            </w:r>
          </w:p>
          <w:p w14:paraId="71589367" w14:textId="77777777" w:rsidR="00EC3DA8" w:rsidRPr="00EC3DA8" w:rsidRDefault="00EC3DA8" w:rsidP="00EC3DA8">
            <w:r w:rsidRPr="00EC3DA8">
              <w:t>When you use this type, you must use the following elements:</w:t>
            </w:r>
          </w:p>
          <w:p w14:paraId="6E1BBF3D" w14:textId="77777777" w:rsidR="00EC3DA8" w:rsidRPr="00EC3DA8" w:rsidRDefault="00EC3DA8" w:rsidP="00EC3DA8">
            <w:pPr>
              <w:numPr>
                <w:ilvl w:val="0"/>
                <w:numId w:val="13"/>
              </w:numPr>
            </w:pPr>
            <w:r w:rsidRPr="00EC3DA8">
              <w:rPr>
                <w:i/>
                <w:iCs/>
              </w:rPr>
              <w:t>targetElement</w:t>
            </w:r>
          </w:p>
        </w:tc>
        <w:tc>
          <w:tcPr>
            <w:tcW w:w="0" w:type="auto"/>
            <w:shd w:val="clear" w:color="auto" w:fill="FFFFFF"/>
            <w:vAlign w:val="center"/>
            <w:hideMark/>
          </w:tcPr>
          <w:p w14:paraId="39848BDC" w14:textId="77777777" w:rsidR="00EC3DA8" w:rsidRPr="00EC3DA8" w:rsidRDefault="00EC3DA8" w:rsidP="00EC3DA8"/>
        </w:tc>
      </w:tr>
      <w:tr w:rsidR="00EC3DA8" w:rsidRPr="00EC3DA8" w14:paraId="3386C46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EB92F3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54BE7A"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1C070A" w14:textId="77777777" w:rsidR="00EC3DA8" w:rsidRPr="00EC3DA8" w:rsidRDefault="00EC3DA8" w:rsidP="00EC3DA8">
            <w:r w:rsidRPr="00EC3DA8">
              <w:t>Maps to </w:t>
            </w:r>
            <w:r w:rsidRPr="00EC3DA8">
              <w:rPr>
                <w:i/>
                <w:iCs/>
              </w:rPr>
              <w:t>DataFieldWithURL</w:t>
            </w:r>
            <w:r w:rsidRPr="00EC3DA8">
              <w:t>.</w:t>
            </w:r>
          </w:p>
          <w:p w14:paraId="0D46F7BB"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769A8664" w14:textId="77777777" w:rsidR="00EC3DA8" w:rsidRPr="00EC3DA8" w:rsidRDefault="00EC3DA8" w:rsidP="00EC3DA8">
            <w:r w:rsidRPr="00EC3DA8">
              <w:t>For more information, see </w:t>
            </w:r>
            <w:hyperlink r:id="rId18" w:tooltip="Get information about how to provide navigation from SAP Fiori UIs to external web sites, for example." w:history="1">
              <w:r w:rsidRPr="00EC3DA8">
                <w:rPr>
                  <w:rStyle w:val="Hyperlink"/>
                </w:rPr>
                <w:t>With URL</w:t>
              </w:r>
            </w:hyperlink>
            <w:r w:rsidRPr="00EC3DA8">
              <w:t>.</w:t>
            </w:r>
          </w:p>
          <w:p w14:paraId="212292C8" w14:textId="77777777" w:rsidR="00EC3DA8" w:rsidRPr="00EC3DA8" w:rsidRDefault="00EC3DA8" w:rsidP="00EC3DA8">
            <w:r w:rsidRPr="00EC3DA8">
              <w:t>When you use this type, you can use the following elements:</w:t>
            </w:r>
          </w:p>
          <w:p w14:paraId="4665BE39" w14:textId="77777777" w:rsidR="00EC3DA8" w:rsidRPr="00EC3DA8" w:rsidRDefault="00EC3DA8" w:rsidP="00EC3DA8">
            <w:pPr>
              <w:numPr>
                <w:ilvl w:val="0"/>
                <w:numId w:val="14"/>
              </w:numPr>
            </w:pPr>
            <w:r w:rsidRPr="00EC3DA8">
              <w:rPr>
                <w:i/>
                <w:iCs/>
              </w:rPr>
              <w:t>label</w:t>
            </w:r>
          </w:p>
          <w:p w14:paraId="483F7A0E" w14:textId="77777777" w:rsidR="00EC3DA8" w:rsidRPr="00EC3DA8" w:rsidRDefault="00EC3DA8" w:rsidP="00EC3DA8">
            <w:pPr>
              <w:numPr>
                <w:ilvl w:val="0"/>
                <w:numId w:val="14"/>
              </w:numPr>
            </w:pPr>
            <w:r w:rsidRPr="00EC3DA8">
              <w:rPr>
                <w:i/>
                <w:iCs/>
              </w:rPr>
              <w:t>value</w:t>
            </w:r>
          </w:p>
          <w:p w14:paraId="463A53C3" w14:textId="77777777" w:rsidR="00EC3DA8" w:rsidRPr="00EC3DA8" w:rsidRDefault="00EC3DA8" w:rsidP="00EC3DA8">
            <w:r w:rsidRPr="00EC3DA8">
              <w:t>When you use this type, you must use the following elements:</w:t>
            </w:r>
          </w:p>
          <w:p w14:paraId="46AC302A" w14:textId="77777777" w:rsidR="00EC3DA8" w:rsidRPr="00EC3DA8" w:rsidRDefault="00EC3DA8" w:rsidP="00EC3DA8">
            <w:pPr>
              <w:numPr>
                <w:ilvl w:val="0"/>
                <w:numId w:val="15"/>
              </w:numPr>
            </w:pPr>
            <w:r w:rsidRPr="00EC3DA8">
              <w:rPr>
                <w:i/>
                <w:iCs/>
              </w:rPr>
              <w:t>url</w:t>
            </w:r>
          </w:p>
        </w:tc>
        <w:tc>
          <w:tcPr>
            <w:tcW w:w="0" w:type="auto"/>
            <w:shd w:val="clear" w:color="auto" w:fill="FFFFFF"/>
            <w:vAlign w:val="center"/>
            <w:hideMark/>
          </w:tcPr>
          <w:p w14:paraId="56C08A4E" w14:textId="77777777" w:rsidR="00EC3DA8" w:rsidRPr="00EC3DA8" w:rsidRDefault="00EC3DA8" w:rsidP="00EC3DA8"/>
        </w:tc>
      </w:tr>
      <w:tr w:rsidR="00EC3DA8" w:rsidRPr="00EC3DA8" w14:paraId="4416D17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28823F" w14:textId="77777777" w:rsidR="00EC3DA8" w:rsidRPr="00EC3DA8" w:rsidRDefault="00EC3DA8" w:rsidP="00EC3DA8">
            <w:r w:rsidRPr="00EC3DA8">
              <w:rPr>
                <w:i/>
                <w:iCs/>
              </w:rPr>
              <w:t>UI.badge.secondaryInfo.url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198FE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B1F1F9" w14:textId="77777777" w:rsidR="00EC3DA8" w:rsidRPr="00EC3DA8" w:rsidRDefault="00EC3DA8" w:rsidP="00EC3DA8">
            <w:r w:rsidRPr="00EC3DA8">
              <w:t>This annotation represents the path to a structural element that contains a navigation URL. You need to specify </w:t>
            </w:r>
            <w:r w:rsidRPr="00EC3DA8">
              <w:rPr>
                <w:i/>
                <w:iCs/>
              </w:rPr>
              <w:t>UI.badge.secondaryInfo.url</w:t>
            </w:r>
            <w:r w:rsidRPr="00EC3DA8">
              <w:t> when you use the annotation </w:t>
            </w:r>
            <w:r w:rsidRPr="00EC3DA8">
              <w:rPr>
                <w:i/>
                <w:iCs/>
              </w:rPr>
              <w:t>UI.badge.secondaryInfo.type</w:t>
            </w:r>
            <w:r w:rsidRPr="00EC3DA8">
              <w:t> of type </w:t>
            </w:r>
            <w:r w:rsidRPr="00EC3DA8">
              <w:rPr>
                <w:i/>
                <w:iCs/>
              </w:rPr>
              <w:t>WITH_URL</w:t>
            </w:r>
            <w:r w:rsidRPr="00EC3DA8">
              <w:t>.</w:t>
            </w:r>
          </w:p>
        </w:tc>
        <w:tc>
          <w:tcPr>
            <w:tcW w:w="0" w:type="auto"/>
            <w:shd w:val="clear" w:color="auto" w:fill="FFFFFF"/>
            <w:vAlign w:val="center"/>
            <w:hideMark/>
          </w:tcPr>
          <w:p w14:paraId="119CB6A0" w14:textId="77777777" w:rsidR="00EC3DA8" w:rsidRPr="00EC3DA8" w:rsidRDefault="00EC3DA8" w:rsidP="00EC3DA8"/>
        </w:tc>
      </w:tr>
      <w:tr w:rsidR="00EC3DA8" w:rsidRPr="00EC3DA8" w14:paraId="2FCFED4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DDA88" w14:textId="77777777" w:rsidR="00EC3DA8" w:rsidRPr="00EC3DA8" w:rsidRDefault="00EC3DA8" w:rsidP="00EC3DA8">
            <w:r w:rsidRPr="00EC3DA8">
              <w:rPr>
                <w:i/>
                <w:iCs/>
              </w:rPr>
              <w:t>UI.badge.secondaryInfo.value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655E4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DDF56E" w14:textId="77777777" w:rsidR="00EC3DA8" w:rsidRPr="00EC3DA8" w:rsidRDefault="00EC3DA8" w:rsidP="00EC3DA8">
            <w:r w:rsidRPr="00EC3DA8">
              <w:t>This annotation refers to a value. If you refer to a value that is in the same view, specify the element name. If you use an association to refer to a value, specify the path to the element.</w:t>
            </w:r>
          </w:p>
        </w:tc>
        <w:tc>
          <w:tcPr>
            <w:tcW w:w="0" w:type="auto"/>
            <w:shd w:val="clear" w:color="auto" w:fill="FFFFFF"/>
            <w:vAlign w:val="center"/>
            <w:hideMark/>
          </w:tcPr>
          <w:p w14:paraId="181D1C35" w14:textId="77777777" w:rsidR="00EC3DA8" w:rsidRPr="00EC3DA8" w:rsidRDefault="00EC3DA8" w:rsidP="00EC3DA8"/>
        </w:tc>
      </w:tr>
      <w:tr w:rsidR="00EC3DA8" w:rsidRPr="00EC3DA8" w14:paraId="4B375FC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CEAD56" w14:textId="77777777" w:rsidR="00EC3DA8" w:rsidRPr="00EC3DA8" w:rsidRDefault="00EC3DA8" w:rsidP="00EC3DA8">
            <w:r w:rsidRPr="00EC3DA8">
              <w:rPr>
                <w:i/>
                <w:iCs/>
              </w:rPr>
              <w:t>UI.badge.title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DC8F56" w14:textId="77777777" w:rsidR="00EC3DA8" w:rsidRPr="00EC3DA8" w:rsidRDefault="00EC3DA8" w:rsidP="00EC3DA8">
            <w:r w:rsidRPr="00EC3DA8">
              <w:t>Annotations belonging to </w:t>
            </w:r>
            <w:r w:rsidRPr="00EC3DA8">
              <w:rPr>
                <w:i/>
                <w:iCs/>
              </w:rPr>
              <w:t>UI.badge.title</w:t>
            </w:r>
            <w:r w:rsidRPr="00EC3DA8">
              <w:t>represent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and </w:t>
            </w:r>
            <w:r w:rsidRPr="00EC3DA8">
              <w:rPr>
                <w:i/>
                <w:iCs/>
              </w:rPr>
              <w:t>WITH_URL</w:t>
            </w:r>
            <w:r w:rsidRPr="00EC3DA8">
              <w:t>. </w:t>
            </w:r>
            <w:r w:rsidRPr="00EC3DA8">
              <w:rPr>
                <w:i/>
                <w:iCs/>
              </w:rPr>
              <w:t>UI.badge.title</w:t>
            </w:r>
            <w:r w:rsidRPr="00EC3DA8">
              <w:t> annotations are </w:t>
            </w:r>
            <w:r w:rsidRPr="00EC3DA8">
              <w:rPr>
                <w:b/>
                <w:bCs/>
              </w:rPr>
              <w:t>mandatory</w:t>
            </w:r>
            <w:r w:rsidRPr="00EC3DA8">
              <w:t>.</w:t>
            </w:r>
          </w:p>
          <w:p w14:paraId="1573C0F1"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xml:space="preserve"> types and represent values with optional labels </w:t>
            </w:r>
            <w:r w:rsidRPr="00EC3DA8">
              <w:lastRenderedPageBreak/>
              <w:t>that can trigger navigation to related data, or execute actions on data.</w:t>
            </w:r>
          </w:p>
        </w:tc>
        <w:tc>
          <w:tcPr>
            <w:tcW w:w="0" w:type="auto"/>
            <w:shd w:val="clear" w:color="auto" w:fill="FFFFFF"/>
            <w:vAlign w:val="center"/>
            <w:hideMark/>
          </w:tcPr>
          <w:p w14:paraId="14BDAA35" w14:textId="77777777" w:rsidR="00EC3DA8" w:rsidRPr="00EC3DA8" w:rsidRDefault="00EC3DA8" w:rsidP="00EC3DA8"/>
        </w:tc>
      </w:tr>
      <w:tr w:rsidR="00EC3DA8" w:rsidRPr="00EC3DA8" w14:paraId="3451322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66191A2" w14:textId="77777777" w:rsidR="00EC3DA8" w:rsidRPr="00EC3DA8" w:rsidRDefault="00EC3DA8" w:rsidP="00EC3DA8">
            <w:r w:rsidRPr="00EC3DA8">
              <w:rPr>
                <w:i/>
                <w:iCs/>
              </w:rPr>
              <w:t>UI.badge.title.criticality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1CCCDF"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EC3265" w14:textId="77777777" w:rsidR="00EC3DA8" w:rsidRPr="00EC3DA8" w:rsidRDefault="00EC3DA8" w:rsidP="00EC3DA8">
            <w:r w:rsidRPr="00EC3DA8">
              <w:t>This annotation can be specified if the badge title type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27562D0D" w14:textId="77777777" w:rsidR="00EC3DA8" w:rsidRPr="00EC3DA8" w:rsidRDefault="00EC3DA8" w:rsidP="00EC3DA8">
            <w:r w:rsidRPr="00EC3DA8">
              <w:t>For more information, see </w:t>
            </w:r>
            <w:hyperlink r:id="rId19"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300B15D4" w14:textId="77777777" w:rsidR="00EC3DA8" w:rsidRPr="00EC3DA8" w:rsidRDefault="00EC3DA8" w:rsidP="00EC3DA8"/>
        </w:tc>
      </w:tr>
      <w:tr w:rsidR="00EC3DA8" w:rsidRPr="00EC3DA8" w14:paraId="383BF2B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FD7DE6" w14:textId="77777777" w:rsidR="00EC3DA8" w:rsidRPr="00EC3DA8" w:rsidRDefault="00EC3DA8" w:rsidP="00EC3DA8">
            <w:r w:rsidRPr="00EC3DA8">
              <w:rPr>
                <w:i/>
                <w:iCs/>
              </w:rPr>
              <w:t>UI.badge.title.iconURL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D3ACD4"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9A3DC5"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3B40990A" w14:textId="77777777" w:rsidR="00EC3DA8" w:rsidRPr="00EC3DA8" w:rsidRDefault="00EC3DA8" w:rsidP="00EC3DA8"/>
        </w:tc>
      </w:tr>
      <w:tr w:rsidR="00EC3DA8" w:rsidRPr="00EC3DA8" w14:paraId="1A840B4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DC4241" w14:textId="77777777" w:rsidR="00EC3DA8" w:rsidRPr="00EC3DA8" w:rsidRDefault="00EC3DA8" w:rsidP="00EC3DA8">
            <w:r w:rsidRPr="00EC3DA8">
              <w:rPr>
                <w:i/>
                <w:iCs/>
              </w:rPr>
              <w:t>UI.badge.title.label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E6B2A6"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6047AC" w14:textId="77777777" w:rsidR="00EC3DA8" w:rsidRPr="00EC3DA8" w:rsidRDefault="00EC3DA8" w:rsidP="00EC3DA8">
            <w:r w:rsidRPr="00EC3DA8">
              <w:t>This annotation contains a language-dependent text that can be used for titles on badges.</w:t>
            </w:r>
          </w:p>
          <w:p w14:paraId="03AA6243"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3A885079" w14:textId="77777777" w:rsidR="00EC3DA8" w:rsidRPr="00EC3DA8" w:rsidRDefault="00EC3DA8" w:rsidP="00EC3DA8"/>
        </w:tc>
      </w:tr>
      <w:tr w:rsidR="00EC3DA8" w:rsidRPr="00EC3DA8" w14:paraId="3820DC8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B143AF" w14:textId="77777777" w:rsidR="00EC3DA8" w:rsidRPr="00EC3DA8" w:rsidRDefault="00EC3DA8" w:rsidP="00EC3DA8">
            <w:r w:rsidRPr="00EC3DA8">
              <w:rPr>
                <w:i/>
                <w:iCs/>
              </w:rPr>
              <w:t>UI.badge.title.targetElement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7E86CF"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606A52B"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UI.badge.title.targetElement</w:t>
            </w:r>
            <w:r w:rsidRPr="00EC3DA8">
              <w:t> when you use the annotation </w:t>
            </w:r>
            <w:r w:rsidRPr="00EC3DA8">
              <w:rPr>
                <w:i/>
                <w:iCs/>
              </w:rPr>
              <w:t>UI.badge.title.type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37FB20AA" w14:textId="77777777" w:rsidR="00EC3DA8" w:rsidRPr="00EC3DA8" w:rsidRDefault="00EC3DA8" w:rsidP="00EC3DA8"/>
        </w:tc>
      </w:tr>
      <w:tr w:rsidR="00EC3DA8" w:rsidRPr="00EC3DA8" w14:paraId="1E7453A5"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B8AE16" w14:textId="77777777" w:rsidR="00EC3DA8" w:rsidRPr="00EC3DA8" w:rsidRDefault="00EC3DA8" w:rsidP="00EC3DA8">
            <w:r w:rsidRPr="00EC3DA8">
              <w:rPr>
                <w:i/>
                <w:iCs/>
              </w:rPr>
              <w:t>UI.badge.title.type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FB5EAE"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286C0723" w14:textId="77777777" w:rsidR="00EC3DA8" w:rsidRPr="00EC3DA8" w:rsidRDefault="00EC3DA8" w:rsidP="00EC3DA8">
            <w:r w:rsidRPr="00EC3DA8">
              <w:rPr>
                <w:b/>
                <w:bCs/>
              </w:rPr>
              <w:t>Values</w:t>
            </w:r>
            <w:r w:rsidRPr="00EC3DA8">
              <w:t>:</w:t>
            </w:r>
          </w:p>
          <w:p w14:paraId="535A9FF5" w14:textId="77777777" w:rsidR="00EC3DA8" w:rsidRPr="00EC3DA8" w:rsidRDefault="00EC3DA8" w:rsidP="00EC3DA8">
            <w:r w:rsidRPr="00EC3DA8">
              <w:lastRenderedPageBreak/>
              <w:t>String</w:t>
            </w:r>
          </w:p>
          <w:p w14:paraId="56B75677" w14:textId="77777777" w:rsidR="00EC3DA8" w:rsidRPr="00EC3DA8" w:rsidRDefault="00EC3DA8" w:rsidP="00EC3DA8">
            <w:r w:rsidRPr="00EC3DA8">
              <w:t>The following enumerations are provided:</w:t>
            </w:r>
          </w:p>
        </w:tc>
        <w:tc>
          <w:tcPr>
            <w:tcW w:w="0" w:type="auto"/>
            <w:shd w:val="clear" w:color="auto" w:fill="FFFFFF"/>
            <w:vAlign w:val="center"/>
            <w:hideMark/>
          </w:tcPr>
          <w:p w14:paraId="527CF29D" w14:textId="77777777" w:rsidR="00EC3DA8" w:rsidRPr="00EC3DA8" w:rsidRDefault="00EC3DA8" w:rsidP="00EC3DA8"/>
        </w:tc>
      </w:tr>
      <w:tr w:rsidR="00EC3DA8" w:rsidRPr="00EC3DA8" w14:paraId="2D8B2E3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FB995E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91BF5"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7259DA" w14:textId="77777777" w:rsidR="00EC3DA8" w:rsidRPr="00EC3DA8" w:rsidRDefault="00EC3DA8" w:rsidP="00EC3DA8">
            <w:r w:rsidRPr="00EC3DA8">
              <w:rPr>
                <w:b/>
                <w:bCs/>
              </w:rPr>
              <w:t>Description</w:t>
            </w:r>
          </w:p>
        </w:tc>
        <w:tc>
          <w:tcPr>
            <w:tcW w:w="0" w:type="auto"/>
            <w:shd w:val="clear" w:color="auto" w:fill="FFFFFF"/>
            <w:vAlign w:val="center"/>
            <w:hideMark/>
          </w:tcPr>
          <w:p w14:paraId="1AEDBD7D" w14:textId="77777777" w:rsidR="00EC3DA8" w:rsidRPr="00EC3DA8" w:rsidRDefault="00EC3DA8" w:rsidP="00EC3DA8"/>
        </w:tc>
      </w:tr>
      <w:tr w:rsidR="00EC3DA8" w:rsidRPr="00EC3DA8" w14:paraId="6A2959C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F78D61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BA64AB"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B4E5B7" w14:textId="77777777" w:rsidR="00EC3DA8" w:rsidRPr="00EC3DA8" w:rsidRDefault="00EC3DA8" w:rsidP="00EC3DA8">
            <w:r w:rsidRPr="00EC3DA8">
              <w:t>Default</w:t>
            </w:r>
          </w:p>
          <w:p w14:paraId="6CDD5F0A"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0394005E" w14:textId="77777777" w:rsidR="00EC3DA8" w:rsidRPr="00EC3DA8" w:rsidRDefault="00EC3DA8" w:rsidP="00EC3DA8">
            <w:r w:rsidRPr="00EC3DA8">
              <w:t>A standard </w:t>
            </w:r>
            <w:r w:rsidRPr="00EC3DA8">
              <w:rPr>
                <w:i/>
                <w:iCs/>
              </w:rPr>
              <w:t>DataField</w:t>
            </w:r>
            <w:r w:rsidRPr="00EC3DA8">
              <w:t> refers to a property of the OData service used.</w:t>
            </w:r>
          </w:p>
          <w:p w14:paraId="5FDEC1D4" w14:textId="77777777" w:rsidR="00EC3DA8" w:rsidRPr="00EC3DA8" w:rsidRDefault="00EC3DA8" w:rsidP="00EC3DA8">
            <w:r w:rsidRPr="00EC3DA8">
              <w:t>When you use this type, you can use the following elements:</w:t>
            </w:r>
          </w:p>
          <w:p w14:paraId="7FBEDE3E" w14:textId="77777777" w:rsidR="00EC3DA8" w:rsidRPr="00EC3DA8" w:rsidRDefault="00EC3DA8" w:rsidP="00EC3DA8">
            <w:pPr>
              <w:numPr>
                <w:ilvl w:val="0"/>
                <w:numId w:val="16"/>
              </w:numPr>
            </w:pPr>
            <w:r w:rsidRPr="00EC3DA8">
              <w:rPr>
                <w:i/>
                <w:iCs/>
              </w:rPr>
              <w:t>label</w:t>
            </w:r>
          </w:p>
          <w:p w14:paraId="5860F6DE" w14:textId="77777777" w:rsidR="00EC3DA8" w:rsidRPr="00EC3DA8" w:rsidRDefault="00EC3DA8" w:rsidP="00EC3DA8">
            <w:pPr>
              <w:numPr>
                <w:ilvl w:val="0"/>
                <w:numId w:val="16"/>
              </w:numPr>
            </w:pPr>
            <w:r w:rsidRPr="00EC3DA8">
              <w:rPr>
                <w:i/>
                <w:iCs/>
              </w:rPr>
              <w:t>value</w:t>
            </w:r>
          </w:p>
          <w:p w14:paraId="1AEB96B7" w14:textId="77777777" w:rsidR="00EC3DA8" w:rsidRPr="00EC3DA8" w:rsidRDefault="00EC3DA8" w:rsidP="00EC3DA8">
            <w:pPr>
              <w:numPr>
                <w:ilvl w:val="0"/>
                <w:numId w:val="16"/>
              </w:numPr>
            </w:pPr>
            <w:r w:rsidRPr="00EC3DA8">
              <w:rPr>
                <w:i/>
                <w:iCs/>
              </w:rPr>
              <w:t>criticality</w:t>
            </w:r>
          </w:p>
        </w:tc>
        <w:tc>
          <w:tcPr>
            <w:tcW w:w="0" w:type="auto"/>
            <w:shd w:val="clear" w:color="auto" w:fill="FFFFFF"/>
            <w:vAlign w:val="center"/>
            <w:hideMark/>
          </w:tcPr>
          <w:p w14:paraId="5B01ABD1" w14:textId="77777777" w:rsidR="00EC3DA8" w:rsidRPr="00EC3DA8" w:rsidRDefault="00EC3DA8" w:rsidP="00EC3DA8"/>
        </w:tc>
      </w:tr>
      <w:tr w:rsidR="00EC3DA8" w:rsidRPr="00EC3DA8" w14:paraId="4A014FC4"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F64F90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B1AEE5"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8F79FC" w14:textId="77777777" w:rsidR="00EC3DA8" w:rsidRPr="00EC3DA8" w:rsidRDefault="00EC3DA8" w:rsidP="00EC3DA8">
            <w:r w:rsidRPr="00EC3DA8">
              <w:t>Maps to </w:t>
            </w:r>
            <w:r w:rsidRPr="00EC3DA8">
              <w:rPr>
                <w:i/>
                <w:iCs/>
              </w:rPr>
              <w:t>DataFieldWithNavigationPath</w:t>
            </w:r>
            <w:r w:rsidRPr="00EC3DA8">
              <w:t>.</w:t>
            </w:r>
          </w:p>
          <w:p w14:paraId="31477684"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1D9A61C0" w14:textId="77777777" w:rsidR="00EC3DA8" w:rsidRPr="00EC3DA8" w:rsidRDefault="00EC3DA8" w:rsidP="00EC3DA8">
            <w:r w:rsidRPr="00EC3DA8">
              <w:t>For more information, see </w:t>
            </w:r>
            <w:hyperlink r:id="rId20" w:tooltip="Get information about how to provide navigation between UI screens and pages on SAP Fiori UIs." w:history="1">
              <w:r w:rsidRPr="00EC3DA8">
                <w:rPr>
                  <w:rStyle w:val="Hyperlink"/>
                </w:rPr>
                <w:t>With Navigation Path</w:t>
              </w:r>
            </w:hyperlink>
            <w:r w:rsidRPr="00EC3DA8">
              <w:t>.</w:t>
            </w:r>
          </w:p>
          <w:p w14:paraId="46A4B447" w14:textId="77777777" w:rsidR="00EC3DA8" w:rsidRPr="00EC3DA8" w:rsidRDefault="00EC3DA8" w:rsidP="00EC3DA8">
            <w:r w:rsidRPr="00EC3DA8">
              <w:t>When you use this type, you can use the following elements:</w:t>
            </w:r>
          </w:p>
          <w:p w14:paraId="37A4E41B" w14:textId="77777777" w:rsidR="00EC3DA8" w:rsidRPr="00EC3DA8" w:rsidRDefault="00EC3DA8" w:rsidP="00EC3DA8">
            <w:pPr>
              <w:numPr>
                <w:ilvl w:val="0"/>
                <w:numId w:val="17"/>
              </w:numPr>
            </w:pPr>
            <w:r w:rsidRPr="00EC3DA8">
              <w:rPr>
                <w:i/>
                <w:iCs/>
              </w:rPr>
              <w:t>label</w:t>
            </w:r>
          </w:p>
          <w:p w14:paraId="4BCFB141" w14:textId="77777777" w:rsidR="00EC3DA8" w:rsidRPr="00EC3DA8" w:rsidRDefault="00EC3DA8" w:rsidP="00EC3DA8">
            <w:pPr>
              <w:numPr>
                <w:ilvl w:val="0"/>
                <w:numId w:val="17"/>
              </w:numPr>
            </w:pPr>
            <w:r w:rsidRPr="00EC3DA8">
              <w:rPr>
                <w:i/>
                <w:iCs/>
              </w:rPr>
              <w:t>value</w:t>
            </w:r>
          </w:p>
          <w:p w14:paraId="79CFF575" w14:textId="77777777" w:rsidR="00EC3DA8" w:rsidRPr="00EC3DA8" w:rsidRDefault="00EC3DA8" w:rsidP="00EC3DA8">
            <w:r w:rsidRPr="00EC3DA8">
              <w:t>When you use this type, you must use the following elements:</w:t>
            </w:r>
          </w:p>
          <w:p w14:paraId="3A088A75" w14:textId="77777777" w:rsidR="00EC3DA8" w:rsidRPr="00EC3DA8" w:rsidRDefault="00EC3DA8" w:rsidP="00EC3DA8">
            <w:pPr>
              <w:numPr>
                <w:ilvl w:val="0"/>
                <w:numId w:val="18"/>
              </w:numPr>
            </w:pPr>
            <w:r w:rsidRPr="00EC3DA8">
              <w:rPr>
                <w:i/>
                <w:iCs/>
              </w:rPr>
              <w:t>targetElement</w:t>
            </w:r>
          </w:p>
        </w:tc>
        <w:tc>
          <w:tcPr>
            <w:tcW w:w="0" w:type="auto"/>
            <w:shd w:val="clear" w:color="auto" w:fill="FFFFFF"/>
            <w:vAlign w:val="center"/>
            <w:hideMark/>
          </w:tcPr>
          <w:p w14:paraId="74B47534" w14:textId="77777777" w:rsidR="00EC3DA8" w:rsidRPr="00EC3DA8" w:rsidRDefault="00EC3DA8" w:rsidP="00EC3DA8"/>
        </w:tc>
      </w:tr>
      <w:tr w:rsidR="00EC3DA8" w:rsidRPr="00EC3DA8" w14:paraId="619EC61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F5DE00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69485C"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09D201" w14:textId="77777777" w:rsidR="00EC3DA8" w:rsidRPr="00EC3DA8" w:rsidRDefault="00EC3DA8" w:rsidP="00EC3DA8">
            <w:r w:rsidRPr="00EC3DA8">
              <w:t>Maps to </w:t>
            </w:r>
            <w:r w:rsidRPr="00EC3DA8">
              <w:rPr>
                <w:i/>
                <w:iCs/>
              </w:rPr>
              <w:t>DataFieldWithURL</w:t>
            </w:r>
            <w:r w:rsidRPr="00EC3DA8">
              <w:t>.</w:t>
            </w:r>
          </w:p>
          <w:p w14:paraId="24CA4F60" w14:textId="77777777" w:rsidR="00EC3DA8" w:rsidRPr="00EC3DA8" w:rsidRDefault="00EC3DA8" w:rsidP="00EC3DA8">
            <w:r w:rsidRPr="00EC3DA8">
              <w:rPr>
                <w:i/>
                <w:iCs/>
              </w:rPr>
              <w:t>DataFieldWithURL</w:t>
            </w:r>
            <w:r w:rsidRPr="00EC3DA8">
              <w:t> is based on </w:t>
            </w:r>
            <w:r w:rsidRPr="00EC3DA8">
              <w:rPr>
                <w:i/>
                <w:iCs/>
              </w:rPr>
              <w:t>DataField</w:t>
            </w:r>
            <w:r w:rsidRPr="00EC3DA8">
              <w:t xml:space="preserve">, and defines a label–value pair that refers a property of the OData service used. The </w:t>
            </w:r>
            <w:r w:rsidRPr="00EC3DA8">
              <w:lastRenderedPageBreak/>
              <w:t>definition consists a URL to navigate to a new target, that is a URL.</w:t>
            </w:r>
          </w:p>
          <w:p w14:paraId="0053D5A5" w14:textId="77777777" w:rsidR="00EC3DA8" w:rsidRPr="00EC3DA8" w:rsidRDefault="00EC3DA8" w:rsidP="00EC3DA8">
            <w:r w:rsidRPr="00EC3DA8">
              <w:t>For more information, see </w:t>
            </w:r>
            <w:hyperlink r:id="rId21" w:tooltip="Get information about how to provide navigation from SAP Fiori UIs to external web sites, for example." w:history="1">
              <w:r w:rsidRPr="00EC3DA8">
                <w:rPr>
                  <w:rStyle w:val="Hyperlink"/>
                </w:rPr>
                <w:t>With URL</w:t>
              </w:r>
            </w:hyperlink>
            <w:r w:rsidRPr="00EC3DA8">
              <w:t>.</w:t>
            </w:r>
          </w:p>
          <w:p w14:paraId="2B37BE29" w14:textId="77777777" w:rsidR="00EC3DA8" w:rsidRPr="00EC3DA8" w:rsidRDefault="00EC3DA8" w:rsidP="00EC3DA8">
            <w:r w:rsidRPr="00EC3DA8">
              <w:t>When you use this type, you can use the following elements:</w:t>
            </w:r>
          </w:p>
          <w:p w14:paraId="1486EC9C" w14:textId="77777777" w:rsidR="00EC3DA8" w:rsidRPr="00EC3DA8" w:rsidRDefault="00EC3DA8" w:rsidP="00EC3DA8">
            <w:pPr>
              <w:numPr>
                <w:ilvl w:val="0"/>
                <w:numId w:val="19"/>
              </w:numPr>
            </w:pPr>
            <w:r w:rsidRPr="00EC3DA8">
              <w:rPr>
                <w:i/>
                <w:iCs/>
              </w:rPr>
              <w:t>label</w:t>
            </w:r>
          </w:p>
          <w:p w14:paraId="172FEA00" w14:textId="77777777" w:rsidR="00EC3DA8" w:rsidRPr="00EC3DA8" w:rsidRDefault="00EC3DA8" w:rsidP="00EC3DA8">
            <w:pPr>
              <w:numPr>
                <w:ilvl w:val="0"/>
                <w:numId w:val="19"/>
              </w:numPr>
            </w:pPr>
            <w:r w:rsidRPr="00EC3DA8">
              <w:rPr>
                <w:i/>
                <w:iCs/>
              </w:rPr>
              <w:t>value</w:t>
            </w:r>
          </w:p>
          <w:p w14:paraId="2430C6DC" w14:textId="77777777" w:rsidR="00EC3DA8" w:rsidRPr="00EC3DA8" w:rsidRDefault="00EC3DA8" w:rsidP="00EC3DA8">
            <w:r w:rsidRPr="00EC3DA8">
              <w:t>When you use this type, you must use the following elements:</w:t>
            </w:r>
          </w:p>
          <w:p w14:paraId="7E49BCFC" w14:textId="77777777" w:rsidR="00EC3DA8" w:rsidRPr="00EC3DA8" w:rsidRDefault="00EC3DA8" w:rsidP="00EC3DA8">
            <w:pPr>
              <w:numPr>
                <w:ilvl w:val="0"/>
                <w:numId w:val="20"/>
              </w:numPr>
            </w:pPr>
            <w:r w:rsidRPr="00EC3DA8">
              <w:rPr>
                <w:i/>
                <w:iCs/>
              </w:rPr>
              <w:t>url</w:t>
            </w:r>
          </w:p>
        </w:tc>
        <w:tc>
          <w:tcPr>
            <w:tcW w:w="0" w:type="auto"/>
            <w:shd w:val="clear" w:color="auto" w:fill="FFFFFF"/>
            <w:vAlign w:val="center"/>
            <w:hideMark/>
          </w:tcPr>
          <w:p w14:paraId="6DE4124B" w14:textId="77777777" w:rsidR="00EC3DA8" w:rsidRPr="00EC3DA8" w:rsidRDefault="00EC3DA8" w:rsidP="00EC3DA8"/>
        </w:tc>
      </w:tr>
      <w:tr w:rsidR="00EC3DA8" w:rsidRPr="00EC3DA8" w14:paraId="0A6D3CF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229ADB" w14:textId="77777777" w:rsidR="00EC3DA8" w:rsidRPr="00EC3DA8" w:rsidRDefault="00EC3DA8" w:rsidP="00EC3DA8">
            <w:r w:rsidRPr="00EC3DA8">
              <w:rPr>
                <w:i/>
                <w:iCs/>
              </w:rPr>
              <w:t>UI.badge.title.url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9B7B02"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CABF16" w14:textId="77777777" w:rsidR="00EC3DA8" w:rsidRPr="00EC3DA8" w:rsidRDefault="00EC3DA8" w:rsidP="00EC3DA8">
            <w:r w:rsidRPr="00EC3DA8">
              <w:t>This annotation represents the path to a structural element that contains a navigation URL. You need to specify </w:t>
            </w:r>
            <w:r w:rsidRPr="00EC3DA8">
              <w:rPr>
                <w:i/>
                <w:iCs/>
              </w:rPr>
              <w:t>UI.badge.title.url</w:t>
            </w:r>
            <w:r w:rsidRPr="00EC3DA8">
              <w:t> when you use the annotation </w:t>
            </w:r>
            <w:r w:rsidRPr="00EC3DA8">
              <w:rPr>
                <w:i/>
                <w:iCs/>
              </w:rPr>
              <w:t>UI.badge.title.type</w:t>
            </w:r>
            <w:r w:rsidRPr="00EC3DA8">
              <w:t> of type </w:t>
            </w:r>
            <w:r w:rsidRPr="00EC3DA8">
              <w:rPr>
                <w:i/>
                <w:iCs/>
              </w:rPr>
              <w:t>WITH_URL</w:t>
            </w:r>
            <w:r w:rsidRPr="00EC3DA8">
              <w:t>.</w:t>
            </w:r>
          </w:p>
        </w:tc>
        <w:tc>
          <w:tcPr>
            <w:tcW w:w="0" w:type="auto"/>
            <w:shd w:val="clear" w:color="auto" w:fill="FFFFFF"/>
            <w:vAlign w:val="center"/>
            <w:hideMark/>
          </w:tcPr>
          <w:p w14:paraId="31119426" w14:textId="77777777" w:rsidR="00EC3DA8" w:rsidRPr="00EC3DA8" w:rsidRDefault="00EC3DA8" w:rsidP="00EC3DA8"/>
        </w:tc>
      </w:tr>
      <w:tr w:rsidR="00EC3DA8" w:rsidRPr="00EC3DA8" w14:paraId="66BAC90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C97ED1" w14:textId="77777777" w:rsidR="00EC3DA8" w:rsidRPr="00EC3DA8" w:rsidRDefault="00EC3DA8" w:rsidP="00EC3DA8">
            <w:r w:rsidRPr="00EC3DA8">
              <w:rPr>
                <w:i/>
                <w:iCs/>
              </w:rPr>
              <w:t>UI.badge.title.value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12E7A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4DAF56" w14:textId="77777777" w:rsidR="00EC3DA8" w:rsidRPr="00EC3DA8" w:rsidRDefault="00EC3DA8" w:rsidP="00EC3DA8">
            <w:r w:rsidRPr="00EC3DA8">
              <w:t>This annotation refers to a value. If you refer to a value that is in the same view, specify the element name. If you use an association to refer to a value, specify the path to the element.</w:t>
            </w:r>
          </w:p>
        </w:tc>
        <w:tc>
          <w:tcPr>
            <w:tcW w:w="0" w:type="auto"/>
            <w:shd w:val="clear" w:color="auto" w:fill="FFFFFF"/>
            <w:vAlign w:val="center"/>
            <w:hideMark/>
          </w:tcPr>
          <w:p w14:paraId="6B4C3C86" w14:textId="77777777" w:rsidR="00EC3DA8" w:rsidRPr="00EC3DA8" w:rsidRDefault="00EC3DA8" w:rsidP="00EC3DA8"/>
        </w:tc>
      </w:tr>
      <w:tr w:rsidR="00EC3DA8" w:rsidRPr="00EC3DA8" w14:paraId="5CD4301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6BFF8FA" w14:textId="77777777" w:rsidR="00EC3DA8" w:rsidRPr="00EC3DA8" w:rsidRDefault="00EC3DA8" w:rsidP="00EC3DA8">
            <w:r w:rsidRPr="00EC3DA8">
              <w:rPr>
                <w:i/>
                <w:iCs/>
              </w:rPr>
              <w:t>UI.badge.typeImageUrl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BF4EF6"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44F96D" w14:textId="77777777" w:rsidR="00EC3DA8" w:rsidRPr="00EC3DA8" w:rsidRDefault="00EC3DA8" w:rsidP="00EC3DA8">
            <w:r w:rsidRPr="00EC3DA8">
              <w:t>This annotation contains the URL of an image representing an entity. The element is is optional.</w:t>
            </w:r>
          </w:p>
          <w:p w14:paraId="34219E12" w14:textId="77777777" w:rsidR="00EC3DA8" w:rsidRPr="00EC3DA8" w:rsidRDefault="00EC3DA8" w:rsidP="00EC3DA8">
            <w:r w:rsidRPr="00EC3DA8">
              <w:t>ExampleWhen users open an overview of badges, they can see an image related to the entity type to which all badges displayed on that page belong to.</w:t>
            </w:r>
          </w:p>
        </w:tc>
        <w:tc>
          <w:tcPr>
            <w:tcW w:w="0" w:type="auto"/>
            <w:shd w:val="clear" w:color="auto" w:fill="FFFFFF"/>
            <w:vAlign w:val="center"/>
            <w:hideMark/>
          </w:tcPr>
          <w:p w14:paraId="08B9D95B" w14:textId="77777777" w:rsidR="00EC3DA8" w:rsidRPr="00EC3DA8" w:rsidRDefault="00EC3DA8" w:rsidP="00EC3DA8"/>
        </w:tc>
      </w:tr>
      <w:tr w:rsidR="00EC3DA8" w:rsidRPr="00EC3DA8" w14:paraId="3E09620C"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46508D" w14:textId="77777777" w:rsidR="00EC3DA8" w:rsidRPr="00EC3DA8" w:rsidRDefault="00EC3DA8" w:rsidP="00EC3DA8">
            <w:r w:rsidRPr="00EC3DA8">
              <w:t>Annotations belonging to </w:t>
            </w:r>
            <w:r w:rsidRPr="00EC3DA8">
              <w:rPr>
                <w:i/>
                <w:iCs/>
              </w:rPr>
              <w:t>UI.chart</w:t>
            </w:r>
            <w:r w:rsidRPr="00EC3DA8">
              <w:t> are used to show a visual representation of aggregated data.</w:t>
            </w:r>
          </w:p>
          <w:p w14:paraId="4B8D1BC5" w14:textId="77777777" w:rsidR="00EC3DA8" w:rsidRPr="00EC3DA8" w:rsidRDefault="00EC3DA8" w:rsidP="00EC3DA8">
            <w:r w:rsidRPr="00EC3DA8">
              <w:rPr>
                <w:b/>
                <w:bCs/>
              </w:rPr>
              <w:t>Scope:</w:t>
            </w:r>
            <w:r w:rsidRPr="00EC3DA8">
              <w:t> [VIEW, TABLE_FUNCTION, ENTITY]</w:t>
            </w:r>
          </w:p>
          <w:p w14:paraId="7F6F39A4"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69034A0D"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3E3CD021" w14:textId="77777777" w:rsidR="00EC3DA8" w:rsidRPr="00EC3DA8" w:rsidRDefault="00EC3DA8" w:rsidP="00EC3DA8"/>
        </w:tc>
      </w:tr>
      <w:tr w:rsidR="00EC3DA8" w:rsidRPr="00EC3DA8" w14:paraId="62B5598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033AF5" w14:textId="77777777" w:rsidR="00EC3DA8" w:rsidRPr="00EC3DA8" w:rsidRDefault="00EC3DA8" w:rsidP="00EC3DA8">
            <w:r w:rsidRPr="00EC3DA8">
              <w:rPr>
                <w:i/>
                <w:iCs/>
              </w:rPr>
              <w:t>UI.chart.actions</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F97F40" w14:textId="77777777" w:rsidR="00EC3DA8" w:rsidRPr="00EC3DA8" w:rsidRDefault="00EC3DA8" w:rsidP="00EC3DA8">
            <w:r w:rsidRPr="00EC3DA8">
              <w:t>Annotations belonging to </w:t>
            </w:r>
            <w:r w:rsidRPr="00EC3DA8">
              <w:rPr>
                <w:i/>
                <w:iCs/>
              </w:rPr>
              <w:t>UI.chart.actions</w:t>
            </w:r>
            <w:r w:rsidRPr="00EC3DA8">
              <w:t> are used to add actions to charts.</w:t>
            </w:r>
          </w:p>
          <w:p w14:paraId="0D93A793" w14:textId="77777777" w:rsidR="00EC3DA8" w:rsidRPr="00EC3DA8" w:rsidRDefault="00EC3DA8" w:rsidP="00EC3DA8">
            <w:r w:rsidRPr="00EC3DA8">
              <w:lastRenderedPageBreak/>
              <w:t>Values: array of</w:t>
            </w:r>
          </w:p>
        </w:tc>
        <w:tc>
          <w:tcPr>
            <w:tcW w:w="0" w:type="auto"/>
            <w:shd w:val="clear" w:color="auto" w:fill="FFFFFF"/>
            <w:vAlign w:val="center"/>
            <w:hideMark/>
          </w:tcPr>
          <w:p w14:paraId="74906666" w14:textId="77777777" w:rsidR="00EC3DA8" w:rsidRPr="00EC3DA8" w:rsidRDefault="00EC3DA8" w:rsidP="00EC3DA8"/>
        </w:tc>
      </w:tr>
      <w:tr w:rsidR="00EC3DA8" w:rsidRPr="00EC3DA8" w14:paraId="7ECAE3AA"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378CD7" w14:textId="77777777" w:rsidR="00EC3DA8" w:rsidRPr="00EC3DA8" w:rsidRDefault="00EC3DA8" w:rsidP="00EC3DA8">
            <w:r w:rsidRPr="00EC3DA8">
              <w:rPr>
                <w:i/>
                <w:iCs/>
              </w:rPr>
              <w:t>UI.chart.actions.dataAction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23124A"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814FDD" w14:textId="77777777" w:rsidR="00EC3DA8" w:rsidRPr="00EC3DA8" w:rsidRDefault="00EC3DA8" w:rsidP="00EC3DA8">
            <w:r w:rsidRPr="00EC3DA8">
              <w:t>This annotation can be used if the chart action type is </w:t>
            </w:r>
            <w:r w:rsidRPr="00EC3DA8">
              <w:rPr>
                <w:i/>
                <w:iCs/>
              </w:rPr>
              <w:t>FOR_ACTION</w:t>
            </w:r>
            <w:r w:rsidRPr="00EC3DA8">
              <w:t>. The annotation references the technial name of an action of the Business Object Processing Framework (BOPF), for example. In this case, the string pattern is BOPF:</w:t>
            </w:r>
            <w:r w:rsidRPr="00EC3DA8">
              <w:rPr>
                <w:i/>
                <w:iCs/>
              </w:rPr>
              <w:t>&lt;technical name of action in BOPF&gt;</w:t>
            </w:r>
            <w:r w:rsidRPr="00EC3DA8">
              <w:t>.</w:t>
            </w:r>
          </w:p>
        </w:tc>
        <w:tc>
          <w:tcPr>
            <w:tcW w:w="0" w:type="auto"/>
            <w:shd w:val="clear" w:color="auto" w:fill="FFFFFF"/>
            <w:vAlign w:val="center"/>
            <w:hideMark/>
          </w:tcPr>
          <w:p w14:paraId="2FE1A6DB" w14:textId="77777777" w:rsidR="00EC3DA8" w:rsidRPr="00EC3DA8" w:rsidRDefault="00EC3DA8" w:rsidP="00EC3DA8"/>
        </w:tc>
      </w:tr>
      <w:tr w:rsidR="00EC3DA8" w:rsidRPr="00EC3DA8" w14:paraId="5311A2F6"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8CF53B" w14:textId="77777777" w:rsidR="00EC3DA8" w:rsidRPr="00EC3DA8" w:rsidRDefault="00EC3DA8" w:rsidP="00EC3DA8">
            <w:r w:rsidRPr="00EC3DA8">
              <w:rPr>
                <w:i/>
                <w:iCs/>
              </w:rPr>
              <w:t>UI.chart.actions.invocationGrouping</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A8B7AA" w14:textId="77777777" w:rsidR="00EC3DA8" w:rsidRPr="00EC3DA8" w:rsidRDefault="00EC3DA8" w:rsidP="00EC3DA8">
            <w:r w:rsidRPr="00EC3DA8">
              <w:rPr>
                <w:b/>
                <w:bCs/>
              </w:rPr>
              <w:t>Description</w:t>
            </w:r>
            <w:r w:rsidRPr="00EC3DA8">
              <w:t>: This annotation expresses how multiple invocations of the same action on multiple instances are grouped. This annotation is optional. This annotation needs to be specified if you use </w:t>
            </w:r>
            <w:r w:rsidRPr="00EC3DA8">
              <w:rPr>
                <w:i/>
                <w:iCs/>
              </w:rPr>
              <w:t>UI.chart.actions.type</w:t>
            </w:r>
            <w:r w:rsidRPr="00EC3DA8">
              <w:t> of type </w:t>
            </w:r>
            <w:r w:rsidRPr="00EC3DA8">
              <w:rPr>
                <w:i/>
                <w:iCs/>
              </w:rPr>
              <w:t>FOR_ACTION</w:t>
            </w:r>
            <w:r w:rsidRPr="00EC3DA8">
              <w:t>.</w:t>
            </w:r>
          </w:p>
          <w:p w14:paraId="7D9AEFC9" w14:textId="77777777" w:rsidR="00EC3DA8" w:rsidRPr="00EC3DA8" w:rsidRDefault="00EC3DA8" w:rsidP="00EC3DA8">
            <w:r w:rsidRPr="00EC3DA8">
              <w:rPr>
                <w:b/>
                <w:bCs/>
              </w:rPr>
              <w:t>Values</w:t>
            </w:r>
            <w:r w:rsidRPr="00EC3DA8">
              <w:t>:</w:t>
            </w:r>
          </w:p>
          <w:p w14:paraId="3BEDFBF7" w14:textId="77777777" w:rsidR="00EC3DA8" w:rsidRPr="00EC3DA8" w:rsidRDefault="00EC3DA8" w:rsidP="00EC3DA8">
            <w:r w:rsidRPr="00EC3DA8">
              <w:t>String</w:t>
            </w:r>
          </w:p>
          <w:p w14:paraId="33E7F5A4" w14:textId="77777777" w:rsidR="00EC3DA8" w:rsidRPr="00EC3DA8" w:rsidRDefault="00EC3DA8" w:rsidP="00EC3DA8">
            <w:r w:rsidRPr="00EC3DA8">
              <w:t>The following enumerations are provided:</w:t>
            </w:r>
          </w:p>
        </w:tc>
        <w:tc>
          <w:tcPr>
            <w:tcW w:w="0" w:type="auto"/>
            <w:shd w:val="clear" w:color="auto" w:fill="FFFFFF"/>
            <w:vAlign w:val="center"/>
            <w:hideMark/>
          </w:tcPr>
          <w:p w14:paraId="64C77648" w14:textId="77777777" w:rsidR="00EC3DA8" w:rsidRPr="00EC3DA8" w:rsidRDefault="00EC3DA8" w:rsidP="00EC3DA8"/>
        </w:tc>
      </w:tr>
      <w:tr w:rsidR="00EC3DA8" w:rsidRPr="00EC3DA8" w14:paraId="2A1D90EA"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6A5AC6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D3E0FA"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6AD6CC" w14:textId="77777777" w:rsidR="00EC3DA8" w:rsidRPr="00EC3DA8" w:rsidRDefault="00EC3DA8" w:rsidP="00EC3DA8">
            <w:r w:rsidRPr="00EC3DA8">
              <w:rPr>
                <w:b/>
                <w:bCs/>
              </w:rPr>
              <w:t>Description</w:t>
            </w:r>
          </w:p>
        </w:tc>
        <w:tc>
          <w:tcPr>
            <w:tcW w:w="0" w:type="auto"/>
            <w:shd w:val="clear" w:color="auto" w:fill="FFFFFF"/>
            <w:vAlign w:val="center"/>
            <w:hideMark/>
          </w:tcPr>
          <w:p w14:paraId="08BF333E" w14:textId="77777777" w:rsidR="00EC3DA8" w:rsidRPr="00EC3DA8" w:rsidRDefault="00EC3DA8" w:rsidP="00EC3DA8"/>
        </w:tc>
      </w:tr>
      <w:tr w:rsidR="00EC3DA8" w:rsidRPr="00EC3DA8" w14:paraId="3826FAA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B4D2E1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EEBE7D" w14:textId="77777777" w:rsidR="00EC3DA8" w:rsidRPr="00EC3DA8" w:rsidRDefault="00EC3DA8" w:rsidP="00EC3DA8">
            <w:r w:rsidRPr="00EC3DA8">
              <w:rPr>
                <w:i/>
                <w:iCs/>
              </w:rPr>
              <w:t>ISOLATED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0EA4D7" w14:textId="77777777" w:rsidR="00EC3DA8" w:rsidRPr="00EC3DA8" w:rsidRDefault="00EC3DA8" w:rsidP="00EC3DA8">
            <w:r w:rsidRPr="00EC3DA8">
              <w:t>Default</w:t>
            </w:r>
          </w:p>
          <w:p w14:paraId="20D6A772" w14:textId="77777777" w:rsidR="00EC3DA8" w:rsidRPr="00EC3DA8" w:rsidRDefault="00EC3DA8" w:rsidP="00EC3DA8">
            <w:r w:rsidRPr="00EC3DA8">
              <w:t>Describes the error handling when an action cannot be executed on all selected instances:</w:t>
            </w:r>
          </w:p>
          <w:p w14:paraId="65E283FF" w14:textId="77777777" w:rsidR="00EC3DA8" w:rsidRPr="00EC3DA8" w:rsidRDefault="00EC3DA8" w:rsidP="00EC3DA8">
            <w:pPr>
              <w:numPr>
                <w:ilvl w:val="0"/>
                <w:numId w:val="21"/>
              </w:numPr>
            </w:pPr>
            <w:r w:rsidRPr="00EC3DA8">
              <w:t>The action is executed on all instances except for instance on which the action cannot be executed.</w:t>
            </w:r>
          </w:p>
          <w:p w14:paraId="3DEEC7B2" w14:textId="77777777" w:rsidR="00EC3DA8" w:rsidRPr="00EC3DA8" w:rsidRDefault="00EC3DA8" w:rsidP="00EC3DA8">
            <w:r w:rsidRPr="00EC3DA8">
              <w:t>ExampleA user selects five items in a list and wants to copy them. One item cannot be copied. This item will not be copied, the other four items are copied.</w:t>
            </w:r>
          </w:p>
        </w:tc>
        <w:tc>
          <w:tcPr>
            <w:tcW w:w="0" w:type="auto"/>
            <w:shd w:val="clear" w:color="auto" w:fill="FFFFFF"/>
            <w:vAlign w:val="center"/>
            <w:hideMark/>
          </w:tcPr>
          <w:p w14:paraId="0C6FCD63" w14:textId="77777777" w:rsidR="00EC3DA8" w:rsidRPr="00EC3DA8" w:rsidRDefault="00EC3DA8" w:rsidP="00EC3DA8"/>
        </w:tc>
      </w:tr>
      <w:tr w:rsidR="00EC3DA8" w:rsidRPr="00EC3DA8" w14:paraId="5205FFB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A6A882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F6DFF7" w14:textId="77777777" w:rsidR="00EC3DA8" w:rsidRPr="00EC3DA8" w:rsidRDefault="00EC3DA8" w:rsidP="00EC3DA8">
            <w:r w:rsidRPr="00EC3DA8">
              <w:rPr>
                <w:i/>
                <w:iCs/>
              </w:rPr>
              <w:t>CHANGE_SET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FAFAB8" w14:textId="77777777" w:rsidR="00EC3DA8" w:rsidRPr="00EC3DA8" w:rsidRDefault="00EC3DA8" w:rsidP="00EC3DA8">
            <w:r w:rsidRPr="00EC3DA8">
              <w:t>Describes the error handling when an action cannot be executed on all selected instances:</w:t>
            </w:r>
          </w:p>
          <w:p w14:paraId="17714594" w14:textId="77777777" w:rsidR="00EC3DA8" w:rsidRPr="00EC3DA8" w:rsidRDefault="00EC3DA8" w:rsidP="00EC3DA8">
            <w:pPr>
              <w:numPr>
                <w:ilvl w:val="0"/>
                <w:numId w:val="22"/>
              </w:numPr>
            </w:pPr>
            <w:r w:rsidRPr="00EC3DA8">
              <w:t>If an action cannot be executed on one of the selected instances, the action is executed on none of the selected instances.</w:t>
            </w:r>
          </w:p>
          <w:p w14:paraId="6F870558" w14:textId="77777777" w:rsidR="00EC3DA8" w:rsidRPr="00EC3DA8" w:rsidRDefault="00EC3DA8" w:rsidP="00EC3DA8">
            <w:r w:rsidRPr="00EC3DA8">
              <w:lastRenderedPageBreak/>
              <w:t>ExampleA user selects five items in a list and wants to copy them. One item cannot be copied. None of the selected items are copied.</w:t>
            </w:r>
          </w:p>
        </w:tc>
        <w:tc>
          <w:tcPr>
            <w:tcW w:w="0" w:type="auto"/>
            <w:shd w:val="clear" w:color="auto" w:fill="FFFFFF"/>
            <w:vAlign w:val="center"/>
            <w:hideMark/>
          </w:tcPr>
          <w:p w14:paraId="29E50538" w14:textId="77777777" w:rsidR="00EC3DA8" w:rsidRPr="00EC3DA8" w:rsidRDefault="00EC3DA8" w:rsidP="00EC3DA8"/>
        </w:tc>
      </w:tr>
      <w:tr w:rsidR="00EC3DA8" w:rsidRPr="00EC3DA8" w14:paraId="6779140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312A63" w14:textId="77777777" w:rsidR="00EC3DA8" w:rsidRPr="00EC3DA8" w:rsidRDefault="00EC3DA8" w:rsidP="00EC3DA8">
            <w:r w:rsidRPr="00EC3DA8">
              <w:rPr>
                <w:i/>
                <w:iCs/>
              </w:rPr>
              <w:t>UI.chart.actions.label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833F64D" w14:textId="77777777" w:rsidR="00EC3DA8" w:rsidRPr="00EC3DA8" w:rsidRDefault="00EC3DA8" w:rsidP="00EC3DA8">
            <w:r w:rsidRPr="00EC3DA8">
              <w:t>String(40)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7CB5C0" w14:textId="77777777" w:rsidR="00EC3DA8" w:rsidRPr="00EC3DA8" w:rsidRDefault="00EC3DA8" w:rsidP="00EC3DA8">
            <w:r w:rsidRPr="00EC3DA8">
              <w:t>This annotation contains a language-dependent text that can be used for charts.</w:t>
            </w:r>
          </w:p>
          <w:p w14:paraId="17554F0F" w14:textId="77777777" w:rsidR="00EC3DA8" w:rsidRPr="00EC3DA8" w:rsidRDefault="00EC3DA8" w:rsidP="00EC3DA8">
            <w:r w:rsidRPr="00EC3DA8">
              <w:t>If omitted, the label of the annotated element, or the label of the element referenced via the value is used. The annotation is optional.</w:t>
            </w:r>
          </w:p>
        </w:tc>
        <w:tc>
          <w:tcPr>
            <w:tcW w:w="0" w:type="auto"/>
            <w:shd w:val="clear" w:color="auto" w:fill="FFFFFF"/>
            <w:vAlign w:val="center"/>
            <w:hideMark/>
          </w:tcPr>
          <w:p w14:paraId="3EC6B0CA" w14:textId="77777777" w:rsidR="00EC3DA8" w:rsidRPr="00EC3DA8" w:rsidRDefault="00EC3DA8" w:rsidP="00EC3DA8"/>
        </w:tc>
      </w:tr>
      <w:tr w:rsidR="00EC3DA8" w:rsidRPr="00EC3DA8" w14:paraId="7AEBA2D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B01C71B" w14:textId="77777777" w:rsidR="00EC3DA8" w:rsidRPr="00EC3DA8" w:rsidRDefault="00EC3DA8" w:rsidP="00EC3DA8">
            <w:r w:rsidRPr="00EC3DA8">
              <w:rPr>
                <w:i/>
                <w:iCs/>
              </w:rPr>
              <w:t>UI.chart.actions.semanticObjectAction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400EA0"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7E1CB0" w14:textId="77777777" w:rsidR="00EC3DA8" w:rsidRPr="00EC3DA8" w:rsidRDefault="00EC3DA8" w:rsidP="00EC3DA8">
            <w:r w:rsidRPr="00EC3DA8">
              <w:t>This annotation can be used in the chart action type is </w:t>
            </w:r>
            <w:r w:rsidRPr="00EC3DA8">
              <w:rPr>
                <w:i/>
                <w:iCs/>
              </w:rPr>
              <w:t>FOR_INTENT_BASED_NAVIGATION</w:t>
            </w:r>
            <w:r w:rsidRPr="00EC3DA8">
              <w:t>. This annotation refers to the name of an action on the semantic object. The semantic object is taken from </w:t>
            </w:r>
            <w:hyperlink r:id="rId22" w:anchor="loiof8af07bb0770414bb38a25cae29a12e9__consumption_semanticobject" w:history="1">
              <w:r w:rsidRPr="00EC3DA8">
                <w:rPr>
                  <w:rStyle w:val="Hyperlink"/>
                </w:rPr>
                <w:t>@Consumption.semanticObject</w:t>
              </w:r>
            </w:hyperlink>
            <w:r w:rsidRPr="00EC3DA8">
              <w:t> or derived via an association from the defining view.</w:t>
            </w:r>
          </w:p>
        </w:tc>
        <w:tc>
          <w:tcPr>
            <w:tcW w:w="0" w:type="auto"/>
            <w:shd w:val="clear" w:color="auto" w:fill="FFFFFF"/>
            <w:vAlign w:val="center"/>
            <w:hideMark/>
          </w:tcPr>
          <w:p w14:paraId="531F82D9" w14:textId="77777777" w:rsidR="00EC3DA8" w:rsidRPr="00EC3DA8" w:rsidRDefault="00EC3DA8" w:rsidP="00EC3DA8"/>
        </w:tc>
      </w:tr>
      <w:tr w:rsidR="00EC3DA8" w:rsidRPr="00EC3DA8" w14:paraId="64C794C2"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D3BE92" w14:textId="77777777" w:rsidR="00EC3DA8" w:rsidRPr="00EC3DA8" w:rsidRDefault="00EC3DA8" w:rsidP="00EC3DA8">
            <w:r w:rsidRPr="00EC3DA8">
              <w:rPr>
                <w:i/>
                <w:iCs/>
              </w:rPr>
              <w:t>UI.chart.actions.type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42A934" w14:textId="77777777" w:rsidR="00EC3DA8" w:rsidRPr="00EC3DA8" w:rsidRDefault="00EC3DA8" w:rsidP="00EC3DA8">
            <w:r w:rsidRPr="00EC3DA8">
              <w:rPr>
                <w:b/>
                <w:bCs/>
              </w:rPr>
              <w:t>Description</w:t>
            </w:r>
            <w:r w:rsidRPr="00EC3DA8">
              <w:t>: This annotation is used to define the type of an action that is added to a chart.</w:t>
            </w:r>
          </w:p>
          <w:p w14:paraId="7261F246" w14:textId="77777777" w:rsidR="00EC3DA8" w:rsidRPr="00EC3DA8" w:rsidRDefault="00EC3DA8" w:rsidP="00EC3DA8">
            <w:r w:rsidRPr="00EC3DA8">
              <w:rPr>
                <w:b/>
                <w:bCs/>
              </w:rPr>
              <w:t>Values</w:t>
            </w:r>
            <w:r w:rsidRPr="00EC3DA8">
              <w:t>:</w:t>
            </w:r>
          </w:p>
          <w:p w14:paraId="32986516" w14:textId="77777777" w:rsidR="00EC3DA8" w:rsidRPr="00EC3DA8" w:rsidRDefault="00EC3DA8" w:rsidP="00EC3DA8">
            <w:r w:rsidRPr="00EC3DA8">
              <w:t>String</w:t>
            </w:r>
          </w:p>
          <w:p w14:paraId="1B6AC7FF" w14:textId="77777777" w:rsidR="00EC3DA8" w:rsidRPr="00EC3DA8" w:rsidRDefault="00EC3DA8" w:rsidP="00EC3DA8">
            <w:r w:rsidRPr="00EC3DA8">
              <w:t>The following enumerations are provided:</w:t>
            </w:r>
          </w:p>
        </w:tc>
        <w:tc>
          <w:tcPr>
            <w:tcW w:w="0" w:type="auto"/>
            <w:shd w:val="clear" w:color="auto" w:fill="FFFFFF"/>
            <w:vAlign w:val="center"/>
            <w:hideMark/>
          </w:tcPr>
          <w:p w14:paraId="6A8754A8" w14:textId="77777777" w:rsidR="00EC3DA8" w:rsidRPr="00EC3DA8" w:rsidRDefault="00EC3DA8" w:rsidP="00EC3DA8"/>
        </w:tc>
      </w:tr>
      <w:tr w:rsidR="00EC3DA8" w:rsidRPr="00EC3DA8" w14:paraId="0B5FC91C"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7A2CD9D"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B6D289"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FB784B8" w14:textId="77777777" w:rsidR="00EC3DA8" w:rsidRPr="00EC3DA8" w:rsidRDefault="00EC3DA8" w:rsidP="00EC3DA8">
            <w:r w:rsidRPr="00EC3DA8">
              <w:rPr>
                <w:b/>
                <w:bCs/>
              </w:rPr>
              <w:t>Description</w:t>
            </w:r>
          </w:p>
        </w:tc>
        <w:tc>
          <w:tcPr>
            <w:tcW w:w="0" w:type="auto"/>
            <w:shd w:val="clear" w:color="auto" w:fill="FFFFFF"/>
            <w:vAlign w:val="center"/>
            <w:hideMark/>
          </w:tcPr>
          <w:p w14:paraId="4E6B7477" w14:textId="77777777" w:rsidR="00EC3DA8" w:rsidRPr="00EC3DA8" w:rsidRDefault="00EC3DA8" w:rsidP="00EC3DA8"/>
        </w:tc>
      </w:tr>
      <w:tr w:rsidR="00EC3DA8" w:rsidRPr="00EC3DA8" w14:paraId="5510D51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4B2DC6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BE8C8D" w14:textId="77777777" w:rsidR="00EC3DA8" w:rsidRPr="00EC3DA8" w:rsidRDefault="00EC3DA8" w:rsidP="00EC3DA8">
            <w:r w:rsidRPr="00EC3DA8">
              <w:rPr>
                <w:i/>
                <w:iCs/>
              </w:rPr>
              <w:t>FOR_ACTION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22BFFD" w14:textId="77777777" w:rsidR="00EC3DA8" w:rsidRPr="00EC3DA8" w:rsidRDefault="00EC3DA8" w:rsidP="00EC3DA8">
            <w:r w:rsidRPr="00EC3DA8">
              <w:t>Maps to </w:t>
            </w:r>
            <w:r w:rsidRPr="00EC3DA8">
              <w:rPr>
                <w:i/>
                <w:iCs/>
              </w:rPr>
              <w:t>DataFieldForAction</w:t>
            </w:r>
            <w:r w:rsidRPr="00EC3DA8">
              <w:t>.</w:t>
            </w:r>
          </w:p>
          <w:p w14:paraId="212BFA52" w14:textId="77777777" w:rsidR="00EC3DA8" w:rsidRPr="00EC3DA8" w:rsidRDefault="00EC3DA8" w:rsidP="00EC3DA8">
            <w:r w:rsidRPr="00EC3DA8">
              <w:rPr>
                <w:i/>
                <w:iCs/>
              </w:rPr>
              <w:t>DataFieldForAction</w:t>
            </w:r>
            <w:r w:rsidRPr="00EC3DA8">
              <w:t> is based on </w:t>
            </w:r>
            <w:r w:rsidRPr="00EC3DA8">
              <w:rPr>
                <w:i/>
                <w:iCs/>
              </w:rPr>
              <w:t>DataField</w:t>
            </w:r>
            <w:r w:rsidRPr="00EC3DA8">
              <w:t>, and defines an app-specific action. For example, a button is rendered with the text of the datafield label.</w:t>
            </w:r>
          </w:p>
          <w:p w14:paraId="2F2ED21D" w14:textId="77777777" w:rsidR="00EC3DA8" w:rsidRPr="00EC3DA8" w:rsidRDefault="00EC3DA8" w:rsidP="00EC3DA8">
            <w:r w:rsidRPr="00EC3DA8">
              <w:t>For more information, see </w:t>
            </w:r>
            <w:hyperlink r:id="rId23" w:tooltip="Get information about how to use dataField types to provide means of executing actions on SAP Fiori UIs." w:history="1">
              <w:r w:rsidRPr="00EC3DA8">
                <w:rPr>
                  <w:rStyle w:val="Hyperlink"/>
                </w:rPr>
                <w:t>Actions</w:t>
              </w:r>
            </w:hyperlink>
            <w:r w:rsidRPr="00EC3DA8">
              <w:t>.</w:t>
            </w:r>
          </w:p>
          <w:p w14:paraId="323F7076" w14:textId="77777777" w:rsidR="00EC3DA8" w:rsidRPr="00EC3DA8" w:rsidRDefault="00EC3DA8" w:rsidP="00EC3DA8">
            <w:r w:rsidRPr="00EC3DA8">
              <w:t>When you use this type, you can use the following elements:</w:t>
            </w:r>
          </w:p>
          <w:p w14:paraId="46CA351C" w14:textId="77777777" w:rsidR="00EC3DA8" w:rsidRPr="00EC3DA8" w:rsidRDefault="00EC3DA8" w:rsidP="00EC3DA8">
            <w:pPr>
              <w:numPr>
                <w:ilvl w:val="0"/>
                <w:numId w:val="23"/>
              </w:numPr>
            </w:pPr>
            <w:r w:rsidRPr="00EC3DA8">
              <w:rPr>
                <w:i/>
                <w:iCs/>
              </w:rPr>
              <w:t>label</w:t>
            </w:r>
          </w:p>
          <w:p w14:paraId="56644FA2" w14:textId="77777777" w:rsidR="00EC3DA8" w:rsidRPr="00EC3DA8" w:rsidRDefault="00EC3DA8" w:rsidP="00EC3DA8">
            <w:pPr>
              <w:numPr>
                <w:ilvl w:val="0"/>
                <w:numId w:val="23"/>
              </w:numPr>
            </w:pPr>
            <w:r w:rsidRPr="00EC3DA8">
              <w:rPr>
                <w:i/>
                <w:iCs/>
              </w:rPr>
              <w:t>invocationGrouping</w:t>
            </w:r>
          </w:p>
          <w:p w14:paraId="614FD93C" w14:textId="77777777" w:rsidR="00EC3DA8" w:rsidRPr="00EC3DA8" w:rsidRDefault="00EC3DA8" w:rsidP="00EC3DA8">
            <w:r w:rsidRPr="00EC3DA8">
              <w:lastRenderedPageBreak/>
              <w:t>When you use this type, you must use the following elements:</w:t>
            </w:r>
          </w:p>
          <w:p w14:paraId="4F4DB567" w14:textId="77777777" w:rsidR="00EC3DA8" w:rsidRPr="00EC3DA8" w:rsidRDefault="00EC3DA8" w:rsidP="00EC3DA8">
            <w:pPr>
              <w:numPr>
                <w:ilvl w:val="0"/>
                <w:numId w:val="24"/>
              </w:numPr>
            </w:pPr>
            <w:r w:rsidRPr="00EC3DA8">
              <w:rPr>
                <w:i/>
                <w:iCs/>
              </w:rPr>
              <w:t>dataAction</w:t>
            </w:r>
          </w:p>
        </w:tc>
        <w:tc>
          <w:tcPr>
            <w:tcW w:w="0" w:type="auto"/>
            <w:shd w:val="clear" w:color="auto" w:fill="FFFFFF"/>
            <w:vAlign w:val="center"/>
            <w:hideMark/>
          </w:tcPr>
          <w:p w14:paraId="73350BC1" w14:textId="77777777" w:rsidR="00EC3DA8" w:rsidRPr="00EC3DA8" w:rsidRDefault="00EC3DA8" w:rsidP="00EC3DA8"/>
        </w:tc>
      </w:tr>
      <w:tr w:rsidR="00EC3DA8" w:rsidRPr="00EC3DA8" w14:paraId="43D8714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1CA9AA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9C02AF" w14:textId="77777777" w:rsidR="00EC3DA8" w:rsidRPr="00EC3DA8" w:rsidRDefault="00EC3DA8" w:rsidP="00EC3DA8">
            <w:r w:rsidRPr="00EC3DA8">
              <w:rPr>
                <w:i/>
                <w:iCs/>
              </w:rPr>
              <w:t>FOR_INTENT_BASED_NAVIGATION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1FE3C0" w14:textId="77777777" w:rsidR="00EC3DA8" w:rsidRPr="00EC3DA8" w:rsidRDefault="00EC3DA8" w:rsidP="00EC3DA8">
            <w:r w:rsidRPr="00EC3DA8">
              <w:t>Maps to </w:t>
            </w:r>
            <w:r w:rsidRPr="00EC3DA8">
              <w:rPr>
                <w:i/>
                <w:iCs/>
              </w:rPr>
              <w:t>DataFieldForIntentBasedNavigation</w:t>
            </w:r>
            <w:r w:rsidRPr="00EC3DA8">
              <w:t>.</w:t>
            </w:r>
          </w:p>
          <w:p w14:paraId="6270DDA4" w14:textId="77777777" w:rsidR="00EC3DA8" w:rsidRPr="00EC3DA8" w:rsidRDefault="00EC3DA8" w:rsidP="00EC3DA8">
            <w:r w:rsidRPr="00EC3DA8">
              <w:rPr>
                <w:i/>
                <w:iCs/>
              </w:rPr>
              <w:t>DataFieldForIntentBasedNavigation</w:t>
            </w:r>
            <w:r w:rsidRPr="00EC3DA8">
              <w:t> is used to execute an action on a semantic object.</w:t>
            </w:r>
          </w:p>
          <w:p w14:paraId="1EF3D2D2" w14:textId="77777777" w:rsidR="00EC3DA8" w:rsidRPr="00EC3DA8" w:rsidRDefault="00EC3DA8" w:rsidP="00EC3DA8">
            <w:r w:rsidRPr="00EC3DA8">
              <w:t>For more information, see </w:t>
            </w:r>
            <w:hyperlink r:id="rId24" w:tooltip="Get information about how to provide navigation related on actions that are executed on SAP Fiori UIs." w:history="1">
              <w:r w:rsidRPr="00EC3DA8">
                <w:rPr>
                  <w:rStyle w:val="Hyperlink"/>
                </w:rPr>
                <w:t>Based on Intent</w:t>
              </w:r>
            </w:hyperlink>
            <w:r w:rsidRPr="00EC3DA8">
              <w:t>.</w:t>
            </w:r>
          </w:p>
          <w:p w14:paraId="0AEB75EB" w14:textId="77777777" w:rsidR="00EC3DA8" w:rsidRPr="00EC3DA8" w:rsidRDefault="00EC3DA8" w:rsidP="00EC3DA8">
            <w:r w:rsidRPr="00EC3DA8">
              <w:t>When you use this type, you can use the following elements:</w:t>
            </w:r>
          </w:p>
          <w:p w14:paraId="0617719F" w14:textId="77777777" w:rsidR="00EC3DA8" w:rsidRPr="00EC3DA8" w:rsidRDefault="00EC3DA8" w:rsidP="00EC3DA8">
            <w:pPr>
              <w:numPr>
                <w:ilvl w:val="0"/>
                <w:numId w:val="25"/>
              </w:numPr>
            </w:pPr>
            <w:r w:rsidRPr="00EC3DA8">
              <w:rPr>
                <w:i/>
                <w:iCs/>
              </w:rPr>
              <w:t>label</w:t>
            </w:r>
          </w:p>
          <w:p w14:paraId="4C6E8B8C" w14:textId="77777777" w:rsidR="00EC3DA8" w:rsidRPr="00EC3DA8" w:rsidRDefault="00EC3DA8" w:rsidP="00EC3DA8">
            <w:r w:rsidRPr="00EC3DA8">
              <w:t>When you use this type, you must use the following elements:</w:t>
            </w:r>
          </w:p>
          <w:p w14:paraId="47EC48D5" w14:textId="77777777" w:rsidR="00EC3DA8" w:rsidRPr="00EC3DA8" w:rsidRDefault="00EC3DA8" w:rsidP="00EC3DA8">
            <w:pPr>
              <w:numPr>
                <w:ilvl w:val="0"/>
                <w:numId w:val="26"/>
              </w:numPr>
            </w:pPr>
            <w:r w:rsidRPr="00EC3DA8">
              <w:rPr>
                <w:i/>
                <w:iCs/>
              </w:rPr>
              <w:t>semanticObjectAction</w:t>
            </w:r>
          </w:p>
        </w:tc>
        <w:tc>
          <w:tcPr>
            <w:tcW w:w="0" w:type="auto"/>
            <w:shd w:val="clear" w:color="auto" w:fill="FFFFFF"/>
            <w:vAlign w:val="center"/>
            <w:hideMark/>
          </w:tcPr>
          <w:p w14:paraId="4EB2FE73" w14:textId="77777777" w:rsidR="00EC3DA8" w:rsidRPr="00EC3DA8" w:rsidRDefault="00EC3DA8" w:rsidP="00EC3DA8"/>
        </w:tc>
      </w:tr>
      <w:tr w:rsidR="00EC3DA8" w:rsidRPr="00EC3DA8" w14:paraId="08A7AA26"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7E48B2" w14:textId="77777777" w:rsidR="00EC3DA8" w:rsidRPr="00EC3DA8" w:rsidRDefault="00EC3DA8" w:rsidP="00EC3DA8">
            <w:r w:rsidRPr="00EC3DA8">
              <w:rPr>
                <w:i/>
                <w:iCs/>
              </w:rPr>
              <w:t>UI.chart.chartType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B7AC55" w14:textId="77777777" w:rsidR="00EC3DA8" w:rsidRPr="00EC3DA8" w:rsidRDefault="00EC3DA8" w:rsidP="00EC3DA8">
            <w:r w:rsidRPr="00EC3DA8">
              <w:rPr>
                <w:b/>
                <w:bCs/>
              </w:rPr>
              <w:t>Description</w:t>
            </w:r>
            <w:r w:rsidRPr="00EC3DA8">
              <w:t>: This enumeration annotation specifies the type of graphical representation that is most appropriate for the data in the annotated view or entity. The element is </w:t>
            </w:r>
            <w:r w:rsidRPr="00EC3DA8">
              <w:rPr>
                <w:b/>
                <w:bCs/>
              </w:rPr>
              <w:t>mandatory</w:t>
            </w:r>
            <w:r w:rsidRPr="00EC3DA8">
              <w:t>.</w:t>
            </w:r>
          </w:p>
          <w:p w14:paraId="555B0049" w14:textId="77777777" w:rsidR="00EC3DA8" w:rsidRPr="00EC3DA8" w:rsidRDefault="00EC3DA8" w:rsidP="00EC3DA8">
            <w:r w:rsidRPr="00EC3DA8">
              <w:rPr>
                <w:b/>
                <w:bCs/>
              </w:rPr>
              <w:t>Values</w:t>
            </w:r>
            <w:r w:rsidRPr="00EC3DA8">
              <w:t>:</w:t>
            </w:r>
          </w:p>
          <w:p w14:paraId="1F26CE55" w14:textId="77777777" w:rsidR="00EC3DA8" w:rsidRPr="00EC3DA8" w:rsidRDefault="00EC3DA8" w:rsidP="00EC3DA8">
            <w:r w:rsidRPr="00EC3DA8">
              <w:t>String</w:t>
            </w:r>
          </w:p>
          <w:p w14:paraId="2EC6563E" w14:textId="77777777" w:rsidR="00EC3DA8" w:rsidRPr="00EC3DA8" w:rsidRDefault="00EC3DA8" w:rsidP="00EC3DA8">
            <w:r w:rsidRPr="00EC3DA8">
              <w:t>The following enumerations are provided:</w:t>
            </w:r>
          </w:p>
        </w:tc>
        <w:tc>
          <w:tcPr>
            <w:tcW w:w="0" w:type="auto"/>
            <w:shd w:val="clear" w:color="auto" w:fill="FFFFFF"/>
            <w:vAlign w:val="center"/>
            <w:hideMark/>
          </w:tcPr>
          <w:p w14:paraId="09E74751" w14:textId="77777777" w:rsidR="00EC3DA8" w:rsidRPr="00EC3DA8" w:rsidRDefault="00EC3DA8" w:rsidP="00EC3DA8"/>
        </w:tc>
      </w:tr>
      <w:tr w:rsidR="00EC3DA8" w:rsidRPr="00EC3DA8" w14:paraId="49653B9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3371E5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94B639"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1F536B" w14:textId="77777777" w:rsidR="00EC3DA8" w:rsidRPr="00EC3DA8" w:rsidRDefault="00EC3DA8" w:rsidP="00EC3DA8">
            <w:r w:rsidRPr="00EC3DA8">
              <w:rPr>
                <w:b/>
                <w:bCs/>
              </w:rPr>
              <w:t>Description</w:t>
            </w:r>
          </w:p>
        </w:tc>
        <w:tc>
          <w:tcPr>
            <w:tcW w:w="0" w:type="auto"/>
            <w:shd w:val="clear" w:color="auto" w:fill="FFFFFF"/>
            <w:vAlign w:val="center"/>
            <w:hideMark/>
          </w:tcPr>
          <w:p w14:paraId="54CFF7E0" w14:textId="77777777" w:rsidR="00EC3DA8" w:rsidRPr="00EC3DA8" w:rsidRDefault="00EC3DA8" w:rsidP="00EC3DA8"/>
        </w:tc>
      </w:tr>
      <w:tr w:rsidR="00EC3DA8" w:rsidRPr="00EC3DA8" w14:paraId="224E162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BAB18C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E30BE5" w14:textId="77777777" w:rsidR="00EC3DA8" w:rsidRPr="00EC3DA8" w:rsidRDefault="00EC3DA8" w:rsidP="00EC3DA8">
            <w:r w:rsidRPr="00EC3DA8">
              <w:rPr>
                <w:i/>
                <w:iCs/>
              </w:rPr>
              <w:t>COLUMN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4C3C77" w14:textId="77777777" w:rsidR="00EC3DA8" w:rsidRPr="00EC3DA8" w:rsidRDefault="00EC3DA8" w:rsidP="00EC3DA8">
            <w:r w:rsidRPr="00EC3DA8">
              <w:t>This annotation represents one dimension on the x-axis, and one or more measures on the y-axis ("vertical bar").</w:t>
            </w:r>
          </w:p>
        </w:tc>
        <w:tc>
          <w:tcPr>
            <w:tcW w:w="0" w:type="auto"/>
            <w:shd w:val="clear" w:color="auto" w:fill="FFFFFF"/>
            <w:vAlign w:val="center"/>
            <w:hideMark/>
          </w:tcPr>
          <w:p w14:paraId="29B866D7" w14:textId="77777777" w:rsidR="00EC3DA8" w:rsidRPr="00EC3DA8" w:rsidRDefault="00EC3DA8" w:rsidP="00EC3DA8"/>
        </w:tc>
      </w:tr>
      <w:tr w:rsidR="00EC3DA8" w:rsidRPr="00EC3DA8" w14:paraId="1B4D034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8B3C98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471C35" w14:textId="77777777" w:rsidR="00EC3DA8" w:rsidRPr="00EC3DA8" w:rsidRDefault="00EC3DA8" w:rsidP="00EC3DA8">
            <w:r w:rsidRPr="00EC3DA8">
              <w:rPr>
                <w:i/>
                <w:iCs/>
              </w:rPr>
              <w:t>COLUMN_STACKED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11E0C5" w14:textId="77777777" w:rsidR="00EC3DA8" w:rsidRPr="00EC3DA8" w:rsidRDefault="00EC3DA8" w:rsidP="00EC3DA8">
            <w:r w:rsidRPr="00EC3DA8">
              <w:t>This annotation represents a stacked column.</w:t>
            </w:r>
          </w:p>
        </w:tc>
        <w:tc>
          <w:tcPr>
            <w:tcW w:w="0" w:type="auto"/>
            <w:shd w:val="clear" w:color="auto" w:fill="FFFFFF"/>
            <w:vAlign w:val="center"/>
            <w:hideMark/>
          </w:tcPr>
          <w:p w14:paraId="53E88BEE" w14:textId="77777777" w:rsidR="00EC3DA8" w:rsidRPr="00EC3DA8" w:rsidRDefault="00EC3DA8" w:rsidP="00EC3DA8"/>
        </w:tc>
      </w:tr>
      <w:tr w:rsidR="00EC3DA8" w:rsidRPr="00EC3DA8" w14:paraId="6BB0F92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48472A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2EFD55" w14:textId="77777777" w:rsidR="00EC3DA8" w:rsidRPr="00EC3DA8" w:rsidRDefault="00EC3DA8" w:rsidP="00EC3DA8">
            <w:r w:rsidRPr="00EC3DA8">
              <w:rPr>
                <w:i/>
                <w:iCs/>
              </w:rPr>
              <w:t>COLUMN_STACKED_100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B9742D" w14:textId="77777777" w:rsidR="00EC3DA8" w:rsidRPr="00EC3DA8" w:rsidRDefault="00EC3DA8" w:rsidP="00EC3DA8">
            <w:r w:rsidRPr="00EC3DA8">
              <w:t>This annotation represents a 100 % stacked column.</w:t>
            </w:r>
          </w:p>
        </w:tc>
        <w:tc>
          <w:tcPr>
            <w:tcW w:w="0" w:type="auto"/>
            <w:shd w:val="clear" w:color="auto" w:fill="FFFFFF"/>
            <w:vAlign w:val="center"/>
            <w:hideMark/>
          </w:tcPr>
          <w:p w14:paraId="2EAADB6F" w14:textId="77777777" w:rsidR="00EC3DA8" w:rsidRPr="00EC3DA8" w:rsidRDefault="00EC3DA8" w:rsidP="00EC3DA8"/>
        </w:tc>
      </w:tr>
      <w:tr w:rsidR="00EC3DA8" w:rsidRPr="00EC3DA8" w14:paraId="6A0273A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F543AF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670D3D" w14:textId="77777777" w:rsidR="00EC3DA8" w:rsidRPr="00EC3DA8" w:rsidRDefault="00EC3DA8" w:rsidP="00EC3DA8">
            <w:r w:rsidRPr="00EC3DA8">
              <w:rPr>
                <w:i/>
                <w:iCs/>
              </w:rPr>
              <w:t>BAR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73D292" w14:textId="77777777" w:rsidR="00EC3DA8" w:rsidRPr="00EC3DA8" w:rsidRDefault="00EC3DA8" w:rsidP="00EC3DA8">
            <w:r w:rsidRPr="00EC3DA8">
              <w:t>This annotation represents one dimension on the y-axis, and one or more measures on the x-axis ("horizontal bar").</w:t>
            </w:r>
          </w:p>
        </w:tc>
        <w:tc>
          <w:tcPr>
            <w:tcW w:w="0" w:type="auto"/>
            <w:shd w:val="clear" w:color="auto" w:fill="FFFFFF"/>
            <w:vAlign w:val="center"/>
            <w:hideMark/>
          </w:tcPr>
          <w:p w14:paraId="57621D14" w14:textId="77777777" w:rsidR="00EC3DA8" w:rsidRPr="00EC3DA8" w:rsidRDefault="00EC3DA8" w:rsidP="00EC3DA8"/>
        </w:tc>
      </w:tr>
      <w:tr w:rsidR="00EC3DA8" w:rsidRPr="00EC3DA8" w14:paraId="66B62DF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B1B193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A34D7D" w14:textId="77777777" w:rsidR="00EC3DA8" w:rsidRPr="00EC3DA8" w:rsidRDefault="00EC3DA8" w:rsidP="00EC3DA8">
            <w:r w:rsidRPr="00EC3DA8">
              <w:rPr>
                <w:i/>
                <w:iCs/>
              </w:rPr>
              <w:t>BAR_STACKED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E08DA6" w14:textId="77777777" w:rsidR="00EC3DA8" w:rsidRPr="00EC3DA8" w:rsidRDefault="00EC3DA8" w:rsidP="00EC3DA8">
            <w:r w:rsidRPr="00EC3DA8">
              <w:t>This annotation represents a stacked bar.</w:t>
            </w:r>
          </w:p>
        </w:tc>
        <w:tc>
          <w:tcPr>
            <w:tcW w:w="0" w:type="auto"/>
            <w:shd w:val="clear" w:color="auto" w:fill="FFFFFF"/>
            <w:vAlign w:val="center"/>
            <w:hideMark/>
          </w:tcPr>
          <w:p w14:paraId="09A6FFF6" w14:textId="77777777" w:rsidR="00EC3DA8" w:rsidRPr="00EC3DA8" w:rsidRDefault="00EC3DA8" w:rsidP="00EC3DA8"/>
        </w:tc>
      </w:tr>
      <w:tr w:rsidR="00EC3DA8" w:rsidRPr="00EC3DA8" w14:paraId="360A9B2A"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60F813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DD75FF" w14:textId="77777777" w:rsidR="00EC3DA8" w:rsidRPr="00EC3DA8" w:rsidRDefault="00EC3DA8" w:rsidP="00EC3DA8">
            <w:r w:rsidRPr="00EC3DA8">
              <w:rPr>
                <w:i/>
                <w:iCs/>
              </w:rPr>
              <w:t>BAR_STACKED_100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048F15" w14:textId="77777777" w:rsidR="00EC3DA8" w:rsidRPr="00EC3DA8" w:rsidRDefault="00EC3DA8" w:rsidP="00EC3DA8">
            <w:r w:rsidRPr="00EC3DA8">
              <w:t>This annotation represents a 100 % stacked bar.</w:t>
            </w:r>
          </w:p>
        </w:tc>
        <w:tc>
          <w:tcPr>
            <w:tcW w:w="0" w:type="auto"/>
            <w:shd w:val="clear" w:color="auto" w:fill="FFFFFF"/>
            <w:vAlign w:val="center"/>
            <w:hideMark/>
          </w:tcPr>
          <w:p w14:paraId="6BF1CB21" w14:textId="77777777" w:rsidR="00EC3DA8" w:rsidRPr="00EC3DA8" w:rsidRDefault="00EC3DA8" w:rsidP="00EC3DA8"/>
        </w:tc>
      </w:tr>
      <w:tr w:rsidR="00EC3DA8" w:rsidRPr="00EC3DA8" w14:paraId="00DFFC3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FEF5C9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BF1D5D" w14:textId="77777777" w:rsidR="00EC3DA8" w:rsidRPr="00EC3DA8" w:rsidRDefault="00EC3DA8" w:rsidP="00EC3DA8">
            <w:r w:rsidRPr="00EC3DA8">
              <w:rPr>
                <w:i/>
                <w:iCs/>
              </w:rPr>
              <w:t>AREA</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D647D6" w14:textId="77777777" w:rsidR="00EC3DA8" w:rsidRPr="00EC3DA8" w:rsidRDefault="00EC3DA8" w:rsidP="00EC3DA8">
            <w:r w:rsidRPr="00EC3DA8">
              <w:t>This annotation represents one dimension on the x-axis, and one or more measures on the y-axis ("vertical bar").</w:t>
            </w:r>
          </w:p>
        </w:tc>
        <w:tc>
          <w:tcPr>
            <w:tcW w:w="0" w:type="auto"/>
            <w:shd w:val="clear" w:color="auto" w:fill="FFFFFF"/>
            <w:vAlign w:val="center"/>
            <w:hideMark/>
          </w:tcPr>
          <w:p w14:paraId="498EA86B" w14:textId="77777777" w:rsidR="00EC3DA8" w:rsidRPr="00EC3DA8" w:rsidRDefault="00EC3DA8" w:rsidP="00EC3DA8"/>
        </w:tc>
      </w:tr>
      <w:tr w:rsidR="00EC3DA8" w:rsidRPr="00EC3DA8" w14:paraId="276A1DE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BDCBB8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12FE30" w14:textId="77777777" w:rsidR="00EC3DA8" w:rsidRPr="00EC3DA8" w:rsidRDefault="00EC3DA8" w:rsidP="00EC3DA8">
            <w:r w:rsidRPr="00EC3DA8">
              <w:rPr>
                <w:i/>
                <w:iCs/>
              </w:rPr>
              <w:t>AREA_STACKED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AE5C1A" w14:textId="77777777" w:rsidR="00EC3DA8" w:rsidRPr="00EC3DA8" w:rsidRDefault="00EC3DA8" w:rsidP="00EC3DA8">
            <w:r w:rsidRPr="00EC3DA8">
              <w:t>This annotation represents a stacked area.</w:t>
            </w:r>
          </w:p>
        </w:tc>
        <w:tc>
          <w:tcPr>
            <w:tcW w:w="0" w:type="auto"/>
            <w:shd w:val="clear" w:color="auto" w:fill="FFFFFF"/>
            <w:vAlign w:val="center"/>
            <w:hideMark/>
          </w:tcPr>
          <w:p w14:paraId="41103FBD" w14:textId="77777777" w:rsidR="00EC3DA8" w:rsidRPr="00EC3DA8" w:rsidRDefault="00EC3DA8" w:rsidP="00EC3DA8"/>
        </w:tc>
      </w:tr>
      <w:tr w:rsidR="00EC3DA8" w:rsidRPr="00EC3DA8" w14:paraId="13A07C8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D095A5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DBA361" w14:textId="77777777" w:rsidR="00EC3DA8" w:rsidRPr="00EC3DA8" w:rsidRDefault="00EC3DA8" w:rsidP="00EC3DA8">
            <w:r w:rsidRPr="00EC3DA8">
              <w:rPr>
                <w:i/>
                <w:iCs/>
              </w:rPr>
              <w:t>AREA_100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17B008" w14:textId="77777777" w:rsidR="00EC3DA8" w:rsidRPr="00EC3DA8" w:rsidRDefault="00EC3DA8" w:rsidP="00EC3DA8">
            <w:r w:rsidRPr="00EC3DA8">
              <w:t>This annotation represents a 100 % stacked area.</w:t>
            </w:r>
          </w:p>
        </w:tc>
        <w:tc>
          <w:tcPr>
            <w:tcW w:w="0" w:type="auto"/>
            <w:shd w:val="clear" w:color="auto" w:fill="FFFFFF"/>
            <w:vAlign w:val="center"/>
            <w:hideMark/>
          </w:tcPr>
          <w:p w14:paraId="22C8FD0C" w14:textId="77777777" w:rsidR="00EC3DA8" w:rsidRPr="00EC3DA8" w:rsidRDefault="00EC3DA8" w:rsidP="00EC3DA8"/>
        </w:tc>
      </w:tr>
      <w:tr w:rsidR="00EC3DA8" w:rsidRPr="00EC3DA8" w14:paraId="4E5CE784"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ED6A96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2DA424" w14:textId="77777777" w:rsidR="00EC3DA8" w:rsidRPr="00EC3DA8" w:rsidRDefault="00EC3DA8" w:rsidP="00EC3DA8">
            <w:r w:rsidRPr="00EC3DA8">
              <w:rPr>
                <w:i/>
                <w:iCs/>
              </w:rPr>
              <w:t>HORIZONTAL_AREA</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FEDD1B" w14:textId="77777777" w:rsidR="00EC3DA8" w:rsidRPr="00EC3DA8" w:rsidRDefault="00EC3DA8" w:rsidP="00EC3DA8">
            <w:r w:rsidRPr="00EC3DA8">
              <w:t>This annotation represents one dimension on the y-axis, and one or more measures on the x-axis ("horizontal bar").</w:t>
            </w:r>
          </w:p>
        </w:tc>
        <w:tc>
          <w:tcPr>
            <w:tcW w:w="0" w:type="auto"/>
            <w:shd w:val="clear" w:color="auto" w:fill="FFFFFF"/>
            <w:vAlign w:val="center"/>
            <w:hideMark/>
          </w:tcPr>
          <w:p w14:paraId="15754175" w14:textId="77777777" w:rsidR="00EC3DA8" w:rsidRPr="00EC3DA8" w:rsidRDefault="00EC3DA8" w:rsidP="00EC3DA8"/>
        </w:tc>
      </w:tr>
      <w:tr w:rsidR="00EC3DA8" w:rsidRPr="00EC3DA8" w14:paraId="2BC1DD3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D2A8DC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8D77BD" w14:textId="77777777" w:rsidR="00EC3DA8" w:rsidRPr="00EC3DA8" w:rsidRDefault="00EC3DA8" w:rsidP="00EC3DA8">
            <w:r w:rsidRPr="00EC3DA8">
              <w:rPr>
                <w:i/>
                <w:iCs/>
              </w:rPr>
              <w:t>HORIZONTAL_AREA_STACKED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3757D8" w14:textId="77777777" w:rsidR="00EC3DA8" w:rsidRPr="00EC3DA8" w:rsidRDefault="00EC3DA8" w:rsidP="00EC3DA8">
            <w:r w:rsidRPr="00EC3DA8">
              <w:t>This annotation represents a stacked, horizontal area.</w:t>
            </w:r>
          </w:p>
        </w:tc>
        <w:tc>
          <w:tcPr>
            <w:tcW w:w="0" w:type="auto"/>
            <w:shd w:val="clear" w:color="auto" w:fill="FFFFFF"/>
            <w:vAlign w:val="center"/>
            <w:hideMark/>
          </w:tcPr>
          <w:p w14:paraId="2031A634" w14:textId="77777777" w:rsidR="00EC3DA8" w:rsidRPr="00EC3DA8" w:rsidRDefault="00EC3DA8" w:rsidP="00EC3DA8"/>
        </w:tc>
      </w:tr>
      <w:tr w:rsidR="00EC3DA8" w:rsidRPr="00EC3DA8" w14:paraId="0C82444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750DDB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56F261" w14:textId="77777777" w:rsidR="00EC3DA8" w:rsidRPr="00EC3DA8" w:rsidRDefault="00EC3DA8" w:rsidP="00EC3DA8">
            <w:r w:rsidRPr="00EC3DA8">
              <w:rPr>
                <w:i/>
                <w:iCs/>
              </w:rPr>
              <w:t>HORIZONTAL_AREA_100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9D237F" w14:textId="77777777" w:rsidR="00EC3DA8" w:rsidRPr="00EC3DA8" w:rsidRDefault="00EC3DA8" w:rsidP="00EC3DA8">
            <w:r w:rsidRPr="00EC3DA8">
              <w:t>This annotation represents a 100 % stacked, horizontal area.</w:t>
            </w:r>
          </w:p>
        </w:tc>
        <w:tc>
          <w:tcPr>
            <w:tcW w:w="0" w:type="auto"/>
            <w:shd w:val="clear" w:color="auto" w:fill="FFFFFF"/>
            <w:vAlign w:val="center"/>
            <w:hideMark/>
          </w:tcPr>
          <w:p w14:paraId="256771B7" w14:textId="77777777" w:rsidR="00EC3DA8" w:rsidRPr="00EC3DA8" w:rsidRDefault="00EC3DA8" w:rsidP="00EC3DA8"/>
        </w:tc>
      </w:tr>
      <w:tr w:rsidR="00EC3DA8" w:rsidRPr="00EC3DA8" w14:paraId="42A4C7B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C817C7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905E3D" w14:textId="77777777" w:rsidR="00EC3DA8" w:rsidRPr="00EC3DA8" w:rsidRDefault="00EC3DA8" w:rsidP="00EC3DA8">
            <w:r w:rsidRPr="00EC3DA8">
              <w:rPr>
                <w:i/>
                <w:iCs/>
              </w:rPr>
              <w:t>LINE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7BF372" w14:textId="77777777" w:rsidR="00EC3DA8" w:rsidRPr="00EC3DA8" w:rsidRDefault="00EC3DA8" w:rsidP="00EC3DA8">
            <w:r w:rsidRPr="00EC3DA8">
              <w:t>This annotation represents one dimension on the x-axis, and one or more measures on the y-axis ("vertical bar").</w:t>
            </w:r>
          </w:p>
        </w:tc>
        <w:tc>
          <w:tcPr>
            <w:tcW w:w="0" w:type="auto"/>
            <w:shd w:val="clear" w:color="auto" w:fill="FFFFFF"/>
            <w:vAlign w:val="center"/>
            <w:hideMark/>
          </w:tcPr>
          <w:p w14:paraId="55373979" w14:textId="77777777" w:rsidR="00EC3DA8" w:rsidRPr="00EC3DA8" w:rsidRDefault="00EC3DA8" w:rsidP="00EC3DA8"/>
        </w:tc>
      </w:tr>
      <w:tr w:rsidR="00EC3DA8" w:rsidRPr="00EC3DA8" w14:paraId="02932AF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68EEC35"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088B96" w14:textId="77777777" w:rsidR="00EC3DA8" w:rsidRPr="00EC3DA8" w:rsidRDefault="00EC3DA8" w:rsidP="00EC3DA8">
            <w:r w:rsidRPr="00EC3DA8">
              <w:rPr>
                <w:i/>
                <w:iCs/>
              </w:rPr>
              <w:t>PIE</w:t>
            </w:r>
          </w:p>
        </w:tc>
        <w:tc>
          <w:tcPr>
            <w:tcW w:w="23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DFEDA3" w14:textId="77777777" w:rsidR="00EC3DA8" w:rsidRPr="00EC3DA8" w:rsidRDefault="00EC3DA8" w:rsidP="00EC3DA8">
            <w:r w:rsidRPr="00EC3DA8">
              <w:t>This annotation represents one dimension for segmentation, and one measure for the size of a segment.</w:t>
            </w:r>
          </w:p>
        </w:tc>
        <w:tc>
          <w:tcPr>
            <w:tcW w:w="0" w:type="auto"/>
            <w:shd w:val="clear" w:color="auto" w:fill="FFFFFF"/>
            <w:vAlign w:val="center"/>
            <w:hideMark/>
          </w:tcPr>
          <w:p w14:paraId="57AC284E" w14:textId="77777777" w:rsidR="00EC3DA8" w:rsidRPr="00EC3DA8" w:rsidRDefault="00EC3DA8" w:rsidP="00EC3DA8"/>
        </w:tc>
      </w:tr>
      <w:tr w:rsidR="00EC3DA8" w:rsidRPr="00EC3DA8" w14:paraId="632212D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2E48F3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56F504" w14:textId="77777777" w:rsidR="00EC3DA8" w:rsidRPr="00EC3DA8" w:rsidRDefault="00EC3DA8" w:rsidP="00EC3DA8">
            <w:r w:rsidRPr="00EC3DA8">
              <w:rPr>
                <w:i/>
                <w:iCs/>
              </w:rPr>
              <w:t>DONUT</w:t>
            </w:r>
          </w:p>
        </w:tc>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402889A" w14:textId="77777777" w:rsidR="00EC3DA8" w:rsidRPr="00EC3DA8" w:rsidRDefault="00EC3DA8" w:rsidP="00EC3DA8"/>
        </w:tc>
        <w:tc>
          <w:tcPr>
            <w:tcW w:w="0" w:type="auto"/>
            <w:shd w:val="clear" w:color="auto" w:fill="FFFFFF"/>
            <w:vAlign w:val="center"/>
            <w:hideMark/>
          </w:tcPr>
          <w:p w14:paraId="103F3006" w14:textId="77777777" w:rsidR="00EC3DA8" w:rsidRPr="00EC3DA8" w:rsidRDefault="00EC3DA8" w:rsidP="00EC3DA8"/>
        </w:tc>
      </w:tr>
      <w:tr w:rsidR="00EC3DA8" w:rsidRPr="00EC3DA8" w14:paraId="24486B0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D3AD3C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DC0A55" w14:textId="77777777" w:rsidR="00EC3DA8" w:rsidRPr="00EC3DA8" w:rsidRDefault="00EC3DA8" w:rsidP="00EC3DA8">
            <w:r w:rsidRPr="00EC3DA8">
              <w:rPr>
                <w:i/>
                <w:iCs/>
              </w:rPr>
              <w:t>SCATTER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8534D2" w14:textId="77777777" w:rsidR="00EC3DA8" w:rsidRPr="00EC3DA8" w:rsidRDefault="00EC3DA8" w:rsidP="00EC3DA8">
            <w:r w:rsidRPr="00EC3DA8">
              <w:t>This annotation represents two dimensions for the x-axis and the y-axis. A third and fourth dimension for symbol and color are optional.</w:t>
            </w:r>
          </w:p>
        </w:tc>
        <w:tc>
          <w:tcPr>
            <w:tcW w:w="0" w:type="auto"/>
            <w:shd w:val="clear" w:color="auto" w:fill="FFFFFF"/>
            <w:vAlign w:val="center"/>
            <w:hideMark/>
          </w:tcPr>
          <w:p w14:paraId="3948433E" w14:textId="77777777" w:rsidR="00EC3DA8" w:rsidRPr="00EC3DA8" w:rsidRDefault="00EC3DA8" w:rsidP="00EC3DA8"/>
        </w:tc>
      </w:tr>
      <w:tr w:rsidR="00EC3DA8" w:rsidRPr="00EC3DA8" w14:paraId="7E2F7C7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93ECCA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3DE5BB" w14:textId="77777777" w:rsidR="00EC3DA8" w:rsidRPr="00EC3DA8" w:rsidRDefault="00EC3DA8" w:rsidP="00EC3DA8">
            <w:r w:rsidRPr="00EC3DA8">
              <w:rPr>
                <w:i/>
                <w:iCs/>
              </w:rPr>
              <w:t>BUBBLE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A30036" w14:textId="77777777" w:rsidR="00EC3DA8" w:rsidRPr="00EC3DA8" w:rsidRDefault="00EC3DA8" w:rsidP="00EC3DA8">
            <w:r w:rsidRPr="00EC3DA8">
              <w:t>This annotation represents two dimensions for the x-axis and the y-axis, and one measure for the size of the bubble.</w:t>
            </w:r>
          </w:p>
        </w:tc>
        <w:tc>
          <w:tcPr>
            <w:tcW w:w="0" w:type="auto"/>
            <w:shd w:val="clear" w:color="auto" w:fill="FFFFFF"/>
            <w:vAlign w:val="center"/>
            <w:hideMark/>
          </w:tcPr>
          <w:p w14:paraId="164C0A2F" w14:textId="77777777" w:rsidR="00EC3DA8" w:rsidRPr="00EC3DA8" w:rsidRDefault="00EC3DA8" w:rsidP="00EC3DA8"/>
        </w:tc>
      </w:tr>
      <w:tr w:rsidR="00EC3DA8" w:rsidRPr="00EC3DA8" w14:paraId="558819BC"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EC802A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1ABDDF" w14:textId="77777777" w:rsidR="00EC3DA8" w:rsidRPr="00EC3DA8" w:rsidRDefault="00EC3DA8" w:rsidP="00EC3DA8">
            <w:r w:rsidRPr="00EC3DA8">
              <w:rPr>
                <w:i/>
                <w:iCs/>
              </w:rPr>
              <w:t>RADAR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F301EE" w14:textId="77777777" w:rsidR="00EC3DA8" w:rsidRPr="00EC3DA8" w:rsidRDefault="00EC3DA8" w:rsidP="00EC3DA8">
            <w:r w:rsidRPr="00EC3DA8">
              <w:t>This annotation represents three or more dimensions for the axes of the spider web.</w:t>
            </w:r>
          </w:p>
        </w:tc>
        <w:tc>
          <w:tcPr>
            <w:tcW w:w="0" w:type="auto"/>
            <w:shd w:val="clear" w:color="auto" w:fill="FFFFFF"/>
            <w:vAlign w:val="center"/>
            <w:hideMark/>
          </w:tcPr>
          <w:p w14:paraId="5B9DF335" w14:textId="77777777" w:rsidR="00EC3DA8" w:rsidRPr="00EC3DA8" w:rsidRDefault="00EC3DA8" w:rsidP="00EC3DA8"/>
        </w:tc>
      </w:tr>
      <w:tr w:rsidR="00EC3DA8" w:rsidRPr="00EC3DA8" w14:paraId="36ACFDA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150273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FCAA90" w14:textId="77777777" w:rsidR="00EC3DA8" w:rsidRPr="00EC3DA8" w:rsidRDefault="00EC3DA8" w:rsidP="00EC3DA8">
            <w:r w:rsidRPr="00EC3DA8">
              <w:rPr>
                <w:i/>
                <w:iCs/>
              </w:rPr>
              <w:t>HEAT_MAP</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284AC1" w14:textId="77777777" w:rsidR="00EC3DA8" w:rsidRPr="00EC3DA8" w:rsidRDefault="00EC3DA8" w:rsidP="00EC3DA8">
            <w:r w:rsidRPr="00EC3DA8">
              <w:t>This annotation represents two dimensions for the x-axis and the y-axis, and one measure that is mapped to a color code.</w:t>
            </w:r>
          </w:p>
        </w:tc>
        <w:tc>
          <w:tcPr>
            <w:tcW w:w="0" w:type="auto"/>
            <w:shd w:val="clear" w:color="auto" w:fill="FFFFFF"/>
            <w:vAlign w:val="center"/>
            <w:hideMark/>
          </w:tcPr>
          <w:p w14:paraId="66C88BED" w14:textId="77777777" w:rsidR="00EC3DA8" w:rsidRPr="00EC3DA8" w:rsidRDefault="00EC3DA8" w:rsidP="00EC3DA8"/>
        </w:tc>
      </w:tr>
      <w:tr w:rsidR="00EC3DA8" w:rsidRPr="00EC3DA8" w14:paraId="1F54F54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58CDC5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EDF788" w14:textId="77777777" w:rsidR="00EC3DA8" w:rsidRPr="00EC3DA8" w:rsidRDefault="00EC3DA8" w:rsidP="00EC3DA8">
            <w:r w:rsidRPr="00EC3DA8">
              <w:rPr>
                <w:i/>
                <w:iCs/>
              </w:rPr>
              <w:t>TREE_MAP</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3DF4E5" w14:textId="77777777" w:rsidR="00EC3DA8" w:rsidRPr="00EC3DA8" w:rsidRDefault="00EC3DA8" w:rsidP="00EC3DA8">
            <w:r w:rsidRPr="00EC3DA8">
              <w:t xml:space="preserve">This annotation represents one or more hierarchical dimensions, one measure for </w:t>
            </w:r>
            <w:r w:rsidRPr="00EC3DA8">
              <w:lastRenderedPageBreak/>
              <w:t>the rectangle size, and an optional second measure that is mapped to a color code.</w:t>
            </w:r>
          </w:p>
        </w:tc>
        <w:tc>
          <w:tcPr>
            <w:tcW w:w="0" w:type="auto"/>
            <w:shd w:val="clear" w:color="auto" w:fill="FFFFFF"/>
            <w:vAlign w:val="center"/>
            <w:hideMark/>
          </w:tcPr>
          <w:p w14:paraId="36E8E2E3" w14:textId="77777777" w:rsidR="00EC3DA8" w:rsidRPr="00EC3DA8" w:rsidRDefault="00EC3DA8" w:rsidP="00EC3DA8"/>
        </w:tc>
      </w:tr>
      <w:tr w:rsidR="00EC3DA8" w:rsidRPr="00EC3DA8" w14:paraId="0868A8F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9539F2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80E8C7E" w14:textId="77777777" w:rsidR="00EC3DA8" w:rsidRPr="00EC3DA8" w:rsidRDefault="00EC3DA8" w:rsidP="00EC3DA8">
            <w:r w:rsidRPr="00EC3DA8">
              <w:rPr>
                <w:i/>
                <w:iCs/>
              </w:rPr>
              <w:t>WATERFALL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307D04" w14:textId="77777777" w:rsidR="00EC3DA8" w:rsidRPr="00EC3DA8" w:rsidRDefault="00EC3DA8" w:rsidP="00EC3DA8">
            <w:r w:rsidRPr="00EC3DA8">
              <w:t>This annotation represents one dimension for the x-axis, and one measure for the y-axis.</w:t>
            </w:r>
          </w:p>
        </w:tc>
        <w:tc>
          <w:tcPr>
            <w:tcW w:w="0" w:type="auto"/>
            <w:shd w:val="clear" w:color="auto" w:fill="FFFFFF"/>
            <w:vAlign w:val="center"/>
            <w:hideMark/>
          </w:tcPr>
          <w:p w14:paraId="5C38C19E" w14:textId="77777777" w:rsidR="00EC3DA8" w:rsidRPr="00EC3DA8" w:rsidRDefault="00EC3DA8" w:rsidP="00EC3DA8"/>
        </w:tc>
      </w:tr>
      <w:tr w:rsidR="00EC3DA8" w:rsidRPr="00EC3DA8" w14:paraId="6E79449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226A1B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1598E2" w14:textId="77777777" w:rsidR="00EC3DA8" w:rsidRPr="00EC3DA8" w:rsidRDefault="00EC3DA8" w:rsidP="00EC3DA8">
            <w:r w:rsidRPr="00EC3DA8">
              <w:rPr>
                <w:i/>
                <w:iCs/>
              </w:rPr>
              <w:t>BULLET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96D591" w14:textId="77777777" w:rsidR="00EC3DA8" w:rsidRPr="00EC3DA8" w:rsidRDefault="00EC3DA8" w:rsidP="00EC3DA8">
            <w:r w:rsidRPr="00EC3DA8">
              <w:t>This annotation represents an actual value as a horizontal bar in semantic color on the top of the background bar. Numeric values, the scaling factor, along with the thresholds, and a target value are displayed vertically.</w:t>
            </w:r>
          </w:p>
        </w:tc>
        <w:tc>
          <w:tcPr>
            <w:tcW w:w="0" w:type="auto"/>
            <w:shd w:val="clear" w:color="auto" w:fill="FFFFFF"/>
            <w:vAlign w:val="center"/>
            <w:hideMark/>
          </w:tcPr>
          <w:p w14:paraId="178BEFC0" w14:textId="77777777" w:rsidR="00EC3DA8" w:rsidRPr="00EC3DA8" w:rsidRDefault="00EC3DA8" w:rsidP="00EC3DA8"/>
        </w:tc>
      </w:tr>
      <w:tr w:rsidR="00EC3DA8" w:rsidRPr="00EC3DA8" w14:paraId="684F765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D48EBE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900791" w14:textId="77777777" w:rsidR="00EC3DA8" w:rsidRPr="00EC3DA8" w:rsidRDefault="00EC3DA8" w:rsidP="00EC3DA8">
            <w:r w:rsidRPr="00EC3DA8">
              <w:rPr>
                <w:i/>
                <w:iCs/>
              </w:rPr>
              <w:t>VERTICAL_BULLET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7F140C" w14:textId="77777777" w:rsidR="00EC3DA8" w:rsidRPr="00EC3DA8" w:rsidRDefault="00EC3DA8" w:rsidP="00EC3DA8">
            <w:r w:rsidRPr="00EC3DA8">
              <w:t>This annotation represents an actual value as a vertical bar in semantic color on the top of the background bar. Numeric values, the scaling factor, along with the thresholds, and a target value are displayed horizontally.</w:t>
            </w:r>
          </w:p>
        </w:tc>
        <w:tc>
          <w:tcPr>
            <w:tcW w:w="0" w:type="auto"/>
            <w:shd w:val="clear" w:color="auto" w:fill="FFFFFF"/>
            <w:vAlign w:val="center"/>
            <w:hideMark/>
          </w:tcPr>
          <w:p w14:paraId="0F31106A" w14:textId="77777777" w:rsidR="00EC3DA8" w:rsidRPr="00EC3DA8" w:rsidRDefault="00EC3DA8" w:rsidP="00EC3DA8"/>
        </w:tc>
      </w:tr>
      <w:tr w:rsidR="00EC3DA8" w:rsidRPr="00EC3DA8" w14:paraId="321F68E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7AEA06" w14:textId="77777777" w:rsidR="00EC3DA8" w:rsidRPr="00EC3DA8" w:rsidRDefault="00EC3DA8" w:rsidP="00EC3DA8">
            <w:r w:rsidRPr="00EC3DA8">
              <w:rPr>
                <w:i/>
                <w:iCs/>
              </w:rPr>
              <w:t>UI.chart.description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70D7E6"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1765BA" w14:textId="77777777" w:rsidR="00EC3DA8" w:rsidRPr="00EC3DA8" w:rsidRDefault="00EC3DA8" w:rsidP="00EC3DA8">
            <w:r w:rsidRPr="00EC3DA8">
              <w:t>This annotation contains a language-dependent text. If omitted, the </w:t>
            </w:r>
            <w:r w:rsidRPr="00EC3DA8">
              <w:rPr>
                <w:i/>
                <w:iCs/>
              </w:rPr>
              <w:t>@EndUserText.quickInfo</w:t>
            </w:r>
            <w:r w:rsidRPr="00EC3DA8">
              <w:t> of the annotated entity or view is used. The element is optional.</w:t>
            </w:r>
          </w:p>
        </w:tc>
        <w:tc>
          <w:tcPr>
            <w:tcW w:w="0" w:type="auto"/>
            <w:shd w:val="clear" w:color="auto" w:fill="FFFFFF"/>
            <w:vAlign w:val="center"/>
            <w:hideMark/>
          </w:tcPr>
          <w:p w14:paraId="3DA65BE0" w14:textId="77777777" w:rsidR="00EC3DA8" w:rsidRPr="00EC3DA8" w:rsidRDefault="00EC3DA8" w:rsidP="00EC3DA8"/>
        </w:tc>
      </w:tr>
      <w:tr w:rsidR="00EC3DA8" w:rsidRPr="00EC3DA8" w14:paraId="72E8F25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085F86" w14:textId="77777777" w:rsidR="00EC3DA8" w:rsidRPr="00EC3DA8" w:rsidRDefault="00EC3DA8" w:rsidP="00EC3DA8">
            <w:r w:rsidRPr="00EC3DA8">
              <w:rPr>
                <w:i/>
                <w:iCs/>
              </w:rPr>
              <w:t>UI.chart.dimensions</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459051" w14:textId="77777777" w:rsidR="00EC3DA8" w:rsidRPr="00EC3DA8" w:rsidRDefault="00EC3DA8" w:rsidP="00EC3DA8">
            <w:r w:rsidRPr="00EC3DA8">
              <w:t>array of 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BE37FC" w14:textId="77777777" w:rsidR="00EC3DA8" w:rsidRPr="00EC3DA8" w:rsidRDefault="00EC3DA8" w:rsidP="00EC3DA8">
            <w:r w:rsidRPr="00EC3DA8">
              <w:t>This annotation is an array of one or more element references for the discrete axes of a chart. The exact semantics depend on the chart type.</w:t>
            </w:r>
          </w:p>
        </w:tc>
        <w:tc>
          <w:tcPr>
            <w:tcW w:w="0" w:type="auto"/>
            <w:shd w:val="clear" w:color="auto" w:fill="FFFFFF"/>
            <w:vAlign w:val="center"/>
            <w:hideMark/>
          </w:tcPr>
          <w:p w14:paraId="4576A01A" w14:textId="77777777" w:rsidR="00EC3DA8" w:rsidRPr="00EC3DA8" w:rsidRDefault="00EC3DA8" w:rsidP="00EC3DA8"/>
        </w:tc>
      </w:tr>
      <w:tr w:rsidR="00EC3DA8" w:rsidRPr="00EC3DA8" w14:paraId="534713B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A4E457" w14:textId="77777777" w:rsidR="00EC3DA8" w:rsidRPr="00EC3DA8" w:rsidRDefault="00EC3DA8" w:rsidP="00EC3DA8">
            <w:r w:rsidRPr="00EC3DA8">
              <w:rPr>
                <w:i/>
                <w:iCs/>
              </w:rPr>
              <w:t>UI.chart.dimensionsAttributes</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D8D26B" w14:textId="77777777" w:rsidR="00EC3DA8" w:rsidRPr="00EC3DA8" w:rsidRDefault="00EC3DA8" w:rsidP="00EC3DA8">
            <w:r w:rsidRPr="00EC3DA8">
              <w:t>Annotations belonging to </w:t>
            </w:r>
            <w:r w:rsidRPr="00EC3DA8">
              <w:rPr>
                <w:i/>
                <w:iCs/>
              </w:rPr>
              <w:t>UI.chart.dimensionsAttributes</w:t>
            </w:r>
            <w:r w:rsidRPr="00EC3DA8">
              <w:t> are used to specify the dimension attributes of a chart.</w:t>
            </w:r>
          </w:p>
          <w:p w14:paraId="3E0D339B" w14:textId="77777777" w:rsidR="00EC3DA8" w:rsidRPr="00EC3DA8" w:rsidRDefault="00EC3DA8" w:rsidP="00EC3DA8">
            <w:r w:rsidRPr="00EC3DA8">
              <w:t>Values: array of</w:t>
            </w:r>
          </w:p>
        </w:tc>
        <w:tc>
          <w:tcPr>
            <w:tcW w:w="0" w:type="auto"/>
            <w:shd w:val="clear" w:color="auto" w:fill="FFFFFF"/>
            <w:vAlign w:val="center"/>
            <w:hideMark/>
          </w:tcPr>
          <w:p w14:paraId="1B8187E5" w14:textId="77777777" w:rsidR="00EC3DA8" w:rsidRPr="00EC3DA8" w:rsidRDefault="00EC3DA8" w:rsidP="00EC3DA8"/>
        </w:tc>
      </w:tr>
      <w:tr w:rsidR="00EC3DA8" w:rsidRPr="00EC3DA8" w14:paraId="7C78E70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CC1DCF" w14:textId="77777777" w:rsidR="00EC3DA8" w:rsidRPr="00EC3DA8" w:rsidRDefault="00EC3DA8" w:rsidP="00EC3DA8">
            <w:r w:rsidRPr="00EC3DA8">
              <w:rPr>
                <w:i/>
                <w:iCs/>
              </w:rPr>
              <w:t>UI.chart.dimensionsAttributes.dimension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A06F3A"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AD80CE4" w14:textId="77777777" w:rsidR="00EC3DA8" w:rsidRPr="00EC3DA8" w:rsidRDefault="00EC3DA8" w:rsidP="00EC3DA8">
            <w:r w:rsidRPr="00EC3DA8">
              <w:t>This annotation defines the dimensions used in a chart. This annotation must reference an element that is contained in </w:t>
            </w:r>
            <w:r w:rsidRPr="00EC3DA8">
              <w:rPr>
                <w:i/>
                <w:iCs/>
              </w:rPr>
              <w:t>UI.chart.dimensions</w:t>
            </w:r>
            <w:r w:rsidRPr="00EC3DA8">
              <w:t>.</w:t>
            </w:r>
          </w:p>
        </w:tc>
        <w:tc>
          <w:tcPr>
            <w:tcW w:w="0" w:type="auto"/>
            <w:shd w:val="clear" w:color="auto" w:fill="FFFFFF"/>
            <w:vAlign w:val="center"/>
            <w:hideMark/>
          </w:tcPr>
          <w:p w14:paraId="6D735460" w14:textId="77777777" w:rsidR="00EC3DA8" w:rsidRPr="00EC3DA8" w:rsidRDefault="00EC3DA8" w:rsidP="00EC3DA8"/>
        </w:tc>
      </w:tr>
      <w:tr w:rsidR="00EC3DA8" w:rsidRPr="00EC3DA8" w14:paraId="7EF0CE3A"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42DC37" w14:textId="77777777" w:rsidR="00EC3DA8" w:rsidRPr="00EC3DA8" w:rsidRDefault="00EC3DA8" w:rsidP="00EC3DA8">
            <w:r w:rsidRPr="00EC3DA8">
              <w:rPr>
                <w:i/>
                <w:iCs/>
              </w:rPr>
              <w:t>UI.chart.dimensionsAttributes.role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071581" w14:textId="77777777" w:rsidR="00EC3DA8" w:rsidRPr="00EC3DA8" w:rsidRDefault="00EC3DA8" w:rsidP="00EC3DA8">
            <w:r w:rsidRPr="00EC3DA8">
              <w:rPr>
                <w:b/>
                <w:bCs/>
              </w:rPr>
              <w:t>Description</w:t>
            </w:r>
            <w:r w:rsidRPr="00EC3DA8">
              <w:t>: This annotation defines the manner in which a dimension is used within a chart.This is configured differently for each chart type.</w:t>
            </w:r>
          </w:p>
          <w:p w14:paraId="77D0C270" w14:textId="77777777" w:rsidR="00EC3DA8" w:rsidRPr="00EC3DA8" w:rsidRDefault="00EC3DA8" w:rsidP="00EC3DA8">
            <w:r w:rsidRPr="00EC3DA8">
              <w:rPr>
                <w:b/>
                <w:bCs/>
              </w:rPr>
              <w:t>Values</w:t>
            </w:r>
            <w:r w:rsidRPr="00EC3DA8">
              <w:t>:</w:t>
            </w:r>
          </w:p>
          <w:p w14:paraId="1EC034F5" w14:textId="77777777" w:rsidR="00EC3DA8" w:rsidRPr="00EC3DA8" w:rsidRDefault="00EC3DA8" w:rsidP="00EC3DA8">
            <w:r w:rsidRPr="00EC3DA8">
              <w:t>String</w:t>
            </w:r>
          </w:p>
          <w:p w14:paraId="4EBC4EA1" w14:textId="77777777" w:rsidR="00EC3DA8" w:rsidRPr="00EC3DA8" w:rsidRDefault="00EC3DA8" w:rsidP="00EC3DA8">
            <w:r w:rsidRPr="00EC3DA8">
              <w:lastRenderedPageBreak/>
              <w:t>The following enumerations are provided:</w:t>
            </w:r>
          </w:p>
        </w:tc>
        <w:tc>
          <w:tcPr>
            <w:tcW w:w="0" w:type="auto"/>
            <w:shd w:val="clear" w:color="auto" w:fill="FFFFFF"/>
            <w:vAlign w:val="center"/>
            <w:hideMark/>
          </w:tcPr>
          <w:p w14:paraId="29215619" w14:textId="77777777" w:rsidR="00EC3DA8" w:rsidRPr="00EC3DA8" w:rsidRDefault="00EC3DA8" w:rsidP="00EC3DA8"/>
        </w:tc>
      </w:tr>
      <w:tr w:rsidR="00EC3DA8" w:rsidRPr="00EC3DA8" w14:paraId="6718F6A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7247C6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C58D01"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BF3682" w14:textId="77777777" w:rsidR="00EC3DA8" w:rsidRPr="00EC3DA8" w:rsidRDefault="00EC3DA8" w:rsidP="00EC3DA8">
            <w:r w:rsidRPr="00EC3DA8">
              <w:rPr>
                <w:b/>
                <w:bCs/>
              </w:rPr>
              <w:t>Description</w:t>
            </w:r>
          </w:p>
        </w:tc>
        <w:tc>
          <w:tcPr>
            <w:tcW w:w="0" w:type="auto"/>
            <w:shd w:val="clear" w:color="auto" w:fill="FFFFFF"/>
            <w:vAlign w:val="center"/>
            <w:hideMark/>
          </w:tcPr>
          <w:p w14:paraId="789AD637" w14:textId="77777777" w:rsidR="00EC3DA8" w:rsidRPr="00EC3DA8" w:rsidRDefault="00EC3DA8" w:rsidP="00EC3DA8"/>
        </w:tc>
      </w:tr>
      <w:tr w:rsidR="00EC3DA8" w:rsidRPr="00EC3DA8" w14:paraId="2541FA5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3BAB26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5A84BC" w14:textId="77777777" w:rsidR="00EC3DA8" w:rsidRPr="00EC3DA8" w:rsidRDefault="00EC3DA8" w:rsidP="00EC3DA8">
            <w:r w:rsidRPr="00EC3DA8">
              <w:rPr>
                <w:i/>
                <w:iCs/>
              </w:rPr>
              <w:t>CATEGORY</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A31B67" w14:textId="77777777" w:rsidR="00EC3DA8" w:rsidRPr="00EC3DA8" w:rsidRDefault="00EC3DA8" w:rsidP="00EC3DA8">
            <w:r w:rsidRPr="00EC3DA8">
              <w:t>This annotation determines the visualization of a chart.</w:t>
            </w:r>
          </w:p>
          <w:p w14:paraId="775F290A" w14:textId="77777777" w:rsidR="00EC3DA8" w:rsidRPr="00EC3DA8" w:rsidRDefault="00EC3DA8" w:rsidP="00EC3DA8">
            <w:r w:rsidRPr="00EC3DA8">
              <w:t>ExampleLine chart: Dimensions for which the role is set to </w:t>
            </w:r>
            <w:r w:rsidRPr="00EC3DA8">
              <w:rPr>
                <w:i/>
                <w:iCs/>
              </w:rPr>
              <w:t>CATEGORY</w:t>
            </w:r>
            <w:r w:rsidRPr="00EC3DA8">
              <w:t>, make up the X-axis (category axis). If no dimension is specified with this role, the first dimension is used as the X-axis.</w:t>
            </w:r>
          </w:p>
        </w:tc>
        <w:tc>
          <w:tcPr>
            <w:tcW w:w="0" w:type="auto"/>
            <w:shd w:val="clear" w:color="auto" w:fill="FFFFFF"/>
            <w:vAlign w:val="center"/>
            <w:hideMark/>
          </w:tcPr>
          <w:p w14:paraId="18B650AF" w14:textId="77777777" w:rsidR="00EC3DA8" w:rsidRPr="00EC3DA8" w:rsidRDefault="00EC3DA8" w:rsidP="00EC3DA8"/>
        </w:tc>
      </w:tr>
      <w:tr w:rsidR="00EC3DA8" w:rsidRPr="00EC3DA8" w14:paraId="7501992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F2E320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42F104" w14:textId="77777777" w:rsidR="00EC3DA8" w:rsidRPr="00EC3DA8" w:rsidRDefault="00EC3DA8" w:rsidP="00EC3DA8">
            <w:r w:rsidRPr="00EC3DA8">
              <w:rPr>
                <w:i/>
                <w:iCs/>
              </w:rPr>
              <w:t>SERIES</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250DA1" w14:textId="77777777" w:rsidR="00EC3DA8" w:rsidRPr="00EC3DA8" w:rsidRDefault="00EC3DA8" w:rsidP="00EC3DA8">
            <w:r w:rsidRPr="00EC3DA8">
              <w:t>This annotation determines the visualization of a chart.</w:t>
            </w:r>
          </w:p>
          <w:p w14:paraId="0988B7E7" w14:textId="77777777" w:rsidR="00EC3DA8" w:rsidRPr="00EC3DA8" w:rsidRDefault="00EC3DA8" w:rsidP="00EC3DA8">
            <w:r w:rsidRPr="00EC3DA8">
              <w:t>ExampleLine chart: Dimensions for which the role is set to </w:t>
            </w:r>
            <w:r w:rsidRPr="00EC3DA8">
              <w:rPr>
                <w:i/>
                <w:iCs/>
              </w:rPr>
              <w:t>SERIES</w:t>
            </w:r>
            <w:r w:rsidRPr="00EC3DA8">
              <w:t> make up the line segments of the chart, with different colors assigned to each dimension value. If multiple dimensions are assigned to this role, the values of all such dimensions together are considered as one dimension and a color is assigned.</w:t>
            </w:r>
          </w:p>
        </w:tc>
        <w:tc>
          <w:tcPr>
            <w:tcW w:w="0" w:type="auto"/>
            <w:shd w:val="clear" w:color="auto" w:fill="FFFFFF"/>
            <w:vAlign w:val="center"/>
            <w:hideMark/>
          </w:tcPr>
          <w:p w14:paraId="5D03C74C" w14:textId="77777777" w:rsidR="00EC3DA8" w:rsidRPr="00EC3DA8" w:rsidRDefault="00EC3DA8" w:rsidP="00EC3DA8"/>
        </w:tc>
      </w:tr>
      <w:tr w:rsidR="00EC3DA8" w:rsidRPr="00EC3DA8" w14:paraId="558653C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5D789C" w14:textId="77777777" w:rsidR="00EC3DA8" w:rsidRPr="00EC3DA8" w:rsidRDefault="00EC3DA8" w:rsidP="00EC3DA8">
            <w:r w:rsidRPr="00EC3DA8">
              <w:rPr>
                <w:i/>
                <w:iCs/>
              </w:rPr>
              <w:t>UI.chart.measures</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E8D3DB" w14:textId="77777777" w:rsidR="00EC3DA8" w:rsidRPr="00EC3DA8" w:rsidRDefault="00EC3DA8" w:rsidP="00EC3DA8">
            <w:r w:rsidRPr="00EC3DA8">
              <w:t>array of 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147AF0" w14:textId="77777777" w:rsidR="00EC3DA8" w:rsidRPr="00EC3DA8" w:rsidRDefault="00EC3DA8" w:rsidP="00EC3DA8">
            <w:r w:rsidRPr="00EC3DA8">
              <w:t>This annotation is an array of zero or more element references for the numeric axes of a chart. The exact semantics depend on the chart type.</w:t>
            </w:r>
          </w:p>
        </w:tc>
        <w:tc>
          <w:tcPr>
            <w:tcW w:w="0" w:type="auto"/>
            <w:shd w:val="clear" w:color="auto" w:fill="FFFFFF"/>
            <w:vAlign w:val="center"/>
            <w:hideMark/>
          </w:tcPr>
          <w:p w14:paraId="08BCFEC4" w14:textId="77777777" w:rsidR="00EC3DA8" w:rsidRPr="00EC3DA8" w:rsidRDefault="00EC3DA8" w:rsidP="00EC3DA8"/>
        </w:tc>
      </w:tr>
      <w:tr w:rsidR="00EC3DA8" w:rsidRPr="00EC3DA8" w14:paraId="4628D92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4A054B" w14:textId="77777777" w:rsidR="00EC3DA8" w:rsidRPr="00EC3DA8" w:rsidRDefault="00EC3DA8" w:rsidP="00EC3DA8">
            <w:r w:rsidRPr="00EC3DA8">
              <w:rPr>
                <w:i/>
                <w:iCs/>
              </w:rPr>
              <w:t>UI.chart.measureAttributes</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BB9C099" w14:textId="77777777" w:rsidR="00EC3DA8" w:rsidRPr="00EC3DA8" w:rsidRDefault="00EC3DA8" w:rsidP="00EC3DA8">
            <w:r w:rsidRPr="00EC3DA8">
              <w:t>Annotations belonging to </w:t>
            </w:r>
            <w:r w:rsidRPr="00EC3DA8">
              <w:rPr>
                <w:i/>
                <w:iCs/>
              </w:rPr>
              <w:t>UI.chart.measureAttributes</w:t>
            </w:r>
            <w:r w:rsidRPr="00EC3DA8">
              <w:t> are used to specify the measure attributes of a chart.</w:t>
            </w:r>
          </w:p>
          <w:p w14:paraId="601E89D1" w14:textId="77777777" w:rsidR="00EC3DA8" w:rsidRPr="00EC3DA8" w:rsidRDefault="00EC3DA8" w:rsidP="00EC3DA8">
            <w:r w:rsidRPr="00EC3DA8">
              <w:t>Values: array of</w:t>
            </w:r>
          </w:p>
        </w:tc>
        <w:tc>
          <w:tcPr>
            <w:tcW w:w="0" w:type="auto"/>
            <w:shd w:val="clear" w:color="auto" w:fill="FFFFFF"/>
            <w:vAlign w:val="center"/>
            <w:hideMark/>
          </w:tcPr>
          <w:p w14:paraId="0E9A07C5" w14:textId="77777777" w:rsidR="00EC3DA8" w:rsidRPr="00EC3DA8" w:rsidRDefault="00EC3DA8" w:rsidP="00EC3DA8"/>
        </w:tc>
      </w:tr>
      <w:tr w:rsidR="00EC3DA8" w:rsidRPr="00EC3DA8" w14:paraId="0C36FA8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204733" w14:textId="77777777" w:rsidR="00EC3DA8" w:rsidRPr="00EC3DA8" w:rsidRDefault="00EC3DA8" w:rsidP="00EC3DA8">
            <w:r w:rsidRPr="00EC3DA8">
              <w:rPr>
                <w:i/>
                <w:iCs/>
              </w:rPr>
              <w:t>UI.chart.measureAttributes.asDataPoint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583DAD"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4300FF" w14:textId="77777777" w:rsidR="00EC3DA8" w:rsidRPr="00EC3DA8" w:rsidRDefault="00EC3DA8" w:rsidP="00EC3DA8">
            <w:r w:rsidRPr="00EC3DA8">
              <w:t>This annotation defines whether or not measures are displayed as data points in addition to a chart. The element annotated with this UI annotation needs to have an annotation to a data point.</w:t>
            </w:r>
          </w:p>
        </w:tc>
        <w:tc>
          <w:tcPr>
            <w:tcW w:w="0" w:type="auto"/>
            <w:shd w:val="clear" w:color="auto" w:fill="FFFFFF"/>
            <w:vAlign w:val="center"/>
            <w:hideMark/>
          </w:tcPr>
          <w:p w14:paraId="2A8A06E3" w14:textId="77777777" w:rsidR="00EC3DA8" w:rsidRPr="00EC3DA8" w:rsidRDefault="00EC3DA8" w:rsidP="00EC3DA8"/>
        </w:tc>
      </w:tr>
      <w:tr w:rsidR="00EC3DA8" w:rsidRPr="00EC3DA8" w14:paraId="3DB3B06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369CA9" w14:textId="77777777" w:rsidR="00EC3DA8" w:rsidRPr="00EC3DA8" w:rsidRDefault="00EC3DA8" w:rsidP="00EC3DA8">
            <w:r w:rsidRPr="00EC3DA8">
              <w:rPr>
                <w:i/>
                <w:iCs/>
              </w:rPr>
              <w:t>UI.chart.measureAttributes.measure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24C408"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812911" w14:textId="77777777" w:rsidR="00EC3DA8" w:rsidRPr="00EC3DA8" w:rsidRDefault="00EC3DA8" w:rsidP="00EC3DA8">
            <w:r w:rsidRPr="00EC3DA8">
              <w:t>This annotation defines the measures used in a chart. This annotation must reference an element that is contained in </w:t>
            </w:r>
            <w:r w:rsidRPr="00EC3DA8">
              <w:rPr>
                <w:i/>
                <w:iCs/>
              </w:rPr>
              <w:t>UI.chart.measures</w:t>
            </w:r>
            <w:r w:rsidRPr="00EC3DA8">
              <w:t> and has a </w:t>
            </w:r>
            <w:r w:rsidRPr="00EC3DA8">
              <w:rPr>
                <w:i/>
                <w:iCs/>
              </w:rPr>
              <w:t>UI.dataPoint</w:t>
            </w:r>
            <w:r w:rsidRPr="00EC3DA8">
              <w:t> annotation.</w:t>
            </w:r>
          </w:p>
        </w:tc>
        <w:tc>
          <w:tcPr>
            <w:tcW w:w="0" w:type="auto"/>
            <w:shd w:val="clear" w:color="auto" w:fill="FFFFFF"/>
            <w:vAlign w:val="center"/>
            <w:hideMark/>
          </w:tcPr>
          <w:p w14:paraId="1D1159EE" w14:textId="77777777" w:rsidR="00EC3DA8" w:rsidRPr="00EC3DA8" w:rsidRDefault="00EC3DA8" w:rsidP="00EC3DA8"/>
        </w:tc>
      </w:tr>
      <w:tr w:rsidR="00EC3DA8" w:rsidRPr="00EC3DA8" w14:paraId="5469941D"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82B742" w14:textId="77777777" w:rsidR="00EC3DA8" w:rsidRPr="00EC3DA8" w:rsidRDefault="00EC3DA8" w:rsidP="00EC3DA8">
            <w:r w:rsidRPr="00EC3DA8">
              <w:rPr>
                <w:i/>
                <w:iCs/>
              </w:rPr>
              <w:lastRenderedPageBreak/>
              <w:t>UI.chart.measureAttributes.role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BD2B06" w14:textId="77777777" w:rsidR="00EC3DA8" w:rsidRPr="00EC3DA8" w:rsidRDefault="00EC3DA8" w:rsidP="00EC3DA8">
            <w:r w:rsidRPr="00EC3DA8">
              <w:rPr>
                <w:b/>
                <w:bCs/>
              </w:rPr>
              <w:t>Description</w:t>
            </w:r>
            <w:r w:rsidRPr="00EC3DA8">
              <w:t>: This annotation defines the manner in which a measure is used within a chart. This is configured differently for each chart type.</w:t>
            </w:r>
          </w:p>
          <w:p w14:paraId="3A289365" w14:textId="77777777" w:rsidR="00EC3DA8" w:rsidRPr="00EC3DA8" w:rsidRDefault="00EC3DA8" w:rsidP="00EC3DA8">
            <w:r w:rsidRPr="00EC3DA8">
              <w:rPr>
                <w:b/>
                <w:bCs/>
              </w:rPr>
              <w:t>Values</w:t>
            </w:r>
            <w:r w:rsidRPr="00EC3DA8">
              <w:t>:</w:t>
            </w:r>
          </w:p>
          <w:p w14:paraId="41AB5A3D" w14:textId="77777777" w:rsidR="00EC3DA8" w:rsidRPr="00EC3DA8" w:rsidRDefault="00EC3DA8" w:rsidP="00EC3DA8">
            <w:r w:rsidRPr="00EC3DA8">
              <w:t>String</w:t>
            </w:r>
          </w:p>
          <w:p w14:paraId="65B1BA1D" w14:textId="77777777" w:rsidR="00EC3DA8" w:rsidRPr="00EC3DA8" w:rsidRDefault="00EC3DA8" w:rsidP="00EC3DA8">
            <w:r w:rsidRPr="00EC3DA8">
              <w:t>The following enumerations are provided:</w:t>
            </w:r>
          </w:p>
        </w:tc>
        <w:tc>
          <w:tcPr>
            <w:tcW w:w="0" w:type="auto"/>
            <w:shd w:val="clear" w:color="auto" w:fill="FFFFFF"/>
            <w:vAlign w:val="center"/>
            <w:hideMark/>
          </w:tcPr>
          <w:p w14:paraId="6E3DD036" w14:textId="77777777" w:rsidR="00EC3DA8" w:rsidRPr="00EC3DA8" w:rsidRDefault="00EC3DA8" w:rsidP="00EC3DA8"/>
        </w:tc>
      </w:tr>
      <w:tr w:rsidR="00EC3DA8" w:rsidRPr="00EC3DA8" w14:paraId="78A4A1C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163F6F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069184"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092D86" w14:textId="77777777" w:rsidR="00EC3DA8" w:rsidRPr="00EC3DA8" w:rsidRDefault="00EC3DA8" w:rsidP="00EC3DA8">
            <w:r w:rsidRPr="00EC3DA8">
              <w:rPr>
                <w:b/>
                <w:bCs/>
              </w:rPr>
              <w:t>Description</w:t>
            </w:r>
          </w:p>
        </w:tc>
        <w:tc>
          <w:tcPr>
            <w:tcW w:w="0" w:type="auto"/>
            <w:shd w:val="clear" w:color="auto" w:fill="FFFFFF"/>
            <w:vAlign w:val="center"/>
            <w:hideMark/>
          </w:tcPr>
          <w:p w14:paraId="51244CD7" w14:textId="77777777" w:rsidR="00EC3DA8" w:rsidRPr="00EC3DA8" w:rsidRDefault="00EC3DA8" w:rsidP="00EC3DA8"/>
        </w:tc>
      </w:tr>
      <w:tr w:rsidR="00EC3DA8" w:rsidRPr="00EC3DA8" w14:paraId="14D7EBB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EE0438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8BC798" w14:textId="77777777" w:rsidR="00EC3DA8" w:rsidRPr="00EC3DA8" w:rsidRDefault="00EC3DA8" w:rsidP="00EC3DA8">
            <w:r w:rsidRPr="00EC3DA8">
              <w:rPr>
                <w:i/>
                <w:iCs/>
              </w:rPr>
              <w:t>AXIS_1</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74F07A" w14:textId="77777777" w:rsidR="00EC3DA8" w:rsidRPr="00EC3DA8" w:rsidRDefault="00EC3DA8" w:rsidP="00EC3DA8">
            <w:r w:rsidRPr="00EC3DA8">
              <w:t>This annotation determines the visualization of a chart.</w:t>
            </w:r>
          </w:p>
          <w:p w14:paraId="163A657E" w14:textId="77777777" w:rsidR="00EC3DA8" w:rsidRPr="00EC3DA8" w:rsidRDefault="00EC3DA8" w:rsidP="00EC3DA8">
            <w:r w:rsidRPr="00EC3DA8">
              <w:t>ExampleBubble chart: The first measure for which the role is set to </w:t>
            </w:r>
            <w:r w:rsidRPr="00EC3DA8">
              <w:rPr>
                <w:i/>
                <w:iCs/>
              </w:rPr>
              <w:t>AXIS_1</w:t>
            </w:r>
            <w:r w:rsidRPr="00EC3DA8">
              <w:t>, or if none exists, the first measure for which the role is set to </w:t>
            </w:r>
            <w:r w:rsidRPr="00EC3DA8">
              <w:rPr>
                <w:i/>
                <w:iCs/>
              </w:rPr>
              <w:t>AXIS_2</w:t>
            </w:r>
            <w:r w:rsidRPr="00EC3DA8">
              <w:t>, or if none exists, the first measure for which the role is set to </w:t>
            </w:r>
            <w:r w:rsidRPr="00EC3DA8">
              <w:rPr>
                <w:i/>
                <w:iCs/>
              </w:rPr>
              <w:t>AXIS_3</w:t>
            </w:r>
            <w:r w:rsidRPr="00EC3DA8">
              <w:t>, is assigned to the feed UID </w:t>
            </w:r>
            <w:r w:rsidRPr="00EC3DA8">
              <w:rPr>
                <w:i/>
                <w:iCs/>
              </w:rPr>
              <w:t>valueAxis</w:t>
            </w:r>
            <w:r w:rsidRPr="00EC3DA8">
              <w:t>. This makes up the X-axis.</w:t>
            </w:r>
          </w:p>
        </w:tc>
        <w:tc>
          <w:tcPr>
            <w:tcW w:w="0" w:type="auto"/>
            <w:shd w:val="clear" w:color="auto" w:fill="FFFFFF"/>
            <w:vAlign w:val="center"/>
            <w:hideMark/>
          </w:tcPr>
          <w:p w14:paraId="59545F46" w14:textId="77777777" w:rsidR="00EC3DA8" w:rsidRPr="00EC3DA8" w:rsidRDefault="00EC3DA8" w:rsidP="00EC3DA8"/>
        </w:tc>
      </w:tr>
      <w:tr w:rsidR="00EC3DA8" w:rsidRPr="00EC3DA8" w14:paraId="2CC4C34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A7B1C9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0053E94" w14:textId="77777777" w:rsidR="00EC3DA8" w:rsidRPr="00EC3DA8" w:rsidRDefault="00EC3DA8" w:rsidP="00EC3DA8">
            <w:r w:rsidRPr="00EC3DA8">
              <w:rPr>
                <w:i/>
                <w:iCs/>
              </w:rPr>
              <w:t>AXIS_2</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3E6632" w14:textId="77777777" w:rsidR="00EC3DA8" w:rsidRPr="00EC3DA8" w:rsidRDefault="00EC3DA8" w:rsidP="00EC3DA8">
            <w:r w:rsidRPr="00EC3DA8">
              <w:t>This annotation determines the visualization of a chart.</w:t>
            </w:r>
          </w:p>
          <w:p w14:paraId="68E34901" w14:textId="77777777" w:rsidR="00EC3DA8" w:rsidRPr="00EC3DA8" w:rsidRDefault="00EC3DA8" w:rsidP="00EC3DA8">
            <w:r w:rsidRPr="00EC3DA8">
              <w:t>Note</w:t>
            </w:r>
          </w:p>
          <w:p w14:paraId="72749815" w14:textId="77777777" w:rsidR="00EC3DA8" w:rsidRPr="00EC3DA8" w:rsidRDefault="00EC3DA8" w:rsidP="00EC3DA8">
            <w:r w:rsidRPr="00EC3DA8">
              <w:t>For an example, see the description of </w:t>
            </w:r>
            <w:r w:rsidRPr="00EC3DA8">
              <w:rPr>
                <w:i/>
                <w:iCs/>
              </w:rPr>
              <w:t>AXIS_1</w:t>
            </w:r>
            <w:r w:rsidRPr="00EC3DA8">
              <w:t>.</w:t>
            </w:r>
          </w:p>
        </w:tc>
        <w:tc>
          <w:tcPr>
            <w:tcW w:w="0" w:type="auto"/>
            <w:shd w:val="clear" w:color="auto" w:fill="FFFFFF"/>
            <w:vAlign w:val="center"/>
            <w:hideMark/>
          </w:tcPr>
          <w:p w14:paraId="7DFB4CF8" w14:textId="77777777" w:rsidR="00EC3DA8" w:rsidRPr="00EC3DA8" w:rsidRDefault="00EC3DA8" w:rsidP="00EC3DA8"/>
        </w:tc>
      </w:tr>
      <w:tr w:rsidR="00EC3DA8" w:rsidRPr="00EC3DA8" w14:paraId="5533F11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385288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70AEC9" w14:textId="77777777" w:rsidR="00EC3DA8" w:rsidRPr="00EC3DA8" w:rsidRDefault="00EC3DA8" w:rsidP="00EC3DA8">
            <w:r w:rsidRPr="00EC3DA8">
              <w:rPr>
                <w:i/>
                <w:iCs/>
              </w:rPr>
              <w:t>AXIS_3</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EE5CDD" w14:textId="77777777" w:rsidR="00EC3DA8" w:rsidRPr="00EC3DA8" w:rsidRDefault="00EC3DA8" w:rsidP="00EC3DA8">
            <w:r w:rsidRPr="00EC3DA8">
              <w:t>This annotation determines the visualization of a chart.</w:t>
            </w:r>
          </w:p>
          <w:p w14:paraId="626D7043" w14:textId="77777777" w:rsidR="00EC3DA8" w:rsidRPr="00EC3DA8" w:rsidRDefault="00EC3DA8" w:rsidP="00EC3DA8">
            <w:r w:rsidRPr="00EC3DA8">
              <w:t>Note</w:t>
            </w:r>
          </w:p>
          <w:p w14:paraId="1B789C59" w14:textId="77777777" w:rsidR="00EC3DA8" w:rsidRPr="00EC3DA8" w:rsidRDefault="00EC3DA8" w:rsidP="00EC3DA8">
            <w:r w:rsidRPr="00EC3DA8">
              <w:t>For an example, see the description of </w:t>
            </w:r>
            <w:r w:rsidRPr="00EC3DA8">
              <w:rPr>
                <w:i/>
                <w:iCs/>
              </w:rPr>
              <w:t>AXIS_1</w:t>
            </w:r>
            <w:r w:rsidRPr="00EC3DA8">
              <w:t>.</w:t>
            </w:r>
          </w:p>
        </w:tc>
        <w:tc>
          <w:tcPr>
            <w:tcW w:w="0" w:type="auto"/>
            <w:shd w:val="clear" w:color="auto" w:fill="FFFFFF"/>
            <w:vAlign w:val="center"/>
            <w:hideMark/>
          </w:tcPr>
          <w:p w14:paraId="7D12CC48" w14:textId="77777777" w:rsidR="00EC3DA8" w:rsidRPr="00EC3DA8" w:rsidRDefault="00EC3DA8" w:rsidP="00EC3DA8"/>
        </w:tc>
      </w:tr>
      <w:tr w:rsidR="00EC3DA8" w:rsidRPr="00EC3DA8" w14:paraId="487CD68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B436C0" w14:textId="77777777" w:rsidR="00EC3DA8" w:rsidRPr="00EC3DA8" w:rsidRDefault="00EC3DA8" w:rsidP="00EC3DA8">
            <w:r w:rsidRPr="00EC3DA8">
              <w:rPr>
                <w:i/>
                <w:iCs/>
              </w:rPr>
              <w:t>UI.chart.title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53D37"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2A3C2C" w14:textId="77777777" w:rsidR="00EC3DA8" w:rsidRPr="00EC3DA8" w:rsidRDefault="00EC3DA8" w:rsidP="00EC3DA8">
            <w:r w:rsidRPr="00EC3DA8">
              <w:t>This annotation contains a language-dependent text. If omitted, the </w:t>
            </w:r>
            <w:r w:rsidRPr="00EC3DA8">
              <w:rPr>
                <w:i/>
                <w:iCs/>
              </w:rPr>
              <w:t>@EndUserText.label</w:t>
            </w:r>
            <w:r w:rsidRPr="00EC3DA8">
              <w:t> of the annotated entity or view is used. The element is optional.</w:t>
            </w:r>
          </w:p>
        </w:tc>
        <w:tc>
          <w:tcPr>
            <w:tcW w:w="0" w:type="auto"/>
            <w:shd w:val="clear" w:color="auto" w:fill="FFFFFF"/>
            <w:vAlign w:val="center"/>
            <w:hideMark/>
          </w:tcPr>
          <w:p w14:paraId="655351FA" w14:textId="77777777" w:rsidR="00EC3DA8" w:rsidRPr="00EC3DA8" w:rsidRDefault="00EC3DA8" w:rsidP="00EC3DA8"/>
        </w:tc>
      </w:tr>
      <w:tr w:rsidR="00EC3DA8" w:rsidRPr="00EC3DA8" w14:paraId="38E2D54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83F2321" w14:textId="77777777" w:rsidR="00EC3DA8" w:rsidRPr="00EC3DA8" w:rsidRDefault="00EC3DA8" w:rsidP="00EC3DA8">
            <w:r w:rsidRPr="00EC3DA8">
              <w:rPr>
                <w:i/>
                <w:iCs/>
              </w:rPr>
              <w:t>UI.chart.qualifier</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338F44"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0BFB4C" w14:textId="77777777" w:rsidR="00EC3DA8" w:rsidRPr="00EC3DA8" w:rsidRDefault="00EC3DA8" w:rsidP="00EC3DA8">
            <w:r w:rsidRPr="00EC3DA8">
              <w:t>This annotation is used to group and uniquely identify annotations. You need to specify a qualifier as name of a chart to ensure that the correct chart can be referenced by the UI.</w:t>
            </w:r>
          </w:p>
        </w:tc>
        <w:tc>
          <w:tcPr>
            <w:tcW w:w="0" w:type="auto"/>
            <w:shd w:val="clear" w:color="auto" w:fill="FFFFFF"/>
            <w:vAlign w:val="center"/>
            <w:hideMark/>
          </w:tcPr>
          <w:p w14:paraId="78B4530B" w14:textId="77777777" w:rsidR="00EC3DA8" w:rsidRPr="00EC3DA8" w:rsidRDefault="00EC3DA8" w:rsidP="00EC3DA8"/>
        </w:tc>
      </w:tr>
      <w:tr w:rsidR="00EC3DA8" w:rsidRPr="00EC3DA8" w14:paraId="7BF735F5"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1D614E" w14:textId="77777777" w:rsidR="00EC3DA8" w:rsidRPr="00EC3DA8" w:rsidRDefault="00EC3DA8" w:rsidP="00EC3DA8">
            <w:r w:rsidRPr="00EC3DA8">
              <w:lastRenderedPageBreak/>
              <w:t>Annotations belonging to </w:t>
            </w:r>
            <w:r w:rsidRPr="00EC3DA8">
              <w:rPr>
                <w:i/>
                <w:iCs/>
              </w:rPr>
              <w:t>UI.dataPoint</w:t>
            </w:r>
            <w:r w:rsidRPr="00EC3DA8">
              <w:t> are used to visualize a single point of data that typically is a number but may also be text, for example, a status value. For more information, see </w:t>
            </w:r>
            <w:hyperlink r:id="rId25" w:tooltip="Get an overview of how to use data points to display criticality, trends, and references to people and time periods on SAP Fiori UIs." w:history="1">
              <w:r w:rsidRPr="00EC3DA8">
                <w:rPr>
                  <w:rStyle w:val="Hyperlink"/>
                </w:rPr>
                <w:t>Data Points</w:t>
              </w:r>
            </w:hyperlink>
            <w:r w:rsidRPr="00EC3DA8">
              <w:t>.</w:t>
            </w:r>
          </w:p>
          <w:p w14:paraId="0F2ADCFB" w14:textId="77777777" w:rsidR="00EC3DA8" w:rsidRPr="00EC3DA8" w:rsidRDefault="00EC3DA8" w:rsidP="00EC3DA8">
            <w:r w:rsidRPr="00EC3DA8">
              <w:rPr>
                <w:b/>
                <w:bCs/>
              </w:rPr>
              <w:t>Scope:</w:t>
            </w:r>
            <w:r w:rsidRPr="00EC3DA8">
              <w:t> [ELEMENT]</w:t>
            </w:r>
          </w:p>
          <w:p w14:paraId="7A6C5588"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291A4622" w14:textId="77777777" w:rsidR="00EC3DA8" w:rsidRPr="00EC3DA8" w:rsidRDefault="00EC3DA8" w:rsidP="00EC3DA8">
            <w:r w:rsidRPr="00EC3DA8">
              <w:rPr>
                <w:b/>
                <w:bCs/>
              </w:rPr>
              <w:t>Values:</w:t>
            </w:r>
          </w:p>
        </w:tc>
        <w:tc>
          <w:tcPr>
            <w:tcW w:w="0" w:type="auto"/>
            <w:shd w:val="clear" w:color="auto" w:fill="FFFFFF"/>
            <w:vAlign w:val="center"/>
            <w:hideMark/>
          </w:tcPr>
          <w:p w14:paraId="7001466A" w14:textId="77777777" w:rsidR="00EC3DA8" w:rsidRPr="00EC3DA8" w:rsidRDefault="00EC3DA8" w:rsidP="00EC3DA8"/>
        </w:tc>
      </w:tr>
      <w:tr w:rsidR="00EC3DA8" w:rsidRPr="00EC3DA8" w14:paraId="2299301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DDF61B" w14:textId="77777777" w:rsidR="00EC3DA8" w:rsidRPr="00EC3DA8" w:rsidRDefault="00EC3DA8" w:rsidP="00EC3DA8">
            <w:r w:rsidRPr="00EC3DA8">
              <w:rPr>
                <w:i/>
                <w:iCs/>
              </w:rPr>
              <w:t>UI.dataPoint.criticality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375E9F"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35DA6B" w14:textId="77777777" w:rsidR="00EC3DA8" w:rsidRPr="00EC3DA8" w:rsidRDefault="00EC3DA8" w:rsidP="00EC3DA8">
            <w:r w:rsidRPr="00EC3DA8">
              <w:t>This annotation can be specified if the data point type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0F0920DA" w14:textId="77777777" w:rsidR="00EC3DA8" w:rsidRPr="00EC3DA8" w:rsidRDefault="00EC3DA8" w:rsidP="00EC3DA8">
            <w:r w:rsidRPr="00EC3DA8">
              <w:t>For more information, see </w:t>
            </w:r>
            <w:hyperlink r:id="rId26"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6C3E06D6" w14:textId="77777777" w:rsidR="00EC3DA8" w:rsidRPr="00EC3DA8" w:rsidRDefault="00EC3DA8" w:rsidP="00EC3DA8"/>
        </w:tc>
      </w:tr>
      <w:tr w:rsidR="00EC3DA8" w:rsidRPr="00EC3DA8" w14:paraId="3585D73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D59413" w14:textId="77777777" w:rsidR="00EC3DA8" w:rsidRPr="00EC3DA8" w:rsidRDefault="00EC3DA8" w:rsidP="00EC3DA8">
            <w:r w:rsidRPr="00EC3DA8">
              <w:rPr>
                <w:i/>
                <w:iCs/>
              </w:rPr>
              <w:t>UI.dataPoint.criticalityCalculation</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E9AEF" w14:textId="77777777" w:rsidR="00EC3DA8" w:rsidRPr="00EC3DA8" w:rsidRDefault="00EC3DA8" w:rsidP="00EC3DA8">
            <w:r w:rsidRPr="00EC3DA8">
              <w:t>Annotations belonging to </w:t>
            </w:r>
            <w:r w:rsidRPr="00EC3DA8">
              <w:rPr>
                <w:i/>
                <w:iCs/>
              </w:rPr>
              <w:t>UI.dataPoint.criticalityCalculation</w:t>
            </w:r>
            <w:r w:rsidRPr="00EC3DA8">
              <w:t> can be used as an alternative to specifying the criticality in the </w:t>
            </w:r>
            <w:r w:rsidRPr="00EC3DA8">
              <w:rPr>
                <w:i/>
                <w:iCs/>
              </w:rPr>
              <w:t>criticality</w:t>
            </w:r>
            <w:r w:rsidRPr="00EC3DA8">
              <w:t> element. The criticality can be calculated based on the values of the </w:t>
            </w:r>
            <w:r w:rsidRPr="00EC3DA8">
              <w:rPr>
                <w:i/>
                <w:iCs/>
              </w:rPr>
              <w:t>criticalityCalculation</w:t>
            </w:r>
            <w:r w:rsidRPr="00EC3DA8">
              <w:t> annotations.</w:t>
            </w:r>
          </w:p>
        </w:tc>
        <w:tc>
          <w:tcPr>
            <w:tcW w:w="0" w:type="auto"/>
            <w:shd w:val="clear" w:color="auto" w:fill="FFFFFF"/>
            <w:vAlign w:val="center"/>
            <w:hideMark/>
          </w:tcPr>
          <w:p w14:paraId="7CAA8A3A" w14:textId="77777777" w:rsidR="00EC3DA8" w:rsidRPr="00EC3DA8" w:rsidRDefault="00EC3DA8" w:rsidP="00EC3DA8"/>
        </w:tc>
      </w:tr>
      <w:tr w:rsidR="00EC3DA8" w:rsidRPr="00EC3DA8" w14:paraId="70A83946"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9F4F3F" w14:textId="77777777" w:rsidR="00EC3DA8" w:rsidRPr="00EC3DA8" w:rsidRDefault="00EC3DA8" w:rsidP="00EC3DA8">
            <w:r w:rsidRPr="00EC3DA8">
              <w:rPr>
                <w:i/>
                <w:iCs/>
              </w:rPr>
              <w:t>UI.dataPoint.criticalityCalculation.improvementDirection</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B00909" w14:textId="77777777" w:rsidR="00EC3DA8" w:rsidRPr="00EC3DA8" w:rsidRDefault="00EC3DA8" w:rsidP="00EC3DA8">
            <w:r w:rsidRPr="00EC3DA8">
              <w:rPr>
                <w:b/>
                <w:bCs/>
              </w:rPr>
              <w:t>Description</w:t>
            </w:r>
            <w:r w:rsidRPr="00EC3DA8">
              <w:t>: This annotation calculates the criticality based on a specified improvement direction. For more information, see </w:t>
            </w:r>
            <w:hyperlink r:id="rId27" w:tooltip="Get information about how to use data points to calculate and display trend-criticality relations." w:history="1">
              <w:r w:rsidRPr="00EC3DA8">
                <w:rPr>
                  <w:rStyle w:val="Hyperlink"/>
                </w:rPr>
                <w:t>Trend-Criticality Calculation</w:t>
              </w:r>
            </w:hyperlink>
            <w:r w:rsidRPr="00EC3DA8">
              <w:t>.</w:t>
            </w:r>
          </w:p>
          <w:p w14:paraId="0857A6B8" w14:textId="77777777" w:rsidR="00EC3DA8" w:rsidRPr="00EC3DA8" w:rsidRDefault="00EC3DA8" w:rsidP="00EC3DA8">
            <w:r w:rsidRPr="00EC3DA8">
              <w:rPr>
                <w:b/>
                <w:bCs/>
              </w:rPr>
              <w:t>Values</w:t>
            </w:r>
            <w:r w:rsidRPr="00EC3DA8">
              <w:t>:</w:t>
            </w:r>
          </w:p>
          <w:p w14:paraId="25A38B7B" w14:textId="77777777" w:rsidR="00EC3DA8" w:rsidRPr="00EC3DA8" w:rsidRDefault="00EC3DA8" w:rsidP="00EC3DA8">
            <w:r w:rsidRPr="00EC3DA8">
              <w:t>String</w:t>
            </w:r>
          </w:p>
          <w:p w14:paraId="0E2AAEBA" w14:textId="77777777" w:rsidR="00EC3DA8" w:rsidRPr="00EC3DA8" w:rsidRDefault="00EC3DA8" w:rsidP="00EC3DA8">
            <w:r w:rsidRPr="00EC3DA8">
              <w:t>The following enumerations are provided:</w:t>
            </w:r>
          </w:p>
        </w:tc>
        <w:tc>
          <w:tcPr>
            <w:tcW w:w="0" w:type="auto"/>
            <w:shd w:val="clear" w:color="auto" w:fill="FFFFFF"/>
            <w:vAlign w:val="center"/>
            <w:hideMark/>
          </w:tcPr>
          <w:p w14:paraId="167DBC29" w14:textId="77777777" w:rsidR="00EC3DA8" w:rsidRPr="00EC3DA8" w:rsidRDefault="00EC3DA8" w:rsidP="00EC3DA8"/>
        </w:tc>
      </w:tr>
      <w:tr w:rsidR="00EC3DA8" w:rsidRPr="00EC3DA8" w14:paraId="67C5DC5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0AA1E1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51A609"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5B71E6" w14:textId="77777777" w:rsidR="00EC3DA8" w:rsidRPr="00EC3DA8" w:rsidRDefault="00EC3DA8" w:rsidP="00EC3DA8">
            <w:r w:rsidRPr="00EC3DA8">
              <w:rPr>
                <w:b/>
                <w:bCs/>
              </w:rPr>
              <w:t>Description</w:t>
            </w:r>
          </w:p>
        </w:tc>
        <w:tc>
          <w:tcPr>
            <w:tcW w:w="0" w:type="auto"/>
            <w:shd w:val="clear" w:color="auto" w:fill="FFFFFF"/>
            <w:vAlign w:val="center"/>
            <w:hideMark/>
          </w:tcPr>
          <w:p w14:paraId="0B2D669A" w14:textId="77777777" w:rsidR="00EC3DA8" w:rsidRPr="00EC3DA8" w:rsidRDefault="00EC3DA8" w:rsidP="00EC3DA8"/>
        </w:tc>
      </w:tr>
      <w:tr w:rsidR="00EC3DA8" w:rsidRPr="00EC3DA8" w14:paraId="65A9283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CA1D60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9BE89C" w14:textId="77777777" w:rsidR="00EC3DA8" w:rsidRPr="00EC3DA8" w:rsidRDefault="00EC3DA8" w:rsidP="00EC3DA8">
            <w:r w:rsidRPr="00EC3DA8">
              <w:rPr>
                <w:i/>
                <w:iCs/>
              </w:rPr>
              <w:t>MINIMIZE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337995E" w14:textId="77777777" w:rsidR="00EC3DA8" w:rsidRPr="00EC3DA8" w:rsidRDefault="00EC3DA8" w:rsidP="00EC3DA8">
            <w:pPr>
              <w:numPr>
                <w:ilvl w:val="0"/>
                <w:numId w:val="27"/>
              </w:numPr>
            </w:pPr>
            <w:r w:rsidRPr="00EC3DA8">
              <w:t>Values under </w:t>
            </w:r>
            <w:r w:rsidRPr="00EC3DA8">
              <w:rPr>
                <w:i/>
                <w:iCs/>
              </w:rPr>
              <w:t>toleranceRangeLowValue</w:t>
            </w:r>
            <w:r w:rsidRPr="00EC3DA8">
              <w:t> are displayed in green (positive)</w:t>
            </w:r>
          </w:p>
          <w:p w14:paraId="570365D1" w14:textId="77777777" w:rsidR="00EC3DA8" w:rsidRPr="00EC3DA8" w:rsidRDefault="00EC3DA8" w:rsidP="00EC3DA8">
            <w:pPr>
              <w:numPr>
                <w:ilvl w:val="0"/>
                <w:numId w:val="27"/>
              </w:numPr>
            </w:pPr>
            <w:r w:rsidRPr="00EC3DA8">
              <w:t>Values between </w:t>
            </w:r>
            <w:r w:rsidRPr="00EC3DA8">
              <w:rPr>
                <w:i/>
                <w:iCs/>
              </w:rPr>
              <w:t>toleranceRangeLowValue</w:t>
            </w:r>
            <w:r w:rsidRPr="00EC3DA8">
              <w:t> and </w:t>
            </w:r>
            <w:r w:rsidRPr="00EC3DA8">
              <w:rPr>
                <w:i/>
                <w:iCs/>
              </w:rPr>
              <w:t>deviationRangeHighValue</w:t>
            </w:r>
            <w:r w:rsidRPr="00EC3DA8">
              <w:t> are displayed in yellow (critical)</w:t>
            </w:r>
          </w:p>
          <w:p w14:paraId="3865E562" w14:textId="77777777" w:rsidR="00EC3DA8" w:rsidRPr="00EC3DA8" w:rsidRDefault="00EC3DA8" w:rsidP="00EC3DA8">
            <w:pPr>
              <w:numPr>
                <w:ilvl w:val="0"/>
                <w:numId w:val="27"/>
              </w:numPr>
            </w:pPr>
            <w:r w:rsidRPr="00EC3DA8">
              <w:lastRenderedPageBreak/>
              <w:t>Values beyond </w:t>
            </w:r>
            <w:r w:rsidRPr="00EC3DA8">
              <w:rPr>
                <w:i/>
                <w:iCs/>
              </w:rPr>
              <w:t>deviationRangeHighValue</w:t>
            </w:r>
            <w:r w:rsidRPr="00EC3DA8">
              <w:t> are displayed in red (negative)</w:t>
            </w:r>
          </w:p>
        </w:tc>
        <w:tc>
          <w:tcPr>
            <w:tcW w:w="0" w:type="auto"/>
            <w:shd w:val="clear" w:color="auto" w:fill="FFFFFF"/>
            <w:vAlign w:val="center"/>
            <w:hideMark/>
          </w:tcPr>
          <w:p w14:paraId="381DAE01" w14:textId="77777777" w:rsidR="00EC3DA8" w:rsidRPr="00EC3DA8" w:rsidRDefault="00EC3DA8" w:rsidP="00EC3DA8"/>
        </w:tc>
      </w:tr>
      <w:tr w:rsidR="00EC3DA8" w:rsidRPr="00EC3DA8" w14:paraId="7000921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577B2C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112625" w14:textId="77777777" w:rsidR="00EC3DA8" w:rsidRPr="00EC3DA8" w:rsidRDefault="00EC3DA8" w:rsidP="00EC3DA8">
            <w:r w:rsidRPr="00EC3DA8">
              <w:rPr>
                <w:i/>
                <w:iCs/>
              </w:rPr>
              <w:t>TARGET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8F154B3" w14:textId="77777777" w:rsidR="00EC3DA8" w:rsidRPr="00EC3DA8" w:rsidRDefault="00EC3DA8" w:rsidP="00EC3DA8">
            <w:pPr>
              <w:numPr>
                <w:ilvl w:val="0"/>
                <w:numId w:val="28"/>
              </w:numPr>
            </w:pPr>
            <w:r w:rsidRPr="00EC3DA8">
              <w:t>Values under </w:t>
            </w:r>
            <w:r w:rsidRPr="00EC3DA8">
              <w:rPr>
                <w:i/>
                <w:iCs/>
              </w:rPr>
              <w:t>deviationRangeLowValue</w:t>
            </w:r>
            <w:r w:rsidRPr="00EC3DA8">
              <w:t> are displayed in red (negative)</w:t>
            </w:r>
          </w:p>
          <w:p w14:paraId="1D4B293A" w14:textId="77777777" w:rsidR="00EC3DA8" w:rsidRPr="00EC3DA8" w:rsidRDefault="00EC3DA8" w:rsidP="00EC3DA8">
            <w:pPr>
              <w:numPr>
                <w:ilvl w:val="0"/>
                <w:numId w:val="28"/>
              </w:numPr>
            </w:pPr>
            <w:r w:rsidRPr="00EC3DA8">
              <w:t>Values between </w:t>
            </w:r>
            <w:r w:rsidRPr="00EC3DA8">
              <w:rPr>
                <w:i/>
                <w:iCs/>
              </w:rPr>
              <w:t>deviationRangeLowValue</w:t>
            </w:r>
            <w:r w:rsidRPr="00EC3DA8">
              <w:t> and </w:t>
            </w:r>
            <w:r w:rsidRPr="00EC3DA8">
              <w:rPr>
                <w:i/>
                <w:iCs/>
              </w:rPr>
              <w:t>toleranceRangeLowValue</w:t>
            </w:r>
            <w:r w:rsidRPr="00EC3DA8">
              <w:t> are displayed in yellow (critical)</w:t>
            </w:r>
          </w:p>
          <w:p w14:paraId="67795382" w14:textId="77777777" w:rsidR="00EC3DA8" w:rsidRPr="00EC3DA8" w:rsidRDefault="00EC3DA8" w:rsidP="00EC3DA8">
            <w:pPr>
              <w:numPr>
                <w:ilvl w:val="0"/>
                <w:numId w:val="28"/>
              </w:numPr>
            </w:pPr>
            <w:r w:rsidRPr="00EC3DA8">
              <w:t>Values between </w:t>
            </w:r>
            <w:r w:rsidRPr="00EC3DA8">
              <w:rPr>
                <w:i/>
                <w:iCs/>
              </w:rPr>
              <w:t>toleranceRangeLowValue</w:t>
            </w:r>
            <w:r w:rsidRPr="00EC3DA8">
              <w:t> and </w:t>
            </w:r>
            <w:r w:rsidRPr="00EC3DA8">
              <w:rPr>
                <w:i/>
                <w:iCs/>
              </w:rPr>
              <w:t>toleranceRangeHighValue</w:t>
            </w:r>
            <w:r w:rsidRPr="00EC3DA8">
              <w:t> are displayed in green (positive)</w:t>
            </w:r>
          </w:p>
          <w:p w14:paraId="3485A055" w14:textId="77777777" w:rsidR="00EC3DA8" w:rsidRPr="00EC3DA8" w:rsidRDefault="00EC3DA8" w:rsidP="00EC3DA8">
            <w:pPr>
              <w:numPr>
                <w:ilvl w:val="0"/>
                <w:numId w:val="28"/>
              </w:numPr>
            </w:pPr>
            <w:r w:rsidRPr="00EC3DA8">
              <w:t>Values between </w:t>
            </w:r>
            <w:r w:rsidRPr="00EC3DA8">
              <w:rPr>
                <w:i/>
                <w:iCs/>
              </w:rPr>
              <w:t>toleranceRangeHighValue</w:t>
            </w:r>
            <w:r w:rsidRPr="00EC3DA8">
              <w:t> and </w:t>
            </w:r>
            <w:r w:rsidRPr="00EC3DA8">
              <w:rPr>
                <w:i/>
                <w:iCs/>
              </w:rPr>
              <w:t>deviationRangeHighValue</w:t>
            </w:r>
            <w:r w:rsidRPr="00EC3DA8">
              <w:t> are displayed in yellow (critical)</w:t>
            </w:r>
          </w:p>
          <w:p w14:paraId="0564AB42" w14:textId="77777777" w:rsidR="00EC3DA8" w:rsidRPr="00EC3DA8" w:rsidRDefault="00EC3DA8" w:rsidP="00EC3DA8">
            <w:pPr>
              <w:numPr>
                <w:ilvl w:val="0"/>
                <w:numId w:val="28"/>
              </w:numPr>
            </w:pPr>
            <w:r w:rsidRPr="00EC3DA8">
              <w:t>Values beyond </w:t>
            </w:r>
            <w:r w:rsidRPr="00EC3DA8">
              <w:rPr>
                <w:i/>
                <w:iCs/>
              </w:rPr>
              <w:t>deviationRangeHighValue</w:t>
            </w:r>
            <w:r w:rsidRPr="00EC3DA8">
              <w:t> are displayed in red (negative)</w:t>
            </w:r>
          </w:p>
        </w:tc>
        <w:tc>
          <w:tcPr>
            <w:tcW w:w="0" w:type="auto"/>
            <w:shd w:val="clear" w:color="auto" w:fill="FFFFFF"/>
            <w:vAlign w:val="center"/>
            <w:hideMark/>
          </w:tcPr>
          <w:p w14:paraId="020AB64E" w14:textId="77777777" w:rsidR="00EC3DA8" w:rsidRPr="00EC3DA8" w:rsidRDefault="00EC3DA8" w:rsidP="00EC3DA8"/>
        </w:tc>
      </w:tr>
      <w:tr w:rsidR="00EC3DA8" w:rsidRPr="00EC3DA8" w14:paraId="4B3C3DF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0F09E2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F0E278" w14:textId="77777777" w:rsidR="00EC3DA8" w:rsidRPr="00EC3DA8" w:rsidRDefault="00EC3DA8" w:rsidP="00EC3DA8">
            <w:r w:rsidRPr="00EC3DA8">
              <w:rPr>
                <w:i/>
                <w:iCs/>
              </w:rPr>
              <w:t>MAXIMIZE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2CB8F5" w14:textId="77777777" w:rsidR="00EC3DA8" w:rsidRPr="00EC3DA8" w:rsidRDefault="00EC3DA8" w:rsidP="00EC3DA8">
            <w:pPr>
              <w:numPr>
                <w:ilvl w:val="0"/>
                <w:numId w:val="29"/>
              </w:numPr>
            </w:pPr>
            <w:r w:rsidRPr="00EC3DA8">
              <w:t>Values under </w:t>
            </w:r>
            <w:r w:rsidRPr="00EC3DA8">
              <w:rPr>
                <w:i/>
                <w:iCs/>
              </w:rPr>
              <w:t>deviationRangeLowValue</w:t>
            </w:r>
            <w:r w:rsidRPr="00EC3DA8">
              <w:t> are displayed in red (negative)</w:t>
            </w:r>
          </w:p>
          <w:p w14:paraId="43C08504" w14:textId="77777777" w:rsidR="00EC3DA8" w:rsidRPr="00EC3DA8" w:rsidRDefault="00EC3DA8" w:rsidP="00EC3DA8">
            <w:pPr>
              <w:numPr>
                <w:ilvl w:val="0"/>
                <w:numId w:val="29"/>
              </w:numPr>
            </w:pPr>
            <w:r w:rsidRPr="00EC3DA8">
              <w:t>Values between </w:t>
            </w:r>
            <w:r w:rsidRPr="00EC3DA8">
              <w:rPr>
                <w:i/>
                <w:iCs/>
              </w:rPr>
              <w:t>deviationRangeLowValue</w:t>
            </w:r>
            <w:r w:rsidRPr="00EC3DA8">
              <w:t> and </w:t>
            </w:r>
            <w:r w:rsidRPr="00EC3DA8">
              <w:rPr>
                <w:i/>
                <w:iCs/>
              </w:rPr>
              <w:t>toleranceRangeLowValue</w:t>
            </w:r>
            <w:r w:rsidRPr="00EC3DA8">
              <w:t> are displayed in yellow (critical)</w:t>
            </w:r>
          </w:p>
          <w:p w14:paraId="4BBBC797" w14:textId="77777777" w:rsidR="00EC3DA8" w:rsidRPr="00EC3DA8" w:rsidRDefault="00EC3DA8" w:rsidP="00EC3DA8">
            <w:pPr>
              <w:numPr>
                <w:ilvl w:val="0"/>
                <w:numId w:val="29"/>
              </w:numPr>
            </w:pPr>
            <w:r w:rsidRPr="00EC3DA8">
              <w:t>Values beyond </w:t>
            </w:r>
            <w:r w:rsidRPr="00EC3DA8">
              <w:rPr>
                <w:i/>
                <w:iCs/>
              </w:rPr>
              <w:t>toleranceRangeLowValue</w:t>
            </w:r>
            <w:r w:rsidRPr="00EC3DA8">
              <w:t> are displayed in green (positive)</w:t>
            </w:r>
          </w:p>
        </w:tc>
        <w:tc>
          <w:tcPr>
            <w:tcW w:w="0" w:type="auto"/>
            <w:shd w:val="clear" w:color="auto" w:fill="FFFFFF"/>
            <w:vAlign w:val="center"/>
            <w:hideMark/>
          </w:tcPr>
          <w:p w14:paraId="7DE4BD39" w14:textId="77777777" w:rsidR="00EC3DA8" w:rsidRPr="00EC3DA8" w:rsidRDefault="00EC3DA8" w:rsidP="00EC3DA8"/>
        </w:tc>
      </w:tr>
      <w:tr w:rsidR="00EC3DA8" w:rsidRPr="00EC3DA8" w14:paraId="24AE9A5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21720F" w14:textId="77777777" w:rsidR="00EC3DA8" w:rsidRPr="00EC3DA8" w:rsidRDefault="00EC3DA8" w:rsidP="00EC3DA8">
            <w:r w:rsidRPr="00EC3DA8">
              <w:rPr>
                <w:i/>
                <w:iCs/>
              </w:rPr>
              <w:t>UI.dataPoint.criticalityCalculation.deviationRangeHighValue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21A109"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2BAC37" w14:textId="77777777" w:rsidR="00EC3DA8" w:rsidRPr="00EC3DA8" w:rsidRDefault="00EC3DA8" w:rsidP="00EC3DA8">
            <w:r w:rsidRPr="00EC3DA8">
              <w:t>This annotation contains a constant value specifying the maximum deviation value before the criticality value </w:t>
            </w:r>
            <w:r w:rsidRPr="00EC3DA8">
              <w:rPr>
                <w:i/>
                <w:iCs/>
              </w:rPr>
              <w:t>Negative</w:t>
            </w:r>
            <w:r w:rsidRPr="00EC3DA8">
              <w:t> is reached.</w:t>
            </w:r>
          </w:p>
          <w:p w14:paraId="0A7A7A92" w14:textId="77777777" w:rsidR="00EC3DA8" w:rsidRPr="00EC3DA8" w:rsidRDefault="00EC3DA8" w:rsidP="00EC3DA8">
            <w:r w:rsidRPr="00EC3DA8">
              <w:t>Note</w:t>
            </w:r>
          </w:p>
          <w:p w14:paraId="17BCFC8C"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UI.dataPoint.criticalityCalculation.deviationRangeHighValueElement</w:t>
            </w:r>
            <w:r w:rsidRPr="00EC3DA8">
              <w:t>.</w:t>
            </w:r>
          </w:p>
        </w:tc>
        <w:tc>
          <w:tcPr>
            <w:tcW w:w="0" w:type="auto"/>
            <w:shd w:val="clear" w:color="auto" w:fill="FFFFFF"/>
            <w:vAlign w:val="center"/>
            <w:hideMark/>
          </w:tcPr>
          <w:p w14:paraId="4831419A" w14:textId="77777777" w:rsidR="00EC3DA8" w:rsidRPr="00EC3DA8" w:rsidRDefault="00EC3DA8" w:rsidP="00EC3DA8"/>
        </w:tc>
      </w:tr>
      <w:tr w:rsidR="00EC3DA8" w:rsidRPr="00EC3DA8" w14:paraId="4B5216E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64F7CA" w14:textId="77777777" w:rsidR="00EC3DA8" w:rsidRPr="00EC3DA8" w:rsidRDefault="00EC3DA8" w:rsidP="00EC3DA8">
            <w:r w:rsidRPr="00EC3DA8">
              <w:rPr>
                <w:i/>
                <w:iCs/>
              </w:rPr>
              <w:lastRenderedPageBreak/>
              <w:t>UI.dataPoint.criticalityCalculation.deviationRangeHighValueElement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182F2F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AF23B3" w14:textId="77777777" w:rsidR="00EC3DA8" w:rsidRPr="00EC3DA8" w:rsidRDefault="00EC3DA8" w:rsidP="00EC3DA8">
            <w:r w:rsidRPr="00EC3DA8">
              <w:t>This annotation contains a referenced value specifying the maximum deviation value before the criticality value </w:t>
            </w:r>
            <w:r w:rsidRPr="00EC3DA8">
              <w:rPr>
                <w:i/>
                <w:iCs/>
              </w:rPr>
              <w:t>Negative</w:t>
            </w:r>
            <w:r w:rsidRPr="00EC3DA8">
              <w:t> is reached.</w:t>
            </w:r>
          </w:p>
          <w:p w14:paraId="44F9788C" w14:textId="77777777" w:rsidR="00EC3DA8" w:rsidRPr="00EC3DA8" w:rsidRDefault="00EC3DA8" w:rsidP="00EC3DA8">
            <w:r w:rsidRPr="00EC3DA8">
              <w:t>Note</w:t>
            </w:r>
          </w:p>
          <w:p w14:paraId="319269A1"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UI.dataPoint.criticalityCalculation.deviationRangeHighValue</w:t>
            </w:r>
            <w:r w:rsidRPr="00EC3DA8">
              <w:t>.</w:t>
            </w:r>
          </w:p>
        </w:tc>
        <w:tc>
          <w:tcPr>
            <w:tcW w:w="0" w:type="auto"/>
            <w:shd w:val="clear" w:color="auto" w:fill="FFFFFF"/>
            <w:vAlign w:val="center"/>
            <w:hideMark/>
          </w:tcPr>
          <w:p w14:paraId="58EB0600" w14:textId="77777777" w:rsidR="00EC3DA8" w:rsidRPr="00EC3DA8" w:rsidRDefault="00EC3DA8" w:rsidP="00EC3DA8"/>
        </w:tc>
      </w:tr>
      <w:tr w:rsidR="00EC3DA8" w:rsidRPr="00EC3DA8" w14:paraId="21E4F09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455AC9" w14:textId="77777777" w:rsidR="00EC3DA8" w:rsidRPr="00EC3DA8" w:rsidRDefault="00EC3DA8" w:rsidP="00EC3DA8">
            <w:r w:rsidRPr="00EC3DA8">
              <w:rPr>
                <w:i/>
                <w:iCs/>
              </w:rPr>
              <w:t>UI.dataPoint.criticalityCalculation.deviationRangeLowValue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B893B5"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07538F" w14:textId="77777777" w:rsidR="00EC3DA8" w:rsidRPr="00EC3DA8" w:rsidRDefault="00EC3DA8" w:rsidP="00EC3DA8">
            <w:r w:rsidRPr="00EC3DA8">
              <w:t>This annotation contains a constant value specifying the minimum deviation value before the criticality value </w:t>
            </w:r>
            <w:r w:rsidRPr="00EC3DA8">
              <w:rPr>
                <w:i/>
                <w:iCs/>
              </w:rPr>
              <w:t>Negative</w:t>
            </w:r>
            <w:r w:rsidRPr="00EC3DA8">
              <w:t> is reached.</w:t>
            </w:r>
          </w:p>
          <w:p w14:paraId="621D4F64" w14:textId="77777777" w:rsidR="00EC3DA8" w:rsidRPr="00EC3DA8" w:rsidRDefault="00EC3DA8" w:rsidP="00EC3DA8">
            <w:r w:rsidRPr="00EC3DA8">
              <w:t>Note</w:t>
            </w:r>
          </w:p>
          <w:p w14:paraId="197BA33F"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UI.dataPoint.criticalityCalculation.deviationRangeLowValueElement</w:t>
            </w:r>
            <w:r w:rsidRPr="00EC3DA8">
              <w:t>.</w:t>
            </w:r>
          </w:p>
        </w:tc>
        <w:tc>
          <w:tcPr>
            <w:tcW w:w="0" w:type="auto"/>
            <w:shd w:val="clear" w:color="auto" w:fill="FFFFFF"/>
            <w:vAlign w:val="center"/>
            <w:hideMark/>
          </w:tcPr>
          <w:p w14:paraId="37325B4A" w14:textId="77777777" w:rsidR="00EC3DA8" w:rsidRPr="00EC3DA8" w:rsidRDefault="00EC3DA8" w:rsidP="00EC3DA8"/>
        </w:tc>
      </w:tr>
      <w:tr w:rsidR="00EC3DA8" w:rsidRPr="00EC3DA8" w14:paraId="0FC4CC1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EE8800" w14:textId="77777777" w:rsidR="00EC3DA8" w:rsidRPr="00EC3DA8" w:rsidRDefault="00EC3DA8" w:rsidP="00EC3DA8">
            <w:r w:rsidRPr="00EC3DA8">
              <w:rPr>
                <w:i/>
                <w:iCs/>
              </w:rPr>
              <w:t>UI.dataPoint.criticalityCalculation.deviationRangeLowValueElement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E45C36"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B27941" w14:textId="77777777" w:rsidR="00EC3DA8" w:rsidRPr="00EC3DA8" w:rsidRDefault="00EC3DA8" w:rsidP="00EC3DA8">
            <w:r w:rsidRPr="00EC3DA8">
              <w:t>This annotation contains a referenced value specifying the minimum deviation value before the criticality value </w:t>
            </w:r>
            <w:r w:rsidRPr="00EC3DA8">
              <w:rPr>
                <w:i/>
                <w:iCs/>
              </w:rPr>
              <w:t>Negative</w:t>
            </w:r>
            <w:r w:rsidRPr="00EC3DA8">
              <w:t> is reached.</w:t>
            </w:r>
          </w:p>
          <w:p w14:paraId="5FE29332" w14:textId="77777777" w:rsidR="00EC3DA8" w:rsidRPr="00EC3DA8" w:rsidRDefault="00EC3DA8" w:rsidP="00EC3DA8">
            <w:r w:rsidRPr="00EC3DA8">
              <w:t>Note</w:t>
            </w:r>
          </w:p>
          <w:p w14:paraId="1235C42D"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UI.dataPoint.criticalityCalculation.deviationRangeLowValue</w:t>
            </w:r>
            <w:r w:rsidRPr="00EC3DA8">
              <w:t>.</w:t>
            </w:r>
          </w:p>
        </w:tc>
        <w:tc>
          <w:tcPr>
            <w:tcW w:w="0" w:type="auto"/>
            <w:shd w:val="clear" w:color="auto" w:fill="FFFFFF"/>
            <w:vAlign w:val="center"/>
            <w:hideMark/>
          </w:tcPr>
          <w:p w14:paraId="33B3B21D" w14:textId="77777777" w:rsidR="00EC3DA8" w:rsidRPr="00EC3DA8" w:rsidRDefault="00EC3DA8" w:rsidP="00EC3DA8"/>
        </w:tc>
      </w:tr>
      <w:tr w:rsidR="00EC3DA8" w:rsidRPr="00EC3DA8" w14:paraId="54CE4CF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D75C9D" w14:textId="77777777" w:rsidR="00EC3DA8" w:rsidRPr="00EC3DA8" w:rsidRDefault="00EC3DA8" w:rsidP="00EC3DA8">
            <w:r w:rsidRPr="00EC3DA8">
              <w:rPr>
                <w:i/>
                <w:iCs/>
              </w:rPr>
              <w:t>UI.dataPoint.criticalityCalculation.toleranceRangeHighValue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08B1F9"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A08D7A" w14:textId="77777777" w:rsidR="00EC3DA8" w:rsidRPr="00EC3DA8" w:rsidRDefault="00EC3DA8" w:rsidP="00EC3DA8">
            <w:r w:rsidRPr="00EC3DA8">
              <w:t>This annotation contains a constant value specifying the maximum value of the tolerance range.</w:t>
            </w:r>
          </w:p>
          <w:p w14:paraId="52604A00" w14:textId="77777777" w:rsidR="00EC3DA8" w:rsidRPr="00EC3DA8" w:rsidRDefault="00EC3DA8" w:rsidP="00EC3DA8">
            <w:r w:rsidRPr="00EC3DA8">
              <w:t>Note</w:t>
            </w:r>
          </w:p>
          <w:p w14:paraId="5303C32E"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UI.dataPoint.criticalityCalculation.toleranceRangeHighValueElement</w:t>
            </w:r>
            <w:r w:rsidRPr="00EC3DA8">
              <w:t>.</w:t>
            </w:r>
          </w:p>
        </w:tc>
        <w:tc>
          <w:tcPr>
            <w:tcW w:w="0" w:type="auto"/>
            <w:shd w:val="clear" w:color="auto" w:fill="FFFFFF"/>
            <w:vAlign w:val="center"/>
            <w:hideMark/>
          </w:tcPr>
          <w:p w14:paraId="5263AC1A" w14:textId="77777777" w:rsidR="00EC3DA8" w:rsidRPr="00EC3DA8" w:rsidRDefault="00EC3DA8" w:rsidP="00EC3DA8"/>
        </w:tc>
      </w:tr>
      <w:tr w:rsidR="00EC3DA8" w:rsidRPr="00EC3DA8" w14:paraId="6960652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6B92AD" w14:textId="77777777" w:rsidR="00EC3DA8" w:rsidRPr="00EC3DA8" w:rsidRDefault="00EC3DA8" w:rsidP="00EC3DA8">
            <w:r w:rsidRPr="00EC3DA8">
              <w:rPr>
                <w:i/>
                <w:iCs/>
              </w:rPr>
              <w:t>UI.dataPoint.criticalityCalculation.toleranceRangeHighValueElement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E69C62"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00A5BE0" w14:textId="77777777" w:rsidR="00EC3DA8" w:rsidRPr="00EC3DA8" w:rsidRDefault="00EC3DA8" w:rsidP="00EC3DA8">
            <w:r w:rsidRPr="00EC3DA8">
              <w:t>This annotation contains a referenced value specifying the maximum value of the tolerance range.</w:t>
            </w:r>
          </w:p>
          <w:p w14:paraId="58739F61" w14:textId="77777777" w:rsidR="00EC3DA8" w:rsidRPr="00EC3DA8" w:rsidRDefault="00EC3DA8" w:rsidP="00EC3DA8">
            <w:r w:rsidRPr="00EC3DA8">
              <w:t>Note</w:t>
            </w:r>
          </w:p>
          <w:p w14:paraId="66B62194" w14:textId="77777777" w:rsidR="00EC3DA8" w:rsidRPr="00EC3DA8" w:rsidRDefault="00EC3DA8" w:rsidP="00EC3DA8">
            <w:r w:rsidRPr="00EC3DA8">
              <w:lastRenderedPageBreak/>
              <w:t>If you use This annotation, you </w:t>
            </w:r>
            <w:r w:rsidRPr="00EC3DA8">
              <w:rPr>
                <w:b/>
                <w:bCs/>
              </w:rPr>
              <w:t>cannot</w:t>
            </w:r>
            <w:r w:rsidRPr="00EC3DA8">
              <w:t> use element </w:t>
            </w:r>
            <w:r w:rsidRPr="00EC3DA8">
              <w:rPr>
                <w:i/>
                <w:iCs/>
              </w:rPr>
              <w:t>UI.dataPoint.criticalityCalculation.toleranceRangeHighValue</w:t>
            </w:r>
            <w:r w:rsidRPr="00EC3DA8">
              <w:t>.</w:t>
            </w:r>
          </w:p>
        </w:tc>
        <w:tc>
          <w:tcPr>
            <w:tcW w:w="0" w:type="auto"/>
            <w:shd w:val="clear" w:color="auto" w:fill="FFFFFF"/>
            <w:vAlign w:val="center"/>
            <w:hideMark/>
          </w:tcPr>
          <w:p w14:paraId="743326B2" w14:textId="77777777" w:rsidR="00EC3DA8" w:rsidRPr="00EC3DA8" w:rsidRDefault="00EC3DA8" w:rsidP="00EC3DA8"/>
        </w:tc>
      </w:tr>
      <w:tr w:rsidR="00EC3DA8" w:rsidRPr="00EC3DA8" w14:paraId="3517A01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214CDE7" w14:textId="77777777" w:rsidR="00EC3DA8" w:rsidRPr="00EC3DA8" w:rsidRDefault="00EC3DA8" w:rsidP="00EC3DA8">
            <w:r w:rsidRPr="00EC3DA8">
              <w:rPr>
                <w:i/>
                <w:iCs/>
              </w:rPr>
              <w:t>UI.dataPoint.criticalityCalculation.toleranceRangeLowValue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2BD6C1"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DAA107" w14:textId="77777777" w:rsidR="00EC3DA8" w:rsidRPr="00EC3DA8" w:rsidRDefault="00EC3DA8" w:rsidP="00EC3DA8">
            <w:r w:rsidRPr="00EC3DA8">
              <w:t>This annotation contains a constant value specifying the minimum value of the tolerance range.</w:t>
            </w:r>
          </w:p>
          <w:p w14:paraId="15604723" w14:textId="77777777" w:rsidR="00EC3DA8" w:rsidRPr="00EC3DA8" w:rsidRDefault="00EC3DA8" w:rsidP="00EC3DA8">
            <w:r w:rsidRPr="00EC3DA8">
              <w:t>Note</w:t>
            </w:r>
          </w:p>
          <w:p w14:paraId="2995C908"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UI.dataPoint.criticalityCalculation.toleranceRangeLowValueElement</w:t>
            </w:r>
            <w:r w:rsidRPr="00EC3DA8">
              <w:t>.</w:t>
            </w:r>
          </w:p>
        </w:tc>
        <w:tc>
          <w:tcPr>
            <w:tcW w:w="0" w:type="auto"/>
            <w:shd w:val="clear" w:color="auto" w:fill="FFFFFF"/>
            <w:vAlign w:val="center"/>
            <w:hideMark/>
          </w:tcPr>
          <w:p w14:paraId="724DFE09" w14:textId="77777777" w:rsidR="00EC3DA8" w:rsidRPr="00EC3DA8" w:rsidRDefault="00EC3DA8" w:rsidP="00EC3DA8"/>
        </w:tc>
      </w:tr>
      <w:tr w:rsidR="00EC3DA8" w:rsidRPr="00EC3DA8" w14:paraId="7028C0D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64B5AB" w14:textId="77777777" w:rsidR="00EC3DA8" w:rsidRPr="00EC3DA8" w:rsidRDefault="00EC3DA8" w:rsidP="00EC3DA8">
            <w:r w:rsidRPr="00EC3DA8">
              <w:rPr>
                <w:i/>
                <w:iCs/>
              </w:rPr>
              <w:t>UI.dataPoint.criticalityCalculation.toleranceRangeLowValueElement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9A46E0"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9DCC79" w14:textId="77777777" w:rsidR="00EC3DA8" w:rsidRPr="00EC3DA8" w:rsidRDefault="00EC3DA8" w:rsidP="00EC3DA8">
            <w:r w:rsidRPr="00EC3DA8">
              <w:t>This annotation contains a referenced value specifying the minimum value of the tolerance range.</w:t>
            </w:r>
          </w:p>
          <w:p w14:paraId="35BA3AA3" w14:textId="77777777" w:rsidR="00EC3DA8" w:rsidRPr="00EC3DA8" w:rsidRDefault="00EC3DA8" w:rsidP="00EC3DA8">
            <w:r w:rsidRPr="00EC3DA8">
              <w:t>Note</w:t>
            </w:r>
          </w:p>
          <w:p w14:paraId="446862A5"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UI.dataPoint.criticalityCalculation.toleranceRangeLowValue</w:t>
            </w:r>
            <w:r w:rsidRPr="00EC3DA8">
              <w:t>.</w:t>
            </w:r>
          </w:p>
        </w:tc>
        <w:tc>
          <w:tcPr>
            <w:tcW w:w="0" w:type="auto"/>
            <w:shd w:val="clear" w:color="auto" w:fill="FFFFFF"/>
            <w:vAlign w:val="center"/>
            <w:hideMark/>
          </w:tcPr>
          <w:p w14:paraId="739D2F34" w14:textId="77777777" w:rsidR="00EC3DA8" w:rsidRPr="00EC3DA8" w:rsidRDefault="00EC3DA8" w:rsidP="00EC3DA8"/>
        </w:tc>
      </w:tr>
      <w:tr w:rsidR="00EC3DA8" w:rsidRPr="00EC3DA8" w14:paraId="242696A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7C02E7" w14:textId="77777777" w:rsidR="00EC3DA8" w:rsidRPr="00EC3DA8" w:rsidRDefault="00EC3DA8" w:rsidP="00EC3DA8">
            <w:r w:rsidRPr="00EC3DA8">
              <w:rPr>
                <w:i/>
                <w:iCs/>
              </w:rPr>
              <w:t>UI.dataPoint.description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88344E"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4B6CC1" w14:textId="77777777" w:rsidR="00EC3DA8" w:rsidRPr="00EC3DA8" w:rsidRDefault="00EC3DA8" w:rsidP="00EC3DA8">
            <w:r w:rsidRPr="00EC3DA8">
              <w:t>This annotation contains a description of the data point. If omitted, the </w:t>
            </w:r>
            <w:r w:rsidRPr="00EC3DA8">
              <w:rPr>
                <w:i/>
                <w:iCs/>
              </w:rPr>
              <w:t>@EndUserText.quickinfo</w:t>
            </w:r>
            <w:r w:rsidRPr="00EC3DA8">
              <w:t> is used, if specified. The element is optional.</w:t>
            </w:r>
          </w:p>
          <w:p w14:paraId="0A97E87B" w14:textId="77777777" w:rsidR="00EC3DA8" w:rsidRPr="00EC3DA8" w:rsidRDefault="00EC3DA8" w:rsidP="00EC3DA8">
            <w:r w:rsidRPr="00EC3DA8">
              <w:t>ExampleYou can display a KPI using the </w:t>
            </w:r>
            <w:r w:rsidRPr="00EC3DA8">
              <w:rPr>
                <w:i/>
                <w:iCs/>
              </w:rPr>
              <w:t>dataPoint</w:t>
            </w:r>
            <w:r w:rsidRPr="00EC3DA8">
              <w:t> annotation. The description of this KPI can be displayed using the </w:t>
            </w:r>
            <w:r w:rsidRPr="00EC3DA8">
              <w:rPr>
                <w:i/>
                <w:iCs/>
              </w:rPr>
              <w:t>UI.dataPoint.description</w:t>
            </w:r>
            <w:r w:rsidRPr="00EC3DA8">
              <w:t> annotation.</w:t>
            </w:r>
          </w:p>
        </w:tc>
        <w:tc>
          <w:tcPr>
            <w:tcW w:w="0" w:type="auto"/>
            <w:shd w:val="clear" w:color="auto" w:fill="FFFFFF"/>
            <w:vAlign w:val="center"/>
            <w:hideMark/>
          </w:tcPr>
          <w:p w14:paraId="00BE6B4A" w14:textId="77777777" w:rsidR="00EC3DA8" w:rsidRPr="00EC3DA8" w:rsidRDefault="00EC3DA8" w:rsidP="00EC3DA8"/>
        </w:tc>
      </w:tr>
      <w:tr w:rsidR="00EC3DA8" w:rsidRPr="00EC3DA8" w14:paraId="5DDCAEA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6D606C" w14:textId="77777777" w:rsidR="00EC3DA8" w:rsidRPr="00EC3DA8" w:rsidRDefault="00EC3DA8" w:rsidP="00EC3DA8">
            <w:r w:rsidRPr="00EC3DA8">
              <w:rPr>
                <w:i/>
                <w:iCs/>
              </w:rPr>
              <w:t>UI.dataPoint.forecastValue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1914F2"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4553F7" w14:textId="77777777" w:rsidR="00EC3DA8" w:rsidRPr="00EC3DA8" w:rsidRDefault="00EC3DA8" w:rsidP="00EC3DA8">
            <w:r w:rsidRPr="00EC3DA8">
              <w:t>This annotation references a value such as predicted or intended quarterly results, for example.</w:t>
            </w:r>
          </w:p>
        </w:tc>
        <w:tc>
          <w:tcPr>
            <w:tcW w:w="0" w:type="auto"/>
            <w:shd w:val="clear" w:color="auto" w:fill="FFFFFF"/>
            <w:vAlign w:val="center"/>
            <w:hideMark/>
          </w:tcPr>
          <w:p w14:paraId="51B31295" w14:textId="77777777" w:rsidR="00EC3DA8" w:rsidRPr="00EC3DA8" w:rsidRDefault="00EC3DA8" w:rsidP="00EC3DA8"/>
        </w:tc>
      </w:tr>
      <w:tr w:rsidR="00EC3DA8" w:rsidRPr="00EC3DA8" w14:paraId="44F1BC8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2606CD" w14:textId="77777777" w:rsidR="00EC3DA8" w:rsidRPr="00EC3DA8" w:rsidRDefault="00EC3DA8" w:rsidP="00EC3DA8">
            <w:r w:rsidRPr="00EC3DA8">
              <w:rPr>
                <w:i/>
                <w:iCs/>
              </w:rPr>
              <w:t>UI.dataPoint.longDescription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BDFCC27" w14:textId="77777777" w:rsidR="00EC3DA8" w:rsidRPr="00EC3DA8" w:rsidRDefault="00EC3DA8" w:rsidP="00EC3DA8">
            <w:r w:rsidRPr="00EC3DA8">
              <w:t>String (250)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A7BA60" w14:textId="77777777" w:rsidR="00EC3DA8" w:rsidRPr="00EC3DA8" w:rsidRDefault="00EC3DA8" w:rsidP="00EC3DA8">
            <w:r w:rsidRPr="00EC3DA8">
              <w:t>This annotation contains a detailed description of the data point. The element is optional.</w:t>
            </w:r>
          </w:p>
          <w:p w14:paraId="14A5D649" w14:textId="77777777" w:rsidR="00EC3DA8" w:rsidRPr="00EC3DA8" w:rsidRDefault="00EC3DA8" w:rsidP="00EC3DA8">
            <w:r w:rsidRPr="00EC3DA8">
              <w:t>ExampleYou can display a KPI using the </w:t>
            </w:r>
            <w:r w:rsidRPr="00EC3DA8">
              <w:rPr>
                <w:i/>
                <w:iCs/>
              </w:rPr>
              <w:t>dataPoint</w:t>
            </w:r>
            <w:r w:rsidRPr="00EC3DA8">
              <w:t> annotation. A tooltip when hovering over this KPI can be displayed using the </w:t>
            </w:r>
            <w:r w:rsidRPr="00EC3DA8">
              <w:rPr>
                <w:i/>
                <w:iCs/>
              </w:rPr>
              <w:t>UI.dataPoint.longDescription</w:t>
            </w:r>
            <w:r w:rsidRPr="00EC3DA8">
              <w:t> annotation.</w:t>
            </w:r>
          </w:p>
        </w:tc>
        <w:tc>
          <w:tcPr>
            <w:tcW w:w="0" w:type="auto"/>
            <w:shd w:val="clear" w:color="auto" w:fill="FFFFFF"/>
            <w:vAlign w:val="center"/>
            <w:hideMark/>
          </w:tcPr>
          <w:p w14:paraId="391A6717" w14:textId="77777777" w:rsidR="00EC3DA8" w:rsidRPr="00EC3DA8" w:rsidRDefault="00EC3DA8" w:rsidP="00EC3DA8"/>
        </w:tc>
      </w:tr>
      <w:tr w:rsidR="00EC3DA8" w:rsidRPr="00EC3DA8" w14:paraId="7E03D4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D9E1A8" w14:textId="77777777" w:rsidR="00EC3DA8" w:rsidRPr="00EC3DA8" w:rsidRDefault="00EC3DA8" w:rsidP="00EC3DA8">
            <w:r w:rsidRPr="00EC3DA8">
              <w:rPr>
                <w:i/>
                <w:iCs/>
              </w:rPr>
              <w:lastRenderedPageBreak/>
              <w:t>UI.dataPoint.maximumValue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B2AB5F" w14:textId="77777777" w:rsidR="00EC3DA8" w:rsidRPr="00EC3DA8" w:rsidRDefault="00EC3DA8" w:rsidP="00EC3DA8">
            <w:r w:rsidRPr="00EC3DA8">
              <w:t>Integer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651DF9" w14:textId="77777777" w:rsidR="00EC3DA8" w:rsidRPr="00EC3DA8" w:rsidRDefault="00EC3DA8" w:rsidP="00EC3DA8">
            <w:r w:rsidRPr="00EC3DA8">
              <w:t>This annotation specifies the maximum value of a threshold.</w:t>
            </w:r>
          </w:p>
        </w:tc>
        <w:tc>
          <w:tcPr>
            <w:tcW w:w="0" w:type="auto"/>
            <w:shd w:val="clear" w:color="auto" w:fill="FFFFFF"/>
            <w:vAlign w:val="center"/>
            <w:hideMark/>
          </w:tcPr>
          <w:p w14:paraId="303BB7B8" w14:textId="77777777" w:rsidR="00EC3DA8" w:rsidRPr="00EC3DA8" w:rsidRDefault="00EC3DA8" w:rsidP="00EC3DA8"/>
        </w:tc>
      </w:tr>
      <w:tr w:rsidR="00EC3DA8" w:rsidRPr="00EC3DA8" w14:paraId="65DFFDA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01D718" w14:textId="77777777" w:rsidR="00EC3DA8" w:rsidRPr="00EC3DA8" w:rsidRDefault="00EC3DA8" w:rsidP="00EC3DA8">
            <w:r w:rsidRPr="00EC3DA8">
              <w:rPr>
                <w:i/>
                <w:iCs/>
              </w:rPr>
              <w:t>UI.dataPoint.minimumValue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A5980D" w14:textId="77777777" w:rsidR="00EC3DA8" w:rsidRPr="00EC3DA8" w:rsidRDefault="00EC3DA8" w:rsidP="00EC3DA8">
            <w:r w:rsidRPr="00EC3DA8">
              <w:t>Integer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C6E697" w14:textId="77777777" w:rsidR="00EC3DA8" w:rsidRPr="00EC3DA8" w:rsidRDefault="00EC3DA8" w:rsidP="00EC3DA8">
            <w:r w:rsidRPr="00EC3DA8">
              <w:t>This annotation specifies the minimum value of a threshold.</w:t>
            </w:r>
          </w:p>
        </w:tc>
        <w:tc>
          <w:tcPr>
            <w:tcW w:w="0" w:type="auto"/>
            <w:shd w:val="clear" w:color="auto" w:fill="FFFFFF"/>
            <w:vAlign w:val="center"/>
            <w:hideMark/>
          </w:tcPr>
          <w:p w14:paraId="35890DB7" w14:textId="77777777" w:rsidR="00EC3DA8" w:rsidRPr="00EC3DA8" w:rsidRDefault="00EC3DA8" w:rsidP="00EC3DA8"/>
        </w:tc>
      </w:tr>
      <w:tr w:rsidR="00EC3DA8" w:rsidRPr="00EC3DA8" w14:paraId="1D5B3C8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13814E" w14:textId="77777777" w:rsidR="00EC3DA8" w:rsidRPr="00EC3DA8" w:rsidRDefault="00EC3DA8" w:rsidP="00EC3DA8">
            <w:r w:rsidRPr="00EC3DA8">
              <w:rPr>
                <w:i/>
                <w:iCs/>
              </w:rPr>
              <w:t>UI.dataPoint.referencePeriod</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5474A9" w14:textId="77777777" w:rsidR="00EC3DA8" w:rsidRPr="00EC3DA8" w:rsidRDefault="00EC3DA8" w:rsidP="00EC3DA8">
            <w:r w:rsidRPr="00EC3DA8">
              <w:t>All </w:t>
            </w:r>
            <w:r w:rsidRPr="00EC3DA8">
              <w:rPr>
                <w:i/>
                <w:iCs/>
              </w:rPr>
              <w:t>UI.dataPoint.referencePeriod</w:t>
            </w:r>
            <w:r w:rsidRPr="00EC3DA8">
              <w:t> annotations are optional. You either use </w:t>
            </w:r>
            <w:r w:rsidRPr="00EC3DA8">
              <w:rPr>
                <w:i/>
                <w:iCs/>
              </w:rPr>
              <w:t>UI.dataPoint.referencePeriod.description</w:t>
            </w:r>
            <w:r w:rsidRPr="00EC3DA8">
              <w:t>, or </w:t>
            </w:r>
            <w:r w:rsidRPr="00EC3DA8">
              <w:rPr>
                <w:i/>
                <w:iCs/>
              </w:rPr>
              <w:t>UI.dataPoint.referencePeriod.start</w:t>
            </w:r>
            <w:r w:rsidRPr="00EC3DA8">
              <w:t> and </w:t>
            </w:r>
            <w:r w:rsidRPr="00EC3DA8">
              <w:rPr>
                <w:i/>
                <w:iCs/>
              </w:rPr>
              <w:t>UI.dataPoint.referencePeriod.end</w:t>
            </w:r>
            <w:r w:rsidRPr="00EC3DA8">
              <w:t>.</w:t>
            </w:r>
          </w:p>
        </w:tc>
        <w:tc>
          <w:tcPr>
            <w:tcW w:w="0" w:type="auto"/>
            <w:shd w:val="clear" w:color="auto" w:fill="FFFFFF"/>
            <w:vAlign w:val="center"/>
            <w:hideMark/>
          </w:tcPr>
          <w:p w14:paraId="530C63BD" w14:textId="77777777" w:rsidR="00EC3DA8" w:rsidRPr="00EC3DA8" w:rsidRDefault="00EC3DA8" w:rsidP="00EC3DA8"/>
        </w:tc>
      </w:tr>
      <w:tr w:rsidR="00EC3DA8" w:rsidRPr="00EC3DA8" w14:paraId="0F391D4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2DCBFA" w14:textId="77777777" w:rsidR="00EC3DA8" w:rsidRPr="00EC3DA8" w:rsidRDefault="00EC3DA8" w:rsidP="00EC3DA8">
            <w:r w:rsidRPr="00EC3DA8">
              <w:rPr>
                <w:i/>
                <w:iCs/>
              </w:rPr>
              <w:t>UI.dataPoint.referencePeriod.description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F713DC"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C190D3" w14:textId="77777777" w:rsidR="00EC3DA8" w:rsidRPr="00EC3DA8" w:rsidRDefault="00EC3DA8" w:rsidP="00EC3DA8">
            <w:r w:rsidRPr="00EC3DA8">
              <w:t>This annotation describes the business period of evaluation, for example "Oct 2012". Typical patterns are calendar dates or fiscal dates.</w:t>
            </w:r>
          </w:p>
        </w:tc>
        <w:tc>
          <w:tcPr>
            <w:tcW w:w="0" w:type="auto"/>
            <w:shd w:val="clear" w:color="auto" w:fill="FFFFFF"/>
            <w:vAlign w:val="center"/>
            <w:hideMark/>
          </w:tcPr>
          <w:p w14:paraId="18DDC772" w14:textId="77777777" w:rsidR="00EC3DA8" w:rsidRPr="00EC3DA8" w:rsidRDefault="00EC3DA8" w:rsidP="00EC3DA8"/>
        </w:tc>
      </w:tr>
      <w:tr w:rsidR="00EC3DA8" w:rsidRPr="00EC3DA8" w14:paraId="22B57A6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243356" w14:textId="77777777" w:rsidR="00EC3DA8" w:rsidRPr="00EC3DA8" w:rsidRDefault="00EC3DA8" w:rsidP="00EC3DA8">
            <w:r w:rsidRPr="00EC3DA8">
              <w:rPr>
                <w:i/>
                <w:iCs/>
              </w:rPr>
              <w:t>UI.dataPoint.referencePeriod.end</w:t>
            </w:r>
          </w:p>
        </w:tc>
        <w:tc>
          <w:tcPr>
            <w:tcW w:w="7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D2333A"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03E866" w14:textId="77777777" w:rsidR="00EC3DA8" w:rsidRPr="00EC3DA8" w:rsidRDefault="00EC3DA8" w:rsidP="00EC3DA8">
            <w:r w:rsidRPr="00EC3DA8">
              <w:t>This annotation contains a reference to the end date of the reference period.</w:t>
            </w:r>
          </w:p>
        </w:tc>
        <w:tc>
          <w:tcPr>
            <w:tcW w:w="0" w:type="auto"/>
            <w:shd w:val="clear" w:color="auto" w:fill="FFFFFF"/>
            <w:vAlign w:val="center"/>
            <w:hideMark/>
          </w:tcPr>
          <w:p w14:paraId="0FF770F7" w14:textId="77777777" w:rsidR="00EC3DA8" w:rsidRPr="00EC3DA8" w:rsidRDefault="00EC3DA8" w:rsidP="00EC3DA8"/>
        </w:tc>
      </w:tr>
      <w:tr w:rsidR="00EC3DA8" w:rsidRPr="00EC3DA8" w14:paraId="3860551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250CD2" w14:textId="77777777" w:rsidR="00EC3DA8" w:rsidRPr="00EC3DA8" w:rsidRDefault="00EC3DA8" w:rsidP="00EC3DA8">
            <w:r w:rsidRPr="00EC3DA8">
              <w:rPr>
                <w:i/>
                <w:iCs/>
              </w:rPr>
              <w:t>UI.dataPoint.referencePeriod.start</w:t>
            </w:r>
          </w:p>
        </w:tc>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3699A7F" w14:textId="77777777" w:rsidR="00EC3DA8" w:rsidRPr="00EC3DA8" w:rsidRDefault="00EC3DA8" w:rsidP="00EC3DA8"/>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58DB8C" w14:textId="77777777" w:rsidR="00EC3DA8" w:rsidRPr="00EC3DA8" w:rsidRDefault="00EC3DA8" w:rsidP="00EC3DA8">
            <w:r w:rsidRPr="00EC3DA8">
              <w:t>This annotation contains a reference to the start date of the reference period.</w:t>
            </w:r>
          </w:p>
        </w:tc>
        <w:tc>
          <w:tcPr>
            <w:tcW w:w="0" w:type="auto"/>
            <w:shd w:val="clear" w:color="auto" w:fill="FFFFFF"/>
            <w:vAlign w:val="center"/>
            <w:hideMark/>
          </w:tcPr>
          <w:p w14:paraId="0CEB426F" w14:textId="77777777" w:rsidR="00EC3DA8" w:rsidRPr="00EC3DA8" w:rsidRDefault="00EC3DA8" w:rsidP="00EC3DA8"/>
        </w:tc>
      </w:tr>
      <w:tr w:rsidR="00EC3DA8" w:rsidRPr="00EC3DA8" w14:paraId="504D684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AE53F6" w14:textId="77777777" w:rsidR="00EC3DA8" w:rsidRPr="00EC3DA8" w:rsidRDefault="00EC3DA8" w:rsidP="00EC3DA8">
            <w:r w:rsidRPr="00EC3DA8">
              <w:rPr>
                <w:i/>
                <w:iCs/>
              </w:rPr>
              <w:t>UI.dataPoint.responsible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D7EC11"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8830FF" w14:textId="77777777" w:rsidR="00EC3DA8" w:rsidRPr="00EC3DA8" w:rsidRDefault="00EC3DA8" w:rsidP="00EC3DA8">
            <w:r w:rsidRPr="00EC3DA8">
              <w:t>This annotation contains an association to an entity that is annotated with </w:t>
            </w:r>
            <w:r w:rsidRPr="00EC3DA8">
              <w:rPr>
                <w:i/>
                <w:iCs/>
              </w:rPr>
              <w:t>@Semantics.name</w:t>
            </w:r>
            <w:r w:rsidRPr="00EC3DA8">
              <w:t>, </w:t>
            </w:r>
            <w:r w:rsidRPr="00EC3DA8">
              <w:rPr>
                <w:i/>
                <w:iCs/>
              </w:rPr>
              <w:t>@Semantics.eMail</w:t>
            </w:r>
            <w:r w:rsidRPr="00EC3DA8">
              <w:t>, </w:t>
            </w:r>
            <w:r w:rsidRPr="00EC3DA8">
              <w:rPr>
                <w:i/>
                <w:iCs/>
              </w:rPr>
              <w:t>@Semantics.telephone</w:t>
            </w:r>
            <w:r w:rsidRPr="00EC3DA8">
              <w:t>, </w:t>
            </w:r>
            <w:r w:rsidRPr="00EC3DA8">
              <w:rPr>
                <w:i/>
                <w:iCs/>
              </w:rPr>
              <w:t>@Semantics.address</w:t>
            </w:r>
            <w:r w:rsidRPr="00EC3DA8">
              <w:t>, or </w:t>
            </w:r>
            <w:r w:rsidRPr="00EC3DA8">
              <w:rPr>
                <w:i/>
                <w:iCs/>
              </w:rPr>
              <w:t>@Semantics.organization</w:t>
            </w:r>
            <w:r w:rsidRPr="00EC3DA8">
              <w:t>.</w:t>
            </w:r>
          </w:p>
          <w:p w14:paraId="55CCAB42" w14:textId="77777777" w:rsidR="00EC3DA8" w:rsidRPr="00EC3DA8" w:rsidRDefault="00EC3DA8" w:rsidP="00EC3DA8">
            <w:r w:rsidRPr="00EC3DA8">
              <w:t>For more information, see </w:t>
            </w:r>
            <w:hyperlink r:id="rId28" w:tooltip="Get information about how to use data points to display references to persons responsible and to reference periods on SAP Fiori UIs." w:history="1">
              <w:r w:rsidRPr="00EC3DA8">
                <w:rPr>
                  <w:rStyle w:val="Hyperlink"/>
                </w:rPr>
                <w:t>Person Responsible and Reference Period</w:t>
              </w:r>
            </w:hyperlink>
            <w:r w:rsidRPr="00EC3DA8">
              <w:t>.</w:t>
            </w:r>
          </w:p>
          <w:p w14:paraId="27D2F04C" w14:textId="77777777" w:rsidR="00EC3DA8" w:rsidRPr="00EC3DA8" w:rsidRDefault="00EC3DA8" w:rsidP="00EC3DA8">
            <w:r w:rsidRPr="00EC3DA8">
              <w:t>For an overview of </w:t>
            </w:r>
            <w:r w:rsidRPr="00EC3DA8">
              <w:rPr>
                <w:i/>
                <w:iCs/>
              </w:rPr>
              <w:t>@Semantics</w:t>
            </w:r>
            <w:r w:rsidRPr="00EC3DA8">
              <w:t> annotations, see </w:t>
            </w:r>
            <w:hyperlink r:id="rId29" w:tooltip="Used by the core engines for data processing, analytics, and data consumption" w:history="1">
              <w:r w:rsidRPr="00EC3DA8">
                <w:rPr>
                  <w:rStyle w:val="Hyperlink"/>
                </w:rPr>
                <w:t>Semantics Annotations</w:t>
              </w:r>
            </w:hyperlink>
            <w:r w:rsidRPr="00EC3DA8">
              <w:t>.</w:t>
            </w:r>
          </w:p>
          <w:p w14:paraId="62596DF9" w14:textId="77777777" w:rsidR="00EC3DA8" w:rsidRPr="00EC3DA8" w:rsidRDefault="00EC3DA8" w:rsidP="00EC3DA8">
            <w:r w:rsidRPr="00EC3DA8">
              <w:t>Note</w:t>
            </w:r>
          </w:p>
          <w:p w14:paraId="1BDCC58C"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UI.dataPoint.responsibleName</w:t>
            </w:r>
            <w:r w:rsidRPr="00EC3DA8">
              <w:t>.</w:t>
            </w:r>
          </w:p>
        </w:tc>
        <w:tc>
          <w:tcPr>
            <w:tcW w:w="0" w:type="auto"/>
            <w:shd w:val="clear" w:color="auto" w:fill="FFFFFF"/>
            <w:vAlign w:val="center"/>
            <w:hideMark/>
          </w:tcPr>
          <w:p w14:paraId="7F934866" w14:textId="77777777" w:rsidR="00EC3DA8" w:rsidRPr="00EC3DA8" w:rsidRDefault="00EC3DA8" w:rsidP="00EC3DA8"/>
        </w:tc>
      </w:tr>
      <w:tr w:rsidR="00EC3DA8" w:rsidRPr="00EC3DA8" w14:paraId="54F9873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A5D23E" w14:textId="77777777" w:rsidR="00EC3DA8" w:rsidRPr="00EC3DA8" w:rsidRDefault="00EC3DA8" w:rsidP="00EC3DA8">
            <w:r w:rsidRPr="00EC3DA8">
              <w:rPr>
                <w:i/>
                <w:iCs/>
              </w:rPr>
              <w:t>UI.dataPoint.responsibleName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7F70B0"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C12D373" w14:textId="77777777" w:rsidR="00EC3DA8" w:rsidRPr="00EC3DA8" w:rsidRDefault="00EC3DA8" w:rsidP="00EC3DA8">
            <w:r w:rsidRPr="00EC3DA8">
              <w:t>This annotation can be used as an alternative to the </w:t>
            </w:r>
            <w:r w:rsidRPr="00EC3DA8">
              <w:rPr>
                <w:i/>
                <w:iCs/>
              </w:rPr>
              <w:t>responsible</w:t>
            </w:r>
            <w:r w:rsidRPr="00EC3DA8">
              <w:t> element. </w:t>
            </w:r>
            <w:r w:rsidRPr="00EC3DA8">
              <w:rPr>
                <w:b/>
                <w:bCs/>
              </w:rPr>
              <w:t>Only</w:t>
            </w:r>
            <w:r w:rsidRPr="00EC3DA8">
              <w:t> the name of the responsible person can be specified here.</w:t>
            </w:r>
          </w:p>
          <w:p w14:paraId="3946AF81" w14:textId="77777777" w:rsidR="00EC3DA8" w:rsidRPr="00EC3DA8" w:rsidRDefault="00EC3DA8" w:rsidP="00EC3DA8">
            <w:r w:rsidRPr="00EC3DA8">
              <w:t>Note</w:t>
            </w:r>
          </w:p>
          <w:p w14:paraId="67C7C1B3"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UI.dataPoint.responsible</w:t>
            </w:r>
            <w:r w:rsidRPr="00EC3DA8">
              <w:t>.</w:t>
            </w:r>
          </w:p>
        </w:tc>
        <w:tc>
          <w:tcPr>
            <w:tcW w:w="0" w:type="auto"/>
            <w:shd w:val="clear" w:color="auto" w:fill="FFFFFF"/>
            <w:vAlign w:val="center"/>
            <w:hideMark/>
          </w:tcPr>
          <w:p w14:paraId="755EE80F" w14:textId="77777777" w:rsidR="00EC3DA8" w:rsidRPr="00EC3DA8" w:rsidRDefault="00EC3DA8" w:rsidP="00EC3DA8"/>
        </w:tc>
      </w:tr>
      <w:tr w:rsidR="00EC3DA8" w:rsidRPr="00EC3DA8" w14:paraId="0AF7E6F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C4A432" w14:textId="77777777" w:rsidR="00EC3DA8" w:rsidRPr="00EC3DA8" w:rsidRDefault="00EC3DA8" w:rsidP="00EC3DA8">
            <w:r w:rsidRPr="00EC3DA8">
              <w:rPr>
                <w:i/>
                <w:iCs/>
              </w:rPr>
              <w:lastRenderedPageBreak/>
              <w:t>UI.dataPoint.targetValue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DBBE86"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28E289" w14:textId="77777777" w:rsidR="00EC3DA8" w:rsidRPr="00EC3DA8" w:rsidRDefault="00EC3DA8" w:rsidP="00EC3DA8">
            <w:r w:rsidRPr="00EC3DA8">
              <w:t>This annotation specifies the target value of the data point as a constant element.</w:t>
            </w:r>
          </w:p>
          <w:p w14:paraId="31878307" w14:textId="77777777" w:rsidR="00EC3DA8" w:rsidRPr="00EC3DA8" w:rsidRDefault="00EC3DA8" w:rsidP="00EC3DA8">
            <w:r w:rsidRPr="00EC3DA8">
              <w:t>ExampleYou create a KPI in which you specify a certain revenue that needs to be reached at the end of a specific year. This is the </w:t>
            </w:r>
            <w:r w:rsidRPr="00EC3DA8">
              <w:rPr>
                <w:i/>
                <w:iCs/>
              </w:rPr>
              <w:t>UI.dataPoint.targetValue</w:t>
            </w:r>
            <w:r w:rsidRPr="00EC3DA8">
              <w:t> that is a static value.</w:t>
            </w:r>
          </w:p>
          <w:p w14:paraId="36BA74B1" w14:textId="77777777" w:rsidR="00EC3DA8" w:rsidRPr="00EC3DA8" w:rsidRDefault="00EC3DA8" w:rsidP="00EC3DA8">
            <w:r w:rsidRPr="00EC3DA8">
              <w:t>Note</w:t>
            </w:r>
          </w:p>
          <w:p w14:paraId="2A1B7947" w14:textId="77777777" w:rsidR="00EC3DA8" w:rsidRPr="00EC3DA8" w:rsidRDefault="00EC3DA8" w:rsidP="00EC3DA8">
            <w:r w:rsidRPr="00EC3DA8">
              <w:t>If you use This annotation, do </w:t>
            </w:r>
            <w:r w:rsidRPr="00EC3DA8">
              <w:rPr>
                <w:b/>
                <w:bCs/>
              </w:rPr>
              <w:t>not</w:t>
            </w:r>
            <w:r w:rsidRPr="00EC3DA8">
              <w:t> use the element </w:t>
            </w:r>
            <w:r w:rsidRPr="00EC3DA8">
              <w:rPr>
                <w:i/>
                <w:iCs/>
              </w:rPr>
              <w:t>UI.dataPoint.targetValueElement</w:t>
            </w:r>
            <w:r w:rsidRPr="00EC3DA8">
              <w:t>.</w:t>
            </w:r>
          </w:p>
        </w:tc>
        <w:tc>
          <w:tcPr>
            <w:tcW w:w="0" w:type="auto"/>
            <w:shd w:val="clear" w:color="auto" w:fill="FFFFFF"/>
            <w:vAlign w:val="center"/>
            <w:hideMark/>
          </w:tcPr>
          <w:p w14:paraId="7B085D80" w14:textId="77777777" w:rsidR="00EC3DA8" w:rsidRPr="00EC3DA8" w:rsidRDefault="00EC3DA8" w:rsidP="00EC3DA8"/>
        </w:tc>
      </w:tr>
      <w:tr w:rsidR="00EC3DA8" w:rsidRPr="00EC3DA8" w14:paraId="25BA88F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6582E6" w14:textId="77777777" w:rsidR="00EC3DA8" w:rsidRPr="00EC3DA8" w:rsidRDefault="00EC3DA8" w:rsidP="00EC3DA8">
            <w:r w:rsidRPr="00EC3DA8">
              <w:rPr>
                <w:i/>
                <w:iCs/>
              </w:rPr>
              <w:t>UI.dataPoint.targetValueElement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5BAF95"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6BD4E7" w14:textId="77777777" w:rsidR="00EC3DA8" w:rsidRPr="00EC3DA8" w:rsidRDefault="00EC3DA8" w:rsidP="00EC3DA8">
            <w:r w:rsidRPr="00EC3DA8">
              <w:t>This annotation specifies the target value of the data point as a reference to an element.</w:t>
            </w:r>
          </w:p>
          <w:p w14:paraId="43D3595D" w14:textId="77777777" w:rsidR="00EC3DA8" w:rsidRPr="00EC3DA8" w:rsidRDefault="00EC3DA8" w:rsidP="00EC3DA8">
            <w:r w:rsidRPr="00EC3DA8">
              <w:t>ExampleYou create a KPI that references to different revenues for different regions that need to be reached at the end of a specific year for each region. This is the </w:t>
            </w:r>
            <w:r w:rsidRPr="00EC3DA8">
              <w:rPr>
                <w:i/>
                <w:iCs/>
              </w:rPr>
              <w:t>UI.dataPoint.targetValueElement</w:t>
            </w:r>
            <w:r w:rsidRPr="00EC3DA8">
              <w:t> that is a dynamic value depending on the region you want to look at.</w:t>
            </w:r>
          </w:p>
          <w:p w14:paraId="1E182E83" w14:textId="77777777" w:rsidR="00EC3DA8" w:rsidRPr="00EC3DA8" w:rsidRDefault="00EC3DA8" w:rsidP="00EC3DA8">
            <w:r w:rsidRPr="00EC3DA8">
              <w:t>Note</w:t>
            </w:r>
          </w:p>
          <w:p w14:paraId="20BD21D9" w14:textId="77777777" w:rsidR="00EC3DA8" w:rsidRPr="00EC3DA8" w:rsidRDefault="00EC3DA8" w:rsidP="00EC3DA8">
            <w:r w:rsidRPr="00EC3DA8">
              <w:t>If you use This annotation, do </w:t>
            </w:r>
            <w:r w:rsidRPr="00EC3DA8">
              <w:rPr>
                <w:b/>
                <w:bCs/>
              </w:rPr>
              <w:t>not</w:t>
            </w:r>
            <w:r w:rsidRPr="00EC3DA8">
              <w:t> use the element </w:t>
            </w:r>
            <w:r w:rsidRPr="00EC3DA8">
              <w:rPr>
                <w:i/>
                <w:iCs/>
              </w:rPr>
              <w:t>UI.dataPoint.targetValue</w:t>
            </w:r>
            <w:r w:rsidRPr="00EC3DA8">
              <w:t>.</w:t>
            </w:r>
          </w:p>
        </w:tc>
        <w:tc>
          <w:tcPr>
            <w:tcW w:w="0" w:type="auto"/>
            <w:shd w:val="clear" w:color="auto" w:fill="FFFFFF"/>
            <w:vAlign w:val="center"/>
            <w:hideMark/>
          </w:tcPr>
          <w:p w14:paraId="12C83589" w14:textId="77777777" w:rsidR="00EC3DA8" w:rsidRPr="00EC3DA8" w:rsidRDefault="00EC3DA8" w:rsidP="00EC3DA8"/>
        </w:tc>
      </w:tr>
      <w:tr w:rsidR="00EC3DA8" w:rsidRPr="00EC3DA8" w14:paraId="114E5FA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25F894" w14:textId="77777777" w:rsidR="00EC3DA8" w:rsidRPr="00EC3DA8" w:rsidRDefault="00EC3DA8" w:rsidP="00EC3DA8">
            <w:r w:rsidRPr="00EC3DA8">
              <w:rPr>
                <w:i/>
                <w:iCs/>
              </w:rPr>
              <w:t>UI.dataPoint.title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BDEEC0"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7D234D" w14:textId="77777777" w:rsidR="00EC3DA8" w:rsidRPr="00EC3DA8" w:rsidRDefault="00EC3DA8" w:rsidP="00EC3DA8">
            <w:r w:rsidRPr="00EC3DA8">
              <w:t>This annotation contains the title of the data point. The element can be omitted </w:t>
            </w:r>
            <w:r w:rsidRPr="00EC3DA8">
              <w:rPr>
                <w:b/>
                <w:bCs/>
              </w:rPr>
              <w:t>only</w:t>
            </w:r>
            <w:r w:rsidRPr="00EC3DA8">
              <w:t> if the </w:t>
            </w:r>
            <w:r w:rsidRPr="00EC3DA8">
              <w:rPr>
                <w:i/>
                <w:iCs/>
              </w:rPr>
              <w:t>@EndUserText.label</w:t>
            </w:r>
            <w:r w:rsidRPr="00EC3DA8">
              <w:t> is specified. The element is </w:t>
            </w:r>
            <w:r w:rsidRPr="00EC3DA8">
              <w:rPr>
                <w:b/>
                <w:bCs/>
              </w:rPr>
              <w:t>mandatory</w:t>
            </w:r>
            <w:r w:rsidRPr="00EC3DA8">
              <w:t>.</w:t>
            </w:r>
          </w:p>
          <w:p w14:paraId="6BC02A3F" w14:textId="77777777" w:rsidR="00EC3DA8" w:rsidRPr="00EC3DA8" w:rsidRDefault="00EC3DA8" w:rsidP="00EC3DA8">
            <w:r w:rsidRPr="00EC3DA8">
              <w:t>ExampleYou can display a KPI using the </w:t>
            </w:r>
            <w:r w:rsidRPr="00EC3DA8">
              <w:rPr>
                <w:i/>
                <w:iCs/>
              </w:rPr>
              <w:t>dataPoint</w:t>
            </w:r>
            <w:r w:rsidRPr="00EC3DA8">
              <w:t> annotation. The title of this KPI can be displayed using the </w:t>
            </w:r>
            <w:r w:rsidRPr="00EC3DA8">
              <w:rPr>
                <w:i/>
                <w:iCs/>
              </w:rPr>
              <w:t>UI.dataPoint.title</w:t>
            </w:r>
            <w:r w:rsidRPr="00EC3DA8">
              <w:t> annotation.</w:t>
            </w:r>
          </w:p>
        </w:tc>
        <w:tc>
          <w:tcPr>
            <w:tcW w:w="0" w:type="auto"/>
            <w:shd w:val="clear" w:color="auto" w:fill="FFFFFF"/>
            <w:vAlign w:val="center"/>
            <w:hideMark/>
          </w:tcPr>
          <w:p w14:paraId="46219498" w14:textId="77777777" w:rsidR="00EC3DA8" w:rsidRPr="00EC3DA8" w:rsidRDefault="00EC3DA8" w:rsidP="00EC3DA8"/>
        </w:tc>
      </w:tr>
      <w:tr w:rsidR="00EC3DA8" w:rsidRPr="00EC3DA8" w14:paraId="5DFCE1E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B8CB70" w14:textId="77777777" w:rsidR="00EC3DA8" w:rsidRPr="00EC3DA8" w:rsidRDefault="00EC3DA8" w:rsidP="00EC3DA8">
            <w:r w:rsidRPr="00EC3DA8">
              <w:rPr>
                <w:i/>
                <w:iCs/>
              </w:rPr>
              <w:t>UI.dataPoint.trend</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613085"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8F5E4A" w14:textId="77777777" w:rsidR="00EC3DA8" w:rsidRPr="00EC3DA8" w:rsidRDefault="00EC3DA8" w:rsidP="00EC3DA8">
            <w:r w:rsidRPr="00EC3DA8">
              <w:t>reference to an element; valid element values are 1, 2, 3, 4, and 5.</w:t>
            </w:r>
          </w:p>
          <w:p w14:paraId="00214661" w14:textId="77777777" w:rsidR="00EC3DA8" w:rsidRPr="00EC3DA8" w:rsidRDefault="00EC3DA8" w:rsidP="00EC3DA8">
            <w:pPr>
              <w:numPr>
                <w:ilvl w:val="0"/>
                <w:numId w:val="30"/>
              </w:numPr>
            </w:pPr>
            <w:r w:rsidRPr="00EC3DA8">
              <w:t>1 = StrongUp (arrow up)</w:t>
            </w:r>
          </w:p>
          <w:p w14:paraId="1795B6B5" w14:textId="77777777" w:rsidR="00EC3DA8" w:rsidRPr="00EC3DA8" w:rsidRDefault="00EC3DA8" w:rsidP="00EC3DA8">
            <w:pPr>
              <w:numPr>
                <w:ilvl w:val="0"/>
                <w:numId w:val="30"/>
              </w:numPr>
            </w:pPr>
            <w:r w:rsidRPr="00EC3DA8">
              <w:t>2 = Up (arrow diagonically up)</w:t>
            </w:r>
          </w:p>
          <w:p w14:paraId="658EEB76" w14:textId="77777777" w:rsidR="00EC3DA8" w:rsidRPr="00EC3DA8" w:rsidRDefault="00EC3DA8" w:rsidP="00EC3DA8">
            <w:pPr>
              <w:numPr>
                <w:ilvl w:val="0"/>
                <w:numId w:val="30"/>
              </w:numPr>
            </w:pPr>
            <w:r w:rsidRPr="00EC3DA8">
              <w:t>3 = Sideways (horizontal arrow)</w:t>
            </w:r>
          </w:p>
          <w:p w14:paraId="36EBEE6F" w14:textId="77777777" w:rsidR="00EC3DA8" w:rsidRPr="00EC3DA8" w:rsidRDefault="00EC3DA8" w:rsidP="00EC3DA8">
            <w:pPr>
              <w:numPr>
                <w:ilvl w:val="0"/>
                <w:numId w:val="30"/>
              </w:numPr>
            </w:pPr>
            <w:r w:rsidRPr="00EC3DA8">
              <w:t>4 = Down (arrow diagonically down)</w:t>
            </w:r>
          </w:p>
          <w:p w14:paraId="1426D8D7" w14:textId="77777777" w:rsidR="00EC3DA8" w:rsidRPr="00EC3DA8" w:rsidRDefault="00EC3DA8" w:rsidP="00EC3DA8">
            <w:pPr>
              <w:numPr>
                <w:ilvl w:val="0"/>
                <w:numId w:val="30"/>
              </w:numPr>
            </w:pPr>
            <w:r w:rsidRPr="00EC3DA8">
              <w:lastRenderedPageBreak/>
              <w:t>5 = StrongDown (arrow down)</w:t>
            </w:r>
          </w:p>
          <w:p w14:paraId="315972A5" w14:textId="77777777" w:rsidR="00EC3DA8" w:rsidRPr="00EC3DA8" w:rsidRDefault="00EC3DA8" w:rsidP="00EC3DA8">
            <w:r w:rsidRPr="00EC3DA8">
              <w:t>For more information, see </w:t>
            </w:r>
            <w:hyperlink r:id="rId30" w:tooltip="Get information about how to use data points to display trends on SAP Fiori UIs." w:history="1">
              <w:r w:rsidRPr="00EC3DA8">
                <w:rPr>
                  <w:rStyle w:val="Hyperlink"/>
                </w:rPr>
                <w:t>Trends</w:t>
              </w:r>
            </w:hyperlink>
            <w:r w:rsidRPr="00EC3DA8">
              <w:t>.</w:t>
            </w:r>
          </w:p>
        </w:tc>
        <w:tc>
          <w:tcPr>
            <w:tcW w:w="0" w:type="auto"/>
            <w:shd w:val="clear" w:color="auto" w:fill="FFFFFF"/>
            <w:vAlign w:val="center"/>
            <w:hideMark/>
          </w:tcPr>
          <w:p w14:paraId="4F8FE2CE" w14:textId="77777777" w:rsidR="00EC3DA8" w:rsidRPr="00EC3DA8" w:rsidRDefault="00EC3DA8" w:rsidP="00EC3DA8"/>
        </w:tc>
      </w:tr>
      <w:tr w:rsidR="00EC3DA8" w:rsidRPr="00EC3DA8" w14:paraId="3A2AB0D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728E44" w14:textId="77777777" w:rsidR="00EC3DA8" w:rsidRPr="00EC3DA8" w:rsidRDefault="00EC3DA8" w:rsidP="00EC3DA8">
            <w:r w:rsidRPr="00EC3DA8">
              <w:rPr>
                <w:i/>
                <w:iCs/>
              </w:rPr>
              <w:t>UI.dataPoint.trendCalculation</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C8A783" w14:textId="77777777" w:rsidR="00EC3DA8" w:rsidRPr="00EC3DA8" w:rsidRDefault="00EC3DA8" w:rsidP="00EC3DA8">
            <w:r w:rsidRPr="00EC3DA8">
              <w:t>Annotations belonging to </w:t>
            </w:r>
            <w:r w:rsidRPr="00EC3DA8">
              <w:rPr>
                <w:i/>
                <w:iCs/>
              </w:rPr>
              <w:t>UI.dataPoint.trendCalculation</w:t>
            </w:r>
            <w:r w:rsidRPr="00EC3DA8">
              <w:t> can be used as an alternative to specifying the trend in the trend element. The trend can be calculated based on the values of the </w:t>
            </w:r>
            <w:r w:rsidRPr="00EC3DA8">
              <w:rPr>
                <w:i/>
                <w:iCs/>
              </w:rPr>
              <w:t>trendCalculation</w:t>
            </w:r>
            <w:r w:rsidRPr="00EC3DA8">
              <w:t> annotations.</w:t>
            </w:r>
          </w:p>
        </w:tc>
        <w:tc>
          <w:tcPr>
            <w:tcW w:w="0" w:type="auto"/>
            <w:shd w:val="clear" w:color="auto" w:fill="FFFFFF"/>
            <w:vAlign w:val="center"/>
            <w:hideMark/>
          </w:tcPr>
          <w:p w14:paraId="0ECF1A25" w14:textId="77777777" w:rsidR="00EC3DA8" w:rsidRPr="00EC3DA8" w:rsidRDefault="00EC3DA8" w:rsidP="00EC3DA8"/>
        </w:tc>
      </w:tr>
      <w:tr w:rsidR="00EC3DA8" w:rsidRPr="00EC3DA8" w14:paraId="197988C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CF192D" w14:textId="77777777" w:rsidR="00EC3DA8" w:rsidRPr="00EC3DA8" w:rsidRDefault="00EC3DA8" w:rsidP="00EC3DA8">
            <w:r w:rsidRPr="00EC3DA8">
              <w:rPr>
                <w:i/>
                <w:iCs/>
              </w:rPr>
              <w:t>UI.dataPoint.trendCalculation.downDifference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058A7F"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9EF7FD" w14:textId="77777777" w:rsidR="00EC3DA8" w:rsidRPr="00EC3DA8" w:rsidRDefault="00EC3DA8" w:rsidP="00EC3DA8">
            <w:r w:rsidRPr="00EC3DA8">
              <w:t>This annotation contains a constant value specifying a difference that results in a down-trend.</w:t>
            </w:r>
          </w:p>
          <w:p w14:paraId="5E9C742F" w14:textId="77777777" w:rsidR="00EC3DA8" w:rsidRPr="00EC3DA8" w:rsidRDefault="00EC3DA8" w:rsidP="00EC3DA8">
            <w:r w:rsidRPr="00EC3DA8">
              <w:t>Note</w:t>
            </w:r>
          </w:p>
          <w:p w14:paraId="33220FA8"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UI.dataPoint.trendCalculation.downDifferenceElement</w:t>
            </w:r>
            <w:r w:rsidRPr="00EC3DA8">
              <w:t>.</w:t>
            </w:r>
          </w:p>
        </w:tc>
        <w:tc>
          <w:tcPr>
            <w:tcW w:w="0" w:type="auto"/>
            <w:shd w:val="clear" w:color="auto" w:fill="FFFFFF"/>
            <w:vAlign w:val="center"/>
            <w:hideMark/>
          </w:tcPr>
          <w:p w14:paraId="3CBF7F0A" w14:textId="77777777" w:rsidR="00EC3DA8" w:rsidRPr="00EC3DA8" w:rsidRDefault="00EC3DA8" w:rsidP="00EC3DA8"/>
        </w:tc>
      </w:tr>
      <w:tr w:rsidR="00EC3DA8" w:rsidRPr="00EC3DA8" w14:paraId="21DB81B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806A6B" w14:textId="77777777" w:rsidR="00EC3DA8" w:rsidRPr="00EC3DA8" w:rsidRDefault="00EC3DA8" w:rsidP="00EC3DA8">
            <w:r w:rsidRPr="00EC3DA8">
              <w:rPr>
                <w:i/>
                <w:iCs/>
              </w:rPr>
              <w:t>UI.dataPoint.trendCalculation.downDifferenceElement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7F72F2"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699338" w14:textId="77777777" w:rsidR="00EC3DA8" w:rsidRPr="00EC3DA8" w:rsidRDefault="00EC3DA8" w:rsidP="00EC3DA8">
            <w:r w:rsidRPr="00EC3DA8">
              <w:t>This annotation contains a referenced value specifying a difference that results in a down-trend.</w:t>
            </w:r>
          </w:p>
          <w:p w14:paraId="30419500" w14:textId="77777777" w:rsidR="00EC3DA8" w:rsidRPr="00EC3DA8" w:rsidRDefault="00EC3DA8" w:rsidP="00EC3DA8">
            <w:r w:rsidRPr="00EC3DA8">
              <w:t>Note</w:t>
            </w:r>
          </w:p>
          <w:p w14:paraId="5EFDE9AE"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UI.dataPoint.trendCalculation.downDifference</w:t>
            </w:r>
            <w:r w:rsidRPr="00EC3DA8">
              <w:t>.</w:t>
            </w:r>
          </w:p>
        </w:tc>
        <w:tc>
          <w:tcPr>
            <w:tcW w:w="0" w:type="auto"/>
            <w:shd w:val="clear" w:color="auto" w:fill="FFFFFF"/>
            <w:vAlign w:val="center"/>
            <w:hideMark/>
          </w:tcPr>
          <w:p w14:paraId="4DFA9964" w14:textId="77777777" w:rsidR="00EC3DA8" w:rsidRPr="00EC3DA8" w:rsidRDefault="00EC3DA8" w:rsidP="00EC3DA8"/>
        </w:tc>
      </w:tr>
      <w:tr w:rsidR="00EC3DA8" w:rsidRPr="00EC3DA8" w14:paraId="70A8FE5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0C5B5D" w14:textId="77777777" w:rsidR="00EC3DA8" w:rsidRPr="00EC3DA8" w:rsidRDefault="00EC3DA8" w:rsidP="00EC3DA8">
            <w:r w:rsidRPr="00EC3DA8">
              <w:rPr>
                <w:i/>
                <w:iCs/>
              </w:rPr>
              <w:t>UI.dataPoint.trendCalculation.isRelativeDifference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19F1B9" w14:textId="77777777" w:rsidR="00EC3DA8" w:rsidRPr="00EC3DA8" w:rsidRDefault="00EC3DA8" w:rsidP="00EC3DA8">
            <w:r w:rsidRPr="00EC3DA8">
              <w:t>Boolean default false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5B38A0" w14:textId="77777777" w:rsidR="00EC3DA8" w:rsidRPr="00EC3DA8" w:rsidRDefault="00EC3DA8" w:rsidP="00EC3DA8">
            <w:r w:rsidRPr="00EC3DA8">
              <w:t>This annotation expresses if the following values are absolute differences or relative differences.</w:t>
            </w:r>
          </w:p>
          <w:p w14:paraId="5A98139C" w14:textId="77777777" w:rsidR="00EC3DA8" w:rsidRPr="00EC3DA8" w:rsidRDefault="00EC3DA8" w:rsidP="00EC3DA8">
            <w:r w:rsidRPr="00EC3DA8">
              <w:t>ExampleYour reference value is 10, and your current value is 12. The absolute difference of these two values is 2, and the relative difference of these two values is 1.2.</w:t>
            </w:r>
          </w:p>
        </w:tc>
        <w:tc>
          <w:tcPr>
            <w:tcW w:w="0" w:type="auto"/>
            <w:shd w:val="clear" w:color="auto" w:fill="FFFFFF"/>
            <w:vAlign w:val="center"/>
            <w:hideMark/>
          </w:tcPr>
          <w:p w14:paraId="17353E70" w14:textId="77777777" w:rsidR="00EC3DA8" w:rsidRPr="00EC3DA8" w:rsidRDefault="00EC3DA8" w:rsidP="00EC3DA8"/>
        </w:tc>
      </w:tr>
      <w:tr w:rsidR="00EC3DA8" w:rsidRPr="00EC3DA8" w14:paraId="00E2C9D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323D87" w14:textId="77777777" w:rsidR="00EC3DA8" w:rsidRPr="00EC3DA8" w:rsidRDefault="00EC3DA8" w:rsidP="00EC3DA8">
            <w:r w:rsidRPr="00EC3DA8">
              <w:rPr>
                <w:i/>
                <w:iCs/>
              </w:rPr>
              <w:t>UI.dataPoint.trendCalculation.referenceValue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6F2981"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B97FBF4" w14:textId="77777777" w:rsidR="00EC3DA8" w:rsidRPr="00EC3DA8" w:rsidRDefault="00EC3DA8" w:rsidP="00EC3DA8">
            <w:r w:rsidRPr="00EC3DA8">
              <w:t>This annotation specifies the reference value for the trend calculation as a reference to an element.</w:t>
            </w:r>
          </w:p>
        </w:tc>
        <w:tc>
          <w:tcPr>
            <w:tcW w:w="0" w:type="auto"/>
            <w:shd w:val="clear" w:color="auto" w:fill="FFFFFF"/>
            <w:vAlign w:val="center"/>
            <w:hideMark/>
          </w:tcPr>
          <w:p w14:paraId="00A97B10" w14:textId="77777777" w:rsidR="00EC3DA8" w:rsidRPr="00EC3DA8" w:rsidRDefault="00EC3DA8" w:rsidP="00EC3DA8"/>
        </w:tc>
      </w:tr>
      <w:tr w:rsidR="00EC3DA8" w:rsidRPr="00EC3DA8" w14:paraId="446B509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766EDD8" w14:textId="77777777" w:rsidR="00EC3DA8" w:rsidRPr="00EC3DA8" w:rsidRDefault="00EC3DA8" w:rsidP="00EC3DA8">
            <w:r w:rsidRPr="00EC3DA8">
              <w:rPr>
                <w:i/>
                <w:iCs/>
              </w:rPr>
              <w:t>UI.dataPoint.trendCalculation.strongDownDifference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BF2C2D"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0EAE73" w14:textId="77777777" w:rsidR="00EC3DA8" w:rsidRPr="00EC3DA8" w:rsidRDefault="00EC3DA8" w:rsidP="00EC3DA8">
            <w:r w:rsidRPr="00EC3DA8">
              <w:t>This annotation contains a constant value specifying a difference that results in a strong down-trend.</w:t>
            </w:r>
          </w:p>
          <w:p w14:paraId="5D4749BE" w14:textId="77777777" w:rsidR="00EC3DA8" w:rsidRPr="00EC3DA8" w:rsidRDefault="00EC3DA8" w:rsidP="00EC3DA8">
            <w:r w:rsidRPr="00EC3DA8">
              <w:t>Note</w:t>
            </w:r>
          </w:p>
          <w:p w14:paraId="12E4E14E" w14:textId="77777777" w:rsidR="00EC3DA8" w:rsidRPr="00EC3DA8" w:rsidRDefault="00EC3DA8" w:rsidP="00EC3DA8">
            <w:r w:rsidRPr="00EC3DA8">
              <w:lastRenderedPageBreak/>
              <w:t>If you use This annotation, you </w:t>
            </w:r>
            <w:r w:rsidRPr="00EC3DA8">
              <w:rPr>
                <w:b/>
                <w:bCs/>
              </w:rPr>
              <w:t>cannot</w:t>
            </w:r>
            <w:r w:rsidRPr="00EC3DA8">
              <w:t> use element </w:t>
            </w:r>
            <w:r w:rsidRPr="00EC3DA8">
              <w:rPr>
                <w:i/>
                <w:iCs/>
              </w:rPr>
              <w:t>UI.dataPoint.trendCalculation.strongDownDifferenceElement</w:t>
            </w:r>
            <w:r w:rsidRPr="00EC3DA8">
              <w:t>.</w:t>
            </w:r>
          </w:p>
        </w:tc>
        <w:tc>
          <w:tcPr>
            <w:tcW w:w="0" w:type="auto"/>
            <w:shd w:val="clear" w:color="auto" w:fill="FFFFFF"/>
            <w:vAlign w:val="center"/>
            <w:hideMark/>
          </w:tcPr>
          <w:p w14:paraId="71A43AA9" w14:textId="77777777" w:rsidR="00EC3DA8" w:rsidRPr="00EC3DA8" w:rsidRDefault="00EC3DA8" w:rsidP="00EC3DA8"/>
        </w:tc>
      </w:tr>
      <w:tr w:rsidR="00EC3DA8" w:rsidRPr="00EC3DA8" w14:paraId="4A8957A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00948A" w14:textId="77777777" w:rsidR="00EC3DA8" w:rsidRPr="00EC3DA8" w:rsidRDefault="00EC3DA8" w:rsidP="00EC3DA8">
            <w:r w:rsidRPr="00EC3DA8">
              <w:rPr>
                <w:i/>
                <w:iCs/>
              </w:rPr>
              <w:t>UI.dataPoint.trendCalculation.strongDownDifferenceElement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4F557E"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F8F70B4" w14:textId="77777777" w:rsidR="00EC3DA8" w:rsidRPr="00EC3DA8" w:rsidRDefault="00EC3DA8" w:rsidP="00EC3DA8">
            <w:r w:rsidRPr="00EC3DA8">
              <w:t>This annotation contains a referenced value specifying a difference that results in a strong down-trend.</w:t>
            </w:r>
          </w:p>
          <w:p w14:paraId="4CE3907E" w14:textId="77777777" w:rsidR="00EC3DA8" w:rsidRPr="00EC3DA8" w:rsidRDefault="00EC3DA8" w:rsidP="00EC3DA8">
            <w:r w:rsidRPr="00EC3DA8">
              <w:t>Note</w:t>
            </w:r>
          </w:p>
          <w:p w14:paraId="512B0937"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UI.dataPoint.trendCalculation.strongDownDifference</w:t>
            </w:r>
            <w:r w:rsidRPr="00EC3DA8">
              <w:t>.</w:t>
            </w:r>
          </w:p>
        </w:tc>
        <w:tc>
          <w:tcPr>
            <w:tcW w:w="0" w:type="auto"/>
            <w:shd w:val="clear" w:color="auto" w:fill="FFFFFF"/>
            <w:vAlign w:val="center"/>
            <w:hideMark/>
          </w:tcPr>
          <w:p w14:paraId="7B0D5BD8" w14:textId="77777777" w:rsidR="00EC3DA8" w:rsidRPr="00EC3DA8" w:rsidRDefault="00EC3DA8" w:rsidP="00EC3DA8"/>
        </w:tc>
      </w:tr>
      <w:tr w:rsidR="00EC3DA8" w:rsidRPr="00EC3DA8" w14:paraId="0922694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1F41742" w14:textId="77777777" w:rsidR="00EC3DA8" w:rsidRPr="00EC3DA8" w:rsidRDefault="00EC3DA8" w:rsidP="00EC3DA8">
            <w:r w:rsidRPr="00EC3DA8">
              <w:rPr>
                <w:i/>
                <w:iCs/>
              </w:rPr>
              <w:t>UI.dataPoint.trendCalculation.strongUpDifference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2CE8EF"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F10E3D" w14:textId="77777777" w:rsidR="00EC3DA8" w:rsidRPr="00EC3DA8" w:rsidRDefault="00EC3DA8" w:rsidP="00EC3DA8">
            <w:r w:rsidRPr="00EC3DA8">
              <w:t>This annotation contains a constant value specifying a difference that results in a strong up-trend.</w:t>
            </w:r>
          </w:p>
          <w:p w14:paraId="57BC05D6" w14:textId="77777777" w:rsidR="00EC3DA8" w:rsidRPr="00EC3DA8" w:rsidRDefault="00EC3DA8" w:rsidP="00EC3DA8">
            <w:r w:rsidRPr="00EC3DA8">
              <w:t>Note</w:t>
            </w:r>
          </w:p>
          <w:p w14:paraId="6338CE1D"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UI.dataPoint.trendCalculation.strongUpDifferenceElement</w:t>
            </w:r>
            <w:r w:rsidRPr="00EC3DA8">
              <w:t>.</w:t>
            </w:r>
          </w:p>
        </w:tc>
        <w:tc>
          <w:tcPr>
            <w:tcW w:w="0" w:type="auto"/>
            <w:shd w:val="clear" w:color="auto" w:fill="FFFFFF"/>
            <w:vAlign w:val="center"/>
            <w:hideMark/>
          </w:tcPr>
          <w:p w14:paraId="1548138B" w14:textId="77777777" w:rsidR="00EC3DA8" w:rsidRPr="00EC3DA8" w:rsidRDefault="00EC3DA8" w:rsidP="00EC3DA8"/>
        </w:tc>
      </w:tr>
      <w:tr w:rsidR="00EC3DA8" w:rsidRPr="00EC3DA8" w14:paraId="4EDAC8A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2DA1F6" w14:textId="77777777" w:rsidR="00EC3DA8" w:rsidRPr="00EC3DA8" w:rsidRDefault="00EC3DA8" w:rsidP="00EC3DA8">
            <w:r w:rsidRPr="00EC3DA8">
              <w:rPr>
                <w:i/>
                <w:iCs/>
              </w:rPr>
              <w:t>UI.dataPoint.trendCalculation.strongUpDifferenceElement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AB13B0"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31F1F0E" w14:textId="77777777" w:rsidR="00EC3DA8" w:rsidRPr="00EC3DA8" w:rsidRDefault="00EC3DA8" w:rsidP="00EC3DA8">
            <w:r w:rsidRPr="00EC3DA8">
              <w:t>This annotation contains a referenced value specifying a difference that results in a strong up-trend.</w:t>
            </w:r>
          </w:p>
          <w:p w14:paraId="2BF726F1" w14:textId="77777777" w:rsidR="00EC3DA8" w:rsidRPr="00EC3DA8" w:rsidRDefault="00EC3DA8" w:rsidP="00EC3DA8">
            <w:r w:rsidRPr="00EC3DA8">
              <w:t>Note</w:t>
            </w:r>
          </w:p>
          <w:p w14:paraId="439DB0A3"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UI.dataPoint.trendCalculation.strongUpDifference</w:t>
            </w:r>
            <w:r w:rsidRPr="00EC3DA8">
              <w:t>.</w:t>
            </w:r>
          </w:p>
        </w:tc>
        <w:tc>
          <w:tcPr>
            <w:tcW w:w="0" w:type="auto"/>
            <w:shd w:val="clear" w:color="auto" w:fill="FFFFFF"/>
            <w:vAlign w:val="center"/>
            <w:hideMark/>
          </w:tcPr>
          <w:p w14:paraId="138E22D4" w14:textId="77777777" w:rsidR="00EC3DA8" w:rsidRPr="00EC3DA8" w:rsidRDefault="00EC3DA8" w:rsidP="00EC3DA8"/>
        </w:tc>
      </w:tr>
      <w:tr w:rsidR="00EC3DA8" w:rsidRPr="00EC3DA8" w14:paraId="5CD2D6D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516E63" w14:textId="77777777" w:rsidR="00EC3DA8" w:rsidRPr="00EC3DA8" w:rsidRDefault="00EC3DA8" w:rsidP="00EC3DA8">
            <w:r w:rsidRPr="00EC3DA8">
              <w:rPr>
                <w:i/>
                <w:iCs/>
              </w:rPr>
              <w:t>UI.dataPoint.trendCalculation.upDifference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04A820"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B2BD81" w14:textId="77777777" w:rsidR="00EC3DA8" w:rsidRPr="00EC3DA8" w:rsidRDefault="00EC3DA8" w:rsidP="00EC3DA8">
            <w:r w:rsidRPr="00EC3DA8">
              <w:t>This annotation contains a constant value specifying a difference that results in an up-trend.</w:t>
            </w:r>
          </w:p>
          <w:p w14:paraId="061CA43B" w14:textId="77777777" w:rsidR="00EC3DA8" w:rsidRPr="00EC3DA8" w:rsidRDefault="00EC3DA8" w:rsidP="00EC3DA8">
            <w:r w:rsidRPr="00EC3DA8">
              <w:t>Note</w:t>
            </w:r>
          </w:p>
          <w:p w14:paraId="13D51EEA" w14:textId="77777777" w:rsidR="00EC3DA8" w:rsidRPr="00EC3DA8" w:rsidRDefault="00EC3DA8" w:rsidP="00EC3DA8">
            <w:r w:rsidRPr="00EC3DA8">
              <w:t>If you use This annotation, you </w:t>
            </w:r>
            <w:r w:rsidRPr="00EC3DA8">
              <w:rPr>
                <w:b/>
                <w:bCs/>
              </w:rPr>
              <w:t>cannot</w:t>
            </w:r>
            <w:r w:rsidRPr="00EC3DA8">
              <w:t> use element </w:t>
            </w:r>
            <w:r w:rsidRPr="00EC3DA8">
              <w:rPr>
                <w:i/>
                <w:iCs/>
              </w:rPr>
              <w:t>UI.dataPoint.trendCalculation.upDifferenceElement</w:t>
            </w:r>
            <w:r w:rsidRPr="00EC3DA8">
              <w:t>.</w:t>
            </w:r>
          </w:p>
        </w:tc>
        <w:tc>
          <w:tcPr>
            <w:tcW w:w="0" w:type="auto"/>
            <w:shd w:val="clear" w:color="auto" w:fill="FFFFFF"/>
            <w:vAlign w:val="center"/>
            <w:hideMark/>
          </w:tcPr>
          <w:p w14:paraId="720FA250" w14:textId="77777777" w:rsidR="00EC3DA8" w:rsidRPr="00EC3DA8" w:rsidRDefault="00EC3DA8" w:rsidP="00EC3DA8"/>
        </w:tc>
      </w:tr>
      <w:tr w:rsidR="00EC3DA8" w:rsidRPr="00EC3DA8" w14:paraId="46609B9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87DE3A" w14:textId="77777777" w:rsidR="00EC3DA8" w:rsidRPr="00EC3DA8" w:rsidRDefault="00EC3DA8" w:rsidP="00EC3DA8">
            <w:r w:rsidRPr="00EC3DA8">
              <w:rPr>
                <w:i/>
                <w:iCs/>
              </w:rPr>
              <w:t>UI.dataPoint.trendCalculation.upDifferenceElement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6529CB"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01189A" w14:textId="77777777" w:rsidR="00EC3DA8" w:rsidRPr="00EC3DA8" w:rsidRDefault="00EC3DA8" w:rsidP="00EC3DA8">
            <w:r w:rsidRPr="00EC3DA8">
              <w:t>This annotation contains a referenced value specifying a difference that results in an up-trend.</w:t>
            </w:r>
          </w:p>
          <w:p w14:paraId="0319AD35" w14:textId="77777777" w:rsidR="00EC3DA8" w:rsidRPr="00EC3DA8" w:rsidRDefault="00EC3DA8" w:rsidP="00EC3DA8">
            <w:r w:rsidRPr="00EC3DA8">
              <w:t>Note</w:t>
            </w:r>
          </w:p>
          <w:p w14:paraId="0B1674E4" w14:textId="77777777" w:rsidR="00EC3DA8" w:rsidRPr="00EC3DA8" w:rsidRDefault="00EC3DA8" w:rsidP="00EC3DA8">
            <w:r w:rsidRPr="00EC3DA8">
              <w:lastRenderedPageBreak/>
              <w:t>If you use This annotation, you </w:t>
            </w:r>
            <w:r w:rsidRPr="00EC3DA8">
              <w:rPr>
                <w:b/>
                <w:bCs/>
              </w:rPr>
              <w:t>cannot</w:t>
            </w:r>
            <w:r w:rsidRPr="00EC3DA8">
              <w:t> use element </w:t>
            </w:r>
            <w:r w:rsidRPr="00EC3DA8">
              <w:rPr>
                <w:i/>
                <w:iCs/>
              </w:rPr>
              <w:t>UI.dataPoint.trendCalculation.upDifference</w:t>
            </w:r>
            <w:r w:rsidRPr="00EC3DA8">
              <w:t>.</w:t>
            </w:r>
          </w:p>
        </w:tc>
        <w:tc>
          <w:tcPr>
            <w:tcW w:w="0" w:type="auto"/>
            <w:shd w:val="clear" w:color="auto" w:fill="FFFFFF"/>
            <w:vAlign w:val="center"/>
            <w:hideMark/>
          </w:tcPr>
          <w:p w14:paraId="778F0FDD" w14:textId="77777777" w:rsidR="00EC3DA8" w:rsidRPr="00EC3DA8" w:rsidRDefault="00EC3DA8" w:rsidP="00EC3DA8"/>
        </w:tc>
      </w:tr>
      <w:tr w:rsidR="00EC3DA8" w:rsidRPr="00EC3DA8" w14:paraId="492DF1F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3DECC4" w14:textId="77777777" w:rsidR="00EC3DA8" w:rsidRPr="00EC3DA8" w:rsidRDefault="00EC3DA8" w:rsidP="00EC3DA8">
            <w:r w:rsidRPr="00EC3DA8">
              <w:rPr>
                <w:i/>
                <w:iCs/>
              </w:rPr>
              <w:t>UI.dataPoint.valueFormat</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9B0C6CF" w14:textId="77777777" w:rsidR="00EC3DA8" w:rsidRPr="00EC3DA8" w:rsidRDefault="00EC3DA8" w:rsidP="00EC3DA8">
            <w:r w:rsidRPr="00EC3DA8">
              <w:t>All </w:t>
            </w:r>
            <w:r w:rsidRPr="00EC3DA8">
              <w:rPr>
                <w:i/>
                <w:iCs/>
              </w:rPr>
              <w:t>UI.dataPoint.valueFormat</w:t>
            </w:r>
            <w:r w:rsidRPr="00EC3DA8">
              <w:t> annotations are optional. For more information about value formats, see </w:t>
            </w:r>
            <w:hyperlink r:id="rId31" w:tooltip="Get information about how to use data points to display references to persons responsible and to reference periods on SAP Fiori UIs." w:history="1">
              <w:r w:rsidRPr="00EC3DA8">
                <w:rPr>
                  <w:rStyle w:val="Hyperlink"/>
                </w:rPr>
                <w:t>Person Responsible and Reference Period</w:t>
              </w:r>
            </w:hyperlink>
            <w:r w:rsidRPr="00EC3DA8">
              <w:t>.</w:t>
            </w:r>
          </w:p>
        </w:tc>
        <w:tc>
          <w:tcPr>
            <w:tcW w:w="0" w:type="auto"/>
            <w:shd w:val="clear" w:color="auto" w:fill="FFFFFF"/>
            <w:vAlign w:val="center"/>
            <w:hideMark/>
          </w:tcPr>
          <w:p w14:paraId="0DC7E878" w14:textId="77777777" w:rsidR="00EC3DA8" w:rsidRPr="00EC3DA8" w:rsidRDefault="00EC3DA8" w:rsidP="00EC3DA8"/>
        </w:tc>
      </w:tr>
      <w:tr w:rsidR="00EC3DA8" w:rsidRPr="00EC3DA8" w14:paraId="794E3F5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A8C802" w14:textId="77777777" w:rsidR="00EC3DA8" w:rsidRPr="00EC3DA8" w:rsidRDefault="00EC3DA8" w:rsidP="00EC3DA8">
            <w:r w:rsidRPr="00EC3DA8">
              <w:rPr>
                <w:i/>
                <w:iCs/>
              </w:rPr>
              <w:t>UI.dataPoint.valueFormat.numberOfFractionalDigits</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00DB372" w14:textId="77777777" w:rsidR="00EC3DA8" w:rsidRPr="00EC3DA8" w:rsidRDefault="00EC3DA8" w:rsidP="00EC3DA8">
            <w:r w:rsidRPr="00EC3DA8">
              <w:t>Integer</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A9D12A" w14:textId="77777777" w:rsidR="00EC3DA8" w:rsidRPr="00EC3DA8" w:rsidRDefault="00EC3DA8" w:rsidP="00EC3DA8">
            <w:r w:rsidRPr="00EC3DA8">
              <w:t>This annotation contains the number of fractional digits to be displayed.</w:t>
            </w:r>
          </w:p>
          <w:p w14:paraId="35CA244E" w14:textId="77777777" w:rsidR="00EC3DA8" w:rsidRPr="00EC3DA8" w:rsidRDefault="00EC3DA8" w:rsidP="00EC3DA8">
            <w:r w:rsidRPr="00EC3DA8">
              <w:t>ExampleIf the element value is 1, one decimal place is rendered, for example, 34.5.</w:t>
            </w:r>
          </w:p>
          <w:p w14:paraId="26DF9B54" w14:textId="77777777" w:rsidR="00EC3DA8" w:rsidRPr="00EC3DA8" w:rsidRDefault="00EC3DA8" w:rsidP="00EC3DA8">
            <w:r w:rsidRPr="00EC3DA8">
              <w:t>.</w:t>
            </w:r>
          </w:p>
        </w:tc>
        <w:tc>
          <w:tcPr>
            <w:tcW w:w="0" w:type="auto"/>
            <w:shd w:val="clear" w:color="auto" w:fill="FFFFFF"/>
            <w:vAlign w:val="center"/>
            <w:hideMark/>
          </w:tcPr>
          <w:p w14:paraId="6B56BAEE" w14:textId="77777777" w:rsidR="00EC3DA8" w:rsidRPr="00EC3DA8" w:rsidRDefault="00EC3DA8" w:rsidP="00EC3DA8"/>
        </w:tc>
      </w:tr>
      <w:tr w:rsidR="00EC3DA8" w:rsidRPr="00EC3DA8" w14:paraId="0C92087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E192D9" w14:textId="77777777" w:rsidR="00EC3DA8" w:rsidRPr="00EC3DA8" w:rsidRDefault="00EC3DA8" w:rsidP="00EC3DA8">
            <w:r w:rsidRPr="00EC3DA8">
              <w:rPr>
                <w:i/>
                <w:iCs/>
              </w:rPr>
              <w:t>UI.dataPoint.valueFormat.scaleFactor</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CB745B"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3BCBFC" w14:textId="77777777" w:rsidR="00EC3DA8" w:rsidRPr="00EC3DA8" w:rsidRDefault="00EC3DA8" w:rsidP="00EC3DA8">
            <w:r w:rsidRPr="00EC3DA8">
              <w:t>This annotation contains the scale factor for the value.</w:t>
            </w:r>
          </w:p>
          <w:p w14:paraId="5E0D3F03" w14:textId="77777777" w:rsidR="00EC3DA8" w:rsidRPr="00EC3DA8" w:rsidRDefault="00EC3DA8" w:rsidP="00EC3DA8">
            <w:r w:rsidRPr="00EC3DA8">
              <w:t>ExampleA value 1000 displayed with scaleFactor = 1000 is displayed as 1k.</w:t>
            </w:r>
          </w:p>
        </w:tc>
        <w:tc>
          <w:tcPr>
            <w:tcW w:w="0" w:type="auto"/>
            <w:shd w:val="clear" w:color="auto" w:fill="FFFFFF"/>
            <w:vAlign w:val="center"/>
            <w:hideMark/>
          </w:tcPr>
          <w:p w14:paraId="3D374655" w14:textId="77777777" w:rsidR="00EC3DA8" w:rsidRPr="00EC3DA8" w:rsidRDefault="00EC3DA8" w:rsidP="00EC3DA8"/>
        </w:tc>
      </w:tr>
      <w:tr w:rsidR="00EC3DA8" w:rsidRPr="00EC3DA8" w14:paraId="279085F0"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5B920C" w14:textId="77777777" w:rsidR="00EC3DA8" w:rsidRPr="00EC3DA8" w:rsidRDefault="00EC3DA8" w:rsidP="00EC3DA8">
            <w:r w:rsidRPr="00EC3DA8">
              <w:t>Annotations belonging to </w:t>
            </w:r>
            <w:r w:rsidRPr="00EC3DA8">
              <w:rPr>
                <w:i/>
                <w:iCs/>
              </w:rPr>
              <w:t>UI.fieldGroup</w:t>
            </w:r>
            <w:r w:rsidRPr="00EC3DA8">
              <w:t> is an ordered collection of data fields with a label for the group. </w:t>
            </w:r>
            <w:r w:rsidRPr="00EC3DA8">
              <w:rPr>
                <w:i/>
                <w:iCs/>
              </w:rPr>
              <w:t>UI.fieldGroup</w:t>
            </w:r>
            <w:r w:rsidRPr="00EC3DA8">
              <w:t> annotations are used to represent parts of a single data instance in a form.</w:t>
            </w:r>
          </w:p>
          <w:p w14:paraId="28FEC7E1" w14:textId="77777777" w:rsidR="00EC3DA8" w:rsidRPr="00EC3DA8" w:rsidRDefault="00EC3DA8" w:rsidP="00EC3DA8">
            <w:r w:rsidRPr="00EC3DA8">
              <w:rPr>
                <w:b/>
                <w:bCs/>
              </w:rPr>
              <w:t>Scope:</w:t>
            </w:r>
            <w:r w:rsidRPr="00EC3DA8">
              <w:t> [ELEMENT]</w:t>
            </w:r>
          </w:p>
          <w:p w14:paraId="5146BD55"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21DA415E"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4D0A84AC" w14:textId="77777777" w:rsidR="00EC3DA8" w:rsidRPr="00EC3DA8" w:rsidRDefault="00EC3DA8" w:rsidP="00EC3DA8"/>
        </w:tc>
      </w:tr>
      <w:tr w:rsidR="00EC3DA8" w:rsidRPr="00EC3DA8" w14:paraId="685026E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6F1EA7" w14:textId="77777777" w:rsidR="00EC3DA8" w:rsidRPr="00EC3DA8" w:rsidRDefault="00EC3DA8" w:rsidP="00EC3DA8">
            <w:r w:rsidRPr="00EC3DA8">
              <w:rPr>
                <w:i/>
                <w:iCs/>
              </w:rPr>
              <w:t>UI.fieldGroup.criticality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F7DE09"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B0DD25E" w14:textId="77777777" w:rsidR="00EC3DA8" w:rsidRPr="00EC3DA8" w:rsidRDefault="00EC3DA8" w:rsidP="00EC3DA8">
            <w:r w:rsidRPr="00EC3DA8">
              <w:t>This annotation can be specified if the field group type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1C4C247C" w14:textId="77777777" w:rsidR="00EC3DA8" w:rsidRPr="00EC3DA8" w:rsidRDefault="00EC3DA8" w:rsidP="00EC3DA8">
            <w:r w:rsidRPr="00EC3DA8">
              <w:t>For more information, see </w:t>
            </w:r>
            <w:hyperlink r:id="rId32"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302075B3" w14:textId="77777777" w:rsidR="00EC3DA8" w:rsidRPr="00EC3DA8" w:rsidRDefault="00EC3DA8" w:rsidP="00EC3DA8"/>
        </w:tc>
      </w:tr>
      <w:tr w:rsidR="00EC3DA8" w:rsidRPr="00EC3DA8" w14:paraId="0F06051A"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F11B58" w14:textId="77777777" w:rsidR="00EC3DA8" w:rsidRPr="00EC3DA8" w:rsidRDefault="00EC3DA8" w:rsidP="00EC3DA8">
            <w:r w:rsidRPr="00EC3DA8">
              <w:rPr>
                <w:i/>
                <w:iCs/>
              </w:rPr>
              <w:t>UI.fieldGroup.dataAction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B2FE58"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D46E15" w14:textId="77777777" w:rsidR="00EC3DA8" w:rsidRPr="00EC3DA8" w:rsidRDefault="00EC3DA8" w:rsidP="00EC3DA8">
            <w:r w:rsidRPr="00EC3DA8">
              <w:t>This annotation can be used if the field group type is </w:t>
            </w:r>
            <w:r w:rsidRPr="00EC3DA8">
              <w:rPr>
                <w:i/>
                <w:iCs/>
              </w:rPr>
              <w:t>FOR_ACTION</w:t>
            </w:r>
            <w:r w:rsidRPr="00EC3DA8">
              <w:t xml:space="preserve">. The element references the technial name of an action of the Business Object Processing Framework (BOPF). The string pattern </w:t>
            </w:r>
            <w:r w:rsidRPr="00EC3DA8">
              <w:lastRenderedPageBreak/>
              <w:t>is BOPF:</w:t>
            </w:r>
            <w:r w:rsidRPr="00EC3DA8">
              <w:rPr>
                <w:i/>
                <w:iCs/>
              </w:rPr>
              <w:t>&lt;technical name of action in BOPF&gt;</w:t>
            </w:r>
            <w:r w:rsidRPr="00EC3DA8">
              <w:t>.</w:t>
            </w:r>
          </w:p>
        </w:tc>
        <w:tc>
          <w:tcPr>
            <w:tcW w:w="0" w:type="auto"/>
            <w:shd w:val="clear" w:color="auto" w:fill="FFFFFF"/>
            <w:vAlign w:val="center"/>
            <w:hideMark/>
          </w:tcPr>
          <w:p w14:paraId="1E8FD5B3" w14:textId="77777777" w:rsidR="00EC3DA8" w:rsidRPr="00EC3DA8" w:rsidRDefault="00EC3DA8" w:rsidP="00EC3DA8"/>
        </w:tc>
      </w:tr>
      <w:tr w:rsidR="00EC3DA8" w:rsidRPr="00EC3DA8" w14:paraId="6A88F0DA"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FE7E73" w14:textId="77777777" w:rsidR="00EC3DA8" w:rsidRPr="00EC3DA8" w:rsidRDefault="00EC3DA8" w:rsidP="00EC3DA8">
            <w:r w:rsidRPr="00EC3DA8">
              <w:rPr>
                <w:i/>
                <w:iCs/>
              </w:rPr>
              <w:t>UI.fieldGroup.exclude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45F0F8"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3A4937" w14:textId="77777777" w:rsidR="00EC3DA8" w:rsidRPr="00EC3DA8" w:rsidRDefault="00EC3DA8" w:rsidP="00EC3DA8">
            <w:r w:rsidRPr="00EC3DA8">
              <w:t>This annotation allows excluding the element from the OData annotation on the derived view by setting it to true. The element is optional.</w:t>
            </w:r>
          </w:p>
          <w:p w14:paraId="471784C4" w14:textId="77777777" w:rsidR="00EC3DA8" w:rsidRPr="00EC3DA8" w:rsidRDefault="00EC3DA8" w:rsidP="00EC3DA8">
            <w:r w:rsidRPr="00EC3DA8">
              <w:t>For more information, see </w:t>
            </w:r>
            <w:hyperlink r:id="rId33" w:tooltip="Get information about what property to use to prevent elements from being inherited from an underlying CDS view." w:history="1">
              <w:r w:rsidRPr="00EC3DA8">
                <w:rPr>
                  <w:rStyle w:val="Hyperlink"/>
                </w:rPr>
                <w:t>Inheritance of Annotations</w:t>
              </w:r>
            </w:hyperlink>
          </w:p>
        </w:tc>
        <w:tc>
          <w:tcPr>
            <w:tcW w:w="0" w:type="auto"/>
            <w:shd w:val="clear" w:color="auto" w:fill="FFFFFF"/>
            <w:vAlign w:val="center"/>
            <w:hideMark/>
          </w:tcPr>
          <w:p w14:paraId="6C4D3F79" w14:textId="77777777" w:rsidR="00EC3DA8" w:rsidRPr="00EC3DA8" w:rsidRDefault="00EC3DA8" w:rsidP="00EC3DA8"/>
        </w:tc>
      </w:tr>
      <w:tr w:rsidR="00EC3DA8" w:rsidRPr="00EC3DA8" w14:paraId="649D045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8CCA9E" w14:textId="77777777" w:rsidR="00EC3DA8" w:rsidRPr="00EC3DA8" w:rsidRDefault="00EC3DA8" w:rsidP="00EC3DA8">
            <w:r w:rsidRPr="00EC3DA8">
              <w:rPr>
                <w:i/>
                <w:iCs/>
              </w:rPr>
              <w:t>UI.fieldGroup.groupLabel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45C6B3"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E47674" w14:textId="77777777" w:rsidR="00EC3DA8" w:rsidRPr="00EC3DA8" w:rsidRDefault="00EC3DA8" w:rsidP="00EC3DA8">
            <w:r w:rsidRPr="00EC3DA8">
              <w:t>This annotation contains language-dependent text that is used as label for the field group. The first occurrence for a given qualifier wins. Other occurrences for the same qualifier are redundant. The element is optional.</w:t>
            </w:r>
          </w:p>
        </w:tc>
        <w:tc>
          <w:tcPr>
            <w:tcW w:w="0" w:type="auto"/>
            <w:shd w:val="clear" w:color="auto" w:fill="FFFFFF"/>
            <w:vAlign w:val="center"/>
            <w:hideMark/>
          </w:tcPr>
          <w:p w14:paraId="48A1072C" w14:textId="77777777" w:rsidR="00EC3DA8" w:rsidRPr="00EC3DA8" w:rsidRDefault="00EC3DA8" w:rsidP="00EC3DA8"/>
        </w:tc>
      </w:tr>
      <w:tr w:rsidR="00EC3DA8" w:rsidRPr="00EC3DA8" w14:paraId="6CFF84E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BB6F63" w14:textId="77777777" w:rsidR="00EC3DA8" w:rsidRPr="00EC3DA8" w:rsidRDefault="00EC3DA8" w:rsidP="00EC3DA8">
            <w:r w:rsidRPr="00EC3DA8">
              <w:rPr>
                <w:i/>
                <w:iCs/>
              </w:rPr>
              <w:t>UI.fieldGroup.iconURL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AD329D"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7B5814"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50EE9CBB" w14:textId="77777777" w:rsidR="00EC3DA8" w:rsidRPr="00EC3DA8" w:rsidRDefault="00EC3DA8" w:rsidP="00EC3DA8"/>
        </w:tc>
      </w:tr>
      <w:tr w:rsidR="00EC3DA8" w:rsidRPr="00EC3DA8" w14:paraId="2D5EE97A"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999F81" w14:textId="77777777" w:rsidR="00EC3DA8" w:rsidRPr="00EC3DA8" w:rsidRDefault="00EC3DA8" w:rsidP="00EC3DA8">
            <w:r w:rsidRPr="00EC3DA8">
              <w:rPr>
                <w:i/>
                <w:iCs/>
              </w:rPr>
              <w:t>UI.fieldGroup.importance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88E3C5" w14:textId="77777777" w:rsidR="00EC3DA8" w:rsidRPr="00EC3DA8" w:rsidRDefault="00EC3DA8" w:rsidP="00EC3DA8">
            <w:r w:rsidRPr="00EC3DA8">
              <w:t>This annotation expresses the importance of dataFields or other annotations. The element can be used, for example, in dynamic rendering approaches with responsive design patterns.</w:t>
            </w:r>
          </w:p>
          <w:p w14:paraId="2796B01E" w14:textId="77777777" w:rsidR="00EC3DA8" w:rsidRPr="00EC3DA8" w:rsidRDefault="00EC3DA8" w:rsidP="00EC3DA8">
            <w:r w:rsidRPr="00EC3DA8">
              <w:t>ExampleYou defined several field groups for an item's object view floorplan. The field groups that need to be displayed always, get importance </w:t>
            </w:r>
            <w:r w:rsidRPr="00EC3DA8">
              <w:rPr>
                <w:i/>
                <w:iCs/>
              </w:rPr>
              <w:t>HIGH</w:t>
            </w:r>
            <w:r w:rsidRPr="00EC3DA8">
              <w:t>. This ensures that these field groups are displayed on the page even when the page is rendered on a small display.</w:t>
            </w:r>
          </w:p>
          <w:p w14:paraId="5AEF478A" w14:textId="77777777" w:rsidR="00EC3DA8" w:rsidRPr="00EC3DA8" w:rsidRDefault="00EC3DA8" w:rsidP="00EC3DA8">
            <w:r w:rsidRPr="00EC3DA8">
              <w:t>If no importance is defined, the field group item is treated like having importance </w:t>
            </w:r>
            <w:r w:rsidRPr="00EC3DA8">
              <w:rPr>
                <w:i/>
                <w:iCs/>
              </w:rPr>
              <w:t>LOW</w:t>
            </w:r>
            <w:r w:rsidRPr="00EC3DA8">
              <w:t>.</w:t>
            </w:r>
          </w:p>
          <w:p w14:paraId="28984E67" w14:textId="77777777" w:rsidR="00EC3DA8" w:rsidRPr="00EC3DA8" w:rsidRDefault="00EC3DA8" w:rsidP="00EC3DA8">
            <w:r w:rsidRPr="00EC3DA8">
              <w:rPr>
                <w:b/>
                <w:bCs/>
              </w:rPr>
              <w:t>Values</w:t>
            </w:r>
            <w:r w:rsidRPr="00EC3DA8">
              <w:t>:</w:t>
            </w:r>
          </w:p>
          <w:p w14:paraId="76049404" w14:textId="77777777" w:rsidR="00EC3DA8" w:rsidRPr="00EC3DA8" w:rsidRDefault="00EC3DA8" w:rsidP="00EC3DA8">
            <w:r w:rsidRPr="00EC3DA8">
              <w:t>String</w:t>
            </w:r>
          </w:p>
          <w:p w14:paraId="28AF4C0D" w14:textId="77777777" w:rsidR="00EC3DA8" w:rsidRPr="00EC3DA8" w:rsidRDefault="00EC3DA8" w:rsidP="00EC3DA8">
            <w:r w:rsidRPr="00EC3DA8">
              <w:t>The following enumerations are provided:</w:t>
            </w:r>
          </w:p>
        </w:tc>
        <w:tc>
          <w:tcPr>
            <w:tcW w:w="0" w:type="auto"/>
            <w:shd w:val="clear" w:color="auto" w:fill="FFFFFF"/>
            <w:vAlign w:val="center"/>
            <w:hideMark/>
          </w:tcPr>
          <w:p w14:paraId="68054618" w14:textId="77777777" w:rsidR="00EC3DA8" w:rsidRPr="00EC3DA8" w:rsidRDefault="00EC3DA8" w:rsidP="00EC3DA8"/>
        </w:tc>
      </w:tr>
      <w:tr w:rsidR="00EC3DA8" w:rsidRPr="00EC3DA8" w14:paraId="22D5F74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D2FB03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88A925"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CD9E86" w14:textId="77777777" w:rsidR="00EC3DA8" w:rsidRPr="00EC3DA8" w:rsidRDefault="00EC3DA8" w:rsidP="00EC3DA8">
            <w:r w:rsidRPr="00EC3DA8">
              <w:rPr>
                <w:b/>
                <w:bCs/>
              </w:rPr>
              <w:t>Description</w:t>
            </w:r>
          </w:p>
        </w:tc>
        <w:tc>
          <w:tcPr>
            <w:tcW w:w="0" w:type="auto"/>
            <w:shd w:val="clear" w:color="auto" w:fill="FFFFFF"/>
            <w:vAlign w:val="center"/>
            <w:hideMark/>
          </w:tcPr>
          <w:p w14:paraId="2D47495B" w14:textId="77777777" w:rsidR="00EC3DA8" w:rsidRPr="00EC3DA8" w:rsidRDefault="00EC3DA8" w:rsidP="00EC3DA8"/>
        </w:tc>
      </w:tr>
      <w:tr w:rsidR="00EC3DA8" w:rsidRPr="00EC3DA8" w14:paraId="4E8141F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57B789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CE1BFC" w14:textId="77777777" w:rsidR="00EC3DA8" w:rsidRPr="00EC3DA8" w:rsidRDefault="00EC3DA8" w:rsidP="00EC3DA8">
            <w:r w:rsidRPr="00EC3DA8">
              <w:rPr>
                <w:i/>
                <w:iCs/>
              </w:rPr>
              <w:t>HIGH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14784D" w14:textId="77777777" w:rsidR="00EC3DA8" w:rsidRPr="00EC3DA8" w:rsidRDefault="00EC3DA8" w:rsidP="00EC3DA8">
            <w:r w:rsidRPr="00EC3DA8">
              <w:t>-</w:t>
            </w:r>
          </w:p>
        </w:tc>
        <w:tc>
          <w:tcPr>
            <w:tcW w:w="0" w:type="auto"/>
            <w:shd w:val="clear" w:color="auto" w:fill="FFFFFF"/>
            <w:vAlign w:val="center"/>
            <w:hideMark/>
          </w:tcPr>
          <w:p w14:paraId="3E57EF39" w14:textId="77777777" w:rsidR="00EC3DA8" w:rsidRPr="00EC3DA8" w:rsidRDefault="00EC3DA8" w:rsidP="00EC3DA8"/>
        </w:tc>
      </w:tr>
      <w:tr w:rsidR="00EC3DA8" w:rsidRPr="00EC3DA8" w14:paraId="0C78658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FCC558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FB0498" w14:textId="77777777" w:rsidR="00EC3DA8" w:rsidRPr="00EC3DA8" w:rsidRDefault="00EC3DA8" w:rsidP="00EC3DA8">
            <w:r w:rsidRPr="00EC3DA8">
              <w:rPr>
                <w:i/>
                <w:iCs/>
              </w:rPr>
              <w:t>MEDIUM</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EC3D84" w14:textId="77777777" w:rsidR="00EC3DA8" w:rsidRPr="00EC3DA8" w:rsidRDefault="00EC3DA8" w:rsidP="00EC3DA8">
            <w:r w:rsidRPr="00EC3DA8">
              <w:t>-</w:t>
            </w:r>
          </w:p>
        </w:tc>
        <w:tc>
          <w:tcPr>
            <w:tcW w:w="0" w:type="auto"/>
            <w:shd w:val="clear" w:color="auto" w:fill="FFFFFF"/>
            <w:vAlign w:val="center"/>
            <w:hideMark/>
          </w:tcPr>
          <w:p w14:paraId="2600EC5D" w14:textId="77777777" w:rsidR="00EC3DA8" w:rsidRPr="00EC3DA8" w:rsidRDefault="00EC3DA8" w:rsidP="00EC3DA8"/>
        </w:tc>
      </w:tr>
      <w:tr w:rsidR="00EC3DA8" w:rsidRPr="00EC3DA8" w14:paraId="564BC67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1DCD42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C38E4C" w14:textId="77777777" w:rsidR="00EC3DA8" w:rsidRPr="00EC3DA8" w:rsidRDefault="00EC3DA8" w:rsidP="00EC3DA8">
            <w:r w:rsidRPr="00EC3DA8">
              <w:rPr>
                <w:i/>
                <w:iCs/>
              </w:rPr>
              <w:t>LOW</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36C0F1" w14:textId="77777777" w:rsidR="00EC3DA8" w:rsidRPr="00EC3DA8" w:rsidRDefault="00EC3DA8" w:rsidP="00EC3DA8">
            <w:r w:rsidRPr="00EC3DA8">
              <w:t>-</w:t>
            </w:r>
          </w:p>
        </w:tc>
        <w:tc>
          <w:tcPr>
            <w:tcW w:w="0" w:type="auto"/>
            <w:shd w:val="clear" w:color="auto" w:fill="FFFFFF"/>
            <w:vAlign w:val="center"/>
            <w:hideMark/>
          </w:tcPr>
          <w:p w14:paraId="3B94CB65" w14:textId="77777777" w:rsidR="00EC3DA8" w:rsidRPr="00EC3DA8" w:rsidRDefault="00EC3DA8" w:rsidP="00EC3DA8"/>
        </w:tc>
      </w:tr>
      <w:tr w:rsidR="00EC3DA8" w:rsidRPr="00EC3DA8" w14:paraId="32013F0A"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09CF33" w14:textId="77777777" w:rsidR="00EC3DA8" w:rsidRPr="00EC3DA8" w:rsidRDefault="00EC3DA8" w:rsidP="00EC3DA8">
            <w:r w:rsidRPr="00EC3DA8">
              <w:rPr>
                <w:i/>
                <w:iCs/>
              </w:rPr>
              <w:t>UI.fieldGroup.invocationGrouping</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5E96B0" w14:textId="77777777" w:rsidR="00EC3DA8" w:rsidRPr="00EC3DA8" w:rsidRDefault="00EC3DA8" w:rsidP="00EC3DA8">
            <w:r w:rsidRPr="00EC3DA8">
              <w:t xml:space="preserve">This annotation expresses how multiple invocations of the same action on multiple instances are grouped. This </w:t>
            </w:r>
            <w:r w:rsidRPr="00EC3DA8">
              <w:lastRenderedPageBreak/>
              <w:t>annotation is optional. This annotation needs to be specified if you use </w:t>
            </w:r>
            <w:r w:rsidRPr="00EC3DA8">
              <w:rPr>
                <w:i/>
                <w:iCs/>
              </w:rPr>
              <w:t>UI.fieldGroup.type</w:t>
            </w:r>
            <w:r w:rsidRPr="00EC3DA8">
              <w:t> of type </w:t>
            </w:r>
            <w:r w:rsidRPr="00EC3DA8">
              <w:rPr>
                <w:i/>
                <w:iCs/>
              </w:rPr>
              <w:t>FOR_ACTION</w:t>
            </w:r>
            <w:r w:rsidRPr="00EC3DA8">
              <w:t>.</w:t>
            </w:r>
          </w:p>
          <w:p w14:paraId="02C7E2DD" w14:textId="77777777" w:rsidR="00EC3DA8" w:rsidRPr="00EC3DA8" w:rsidRDefault="00EC3DA8" w:rsidP="00EC3DA8">
            <w:r w:rsidRPr="00EC3DA8">
              <w:rPr>
                <w:b/>
                <w:bCs/>
              </w:rPr>
              <w:t>Values</w:t>
            </w:r>
            <w:r w:rsidRPr="00EC3DA8">
              <w:t>:</w:t>
            </w:r>
          </w:p>
          <w:p w14:paraId="4956F4C1" w14:textId="77777777" w:rsidR="00EC3DA8" w:rsidRPr="00EC3DA8" w:rsidRDefault="00EC3DA8" w:rsidP="00EC3DA8">
            <w:r w:rsidRPr="00EC3DA8">
              <w:t>String enum</w:t>
            </w:r>
          </w:p>
          <w:p w14:paraId="27F859FF" w14:textId="77777777" w:rsidR="00EC3DA8" w:rsidRPr="00EC3DA8" w:rsidRDefault="00EC3DA8" w:rsidP="00EC3DA8">
            <w:r w:rsidRPr="00EC3DA8">
              <w:t>The following enumerations are provided:</w:t>
            </w:r>
          </w:p>
        </w:tc>
        <w:tc>
          <w:tcPr>
            <w:tcW w:w="0" w:type="auto"/>
            <w:shd w:val="clear" w:color="auto" w:fill="FFFFFF"/>
            <w:vAlign w:val="center"/>
            <w:hideMark/>
          </w:tcPr>
          <w:p w14:paraId="7DA159DC" w14:textId="77777777" w:rsidR="00EC3DA8" w:rsidRPr="00EC3DA8" w:rsidRDefault="00EC3DA8" w:rsidP="00EC3DA8"/>
        </w:tc>
      </w:tr>
      <w:tr w:rsidR="00EC3DA8" w:rsidRPr="00EC3DA8" w14:paraId="6108645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4DC2EA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F7D76D"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104125" w14:textId="77777777" w:rsidR="00EC3DA8" w:rsidRPr="00EC3DA8" w:rsidRDefault="00EC3DA8" w:rsidP="00EC3DA8">
            <w:r w:rsidRPr="00EC3DA8">
              <w:rPr>
                <w:b/>
                <w:bCs/>
              </w:rPr>
              <w:t>Description</w:t>
            </w:r>
          </w:p>
        </w:tc>
        <w:tc>
          <w:tcPr>
            <w:tcW w:w="0" w:type="auto"/>
            <w:shd w:val="clear" w:color="auto" w:fill="FFFFFF"/>
            <w:vAlign w:val="center"/>
            <w:hideMark/>
          </w:tcPr>
          <w:p w14:paraId="52A00C65" w14:textId="77777777" w:rsidR="00EC3DA8" w:rsidRPr="00EC3DA8" w:rsidRDefault="00EC3DA8" w:rsidP="00EC3DA8"/>
        </w:tc>
      </w:tr>
      <w:tr w:rsidR="00EC3DA8" w:rsidRPr="00EC3DA8" w14:paraId="54DCB4C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9FF56A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ABD261" w14:textId="77777777" w:rsidR="00EC3DA8" w:rsidRPr="00EC3DA8" w:rsidRDefault="00EC3DA8" w:rsidP="00EC3DA8">
            <w:r w:rsidRPr="00EC3DA8">
              <w:rPr>
                <w:i/>
                <w:iCs/>
              </w:rPr>
              <w:t>ISOLATED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B2B64C" w14:textId="77777777" w:rsidR="00EC3DA8" w:rsidRPr="00EC3DA8" w:rsidRDefault="00EC3DA8" w:rsidP="00EC3DA8">
            <w:r w:rsidRPr="00EC3DA8">
              <w:t>Default</w:t>
            </w:r>
          </w:p>
          <w:p w14:paraId="60083A2E" w14:textId="77777777" w:rsidR="00EC3DA8" w:rsidRPr="00EC3DA8" w:rsidRDefault="00EC3DA8" w:rsidP="00EC3DA8">
            <w:r w:rsidRPr="00EC3DA8">
              <w:t>Describes the error handling when an action cannot be executed on all selected instances:</w:t>
            </w:r>
          </w:p>
          <w:p w14:paraId="36ACD5DF" w14:textId="77777777" w:rsidR="00EC3DA8" w:rsidRPr="00EC3DA8" w:rsidRDefault="00EC3DA8" w:rsidP="00EC3DA8">
            <w:pPr>
              <w:numPr>
                <w:ilvl w:val="0"/>
                <w:numId w:val="31"/>
              </w:numPr>
            </w:pPr>
            <w:r w:rsidRPr="00EC3DA8">
              <w:t>The action is executed on all instances except for instance on which the action cannot be executed.</w:t>
            </w:r>
          </w:p>
          <w:p w14:paraId="1F9599B7" w14:textId="77777777" w:rsidR="00EC3DA8" w:rsidRPr="00EC3DA8" w:rsidRDefault="00EC3DA8" w:rsidP="00EC3DA8">
            <w:r w:rsidRPr="00EC3DA8">
              <w:t>ExampleA user selects five items in a list and wants to copy them. One item cannot be copied. This item will not be copied, the other four items are copied.</w:t>
            </w:r>
          </w:p>
        </w:tc>
        <w:tc>
          <w:tcPr>
            <w:tcW w:w="0" w:type="auto"/>
            <w:shd w:val="clear" w:color="auto" w:fill="FFFFFF"/>
            <w:vAlign w:val="center"/>
            <w:hideMark/>
          </w:tcPr>
          <w:p w14:paraId="4936C2D1" w14:textId="77777777" w:rsidR="00EC3DA8" w:rsidRPr="00EC3DA8" w:rsidRDefault="00EC3DA8" w:rsidP="00EC3DA8"/>
        </w:tc>
      </w:tr>
      <w:tr w:rsidR="00EC3DA8" w:rsidRPr="00EC3DA8" w14:paraId="51705B2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20F080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B321E7" w14:textId="77777777" w:rsidR="00EC3DA8" w:rsidRPr="00EC3DA8" w:rsidRDefault="00EC3DA8" w:rsidP="00EC3DA8">
            <w:r w:rsidRPr="00EC3DA8">
              <w:rPr>
                <w:i/>
                <w:iCs/>
              </w:rPr>
              <w:t>CHANGE_SET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2840FB" w14:textId="77777777" w:rsidR="00EC3DA8" w:rsidRPr="00EC3DA8" w:rsidRDefault="00EC3DA8" w:rsidP="00EC3DA8">
            <w:r w:rsidRPr="00EC3DA8">
              <w:t>Describes the error handling when an action cannot be executed on all selected instances:</w:t>
            </w:r>
          </w:p>
          <w:p w14:paraId="5751C183" w14:textId="77777777" w:rsidR="00EC3DA8" w:rsidRPr="00EC3DA8" w:rsidRDefault="00EC3DA8" w:rsidP="00EC3DA8">
            <w:pPr>
              <w:numPr>
                <w:ilvl w:val="0"/>
                <w:numId w:val="32"/>
              </w:numPr>
            </w:pPr>
            <w:r w:rsidRPr="00EC3DA8">
              <w:t>If an action cannot be executed on one of the selected instances, the action is executed on none of the selected instances.</w:t>
            </w:r>
          </w:p>
          <w:p w14:paraId="7679A0BE" w14:textId="77777777" w:rsidR="00EC3DA8" w:rsidRPr="00EC3DA8" w:rsidRDefault="00EC3DA8" w:rsidP="00EC3DA8">
            <w:r w:rsidRPr="00EC3DA8">
              <w:t>ExampleA user selects five items in a list and wants to copy them. One item cannot be copied. None of the selected items are copied.</w:t>
            </w:r>
          </w:p>
        </w:tc>
        <w:tc>
          <w:tcPr>
            <w:tcW w:w="0" w:type="auto"/>
            <w:shd w:val="clear" w:color="auto" w:fill="FFFFFF"/>
            <w:vAlign w:val="center"/>
            <w:hideMark/>
          </w:tcPr>
          <w:p w14:paraId="33189747" w14:textId="77777777" w:rsidR="00EC3DA8" w:rsidRPr="00EC3DA8" w:rsidRDefault="00EC3DA8" w:rsidP="00EC3DA8"/>
        </w:tc>
      </w:tr>
      <w:tr w:rsidR="00EC3DA8" w:rsidRPr="00EC3DA8" w14:paraId="64BAD55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66CC20" w14:textId="77777777" w:rsidR="00EC3DA8" w:rsidRPr="00EC3DA8" w:rsidRDefault="00EC3DA8" w:rsidP="00EC3DA8">
            <w:r w:rsidRPr="00EC3DA8">
              <w:rPr>
                <w:i/>
                <w:iCs/>
              </w:rPr>
              <w:t>UI.fieldGroup.label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B1CE5A"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462DA8" w14:textId="77777777" w:rsidR="00EC3DA8" w:rsidRPr="00EC3DA8" w:rsidRDefault="00EC3DA8" w:rsidP="00EC3DA8">
            <w:r w:rsidRPr="00EC3DA8">
              <w:t>This annotation contains a language-dependent text that can be used for labeling a group of fields.</w:t>
            </w:r>
          </w:p>
          <w:p w14:paraId="47527380"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4125DDCD" w14:textId="77777777" w:rsidR="00EC3DA8" w:rsidRPr="00EC3DA8" w:rsidRDefault="00EC3DA8" w:rsidP="00EC3DA8"/>
        </w:tc>
      </w:tr>
      <w:tr w:rsidR="00EC3DA8" w:rsidRPr="00EC3DA8" w14:paraId="11A3B6E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966814" w14:textId="77777777" w:rsidR="00EC3DA8" w:rsidRPr="00EC3DA8" w:rsidRDefault="00EC3DA8" w:rsidP="00EC3DA8">
            <w:r w:rsidRPr="00EC3DA8">
              <w:rPr>
                <w:i/>
                <w:iCs/>
              </w:rPr>
              <w:lastRenderedPageBreak/>
              <w:t>UI.fieldGroup.position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23B770"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40F404" w14:textId="77777777" w:rsidR="00EC3DA8" w:rsidRPr="00EC3DA8" w:rsidRDefault="00EC3DA8" w:rsidP="00EC3DA8">
            <w:r w:rsidRPr="00EC3DA8">
              <w:t>With This annotation you specify the order of field groups. This annotation is mandatory.</w:t>
            </w:r>
          </w:p>
          <w:p w14:paraId="0ADE1D5D" w14:textId="77777777" w:rsidR="00EC3DA8" w:rsidRPr="00EC3DA8" w:rsidRDefault="00EC3DA8" w:rsidP="00EC3DA8">
            <w:r w:rsidRPr="00EC3DA8">
              <w:t>ExampleYou can specify the sequence in which field groups are displayed on an item's object view floorplan.</w:t>
            </w:r>
          </w:p>
        </w:tc>
        <w:tc>
          <w:tcPr>
            <w:tcW w:w="0" w:type="auto"/>
            <w:shd w:val="clear" w:color="auto" w:fill="FFFFFF"/>
            <w:vAlign w:val="center"/>
            <w:hideMark/>
          </w:tcPr>
          <w:p w14:paraId="06193F72" w14:textId="77777777" w:rsidR="00EC3DA8" w:rsidRPr="00EC3DA8" w:rsidRDefault="00EC3DA8" w:rsidP="00EC3DA8"/>
        </w:tc>
      </w:tr>
      <w:tr w:rsidR="00EC3DA8" w:rsidRPr="00EC3DA8" w14:paraId="2FCDF25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ACA87D" w14:textId="77777777" w:rsidR="00EC3DA8" w:rsidRPr="00EC3DA8" w:rsidRDefault="00EC3DA8" w:rsidP="00EC3DA8">
            <w:r w:rsidRPr="00EC3DA8">
              <w:rPr>
                <w:i/>
                <w:iCs/>
              </w:rPr>
              <w:t>UI.fieldGroup.qualifier</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C8A4D2"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67C4DC" w14:textId="77777777" w:rsidR="00EC3DA8" w:rsidRPr="00EC3DA8" w:rsidRDefault="00EC3DA8" w:rsidP="00EC3DA8">
            <w:r w:rsidRPr="00EC3DA8">
              <w:t>This annotation is used to group and uniquely identify annotations. You need to specify a qualifier as name of a field group to ensure that the correct field group can be referenced by the UI.</w:t>
            </w:r>
          </w:p>
        </w:tc>
        <w:tc>
          <w:tcPr>
            <w:tcW w:w="0" w:type="auto"/>
            <w:shd w:val="clear" w:color="auto" w:fill="FFFFFF"/>
            <w:vAlign w:val="center"/>
            <w:hideMark/>
          </w:tcPr>
          <w:p w14:paraId="7DF80B14" w14:textId="77777777" w:rsidR="00EC3DA8" w:rsidRPr="00EC3DA8" w:rsidRDefault="00EC3DA8" w:rsidP="00EC3DA8"/>
        </w:tc>
      </w:tr>
      <w:tr w:rsidR="00EC3DA8" w:rsidRPr="00EC3DA8" w14:paraId="096B2AA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D6684B" w14:textId="77777777" w:rsidR="00EC3DA8" w:rsidRPr="00EC3DA8" w:rsidRDefault="00EC3DA8" w:rsidP="00EC3DA8">
            <w:r w:rsidRPr="00EC3DA8">
              <w:rPr>
                <w:i/>
                <w:iCs/>
              </w:rPr>
              <w:t>UI.fieldGroup.semanticObjectAction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6BCEAD"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E49CFC" w14:textId="77777777" w:rsidR="00EC3DA8" w:rsidRPr="00EC3DA8" w:rsidRDefault="00EC3DA8" w:rsidP="00EC3DA8">
            <w:r w:rsidRPr="00EC3DA8">
              <w:t>This annotation can be used in the field group type is </w:t>
            </w:r>
            <w:r w:rsidRPr="00EC3DA8">
              <w:rPr>
                <w:i/>
                <w:iCs/>
              </w:rPr>
              <w:t>FOR_INTENT_BASED_NAVIGATION</w:t>
            </w:r>
            <w:r w:rsidRPr="00EC3DA8">
              <w:t> or </w:t>
            </w:r>
            <w:r w:rsidRPr="00EC3DA8">
              <w:rPr>
                <w:i/>
                <w:iCs/>
              </w:rPr>
              <w:t>WITH_INTENT_BASED_NAVIGATION</w:t>
            </w:r>
            <w:r w:rsidRPr="00EC3DA8">
              <w:t>. This annotation refers to the name of an action on the semantic object. The semantic object is taken from </w:t>
            </w:r>
            <w:hyperlink r:id="rId34" w:anchor="loiof8af07bb0770414bb38a25cae29a12e9__consumption_semanticobject" w:history="1">
              <w:r w:rsidRPr="00EC3DA8">
                <w:rPr>
                  <w:rStyle w:val="Hyperlink"/>
                </w:rPr>
                <w:t>@Consumption.semanticObject</w:t>
              </w:r>
            </w:hyperlink>
            <w:r w:rsidRPr="00EC3DA8">
              <w:t> or derived via an association from the defining view.</w:t>
            </w:r>
          </w:p>
        </w:tc>
        <w:tc>
          <w:tcPr>
            <w:tcW w:w="0" w:type="auto"/>
            <w:shd w:val="clear" w:color="auto" w:fill="FFFFFF"/>
            <w:vAlign w:val="center"/>
            <w:hideMark/>
          </w:tcPr>
          <w:p w14:paraId="25675D18" w14:textId="77777777" w:rsidR="00EC3DA8" w:rsidRPr="00EC3DA8" w:rsidRDefault="00EC3DA8" w:rsidP="00EC3DA8"/>
        </w:tc>
      </w:tr>
      <w:tr w:rsidR="00EC3DA8" w:rsidRPr="00EC3DA8" w14:paraId="2390756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4F0BD9" w14:textId="77777777" w:rsidR="00EC3DA8" w:rsidRPr="00EC3DA8" w:rsidRDefault="00EC3DA8" w:rsidP="00EC3DA8">
            <w:r w:rsidRPr="00EC3DA8">
              <w:rPr>
                <w:i/>
                <w:iCs/>
              </w:rPr>
              <w:t>UI.fieldGroup.targetElement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8667DC"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4B4FA5"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UI.fieldGroup.targetElement</w:t>
            </w:r>
            <w:r w:rsidRPr="00EC3DA8">
              <w:t> when you use the annotation </w:t>
            </w:r>
            <w:r w:rsidRPr="00EC3DA8">
              <w:rPr>
                <w:i/>
                <w:iCs/>
              </w:rPr>
              <w:t>UI.fieldGroup.type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3D3B35EC" w14:textId="77777777" w:rsidR="00EC3DA8" w:rsidRPr="00EC3DA8" w:rsidRDefault="00EC3DA8" w:rsidP="00EC3DA8"/>
        </w:tc>
      </w:tr>
      <w:tr w:rsidR="00EC3DA8" w:rsidRPr="00EC3DA8" w14:paraId="648DE710"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F5B681" w14:textId="77777777" w:rsidR="00EC3DA8" w:rsidRPr="00EC3DA8" w:rsidRDefault="00EC3DA8" w:rsidP="00EC3DA8">
            <w:r w:rsidRPr="00EC3DA8">
              <w:rPr>
                <w:i/>
                <w:iCs/>
              </w:rPr>
              <w:t>UI.fieldGroup.type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675FE3"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20D64608" w14:textId="77777777" w:rsidR="00EC3DA8" w:rsidRPr="00EC3DA8" w:rsidRDefault="00EC3DA8" w:rsidP="00EC3DA8">
            <w:r w:rsidRPr="00EC3DA8">
              <w:rPr>
                <w:b/>
                <w:bCs/>
              </w:rPr>
              <w:t>Values</w:t>
            </w:r>
            <w:r w:rsidRPr="00EC3DA8">
              <w:t>:</w:t>
            </w:r>
          </w:p>
          <w:p w14:paraId="57496E15" w14:textId="77777777" w:rsidR="00EC3DA8" w:rsidRPr="00EC3DA8" w:rsidRDefault="00EC3DA8" w:rsidP="00EC3DA8">
            <w:r w:rsidRPr="00EC3DA8">
              <w:t>String</w:t>
            </w:r>
          </w:p>
          <w:p w14:paraId="3710F8EA" w14:textId="77777777" w:rsidR="00EC3DA8" w:rsidRPr="00EC3DA8" w:rsidRDefault="00EC3DA8" w:rsidP="00EC3DA8">
            <w:r w:rsidRPr="00EC3DA8">
              <w:lastRenderedPageBreak/>
              <w:t>The following enumerations are provided:</w:t>
            </w:r>
          </w:p>
        </w:tc>
        <w:tc>
          <w:tcPr>
            <w:tcW w:w="0" w:type="auto"/>
            <w:shd w:val="clear" w:color="auto" w:fill="FFFFFF"/>
            <w:vAlign w:val="center"/>
            <w:hideMark/>
          </w:tcPr>
          <w:p w14:paraId="212A0852" w14:textId="77777777" w:rsidR="00EC3DA8" w:rsidRPr="00EC3DA8" w:rsidRDefault="00EC3DA8" w:rsidP="00EC3DA8"/>
        </w:tc>
      </w:tr>
      <w:tr w:rsidR="00EC3DA8" w:rsidRPr="00EC3DA8" w14:paraId="0AE56AB7"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2E6304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D6B0A4"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435ACC" w14:textId="77777777" w:rsidR="00EC3DA8" w:rsidRPr="00EC3DA8" w:rsidRDefault="00EC3DA8" w:rsidP="00EC3DA8">
            <w:r w:rsidRPr="00EC3DA8">
              <w:rPr>
                <w:b/>
                <w:bCs/>
              </w:rPr>
              <w:t>Description</w:t>
            </w:r>
          </w:p>
        </w:tc>
        <w:tc>
          <w:tcPr>
            <w:tcW w:w="0" w:type="auto"/>
            <w:shd w:val="clear" w:color="auto" w:fill="FFFFFF"/>
            <w:vAlign w:val="center"/>
            <w:hideMark/>
          </w:tcPr>
          <w:p w14:paraId="18FF0812" w14:textId="77777777" w:rsidR="00EC3DA8" w:rsidRPr="00EC3DA8" w:rsidRDefault="00EC3DA8" w:rsidP="00EC3DA8"/>
        </w:tc>
      </w:tr>
      <w:tr w:rsidR="00EC3DA8" w:rsidRPr="00EC3DA8" w14:paraId="6C87A08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E3BAF9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CC2E23" w14:textId="77777777" w:rsidR="00EC3DA8" w:rsidRPr="00EC3DA8" w:rsidRDefault="00EC3DA8" w:rsidP="00EC3DA8">
            <w:r w:rsidRPr="00EC3DA8">
              <w:rPr>
                <w:i/>
                <w:iCs/>
              </w:rPr>
              <w:t>FOR_ACTION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12DF57" w14:textId="77777777" w:rsidR="00EC3DA8" w:rsidRPr="00EC3DA8" w:rsidRDefault="00EC3DA8" w:rsidP="00EC3DA8">
            <w:r w:rsidRPr="00EC3DA8">
              <w:t>Maps to </w:t>
            </w:r>
            <w:r w:rsidRPr="00EC3DA8">
              <w:rPr>
                <w:i/>
                <w:iCs/>
              </w:rPr>
              <w:t>DataFieldForAction</w:t>
            </w:r>
            <w:r w:rsidRPr="00EC3DA8">
              <w:t>.</w:t>
            </w:r>
          </w:p>
          <w:p w14:paraId="550ED25D" w14:textId="77777777" w:rsidR="00EC3DA8" w:rsidRPr="00EC3DA8" w:rsidRDefault="00EC3DA8" w:rsidP="00EC3DA8">
            <w:r w:rsidRPr="00EC3DA8">
              <w:rPr>
                <w:i/>
                <w:iCs/>
              </w:rPr>
              <w:t>DataFieldForAction</w:t>
            </w:r>
            <w:r w:rsidRPr="00EC3DA8">
              <w:t> is based on </w:t>
            </w:r>
            <w:r w:rsidRPr="00EC3DA8">
              <w:rPr>
                <w:i/>
                <w:iCs/>
              </w:rPr>
              <w:t>DataField</w:t>
            </w:r>
            <w:r w:rsidRPr="00EC3DA8">
              <w:t>, and defines an app-specific action. For example, a button is rendered with the text of the datafield label.</w:t>
            </w:r>
          </w:p>
          <w:p w14:paraId="34A917BF" w14:textId="77777777" w:rsidR="00EC3DA8" w:rsidRPr="00EC3DA8" w:rsidRDefault="00EC3DA8" w:rsidP="00EC3DA8">
            <w:r w:rsidRPr="00EC3DA8">
              <w:t>For more information, see </w:t>
            </w:r>
            <w:hyperlink r:id="rId35" w:tooltip="Get information about how to use dataField types to provide means of executing actions on SAP Fiori UIs." w:history="1">
              <w:r w:rsidRPr="00EC3DA8">
                <w:rPr>
                  <w:rStyle w:val="Hyperlink"/>
                </w:rPr>
                <w:t>Actions</w:t>
              </w:r>
            </w:hyperlink>
            <w:r w:rsidRPr="00EC3DA8">
              <w:t>.</w:t>
            </w:r>
          </w:p>
          <w:p w14:paraId="5600CBAF" w14:textId="77777777" w:rsidR="00EC3DA8" w:rsidRPr="00EC3DA8" w:rsidRDefault="00EC3DA8" w:rsidP="00EC3DA8">
            <w:r w:rsidRPr="00EC3DA8">
              <w:t>When you use this type, you can use the following elements:</w:t>
            </w:r>
          </w:p>
          <w:p w14:paraId="7792D57B" w14:textId="77777777" w:rsidR="00EC3DA8" w:rsidRPr="00EC3DA8" w:rsidRDefault="00EC3DA8" w:rsidP="00EC3DA8">
            <w:pPr>
              <w:numPr>
                <w:ilvl w:val="0"/>
                <w:numId w:val="33"/>
              </w:numPr>
            </w:pPr>
            <w:r w:rsidRPr="00EC3DA8">
              <w:rPr>
                <w:i/>
                <w:iCs/>
              </w:rPr>
              <w:t>label</w:t>
            </w:r>
          </w:p>
          <w:p w14:paraId="5714D8E0" w14:textId="77777777" w:rsidR="00EC3DA8" w:rsidRPr="00EC3DA8" w:rsidRDefault="00EC3DA8" w:rsidP="00EC3DA8">
            <w:pPr>
              <w:numPr>
                <w:ilvl w:val="0"/>
                <w:numId w:val="33"/>
              </w:numPr>
            </w:pPr>
            <w:r w:rsidRPr="00EC3DA8">
              <w:rPr>
                <w:i/>
                <w:iCs/>
              </w:rPr>
              <w:t>invocationGrouping</w:t>
            </w:r>
          </w:p>
          <w:p w14:paraId="55D0F9B1" w14:textId="77777777" w:rsidR="00EC3DA8" w:rsidRPr="00EC3DA8" w:rsidRDefault="00EC3DA8" w:rsidP="00EC3DA8">
            <w:r w:rsidRPr="00EC3DA8">
              <w:t>When you use this type, you must use the following elements:</w:t>
            </w:r>
          </w:p>
          <w:p w14:paraId="4D07DFDB" w14:textId="77777777" w:rsidR="00EC3DA8" w:rsidRPr="00EC3DA8" w:rsidRDefault="00EC3DA8" w:rsidP="00EC3DA8">
            <w:pPr>
              <w:numPr>
                <w:ilvl w:val="0"/>
                <w:numId w:val="34"/>
              </w:numPr>
            </w:pPr>
            <w:r w:rsidRPr="00EC3DA8">
              <w:rPr>
                <w:i/>
                <w:iCs/>
              </w:rPr>
              <w:t>dataAction</w:t>
            </w:r>
          </w:p>
        </w:tc>
        <w:tc>
          <w:tcPr>
            <w:tcW w:w="0" w:type="auto"/>
            <w:shd w:val="clear" w:color="auto" w:fill="FFFFFF"/>
            <w:vAlign w:val="center"/>
            <w:hideMark/>
          </w:tcPr>
          <w:p w14:paraId="4223A542" w14:textId="77777777" w:rsidR="00EC3DA8" w:rsidRPr="00EC3DA8" w:rsidRDefault="00EC3DA8" w:rsidP="00EC3DA8"/>
        </w:tc>
      </w:tr>
      <w:tr w:rsidR="00EC3DA8" w:rsidRPr="00EC3DA8" w14:paraId="7FC46CA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A25524D"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D31AED" w14:textId="77777777" w:rsidR="00EC3DA8" w:rsidRPr="00EC3DA8" w:rsidRDefault="00EC3DA8" w:rsidP="00EC3DA8">
            <w:r w:rsidRPr="00EC3DA8">
              <w:rPr>
                <w:i/>
                <w:iCs/>
              </w:rPr>
              <w:t>AS_ADDRESS</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BCF6D3" w14:textId="77777777" w:rsidR="00EC3DA8" w:rsidRPr="00EC3DA8" w:rsidRDefault="00EC3DA8" w:rsidP="00EC3DA8">
            <w:r w:rsidRPr="00EC3DA8">
              <w:t>Maps to </w:t>
            </w:r>
            <w:r w:rsidRPr="00EC3DA8">
              <w:rPr>
                <w:i/>
                <w:iCs/>
              </w:rPr>
              <w:t>DataFieldForAnnotation</w:t>
            </w:r>
            <w:r w:rsidRPr="00EC3DA8">
              <w:t>.</w:t>
            </w:r>
          </w:p>
          <w:p w14:paraId="2955D8E4" w14:textId="77777777" w:rsidR="00EC3DA8" w:rsidRPr="00EC3DA8" w:rsidRDefault="00EC3DA8" w:rsidP="00EC3DA8">
            <w:r w:rsidRPr="00EC3DA8">
              <w:rPr>
                <w:i/>
                <w:iCs/>
              </w:rPr>
              <w:t>DataFieldForAnnotation</w:t>
            </w:r>
            <w:r w:rsidRPr="00EC3DA8">
              <w:t> is used to refer to other annotations using the </w:t>
            </w:r>
            <w:r w:rsidRPr="00EC3DA8">
              <w:rPr>
                <w:i/>
                <w:iCs/>
              </w:rPr>
              <w:t>Edm.AnnotationPath</w:t>
            </w:r>
            <w:r w:rsidRPr="00EC3DA8">
              <w:t> abstract type. The annotation path </w:t>
            </w:r>
            <w:r w:rsidRPr="00EC3DA8">
              <w:rPr>
                <w:b/>
                <w:bCs/>
              </w:rPr>
              <w:t>must</w:t>
            </w:r>
            <w:r w:rsidRPr="00EC3DA8">
              <w:t> end in </w:t>
            </w:r>
            <w:r w:rsidRPr="00EC3DA8">
              <w:rPr>
                <w:i/>
                <w:iCs/>
              </w:rPr>
              <w:t>vCard.Address</w:t>
            </w:r>
            <w:r w:rsidRPr="00EC3DA8">
              <w:t> or </w:t>
            </w:r>
            <w:r w:rsidRPr="00EC3DA8">
              <w:rPr>
                <w:i/>
                <w:iCs/>
              </w:rPr>
              <w:t>UI.DataPoint</w:t>
            </w:r>
            <w:r w:rsidRPr="00EC3DA8">
              <w:t>.</w:t>
            </w:r>
          </w:p>
          <w:p w14:paraId="5D6E6D4E" w14:textId="77777777" w:rsidR="00EC3DA8" w:rsidRPr="00EC3DA8" w:rsidRDefault="00EC3DA8" w:rsidP="00EC3DA8">
            <w:r w:rsidRPr="00EC3DA8">
              <w:t>When you use this type, you can use the following elements:</w:t>
            </w:r>
          </w:p>
          <w:p w14:paraId="7064384D" w14:textId="77777777" w:rsidR="00EC3DA8" w:rsidRPr="00EC3DA8" w:rsidRDefault="00EC3DA8" w:rsidP="00EC3DA8">
            <w:pPr>
              <w:numPr>
                <w:ilvl w:val="0"/>
                <w:numId w:val="35"/>
              </w:numPr>
            </w:pPr>
            <w:r w:rsidRPr="00EC3DA8">
              <w:rPr>
                <w:i/>
                <w:iCs/>
              </w:rPr>
              <w:t>label</w:t>
            </w:r>
          </w:p>
          <w:p w14:paraId="4FD0E28D" w14:textId="77777777" w:rsidR="00EC3DA8" w:rsidRPr="00EC3DA8" w:rsidRDefault="00EC3DA8" w:rsidP="00EC3DA8">
            <w:pPr>
              <w:numPr>
                <w:ilvl w:val="0"/>
                <w:numId w:val="35"/>
              </w:numPr>
            </w:pPr>
            <w:r w:rsidRPr="00EC3DA8">
              <w:rPr>
                <w:i/>
                <w:iCs/>
              </w:rPr>
              <w:t>value</w:t>
            </w:r>
          </w:p>
        </w:tc>
        <w:tc>
          <w:tcPr>
            <w:tcW w:w="0" w:type="auto"/>
            <w:shd w:val="clear" w:color="auto" w:fill="FFFFFF"/>
            <w:vAlign w:val="center"/>
            <w:hideMark/>
          </w:tcPr>
          <w:p w14:paraId="1B900960" w14:textId="77777777" w:rsidR="00EC3DA8" w:rsidRPr="00EC3DA8" w:rsidRDefault="00EC3DA8" w:rsidP="00EC3DA8"/>
        </w:tc>
      </w:tr>
      <w:tr w:rsidR="00EC3DA8" w:rsidRPr="00EC3DA8" w14:paraId="47FF8E5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D895F7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21455C" w14:textId="77777777" w:rsidR="00EC3DA8" w:rsidRPr="00EC3DA8" w:rsidRDefault="00EC3DA8" w:rsidP="00EC3DA8">
            <w:r w:rsidRPr="00EC3DA8">
              <w:rPr>
                <w:i/>
                <w:iCs/>
              </w:rPr>
              <w:t>AS_DATAPOINT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6E9312" w14:textId="77777777" w:rsidR="00EC3DA8" w:rsidRPr="00EC3DA8" w:rsidRDefault="00EC3DA8" w:rsidP="00EC3DA8">
            <w:r w:rsidRPr="00EC3DA8">
              <w:t>Maps to </w:t>
            </w:r>
            <w:r w:rsidRPr="00EC3DA8">
              <w:rPr>
                <w:i/>
                <w:iCs/>
              </w:rPr>
              <w:t>DataFieldForAnnotation</w:t>
            </w:r>
            <w:r w:rsidRPr="00EC3DA8">
              <w:t>.</w:t>
            </w:r>
          </w:p>
          <w:p w14:paraId="620CD94D" w14:textId="77777777" w:rsidR="00EC3DA8" w:rsidRPr="00EC3DA8" w:rsidRDefault="00EC3DA8" w:rsidP="00EC3DA8">
            <w:r w:rsidRPr="00EC3DA8">
              <w:t>For more information, see </w:t>
            </w:r>
            <w:hyperlink r:id="rId36" w:tooltip="Get information about how to use the type #AS_DATAPOINT to refer to other annotations." w:history="1">
              <w:r w:rsidRPr="00EC3DA8">
                <w:rPr>
                  <w:rStyle w:val="Hyperlink"/>
                </w:rPr>
                <w:t>DataField Type: #AS_DATAPOINT</w:t>
              </w:r>
            </w:hyperlink>
            <w:r w:rsidRPr="00EC3DA8">
              <w:t>.</w:t>
            </w:r>
          </w:p>
          <w:p w14:paraId="21F94EEB" w14:textId="77777777" w:rsidR="00EC3DA8" w:rsidRPr="00EC3DA8" w:rsidRDefault="00EC3DA8" w:rsidP="00EC3DA8">
            <w:r w:rsidRPr="00EC3DA8">
              <w:t>When you use this type, you can use the following elements:</w:t>
            </w:r>
          </w:p>
          <w:p w14:paraId="74554F15" w14:textId="77777777" w:rsidR="00EC3DA8" w:rsidRPr="00EC3DA8" w:rsidRDefault="00EC3DA8" w:rsidP="00EC3DA8">
            <w:pPr>
              <w:numPr>
                <w:ilvl w:val="0"/>
                <w:numId w:val="36"/>
              </w:numPr>
            </w:pPr>
            <w:r w:rsidRPr="00EC3DA8">
              <w:rPr>
                <w:i/>
                <w:iCs/>
              </w:rPr>
              <w:t>label</w:t>
            </w:r>
          </w:p>
          <w:p w14:paraId="07C7BDF0" w14:textId="77777777" w:rsidR="00EC3DA8" w:rsidRPr="00EC3DA8" w:rsidRDefault="00EC3DA8" w:rsidP="00EC3DA8">
            <w:pPr>
              <w:numPr>
                <w:ilvl w:val="0"/>
                <w:numId w:val="36"/>
              </w:numPr>
            </w:pPr>
            <w:r w:rsidRPr="00EC3DA8">
              <w:rPr>
                <w:i/>
                <w:iCs/>
              </w:rPr>
              <w:t>value</w:t>
            </w:r>
          </w:p>
        </w:tc>
        <w:tc>
          <w:tcPr>
            <w:tcW w:w="0" w:type="auto"/>
            <w:shd w:val="clear" w:color="auto" w:fill="FFFFFF"/>
            <w:vAlign w:val="center"/>
            <w:hideMark/>
          </w:tcPr>
          <w:p w14:paraId="14CE437B" w14:textId="77777777" w:rsidR="00EC3DA8" w:rsidRPr="00EC3DA8" w:rsidRDefault="00EC3DA8" w:rsidP="00EC3DA8"/>
        </w:tc>
      </w:tr>
      <w:tr w:rsidR="00EC3DA8" w:rsidRPr="00EC3DA8" w14:paraId="2690C64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20566F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4C0220" w14:textId="77777777" w:rsidR="00EC3DA8" w:rsidRPr="00EC3DA8" w:rsidRDefault="00EC3DA8" w:rsidP="00EC3DA8">
            <w:r w:rsidRPr="00EC3DA8">
              <w:rPr>
                <w:i/>
                <w:iCs/>
              </w:rPr>
              <w:t>FOR_INTENT_BASED_NAVIGATION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FA4AC9" w14:textId="77777777" w:rsidR="00EC3DA8" w:rsidRPr="00EC3DA8" w:rsidRDefault="00EC3DA8" w:rsidP="00EC3DA8">
            <w:r w:rsidRPr="00EC3DA8">
              <w:t>Maps to </w:t>
            </w:r>
            <w:r w:rsidRPr="00EC3DA8">
              <w:rPr>
                <w:i/>
                <w:iCs/>
              </w:rPr>
              <w:t>DataFieldForIntentBasedNavigation</w:t>
            </w:r>
            <w:r w:rsidRPr="00EC3DA8">
              <w:t>.</w:t>
            </w:r>
          </w:p>
          <w:p w14:paraId="1713CD99" w14:textId="77777777" w:rsidR="00EC3DA8" w:rsidRPr="00EC3DA8" w:rsidRDefault="00EC3DA8" w:rsidP="00EC3DA8">
            <w:r w:rsidRPr="00EC3DA8">
              <w:rPr>
                <w:i/>
                <w:iCs/>
              </w:rPr>
              <w:t>DataFieldForIntentBasedNavigation</w:t>
            </w:r>
            <w:r w:rsidRPr="00EC3DA8">
              <w:t> is used to execute an action on a semantic object.</w:t>
            </w:r>
          </w:p>
          <w:p w14:paraId="6DC3327B" w14:textId="77777777" w:rsidR="00EC3DA8" w:rsidRPr="00EC3DA8" w:rsidRDefault="00EC3DA8" w:rsidP="00EC3DA8">
            <w:r w:rsidRPr="00EC3DA8">
              <w:t>For more information, see </w:t>
            </w:r>
            <w:hyperlink r:id="rId37" w:tooltip="Get information about how to provide navigation related on actions that are executed on SAP Fiori UIs." w:history="1">
              <w:r w:rsidRPr="00EC3DA8">
                <w:rPr>
                  <w:rStyle w:val="Hyperlink"/>
                </w:rPr>
                <w:t>Based on Intent</w:t>
              </w:r>
            </w:hyperlink>
            <w:r w:rsidRPr="00EC3DA8">
              <w:t>.</w:t>
            </w:r>
          </w:p>
          <w:p w14:paraId="747498F5" w14:textId="77777777" w:rsidR="00EC3DA8" w:rsidRPr="00EC3DA8" w:rsidRDefault="00EC3DA8" w:rsidP="00EC3DA8">
            <w:r w:rsidRPr="00EC3DA8">
              <w:t>When you use this type, you can use the following elements:</w:t>
            </w:r>
          </w:p>
          <w:p w14:paraId="381CEE02" w14:textId="77777777" w:rsidR="00EC3DA8" w:rsidRPr="00EC3DA8" w:rsidRDefault="00EC3DA8" w:rsidP="00EC3DA8">
            <w:pPr>
              <w:numPr>
                <w:ilvl w:val="0"/>
                <w:numId w:val="37"/>
              </w:numPr>
            </w:pPr>
            <w:r w:rsidRPr="00EC3DA8">
              <w:rPr>
                <w:i/>
                <w:iCs/>
              </w:rPr>
              <w:t>label</w:t>
            </w:r>
          </w:p>
          <w:p w14:paraId="48E39812" w14:textId="77777777" w:rsidR="00EC3DA8" w:rsidRPr="00EC3DA8" w:rsidRDefault="00EC3DA8" w:rsidP="00EC3DA8">
            <w:r w:rsidRPr="00EC3DA8">
              <w:t>When you use this type, you must use the following elements:</w:t>
            </w:r>
          </w:p>
          <w:p w14:paraId="5E4DC01B" w14:textId="77777777" w:rsidR="00EC3DA8" w:rsidRPr="00EC3DA8" w:rsidRDefault="00EC3DA8" w:rsidP="00EC3DA8">
            <w:pPr>
              <w:numPr>
                <w:ilvl w:val="0"/>
                <w:numId w:val="38"/>
              </w:numPr>
            </w:pPr>
            <w:r w:rsidRPr="00EC3DA8">
              <w:rPr>
                <w:i/>
                <w:iCs/>
              </w:rPr>
              <w:t>semanticObjectAction</w:t>
            </w:r>
          </w:p>
        </w:tc>
        <w:tc>
          <w:tcPr>
            <w:tcW w:w="0" w:type="auto"/>
            <w:shd w:val="clear" w:color="auto" w:fill="FFFFFF"/>
            <w:vAlign w:val="center"/>
            <w:hideMark/>
          </w:tcPr>
          <w:p w14:paraId="67CFB648" w14:textId="77777777" w:rsidR="00EC3DA8" w:rsidRPr="00EC3DA8" w:rsidRDefault="00EC3DA8" w:rsidP="00EC3DA8"/>
        </w:tc>
      </w:tr>
      <w:tr w:rsidR="00EC3DA8" w:rsidRPr="00EC3DA8" w14:paraId="3E4F26F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B12FDF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A4B4DB"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BB1923" w14:textId="77777777" w:rsidR="00EC3DA8" w:rsidRPr="00EC3DA8" w:rsidRDefault="00EC3DA8" w:rsidP="00EC3DA8">
            <w:r w:rsidRPr="00EC3DA8">
              <w:t>Default</w:t>
            </w:r>
          </w:p>
          <w:p w14:paraId="7BC03CE9"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18EDB7C0" w14:textId="77777777" w:rsidR="00EC3DA8" w:rsidRPr="00EC3DA8" w:rsidRDefault="00EC3DA8" w:rsidP="00EC3DA8">
            <w:r w:rsidRPr="00EC3DA8">
              <w:t>A standard </w:t>
            </w:r>
            <w:r w:rsidRPr="00EC3DA8">
              <w:rPr>
                <w:i/>
                <w:iCs/>
              </w:rPr>
              <w:t>DataField</w:t>
            </w:r>
            <w:r w:rsidRPr="00EC3DA8">
              <w:t> refers to a property of the OData service used.</w:t>
            </w:r>
          </w:p>
          <w:p w14:paraId="72AEF306" w14:textId="77777777" w:rsidR="00EC3DA8" w:rsidRPr="00EC3DA8" w:rsidRDefault="00EC3DA8" w:rsidP="00EC3DA8">
            <w:r w:rsidRPr="00EC3DA8">
              <w:t>When you use this type, you can use the following elements:</w:t>
            </w:r>
          </w:p>
          <w:p w14:paraId="3CAE28D0" w14:textId="77777777" w:rsidR="00EC3DA8" w:rsidRPr="00EC3DA8" w:rsidRDefault="00EC3DA8" w:rsidP="00EC3DA8">
            <w:pPr>
              <w:numPr>
                <w:ilvl w:val="0"/>
                <w:numId w:val="39"/>
              </w:numPr>
            </w:pPr>
            <w:r w:rsidRPr="00EC3DA8">
              <w:rPr>
                <w:i/>
                <w:iCs/>
              </w:rPr>
              <w:t>label</w:t>
            </w:r>
          </w:p>
          <w:p w14:paraId="00608251" w14:textId="77777777" w:rsidR="00EC3DA8" w:rsidRPr="00EC3DA8" w:rsidRDefault="00EC3DA8" w:rsidP="00EC3DA8">
            <w:pPr>
              <w:numPr>
                <w:ilvl w:val="0"/>
                <w:numId w:val="39"/>
              </w:numPr>
            </w:pPr>
            <w:r w:rsidRPr="00EC3DA8">
              <w:rPr>
                <w:i/>
                <w:iCs/>
              </w:rPr>
              <w:t>value</w:t>
            </w:r>
          </w:p>
          <w:p w14:paraId="11740D3C" w14:textId="77777777" w:rsidR="00EC3DA8" w:rsidRPr="00EC3DA8" w:rsidRDefault="00EC3DA8" w:rsidP="00EC3DA8">
            <w:pPr>
              <w:numPr>
                <w:ilvl w:val="0"/>
                <w:numId w:val="39"/>
              </w:numPr>
            </w:pPr>
            <w:r w:rsidRPr="00EC3DA8">
              <w:rPr>
                <w:i/>
                <w:iCs/>
              </w:rPr>
              <w:t>criticality</w:t>
            </w:r>
          </w:p>
        </w:tc>
        <w:tc>
          <w:tcPr>
            <w:tcW w:w="0" w:type="auto"/>
            <w:shd w:val="clear" w:color="auto" w:fill="FFFFFF"/>
            <w:vAlign w:val="center"/>
            <w:hideMark/>
          </w:tcPr>
          <w:p w14:paraId="2C2C65EE" w14:textId="77777777" w:rsidR="00EC3DA8" w:rsidRPr="00EC3DA8" w:rsidRDefault="00EC3DA8" w:rsidP="00EC3DA8"/>
        </w:tc>
      </w:tr>
      <w:tr w:rsidR="00EC3DA8" w:rsidRPr="00EC3DA8" w14:paraId="5751F7C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D96DD65"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B85BB6"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A31DDE" w14:textId="77777777" w:rsidR="00EC3DA8" w:rsidRPr="00EC3DA8" w:rsidRDefault="00EC3DA8" w:rsidP="00EC3DA8">
            <w:r w:rsidRPr="00EC3DA8">
              <w:t>Maps to </w:t>
            </w:r>
            <w:r w:rsidRPr="00EC3DA8">
              <w:rPr>
                <w:i/>
                <w:iCs/>
              </w:rPr>
              <w:t>DataFieldWithNavigationPath</w:t>
            </w:r>
            <w:r w:rsidRPr="00EC3DA8">
              <w:t>.</w:t>
            </w:r>
          </w:p>
          <w:p w14:paraId="52BDDC29"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58B3FD51" w14:textId="77777777" w:rsidR="00EC3DA8" w:rsidRPr="00EC3DA8" w:rsidRDefault="00EC3DA8" w:rsidP="00EC3DA8">
            <w:r w:rsidRPr="00EC3DA8">
              <w:t>For more information, see </w:t>
            </w:r>
            <w:hyperlink r:id="rId38" w:tooltip="Get information about how to provide navigation between UI screens and pages on SAP Fiori UIs." w:history="1">
              <w:r w:rsidRPr="00EC3DA8">
                <w:rPr>
                  <w:rStyle w:val="Hyperlink"/>
                </w:rPr>
                <w:t>With Navigation Path</w:t>
              </w:r>
            </w:hyperlink>
            <w:r w:rsidRPr="00EC3DA8">
              <w:t>.</w:t>
            </w:r>
          </w:p>
          <w:p w14:paraId="0C09DFE6" w14:textId="77777777" w:rsidR="00EC3DA8" w:rsidRPr="00EC3DA8" w:rsidRDefault="00EC3DA8" w:rsidP="00EC3DA8">
            <w:r w:rsidRPr="00EC3DA8">
              <w:t>When you use this type, you can use the following elements:</w:t>
            </w:r>
          </w:p>
          <w:p w14:paraId="71DF3B5D" w14:textId="77777777" w:rsidR="00EC3DA8" w:rsidRPr="00EC3DA8" w:rsidRDefault="00EC3DA8" w:rsidP="00EC3DA8">
            <w:pPr>
              <w:numPr>
                <w:ilvl w:val="0"/>
                <w:numId w:val="40"/>
              </w:numPr>
            </w:pPr>
            <w:r w:rsidRPr="00EC3DA8">
              <w:rPr>
                <w:i/>
                <w:iCs/>
              </w:rPr>
              <w:lastRenderedPageBreak/>
              <w:t>label</w:t>
            </w:r>
          </w:p>
          <w:p w14:paraId="1BF56390" w14:textId="77777777" w:rsidR="00EC3DA8" w:rsidRPr="00EC3DA8" w:rsidRDefault="00EC3DA8" w:rsidP="00EC3DA8">
            <w:pPr>
              <w:numPr>
                <w:ilvl w:val="0"/>
                <w:numId w:val="40"/>
              </w:numPr>
            </w:pPr>
            <w:r w:rsidRPr="00EC3DA8">
              <w:rPr>
                <w:i/>
                <w:iCs/>
              </w:rPr>
              <w:t>value</w:t>
            </w:r>
          </w:p>
          <w:p w14:paraId="2FF939B2" w14:textId="77777777" w:rsidR="00EC3DA8" w:rsidRPr="00EC3DA8" w:rsidRDefault="00EC3DA8" w:rsidP="00EC3DA8">
            <w:r w:rsidRPr="00EC3DA8">
              <w:t>When you use this type, you must use the following elements:</w:t>
            </w:r>
          </w:p>
          <w:p w14:paraId="072725DA" w14:textId="77777777" w:rsidR="00EC3DA8" w:rsidRPr="00EC3DA8" w:rsidRDefault="00EC3DA8" w:rsidP="00EC3DA8">
            <w:pPr>
              <w:numPr>
                <w:ilvl w:val="0"/>
                <w:numId w:val="41"/>
              </w:numPr>
            </w:pPr>
            <w:r w:rsidRPr="00EC3DA8">
              <w:rPr>
                <w:i/>
                <w:iCs/>
              </w:rPr>
              <w:t>targetElement</w:t>
            </w:r>
          </w:p>
        </w:tc>
        <w:tc>
          <w:tcPr>
            <w:tcW w:w="0" w:type="auto"/>
            <w:shd w:val="clear" w:color="auto" w:fill="FFFFFF"/>
            <w:vAlign w:val="center"/>
            <w:hideMark/>
          </w:tcPr>
          <w:p w14:paraId="03E3DAEA" w14:textId="77777777" w:rsidR="00EC3DA8" w:rsidRPr="00EC3DA8" w:rsidRDefault="00EC3DA8" w:rsidP="00EC3DA8"/>
        </w:tc>
      </w:tr>
      <w:tr w:rsidR="00EC3DA8" w:rsidRPr="00EC3DA8" w14:paraId="1E5EC63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E9AA28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59A861"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9D3F9E" w14:textId="77777777" w:rsidR="00EC3DA8" w:rsidRPr="00EC3DA8" w:rsidRDefault="00EC3DA8" w:rsidP="00EC3DA8">
            <w:r w:rsidRPr="00EC3DA8">
              <w:t>Maps to </w:t>
            </w:r>
            <w:r w:rsidRPr="00EC3DA8">
              <w:rPr>
                <w:i/>
                <w:iCs/>
              </w:rPr>
              <w:t>DataFieldWithURL</w:t>
            </w:r>
            <w:r w:rsidRPr="00EC3DA8">
              <w:t>.</w:t>
            </w:r>
          </w:p>
          <w:p w14:paraId="029E7AF3"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14DF7AFF" w14:textId="77777777" w:rsidR="00EC3DA8" w:rsidRPr="00EC3DA8" w:rsidRDefault="00EC3DA8" w:rsidP="00EC3DA8">
            <w:r w:rsidRPr="00EC3DA8">
              <w:t>For more information, see </w:t>
            </w:r>
            <w:hyperlink r:id="rId39" w:tooltip="Get information about how to provide navigation from SAP Fiori UIs to external web sites, for example." w:history="1">
              <w:r w:rsidRPr="00EC3DA8">
                <w:rPr>
                  <w:rStyle w:val="Hyperlink"/>
                </w:rPr>
                <w:t>With URL</w:t>
              </w:r>
            </w:hyperlink>
            <w:r w:rsidRPr="00EC3DA8">
              <w:t>.</w:t>
            </w:r>
          </w:p>
          <w:p w14:paraId="5C7E3D63" w14:textId="77777777" w:rsidR="00EC3DA8" w:rsidRPr="00EC3DA8" w:rsidRDefault="00EC3DA8" w:rsidP="00EC3DA8">
            <w:r w:rsidRPr="00EC3DA8">
              <w:t>When you use this type, you can use the following elements:</w:t>
            </w:r>
          </w:p>
          <w:p w14:paraId="7205EB02" w14:textId="77777777" w:rsidR="00EC3DA8" w:rsidRPr="00EC3DA8" w:rsidRDefault="00EC3DA8" w:rsidP="00EC3DA8">
            <w:pPr>
              <w:numPr>
                <w:ilvl w:val="0"/>
                <w:numId w:val="42"/>
              </w:numPr>
            </w:pPr>
            <w:r w:rsidRPr="00EC3DA8">
              <w:rPr>
                <w:i/>
                <w:iCs/>
              </w:rPr>
              <w:t>label</w:t>
            </w:r>
          </w:p>
          <w:p w14:paraId="6815A914" w14:textId="77777777" w:rsidR="00EC3DA8" w:rsidRPr="00EC3DA8" w:rsidRDefault="00EC3DA8" w:rsidP="00EC3DA8">
            <w:pPr>
              <w:numPr>
                <w:ilvl w:val="0"/>
                <w:numId w:val="42"/>
              </w:numPr>
            </w:pPr>
            <w:r w:rsidRPr="00EC3DA8">
              <w:rPr>
                <w:i/>
                <w:iCs/>
              </w:rPr>
              <w:t>value</w:t>
            </w:r>
          </w:p>
          <w:p w14:paraId="22046020" w14:textId="77777777" w:rsidR="00EC3DA8" w:rsidRPr="00EC3DA8" w:rsidRDefault="00EC3DA8" w:rsidP="00EC3DA8">
            <w:r w:rsidRPr="00EC3DA8">
              <w:t>When you use this type, you must use the following elements:</w:t>
            </w:r>
          </w:p>
          <w:p w14:paraId="1CE868C5" w14:textId="77777777" w:rsidR="00EC3DA8" w:rsidRPr="00EC3DA8" w:rsidRDefault="00EC3DA8" w:rsidP="00EC3DA8">
            <w:pPr>
              <w:numPr>
                <w:ilvl w:val="0"/>
                <w:numId w:val="43"/>
              </w:numPr>
            </w:pPr>
            <w:r w:rsidRPr="00EC3DA8">
              <w:rPr>
                <w:i/>
                <w:iCs/>
              </w:rPr>
              <w:t>url</w:t>
            </w:r>
          </w:p>
        </w:tc>
        <w:tc>
          <w:tcPr>
            <w:tcW w:w="0" w:type="auto"/>
            <w:shd w:val="clear" w:color="auto" w:fill="FFFFFF"/>
            <w:vAlign w:val="center"/>
            <w:hideMark/>
          </w:tcPr>
          <w:p w14:paraId="1B080970" w14:textId="77777777" w:rsidR="00EC3DA8" w:rsidRPr="00EC3DA8" w:rsidRDefault="00EC3DA8" w:rsidP="00EC3DA8"/>
        </w:tc>
      </w:tr>
      <w:tr w:rsidR="00EC3DA8" w:rsidRPr="00EC3DA8" w14:paraId="6B5A861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4E5D14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99EF86"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F86CF01" w14:textId="77777777" w:rsidR="00EC3DA8" w:rsidRPr="00EC3DA8" w:rsidRDefault="00EC3DA8" w:rsidP="00EC3DA8">
            <w:r w:rsidRPr="00EC3DA8">
              <w:t>Maps to </w:t>
            </w:r>
            <w:r w:rsidRPr="00EC3DA8">
              <w:rPr>
                <w:i/>
                <w:iCs/>
              </w:rPr>
              <w:t>DataFieldWithIntentBasedNavigation</w:t>
            </w:r>
            <w:r w:rsidRPr="00EC3DA8">
              <w:t>.</w:t>
            </w:r>
          </w:p>
          <w:p w14:paraId="71C045C8" w14:textId="77777777" w:rsidR="00EC3DA8" w:rsidRPr="00EC3DA8" w:rsidRDefault="00EC3DA8" w:rsidP="00EC3DA8">
            <w:r w:rsidRPr="00EC3DA8">
              <w:rPr>
                <w:i/>
                <w:iCs/>
              </w:rPr>
              <w:t>DataFieldWithIntentBasedNavigation</w:t>
            </w:r>
            <w:r w:rsidRPr="00EC3DA8">
              <w:t> is tied to a data value that should be rendered as a hyperlink.</w:t>
            </w:r>
          </w:p>
          <w:p w14:paraId="78420390"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For more information, see </w:t>
            </w:r>
            <w:hyperlink r:id="rId40" w:tooltip="Get information about how to provide navigation from SAP Fiori UIs to external web sites, for example." w:history="1">
              <w:r w:rsidRPr="00EC3DA8">
                <w:rPr>
                  <w:rStyle w:val="Hyperlink"/>
                </w:rPr>
                <w:t>With URL</w:t>
              </w:r>
            </w:hyperlink>
            <w:r w:rsidRPr="00EC3DA8">
              <w:t> and </w:t>
            </w:r>
            <w:hyperlink r:id="rId41" w:tooltip="Get information about how to provide navigation related on actions that are executed on SAP Fiori UIs." w:history="1">
              <w:r w:rsidRPr="00EC3DA8">
                <w:rPr>
                  <w:rStyle w:val="Hyperlink"/>
                </w:rPr>
                <w:t>Based on Intent</w:t>
              </w:r>
            </w:hyperlink>
            <w:r w:rsidRPr="00EC3DA8">
              <w:t>.</w:t>
            </w:r>
          </w:p>
          <w:p w14:paraId="178F9989" w14:textId="77777777" w:rsidR="00EC3DA8" w:rsidRPr="00EC3DA8" w:rsidRDefault="00EC3DA8" w:rsidP="00EC3DA8">
            <w:r w:rsidRPr="00EC3DA8">
              <w:t>When you use this type, you can use the following elements:</w:t>
            </w:r>
          </w:p>
          <w:p w14:paraId="7B01D7BC" w14:textId="77777777" w:rsidR="00EC3DA8" w:rsidRPr="00EC3DA8" w:rsidRDefault="00EC3DA8" w:rsidP="00EC3DA8">
            <w:pPr>
              <w:numPr>
                <w:ilvl w:val="0"/>
                <w:numId w:val="44"/>
              </w:numPr>
            </w:pPr>
            <w:r w:rsidRPr="00EC3DA8">
              <w:rPr>
                <w:i/>
                <w:iCs/>
              </w:rPr>
              <w:t>label</w:t>
            </w:r>
          </w:p>
          <w:p w14:paraId="10BE45A1" w14:textId="77777777" w:rsidR="00EC3DA8" w:rsidRPr="00EC3DA8" w:rsidRDefault="00EC3DA8" w:rsidP="00EC3DA8">
            <w:pPr>
              <w:numPr>
                <w:ilvl w:val="0"/>
                <w:numId w:val="44"/>
              </w:numPr>
            </w:pPr>
            <w:r w:rsidRPr="00EC3DA8">
              <w:rPr>
                <w:i/>
                <w:iCs/>
              </w:rPr>
              <w:t>value</w:t>
            </w:r>
          </w:p>
          <w:p w14:paraId="6E81EE8D" w14:textId="77777777" w:rsidR="00EC3DA8" w:rsidRPr="00EC3DA8" w:rsidRDefault="00EC3DA8" w:rsidP="00EC3DA8">
            <w:r w:rsidRPr="00EC3DA8">
              <w:t>When you use this type, you must use the following elements:</w:t>
            </w:r>
          </w:p>
          <w:p w14:paraId="09A998DA" w14:textId="77777777" w:rsidR="00EC3DA8" w:rsidRPr="00EC3DA8" w:rsidRDefault="00EC3DA8" w:rsidP="00EC3DA8">
            <w:pPr>
              <w:numPr>
                <w:ilvl w:val="0"/>
                <w:numId w:val="45"/>
              </w:numPr>
            </w:pPr>
            <w:r w:rsidRPr="00EC3DA8">
              <w:rPr>
                <w:i/>
                <w:iCs/>
              </w:rPr>
              <w:lastRenderedPageBreak/>
              <w:t>semanticObjectAction</w:t>
            </w:r>
          </w:p>
        </w:tc>
        <w:tc>
          <w:tcPr>
            <w:tcW w:w="0" w:type="auto"/>
            <w:shd w:val="clear" w:color="auto" w:fill="FFFFFF"/>
            <w:vAlign w:val="center"/>
            <w:hideMark/>
          </w:tcPr>
          <w:p w14:paraId="4A599FF6" w14:textId="77777777" w:rsidR="00EC3DA8" w:rsidRPr="00EC3DA8" w:rsidRDefault="00EC3DA8" w:rsidP="00EC3DA8"/>
        </w:tc>
      </w:tr>
      <w:tr w:rsidR="00EC3DA8" w:rsidRPr="00EC3DA8" w14:paraId="31B3E26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D8205E" w14:textId="77777777" w:rsidR="00EC3DA8" w:rsidRPr="00EC3DA8" w:rsidRDefault="00EC3DA8" w:rsidP="00EC3DA8">
            <w:r w:rsidRPr="00EC3DA8">
              <w:rPr>
                <w:i/>
                <w:iCs/>
              </w:rPr>
              <w:t>UI.fieldGroup.url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05E662E"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82B6BF" w14:textId="77777777" w:rsidR="00EC3DA8" w:rsidRPr="00EC3DA8" w:rsidRDefault="00EC3DA8" w:rsidP="00EC3DA8">
            <w:r w:rsidRPr="00EC3DA8">
              <w:t>This annotation represents the path to a structural element that contains a navigation URL. You need to specify </w:t>
            </w:r>
            <w:r w:rsidRPr="00EC3DA8">
              <w:rPr>
                <w:i/>
                <w:iCs/>
              </w:rPr>
              <w:t>UI.fieldGroup.url</w:t>
            </w:r>
            <w:r w:rsidRPr="00EC3DA8">
              <w:t> when you use the annotation </w:t>
            </w:r>
            <w:r w:rsidRPr="00EC3DA8">
              <w:rPr>
                <w:i/>
                <w:iCs/>
              </w:rPr>
              <w:t>UI.fieldGroup.type</w:t>
            </w:r>
            <w:r w:rsidRPr="00EC3DA8">
              <w:t> of type </w:t>
            </w:r>
            <w:r w:rsidRPr="00EC3DA8">
              <w:rPr>
                <w:i/>
                <w:iCs/>
              </w:rPr>
              <w:t>WITH_URL</w:t>
            </w:r>
            <w:r w:rsidRPr="00EC3DA8">
              <w:t>.</w:t>
            </w:r>
          </w:p>
        </w:tc>
        <w:tc>
          <w:tcPr>
            <w:tcW w:w="0" w:type="auto"/>
            <w:shd w:val="clear" w:color="auto" w:fill="FFFFFF"/>
            <w:vAlign w:val="center"/>
            <w:hideMark/>
          </w:tcPr>
          <w:p w14:paraId="11A99488" w14:textId="77777777" w:rsidR="00EC3DA8" w:rsidRPr="00EC3DA8" w:rsidRDefault="00EC3DA8" w:rsidP="00EC3DA8"/>
        </w:tc>
      </w:tr>
      <w:tr w:rsidR="00EC3DA8" w:rsidRPr="00EC3DA8" w14:paraId="382E255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013759" w14:textId="77777777" w:rsidR="00EC3DA8" w:rsidRPr="00EC3DA8" w:rsidRDefault="00EC3DA8" w:rsidP="00EC3DA8">
            <w:r w:rsidRPr="00EC3DA8">
              <w:rPr>
                <w:i/>
                <w:iCs/>
              </w:rPr>
              <w:t>UI.fieldGroup.value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B53870"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42D1C4" w14:textId="77777777" w:rsidR="00EC3DA8" w:rsidRPr="00EC3DA8" w:rsidRDefault="00EC3DA8" w:rsidP="00EC3DA8">
            <w:r w:rsidRPr="00EC3DA8">
              <w:t>This annotation refers to a value.</w:t>
            </w:r>
          </w:p>
          <w:p w14:paraId="17762512" w14:textId="77777777" w:rsidR="00EC3DA8" w:rsidRPr="00EC3DA8" w:rsidRDefault="00EC3DA8" w:rsidP="00EC3DA8">
            <w:r w:rsidRPr="00EC3DA8">
              <w:t>Type AS_ADDRESS:</w:t>
            </w:r>
          </w:p>
          <w:p w14:paraId="2A78E75A" w14:textId="77777777" w:rsidR="00EC3DA8" w:rsidRPr="00EC3DA8" w:rsidRDefault="00EC3DA8" w:rsidP="00EC3DA8">
            <w:pPr>
              <w:numPr>
                <w:ilvl w:val="0"/>
                <w:numId w:val="46"/>
              </w:numPr>
            </w:pPr>
            <w:r w:rsidRPr="00EC3DA8">
              <w:t>Value element </w:t>
            </w:r>
            <w:r w:rsidRPr="00EC3DA8">
              <w:rPr>
                <w:b/>
                <w:bCs/>
              </w:rPr>
              <w:t>must not</w:t>
            </w:r>
            <w:r w:rsidRPr="00EC3DA8">
              <w:t> be used when a structural element is annotated. Use instead </w:t>
            </w:r>
            <w:r w:rsidRPr="00EC3DA8">
              <w:rPr>
                <w:i/>
                <w:iCs/>
              </w:rPr>
              <w:t>@com.sap.vocabularies.Communication.v1.Address</w:t>
            </w:r>
            <w:r w:rsidRPr="00EC3DA8">
              <w:t> (or a shorter alias-qualified name) as value.</w:t>
            </w:r>
          </w:p>
          <w:p w14:paraId="7B5029EE" w14:textId="77777777" w:rsidR="00EC3DA8" w:rsidRPr="00EC3DA8" w:rsidRDefault="00EC3DA8" w:rsidP="00EC3DA8">
            <w:pPr>
              <w:numPr>
                <w:ilvl w:val="0"/>
                <w:numId w:val="46"/>
              </w:numPr>
            </w:pPr>
            <w:r w:rsidRPr="00EC3DA8">
              <w:t>Value element </w:t>
            </w:r>
            <w:r w:rsidRPr="00EC3DA8">
              <w:rPr>
                <w:b/>
                <w:bCs/>
              </w:rPr>
              <w:t>must</w:t>
            </w:r>
            <w:r w:rsidRPr="00EC3DA8">
              <w:t> be used when an element of an associated CDS view is annotated. A value of '.' refers to </w:t>
            </w:r>
            <w:r w:rsidRPr="00EC3DA8">
              <w:rPr>
                <w:i/>
                <w:iCs/>
              </w:rPr>
              <w:t>@Semantics.address</w:t>
            </w:r>
            <w:r w:rsidRPr="00EC3DA8">
              <w:t> on the view that is directly associated.</w:t>
            </w:r>
          </w:p>
          <w:p w14:paraId="4D657F2E" w14:textId="77777777" w:rsidR="00EC3DA8" w:rsidRPr="00EC3DA8" w:rsidRDefault="00EC3DA8" w:rsidP="00EC3DA8">
            <w:r w:rsidRPr="00EC3DA8">
              <w:t>If you want to reference </w:t>
            </w:r>
            <w:r w:rsidRPr="00EC3DA8">
              <w:rPr>
                <w:i/>
                <w:iCs/>
              </w:rPr>
              <w:t>@Semantics.address</w:t>
            </w:r>
            <w:r w:rsidRPr="00EC3DA8">
              <w:t> on a view that is indirectly associated, use a path starting with a dot as value.</w:t>
            </w:r>
          </w:p>
          <w:p w14:paraId="49CCDAF5" w14:textId="77777777" w:rsidR="00EC3DA8" w:rsidRPr="00EC3DA8" w:rsidRDefault="00EC3DA8" w:rsidP="00EC3DA8">
            <w:r w:rsidRPr="00EC3DA8">
              <w:t>All other types:</w:t>
            </w:r>
          </w:p>
          <w:p w14:paraId="52F8BB46" w14:textId="77777777" w:rsidR="00EC3DA8" w:rsidRPr="00EC3DA8" w:rsidRDefault="00EC3DA8" w:rsidP="00EC3DA8">
            <w:pPr>
              <w:numPr>
                <w:ilvl w:val="0"/>
                <w:numId w:val="47"/>
              </w:numPr>
            </w:pPr>
            <w:r w:rsidRPr="00EC3DA8">
              <w:t>Value element </w:t>
            </w:r>
            <w:r w:rsidRPr="00EC3DA8">
              <w:rPr>
                <w:b/>
                <w:bCs/>
              </w:rPr>
              <w:t>must not</w:t>
            </w:r>
            <w:r w:rsidRPr="00EC3DA8">
              <w:t> be used when an element is annotated, in this case the annotated element is the value.</w:t>
            </w:r>
          </w:p>
          <w:p w14:paraId="2B355734" w14:textId="77777777" w:rsidR="00EC3DA8" w:rsidRPr="00EC3DA8" w:rsidRDefault="00EC3DA8" w:rsidP="00EC3DA8">
            <w:pPr>
              <w:numPr>
                <w:ilvl w:val="0"/>
                <w:numId w:val="47"/>
              </w:numPr>
            </w:pPr>
            <w:r w:rsidRPr="00EC3DA8">
              <w:t>Value element </w:t>
            </w:r>
            <w:r w:rsidRPr="00EC3DA8">
              <w:rPr>
                <w:b/>
                <w:bCs/>
              </w:rPr>
              <w:t>must</w:t>
            </w:r>
            <w:r w:rsidRPr="00EC3DA8">
              <w:t> be used when an association is annotated. The value is a path to an element of the associated view.</w:t>
            </w:r>
          </w:p>
        </w:tc>
        <w:tc>
          <w:tcPr>
            <w:tcW w:w="0" w:type="auto"/>
            <w:shd w:val="clear" w:color="auto" w:fill="FFFFFF"/>
            <w:vAlign w:val="center"/>
            <w:hideMark/>
          </w:tcPr>
          <w:p w14:paraId="385F3983" w14:textId="77777777" w:rsidR="00EC3DA8" w:rsidRPr="00EC3DA8" w:rsidRDefault="00EC3DA8" w:rsidP="00EC3DA8"/>
        </w:tc>
      </w:tr>
      <w:tr w:rsidR="00EC3DA8" w:rsidRPr="00EC3DA8" w14:paraId="58D60C20"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5B50C6" w14:textId="77777777" w:rsidR="00EC3DA8" w:rsidRPr="00EC3DA8" w:rsidRDefault="00EC3DA8" w:rsidP="00EC3DA8">
            <w:r w:rsidRPr="00EC3DA8">
              <w:t>Annotations belonging to </w:t>
            </w:r>
            <w:r w:rsidRPr="00EC3DA8">
              <w:rPr>
                <w:i/>
                <w:iCs/>
              </w:rPr>
              <w:t>UI.headerInfo</w:t>
            </w:r>
            <w:r w:rsidRPr="00EC3DA8">
              <w:t> describe an entity, its title, and an optional short description, the name of its entity in singular and plural form, and optional image URLs for the individual entity.</w:t>
            </w:r>
          </w:p>
          <w:p w14:paraId="1336916D" w14:textId="77777777" w:rsidR="00EC3DA8" w:rsidRPr="00EC3DA8" w:rsidRDefault="00EC3DA8" w:rsidP="00EC3DA8">
            <w:r w:rsidRPr="00EC3DA8">
              <w:rPr>
                <w:b/>
                <w:bCs/>
              </w:rPr>
              <w:t>Scope:</w:t>
            </w:r>
            <w:r w:rsidRPr="00EC3DA8">
              <w:t> [VIEW, TABLE_FUNCTION, ENTITY]</w:t>
            </w:r>
          </w:p>
          <w:p w14:paraId="2F75BFBE" w14:textId="77777777" w:rsidR="00EC3DA8" w:rsidRPr="00EC3DA8" w:rsidRDefault="00EC3DA8" w:rsidP="00EC3DA8">
            <w:r w:rsidRPr="00EC3DA8">
              <w:rPr>
                <w:b/>
                <w:bCs/>
              </w:rPr>
              <w:lastRenderedPageBreak/>
              <w:t>Evaluation Runtime (Engine):</w:t>
            </w:r>
            <w:r w:rsidRPr="00EC3DA8">
              <w:t> </w:t>
            </w:r>
            <w:r w:rsidRPr="00EC3DA8">
              <w:rPr>
                <w:b/>
                <w:bCs/>
              </w:rPr>
              <w:t>SADL</w:t>
            </w:r>
            <w:r w:rsidRPr="00EC3DA8">
              <w:t>: Translates CDS annotations into the corresponding OData annotations</w:t>
            </w:r>
          </w:p>
          <w:p w14:paraId="534997E4" w14:textId="77777777" w:rsidR="00EC3DA8" w:rsidRPr="00EC3DA8" w:rsidRDefault="00EC3DA8" w:rsidP="00EC3DA8">
            <w:r w:rsidRPr="00EC3DA8">
              <w:rPr>
                <w:b/>
                <w:bCs/>
              </w:rPr>
              <w:t>Values:</w:t>
            </w:r>
          </w:p>
        </w:tc>
        <w:tc>
          <w:tcPr>
            <w:tcW w:w="0" w:type="auto"/>
            <w:shd w:val="clear" w:color="auto" w:fill="FFFFFF"/>
            <w:vAlign w:val="center"/>
            <w:hideMark/>
          </w:tcPr>
          <w:p w14:paraId="4954E4B0" w14:textId="77777777" w:rsidR="00EC3DA8" w:rsidRPr="00EC3DA8" w:rsidRDefault="00EC3DA8" w:rsidP="00EC3DA8"/>
        </w:tc>
      </w:tr>
      <w:tr w:rsidR="00EC3DA8" w:rsidRPr="00EC3DA8" w14:paraId="791D1A4A"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69C1FD0" w14:textId="77777777" w:rsidR="00EC3DA8" w:rsidRPr="00EC3DA8" w:rsidRDefault="00EC3DA8" w:rsidP="00EC3DA8">
            <w:r w:rsidRPr="00EC3DA8">
              <w:rPr>
                <w:i/>
                <w:iCs/>
              </w:rPr>
              <w:t>UI.headerInfo.description</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E7D2F86" w14:textId="77777777" w:rsidR="00EC3DA8" w:rsidRPr="00EC3DA8" w:rsidRDefault="00EC3DA8" w:rsidP="00EC3DA8">
            <w:r w:rsidRPr="00EC3DA8">
              <w:t>Annotations belonging to </w:t>
            </w:r>
            <w:r w:rsidRPr="00EC3DA8">
              <w:rPr>
                <w:i/>
                <w:iCs/>
              </w:rPr>
              <w:t>UI.headerInfo.description</w:t>
            </w:r>
            <w:r w:rsidRPr="00EC3DA8">
              <w:t> represent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and </w:t>
            </w:r>
            <w:r w:rsidRPr="00EC3DA8">
              <w:rPr>
                <w:i/>
                <w:iCs/>
              </w:rPr>
              <w:t>WITH_URL</w:t>
            </w:r>
            <w:r w:rsidRPr="00EC3DA8">
              <w:t>. </w:t>
            </w:r>
            <w:r w:rsidRPr="00EC3DA8">
              <w:rPr>
                <w:i/>
                <w:iCs/>
              </w:rPr>
              <w:t>UI.headerInfo.description</w:t>
            </w:r>
            <w:r w:rsidRPr="00EC3DA8">
              <w:t> annotations are optional.</w:t>
            </w:r>
          </w:p>
          <w:p w14:paraId="33951407"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types and represent values with optional labels that can trigger navigation to related data, or execute actions on data.</w:t>
            </w:r>
          </w:p>
        </w:tc>
        <w:tc>
          <w:tcPr>
            <w:tcW w:w="0" w:type="auto"/>
            <w:shd w:val="clear" w:color="auto" w:fill="FFFFFF"/>
            <w:vAlign w:val="center"/>
            <w:hideMark/>
          </w:tcPr>
          <w:p w14:paraId="792E1D0B" w14:textId="77777777" w:rsidR="00EC3DA8" w:rsidRPr="00EC3DA8" w:rsidRDefault="00EC3DA8" w:rsidP="00EC3DA8"/>
        </w:tc>
      </w:tr>
      <w:tr w:rsidR="00EC3DA8" w:rsidRPr="00EC3DA8" w14:paraId="478E0CE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868D47" w14:textId="77777777" w:rsidR="00EC3DA8" w:rsidRPr="00EC3DA8" w:rsidRDefault="00EC3DA8" w:rsidP="00EC3DA8">
            <w:r w:rsidRPr="00EC3DA8">
              <w:rPr>
                <w:i/>
                <w:iCs/>
              </w:rPr>
              <w:t>UI.headerInfo.description.criticality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E6DB80"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7F76F9" w14:textId="77777777" w:rsidR="00EC3DA8" w:rsidRPr="00EC3DA8" w:rsidRDefault="00EC3DA8" w:rsidP="00EC3DA8">
            <w:r w:rsidRPr="00EC3DA8">
              <w:t>This annotation can be specified if the type of the header info description is </w:t>
            </w:r>
            <w:r w:rsidRPr="00EC3DA8">
              <w:rPr>
                <w:i/>
                <w:iCs/>
              </w:rPr>
              <w:t>STANDARD</w:t>
            </w:r>
            <w:r w:rsidRPr="00EC3DA8">
              <w:t>.This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3C03EE26" w14:textId="77777777" w:rsidR="00EC3DA8" w:rsidRPr="00EC3DA8" w:rsidRDefault="00EC3DA8" w:rsidP="00EC3DA8">
            <w:r w:rsidRPr="00EC3DA8">
              <w:t>For more information, see </w:t>
            </w:r>
            <w:hyperlink r:id="rId42"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7DD3F5EA" w14:textId="77777777" w:rsidR="00EC3DA8" w:rsidRPr="00EC3DA8" w:rsidRDefault="00EC3DA8" w:rsidP="00EC3DA8"/>
        </w:tc>
      </w:tr>
      <w:tr w:rsidR="00EC3DA8" w:rsidRPr="00EC3DA8" w14:paraId="739CCA8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915C79" w14:textId="77777777" w:rsidR="00EC3DA8" w:rsidRPr="00EC3DA8" w:rsidRDefault="00EC3DA8" w:rsidP="00EC3DA8">
            <w:r w:rsidRPr="00EC3DA8">
              <w:rPr>
                <w:i/>
                <w:iCs/>
              </w:rPr>
              <w:t>UI.headerInfo.description.iconURL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6955908"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858842"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4FC92BA9" w14:textId="77777777" w:rsidR="00EC3DA8" w:rsidRPr="00EC3DA8" w:rsidRDefault="00EC3DA8" w:rsidP="00EC3DA8"/>
        </w:tc>
      </w:tr>
      <w:tr w:rsidR="00EC3DA8" w:rsidRPr="00EC3DA8" w14:paraId="4275C63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11CE71" w14:textId="77777777" w:rsidR="00EC3DA8" w:rsidRPr="00EC3DA8" w:rsidRDefault="00EC3DA8" w:rsidP="00EC3DA8">
            <w:r w:rsidRPr="00EC3DA8">
              <w:rPr>
                <w:i/>
                <w:iCs/>
              </w:rPr>
              <w:t>UI.headerInfo.description.label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29B094"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67C3FA" w14:textId="77777777" w:rsidR="00EC3DA8" w:rsidRPr="00EC3DA8" w:rsidRDefault="00EC3DA8" w:rsidP="00EC3DA8">
            <w:r w:rsidRPr="00EC3DA8">
              <w:t>This annotation contains a language-dependent text that can be used for descriptions in page headers of object-page floorplans. Object-page floorplans are SAP Fiori floorplan to view, edit and create objects.</w:t>
            </w:r>
          </w:p>
          <w:p w14:paraId="34D64017"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1A657CE9" w14:textId="77777777" w:rsidR="00EC3DA8" w:rsidRPr="00EC3DA8" w:rsidRDefault="00EC3DA8" w:rsidP="00EC3DA8"/>
        </w:tc>
      </w:tr>
      <w:tr w:rsidR="00EC3DA8" w:rsidRPr="00EC3DA8" w14:paraId="5B1A197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B422870" w14:textId="77777777" w:rsidR="00EC3DA8" w:rsidRPr="00EC3DA8" w:rsidRDefault="00EC3DA8" w:rsidP="00EC3DA8">
            <w:r w:rsidRPr="00EC3DA8">
              <w:rPr>
                <w:i/>
                <w:iCs/>
              </w:rPr>
              <w:t>UI.headerInfo.description.targetElement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161F36"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B8423F"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xml:space="preserve">. Using This </w:t>
            </w:r>
            <w:r w:rsidRPr="00EC3DA8">
              <w:lastRenderedPageBreak/>
              <w:t>annotation, you can link from the header part of an object view floorplan to a target element. You need to specify </w:t>
            </w:r>
            <w:r w:rsidRPr="00EC3DA8">
              <w:rPr>
                <w:i/>
                <w:iCs/>
              </w:rPr>
              <w:t>UI.headerInfo.description.targetElement</w:t>
            </w:r>
            <w:r w:rsidRPr="00EC3DA8">
              <w:t> when you use the annotation </w:t>
            </w:r>
            <w:r w:rsidRPr="00EC3DA8">
              <w:rPr>
                <w:i/>
                <w:iCs/>
              </w:rPr>
              <w:t>UI.headerInfo.description.type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2AD22675" w14:textId="77777777" w:rsidR="00EC3DA8" w:rsidRPr="00EC3DA8" w:rsidRDefault="00EC3DA8" w:rsidP="00EC3DA8"/>
        </w:tc>
      </w:tr>
      <w:tr w:rsidR="00EC3DA8" w:rsidRPr="00EC3DA8" w14:paraId="3E544714"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350B917" w14:textId="77777777" w:rsidR="00EC3DA8" w:rsidRPr="00EC3DA8" w:rsidRDefault="00EC3DA8" w:rsidP="00EC3DA8">
            <w:r w:rsidRPr="00EC3DA8">
              <w:rPr>
                <w:i/>
                <w:iCs/>
              </w:rPr>
              <w:t>UI.headerInfo.description.type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AD95151"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1E115F7A" w14:textId="77777777" w:rsidR="00EC3DA8" w:rsidRPr="00EC3DA8" w:rsidRDefault="00EC3DA8" w:rsidP="00EC3DA8">
            <w:r w:rsidRPr="00EC3DA8">
              <w:rPr>
                <w:b/>
                <w:bCs/>
              </w:rPr>
              <w:t>Values</w:t>
            </w:r>
            <w:r w:rsidRPr="00EC3DA8">
              <w:t>:</w:t>
            </w:r>
          </w:p>
          <w:p w14:paraId="1B889700" w14:textId="77777777" w:rsidR="00EC3DA8" w:rsidRPr="00EC3DA8" w:rsidRDefault="00EC3DA8" w:rsidP="00EC3DA8">
            <w:r w:rsidRPr="00EC3DA8">
              <w:t>String</w:t>
            </w:r>
          </w:p>
          <w:p w14:paraId="6215A002" w14:textId="77777777" w:rsidR="00EC3DA8" w:rsidRPr="00EC3DA8" w:rsidRDefault="00EC3DA8" w:rsidP="00EC3DA8">
            <w:r w:rsidRPr="00EC3DA8">
              <w:t>The following enumerations are provided:</w:t>
            </w:r>
          </w:p>
        </w:tc>
        <w:tc>
          <w:tcPr>
            <w:tcW w:w="0" w:type="auto"/>
            <w:shd w:val="clear" w:color="auto" w:fill="FFFFFF"/>
            <w:vAlign w:val="center"/>
            <w:hideMark/>
          </w:tcPr>
          <w:p w14:paraId="72A851BA" w14:textId="77777777" w:rsidR="00EC3DA8" w:rsidRPr="00EC3DA8" w:rsidRDefault="00EC3DA8" w:rsidP="00EC3DA8"/>
        </w:tc>
      </w:tr>
      <w:tr w:rsidR="00EC3DA8" w:rsidRPr="00EC3DA8" w14:paraId="76A44AB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237A38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887283"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9E05F2" w14:textId="77777777" w:rsidR="00EC3DA8" w:rsidRPr="00EC3DA8" w:rsidRDefault="00EC3DA8" w:rsidP="00EC3DA8">
            <w:r w:rsidRPr="00EC3DA8">
              <w:rPr>
                <w:b/>
                <w:bCs/>
              </w:rPr>
              <w:t>Description</w:t>
            </w:r>
          </w:p>
        </w:tc>
        <w:tc>
          <w:tcPr>
            <w:tcW w:w="0" w:type="auto"/>
            <w:shd w:val="clear" w:color="auto" w:fill="FFFFFF"/>
            <w:vAlign w:val="center"/>
            <w:hideMark/>
          </w:tcPr>
          <w:p w14:paraId="05570696" w14:textId="77777777" w:rsidR="00EC3DA8" w:rsidRPr="00EC3DA8" w:rsidRDefault="00EC3DA8" w:rsidP="00EC3DA8"/>
        </w:tc>
      </w:tr>
      <w:tr w:rsidR="00EC3DA8" w:rsidRPr="00EC3DA8" w14:paraId="65AF773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7D3E88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78BB7BE"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14B8D0" w14:textId="77777777" w:rsidR="00EC3DA8" w:rsidRPr="00EC3DA8" w:rsidRDefault="00EC3DA8" w:rsidP="00EC3DA8">
            <w:r w:rsidRPr="00EC3DA8">
              <w:t>Default</w:t>
            </w:r>
          </w:p>
          <w:p w14:paraId="6402AD4C"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55BF1D1E" w14:textId="77777777" w:rsidR="00EC3DA8" w:rsidRPr="00EC3DA8" w:rsidRDefault="00EC3DA8" w:rsidP="00EC3DA8">
            <w:r w:rsidRPr="00EC3DA8">
              <w:t>A standard </w:t>
            </w:r>
            <w:r w:rsidRPr="00EC3DA8">
              <w:rPr>
                <w:i/>
                <w:iCs/>
              </w:rPr>
              <w:t>DataField</w:t>
            </w:r>
            <w:r w:rsidRPr="00EC3DA8">
              <w:t> refers to a property of the OData service used.</w:t>
            </w:r>
          </w:p>
          <w:p w14:paraId="1FCCDFF1" w14:textId="77777777" w:rsidR="00EC3DA8" w:rsidRPr="00EC3DA8" w:rsidRDefault="00EC3DA8" w:rsidP="00EC3DA8">
            <w:r w:rsidRPr="00EC3DA8">
              <w:t>When you use this type, you can use the following elements:</w:t>
            </w:r>
          </w:p>
          <w:p w14:paraId="11B7E470" w14:textId="77777777" w:rsidR="00EC3DA8" w:rsidRPr="00EC3DA8" w:rsidRDefault="00EC3DA8" w:rsidP="00EC3DA8">
            <w:pPr>
              <w:numPr>
                <w:ilvl w:val="0"/>
                <w:numId w:val="48"/>
              </w:numPr>
            </w:pPr>
            <w:r w:rsidRPr="00EC3DA8">
              <w:rPr>
                <w:i/>
                <w:iCs/>
              </w:rPr>
              <w:t>label</w:t>
            </w:r>
          </w:p>
          <w:p w14:paraId="56C365E4" w14:textId="77777777" w:rsidR="00EC3DA8" w:rsidRPr="00EC3DA8" w:rsidRDefault="00EC3DA8" w:rsidP="00EC3DA8">
            <w:pPr>
              <w:numPr>
                <w:ilvl w:val="0"/>
                <w:numId w:val="48"/>
              </w:numPr>
            </w:pPr>
            <w:r w:rsidRPr="00EC3DA8">
              <w:rPr>
                <w:i/>
                <w:iCs/>
              </w:rPr>
              <w:t>value</w:t>
            </w:r>
          </w:p>
          <w:p w14:paraId="2128C76D" w14:textId="77777777" w:rsidR="00EC3DA8" w:rsidRPr="00EC3DA8" w:rsidRDefault="00EC3DA8" w:rsidP="00EC3DA8">
            <w:pPr>
              <w:numPr>
                <w:ilvl w:val="0"/>
                <w:numId w:val="48"/>
              </w:numPr>
            </w:pPr>
            <w:r w:rsidRPr="00EC3DA8">
              <w:rPr>
                <w:i/>
                <w:iCs/>
              </w:rPr>
              <w:t>criticality</w:t>
            </w:r>
          </w:p>
        </w:tc>
        <w:tc>
          <w:tcPr>
            <w:tcW w:w="0" w:type="auto"/>
            <w:shd w:val="clear" w:color="auto" w:fill="FFFFFF"/>
            <w:vAlign w:val="center"/>
            <w:hideMark/>
          </w:tcPr>
          <w:p w14:paraId="34777425" w14:textId="77777777" w:rsidR="00EC3DA8" w:rsidRPr="00EC3DA8" w:rsidRDefault="00EC3DA8" w:rsidP="00EC3DA8"/>
        </w:tc>
      </w:tr>
      <w:tr w:rsidR="00EC3DA8" w:rsidRPr="00EC3DA8" w14:paraId="3051586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77DA00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6FCEC1"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5BA923" w14:textId="77777777" w:rsidR="00EC3DA8" w:rsidRPr="00EC3DA8" w:rsidRDefault="00EC3DA8" w:rsidP="00EC3DA8">
            <w:r w:rsidRPr="00EC3DA8">
              <w:t>Maps to </w:t>
            </w:r>
            <w:r w:rsidRPr="00EC3DA8">
              <w:rPr>
                <w:i/>
                <w:iCs/>
              </w:rPr>
              <w:t>DataFieldWithNavigationPath</w:t>
            </w:r>
            <w:r w:rsidRPr="00EC3DA8">
              <w:t>.</w:t>
            </w:r>
          </w:p>
          <w:p w14:paraId="14749A8E"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5859F035" w14:textId="77777777" w:rsidR="00EC3DA8" w:rsidRPr="00EC3DA8" w:rsidRDefault="00EC3DA8" w:rsidP="00EC3DA8">
            <w:r w:rsidRPr="00EC3DA8">
              <w:lastRenderedPageBreak/>
              <w:t>For more information, see </w:t>
            </w:r>
            <w:hyperlink r:id="rId43" w:tooltip="Get information about how to provide navigation between UI screens and pages on SAP Fiori UIs." w:history="1">
              <w:r w:rsidRPr="00EC3DA8">
                <w:rPr>
                  <w:rStyle w:val="Hyperlink"/>
                </w:rPr>
                <w:t>With Navigation Path</w:t>
              </w:r>
            </w:hyperlink>
            <w:r w:rsidRPr="00EC3DA8">
              <w:t>.</w:t>
            </w:r>
          </w:p>
          <w:p w14:paraId="0D610B0E" w14:textId="77777777" w:rsidR="00EC3DA8" w:rsidRPr="00EC3DA8" w:rsidRDefault="00EC3DA8" w:rsidP="00EC3DA8">
            <w:r w:rsidRPr="00EC3DA8">
              <w:t>When you use this type, you can use the following elements:</w:t>
            </w:r>
          </w:p>
          <w:p w14:paraId="5EF1DDD8" w14:textId="77777777" w:rsidR="00EC3DA8" w:rsidRPr="00EC3DA8" w:rsidRDefault="00EC3DA8" w:rsidP="00EC3DA8">
            <w:pPr>
              <w:numPr>
                <w:ilvl w:val="0"/>
                <w:numId w:val="49"/>
              </w:numPr>
            </w:pPr>
            <w:r w:rsidRPr="00EC3DA8">
              <w:rPr>
                <w:i/>
                <w:iCs/>
              </w:rPr>
              <w:t>label</w:t>
            </w:r>
          </w:p>
          <w:p w14:paraId="7FD8856D" w14:textId="77777777" w:rsidR="00EC3DA8" w:rsidRPr="00EC3DA8" w:rsidRDefault="00EC3DA8" w:rsidP="00EC3DA8">
            <w:pPr>
              <w:numPr>
                <w:ilvl w:val="0"/>
                <w:numId w:val="49"/>
              </w:numPr>
            </w:pPr>
            <w:r w:rsidRPr="00EC3DA8">
              <w:rPr>
                <w:i/>
                <w:iCs/>
              </w:rPr>
              <w:t>value</w:t>
            </w:r>
          </w:p>
          <w:p w14:paraId="30839E42" w14:textId="77777777" w:rsidR="00EC3DA8" w:rsidRPr="00EC3DA8" w:rsidRDefault="00EC3DA8" w:rsidP="00EC3DA8">
            <w:r w:rsidRPr="00EC3DA8">
              <w:t>When you use this type, you must use the following elements:</w:t>
            </w:r>
          </w:p>
          <w:p w14:paraId="445B26F6" w14:textId="77777777" w:rsidR="00EC3DA8" w:rsidRPr="00EC3DA8" w:rsidRDefault="00EC3DA8" w:rsidP="00EC3DA8">
            <w:pPr>
              <w:numPr>
                <w:ilvl w:val="0"/>
                <w:numId w:val="50"/>
              </w:numPr>
            </w:pPr>
            <w:r w:rsidRPr="00EC3DA8">
              <w:rPr>
                <w:i/>
                <w:iCs/>
              </w:rPr>
              <w:t>targetElement</w:t>
            </w:r>
          </w:p>
        </w:tc>
        <w:tc>
          <w:tcPr>
            <w:tcW w:w="0" w:type="auto"/>
            <w:shd w:val="clear" w:color="auto" w:fill="FFFFFF"/>
            <w:vAlign w:val="center"/>
            <w:hideMark/>
          </w:tcPr>
          <w:p w14:paraId="77F2952A" w14:textId="77777777" w:rsidR="00EC3DA8" w:rsidRPr="00EC3DA8" w:rsidRDefault="00EC3DA8" w:rsidP="00EC3DA8"/>
        </w:tc>
      </w:tr>
      <w:tr w:rsidR="00EC3DA8" w:rsidRPr="00EC3DA8" w14:paraId="6696C2B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BB85F4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B2BD8B2"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24FD74" w14:textId="77777777" w:rsidR="00EC3DA8" w:rsidRPr="00EC3DA8" w:rsidRDefault="00EC3DA8" w:rsidP="00EC3DA8">
            <w:r w:rsidRPr="00EC3DA8">
              <w:t>Maps to </w:t>
            </w:r>
            <w:r w:rsidRPr="00EC3DA8">
              <w:rPr>
                <w:i/>
                <w:iCs/>
              </w:rPr>
              <w:t>DataFieldWithURL</w:t>
            </w:r>
            <w:r w:rsidRPr="00EC3DA8">
              <w:t>.</w:t>
            </w:r>
          </w:p>
          <w:p w14:paraId="421C2E59"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4E2AD2B0" w14:textId="77777777" w:rsidR="00EC3DA8" w:rsidRPr="00EC3DA8" w:rsidRDefault="00EC3DA8" w:rsidP="00EC3DA8">
            <w:r w:rsidRPr="00EC3DA8">
              <w:t>For more information, see </w:t>
            </w:r>
            <w:hyperlink r:id="rId44" w:tooltip="Get information about how to provide navigation from SAP Fiori UIs to external web sites, for example." w:history="1">
              <w:r w:rsidRPr="00EC3DA8">
                <w:rPr>
                  <w:rStyle w:val="Hyperlink"/>
                </w:rPr>
                <w:t>With URL</w:t>
              </w:r>
            </w:hyperlink>
            <w:r w:rsidRPr="00EC3DA8">
              <w:t>.</w:t>
            </w:r>
          </w:p>
          <w:p w14:paraId="5BE19948" w14:textId="77777777" w:rsidR="00EC3DA8" w:rsidRPr="00EC3DA8" w:rsidRDefault="00EC3DA8" w:rsidP="00EC3DA8">
            <w:r w:rsidRPr="00EC3DA8">
              <w:t>When you use this type, you can use the following elements:</w:t>
            </w:r>
          </w:p>
          <w:p w14:paraId="78C235D8" w14:textId="77777777" w:rsidR="00EC3DA8" w:rsidRPr="00EC3DA8" w:rsidRDefault="00EC3DA8" w:rsidP="00EC3DA8">
            <w:pPr>
              <w:numPr>
                <w:ilvl w:val="0"/>
                <w:numId w:val="51"/>
              </w:numPr>
            </w:pPr>
            <w:r w:rsidRPr="00EC3DA8">
              <w:rPr>
                <w:i/>
                <w:iCs/>
              </w:rPr>
              <w:t>label</w:t>
            </w:r>
          </w:p>
          <w:p w14:paraId="4D98A5BD" w14:textId="77777777" w:rsidR="00EC3DA8" w:rsidRPr="00EC3DA8" w:rsidRDefault="00EC3DA8" w:rsidP="00EC3DA8">
            <w:pPr>
              <w:numPr>
                <w:ilvl w:val="0"/>
                <w:numId w:val="51"/>
              </w:numPr>
            </w:pPr>
            <w:r w:rsidRPr="00EC3DA8">
              <w:rPr>
                <w:i/>
                <w:iCs/>
              </w:rPr>
              <w:t>value</w:t>
            </w:r>
          </w:p>
          <w:p w14:paraId="741B30AE" w14:textId="77777777" w:rsidR="00EC3DA8" w:rsidRPr="00EC3DA8" w:rsidRDefault="00EC3DA8" w:rsidP="00EC3DA8">
            <w:r w:rsidRPr="00EC3DA8">
              <w:t>When you use this type, you must use the following elements:</w:t>
            </w:r>
          </w:p>
          <w:p w14:paraId="52276810" w14:textId="77777777" w:rsidR="00EC3DA8" w:rsidRPr="00EC3DA8" w:rsidRDefault="00EC3DA8" w:rsidP="00EC3DA8">
            <w:pPr>
              <w:numPr>
                <w:ilvl w:val="0"/>
                <w:numId w:val="52"/>
              </w:numPr>
            </w:pPr>
            <w:r w:rsidRPr="00EC3DA8">
              <w:rPr>
                <w:i/>
                <w:iCs/>
              </w:rPr>
              <w:t>url</w:t>
            </w:r>
          </w:p>
        </w:tc>
        <w:tc>
          <w:tcPr>
            <w:tcW w:w="0" w:type="auto"/>
            <w:shd w:val="clear" w:color="auto" w:fill="FFFFFF"/>
            <w:vAlign w:val="center"/>
            <w:hideMark/>
          </w:tcPr>
          <w:p w14:paraId="4CD01A88" w14:textId="77777777" w:rsidR="00EC3DA8" w:rsidRPr="00EC3DA8" w:rsidRDefault="00EC3DA8" w:rsidP="00EC3DA8"/>
        </w:tc>
      </w:tr>
      <w:tr w:rsidR="00EC3DA8" w:rsidRPr="00EC3DA8" w14:paraId="5770CDB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0BA167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FBCCF6"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FF2C005" w14:textId="77777777" w:rsidR="00EC3DA8" w:rsidRPr="00EC3DA8" w:rsidRDefault="00EC3DA8" w:rsidP="00EC3DA8">
            <w:r w:rsidRPr="00EC3DA8">
              <w:t>Maps to </w:t>
            </w:r>
            <w:r w:rsidRPr="00EC3DA8">
              <w:rPr>
                <w:i/>
                <w:iCs/>
              </w:rPr>
              <w:t>DataFieldWithIntentBasedNavigation</w:t>
            </w:r>
            <w:r w:rsidRPr="00EC3DA8">
              <w:t>.</w:t>
            </w:r>
          </w:p>
          <w:p w14:paraId="1EBD8B09" w14:textId="77777777" w:rsidR="00EC3DA8" w:rsidRPr="00EC3DA8" w:rsidRDefault="00EC3DA8" w:rsidP="00EC3DA8">
            <w:r w:rsidRPr="00EC3DA8">
              <w:rPr>
                <w:i/>
                <w:iCs/>
              </w:rPr>
              <w:t>DataFieldWithIntentBasedNavigation</w:t>
            </w:r>
            <w:r w:rsidRPr="00EC3DA8">
              <w:t> is tied to a data value that should be rendered as a hyperlink</w:t>
            </w:r>
          </w:p>
          <w:p w14:paraId="688B9EA0"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For more information, see </w:t>
            </w:r>
            <w:hyperlink r:id="rId45" w:tooltip="Get information about how to provide navigation from SAP Fiori UIs to external web sites, for example." w:history="1">
              <w:r w:rsidRPr="00EC3DA8">
                <w:rPr>
                  <w:rStyle w:val="Hyperlink"/>
                </w:rPr>
                <w:t>With URL</w:t>
              </w:r>
            </w:hyperlink>
            <w:r w:rsidRPr="00EC3DA8">
              <w:t> and </w:t>
            </w:r>
            <w:hyperlink r:id="rId46" w:tooltip="Get information about how to provide navigation related on actions that are executed on SAP Fiori UIs." w:history="1">
              <w:r w:rsidRPr="00EC3DA8">
                <w:rPr>
                  <w:rStyle w:val="Hyperlink"/>
                </w:rPr>
                <w:t>Based on Intent</w:t>
              </w:r>
            </w:hyperlink>
            <w:r w:rsidRPr="00EC3DA8">
              <w:t>.</w:t>
            </w:r>
          </w:p>
          <w:p w14:paraId="4F514F78" w14:textId="77777777" w:rsidR="00EC3DA8" w:rsidRPr="00EC3DA8" w:rsidRDefault="00EC3DA8" w:rsidP="00EC3DA8">
            <w:r w:rsidRPr="00EC3DA8">
              <w:t>When you use this type, you can use the following elements:</w:t>
            </w:r>
          </w:p>
          <w:p w14:paraId="7D628548" w14:textId="77777777" w:rsidR="00EC3DA8" w:rsidRPr="00EC3DA8" w:rsidRDefault="00EC3DA8" w:rsidP="00EC3DA8">
            <w:pPr>
              <w:numPr>
                <w:ilvl w:val="0"/>
                <w:numId w:val="53"/>
              </w:numPr>
            </w:pPr>
            <w:r w:rsidRPr="00EC3DA8">
              <w:rPr>
                <w:i/>
                <w:iCs/>
              </w:rPr>
              <w:lastRenderedPageBreak/>
              <w:t>label</w:t>
            </w:r>
          </w:p>
          <w:p w14:paraId="47A0216D" w14:textId="77777777" w:rsidR="00EC3DA8" w:rsidRPr="00EC3DA8" w:rsidRDefault="00EC3DA8" w:rsidP="00EC3DA8">
            <w:r w:rsidRPr="00EC3DA8">
              <w:t>When you use this type, you must use the following elements:</w:t>
            </w:r>
          </w:p>
          <w:p w14:paraId="652F3F9E" w14:textId="77777777" w:rsidR="00EC3DA8" w:rsidRPr="00EC3DA8" w:rsidRDefault="00EC3DA8" w:rsidP="00EC3DA8">
            <w:pPr>
              <w:numPr>
                <w:ilvl w:val="0"/>
                <w:numId w:val="54"/>
              </w:numPr>
            </w:pPr>
            <w:r w:rsidRPr="00EC3DA8">
              <w:rPr>
                <w:i/>
                <w:iCs/>
              </w:rPr>
              <w:t>semanticObjectAction</w:t>
            </w:r>
          </w:p>
          <w:p w14:paraId="60A87540" w14:textId="77777777" w:rsidR="00EC3DA8" w:rsidRPr="00EC3DA8" w:rsidRDefault="00EC3DA8" w:rsidP="00EC3DA8">
            <w:pPr>
              <w:numPr>
                <w:ilvl w:val="0"/>
                <w:numId w:val="54"/>
              </w:numPr>
            </w:pPr>
            <w:r w:rsidRPr="00EC3DA8">
              <w:rPr>
                <w:i/>
                <w:iCs/>
              </w:rPr>
              <w:t>value</w:t>
            </w:r>
          </w:p>
        </w:tc>
        <w:tc>
          <w:tcPr>
            <w:tcW w:w="0" w:type="auto"/>
            <w:shd w:val="clear" w:color="auto" w:fill="FFFFFF"/>
            <w:vAlign w:val="center"/>
            <w:hideMark/>
          </w:tcPr>
          <w:p w14:paraId="39A704D2" w14:textId="77777777" w:rsidR="00EC3DA8" w:rsidRPr="00EC3DA8" w:rsidRDefault="00EC3DA8" w:rsidP="00EC3DA8"/>
        </w:tc>
      </w:tr>
      <w:tr w:rsidR="00EC3DA8" w:rsidRPr="00EC3DA8" w14:paraId="3E0A031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90049A" w14:textId="77777777" w:rsidR="00EC3DA8" w:rsidRPr="00EC3DA8" w:rsidRDefault="00EC3DA8" w:rsidP="00EC3DA8">
            <w:r w:rsidRPr="00EC3DA8">
              <w:rPr>
                <w:i/>
                <w:iCs/>
              </w:rPr>
              <w:t>UI.headerInfo.description.url</w:t>
            </w:r>
          </w:p>
        </w:tc>
        <w:tc>
          <w:tcPr>
            <w:tcW w:w="7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0D40BE"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7986B9" w14:textId="77777777" w:rsidR="00EC3DA8" w:rsidRPr="00EC3DA8" w:rsidRDefault="00EC3DA8" w:rsidP="00EC3DA8">
            <w:r w:rsidRPr="00EC3DA8">
              <w:t>This annotation represents the path to a structural element that contains a navigation URL. You need to specify </w:t>
            </w:r>
            <w:r w:rsidRPr="00EC3DA8">
              <w:rPr>
                <w:i/>
                <w:iCs/>
              </w:rPr>
              <w:t>UI.headerInfo.description.url</w:t>
            </w:r>
            <w:r w:rsidRPr="00EC3DA8">
              <w:t> when you use the annotation </w:t>
            </w:r>
            <w:r w:rsidRPr="00EC3DA8">
              <w:rPr>
                <w:i/>
                <w:iCs/>
              </w:rPr>
              <w:t>UI.headerInfo.description.type</w:t>
            </w:r>
            <w:r w:rsidRPr="00EC3DA8">
              <w:t> of type </w:t>
            </w:r>
            <w:r w:rsidRPr="00EC3DA8">
              <w:rPr>
                <w:i/>
                <w:iCs/>
              </w:rPr>
              <w:t>WITH_URL</w:t>
            </w:r>
            <w:r w:rsidRPr="00EC3DA8">
              <w:t>.</w:t>
            </w:r>
          </w:p>
        </w:tc>
        <w:tc>
          <w:tcPr>
            <w:tcW w:w="0" w:type="auto"/>
            <w:shd w:val="clear" w:color="auto" w:fill="FFFFFF"/>
            <w:vAlign w:val="center"/>
            <w:hideMark/>
          </w:tcPr>
          <w:p w14:paraId="6D324EE8" w14:textId="77777777" w:rsidR="00EC3DA8" w:rsidRPr="00EC3DA8" w:rsidRDefault="00EC3DA8" w:rsidP="00EC3DA8"/>
        </w:tc>
      </w:tr>
      <w:tr w:rsidR="00EC3DA8" w:rsidRPr="00EC3DA8" w14:paraId="7E70D65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260125" w14:textId="77777777" w:rsidR="00EC3DA8" w:rsidRPr="00EC3DA8" w:rsidRDefault="00EC3DA8" w:rsidP="00EC3DA8">
            <w:r w:rsidRPr="00EC3DA8">
              <w:rPr>
                <w:i/>
                <w:iCs/>
              </w:rPr>
              <w:t>UI.headerInfo.description.value</w:t>
            </w:r>
          </w:p>
        </w:tc>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A06B637" w14:textId="77777777" w:rsidR="00EC3DA8" w:rsidRPr="00EC3DA8" w:rsidRDefault="00EC3DA8" w:rsidP="00EC3DA8"/>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E894AA5" w14:textId="77777777" w:rsidR="00EC3DA8" w:rsidRPr="00EC3DA8" w:rsidRDefault="00EC3DA8" w:rsidP="00EC3DA8">
            <w:r w:rsidRPr="00EC3DA8">
              <w:t>This annotation refers to a value. If you refer to a value that is in the same view, specify the element name. If you use an association to refer to a value, specify the path to the element.</w:t>
            </w:r>
          </w:p>
        </w:tc>
        <w:tc>
          <w:tcPr>
            <w:tcW w:w="0" w:type="auto"/>
            <w:shd w:val="clear" w:color="auto" w:fill="FFFFFF"/>
            <w:vAlign w:val="center"/>
            <w:hideMark/>
          </w:tcPr>
          <w:p w14:paraId="7401A701" w14:textId="77777777" w:rsidR="00EC3DA8" w:rsidRPr="00EC3DA8" w:rsidRDefault="00EC3DA8" w:rsidP="00EC3DA8"/>
        </w:tc>
      </w:tr>
      <w:tr w:rsidR="00EC3DA8" w:rsidRPr="00EC3DA8" w14:paraId="2FA9739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DC7125" w14:textId="77777777" w:rsidR="00EC3DA8" w:rsidRPr="00EC3DA8" w:rsidRDefault="00EC3DA8" w:rsidP="00EC3DA8">
            <w:r w:rsidRPr="00EC3DA8">
              <w:rPr>
                <w:i/>
                <w:iCs/>
              </w:rPr>
              <w:t>UI.headerInfo.imageUrl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ED7DAC"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9FAF22C" w14:textId="77777777" w:rsidR="00EC3DA8" w:rsidRPr="00EC3DA8" w:rsidRDefault="00EC3DA8" w:rsidP="00EC3DA8">
            <w:r w:rsidRPr="00EC3DA8">
              <w:t>This annotation represents a path to an element containing the URL of an image representing the entity instance. The path is optional.</w:t>
            </w:r>
          </w:p>
          <w:p w14:paraId="6B294EC9" w14:textId="77777777" w:rsidR="00EC3DA8" w:rsidRPr="00EC3DA8" w:rsidRDefault="00EC3DA8" w:rsidP="00EC3DA8">
            <w:r w:rsidRPr="00EC3DA8">
              <w:t>ExampleWhen users open an item from an initial page, they can see an image related to that item as part of the item's object view floorplan.</w:t>
            </w:r>
          </w:p>
        </w:tc>
        <w:tc>
          <w:tcPr>
            <w:tcW w:w="0" w:type="auto"/>
            <w:shd w:val="clear" w:color="auto" w:fill="FFFFFF"/>
            <w:vAlign w:val="center"/>
            <w:hideMark/>
          </w:tcPr>
          <w:p w14:paraId="2AC055D4" w14:textId="77777777" w:rsidR="00EC3DA8" w:rsidRPr="00EC3DA8" w:rsidRDefault="00EC3DA8" w:rsidP="00EC3DA8"/>
        </w:tc>
      </w:tr>
      <w:tr w:rsidR="00EC3DA8" w:rsidRPr="00EC3DA8" w14:paraId="17834A1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C35B71" w14:textId="77777777" w:rsidR="00EC3DA8" w:rsidRPr="00EC3DA8" w:rsidRDefault="00EC3DA8" w:rsidP="00EC3DA8">
            <w:r w:rsidRPr="00EC3DA8">
              <w:rPr>
                <w:i/>
                <w:iCs/>
              </w:rPr>
              <w:t>UI.headerInfo.title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97C8C1" w14:textId="77777777" w:rsidR="00EC3DA8" w:rsidRPr="00EC3DA8" w:rsidRDefault="00EC3DA8" w:rsidP="00EC3DA8">
            <w:r w:rsidRPr="00EC3DA8">
              <w:t>Annotations belonging to </w:t>
            </w:r>
            <w:r w:rsidRPr="00EC3DA8">
              <w:rPr>
                <w:i/>
                <w:iCs/>
              </w:rPr>
              <w:t>UI.headerInfo.title</w:t>
            </w:r>
            <w:r w:rsidRPr="00EC3DA8">
              <w:t> represent a property of type </w:t>
            </w:r>
            <w:r w:rsidRPr="00EC3DA8">
              <w:rPr>
                <w:i/>
                <w:iCs/>
              </w:rPr>
              <w:t>UI.DataFieldAbstract</w:t>
            </w:r>
            <w:r w:rsidRPr="00EC3DA8">
              <w:t> restricted to the types </w:t>
            </w:r>
            <w:r w:rsidRPr="00EC3DA8">
              <w:rPr>
                <w:i/>
                <w:iCs/>
              </w:rPr>
              <w:t>STANDARD</w:t>
            </w:r>
            <w:r w:rsidRPr="00EC3DA8">
              <w:t>, </w:t>
            </w:r>
            <w:r w:rsidRPr="00EC3DA8">
              <w:rPr>
                <w:i/>
                <w:iCs/>
              </w:rPr>
              <w:t>WITH_NAVIGATION_PATH</w:t>
            </w:r>
            <w:r w:rsidRPr="00EC3DA8">
              <w:t>, </w:t>
            </w:r>
            <w:r w:rsidRPr="00EC3DA8">
              <w:rPr>
                <w:i/>
                <w:iCs/>
              </w:rPr>
              <w:t>WITH_URL</w:t>
            </w:r>
            <w:r w:rsidRPr="00EC3DA8">
              <w:t>, and </w:t>
            </w:r>
            <w:r w:rsidRPr="00EC3DA8">
              <w:rPr>
                <w:i/>
                <w:iCs/>
              </w:rPr>
              <w:t>WITH_INTENT_BASED_NAVIGATION</w:t>
            </w:r>
            <w:r w:rsidRPr="00EC3DA8">
              <w:t>. </w:t>
            </w:r>
            <w:r w:rsidRPr="00EC3DA8">
              <w:rPr>
                <w:i/>
                <w:iCs/>
              </w:rPr>
              <w:t>@UI.headerInfo.title</w:t>
            </w:r>
            <w:r w:rsidRPr="00EC3DA8">
              <w:t> annotations are </w:t>
            </w:r>
            <w:r w:rsidRPr="00EC3DA8">
              <w:rPr>
                <w:b/>
                <w:bCs/>
              </w:rPr>
              <w:t>mandatory</w:t>
            </w:r>
            <w:r w:rsidRPr="00EC3DA8">
              <w:t> and are usually used to represent the title of an item on the header of an item's object page..</w:t>
            </w:r>
          </w:p>
          <w:p w14:paraId="38FD71A0" w14:textId="77777777" w:rsidR="00EC3DA8" w:rsidRPr="00EC3DA8" w:rsidRDefault="00EC3DA8" w:rsidP="00EC3DA8">
            <w:r w:rsidRPr="00EC3DA8">
              <w:t>The OData annotations </w:t>
            </w:r>
            <w:r w:rsidRPr="00EC3DA8">
              <w:rPr>
                <w:i/>
                <w:iCs/>
              </w:rPr>
              <w:t>DataFieldAbstract</w:t>
            </w:r>
            <w:r w:rsidRPr="00EC3DA8">
              <w:t> are the basis for all </w:t>
            </w:r>
            <w:r w:rsidRPr="00EC3DA8">
              <w:rPr>
                <w:i/>
                <w:iCs/>
              </w:rPr>
              <w:t>DataField</w:t>
            </w:r>
            <w:r w:rsidRPr="00EC3DA8">
              <w:t> types and represent values with optional labels that can trigger navigation to related data, or execute actions on data.</w:t>
            </w:r>
          </w:p>
        </w:tc>
        <w:tc>
          <w:tcPr>
            <w:tcW w:w="0" w:type="auto"/>
            <w:shd w:val="clear" w:color="auto" w:fill="FFFFFF"/>
            <w:vAlign w:val="center"/>
            <w:hideMark/>
          </w:tcPr>
          <w:p w14:paraId="6DFCD4F9" w14:textId="77777777" w:rsidR="00EC3DA8" w:rsidRPr="00EC3DA8" w:rsidRDefault="00EC3DA8" w:rsidP="00EC3DA8"/>
        </w:tc>
      </w:tr>
      <w:tr w:rsidR="00EC3DA8" w:rsidRPr="00EC3DA8" w14:paraId="08E1B6A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BE5B74" w14:textId="77777777" w:rsidR="00EC3DA8" w:rsidRPr="00EC3DA8" w:rsidRDefault="00EC3DA8" w:rsidP="00EC3DA8">
            <w:r w:rsidRPr="00EC3DA8">
              <w:rPr>
                <w:i/>
                <w:iCs/>
              </w:rPr>
              <w:t>UI.headerInfo.title.criticality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BC737B8"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B19218" w14:textId="77777777" w:rsidR="00EC3DA8" w:rsidRPr="00EC3DA8" w:rsidRDefault="00EC3DA8" w:rsidP="00EC3DA8">
            <w:r w:rsidRPr="00EC3DA8">
              <w:t>This annotation can be specified if the type of the header info title is </w:t>
            </w:r>
            <w:r w:rsidRPr="00EC3DA8">
              <w:rPr>
                <w:i/>
                <w:iCs/>
              </w:rPr>
              <w:t>STANDARD</w:t>
            </w:r>
            <w:r w:rsidRPr="00EC3DA8">
              <w:t xml:space="preserve">. This annotation is usually used for the header of </w:t>
            </w:r>
            <w:r w:rsidRPr="00EC3DA8">
              <w:lastRenderedPageBreak/>
              <w:t>an object view floorplan.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4B3E6D1F" w14:textId="77777777" w:rsidR="00EC3DA8" w:rsidRPr="00EC3DA8" w:rsidRDefault="00EC3DA8" w:rsidP="00EC3DA8">
            <w:r w:rsidRPr="00EC3DA8">
              <w:t>For more information, see </w:t>
            </w:r>
            <w:hyperlink r:id="rId47"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34ED2643" w14:textId="77777777" w:rsidR="00EC3DA8" w:rsidRPr="00EC3DA8" w:rsidRDefault="00EC3DA8" w:rsidP="00EC3DA8"/>
        </w:tc>
      </w:tr>
      <w:tr w:rsidR="00EC3DA8" w:rsidRPr="00EC3DA8" w14:paraId="16635FF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29D89F" w14:textId="77777777" w:rsidR="00EC3DA8" w:rsidRPr="00EC3DA8" w:rsidRDefault="00EC3DA8" w:rsidP="00EC3DA8">
            <w:r w:rsidRPr="00EC3DA8">
              <w:rPr>
                <w:i/>
                <w:iCs/>
              </w:rPr>
              <w:t>UI.headerInfo.title.iconURL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683A6F"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F9672AB"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69B9C264" w14:textId="77777777" w:rsidR="00EC3DA8" w:rsidRPr="00EC3DA8" w:rsidRDefault="00EC3DA8" w:rsidP="00EC3DA8"/>
        </w:tc>
      </w:tr>
      <w:tr w:rsidR="00EC3DA8" w:rsidRPr="00EC3DA8" w14:paraId="691A2D1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65D800" w14:textId="77777777" w:rsidR="00EC3DA8" w:rsidRPr="00EC3DA8" w:rsidRDefault="00EC3DA8" w:rsidP="00EC3DA8">
            <w:r w:rsidRPr="00EC3DA8">
              <w:rPr>
                <w:i/>
                <w:iCs/>
              </w:rPr>
              <w:t>UI.headerInfo.title.label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1C8491"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167F3A" w14:textId="77777777" w:rsidR="00EC3DA8" w:rsidRPr="00EC3DA8" w:rsidRDefault="00EC3DA8" w:rsidP="00EC3DA8">
            <w:r w:rsidRPr="00EC3DA8">
              <w:t>This annotation contains a language-dependent text that can be used for titles in page headers of object-page floorplans. Object-page floorplans are SAP Fiori floorplan to view, edit and create objects.</w:t>
            </w:r>
          </w:p>
          <w:p w14:paraId="761B91A9"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1AAFE613" w14:textId="77777777" w:rsidR="00EC3DA8" w:rsidRPr="00EC3DA8" w:rsidRDefault="00EC3DA8" w:rsidP="00EC3DA8"/>
        </w:tc>
      </w:tr>
      <w:tr w:rsidR="00EC3DA8" w:rsidRPr="00EC3DA8" w14:paraId="18B0F36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416C95" w14:textId="77777777" w:rsidR="00EC3DA8" w:rsidRPr="00EC3DA8" w:rsidRDefault="00EC3DA8" w:rsidP="00EC3DA8">
            <w:r w:rsidRPr="00EC3DA8">
              <w:rPr>
                <w:i/>
                <w:iCs/>
              </w:rPr>
              <w:t>UI.headerInfo.title.targetElement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EF48B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C4DA30"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UI.headerInfo.title.targetElement</w:t>
            </w:r>
            <w:r w:rsidRPr="00EC3DA8">
              <w:t> when you use the annotation </w:t>
            </w:r>
            <w:r w:rsidRPr="00EC3DA8">
              <w:rPr>
                <w:i/>
                <w:iCs/>
              </w:rPr>
              <w:t>UI.headerInfo.title.type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7CF33122" w14:textId="77777777" w:rsidR="00EC3DA8" w:rsidRPr="00EC3DA8" w:rsidRDefault="00EC3DA8" w:rsidP="00EC3DA8"/>
        </w:tc>
      </w:tr>
      <w:tr w:rsidR="00EC3DA8" w:rsidRPr="00EC3DA8" w14:paraId="3A9DCAD4"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771255" w14:textId="77777777" w:rsidR="00EC3DA8" w:rsidRPr="00EC3DA8" w:rsidRDefault="00EC3DA8" w:rsidP="00EC3DA8">
            <w:r w:rsidRPr="00EC3DA8">
              <w:rPr>
                <w:i/>
                <w:iCs/>
              </w:rPr>
              <w:t>UI.headerInfo.title.type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072524"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43289CE3" w14:textId="77777777" w:rsidR="00EC3DA8" w:rsidRPr="00EC3DA8" w:rsidRDefault="00EC3DA8" w:rsidP="00EC3DA8">
            <w:r w:rsidRPr="00EC3DA8">
              <w:rPr>
                <w:b/>
                <w:bCs/>
              </w:rPr>
              <w:t>Values</w:t>
            </w:r>
            <w:r w:rsidRPr="00EC3DA8">
              <w:t>:</w:t>
            </w:r>
          </w:p>
          <w:p w14:paraId="08177CE5" w14:textId="77777777" w:rsidR="00EC3DA8" w:rsidRPr="00EC3DA8" w:rsidRDefault="00EC3DA8" w:rsidP="00EC3DA8">
            <w:r w:rsidRPr="00EC3DA8">
              <w:t>String</w:t>
            </w:r>
          </w:p>
          <w:p w14:paraId="081F1B29" w14:textId="77777777" w:rsidR="00EC3DA8" w:rsidRPr="00EC3DA8" w:rsidRDefault="00EC3DA8" w:rsidP="00EC3DA8">
            <w:r w:rsidRPr="00EC3DA8">
              <w:t>The following enumerations are provided:</w:t>
            </w:r>
          </w:p>
        </w:tc>
        <w:tc>
          <w:tcPr>
            <w:tcW w:w="0" w:type="auto"/>
            <w:shd w:val="clear" w:color="auto" w:fill="FFFFFF"/>
            <w:vAlign w:val="center"/>
            <w:hideMark/>
          </w:tcPr>
          <w:p w14:paraId="2C61AFB0" w14:textId="77777777" w:rsidR="00EC3DA8" w:rsidRPr="00EC3DA8" w:rsidRDefault="00EC3DA8" w:rsidP="00EC3DA8"/>
        </w:tc>
      </w:tr>
      <w:tr w:rsidR="00EC3DA8" w:rsidRPr="00EC3DA8" w14:paraId="5FB3E1A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27B035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3B7EF6"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828E38" w14:textId="77777777" w:rsidR="00EC3DA8" w:rsidRPr="00EC3DA8" w:rsidRDefault="00EC3DA8" w:rsidP="00EC3DA8">
            <w:r w:rsidRPr="00EC3DA8">
              <w:rPr>
                <w:b/>
                <w:bCs/>
              </w:rPr>
              <w:t>Description</w:t>
            </w:r>
          </w:p>
        </w:tc>
        <w:tc>
          <w:tcPr>
            <w:tcW w:w="0" w:type="auto"/>
            <w:shd w:val="clear" w:color="auto" w:fill="FFFFFF"/>
            <w:vAlign w:val="center"/>
            <w:hideMark/>
          </w:tcPr>
          <w:p w14:paraId="7096AE91" w14:textId="77777777" w:rsidR="00EC3DA8" w:rsidRPr="00EC3DA8" w:rsidRDefault="00EC3DA8" w:rsidP="00EC3DA8"/>
        </w:tc>
      </w:tr>
      <w:tr w:rsidR="00EC3DA8" w:rsidRPr="00EC3DA8" w14:paraId="40B758C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2E533A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FBD2BA"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01ED5" w14:textId="77777777" w:rsidR="00EC3DA8" w:rsidRPr="00EC3DA8" w:rsidRDefault="00EC3DA8" w:rsidP="00EC3DA8">
            <w:r w:rsidRPr="00EC3DA8">
              <w:t>Default</w:t>
            </w:r>
          </w:p>
          <w:p w14:paraId="0B3BB590"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0CB1032C" w14:textId="77777777" w:rsidR="00EC3DA8" w:rsidRPr="00EC3DA8" w:rsidRDefault="00EC3DA8" w:rsidP="00EC3DA8">
            <w:r w:rsidRPr="00EC3DA8">
              <w:t>A standard </w:t>
            </w:r>
            <w:r w:rsidRPr="00EC3DA8">
              <w:rPr>
                <w:i/>
                <w:iCs/>
              </w:rPr>
              <w:t>DataField</w:t>
            </w:r>
            <w:r w:rsidRPr="00EC3DA8">
              <w:t> refers to a property of the OData service used.</w:t>
            </w:r>
          </w:p>
          <w:p w14:paraId="7DD368C0" w14:textId="77777777" w:rsidR="00EC3DA8" w:rsidRPr="00EC3DA8" w:rsidRDefault="00EC3DA8" w:rsidP="00EC3DA8">
            <w:r w:rsidRPr="00EC3DA8">
              <w:t>When you use this type, you can use the following elements:</w:t>
            </w:r>
          </w:p>
          <w:p w14:paraId="32668FAD" w14:textId="77777777" w:rsidR="00EC3DA8" w:rsidRPr="00EC3DA8" w:rsidRDefault="00EC3DA8" w:rsidP="00EC3DA8">
            <w:pPr>
              <w:numPr>
                <w:ilvl w:val="0"/>
                <w:numId w:val="55"/>
              </w:numPr>
            </w:pPr>
            <w:r w:rsidRPr="00EC3DA8">
              <w:rPr>
                <w:i/>
                <w:iCs/>
              </w:rPr>
              <w:t>label</w:t>
            </w:r>
          </w:p>
          <w:p w14:paraId="23A2B87D" w14:textId="77777777" w:rsidR="00EC3DA8" w:rsidRPr="00EC3DA8" w:rsidRDefault="00EC3DA8" w:rsidP="00EC3DA8">
            <w:pPr>
              <w:numPr>
                <w:ilvl w:val="0"/>
                <w:numId w:val="55"/>
              </w:numPr>
            </w:pPr>
            <w:r w:rsidRPr="00EC3DA8">
              <w:rPr>
                <w:i/>
                <w:iCs/>
              </w:rPr>
              <w:t>value</w:t>
            </w:r>
          </w:p>
          <w:p w14:paraId="348C68AE" w14:textId="77777777" w:rsidR="00EC3DA8" w:rsidRPr="00EC3DA8" w:rsidRDefault="00EC3DA8" w:rsidP="00EC3DA8">
            <w:pPr>
              <w:numPr>
                <w:ilvl w:val="0"/>
                <w:numId w:val="55"/>
              </w:numPr>
            </w:pPr>
            <w:r w:rsidRPr="00EC3DA8">
              <w:rPr>
                <w:i/>
                <w:iCs/>
              </w:rPr>
              <w:t>criticality</w:t>
            </w:r>
          </w:p>
        </w:tc>
        <w:tc>
          <w:tcPr>
            <w:tcW w:w="0" w:type="auto"/>
            <w:shd w:val="clear" w:color="auto" w:fill="FFFFFF"/>
            <w:vAlign w:val="center"/>
            <w:hideMark/>
          </w:tcPr>
          <w:p w14:paraId="0998A9D0" w14:textId="77777777" w:rsidR="00EC3DA8" w:rsidRPr="00EC3DA8" w:rsidRDefault="00EC3DA8" w:rsidP="00EC3DA8"/>
        </w:tc>
      </w:tr>
      <w:tr w:rsidR="00EC3DA8" w:rsidRPr="00EC3DA8" w14:paraId="378DD01A"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4D6417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9AEE71"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BA27F6" w14:textId="77777777" w:rsidR="00EC3DA8" w:rsidRPr="00EC3DA8" w:rsidRDefault="00EC3DA8" w:rsidP="00EC3DA8">
            <w:r w:rsidRPr="00EC3DA8">
              <w:t>Maps to </w:t>
            </w:r>
            <w:r w:rsidRPr="00EC3DA8">
              <w:rPr>
                <w:i/>
                <w:iCs/>
              </w:rPr>
              <w:t>DataFieldWithNavigationPath</w:t>
            </w:r>
            <w:r w:rsidRPr="00EC3DA8">
              <w:t>.</w:t>
            </w:r>
          </w:p>
          <w:p w14:paraId="549BEA13"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7C6FAF58" w14:textId="77777777" w:rsidR="00EC3DA8" w:rsidRPr="00EC3DA8" w:rsidRDefault="00EC3DA8" w:rsidP="00EC3DA8">
            <w:r w:rsidRPr="00EC3DA8">
              <w:t>For more information, see </w:t>
            </w:r>
            <w:hyperlink r:id="rId48" w:tooltip="Get information about how to provide navigation between UI screens and pages on SAP Fiori UIs." w:history="1">
              <w:r w:rsidRPr="00EC3DA8">
                <w:rPr>
                  <w:rStyle w:val="Hyperlink"/>
                </w:rPr>
                <w:t>With Navigation Path</w:t>
              </w:r>
            </w:hyperlink>
            <w:r w:rsidRPr="00EC3DA8">
              <w:t>.</w:t>
            </w:r>
          </w:p>
          <w:p w14:paraId="63A6B801" w14:textId="77777777" w:rsidR="00EC3DA8" w:rsidRPr="00EC3DA8" w:rsidRDefault="00EC3DA8" w:rsidP="00EC3DA8">
            <w:r w:rsidRPr="00EC3DA8">
              <w:t>When you use this type, you can use the following elements:</w:t>
            </w:r>
          </w:p>
          <w:p w14:paraId="0DEDF414" w14:textId="77777777" w:rsidR="00EC3DA8" w:rsidRPr="00EC3DA8" w:rsidRDefault="00EC3DA8" w:rsidP="00EC3DA8">
            <w:pPr>
              <w:numPr>
                <w:ilvl w:val="0"/>
                <w:numId w:val="56"/>
              </w:numPr>
            </w:pPr>
            <w:r w:rsidRPr="00EC3DA8">
              <w:rPr>
                <w:i/>
                <w:iCs/>
              </w:rPr>
              <w:t>label</w:t>
            </w:r>
          </w:p>
          <w:p w14:paraId="7CB96473" w14:textId="77777777" w:rsidR="00EC3DA8" w:rsidRPr="00EC3DA8" w:rsidRDefault="00EC3DA8" w:rsidP="00EC3DA8">
            <w:pPr>
              <w:numPr>
                <w:ilvl w:val="0"/>
                <w:numId w:val="56"/>
              </w:numPr>
            </w:pPr>
            <w:r w:rsidRPr="00EC3DA8">
              <w:rPr>
                <w:i/>
                <w:iCs/>
              </w:rPr>
              <w:t>value</w:t>
            </w:r>
          </w:p>
          <w:p w14:paraId="6F4F9107" w14:textId="77777777" w:rsidR="00EC3DA8" w:rsidRPr="00EC3DA8" w:rsidRDefault="00EC3DA8" w:rsidP="00EC3DA8">
            <w:r w:rsidRPr="00EC3DA8">
              <w:t>When you use this type, you must use the following elements:</w:t>
            </w:r>
          </w:p>
          <w:p w14:paraId="5A7BA01E" w14:textId="77777777" w:rsidR="00EC3DA8" w:rsidRPr="00EC3DA8" w:rsidRDefault="00EC3DA8" w:rsidP="00EC3DA8">
            <w:pPr>
              <w:numPr>
                <w:ilvl w:val="0"/>
                <w:numId w:val="57"/>
              </w:numPr>
            </w:pPr>
            <w:r w:rsidRPr="00EC3DA8">
              <w:rPr>
                <w:i/>
                <w:iCs/>
              </w:rPr>
              <w:t>targetElement</w:t>
            </w:r>
          </w:p>
        </w:tc>
        <w:tc>
          <w:tcPr>
            <w:tcW w:w="0" w:type="auto"/>
            <w:shd w:val="clear" w:color="auto" w:fill="FFFFFF"/>
            <w:vAlign w:val="center"/>
            <w:hideMark/>
          </w:tcPr>
          <w:p w14:paraId="53BA925D" w14:textId="77777777" w:rsidR="00EC3DA8" w:rsidRPr="00EC3DA8" w:rsidRDefault="00EC3DA8" w:rsidP="00EC3DA8"/>
        </w:tc>
      </w:tr>
      <w:tr w:rsidR="00EC3DA8" w:rsidRPr="00EC3DA8" w14:paraId="1C44B25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67558E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EDF64A3"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24A433" w14:textId="77777777" w:rsidR="00EC3DA8" w:rsidRPr="00EC3DA8" w:rsidRDefault="00EC3DA8" w:rsidP="00EC3DA8">
            <w:r w:rsidRPr="00EC3DA8">
              <w:t>Maps to </w:t>
            </w:r>
            <w:r w:rsidRPr="00EC3DA8">
              <w:rPr>
                <w:i/>
                <w:iCs/>
              </w:rPr>
              <w:t>DataFieldWithURL</w:t>
            </w:r>
            <w:r w:rsidRPr="00EC3DA8">
              <w:t>.</w:t>
            </w:r>
          </w:p>
          <w:p w14:paraId="17BBEA0F"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1F0EF766" w14:textId="77777777" w:rsidR="00EC3DA8" w:rsidRPr="00EC3DA8" w:rsidRDefault="00EC3DA8" w:rsidP="00EC3DA8">
            <w:r w:rsidRPr="00EC3DA8">
              <w:lastRenderedPageBreak/>
              <w:t>For more information, see </w:t>
            </w:r>
            <w:hyperlink r:id="rId49" w:tooltip="Get information about how to provide navigation from SAP Fiori UIs to external web sites, for example." w:history="1">
              <w:r w:rsidRPr="00EC3DA8">
                <w:rPr>
                  <w:rStyle w:val="Hyperlink"/>
                </w:rPr>
                <w:t>With URL</w:t>
              </w:r>
            </w:hyperlink>
            <w:r w:rsidRPr="00EC3DA8">
              <w:t>.</w:t>
            </w:r>
          </w:p>
          <w:p w14:paraId="1C35D581" w14:textId="77777777" w:rsidR="00EC3DA8" w:rsidRPr="00EC3DA8" w:rsidRDefault="00EC3DA8" w:rsidP="00EC3DA8">
            <w:r w:rsidRPr="00EC3DA8">
              <w:t>When you use this type, you can use the following elements:</w:t>
            </w:r>
          </w:p>
          <w:p w14:paraId="584C7A59" w14:textId="77777777" w:rsidR="00EC3DA8" w:rsidRPr="00EC3DA8" w:rsidRDefault="00EC3DA8" w:rsidP="00EC3DA8">
            <w:pPr>
              <w:numPr>
                <w:ilvl w:val="0"/>
                <w:numId w:val="58"/>
              </w:numPr>
            </w:pPr>
            <w:r w:rsidRPr="00EC3DA8">
              <w:rPr>
                <w:i/>
                <w:iCs/>
              </w:rPr>
              <w:t>label</w:t>
            </w:r>
          </w:p>
          <w:p w14:paraId="08FE82ED" w14:textId="77777777" w:rsidR="00EC3DA8" w:rsidRPr="00EC3DA8" w:rsidRDefault="00EC3DA8" w:rsidP="00EC3DA8">
            <w:pPr>
              <w:numPr>
                <w:ilvl w:val="0"/>
                <w:numId w:val="58"/>
              </w:numPr>
            </w:pPr>
            <w:r w:rsidRPr="00EC3DA8">
              <w:rPr>
                <w:i/>
                <w:iCs/>
              </w:rPr>
              <w:t>value</w:t>
            </w:r>
          </w:p>
          <w:p w14:paraId="26F1625D" w14:textId="77777777" w:rsidR="00EC3DA8" w:rsidRPr="00EC3DA8" w:rsidRDefault="00EC3DA8" w:rsidP="00EC3DA8">
            <w:r w:rsidRPr="00EC3DA8">
              <w:t>When you use this type, you must use the following elements:</w:t>
            </w:r>
          </w:p>
          <w:p w14:paraId="15576055" w14:textId="77777777" w:rsidR="00EC3DA8" w:rsidRPr="00EC3DA8" w:rsidRDefault="00EC3DA8" w:rsidP="00EC3DA8">
            <w:pPr>
              <w:numPr>
                <w:ilvl w:val="0"/>
                <w:numId w:val="59"/>
              </w:numPr>
            </w:pPr>
            <w:r w:rsidRPr="00EC3DA8">
              <w:rPr>
                <w:i/>
                <w:iCs/>
              </w:rPr>
              <w:t>url</w:t>
            </w:r>
          </w:p>
        </w:tc>
        <w:tc>
          <w:tcPr>
            <w:tcW w:w="0" w:type="auto"/>
            <w:shd w:val="clear" w:color="auto" w:fill="FFFFFF"/>
            <w:vAlign w:val="center"/>
            <w:hideMark/>
          </w:tcPr>
          <w:p w14:paraId="5417487C" w14:textId="77777777" w:rsidR="00EC3DA8" w:rsidRPr="00EC3DA8" w:rsidRDefault="00EC3DA8" w:rsidP="00EC3DA8"/>
        </w:tc>
      </w:tr>
      <w:tr w:rsidR="00EC3DA8" w:rsidRPr="00EC3DA8" w14:paraId="3CE79C0A"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27964C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1D0016"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99303F" w14:textId="77777777" w:rsidR="00EC3DA8" w:rsidRPr="00EC3DA8" w:rsidRDefault="00EC3DA8" w:rsidP="00EC3DA8">
            <w:r w:rsidRPr="00EC3DA8">
              <w:t>Maps to </w:t>
            </w:r>
            <w:r w:rsidRPr="00EC3DA8">
              <w:rPr>
                <w:i/>
                <w:iCs/>
              </w:rPr>
              <w:t>DataFieldWithIntentBasedNavigation</w:t>
            </w:r>
            <w:r w:rsidRPr="00EC3DA8">
              <w:t>.</w:t>
            </w:r>
          </w:p>
          <w:p w14:paraId="5CDCBC13" w14:textId="77777777" w:rsidR="00EC3DA8" w:rsidRPr="00EC3DA8" w:rsidRDefault="00EC3DA8" w:rsidP="00EC3DA8">
            <w:r w:rsidRPr="00EC3DA8">
              <w:rPr>
                <w:i/>
                <w:iCs/>
              </w:rPr>
              <w:t>DataFieldWithIntentBasedNavigation</w:t>
            </w:r>
            <w:r w:rsidRPr="00EC3DA8">
              <w:t> is tied to a data value that should be rendered as a hyperlink.</w:t>
            </w:r>
          </w:p>
          <w:p w14:paraId="1B2800EB"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For more information, see </w:t>
            </w:r>
            <w:hyperlink r:id="rId50" w:tooltip="Get information about how to provide navigation from SAP Fiori UIs to external web sites, for example." w:history="1">
              <w:r w:rsidRPr="00EC3DA8">
                <w:rPr>
                  <w:rStyle w:val="Hyperlink"/>
                </w:rPr>
                <w:t>With URL</w:t>
              </w:r>
            </w:hyperlink>
            <w:r w:rsidRPr="00EC3DA8">
              <w:t> and </w:t>
            </w:r>
            <w:hyperlink r:id="rId51" w:tooltip="Get information about how to provide navigation related on actions that are executed on SAP Fiori UIs." w:history="1">
              <w:r w:rsidRPr="00EC3DA8">
                <w:rPr>
                  <w:rStyle w:val="Hyperlink"/>
                </w:rPr>
                <w:t>Based on Intent</w:t>
              </w:r>
            </w:hyperlink>
            <w:r w:rsidRPr="00EC3DA8">
              <w:t>.</w:t>
            </w:r>
          </w:p>
          <w:p w14:paraId="68B7ECF1" w14:textId="77777777" w:rsidR="00EC3DA8" w:rsidRPr="00EC3DA8" w:rsidRDefault="00EC3DA8" w:rsidP="00EC3DA8">
            <w:r w:rsidRPr="00EC3DA8">
              <w:t>When you use this type, you can use the following elements:</w:t>
            </w:r>
          </w:p>
          <w:p w14:paraId="7309D4E1" w14:textId="77777777" w:rsidR="00EC3DA8" w:rsidRPr="00EC3DA8" w:rsidRDefault="00EC3DA8" w:rsidP="00EC3DA8">
            <w:pPr>
              <w:numPr>
                <w:ilvl w:val="0"/>
                <w:numId w:val="60"/>
              </w:numPr>
            </w:pPr>
            <w:r w:rsidRPr="00EC3DA8">
              <w:rPr>
                <w:i/>
                <w:iCs/>
              </w:rPr>
              <w:t>label</w:t>
            </w:r>
          </w:p>
          <w:p w14:paraId="5B38BB31" w14:textId="77777777" w:rsidR="00EC3DA8" w:rsidRPr="00EC3DA8" w:rsidRDefault="00EC3DA8" w:rsidP="00EC3DA8">
            <w:r w:rsidRPr="00EC3DA8">
              <w:t>When you use this type, you must use the following elements:</w:t>
            </w:r>
          </w:p>
          <w:p w14:paraId="2A721F98" w14:textId="77777777" w:rsidR="00EC3DA8" w:rsidRPr="00EC3DA8" w:rsidRDefault="00EC3DA8" w:rsidP="00EC3DA8">
            <w:pPr>
              <w:numPr>
                <w:ilvl w:val="0"/>
                <w:numId w:val="61"/>
              </w:numPr>
            </w:pPr>
            <w:r w:rsidRPr="00EC3DA8">
              <w:rPr>
                <w:i/>
                <w:iCs/>
              </w:rPr>
              <w:t>semanticObjectAction</w:t>
            </w:r>
          </w:p>
          <w:p w14:paraId="7732C70F" w14:textId="77777777" w:rsidR="00EC3DA8" w:rsidRPr="00EC3DA8" w:rsidRDefault="00EC3DA8" w:rsidP="00EC3DA8">
            <w:pPr>
              <w:numPr>
                <w:ilvl w:val="0"/>
                <w:numId w:val="61"/>
              </w:numPr>
            </w:pPr>
            <w:r w:rsidRPr="00EC3DA8">
              <w:rPr>
                <w:i/>
                <w:iCs/>
              </w:rPr>
              <w:t>value</w:t>
            </w:r>
          </w:p>
        </w:tc>
        <w:tc>
          <w:tcPr>
            <w:tcW w:w="0" w:type="auto"/>
            <w:shd w:val="clear" w:color="auto" w:fill="FFFFFF"/>
            <w:vAlign w:val="center"/>
            <w:hideMark/>
          </w:tcPr>
          <w:p w14:paraId="720B772B" w14:textId="77777777" w:rsidR="00EC3DA8" w:rsidRPr="00EC3DA8" w:rsidRDefault="00EC3DA8" w:rsidP="00EC3DA8"/>
        </w:tc>
      </w:tr>
      <w:tr w:rsidR="00EC3DA8" w:rsidRPr="00EC3DA8" w14:paraId="1A5234A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5A095F" w14:textId="77777777" w:rsidR="00EC3DA8" w:rsidRPr="00EC3DA8" w:rsidRDefault="00EC3DA8" w:rsidP="00EC3DA8">
            <w:r w:rsidRPr="00EC3DA8">
              <w:rPr>
                <w:i/>
                <w:iCs/>
              </w:rPr>
              <w:t>UI.headerInfo.title.url</w:t>
            </w:r>
          </w:p>
        </w:tc>
        <w:tc>
          <w:tcPr>
            <w:tcW w:w="7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263DE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21B031" w14:textId="77777777" w:rsidR="00EC3DA8" w:rsidRPr="00EC3DA8" w:rsidRDefault="00EC3DA8" w:rsidP="00EC3DA8">
            <w:r w:rsidRPr="00EC3DA8">
              <w:t>This annotation represents the path to a structural element that contains a navigation URL. You need to specify </w:t>
            </w:r>
            <w:r w:rsidRPr="00EC3DA8">
              <w:rPr>
                <w:i/>
                <w:iCs/>
              </w:rPr>
              <w:t>UI.headerInfo.title.url</w:t>
            </w:r>
            <w:r w:rsidRPr="00EC3DA8">
              <w:t> when you use the annotation </w:t>
            </w:r>
            <w:r w:rsidRPr="00EC3DA8">
              <w:rPr>
                <w:i/>
                <w:iCs/>
              </w:rPr>
              <w:t>UI.headerInfo.title.type</w:t>
            </w:r>
            <w:r w:rsidRPr="00EC3DA8">
              <w:t> of type </w:t>
            </w:r>
            <w:r w:rsidRPr="00EC3DA8">
              <w:rPr>
                <w:i/>
                <w:iCs/>
              </w:rPr>
              <w:t>WITH_URL</w:t>
            </w:r>
            <w:r w:rsidRPr="00EC3DA8">
              <w:t>.</w:t>
            </w:r>
          </w:p>
        </w:tc>
        <w:tc>
          <w:tcPr>
            <w:tcW w:w="0" w:type="auto"/>
            <w:shd w:val="clear" w:color="auto" w:fill="FFFFFF"/>
            <w:vAlign w:val="center"/>
            <w:hideMark/>
          </w:tcPr>
          <w:p w14:paraId="12712983" w14:textId="77777777" w:rsidR="00EC3DA8" w:rsidRPr="00EC3DA8" w:rsidRDefault="00EC3DA8" w:rsidP="00EC3DA8"/>
        </w:tc>
      </w:tr>
      <w:tr w:rsidR="00EC3DA8" w:rsidRPr="00EC3DA8" w14:paraId="09EB617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BB7928" w14:textId="77777777" w:rsidR="00EC3DA8" w:rsidRPr="00EC3DA8" w:rsidRDefault="00EC3DA8" w:rsidP="00EC3DA8">
            <w:r w:rsidRPr="00EC3DA8">
              <w:rPr>
                <w:i/>
                <w:iCs/>
              </w:rPr>
              <w:t>UI.headerInfo.title.value</w:t>
            </w:r>
          </w:p>
        </w:tc>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923E918" w14:textId="77777777" w:rsidR="00EC3DA8" w:rsidRPr="00EC3DA8" w:rsidRDefault="00EC3DA8" w:rsidP="00EC3DA8"/>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B21755" w14:textId="77777777" w:rsidR="00EC3DA8" w:rsidRPr="00EC3DA8" w:rsidRDefault="00EC3DA8" w:rsidP="00EC3DA8">
            <w:r w:rsidRPr="00EC3DA8">
              <w:t>This annotation refers to a value. If you refer to a value that is in the same view, specify the element name. If you use an association to refer to a value, specify the path to the element.</w:t>
            </w:r>
          </w:p>
        </w:tc>
        <w:tc>
          <w:tcPr>
            <w:tcW w:w="0" w:type="auto"/>
            <w:shd w:val="clear" w:color="auto" w:fill="FFFFFF"/>
            <w:vAlign w:val="center"/>
            <w:hideMark/>
          </w:tcPr>
          <w:p w14:paraId="3835FB03" w14:textId="77777777" w:rsidR="00EC3DA8" w:rsidRPr="00EC3DA8" w:rsidRDefault="00EC3DA8" w:rsidP="00EC3DA8"/>
        </w:tc>
      </w:tr>
      <w:tr w:rsidR="00EC3DA8" w:rsidRPr="00EC3DA8" w14:paraId="4B8C8BF7"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60778C9" w14:textId="77777777" w:rsidR="00EC3DA8" w:rsidRPr="00EC3DA8" w:rsidRDefault="00EC3DA8" w:rsidP="00EC3DA8">
            <w:r w:rsidRPr="00EC3DA8">
              <w:rPr>
                <w:i/>
                <w:iCs/>
              </w:rPr>
              <w:lastRenderedPageBreak/>
              <w:t>UI.headerInfo.typeImageUrl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7B18D57"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87FFAC" w14:textId="77777777" w:rsidR="00EC3DA8" w:rsidRPr="00EC3DA8" w:rsidRDefault="00EC3DA8" w:rsidP="00EC3DA8">
            <w:r w:rsidRPr="00EC3DA8">
              <w:t>This annotation contains the URL of an image representing an entity. The element is is optional.</w:t>
            </w:r>
          </w:p>
          <w:p w14:paraId="196844C0" w14:textId="77777777" w:rsidR="00EC3DA8" w:rsidRPr="00EC3DA8" w:rsidRDefault="00EC3DA8" w:rsidP="00EC3DA8">
            <w:r w:rsidRPr="00EC3DA8">
              <w:t>ExampleWhen users open a SAP Fiori application, they can see an image related to the entity type to which all items displayed on that page belong to.</w:t>
            </w:r>
          </w:p>
        </w:tc>
        <w:tc>
          <w:tcPr>
            <w:tcW w:w="0" w:type="auto"/>
            <w:shd w:val="clear" w:color="auto" w:fill="FFFFFF"/>
            <w:vAlign w:val="center"/>
            <w:hideMark/>
          </w:tcPr>
          <w:p w14:paraId="5022365E" w14:textId="77777777" w:rsidR="00EC3DA8" w:rsidRPr="00EC3DA8" w:rsidRDefault="00EC3DA8" w:rsidP="00EC3DA8"/>
        </w:tc>
      </w:tr>
      <w:tr w:rsidR="00EC3DA8" w:rsidRPr="00EC3DA8" w14:paraId="22EE25C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E25812" w14:textId="77777777" w:rsidR="00EC3DA8" w:rsidRPr="00EC3DA8" w:rsidRDefault="00EC3DA8" w:rsidP="00EC3DA8">
            <w:r w:rsidRPr="00EC3DA8">
              <w:rPr>
                <w:i/>
                <w:iCs/>
              </w:rPr>
              <w:t>UI.headerInfo.typeName</w:t>
            </w:r>
          </w:p>
        </w:tc>
        <w:tc>
          <w:tcPr>
            <w:tcW w:w="7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B59A679" w14:textId="77777777" w:rsidR="00EC3DA8" w:rsidRPr="00EC3DA8" w:rsidRDefault="00EC3DA8" w:rsidP="00EC3DA8">
            <w:r w:rsidRPr="00EC3DA8">
              <w:t>String(60)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543412" w14:textId="77777777" w:rsidR="00EC3DA8" w:rsidRPr="00EC3DA8" w:rsidRDefault="00EC3DA8" w:rsidP="00EC3DA8">
            <w:r w:rsidRPr="00EC3DA8">
              <w:t>This annotation represents the title of an object page, for example. The element is required and can be omitted </w:t>
            </w:r>
            <w:r w:rsidRPr="00EC3DA8">
              <w:rPr>
                <w:b/>
                <w:bCs/>
              </w:rPr>
              <w:t>only</w:t>
            </w:r>
            <w:r w:rsidRPr="00EC3DA8">
              <w:t> when the </w:t>
            </w:r>
            <w:r w:rsidRPr="00EC3DA8">
              <w:rPr>
                <w:i/>
                <w:iCs/>
              </w:rPr>
              <w:t>@EndUserText.label</w:t>
            </w:r>
            <w:r w:rsidRPr="00EC3DA8">
              <w:t> is specified on view level.</w:t>
            </w:r>
          </w:p>
        </w:tc>
        <w:tc>
          <w:tcPr>
            <w:tcW w:w="0" w:type="auto"/>
            <w:shd w:val="clear" w:color="auto" w:fill="FFFFFF"/>
            <w:vAlign w:val="center"/>
            <w:hideMark/>
          </w:tcPr>
          <w:p w14:paraId="1E5E4E4A" w14:textId="77777777" w:rsidR="00EC3DA8" w:rsidRPr="00EC3DA8" w:rsidRDefault="00EC3DA8" w:rsidP="00EC3DA8"/>
        </w:tc>
      </w:tr>
      <w:tr w:rsidR="00EC3DA8" w:rsidRPr="00EC3DA8" w14:paraId="4ADE4B8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2B31C9" w14:textId="77777777" w:rsidR="00EC3DA8" w:rsidRPr="00EC3DA8" w:rsidRDefault="00EC3DA8" w:rsidP="00EC3DA8">
            <w:r w:rsidRPr="00EC3DA8">
              <w:rPr>
                <w:i/>
                <w:iCs/>
              </w:rPr>
              <w:t>UI.headerInfo.typeNamePlural</w:t>
            </w:r>
          </w:p>
        </w:tc>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521A93D" w14:textId="77777777" w:rsidR="00EC3DA8" w:rsidRPr="00EC3DA8" w:rsidRDefault="00EC3DA8" w:rsidP="00EC3DA8"/>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664BFE" w14:textId="77777777" w:rsidR="00EC3DA8" w:rsidRPr="00EC3DA8" w:rsidRDefault="00EC3DA8" w:rsidP="00EC3DA8">
            <w:r w:rsidRPr="00EC3DA8">
              <w:t>This annotation represents a list title, for example. The element is </w:t>
            </w:r>
            <w:r w:rsidRPr="00EC3DA8">
              <w:rPr>
                <w:b/>
                <w:bCs/>
              </w:rPr>
              <w:t>mandatory</w:t>
            </w:r>
            <w:r w:rsidRPr="00EC3DA8">
              <w:t>.</w:t>
            </w:r>
          </w:p>
        </w:tc>
        <w:tc>
          <w:tcPr>
            <w:tcW w:w="0" w:type="auto"/>
            <w:shd w:val="clear" w:color="auto" w:fill="FFFFFF"/>
            <w:vAlign w:val="center"/>
            <w:hideMark/>
          </w:tcPr>
          <w:p w14:paraId="2A7E5060" w14:textId="77777777" w:rsidR="00EC3DA8" w:rsidRPr="00EC3DA8" w:rsidRDefault="00EC3DA8" w:rsidP="00EC3DA8"/>
        </w:tc>
      </w:tr>
      <w:tr w:rsidR="00EC3DA8" w:rsidRPr="00EC3DA8" w14:paraId="17A433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03DC39" w14:textId="77777777" w:rsidR="00EC3DA8" w:rsidRPr="00EC3DA8" w:rsidRDefault="00EC3DA8" w:rsidP="00EC3DA8">
            <w:r w:rsidRPr="00EC3DA8">
              <w:rPr>
                <w:i/>
                <w:iCs/>
              </w:rPr>
              <w:t>UI.hidden</w:t>
            </w:r>
          </w:p>
        </w:tc>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24454F" w14:textId="77777777" w:rsidR="00EC3DA8" w:rsidRPr="00EC3DA8" w:rsidRDefault="00EC3DA8" w:rsidP="00EC3DA8">
            <w:r w:rsidRPr="00EC3DA8">
              <w:t>This annotation allows to show or hide data fields based on the state of the data instance. For more information, see </w:t>
            </w:r>
            <w:hyperlink r:id="rId52" w:tooltip="Get information about what UI annotations to use hide fields from SAP Fiori UIs." w:history="1">
              <w:r w:rsidRPr="00EC3DA8">
                <w:rPr>
                  <w:rStyle w:val="Hyperlink"/>
                </w:rPr>
                <w:t>Field Hiding</w:t>
              </w:r>
            </w:hyperlink>
            <w:r w:rsidRPr="00EC3DA8">
              <w:t>.</w:t>
            </w:r>
          </w:p>
          <w:p w14:paraId="1283AFEF" w14:textId="77777777" w:rsidR="00EC3DA8" w:rsidRPr="00EC3DA8" w:rsidRDefault="00EC3DA8" w:rsidP="00EC3DA8">
            <w:r w:rsidRPr="00EC3DA8">
              <w:rPr>
                <w:b/>
                <w:bCs/>
              </w:rPr>
              <w:t>Scope:</w:t>
            </w:r>
            <w:r w:rsidRPr="00EC3DA8">
              <w:t> [ELEMENT]</w:t>
            </w:r>
          </w:p>
          <w:p w14:paraId="61011B32"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027D2FEC" w14:textId="77777777" w:rsidR="00EC3DA8" w:rsidRPr="00EC3DA8" w:rsidRDefault="00EC3DA8" w:rsidP="00EC3DA8">
            <w:r w:rsidRPr="00EC3DA8">
              <w:rPr>
                <w:b/>
                <w:bCs/>
              </w:rPr>
              <w:t>Value:</w:t>
            </w:r>
            <w:r w:rsidRPr="00EC3DA8">
              <w:t> Boolean default true</w:t>
            </w:r>
          </w:p>
        </w:tc>
      </w:tr>
      <w:tr w:rsidR="00EC3DA8" w:rsidRPr="00EC3DA8" w14:paraId="6BD33245"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15E22A7" w14:textId="77777777" w:rsidR="00EC3DA8" w:rsidRPr="00EC3DA8" w:rsidRDefault="00EC3DA8" w:rsidP="00EC3DA8">
            <w:r w:rsidRPr="00EC3DA8">
              <w:t>Annotation belonging to </w:t>
            </w:r>
            <w:r w:rsidRPr="00EC3DA8">
              <w:rPr>
                <w:i/>
                <w:iCs/>
              </w:rPr>
              <w:t>UI.identification</w:t>
            </w:r>
            <w:r w:rsidRPr="00EC3DA8">
              <w:t> represent an ordered collection of specific data fields that together with </w:t>
            </w:r>
            <w:r w:rsidRPr="00EC3DA8">
              <w:rPr>
                <w:i/>
                <w:iCs/>
              </w:rPr>
              <w:t>headerInfo</w:t>
            </w:r>
            <w:r w:rsidRPr="00EC3DA8">
              <w:t> identifies an entity to an end user.</w:t>
            </w:r>
          </w:p>
          <w:p w14:paraId="636425C0" w14:textId="77777777" w:rsidR="00EC3DA8" w:rsidRPr="00EC3DA8" w:rsidRDefault="00EC3DA8" w:rsidP="00EC3DA8">
            <w:r w:rsidRPr="00EC3DA8">
              <w:t>ExampleThis annotation is displayed in the </w:t>
            </w:r>
            <w:r w:rsidRPr="00EC3DA8">
              <w:rPr>
                <w:i/>
                <w:iCs/>
              </w:rPr>
              <w:t>General Information</w:t>
            </w:r>
            <w:r w:rsidRPr="00EC3DA8">
              <w:t> section in the body of the object view floorplan of an item, for example.</w:t>
            </w:r>
          </w:p>
          <w:p w14:paraId="140922BA" w14:textId="77777777" w:rsidR="00EC3DA8" w:rsidRPr="00EC3DA8" w:rsidRDefault="00EC3DA8" w:rsidP="00EC3DA8">
            <w:r w:rsidRPr="00EC3DA8">
              <w:rPr>
                <w:b/>
                <w:bCs/>
              </w:rPr>
              <w:t>Scope:</w:t>
            </w:r>
            <w:r w:rsidRPr="00EC3DA8">
              <w:t> [ELEMENT]</w:t>
            </w:r>
          </w:p>
          <w:p w14:paraId="3D85E33B"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546B27F9"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2DE9579F" w14:textId="77777777" w:rsidR="00EC3DA8" w:rsidRPr="00EC3DA8" w:rsidRDefault="00EC3DA8" w:rsidP="00EC3DA8"/>
        </w:tc>
      </w:tr>
      <w:tr w:rsidR="00EC3DA8" w:rsidRPr="00EC3DA8" w14:paraId="084C914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03C7429" w14:textId="77777777" w:rsidR="00EC3DA8" w:rsidRPr="00EC3DA8" w:rsidRDefault="00EC3DA8" w:rsidP="00EC3DA8">
            <w:r w:rsidRPr="00EC3DA8">
              <w:rPr>
                <w:i/>
                <w:iCs/>
              </w:rPr>
              <w:t>UI.identification.criticality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40FC5F"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1E9A2F" w14:textId="77777777" w:rsidR="00EC3DA8" w:rsidRPr="00EC3DA8" w:rsidRDefault="00EC3DA8" w:rsidP="00EC3DA8">
            <w:r w:rsidRPr="00EC3DA8">
              <w:t>This annotation can be specified if the identification type is </w:t>
            </w:r>
            <w:r w:rsidRPr="00EC3DA8">
              <w:rPr>
                <w:i/>
                <w:iCs/>
              </w:rPr>
              <w:t>STANDARD</w:t>
            </w:r>
            <w:r w:rsidRPr="00EC3DA8">
              <w:t xml:space="preserve">.This annotation references to another element that has the values 0, 1, 2, or 3. The criticality value Neutral is reflected by the value 0, the criticality value Negative is reflected by the value 1, the criticality value Critical is reflected by the value 2, </w:t>
            </w:r>
            <w:r w:rsidRPr="00EC3DA8">
              <w:lastRenderedPageBreak/>
              <w:t>and the criticality value Positive is reflected by the value 3.</w:t>
            </w:r>
          </w:p>
          <w:p w14:paraId="430DD677" w14:textId="77777777" w:rsidR="00EC3DA8" w:rsidRPr="00EC3DA8" w:rsidRDefault="00EC3DA8" w:rsidP="00EC3DA8">
            <w:r w:rsidRPr="00EC3DA8">
              <w:t>For more information, see </w:t>
            </w:r>
            <w:hyperlink r:id="rId53"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04E96176" w14:textId="77777777" w:rsidR="00EC3DA8" w:rsidRPr="00EC3DA8" w:rsidRDefault="00EC3DA8" w:rsidP="00EC3DA8"/>
        </w:tc>
      </w:tr>
      <w:tr w:rsidR="00EC3DA8" w:rsidRPr="00EC3DA8" w14:paraId="3A4D60F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6D5CF3" w14:textId="77777777" w:rsidR="00EC3DA8" w:rsidRPr="00EC3DA8" w:rsidRDefault="00EC3DA8" w:rsidP="00EC3DA8">
            <w:r w:rsidRPr="00EC3DA8">
              <w:rPr>
                <w:i/>
                <w:iCs/>
              </w:rPr>
              <w:t>UI.identification.dataAction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93DD87"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A63246" w14:textId="77777777" w:rsidR="00EC3DA8" w:rsidRPr="00EC3DA8" w:rsidRDefault="00EC3DA8" w:rsidP="00EC3DA8">
            <w:r w:rsidRPr="00EC3DA8">
              <w:t>This annotation can be used if the identification type is </w:t>
            </w:r>
            <w:r w:rsidRPr="00EC3DA8">
              <w:rPr>
                <w:i/>
                <w:iCs/>
              </w:rPr>
              <w:t>FOR_ACTION</w:t>
            </w:r>
            <w:r w:rsidRPr="00EC3DA8">
              <w:t>. The element references the technial name of an action of the Business Object Processing Framework (BOPF). The string pattern is BOPF:</w:t>
            </w:r>
            <w:r w:rsidRPr="00EC3DA8">
              <w:rPr>
                <w:i/>
                <w:iCs/>
              </w:rPr>
              <w:t>&lt;technical name of action in BOPF&gt;</w:t>
            </w:r>
            <w:r w:rsidRPr="00EC3DA8">
              <w:t>.</w:t>
            </w:r>
          </w:p>
        </w:tc>
        <w:tc>
          <w:tcPr>
            <w:tcW w:w="0" w:type="auto"/>
            <w:shd w:val="clear" w:color="auto" w:fill="FFFFFF"/>
            <w:vAlign w:val="center"/>
            <w:hideMark/>
          </w:tcPr>
          <w:p w14:paraId="33E3840B" w14:textId="77777777" w:rsidR="00EC3DA8" w:rsidRPr="00EC3DA8" w:rsidRDefault="00EC3DA8" w:rsidP="00EC3DA8"/>
        </w:tc>
      </w:tr>
      <w:tr w:rsidR="00EC3DA8" w:rsidRPr="00EC3DA8" w14:paraId="59421138"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8D4B01" w14:textId="77777777" w:rsidR="00EC3DA8" w:rsidRPr="00EC3DA8" w:rsidRDefault="00EC3DA8" w:rsidP="00EC3DA8">
            <w:r w:rsidRPr="00EC3DA8">
              <w:rPr>
                <w:i/>
                <w:iCs/>
              </w:rPr>
              <w:t>UI.identification.exclude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8834173"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72BBAF" w14:textId="77777777" w:rsidR="00EC3DA8" w:rsidRPr="00EC3DA8" w:rsidRDefault="00EC3DA8" w:rsidP="00EC3DA8">
            <w:r w:rsidRPr="00EC3DA8">
              <w:t>This annotation allows excluding the element from the OData annotation on the derived view by setting it to true. The element is optional.</w:t>
            </w:r>
          </w:p>
          <w:p w14:paraId="5296F96C" w14:textId="77777777" w:rsidR="00EC3DA8" w:rsidRPr="00EC3DA8" w:rsidRDefault="00EC3DA8" w:rsidP="00EC3DA8">
            <w:r w:rsidRPr="00EC3DA8">
              <w:t>For more information, see </w:t>
            </w:r>
            <w:hyperlink r:id="rId54" w:tooltip="Get information about what property to use to prevent elements from being inherited from an underlying CDS view." w:history="1">
              <w:r w:rsidRPr="00EC3DA8">
                <w:rPr>
                  <w:rStyle w:val="Hyperlink"/>
                </w:rPr>
                <w:t>Inheritance of Annotations</w:t>
              </w:r>
            </w:hyperlink>
          </w:p>
        </w:tc>
        <w:tc>
          <w:tcPr>
            <w:tcW w:w="0" w:type="auto"/>
            <w:shd w:val="clear" w:color="auto" w:fill="FFFFFF"/>
            <w:vAlign w:val="center"/>
            <w:hideMark/>
          </w:tcPr>
          <w:p w14:paraId="04EB7DB4" w14:textId="77777777" w:rsidR="00EC3DA8" w:rsidRPr="00EC3DA8" w:rsidRDefault="00EC3DA8" w:rsidP="00EC3DA8"/>
        </w:tc>
      </w:tr>
      <w:tr w:rsidR="00EC3DA8" w:rsidRPr="00EC3DA8" w14:paraId="39B9075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9B7F56" w14:textId="77777777" w:rsidR="00EC3DA8" w:rsidRPr="00EC3DA8" w:rsidRDefault="00EC3DA8" w:rsidP="00EC3DA8">
            <w:r w:rsidRPr="00EC3DA8">
              <w:rPr>
                <w:i/>
                <w:iCs/>
              </w:rPr>
              <w:t>UI.identification.iconURL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670F8F6"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0BAC5D" w14:textId="77777777" w:rsidR="00EC3DA8" w:rsidRPr="00EC3DA8" w:rsidRDefault="00EC3DA8" w:rsidP="00EC3DA8">
            <w:r w:rsidRPr="00EC3DA8">
              <w:t>This annotation contains the URL to an icon image. This annotation is </w:t>
            </w:r>
            <w:r w:rsidRPr="00EC3DA8">
              <w:rPr>
                <w:b/>
                <w:bCs/>
              </w:rPr>
              <w:t>optional</w:t>
            </w:r>
            <w:r w:rsidRPr="00EC3DA8">
              <w:t>. This could be a telephone icon or email icon, for example.</w:t>
            </w:r>
          </w:p>
        </w:tc>
        <w:tc>
          <w:tcPr>
            <w:tcW w:w="0" w:type="auto"/>
            <w:shd w:val="clear" w:color="auto" w:fill="FFFFFF"/>
            <w:vAlign w:val="center"/>
            <w:hideMark/>
          </w:tcPr>
          <w:p w14:paraId="75E0520F" w14:textId="77777777" w:rsidR="00EC3DA8" w:rsidRPr="00EC3DA8" w:rsidRDefault="00EC3DA8" w:rsidP="00EC3DA8"/>
        </w:tc>
      </w:tr>
      <w:tr w:rsidR="00EC3DA8" w:rsidRPr="00EC3DA8" w14:paraId="3A02707B"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5B015A" w14:textId="77777777" w:rsidR="00EC3DA8" w:rsidRPr="00EC3DA8" w:rsidRDefault="00EC3DA8" w:rsidP="00EC3DA8">
            <w:r w:rsidRPr="00EC3DA8">
              <w:rPr>
                <w:i/>
                <w:iCs/>
              </w:rPr>
              <w:t>UI.identification.importance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4F9962" w14:textId="77777777" w:rsidR="00EC3DA8" w:rsidRPr="00EC3DA8" w:rsidRDefault="00EC3DA8" w:rsidP="00EC3DA8">
            <w:r w:rsidRPr="00EC3DA8">
              <w:t>This annotation expresses the importance of dataFields or other annotations. The element can be used, for example, in dynamic rendering approaches with responsive design patterns.</w:t>
            </w:r>
          </w:p>
          <w:p w14:paraId="68BC2D93" w14:textId="77777777" w:rsidR="00EC3DA8" w:rsidRPr="00EC3DA8" w:rsidRDefault="00EC3DA8" w:rsidP="00EC3DA8">
            <w:r w:rsidRPr="00EC3DA8">
              <w:t>ExampleYou defined several entries for the </w:t>
            </w:r>
            <w:r w:rsidRPr="00EC3DA8">
              <w:rPr>
                <w:i/>
                <w:iCs/>
              </w:rPr>
              <w:t>General Information</w:t>
            </w:r>
            <w:r w:rsidRPr="00EC3DA8">
              <w:t> section for an item's object view floorplan. The entries that need to be displayed always, get importance </w:t>
            </w:r>
            <w:r w:rsidRPr="00EC3DA8">
              <w:rPr>
                <w:i/>
                <w:iCs/>
              </w:rPr>
              <w:t>HIGH</w:t>
            </w:r>
            <w:r w:rsidRPr="00EC3DA8">
              <w:t>. This ensures that these entries are displayed in the section when this section is rendered on a small display.</w:t>
            </w:r>
          </w:p>
          <w:p w14:paraId="162D4C9A" w14:textId="77777777" w:rsidR="00EC3DA8" w:rsidRPr="00EC3DA8" w:rsidRDefault="00EC3DA8" w:rsidP="00EC3DA8">
            <w:r w:rsidRPr="00EC3DA8">
              <w:t>If no importance is defined, the identification item is treated like having importance </w:t>
            </w:r>
            <w:r w:rsidRPr="00EC3DA8">
              <w:rPr>
                <w:i/>
                <w:iCs/>
              </w:rPr>
              <w:t>LOW</w:t>
            </w:r>
            <w:r w:rsidRPr="00EC3DA8">
              <w:t>.</w:t>
            </w:r>
          </w:p>
          <w:p w14:paraId="62E06E82" w14:textId="77777777" w:rsidR="00EC3DA8" w:rsidRPr="00EC3DA8" w:rsidRDefault="00EC3DA8" w:rsidP="00EC3DA8">
            <w:r w:rsidRPr="00EC3DA8">
              <w:rPr>
                <w:b/>
                <w:bCs/>
              </w:rPr>
              <w:t>Values</w:t>
            </w:r>
            <w:r w:rsidRPr="00EC3DA8">
              <w:t>:</w:t>
            </w:r>
          </w:p>
          <w:p w14:paraId="56FC64C4" w14:textId="77777777" w:rsidR="00EC3DA8" w:rsidRPr="00EC3DA8" w:rsidRDefault="00EC3DA8" w:rsidP="00EC3DA8">
            <w:r w:rsidRPr="00EC3DA8">
              <w:t>String</w:t>
            </w:r>
          </w:p>
          <w:p w14:paraId="2BB2907E" w14:textId="77777777" w:rsidR="00EC3DA8" w:rsidRPr="00EC3DA8" w:rsidRDefault="00EC3DA8" w:rsidP="00EC3DA8">
            <w:r w:rsidRPr="00EC3DA8">
              <w:t>The following enumerations are provided:</w:t>
            </w:r>
          </w:p>
        </w:tc>
        <w:tc>
          <w:tcPr>
            <w:tcW w:w="0" w:type="auto"/>
            <w:shd w:val="clear" w:color="auto" w:fill="FFFFFF"/>
            <w:vAlign w:val="center"/>
            <w:hideMark/>
          </w:tcPr>
          <w:p w14:paraId="7C5DEAB7" w14:textId="77777777" w:rsidR="00EC3DA8" w:rsidRPr="00EC3DA8" w:rsidRDefault="00EC3DA8" w:rsidP="00EC3DA8"/>
        </w:tc>
      </w:tr>
      <w:tr w:rsidR="00EC3DA8" w:rsidRPr="00EC3DA8" w14:paraId="550E0E24"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AA1FE3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A27487"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A5D0BC7" w14:textId="77777777" w:rsidR="00EC3DA8" w:rsidRPr="00EC3DA8" w:rsidRDefault="00EC3DA8" w:rsidP="00EC3DA8">
            <w:r w:rsidRPr="00EC3DA8">
              <w:rPr>
                <w:b/>
                <w:bCs/>
              </w:rPr>
              <w:t>Description</w:t>
            </w:r>
          </w:p>
        </w:tc>
        <w:tc>
          <w:tcPr>
            <w:tcW w:w="0" w:type="auto"/>
            <w:shd w:val="clear" w:color="auto" w:fill="FFFFFF"/>
            <w:vAlign w:val="center"/>
            <w:hideMark/>
          </w:tcPr>
          <w:p w14:paraId="2E9995A1" w14:textId="77777777" w:rsidR="00EC3DA8" w:rsidRPr="00EC3DA8" w:rsidRDefault="00EC3DA8" w:rsidP="00EC3DA8"/>
        </w:tc>
      </w:tr>
      <w:tr w:rsidR="00EC3DA8" w:rsidRPr="00EC3DA8" w14:paraId="1846F23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7414DF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583912" w14:textId="77777777" w:rsidR="00EC3DA8" w:rsidRPr="00EC3DA8" w:rsidRDefault="00EC3DA8" w:rsidP="00EC3DA8">
            <w:r w:rsidRPr="00EC3DA8">
              <w:rPr>
                <w:i/>
                <w:iCs/>
              </w:rPr>
              <w:t>HIGH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692408E" w14:textId="77777777" w:rsidR="00EC3DA8" w:rsidRPr="00EC3DA8" w:rsidRDefault="00EC3DA8" w:rsidP="00EC3DA8">
            <w:r w:rsidRPr="00EC3DA8">
              <w:t>-</w:t>
            </w:r>
          </w:p>
        </w:tc>
        <w:tc>
          <w:tcPr>
            <w:tcW w:w="0" w:type="auto"/>
            <w:shd w:val="clear" w:color="auto" w:fill="FFFFFF"/>
            <w:vAlign w:val="center"/>
            <w:hideMark/>
          </w:tcPr>
          <w:p w14:paraId="23C35956" w14:textId="77777777" w:rsidR="00EC3DA8" w:rsidRPr="00EC3DA8" w:rsidRDefault="00EC3DA8" w:rsidP="00EC3DA8"/>
        </w:tc>
      </w:tr>
      <w:tr w:rsidR="00EC3DA8" w:rsidRPr="00EC3DA8" w14:paraId="75F00B3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4C7D84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1C074D5" w14:textId="77777777" w:rsidR="00EC3DA8" w:rsidRPr="00EC3DA8" w:rsidRDefault="00EC3DA8" w:rsidP="00EC3DA8">
            <w:r w:rsidRPr="00EC3DA8">
              <w:rPr>
                <w:i/>
                <w:iCs/>
              </w:rPr>
              <w:t>MEDIUM</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4ED7D6" w14:textId="77777777" w:rsidR="00EC3DA8" w:rsidRPr="00EC3DA8" w:rsidRDefault="00EC3DA8" w:rsidP="00EC3DA8">
            <w:r w:rsidRPr="00EC3DA8">
              <w:t>-</w:t>
            </w:r>
          </w:p>
        </w:tc>
        <w:tc>
          <w:tcPr>
            <w:tcW w:w="0" w:type="auto"/>
            <w:shd w:val="clear" w:color="auto" w:fill="FFFFFF"/>
            <w:vAlign w:val="center"/>
            <w:hideMark/>
          </w:tcPr>
          <w:p w14:paraId="4EBAF905" w14:textId="77777777" w:rsidR="00EC3DA8" w:rsidRPr="00EC3DA8" w:rsidRDefault="00EC3DA8" w:rsidP="00EC3DA8"/>
        </w:tc>
      </w:tr>
      <w:tr w:rsidR="00EC3DA8" w:rsidRPr="00EC3DA8" w14:paraId="732CE0D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4EADAA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D30FD0" w14:textId="77777777" w:rsidR="00EC3DA8" w:rsidRPr="00EC3DA8" w:rsidRDefault="00EC3DA8" w:rsidP="00EC3DA8">
            <w:r w:rsidRPr="00EC3DA8">
              <w:rPr>
                <w:i/>
                <w:iCs/>
              </w:rPr>
              <w:t>LOW</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125B8F" w14:textId="77777777" w:rsidR="00EC3DA8" w:rsidRPr="00EC3DA8" w:rsidRDefault="00EC3DA8" w:rsidP="00EC3DA8">
            <w:r w:rsidRPr="00EC3DA8">
              <w:t>-</w:t>
            </w:r>
          </w:p>
        </w:tc>
        <w:tc>
          <w:tcPr>
            <w:tcW w:w="0" w:type="auto"/>
            <w:shd w:val="clear" w:color="auto" w:fill="FFFFFF"/>
            <w:vAlign w:val="center"/>
            <w:hideMark/>
          </w:tcPr>
          <w:p w14:paraId="374F2AE2" w14:textId="77777777" w:rsidR="00EC3DA8" w:rsidRPr="00EC3DA8" w:rsidRDefault="00EC3DA8" w:rsidP="00EC3DA8"/>
        </w:tc>
      </w:tr>
      <w:tr w:rsidR="00EC3DA8" w:rsidRPr="00EC3DA8" w14:paraId="4E2506D7"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BA6F8D" w14:textId="77777777" w:rsidR="00EC3DA8" w:rsidRPr="00EC3DA8" w:rsidRDefault="00EC3DA8" w:rsidP="00EC3DA8">
            <w:r w:rsidRPr="00EC3DA8">
              <w:rPr>
                <w:i/>
                <w:iCs/>
              </w:rPr>
              <w:t>UI.identification.invocationGrouping</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5626CC" w14:textId="77777777" w:rsidR="00EC3DA8" w:rsidRPr="00EC3DA8" w:rsidRDefault="00EC3DA8" w:rsidP="00EC3DA8">
            <w:r w:rsidRPr="00EC3DA8">
              <w:t>This annotation expresses how multiple invocations of the same action on multiple instances are grouped. This annotation is optional. This annotation needs to be specified if you use </w:t>
            </w:r>
            <w:r w:rsidRPr="00EC3DA8">
              <w:rPr>
                <w:i/>
                <w:iCs/>
              </w:rPr>
              <w:t>UI.identification.type</w:t>
            </w:r>
            <w:r w:rsidRPr="00EC3DA8">
              <w:t> of type </w:t>
            </w:r>
            <w:r w:rsidRPr="00EC3DA8">
              <w:rPr>
                <w:i/>
                <w:iCs/>
              </w:rPr>
              <w:t>FOR_ACTION</w:t>
            </w:r>
            <w:r w:rsidRPr="00EC3DA8">
              <w:t>.</w:t>
            </w:r>
          </w:p>
          <w:p w14:paraId="361B5141" w14:textId="77777777" w:rsidR="00EC3DA8" w:rsidRPr="00EC3DA8" w:rsidRDefault="00EC3DA8" w:rsidP="00EC3DA8">
            <w:r w:rsidRPr="00EC3DA8">
              <w:rPr>
                <w:b/>
                <w:bCs/>
              </w:rPr>
              <w:t>Values</w:t>
            </w:r>
            <w:r w:rsidRPr="00EC3DA8">
              <w:t>:</w:t>
            </w:r>
          </w:p>
          <w:p w14:paraId="5108E8BA" w14:textId="77777777" w:rsidR="00EC3DA8" w:rsidRPr="00EC3DA8" w:rsidRDefault="00EC3DA8" w:rsidP="00EC3DA8">
            <w:r w:rsidRPr="00EC3DA8">
              <w:t>String enum</w:t>
            </w:r>
          </w:p>
          <w:p w14:paraId="5DD517A9" w14:textId="77777777" w:rsidR="00EC3DA8" w:rsidRPr="00EC3DA8" w:rsidRDefault="00EC3DA8" w:rsidP="00EC3DA8">
            <w:r w:rsidRPr="00EC3DA8">
              <w:t>The following enumerations are provided:</w:t>
            </w:r>
          </w:p>
        </w:tc>
        <w:tc>
          <w:tcPr>
            <w:tcW w:w="0" w:type="auto"/>
            <w:shd w:val="clear" w:color="auto" w:fill="FFFFFF"/>
            <w:vAlign w:val="center"/>
            <w:hideMark/>
          </w:tcPr>
          <w:p w14:paraId="52F9A468" w14:textId="77777777" w:rsidR="00EC3DA8" w:rsidRPr="00EC3DA8" w:rsidRDefault="00EC3DA8" w:rsidP="00EC3DA8"/>
        </w:tc>
      </w:tr>
      <w:tr w:rsidR="00EC3DA8" w:rsidRPr="00EC3DA8" w14:paraId="6288502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D8456D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059103"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598FE6D" w14:textId="77777777" w:rsidR="00EC3DA8" w:rsidRPr="00EC3DA8" w:rsidRDefault="00EC3DA8" w:rsidP="00EC3DA8">
            <w:r w:rsidRPr="00EC3DA8">
              <w:rPr>
                <w:b/>
                <w:bCs/>
              </w:rPr>
              <w:t>Description</w:t>
            </w:r>
          </w:p>
        </w:tc>
        <w:tc>
          <w:tcPr>
            <w:tcW w:w="0" w:type="auto"/>
            <w:shd w:val="clear" w:color="auto" w:fill="FFFFFF"/>
            <w:vAlign w:val="center"/>
            <w:hideMark/>
          </w:tcPr>
          <w:p w14:paraId="19656960" w14:textId="77777777" w:rsidR="00EC3DA8" w:rsidRPr="00EC3DA8" w:rsidRDefault="00EC3DA8" w:rsidP="00EC3DA8"/>
        </w:tc>
      </w:tr>
      <w:tr w:rsidR="00EC3DA8" w:rsidRPr="00EC3DA8" w14:paraId="54FA73B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278D96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1399625" w14:textId="77777777" w:rsidR="00EC3DA8" w:rsidRPr="00EC3DA8" w:rsidRDefault="00EC3DA8" w:rsidP="00EC3DA8">
            <w:r w:rsidRPr="00EC3DA8">
              <w:rPr>
                <w:i/>
                <w:iCs/>
              </w:rPr>
              <w:t>ISOLATED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41CCBA" w14:textId="77777777" w:rsidR="00EC3DA8" w:rsidRPr="00EC3DA8" w:rsidRDefault="00EC3DA8" w:rsidP="00EC3DA8">
            <w:r w:rsidRPr="00EC3DA8">
              <w:t>Default</w:t>
            </w:r>
          </w:p>
          <w:p w14:paraId="1C57D9C2" w14:textId="77777777" w:rsidR="00EC3DA8" w:rsidRPr="00EC3DA8" w:rsidRDefault="00EC3DA8" w:rsidP="00EC3DA8">
            <w:r w:rsidRPr="00EC3DA8">
              <w:t>Describes the error handling when an action cannot be executed on all selected instances:</w:t>
            </w:r>
          </w:p>
          <w:p w14:paraId="7149A750" w14:textId="77777777" w:rsidR="00EC3DA8" w:rsidRPr="00EC3DA8" w:rsidRDefault="00EC3DA8" w:rsidP="00EC3DA8">
            <w:pPr>
              <w:numPr>
                <w:ilvl w:val="0"/>
                <w:numId w:val="62"/>
              </w:numPr>
            </w:pPr>
            <w:r w:rsidRPr="00EC3DA8">
              <w:t>The action is executed on all instances except for instance on which the action cannot be executed.</w:t>
            </w:r>
          </w:p>
          <w:p w14:paraId="31A49EFA" w14:textId="77777777" w:rsidR="00EC3DA8" w:rsidRPr="00EC3DA8" w:rsidRDefault="00EC3DA8" w:rsidP="00EC3DA8">
            <w:r w:rsidRPr="00EC3DA8">
              <w:t>ExampleA user selects five items in a list and wants to copy them. One item cannot be copied. This item will not be copied, the other four items are copied.</w:t>
            </w:r>
          </w:p>
        </w:tc>
        <w:tc>
          <w:tcPr>
            <w:tcW w:w="0" w:type="auto"/>
            <w:shd w:val="clear" w:color="auto" w:fill="FFFFFF"/>
            <w:vAlign w:val="center"/>
            <w:hideMark/>
          </w:tcPr>
          <w:p w14:paraId="13739A7D" w14:textId="77777777" w:rsidR="00EC3DA8" w:rsidRPr="00EC3DA8" w:rsidRDefault="00EC3DA8" w:rsidP="00EC3DA8"/>
        </w:tc>
      </w:tr>
      <w:tr w:rsidR="00EC3DA8" w:rsidRPr="00EC3DA8" w14:paraId="7B3EB8B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73535AD"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5908A9" w14:textId="77777777" w:rsidR="00EC3DA8" w:rsidRPr="00EC3DA8" w:rsidRDefault="00EC3DA8" w:rsidP="00EC3DA8">
            <w:r w:rsidRPr="00EC3DA8">
              <w:rPr>
                <w:i/>
                <w:iCs/>
              </w:rPr>
              <w:t>CHANGE_SET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AE1AED" w14:textId="77777777" w:rsidR="00EC3DA8" w:rsidRPr="00EC3DA8" w:rsidRDefault="00EC3DA8" w:rsidP="00EC3DA8">
            <w:r w:rsidRPr="00EC3DA8">
              <w:t>Describes the error handling when an action cannot be executed on all selected instances:</w:t>
            </w:r>
          </w:p>
          <w:p w14:paraId="134BE6A5" w14:textId="77777777" w:rsidR="00EC3DA8" w:rsidRPr="00EC3DA8" w:rsidRDefault="00EC3DA8" w:rsidP="00EC3DA8">
            <w:pPr>
              <w:numPr>
                <w:ilvl w:val="0"/>
                <w:numId w:val="63"/>
              </w:numPr>
            </w:pPr>
            <w:r w:rsidRPr="00EC3DA8">
              <w:t>If an action cannot be executed on one of the selected instances, the action is executed on none of the selected instances.</w:t>
            </w:r>
          </w:p>
          <w:p w14:paraId="61DBF4AC" w14:textId="77777777" w:rsidR="00EC3DA8" w:rsidRPr="00EC3DA8" w:rsidRDefault="00EC3DA8" w:rsidP="00EC3DA8">
            <w:r w:rsidRPr="00EC3DA8">
              <w:t>ExampleA user selects five items in a list and wants to copy them. One item cannot be copied. None of the selected items are copied.</w:t>
            </w:r>
          </w:p>
        </w:tc>
        <w:tc>
          <w:tcPr>
            <w:tcW w:w="0" w:type="auto"/>
            <w:shd w:val="clear" w:color="auto" w:fill="FFFFFF"/>
            <w:vAlign w:val="center"/>
            <w:hideMark/>
          </w:tcPr>
          <w:p w14:paraId="4E46552F" w14:textId="77777777" w:rsidR="00EC3DA8" w:rsidRPr="00EC3DA8" w:rsidRDefault="00EC3DA8" w:rsidP="00EC3DA8"/>
        </w:tc>
      </w:tr>
      <w:tr w:rsidR="00EC3DA8" w:rsidRPr="00EC3DA8" w14:paraId="6F520F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418A71" w14:textId="77777777" w:rsidR="00EC3DA8" w:rsidRPr="00EC3DA8" w:rsidRDefault="00EC3DA8" w:rsidP="00EC3DA8">
            <w:r w:rsidRPr="00EC3DA8">
              <w:rPr>
                <w:i/>
                <w:iCs/>
              </w:rPr>
              <w:t>UI.identification.label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68E6FE"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72853A" w14:textId="77777777" w:rsidR="00EC3DA8" w:rsidRPr="00EC3DA8" w:rsidRDefault="00EC3DA8" w:rsidP="00EC3DA8">
            <w:r w:rsidRPr="00EC3DA8">
              <w:t xml:space="preserve">This annotation contains a language-dependent text that can be used in the </w:t>
            </w:r>
            <w:r w:rsidRPr="00EC3DA8">
              <w:lastRenderedPageBreak/>
              <w:t>body section of an item's object view floorplan.</w:t>
            </w:r>
          </w:p>
          <w:p w14:paraId="706DCB93"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3F27A783" w14:textId="77777777" w:rsidR="00EC3DA8" w:rsidRPr="00EC3DA8" w:rsidRDefault="00EC3DA8" w:rsidP="00EC3DA8"/>
        </w:tc>
      </w:tr>
      <w:tr w:rsidR="00EC3DA8" w:rsidRPr="00EC3DA8" w14:paraId="4DD5A8C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A2F42F3" w14:textId="77777777" w:rsidR="00EC3DA8" w:rsidRPr="00EC3DA8" w:rsidRDefault="00EC3DA8" w:rsidP="00EC3DA8">
            <w:r w:rsidRPr="00EC3DA8">
              <w:rPr>
                <w:i/>
                <w:iCs/>
              </w:rPr>
              <w:t>UI.identification.position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2830A1"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ADE6DDA" w14:textId="77777777" w:rsidR="00EC3DA8" w:rsidRPr="00EC3DA8" w:rsidRDefault="00EC3DA8" w:rsidP="00EC3DA8">
            <w:r w:rsidRPr="00EC3DA8">
              <w:t>With This annotation you specify the order of entries on the object view floorplan. This annotation is mandatory.</w:t>
            </w:r>
          </w:p>
          <w:p w14:paraId="6229041B" w14:textId="77777777" w:rsidR="00EC3DA8" w:rsidRPr="00EC3DA8" w:rsidRDefault="00EC3DA8" w:rsidP="00EC3DA8">
            <w:r w:rsidRPr="00EC3DA8">
              <w:t>ExampleWhen users open the object view floorplan of an item, they can see a </w:t>
            </w:r>
            <w:r w:rsidRPr="00EC3DA8">
              <w:rPr>
                <w:i/>
                <w:iCs/>
              </w:rPr>
              <w:t>General Information</w:t>
            </w:r>
            <w:r w:rsidRPr="00EC3DA8">
              <w:t> section. You can specify in which sequence general information about this item are displayed in the section.</w:t>
            </w:r>
          </w:p>
        </w:tc>
        <w:tc>
          <w:tcPr>
            <w:tcW w:w="0" w:type="auto"/>
            <w:shd w:val="clear" w:color="auto" w:fill="FFFFFF"/>
            <w:vAlign w:val="center"/>
            <w:hideMark/>
          </w:tcPr>
          <w:p w14:paraId="5A8F7DB0" w14:textId="77777777" w:rsidR="00EC3DA8" w:rsidRPr="00EC3DA8" w:rsidRDefault="00EC3DA8" w:rsidP="00EC3DA8"/>
        </w:tc>
      </w:tr>
      <w:tr w:rsidR="00EC3DA8" w:rsidRPr="00EC3DA8" w14:paraId="19E4B3C1"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B8739F" w14:textId="77777777" w:rsidR="00EC3DA8" w:rsidRPr="00EC3DA8" w:rsidRDefault="00EC3DA8" w:rsidP="00EC3DA8">
            <w:r w:rsidRPr="00EC3DA8">
              <w:rPr>
                <w:i/>
                <w:iCs/>
              </w:rPr>
              <w:t>UI.identification.semanticObjectAction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7385D5F"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62F1B5" w14:textId="77777777" w:rsidR="00EC3DA8" w:rsidRPr="00EC3DA8" w:rsidRDefault="00EC3DA8" w:rsidP="00EC3DA8">
            <w:r w:rsidRPr="00EC3DA8">
              <w:t>This annotation can be used in the identification type is </w:t>
            </w:r>
            <w:r w:rsidRPr="00EC3DA8">
              <w:rPr>
                <w:i/>
                <w:iCs/>
              </w:rPr>
              <w:t>FOR_INTENT_BASED_NAVIGATION</w:t>
            </w:r>
            <w:r w:rsidRPr="00EC3DA8">
              <w:t> or </w:t>
            </w:r>
            <w:r w:rsidRPr="00EC3DA8">
              <w:rPr>
                <w:i/>
                <w:iCs/>
              </w:rPr>
              <w:t>WITH_INTENT_BASED_NAVIGATION</w:t>
            </w:r>
            <w:r w:rsidRPr="00EC3DA8">
              <w:t>. This annotation refers to the name of an action on the semantic object. The semantic object is taken from </w:t>
            </w:r>
            <w:hyperlink r:id="rId55" w:anchor="loiof8af07bb0770414bb38a25cae29a12e9__consumption_semanticobject" w:history="1">
              <w:r w:rsidRPr="00EC3DA8">
                <w:rPr>
                  <w:rStyle w:val="Hyperlink"/>
                </w:rPr>
                <w:t>@Consumption.semanticObject</w:t>
              </w:r>
            </w:hyperlink>
            <w:r w:rsidRPr="00EC3DA8">
              <w:t> or derived via an association from the defining view.</w:t>
            </w:r>
          </w:p>
        </w:tc>
        <w:tc>
          <w:tcPr>
            <w:tcW w:w="0" w:type="auto"/>
            <w:shd w:val="clear" w:color="auto" w:fill="FFFFFF"/>
            <w:vAlign w:val="center"/>
            <w:hideMark/>
          </w:tcPr>
          <w:p w14:paraId="16DF91AF" w14:textId="77777777" w:rsidR="00EC3DA8" w:rsidRPr="00EC3DA8" w:rsidRDefault="00EC3DA8" w:rsidP="00EC3DA8"/>
        </w:tc>
      </w:tr>
      <w:tr w:rsidR="00EC3DA8" w:rsidRPr="00EC3DA8" w14:paraId="39F9C41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D0AA08" w14:textId="77777777" w:rsidR="00EC3DA8" w:rsidRPr="00EC3DA8" w:rsidRDefault="00EC3DA8" w:rsidP="00EC3DA8">
            <w:r w:rsidRPr="00EC3DA8">
              <w:rPr>
                <w:i/>
                <w:iCs/>
              </w:rPr>
              <w:t>UI.identification.targetElement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17FA9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FF4DB66"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UI.identification.targetElement</w:t>
            </w:r>
            <w:r w:rsidRPr="00EC3DA8">
              <w:t> when you use the annotation </w:t>
            </w:r>
            <w:r w:rsidRPr="00EC3DA8">
              <w:rPr>
                <w:i/>
                <w:iCs/>
              </w:rPr>
              <w:t>UI.identification.type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1F91DDE1" w14:textId="77777777" w:rsidR="00EC3DA8" w:rsidRPr="00EC3DA8" w:rsidRDefault="00EC3DA8" w:rsidP="00EC3DA8"/>
        </w:tc>
      </w:tr>
      <w:tr w:rsidR="00EC3DA8" w:rsidRPr="00EC3DA8" w14:paraId="3D84229E"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E4D83C" w14:textId="77777777" w:rsidR="00EC3DA8" w:rsidRPr="00EC3DA8" w:rsidRDefault="00EC3DA8" w:rsidP="00EC3DA8">
            <w:r w:rsidRPr="00EC3DA8">
              <w:rPr>
                <w:i/>
                <w:iCs/>
              </w:rPr>
              <w:lastRenderedPageBreak/>
              <w:t>UI.identification.type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4857E2"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656023A9" w14:textId="77777777" w:rsidR="00EC3DA8" w:rsidRPr="00EC3DA8" w:rsidRDefault="00EC3DA8" w:rsidP="00EC3DA8">
            <w:r w:rsidRPr="00EC3DA8">
              <w:rPr>
                <w:b/>
                <w:bCs/>
              </w:rPr>
              <w:t>Values</w:t>
            </w:r>
            <w:r w:rsidRPr="00EC3DA8">
              <w:t>:</w:t>
            </w:r>
          </w:p>
          <w:p w14:paraId="3444EAD4" w14:textId="77777777" w:rsidR="00EC3DA8" w:rsidRPr="00EC3DA8" w:rsidRDefault="00EC3DA8" w:rsidP="00EC3DA8">
            <w:r w:rsidRPr="00EC3DA8">
              <w:t>String</w:t>
            </w:r>
          </w:p>
          <w:p w14:paraId="52F19816" w14:textId="77777777" w:rsidR="00EC3DA8" w:rsidRPr="00EC3DA8" w:rsidRDefault="00EC3DA8" w:rsidP="00EC3DA8">
            <w:r w:rsidRPr="00EC3DA8">
              <w:t>The following enumerations are provided:</w:t>
            </w:r>
          </w:p>
        </w:tc>
        <w:tc>
          <w:tcPr>
            <w:tcW w:w="0" w:type="auto"/>
            <w:shd w:val="clear" w:color="auto" w:fill="FFFFFF"/>
            <w:vAlign w:val="center"/>
            <w:hideMark/>
          </w:tcPr>
          <w:p w14:paraId="1964725D" w14:textId="77777777" w:rsidR="00EC3DA8" w:rsidRPr="00EC3DA8" w:rsidRDefault="00EC3DA8" w:rsidP="00EC3DA8"/>
        </w:tc>
      </w:tr>
      <w:tr w:rsidR="00EC3DA8" w:rsidRPr="00EC3DA8" w14:paraId="6ABBEC5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130D02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8AE5052"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4C1FB2" w14:textId="77777777" w:rsidR="00EC3DA8" w:rsidRPr="00EC3DA8" w:rsidRDefault="00EC3DA8" w:rsidP="00EC3DA8">
            <w:r w:rsidRPr="00EC3DA8">
              <w:rPr>
                <w:b/>
                <w:bCs/>
              </w:rPr>
              <w:t>Description</w:t>
            </w:r>
          </w:p>
        </w:tc>
        <w:tc>
          <w:tcPr>
            <w:tcW w:w="0" w:type="auto"/>
            <w:shd w:val="clear" w:color="auto" w:fill="FFFFFF"/>
            <w:vAlign w:val="center"/>
            <w:hideMark/>
          </w:tcPr>
          <w:p w14:paraId="6D68DB8F" w14:textId="77777777" w:rsidR="00EC3DA8" w:rsidRPr="00EC3DA8" w:rsidRDefault="00EC3DA8" w:rsidP="00EC3DA8"/>
        </w:tc>
      </w:tr>
      <w:tr w:rsidR="00EC3DA8" w:rsidRPr="00EC3DA8" w14:paraId="1F7AEA9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667AFE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D353DC" w14:textId="77777777" w:rsidR="00EC3DA8" w:rsidRPr="00EC3DA8" w:rsidRDefault="00EC3DA8" w:rsidP="00EC3DA8">
            <w:r w:rsidRPr="00EC3DA8">
              <w:rPr>
                <w:i/>
                <w:iCs/>
              </w:rPr>
              <w:t>FOR_ACTION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044E1D5" w14:textId="77777777" w:rsidR="00EC3DA8" w:rsidRPr="00EC3DA8" w:rsidRDefault="00EC3DA8" w:rsidP="00EC3DA8">
            <w:r w:rsidRPr="00EC3DA8">
              <w:t>Maps to </w:t>
            </w:r>
            <w:r w:rsidRPr="00EC3DA8">
              <w:rPr>
                <w:i/>
                <w:iCs/>
              </w:rPr>
              <w:t>DataFieldForAction</w:t>
            </w:r>
            <w:r w:rsidRPr="00EC3DA8">
              <w:t>.</w:t>
            </w:r>
          </w:p>
          <w:p w14:paraId="7D988A15" w14:textId="77777777" w:rsidR="00EC3DA8" w:rsidRPr="00EC3DA8" w:rsidRDefault="00EC3DA8" w:rsidP="00EC3DA8">
            <w:r w:rsidRPr="00EC3DA8">
              <w:rPr>
                <w:i/>
                <w:iCs/>
              </w:rPr>
              <w:t>DataFieldForAction</w:t>
            </w:r>
            <w:r w:rsidRPr="00EC3DA8">
              <w:t> is based on </w:t>
            </w:r>
            <w:r w:rsidRPr="00EC3DA8">
              <w:rPr>
                <w:i/>
                <w:iCs/>
              </w:rPr>
              <w:t>DataField</w:t>
            </w:r>
            <w:r w:rsidRPr="00EC3DA8">
              <w:t>, and defines an app-specific action. For example, a button is rendered with the text of the datafield label.</w:t>
            </w:r>
          </w:p>
          <w:p w14:paraId="5FF6426F" w14:textId="77777777" w:rsidR="00EC3DA8" w:rsidRPr="00EC3DA8" w:rsidRDefault="00EC3DA8" w:rsidP="00EC3DA8">
            <w:r w:rsidRPr="00EC3DA8">
              <w:t>For more information, see </w:t>
            </w:r>
            <w:hyperlink r:id="rId56" w:tooltip="Get information about how to use dataField types to provide means of executing actions on SAP Fiori UIs." w:history="1">
              <w:r w:rsidRPr="00EC3DA8">
                <w:rPr>
                  <w:rStyle w:val="Hyperlink"/>
                </w:rPr>
                <w:t>Actions</w:t>
              </w:r>
            </w:hyperlink>
            <w:r w:rsidRPr="00EC3DA8">
              <w:t>.</w:t>
            </w:r>
          </w:p>
          <w:p w14:paraId="055F9171" w14:textId="77777777" w:rsidR="00EC3DA8" w:rsidRPr="00EC3DA8" w:rsidRDefault="00EC3DA8" w:rsidP="00EC3DA8">
            <w:r w:rsidRPr="00EC3DA8">
              <w:t>When you use this type, you can use the following elements:</w:t>
            </w:r>
          </w:p>
          <w:p w14:paraId="3E5B4BDB" w14:textId="77777777" w:rsidR="00EC3DA8" w:rsidRPr="00EC3DA8" w:rsidRDefault="00EC3DA8" w:rsidP="00EC3DA8">
            <w:pPr>
              <w:numPr>
                <w:ilvl w:val="0"/>
                <w:numId w:val="64"/>
              </w:numPr>
            </w:pPr>
            <w:r w:rsidRPr="00EC3DA8">
              <w:rPr>
                <w:i/>
                <w:iCs/>
              </w:rPr>
              <w:t>label</w:t>
            </w:r>
          </w:p>
          <w:p w14:paraId="4F79E60D" w14:textId="77777777" w:rsidR="00EC3DA8" w:rsidRPr="00EC3DA8" w:rsidRDefault="00EC3DA8" w:rsidP="00EC3DA8">
            <w:pPr>
              <w:numPr>
                <w:ilvl w:val="0"/>
                <w:numId w:val="64"/>
              </w:numPr>
            </w:pPr>
            <w:r w:rsidRPr="00EC3DA8">
              <w:rPr>
                <w:i/>
                <w:iCs/>
              </w:rPr>
              <w:t>invocationGrouping</w:t>
            </w:r>
          </w:p>
          <w:p w14:paraId="127B643B" w14:textId="77777777" w:rsidR="00EC3DA8" w:rsidRPr="00EC3DA8" w:rsidRDefault="00EC3DA8" w:rsidP="00EC3DA8">
            <w:r w:rsidRPr="00EC3DA8">
              <w:t>When you use this type, you must use the following elements:</w:t>
            </w:r>
          </w:p>
          <w:p w14:paraId="22C0E74E" w14:textId="77777777" w:rsidR="00EC3DA8" w:rsidRPr="00EC3DA8" w:rsidRDefault="00EC3DA8" w:rsidP="00EC3DA8">
            <w:pPr>
              <w:numPr>
                <w:ilvl w:val="0"/>
                <w:numId w:val="65"/>
              </w:numPr>
            </w:pPr>
            <w:r w:rsidRPr="00EC3DA8">
              <w:rPr>
                <w:i/>
                <w:iCs/>
              </w:rPr>
              <w:t>dataAction</w:t>
            </w:r>
          </w:p>
        </w:tc>
        <w:tc>
          <w:tcPr>
            <w:tcW w:w="0" w:type="auto"/>
            <w:shd w:val="clear" w:color="auto" w:fill="FFFFFF"/>
            <w:vAlign w:val="center"/>
            <w:hideMark/>
          </w:tcPr>
          <w:p w14:paraId="5D7653D5" w14:textId="77777777" w:rsidR="00EC3DA8" w:rsidRPr="00EC3DA8" w:rsidRDefault="00EC3DA8" w:rsidP="00EC3DA8"/>
        </w:tc>
      </w:tr>
      <w:tr w:rsidR="00EC3DA8" w:rsidRPr="00EC3DA8" w14:paraId="3CE959A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985B4D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784340" w14:textId="77777777" w:rsidR="00EC3DA8" w:rsidRPr="00EC3DA8" w:rsidRDefault="00EC3DA8" w:rsidP="00EC3DA8">
            <w:r w:rsidRPr="00EC3DA8">
              <w:rPr>
                <w:i/>
                <w:iCs/>
              </w:rPr>
              <w:t>AS_ADDRESS</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B8B43D" w14:textId="77777777" w:rsidR="00EC3DA8" w:rsidRPr="00EC3DA8" w:rsidRDefault="00EC3DA8" w:rsidP="00EC3DA8">
            <w:r w:rsidRPr="00EC3DA8">
              <w:t>Maps to </w:t>
            </w:r>
            <w:r w:rsidRPr="00EC3DA8">
              <w:rPr>
                <w:i/>
                <w:iCs/>
              </w:rPr>
              <w:t>DataFieldForAnnotation</w:t>
            </w:r>
            <w:r w:rsidRPr="00EC3DA8">
              <w:t>.</w:t>
            </w:r>
          </w:p>
          <w:p w14:paraId="19E72E4D" w14:textId="77777777" w:rsidR="00EC3DA8" w:rsidRPr="00EC3DA8" w:rsidRDefault="00EC3DA8" w:rsidP="00EC3DA8">
            <w:r w:rsidRPr="00EC3DA8">
              <w:rPr>
                <w:i/>
                <w:iCs/>
              </w:rPr>
              <w:t>DataFieldForAnnotation</w:t>
            </w:r>
            <w:r w:rsidRPr="00EC3DA8">
              <w:t> is used to refer to other annotations using the </w:t>
            </w:r>
            <w:r w:rsidRPr="00EC3DA8">
              <w:rPr>
                <w:i/>
                <w:iCs/>
              </w:rPr>
              <w:t>Edm.AnnotationPath</w:t>
            </w:r>
            <w:r w:rsidRPr="00EC3DA8">
              <w:t> abstract type. The annotation path </w:t>
            </w:r>
            <w:r w:rsidRPr="00EC3DA8">
              <w:rPr>
                <w:b/>
                <w:bCs/>
              </w:rPr>
              <w:t>must</w:t>
            </w:r>
            <w:r w:rsidRPr="00EC3DA8">
              <w:t> end in </w:t>
            </w:r>
            <w:r w:rsidRPr="00EC3DA8">
              <w:rPr>
                <w:i/>
                <w:iCs/>
              </w:rPr>
              <w:t>vCard.Address</w:t>
            </w:r>
            <w:r w:rsidRPr="00EC3DA8">
              <w:t> or </w:t>
            </w:r>
            <w:r w:rsidRPr="00EC3DA8">
              <w:rPr>
                <w:i/>
                <w:iCs/>
              </w:rPr>
              <w:t>UI.DataPoint</w:t>
            </w:r>
            <w:r w:rsidRPr="00EC3DA8">
              <w:t>.</w:t>
            </w:r>
          </w:p>
          <w:p w14:paraId="54E804E8" w14:textId="77777777" w:rsidR="00EC3DA8" w:rsidRPr="00EC3DA8" w:rsidRDefault="00EC3DA8" w:rsidP="00EC3DA8">
            <w:r w:rsidRPr="00EC3DA8">
              <w:t>When you use this type, you can use the following elements:</w:t>
            </w:r>
          </w:p>
          <w:p w14:paraId="64111650" w14:textId="77777777" w:rsidR="00EC3DA8" w:rsidRPr="00EC3DA8" w:rsidRDefault="00EC3DA8" w:rsidP="00EC3DA8">
            <w:pPr>
              <w:numPr>
                <w:ilvl w:val="0"/>
                <w:numId w:val="66"/>
              </w:numPr>
            </w:pPr>
            <w:r w:rsidRPr="00EC3DA8">
              <w:rPr>
                <w:i/>
                <w:iCs/>
              </w:rPr>
              <w:t>label</w:t>
            </w:r>
          </w:p>
          <w:p w14:paraId="7E91F9B0" w14:textId="77777777" w:rsidR="00EC3DA8" w:rsidRPr="00EC3DA8" w:rsidRDefault="00EC3DA8" w:rsidP="00EC3DA8">
            <w:pPr>
              <w:numPr>
                <w:ilvl w:val="0"/>
                <w:numId w:val="66"/>
              </w:numPr>
            </w:pPr>
            <w:r w:rsidRPr="00EC3DA8">
              <w:rPr>
                <w:i/>
                <w:iCs/>
              </w:rPr>
              <w:t>value</w:t>
            </w:r>
          </w:p>
        </w:tc>
        <w:tc>
          <w:tcPr>
            <w:tcW w:w="0" w:type="auto"/>
            <w:shd w:val="clear" w:color="auto" w:fill="FFFFFF"/>
            <w:vAlign w:val="center"/>
            <w:hideMark/>
          </w:tcPr>
          <w:p w14:paraId="4124D417" w14:textId="77777777" w:rsidR="00EC3DA8" w:rsidRPr="00EC3DA8" w:rsidRDefault="00EC3DA8" w:rsidP="00EC3DA8"/>
        </w:tc>
      </w:tr>
      <w:tr w:rsidR="00EC3DA8" w:rsidRPr="00EC3DA8" w14:paraId="528FC0B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F208F8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F2F8C5A" w14:textId="77777777" w:rsidR="00EC3DA8" w:rsidRPr="00EC3DA8" w:rsidRDefault="00EC3DA8" w:rsidP="00EC3DA8">
            <w:r w:rsidRPr="00EC3DA8">
              <w:rPr>
                <w:i/>
                <w:iCs/>
              </w:rPr>
              <w:t>AS_DATAPOINT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285620" w14:textId="77777777" w:rsidR="00EC3DA8" w:rsidRPr="00EC3DA8" w:rsidRDefault="00EC3DA8" w:rsidP="00EC3DA8">
            <w:r w:rsidRPr="00EC3DA8">
              <w:t>Maps to </w:t>
            </w:r>
            <w:r w:rsidRPr="00EC3DA8">
              <w:rPr>
                <w:i/>
                <w:iCs/>
              </w:rPr>
              <w:t>DataFieldForAnnotation</w:t>
            </w:r>
            <w:r w:rsidRPr="00EC3DA8">
              <w:t>.</w:t>
            </w:r>
          </w:p>
          <w:p w14:paraId="4C7CE629" w14:textId="77777777" w:rsidR="00EC3DA8" w:rsidRPr="00EC3DA8" w:rsidRDefault="00EC3DA8" w:rsidP="00EC3DA8">
            <w:r w:rsidRPr="00EC3DA8">
              <w:t>For more information, see </w:t>
            </w:r>
            <w:hyperlink r:id="rId57" w:tooltip="Get information about how to use the type #AS_DATAPOINT to refer to other annotations." w:history="1">
              <w:r w:rsidRPr="00EC3DA8">
                <w:rPr>
                  <w:rStyle w:val="Hyperlink"/>
                </w:rPr>
                <w:t>DataField Type: #AS_DATAPOINT</w:t>
              </w:r>
            </w:hyperlink>
            <w:r w:rsidRPr="00EC3DA8">
              <w:t>.</w:t>
            </w:r>
          </w:p>
          <w:p w14:paraId="6E96993E" w14:textId="77777777" w:rsidR="00EC3DA8" w:rsidRPr="00EC3DA8" w:rsidRDefault="00EC3DA8" w:rsidP="00EC3DA8">
            <w:r w:rsidRPr="00EC3DA8">
              <w:lastRenderedPageBreak/>
              <w:t>When you use this type, you can use the following elements:</w:t>
            </w:r>
          </w:p>
          <w:p w14:paraId="2281E460" w14:textId="77777777" w:rsidR="00EC3DA8" w:rsidRPr="00EC3DA8" w:rsidRDefault="00EC3DA8" w:rsidP="00EC3DA8">
            <w:pPr>
              <w:numPr>
                <w:ilvl w:val="0"/>
                <w:numId w:val="67"/>
              </w:numPr>
            </w:pPr>
            <w:r w:rsidRPr="00EC3DA8">
              <w:rPr>
                <w:i/>
                <w:iCs/>
              </w:rPr>
              <w:t>label</w:t>
            </w:r>
          </w:p>
          <w:p w14:paraId="6C22EC4C" w14:textId="77777777" w:rsidR="00EC3DA8" w:rsidRPr="00EC3DA8" w:rsidRDefault="00EC3DA8" w:rsidP="00EC3DA8">
            <w:pPr>
              <w:numPr>
                <w:ilvl w:val="0"/>
                <w:numId w:val="67"/>
              </w:numPr>
            </w:pPr>
            <w:r w:rsidRPr="00EC3DA8">
              <w:rPr>
                <w:i/>
                <w:iCs/>
              </w:rPr>
              <w:t>value</w:t>
            </w:r>
          </w:p>
        </w:tc>
        <w:tc>
          <w:tcPr>
            <w:tcW w:w="0" w:type="auto"/>
            <w:shd w:val="clear" w:color="auto" w:fill="FFFFFF"/>
            <w:vAlign w:val="center"/>
            <w:hideMark/>
          </w:tcPr>
          <w:p w14:paraId="12D00D02" w14:textId="77777777" w:rsidR="00EC3DA8" w:rsidRPr="00EC3DA8" w:rsidRDefault="00EC3DA8" w:rsidP="00EC3DA8"/>
        </w:tc>
      </w:tr>
      <w:tr w:rsidR="00EC3DA8" w:rsidRPr="00EC3DA8" w14:paraId="7A7DDD6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FE044A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B5B7C6" w14:textId="77777777" w:rsidR="00EC3DA8" w:rsidRPr="00EC3DA8" w:rsidRDefault="00EC3DA8" w:rsidP="00EC3DA8">
            <w:r w:rsidRPr="00EC3DA8">
              <w:rPr>
                <w:i/>
                <w:iCs/>
              </w:rPr>
              <w:t>FOR_INTENT_BASED_NAVIGATION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57CDF8" w14:textId="77777777" w:rsidR="00EC3DA8" w:rsidRPr="00EC3DA8" w:rsidRDefault="00EC3DA8" w:rsidP="00EC3DA8">
            <w:r w:rsidRPr="00EC3DA8">
              <w:t>Maps to </w:t>
            </w:r>
            <w:r w:rsidRPr="00EC3DA8">
              <w:rPr>
                <w:i/>
                <w:iCs/>
              </w:rPr>
              <w:t>DataFieldForIntentBasedNavigation</w:t>
            </w:r>
            <w:r w:rsidRPr="00EC3DA8">
              <w:t>.</w:t>
            </w:r>
          </w:p>
          <w:p w14:paraId="12856EED" w14:textId="77777777" w:rsidR="00EC3DA8" w:rsidRPr="00EC3DA8" w:rsidRDefault="00EC3DA8" w:rsidP="00EC3DA8">
            <w:r w:rsidRPr="00EC3DA8">
              <w:rPr>
                <w:i/>
                <w:iCs/>
              </w:rPr>
              <w:t>DataFieldForIntentBasedNavigation</w:t>
            </w:r>
            <w:r w:rsidRPr="00EC3DA8">
              <w:t> is used to execute an action on a semantic object.</w:t>
            </w:r>
          </w:p>
          <w:p w14:paraId="23FD26AF" w14:textId="77777777" w:rsidR="00EC3DA8" w:rsidRPr="00EC3DA8" w:rsidRDefault="00EC3DA8" w:rsidP="00EC3DA8">
            <w:r w:rsidRPr="00EC3DA8">
              <w:t>For more information, see </w:t>
            </w:r>
            <w:hyperlink r:id="rId58" w:tooltip="Get information about how to provide navigation related on actions that are executed on SAP Fiori UIs." w:history="1">
              <w:r w:rsidRPr="00EC3DA8">
                <w:rPr>
                  <w:rStyle w:val="Hyperlink"/>
                </w:rPr>
                <w:t>Based on Intent</w:t>
              </w:r>
            </w:hyperlink>
            <w:r w:rsidRPr="00EC3DA8">
              <w:t>.</w:t>
            </w:r>
          </w:p>
          <w:p w14:paraId="41C1BDF9" w14:textId="77777777" w:rsidR="00EC3DA8" w:rsidRPr="00EC3DA8" w:rsidRDefault="00EC3DA8" w:rsidP="00EC3DA8">
            <w:r w:rsidRPr="00EC3DA8">
              <w:t>When you use this type, you can use the following elements:</w:t>
            </w:r>
          </w:p>
          <w:p w14:paraId="40A1CE5A" w14:textId="77777777" w:rsidR="00EC3DA8" w:rsidRPr="00EC3DA8" w:rsidRDefault="00EC3DA8" w:rsidP="00EC3DA8">
            <w:pPr>
              <w:numPr>
                <w:ilvl w:val="0"/>
                <w:numId w:val="68"/>
              </w:numPr>
            </w:pPr>
            <w:r w:rsidRPr="00EC3DA8">
              <w:rPr>
                <w:i/>
                <w:iCs/>
              </w:rPr>
              <w:t>label</w:t>
            </w:r>
          </w:p>
          <w:p w14:paraId="1A7624D2" w14:textId="77777777" w:rsidR="00EC3DA8" w:rsidRPr="00EC3DA8" w:rsidRDefault="00EC3DA8" w:rsidP="00EC3DA8">
            <w:r w:rsidRPr="00EC3DA8">
              <w:t>When you use this type, you must use the following elements:</w:t>
            </w:r>
          </w:p>
          <w:p w14:paraId="416F42C3" w14:textId="77777777" w:rsidR="00EC3DA8" w:rsidRPr="00EC3DA8" w:rsidRDefault="00EC3DA8" w:rsidP="00EC3DA8">
            <w:pPr>
              <w:numPr>
                <w:ilvl w:val="0"/>
                <w:numId w:val="69"/>
              </w:numPr>
            </w:pPr>
            <w:r w:rsidRPr="00EC3DA8">
              <w:rPr>
                <w:i/>
                <w:iCs/>
              </w:rPr>
              <w:t>semanticObjectAction</w:t>
            </w:r>
          </w:p>
        </w:tc>
        <w:tc>
          <w:tcPr>
            <w:tcW w:w="0" w:type="auto"/>
            <w:shd w:val="clear" w:color="auto" w:fill="FFFFFF"/>
            <w:vAlign w:val="center"/>
            <w:hideMark/>
          </w:tcPr>
          <w:p w14:paraId="64610EB3" w14:textId="77777777" w:rsidR="00EC3DA8" w:rsidRPr="00EC3DA8" w:rsidRDefault="00EC3DA8" w:rsidP="00EC3DA8"/>
        </w:tc>
      </w:tr>
      <w:tr w:rsidR="00EC3DA8" w:rsidRPr="00EC3DA8" w14:paraId="77F5F3A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9A3228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70E07A"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6061B8" w14:textId="77777777" w:rsidR="00EC3DA8" w:rsidRPr="00EC3DA8" w:rsidRDefault="00EC3DA8" w:rsidP="00EC3DA8">
            <w:r w:rsidRPr="00EC3DA8">
              <w:t>Default</w:t>
            </w:r>
          </w:p>
          <w:p w14:paraId="7F918890"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0D30E969" w14:textId="77777777" w:rsidR="00EC3DA8" w:rsidRPr="00EC3DA8" w:rsidRDefault="00EC3DA8" w:rsidP="00EC3DA8">
            <w:r w:rsidRPr="00EC3DA8">
              <w:t>A standard </w:t>
            </w:r>
            <w:r w:rsidRPr="00EC3DA8">
              <w:rPr>
                <w:i/>
                <w:iCs/>
              </w:rPr>
              <w:t>DataField</w:t>
            </w:r>
            <w:r w:rsidRPr="00EC3DA8">
              <w:t> refers to a property of the OData service used.</w:t>
            </w:r>
          </w:p>
          <w:p w14:paraId="2877269B" w14:textId="77777777" w:rsidR="00EC3DA8" w:rsidRPr="00EC3DA8" w:rsidRDefault="00EC3DA8" w:rsidP="00EC3DA8">
            <w:r w:rsidRPr="00EC3DA8">
              <w:t>When you use this type, you can use the following elements:</w:t>
            </w:r>
          </w:p>
          <w:p w14:paraId="7E10CA64" w14:textId="77777777" w:rsidR="00EC3DA8" w:rsidRPr="00EC3DA8" w:rsidRDefault="00EC3DA8" w:rsidP="00EC3DA8">
            <w:pPr>
              <w:numPr>
                <w:ilvl w:val="0"/>
                <w:numId w:val="70"/>
              </w:numPr>
            </w:pPr>
            <w:r w:rsidRPr="00EC3DA8">
              <w:rPr>
                <w:i/>
                <w:iCs/>
              </w:rPr>
              <w:t>label</w:t>
            </w:r>
          </w:p>
          <w:p w14:paraId="65316679" w14:textId="77777777" w:rsidR="00EC3DA8" w:rsidRPr="00EC3DA8" w:rsidRDefault="00EC3DA8" w:rsidP="00EC3DA8">
            <w:pPr>
              <w:numPr>
                <w:ilvl w:val="0"/>
                <w:numId w:val="70"/>
              </w:numPr>
            </w:pPr>
            <w:r w:rsidRPr="00EC3DA8">
              <w:rPr>
                <w:i/>
                <w:iCs/>
              </w:rPr>
              <w:t>value</w:t>
            </w:r>
          </w:p>
          <w:p w14:paraId="33350B72" w14:textId="77777777" w:rsidR="00EC3DA8" w:rsidRPr="00EC3DA8" w:rsidRDefault="00EC3DA8" w:rsidP="00EC3DA8">
            <w:pPr>
              <w:numPr>
                <w:ilvl w:val="0"/>
                <w:numId w:val="70"/>
              </w:numPr>
            </w:pPr>
            <w:r w:rsidRPr="00EC3DA8">
              <w:rPr>
                <w:i/>
                <w:iCs/>
              </w:rPr>
              <w:t>criticality</w:t>
            </w:r>
          </w:p>
        </w:tc>
        <w:tc>
          <w:tcPr>
            <w:tcW w:w="0" w:type="auto"/>
            <w:shd w:val="clear" w:color="auto" w:fill="FFFFFF"/>
            <w:vAlign w:val="center"/>
            <w:hideMark/>
          </w:tcPr>
          <w:p w14:paraId="1504E5F0" w14:textId="77777777" w:rsidR="00EC3DA8" w:rsidRPr="00EC3DA8" w:rsidRDefault="00EC3DA8" w:rsidP="00EC3DA8"/>
        </w:tc>
      </w:tr>
      <w:tr w:rsidR="00EC3DA8" w:rsidRPr="00EC3DA8" w14:paraId="72338DE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190B10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6E4E484"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1F568C" w14:textId="77777777" w:rsidR="00EC3DA8" w:rsidRPr="00EC3DA8" w:rsidRDefault="00EC3DA8" w:rsidP="00EC3DA8">
            <w:r w:rsidRPr="00EC3DA8">
              <w:t>Maps to </w:t>
            </w:r>
            <w:r w:rsidRPr="00EC3DA8">
              <w:rPr>
                <w:i/>
                <w:iCs/>
              </w:rPr>
              <w:t>DataFieldWithNavigationPath</w:t>
            </w:r>
            <w:r w:rsidRPr="00EC3DA8">
              <w:t>.</w:t>
            </w:r>
          </w:p>
          <w:p w14:paraId="5B481458"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77416BDA" w14:textId="77777777" w:rsidR="00EC3DA8" w:rsidRPr="00EC3DA8" w:rsidRDefault="00EC3DA8" w:rsidP="00EC3DA8">
            <w:r w:rsidRPr="00EC3DA8">
              <w:lastRenderedPageBreak/>
              <w:t>For more information, see </w:t>
            </w:r>
            <w:hyperlink r:id="rId59" w:tooltip="Get information about how to provide navigation between UI screens and pages on SAP Fiori UIs." w:history="1">
              <w:r w:rsidRPr="00EC3DA8">
                <w:rPr>
                  <w:rStyle w:val="Hyperlink"/>
                </w:rPr>
                <w:t>With Navigation Path</w:t>
              </w:r>
            </w:hyperlink>
            <w:r w:rsidRPr="00EC3DA8">
              <w:t>.</w:t>
            </w:r>
          </w:p>
          <w:p w14:paraId="23D37C03" w14:textId="77777777" w:rsidR="00EC3DA8" w:rsidRPr="00EC3DA8" w:rsidRDefault="00EC3DA8" w:rsidP="00EC3DA8">
            <w:r w:rsidRPr="00EC3DA8">
              <w:t>When you use this type, you can use the following elements:</w:t>
            </w:r>
          </w:p>
          <w:p w14:paraId="034955A3" w14:textId="77777777" w:rsidR="00EC3DA8" w:rsidRPr="00EC3DA8" w:rsidRDefault="00EC3DA8" w:rsidP="00EC3DA8">
            <w:pPr>
              <w:numPr>
                <w:ilvl w:val="0"/>
                <w:numId w:val="71"/>
              </w:numPr>
            </w:pPr>
            <w:r w:rsidRPr="00EC3DA8">
              <w:rPr>
                <w:i/>
                <w:iCs/>
              </w:rPr>
              <w:t>label</w:t>
            </w:r>
          </w:p>
          <w:p w14:paraId="2F66F9D3" w14:textId="77777777" w:rsidR="00EC3DA8" w:rsidRPr="00EC3DA8" w:rsidRDefault="00EC3DA8" w:rsidP="00EC3DA8">
            <w:pPr>
              <w:numPr>
                <w:ilvl w:val="0"/>
                <w:numId w:val="71"/>
              </w:numPr>
            </w:pPr>
            <w:r w:rsidRPr="00EC3DA8">
              <w:rPr>
                <w:i/>
                <w:iCs/>
              </w:rPr>
              <w:t>value</w:t>
            </w:r>
          </w:p>
          <w:p w14:paraId="1C8AE28F" w14:textId="77777777" w:rsidR="00EC3DA8" w:rsidRPr="00EC3DA8" w:rsidRDefault="00EC3DA8" w:rsidP="00EC3DA8">
            <w:r w:rsidRPr="00EC3DA8">
              <w:t>When you use this type, you must use the following elements:</w:t>
            </w:r>
          </w:p>
          <w:p w14:paraId="17223655" w14:textId="77777777" w:rsidR="00EC3DA8" w:rsidRPr="00EC3DA8" w:rsidRDefault="00EC3DA8" w:rsidP="00EC3DA8">
            <w:pPr>
              <w:numPr>
                <w:ilvl w:val="0"/>
                <w:numId w:val="72"/>
              </w:numPr>
            </w:pPr>
            <w:r w:rsidRPr="00EC3DA8">
              <w:rPr>
                <w:i/>
                <w:iCs/>
              </w:rPr>
              <w:t>targetElement</w:t>
            </w:r>
          </w:p>
        </w:tc>
        <w:tc>
          <w:tcPr>
            <w:tcW w:w="0" w:type="auto"/>
            <w:shd w:val="clear" w:color="auto" w:fill="FFFFFF"/>
            <w:vAlign w:val="center"/>
            <w:hideMark/>
          </w:tcPr>
          <w:p w14:paraId="168B1F11" w14:textId="77777777" w:rsidR="00EC3DA8" w:rsidRPr="00EC3DA8" w:rsidRDefault="00EC3DA8" w:rsidP="00EC3DA8"/>
        </w:tc>
      </w:tr>
      <w:tr w:rsidR="00EC3DA8" w:rsidRPr="00EC3DA8" w14:paraId="47EC647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ED73EF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967898"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9D3F47" w14:textId="77777777" w:rsidR="00EC3DA8" w:rsidRPr="00EC3DA8" w:rsidRDefault="00EC3DA8" w:rsidP="00EC3DA8">
            <w:r w:rsidRPr="00EC3DA8">
              <w:t>Maps to </w:t>
            </w:r>
            <w:r w:rsidRPr="00EC3DA8">
              <w:rPr>
                <w:i/>
                <w:iCs/>
              </w:rPr>
              <w:t>DataFieldWithURL</w:t>
            </w:r>
            <w:r w:rsidRPr="00EC3DA8">
              <w:t>.</w:t>
            </w:r>
          </w:p>
          <w:p w14:paraId="48915B63"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0B6BC194" w14:textId="77777777" w:rsidR="00EC3DA8" w:rsidRPr="00EC3DA8" w:rsidRDefault="00EC3DA8" w:rsidP="00EC3DA8">
            <w:r w:rsidRPr="00EC3DA8">
              <w:t>For more information, see </w:t>
            </w:r>
            <w:hyperlink r:id="rId60" w:tooltip="Get information about how to provide navigation from SAP Fiori UIs to external web sites, for example." w:history="1">
              <w:r w:rsidRPr="00EC3DA8">
                <w:rPr>
                  <w:rStyle w:val="Hyperlink"/>
                </w:rPr>
                <w:t>With URL</w:t>
              </w:r>
            </w:hyperlink>
            <w:r w:rsidRPr="00EC3DA8">
              <w:t>.</w:t>
            </w:r>
          </w:p>
          <w:p w14:paraId="3FEE11B9" w14:textId="77777777" w:rsidR="00EC3DA8" w:rsidRPr="00EC3DA8" w:rsidRDefault="00EC3DA8" w:rsidP="00EC3DA8">
            <w:r w:rsidRPr="00EC3DA8">
              <w:t>When you use this type, you can use the following elements:</w:t>
            </w:r>
          </w:p>
          <w:p w14:paraId="2B2AC092" w14:textId="77777777" w:rsidR="00EC3DA8" w:rsidRPr="00EC3DA8" w:rsidRDefault="00EC3DA8" w:rsidP="00EC3DA8">
            <w:pPr>
              <w:numPr>
                <w:ilvl w:val="0"/>
                <w:numId w:val="73"/>
              </w:numPr>
            </w:pPr>
            <w:r w:rsidRPr="00EC3DA8">
              <w:rPr>
                <w:i/>
                <w:iCs/>
              </w:rPr>
              <w:t>label</w:t>
            </w:r>
          </w:p>
          <w:p w14:paraId="222A7D21" w14:textId="77777777" w:rsidR="00EC3DA8" w:rsidRPr="00EC3DA8" w:rsidRDefault="00EC3DA8" w:rsidP="00EC3DA8">
            <w:pPr>
              <w:numPr>
                <w:ilvl w:val="0"/>
                <w:numId w:val="73"/>
              </w:numPr>
            </w:pPr>
            <w:r w:rsidRPr="00EC3DA8">
              <w:rPr>
                <w:i/>
                <w:iCs/>
              </w:rPr>
              <w:t>value</w:t>
            </w:r>
          </w:p>
          <w:p w14:paraId="530F1788" w14:textId="77777777" w:rsidR="00EC3DA8" w:rsidRPr="00EC3DA8" w:rsidRDefault="00EC3DA8" w:rsidP="00EC3DA8">
            <w:r w:rsidRPr="00EC3DA8">
              <w:t>When you use this type, you must use the following elements:</w:t>
            </w:r>
          </w:p>
          <w:p w14:paraId="05068D42" w14:textId="77777777" w:rsidR="00EC3DA8" w:rsidRPr="00EC3DA8" w:rsidRDefault="00EC3DA8" w:rsidP="00EC3DA8">
            <w:pPr>
              <w:numPr>
                <w:ilvl w:val="0"/>
                <w:numId w:val="74"/>
              </w:numPr>
            </w:pPr>
            <w:r w:rsidRPr="00EC3DA8">
              <w:rPr>
                <w:i/>
                <w:iCs/>
              </w:rPr>
              <w:t>url</w:t>
            </w:r>
          </w:p>
        </w:tc>
        <w:tc>
          <w:tcPr>
            <w:tcW w:w="0" w:type="auto"/>
            <w:shd w:val="clear" w:color="auto" w:fill="FFFFFF"/>
            <w:vAlign w:val="center"/>
            <w:hideMark/>
          </w:tcPr>
          <w:p w14:paraId="6765D013" w14:textId="77777777" w:rsidR="00EC3DA8" w:rsidRPr="00EC3DA8" w:rsidRDefault="00EC3DA8" w:rsidP="00EC3DA8"/>
        </w:tc>
      </w:tr>
      <w:tr w:rsidR="00EC3DA8" w:rsidRPr="00EC3DA8" w14:paraId="6AA7E89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2D6CA7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5235CDB"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ADF48F" w14:textId="77777777" w:rsidR="00EC3DA8" w:rsidRPr="00EC3DA8" w:rsidRDefault="00EC3DA8" w:rsidP="00EC3DA8">
            <w:r w:rsidRPr="00EC3DA8">
              <w:t>Maps to </w:t>
            </w:r>
            <w:r w:rsidRPr="00EC3DA8">
              <w:rPr>
                <w:i/>
                <w:iCs/>
              </w:rPr>
              <w:t>DataFieldWithIntentBasedNavigation</w:t>
            </w:r>
            <w:r w:rsidRPr="00EC3DA8">
              <w:t>.</w:t>
            </w:r>
          </w:p>
          <w:p w14:paraId="148BD1DE" w14:textId="77777777" w:rsidR="00EC3DA8" w:rsidRPr="00EC3DA8" w:rsidRDefault="00EC3DA8" w:rsidP="00EC3DA8">
            <w:r w:rsidRPr="00EC3DA8">
              <w:rPr>
                <w:i/>
                <w:iCs/>
              </w:rPr>
              <w:t>DataFieldWithIntentBasedNavigation</w:t>
            </w:r>
            <w:r w:rsidRPr="00EC3DA8">
              <w:t> is tied to a data value that should be rendered as a hyperlink.</w:t>
            </w:r>
          </w:p>
          <w:p w14:paraId="52FEE2CD"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For more information, see </w:t>
            </w:r>
            <w:hyperlink r:id="rId61" w:tooltip="Get information about how to provide navigation from SAP Fiori UIs to external web sites, for example." w:history="1">
              <w:r w:rsidRPr="00EC3DA8">
                <w:rPr>
                  <w:rStyle w:val="Hyperlink"/>
                </w:rPr>
                <w:t>With URL</w:t>
              </w:r>
            </w:hyperlink>
            <w:r w:rsidRPr="00EC3DA8">
              <w:t> and </w:t>
            </w:r>
            <w:hyperlink r:id="rId62" w:tooltip="Get information about how to provide navigation related on actions that are executed on SAP Fiori UIs." w:history="1">
              <w:r w:rsidRPr="00EC3DA8">
                <w:rPr>
                  <w:rStyle w:val="Hyperlink"/>
                </w:rPr>
                <w:t>Based on Intent</w:t>
              </w:r>
            </w:hyperlink>
            <w:r w:rsidRPr="00EC3DA8">
              <w:t>.</w:t>
            </w:r>
          </w:p>
          <w:p w14:paraId="174FB24F" w14:textId="77777777" w:rsidR="00EC3DA8" w:rsidRPr="00EC3DA8" w:rsidRDefault="00EC3DA8" w:rsidP="00EC3DA8">
            <w:r w:rsidRPr="00EC3DA8">
              <w:t>When you use this type, you can use the following elements:</w:t>
            </w:r>
          </w:p>
          <w:p w14:paraId="67784063" w14:textId="77777777" w:rsidR="00EC3DA8" w:rsidRPr="00EC3DA8" w:rsidRDefault="00EC3DA8" w:rsidP="00EC3DA8">
            <w:pPr>
              <w:numPr>
                <w:ilvl w:val="0"/>
                <w:numId w:val="75"/>
              </w:numPr>
            </w:pPr>
            <w:r w:rsidRPr="00EC3DA8">
              <w:rPr>
                <w:i/>
                <w:iCs/>
              </w:rPr>
              <w:lastRenderedPageBreak/>
              <w:t>label</w:t>
            </w:r>
          </w:p>
          <w:p w14:paraId="0B4AFEF1" w14:textId="77777777" w:rsidR="00EC3DA8" w:rsidRPr="00EC3DA8" w:rsidRDefault="00EC3DA8" w:rsidP="00EC3DA8">
            <w:pPr>
              <w:numPr>
                <w:ilvl w:val="0"/>
                <w:numId w:val="75"/>
              </w:numPr>
            </w:pPr>
            <w:r w:rsidRPr="00EC3DA8">
              <w:rPr>
                <w:i/>
                <w:iCs/>
              </w:rPr>
              <w:t>value</w:t>
            </w:r>
          </w:p>
          <w:p w14:paraId="57232962" w14:textId="77777777" w:rsidR="00EC3DA8" w:rsidRPr="00EC3DA8" w:rsidRDefault="00EC3DA8" w:rsidP="00EC3DA8">
            <w:r w:rsidRPr="00EC3DA8">
              <w:t>When you use this type, you must use the following elements:</w:t>
            </w:r>
          </w:p>
          <w:p w14:paraId="7AF77987" w14:textId="77777777" w:rsidR="00EC3DA8" w:rsidRPr="00EC3DA8" w:rsidRDefault="00EC3DA8" w:rsidP="00EC3DA8">
            <w:pPr>
              <w:numPr>
                <w:ilvl w:val="0"/>
                <w:numId w:val="76"/>
              </w:numPr>
            </w:pPr>
            <w:r w:rsidRPr="00EC3DA8">
              <w:rPr>
                <w:i/>
                <w:iCs/>
              </w:rPr>
              <w:t>semanticObjectAction</w:t>
            </w:r>
          </w:p>
        </w:tc>
        <w:tc>
          <w:tcPr>
            <w:tcW w:w="0" w:type="auto"/>
            <w:shd w:val="clear" w:color="auto" w:fill="FFFFFF"/>
            <w:vAlign w:val="center"/>
            <w:hideMark/>
          </w:tcPr>
          <w:p w14:paraId="02FE2396" w14:textId="77777777" w:rsidR="00EC3DA8" w:rsidRPr="00EC3DA8" w:rsidRDefault="00EC3DA8" w:rsidP="00EC3DA8"/>
        </w:tc>
      </w:tr>
      <w:tr w:rsidR="00EC3DA8" w:rsidRPr="00EC3DA8" w14:paraId="0731C85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91C98F" w14:textId="77777777" w:rsidR="00EC3DA8" w:rsidRPr="00EC3DA8" w:rsidRDefault="00EC3DA8" w:rsidP="00EC3DA8">
            <w:r w:rsidRPr="00EC3DA8">
              <w:rPr>
                <w:i/>
                <w:iCs/>
              </w:rPr>
              <w:t>UI.identification.url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EE5D58"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7FF67A" w14:textId="77777777" w:rsidR="00EC3DA8" w:rsidRPr="00EC3DA8" w:rsidRDefault="00EC3DA8" w:rsidP="00EC3DA8">
            <w:r w:rsidRPr="00EC3DA8">
              <w:t>This annotation represents the path to a structural element that contains a navigation URL. You need to specify </w:t>
            </w:r>
            <w:r w:rsidRPr="00EC3DA8">
              <w:rPr>
                <w:i/>
                <w:iCs/>
              </w:rPr>
              <w:t>UI.identification.url</w:t>
            </w:r>
            <w:r w:rsidRPr="00EC3DA8">
              <w:t> when you use the annotation </w:t>
            </w:r>
            <w:r w:rsidRPr="00EC3DA8">
              <w:rPr>
                <w:i/>
                <w:iCs/>
              </w:rPr>
              <w:t>UI.identification.type</w:t>
            </w:r>
            <w:r w:rsidRPr="00EC3DA8">
              <w:t> of type </w:t>
            </w:r>
            <w:r w:rsidRPr="00EC3DA8">
              <w:rPr>
                <w:i/>
                <w:iCs/>
              </w:rPr>
              <w:t>WITH_URL</w:t>
            </w:r>
            <w:r w:rsidRPr="00EC3DA8">
              <w:t>.</w:t>
            </w:r>
          </w:p>
        </w:tc>
        <w:tc>
          <w:tcPr>
            <w:tcW w:w="0" w:type="auto"/>
            <w:shd w:val="clear" w:color="auto" w:fill="FFFFFF"/>
            <w:vAlign w:val="center"/>
            <w:hideMark/>
          </w:tcPr>
          <w:p w14:paraId="181F6351" w14:textId="77777777" w:rsidR="00EC3DA8" w:rsidRPr="00EC3DA8" w:rsidRDefault="00EC3DA8" w:rsidP="00EC3DA8"/>
        </w:tc>
      </w:tr>
      <w:tr w:rsidR="00EC3DA8" w:rsidRPr="00EC3DA8" w14:paraId="274D7373"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E0322A" w14:textId="77777777" w:rsidR="00EC3DA8" w:rsidRPr="00EC3DA8" w:rsidRDefault="00EC3DA8" w:rsidP="00EC3DA8">
            <w:r w:rsidRPr="00EC3DA8">
              <w:rPr>
                <w:i/>
                <w:iCs/>
              </w:rPr>
              <w:t>UI.identification.value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F1265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8588A1B" w14:textId="77777777" w:rsidR="00EC3DA8" w:rsidRPr="00EC3DA8" w:rsidRDefault="00EC3DA8" w:rsidP="00EC3DA8">
            <w:r w:rsidRPr="00EC3DA8">
              <w:t>This annotation refers to a value.</w:t>
            </w:r>
          </w:p>
          <w:p w14:paraId="77B717FB" w14:textId="77777777" w:rsidR="00EC3DA8" w:rsidRPr="00EC3DA8" w:rsidRDefault="00EC3DA8" w:rsidP="00EC3DA8">
            <w:r w:rsidRPr="00EC3DA8">
              <w:t>Type AS_ADDRESS:</w:t>
            </w:r>
          </w:p>
          <w:p w14:paraId="461FF7C9" w14:textId="77777777" w:rsidR="00EC3DA8" w:rsidRPr="00EC3DA8" w:rsidRDefault="00EC3DA8" w:rsidP="00EC3DA8">
            <w:pPr>
              <w:numPr>
                <w:ilvl w:val="0"/>
                <w:numId w:val="77"/>
              </w:numPr>
            </w:pPr>
            <w:r w:rsidRPr="00EC3DA8">
              <w:t>Value element </w:t>
            </w:r>
            <w:r w:rsidRPr="00EC3DA8">
              <w:rPr>
                <w:b/>
                <w:bCs/>
              </w:rPr>
              <w:t>must not</w:t>
            </w:r>
            <w:r w:rsidRPr="00EC3DA8">
              <w:t> be used when a structural element is annotated. Use instead </w:t>
            </w:r>
            <w:r w:rsidRPr="00EC3DA8">
              <w:rPr>
                <w:i/>
                <w:iCs/>
              </w:rPr>
              <w:t>@com.sap.vocabularies.Communication.v1.Address</w:t>
            </w:r>
            <w:r w:rsidRPr="00EC3DA8">
              <w:t> (or a shorter alias-qualified name) as value.</w:t>
            </w:r>
          </w:p>
          <w:p w14:paraId="5371C0BF" w14:textId="77777777" w:rsidR="00EC3DA8" w:rsidRPr="00EC3DA8" w:rsidRDefault="00EC3DA8" w:rsidP="00EC3DA8">
            <w:pPr>
              <w:numPr>
                <w:ilvl w:val="0"/>
                <w:numId w:val="77"/>
              </w:numPr>
            </w:pPr>
            <w:r w:rsidRPr="00EC3DA8">
              <w:t>Value element </w:t>
            </w:r>
            <w:r w:rsidRPr="00EC3DA8">
              <w:rPr>
                <w:b/>
                <w:bCs/>
              </w:rPr>
              <w:t>must</w:t>
            </w:r>
            <w:r w:rsidRPr="00EC3DA8">
              <w:t> be used when an element of an associated CDS view is annotated. A value of '.' refers to </w:t>
            </w:r>
            <w:r w:rsidRPr="00EC3DA8">
              <w:rPr>
                <w:i/>
                <w:iCs/>
              </w:rPr>
              <w:t>@Semantics.address</w:t>
            </w:r>
            <w:r w:rsidRPr="00EC3DA8">
              <w:t> on the view that is directly associated.</w:t>
            </w:r>
          </w:p>
          <w:p w14:paraId="4DFC3A59" w14:textId="77777777" w:rsidR="00EC3DA8" w:rsidRPr="00EC3DA8" w:rsidRDefault="00EC3DA8" w:rsidP="00EC3DA8">
            <w:r w:rsidRPr="00EC3DA8">
              <w:t>If you want to reference </w:t>
            </w:r>
            <w:r w:rsidRPr="00EC3DA8">
              <w:rPr>
                <w:i/>
                <w:iCs/>
              </w:rPr>
              <w:t>@Semantics.address</w:t>
            </w:r>
            <w:r w:rsidRPr="00EC3DA8">
              <w:t> on a view that is indirectly associated, use a path starting with a dot as value.</w:t>
            </w:r>
          </w:p>
          <w:p w14:paraId="605755CD" w14:textId="77777777" w:rsidR="00EC3DA8" w:rsidRPr="00EC3DA8" w:rsidRDefault="00EC3DA8" w:rsidP="00EC3DA8">
            <w:r w:rsidRPr="00EC3DA8">
              <w:t>All other types:</w:t>
            </w:r>
          </w:p>
          <w:p w14:paraId="118381C7" w14:textId="77777777" w:rsidR="00EC3DA8" w:rsidRPr="00EC3DA8" w:rsidRDefault="00EC3DA8" w:rsidP="00EC3DA8">
            <w:pPr>
              <w:numPr>
                <w:ilvl w:val="0"/>
                <w:numId w:val="78"/>
              </w:numPr>
            </w:pPr>
            <w:r w:rsidRPr="00EC3DA8">
              <w:t>Value element </w:t>
            </w:r>
            <w:r w:rsidRPr="00EC3DA8">
              <w:rPr>
                <w:b/>
                <w:bCs/>
              </w:rPr>
              <w:t>must not</w:t>
            </w:r>
            <w:r w:rsidRPr="00EC3DA8">
              <w:t> be used when an element is annotated, in this case the annotated element is the value.</w:t>
            </w:r>
          </w:p>
          <w:p w14:paraId="7D165CC5" w14:textId="77777777" w:rsidR="00EC3DA8" w:rsidRPr="00EC3DA8" w:rsidRDefault="00EC3DA8" w:rsidP="00EC3DA8">
            <w:pPr>
              <w:numPr>
                <w:ilvl w:val="0"/>
                <w:numId w:val="78"/>
              </w:numPr>
            </w:pPr>
            <w:r w:rsidRPr="00EC3DA8">
              <w:t>Value element </w:t>
            </w:r>
            <w:r w:rsidRPr="00EC3DA8">
              <w:rPr>
                <w:b/>
                <w:bCs/>
              </w:rPr>
              <w:t>must</w:t>
            </w:r>
            <w:r w:rsidRPr="00EC3DA8">
              <w:t xml:space="preserve"> be used when an association is annotated. The </w:t>
            </w:r>
            <w:r w:rsidRPr="00EC3DA8">
              <w:lastRenderedPageBreak/>
              <w:t>value is a path to an element of the associated view.</w:t>
            </w:r>
          </w:p>
        </w:tc>
        <w:tc>
          <w:tcPr>
            <w:tcW w:w="0" w:type="auto"/>
            <w:shd w:val="clear" w:color="auto" w:fill="FFFFFF"/>
            <w:vAlign w:val="center"/>
            <w:hideMark/>
          </w:tcPr>
          <w:p w14:paraId="5DF1FB95" w14:textId="77777777" w:rsidR="00EC3DA8" w:rsidRPr="00EC3DA8" w:rsidRDefault="00EC3DA8" w:rsidP="00EC3DA8"/>
        </w:tc>
      </w:tr>
      <w:tr w:rsidR="00EC3DA8" w:rsidRPr="00EC3DA8" w14:paraId="0713CAF5"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52C0F7" w14:textId="77777777" w:rsidR="00EC3DA8" w:rsidRPr="00EC3DA8" w:rsidRDefault="00EC3DA8" w:rsidP="00EC3DA8">
            <w:r w:rsidRPr="00EC3DA8">
              <w:t>Annotations belonging to </w:t>
            </w:r>
            <w:r w:rsidRPr="00EC3DA8">
              <w:rPr>
                <w:i/>
                <w:iCs/>
              </w:rPr>
              <w:t>UI.lineItem</w:t>
            </w:r>
            <w:r w:rsidRPr="00EC3DA8">
              <w:t> represent an ordered collection of data fields that is used to represent data from multiple data instances in a table or a list. For more information, see </w:t>
            </w:r>
            <w:hyperlink r:id="rId63" w:tooltip="Get information about what UI annotations to use to work with columns of lists or tables for SAP Fiori UIs." w:history="1">
              <w:r w:rsidRPr="00EC3DA8">
                <w:rPr>
                  <w:rStyle w:val="Hyperlink"/>
                </w:rPr>
                <w:t>Columns</w:t>
              </w:r>
            </w:hyperlink>
            <w:r w:rsidRPr="00EC3DA8">
              <w:t>.</w:t>
            </w:r>
          </w:p>
          <w:p w14:paraId="3EC1BACB" w14:textId="77777777" w:rsidR="00EC3DA8" w:rsidRPr="00EC3DA8" w:rsidRDefault="00EC3DA8" w:rsidP="00EC3DA8">
            <w:r w:rsidRPr="00EC3DA8">
              <w:rPr>
                <w:b/>
                <w:bCs/>
              </w:rPr>
              <w:t>Scope:</w:t>
            </w:r>
            <w:r w:rsidRPr="00EC3DA8">
              <w:t> [ELEMENT]</w:t>
            </w:r>
          </w:p>
          <w:p w14:paraId="2927C947"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76615FDD"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10A78E89" w14:textId="77777777" w:rsidR="00EC3DA8" w:rsidRPr="00EC3DA8" w:rsidRDefault="00EC3DA8" w:rsidP="00EC3DA8"/>
        </w:tc>
      </w:tr>
      <w:tr w:rsidR="00EC3DA8" w:rsidRPr="00EC3DA8" w14:paraId="7DB19A6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5DBA6D" w14:textId="77777777" w:rsidR="00EC3DA8" w:rsidRPr="00EC3DA8" w:rsidRDefault="00EC3DA8" w:rsidP="00EC3DA8">
            <w:r w:rsidRPr="00EC3DA8">
              <w:rPr>
                <w:i/>
                <w:iCs/>
              </w:rPr>
              <w:t>UI.lineItem.criticality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C59B86"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EC38CC" w14:textId="77777777" w:rsidR="00EC3DA8" w:rsidRPr="00EC3DA8" w:rsidRDefault="00EC3DA8" w:rsidP="00EC3DA8">
            <w:r w:rsidRPr="00EC3DA8">
              <w:t>This annotation can be specified if the line item type is </w:t>
            </w:r>
            <w:r w:rsidRPr="00EC3DA8">
              <w:rPr>
                <w:i/>
                <w:iCs/>
              </w:rPr>
              <w:t>STANDARD</w:t>
            </w:r>
            <w:r w:rsidRPr="00EC3DA8">
              <w:t>. This annotation references to another element 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634BD122" w14:textId="77777777" w:rsidR="00EC3DA8" w:rsidRPr="00EC3DA8" w:rsidRDefault="00EC3DA8" w:rsidP="00EC3DA8">
            <w:r w:rsidRPr="00EC3DA8">
              <w:t>For more information, see </w:t>
            </w:r>
            <w:hyperlink r:id="rId64"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6EA2FC2F" w14:textId="77777777" w:rsidR="00EC3DA8" w:rsidRPr="00EC3DA8" w:rsidRDefault="00EC3DA8" w:rsidP="00EC3DA8"/>
        </w:tc>
      </w:tr>
      <w:tr w:rsidR="00EC3DA8" w:rsidRPr="00EC3DA8" w14:paraId="69D3476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7E0B1C" w14:textId="77777777" w:rsidR="00EC3DA8" w:rsidRPr="00EC3DA8" w:rsidRDefault="00EC3DA8" w:rsidP="00EC3DA8">
            <w:r w:rsidRPr="00EC3DA8">
              <w:rPr>
                <w:i/>
                <w:iCs/>
              </w:rPr>
              <w:t>UI.lineItem.dataAction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B7CFDF8"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5281A45" w14:textId="77777777" w:rsidR="00EC3DA8" w:rsidRPr="00EC3DA8" w:rsidRDefault="00EC3DA8" w:rsidP="00EC3DA8">
            <w:r w:rsidRPr="00EC3DA8">
              <w:t>This annotation can be used if the line item type is </w:t>
            </w:r>
            <w:r w:rsidRPr="00EC3DA8">
              <w:rPr>
                <w:i/>
                <w:iCs/>
              </w:rPr>
              <w:t>FOR_ACTION</w:t>
            </w:r>
            <w:r w:rsidRPr="00EC3DA8">
              <w:t>. The element references the technial name of an action of the Business Object Processing Framework (BOPF), for example. In this case, the string pattern is BOPF:</w:t>
            </w:r>
            <w:r w:rsidRPr="00EC3DA8">
              <w:rPr>
                <w:i/>
                <w:iCs/>
              </w:rPr>
              <w:t>&lt;technical name of action in BOPF&gt;</w:t>
            </w:r>
            <w:r w:rsidRPr="00EC3DA8">
              <w:t>.</w:t>
            </w:r>
          </w:p>
        </w:tc>
        <w:tc>
          <w:tcPr>
            <w:tcW w:w="0" w:type="auto"/>
            <w:shd w:val="clear" w:color="auto" w:fill="FFFFFF"/>
            <w:vAlign w:val="center"/>
            <w:hideMark/>
          </w:tcPr>
          <w:p w14:paraId="6E847040" w14:textId="77777777" w:rsidR="00EC3DA8" w:rsidRPr="00EC3DA8" w:rsidRDefault="00EC3DA8" w:rsidP="00EC3DA8"/>
        </w:tc>
      </w:tr>
      <w:tr w:rsidR="00EC3DA8" w:rsidRPr="00EC3DA8" w14:paraId="507F083B"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661F17" w14:textId="77777777" w:rsidR="00EC3DA8" w:rsidRPr="00EC3DA8" w:rsidRDefault="00EC3DA8" w:rsidP="00EC3DA8">
            <w:r w:rsidRPr="00EC3DA8">
              <w:rPr>
                <w:i/>
                <w:iCs/>
              </w:rPr>
              <w:t>UI.lineItem.exclude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C3A0CE"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4FCC472" w14:textId="77777777" w:rsidR="00EC3DA8" w:rsidRPr="00EC3DA8" w:rsidRDefault="00EC3DA8" w:rsidP="00EC3DA8">
            <w:r w:rsidRPr="00EC3DA8">
              <w:t>This annotation allows excluding the element from the OData annotation on the derived view by setting it to true. The element is optional.</w:t>
            </w:r>
          </w:p>
          <w:p w14:paraId="10091971" w14:textId="77777777" w:rsidR="00EC3DA8" w:rsidRPr="00EC3DA8" w:rsidRDefault="00EC3DA8" w:rsidP="00EC3DA8">
            <w:r w:rsidRPr="00EC3DA8">
              <w:t>For more information, see </w:t>
            </w:r>
            <w:hyperlink r:id="rId65" w:tooltip="Get information about what property to use to prevent elements from being inherited from an underlying CDS view." w:history="1">
              <w:r w:rsidRPr="00EC3DA8">
                <w:rPr>
                  <w:rStyle w:val="Hyperlink"/>
                </w:rPr>
                <w:t>Inheritance of Annotations</w:t>
              </w:r>
            </w:hyperlink>
          </w:p>
        </w:tc>
        <w:tc>
          <w:tcPr>
            <w:tcW w:w="0" w:type="auto"/>
            <w:shd w:val="clear" w:color="auto" w:fill="FFFFFF"/>
            <w:vAlign w:val="center"/>
            <w:hideMark/>
          </w:tcPr>
          <w:p w14:paraId="4821B73A" w14:textId="77777777" w:rsidR="00EC3DA8" w:rsidRPr="00EC3DA8" w:rsidRDefault="00EC3DA8" w:rsidP="00EC3DA8"/>
        </w:tc>
      </w:tr>
      <w:tr w:rsidR="00EC3DA8" w:rsidRPr="00EC3DA8" w14:paraId="1D0BA3D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46BA94F" w14:textId="77777777" w:rsidR="00EC3DA8" w:rsidRPr="00EC3DA8" w:rsidRDefault="00EC3DA8" w:rsidP="00EC3DA8">
            <w:r w:rsidRPr="00EC3DA8">
              <w:rPr>
                <w:i/>
                <w:iCs/>
              </w:rPr>
              <w:t>UI.lineItem.iconURL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4B086E"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8F1770"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4A82F55C" w14:textId="77777777" w:rsidR="00EC3DA8" w:rsidRPr="00EC3DA8" w:rsidRDefault="00EC3DA8" w:rsidP="00EC3DA8"/>
        </w:tc>
      </w:tr>
      <w:tr w:rsidR="00EC3DA8" w:rsidRPr="00EC3DA8" w14:paraId="21F05DE9"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9830C9" w14:textId="77777777" w:rsidR="00EC3DA8" w:rsidRPr="00EC3DA8" w:rsidRDefault="00EC3DA8" w:rsidP="00EC3DA8">
            <w:r w:rsidRPr="00EC3DA8">
              <w:rPr>
                <w:i/>
                <w:iCs/>
              </w:rPr>
              <w:t>UI.lineItem.importance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948124" w14:textId="77777777" w:rsidR="00EC3DA8" w:rsidRPr="00EC3DA8" w:rsidRDefault="00EC3DA8" w:rsidP="00EC3DA8">
            <w:r w:rsidRPr="00EC3DA8">
              <w:t>This annotation expresses the importance of dataFields or other annotations. The element can be used, for example, in dynamic rendering approaches with responsive design patterns.</w:t>
            </w:r>
          </w:p>
          <w:p w14:paraId="732AE7B0" w14:textId="77777777" w:rsidR="00EC3DA8" w:rsidRPr="00EC3DA8" w:rsidRDefault="00EC3DA8" w:rsidP="00EC3DA8">
            <w:r w:rsidRPr="00EC3DA8">
              <w:lastRenderedPageBreak/>
              <w:t>ExampleYou defined a table with several columns. The columns that need to be displayed always, get importance </w:t>
            </w:r>
            <w:r w:rsidRPr="00EC3DA8">
              <w:rPr>
                <w:i/>
                <w:iCs/>
              </w:rPr>
              <w:t>HIGH</w:t>
            </w:r>
            <w:r w:rsidRPr="00EC3DA8">
              <w:t>. This ensures that these columns are displayed in a table when this table is rendered on a small display.</w:t>
            </w:r>
          </w:p>
          <w:p w14:paraId="5007522F" w14:textId="77777777" w:rsidR="00EC3DA8" w:rsidRPr="00EC3DA8" w:rsidRDefault="00EC3DA8" w:rsidP="00EC3DA8">
            <w:r w:rsidRPr="00EC3DA8">
              <w:t>If no importance is defined, the line item is treated like having importance </w:t>
            </w:r>
            <w:r w:rsidRPr="00EC3DA8">
              <w:rPr>
                <w:i/>
                <w:iCs/>
              </w:rPr>
              <w:t>LOW</w:t>
            </w:r>
            <w:r w:rsidRPr="00EC3DA8">
              <w:t>.</w:t>
            </w:r>
          </w:p>
          <w:p w14:paraId="43E8A9AB" w14:textId="77777777" w:rsidR="00EC3DA8" w:rsidRPr="00EC3DA8" w:rsidRDefault="00EC3DA8" w:rsidP="00EC3DA8">
            <w:r w:rsidRPr="00EC3DA8">
              <w:rPr>
                <w:b/>
                <w:bCs/>
              </w:rPr>
              <w:t>Values</w:t>
            </w:r>
            <w:r w:rsidRPr="00EC3DA8">
              <w:t>:</w:t>
            </w:r>
          </w:p>
          <w:p w14:paraId="4FC1E1BB" w14:textId="77777777" w:rsidR="00EC3DA8" w:rsidRPr="00EC3DA8" w:rsidRDefault="00EC3DA8" w:rsidP="00EC3DA8">
            <w:r w:rsidRPr="00EC3DA8">
              <w:t>String</w:t>
            </w:r>
          </w:p>
          <w:p w14:paraId="5BFDB041" w14:textId="77777777" w:rsidR="00EC3DA8" w:rsidRPr="00EC3DA8" w:rsidRDefault="00EC3DA8" w:rsidP="00EC3DA8">
            <w:r w:rsidRPr="00EC3DA8">
              <w:t>The following enumerations are provided:</w:t>
            </w:r>
          </w:p>
        </w:tc>
        <w:tc>
          <w:tcPr>
            <w:tcW w:w="0" w:type="auto"/>
            <w:shd w:val="clear" w:color="auto" w:fill="FFFFFF"/>
            <w:vAlign w:val="center"/>
            <w:hideMark/>
          </w:tcPr>
          <w:p w14:paraId="2E5F87FA" w14:textId="77777777" w:rsidR="00EC3DA8" w:rsidRPr="00EC3DA8" w:rsidRDefault="00EC3DA8" w:rsidP="00EC3DA8"/>
        </w:tc>
      </w:tr>
      <w:tr w:rsidR="00EC3DA8" w:rsidRPr="00EC3DA8" w14:paraId="7E0AC3A7"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D4F703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8FB24A"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B773FC" w14:textId="77777777" w:rsidR="00EC3DA8" w:rsidRPr="00EC3DA8" w:rsidRDefault="00EC3DA8" w:rsidP="00EC3DA8">
            <w:r w:rsidRPr="00EC3DA8">
              <w:rPr>
                <w:b/>
                <w:bCs/>
              </w:rPr>
              <w:t>Description</w:t>
            </w:r>
          </w:p>
        </w:tc>
        <w:tc>
          <w:tcPr>
            <w:tcW w:w="0" w:type="auto"/>
            <w:shd w:val="clear" w:color="auto" w:fill="FFFFFF"/>
            <w:vAlign w:val="center"/>
            <w:hideMark/>
          </w:tcPr>
          <w:p w14:paraId="72E95FBD" w14:textId="77777777" w:rsidR="00EC3DA8" w:rsidRPr="00EC3DA8" w:rsidRDefault="00EC3DA8" w:rsidP="00EC3DA8"/>
        </w:tc>
      </w:tr>
      <w:tr w:rsidR="00EC3DA8" w:rsidRPr="00EC3DA8" w14:paraId="342984D1"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E00D06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0471D0B" w14:textId="77777777" w:rsidR="00EC3DA8" w:rsidRPr="00EC3DA8" w:rsidRDefault="00EC3DA8" w:rsidP="00EC3DA8">
            <w:r w:rsidRPr="00EC3DA8">
              <w:rPr>
                <w:i/>
                <w:iCs/>
              </w:rPr>
              <w:t>HIGH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1CF97" w14:textId="77777777" w:rsidR="00EC3DA8" w:rsidRPr="00EC3DA8" w:rsidRDefault="00EC3DA8" w:rsidP="00EC3DA8">
            <w:r w:rsidRPr="00EC3DA8">
              <w:t>-</w:t>
            </w:r>
          </w:p>
        </w:tc>
        <w:tc>
          <w:tcPr>
            <w:tcW w:w="0" w:type="auto"/>
            <w:shd w:val="clear" w:color="auto" w:fill="FFFFFF"/>
            <w:vAlign w:val="center"/>
            <w:hideMark/>
          </w:tcPr>
          <w:p w14:paraId="68F5AE38" w14:textId="77777777" w:rsidR="00EC3DA8" w:rsidRPr="00EC3DA8" w:rsidRDefault="00EC3DA8" w:rsidP="00EC3DA8"/>
        </w:tc>
      </w:tr>
      <w:tr w:rsidR="00EC3DA8" w:rsidRPr="00EC3DA8" w14:paraId="48AF0DB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7D9240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0484C81" w14:textId="77777777" w:rsidR="00EC3DA8" w:rsidRPr="00EC3DA8" w:rsidRDefault="00EC3DA8" w:rsidP="00EC3DA8">
            <w:r w:rsidRPr="00EC3DA8">
              <w:rPr>
                <w:i/>
                <w:iCs/>
              </w:rPr>
              <w:t>MEDIUM</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0ABC589" w14:textId="77777777" w:rsidR="00EC3DA8" w:rsidRPr="00EC3DA8" w:rsidRDefault="00EC3DA8" w:rsidP="00EC3DA8">
            <w:r w:rsidRPr="00EC3DA8">
              <w:t>-</w:t>
            </w:r>
          </w:p>
        </w:tc>
        <w:tc>
          <w:tcPr>
            <w:tcW w:w="0" w:type="auto"/>
            <w:shd w:val="clear" w:color="auto" w:fill="FFFFFF"/>
            <w:vAlign w:val="center"/>
            <w:hideMark/>
          </w:tcPr>
          <w:p w14:paraId="28C5D5FD" w14:textId="77777777" w:rsidR="00EC3DA8" w:rsidRPr="00EC3DA8" w:rsidRDefault="00EC3DA8" w:rsidP="00EC3DA8"/>
        </w:tc>
      </w:tr>
      <w:tr w:rsidR="00EC3DA8" w:rsidRPr="00EC3DA8" w14:paraId="0AE8926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EAF331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492B31" w14:textId="77777777" w:rsidR="00EC3DA8" w:rsidRPr="00EC3DA8" w:rsidRDefault="00EC3DA8" w:rsidP="00EC3DA8">
            <w:r w:rsidRPr="00EC3DA8">
              <w:rPr>
                <w:i/>
                <w:iCs/>
              </w:rPr>
              <w:t>LOW</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0AC540" w14:textId="77777777" w:rsidR="00EC3DA8" w:rsidRPr="00EC3DA8" w:rsidRDefault="00EC3DA8" w:rsidP="00EC3DA8">
            <w:r w:rsidRPr="00EC3DA8">
              <w:t>-</w:t>
            </w:r>
          </w:p>
        </w:tc>
        <w:tc>
          <w:tcPr>
            <w:tcW w:w="0" w:type="auto"/>
            <w:shd w:val="clear" w:color="auto" w:fill="FFFFFF"/>
            <w:vAlign w:val="center"/>
            <w:hideMark/>
          </w:tcPr>
          <w:p w14:paraId="743E08E8" w14:textId="77777777" w:rsidR="00EC3DA8" w:rsidRPr="00EC3DA8" w:rsidRDefault="00EC3DA8" w:rsidP="00EC3DA8"/>
        </w:tc>
      </w:tr>
      <w:tr w:rsidR="00EC3DA8" w:rsidRPr="00EC3DA8" w14:paraId="1806467F"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7458FCD" w14:textId="77777777" w:rsidR="00EC3DA8" w:rsidRPr="00EC3DA8" w:rsidRDefault="00EC3DA8" w:rsidP="00EC3DA8">
            <w:r w:rsidRPr="00EC3DA8">
              <w:rPr>
                <w:i/>
                <w:iCs/>
              </w:rPr>
              <w:t>UI.lineItem.invocationGrouping</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AA7427" w14:textId="77777777" w:rsidR="00EC3DA8" w:rsidRPr="00EC3DA8" w:rsidRDefault="00EC3DA8" w:rsidP="00EC3DA8">
            <w:r w:rsidRPr="00EC3DA8">
              <w:t>This annotation expresses how multiple invocations of the same action on multiple instances are grouped. This annotation is optional. This annotation needs to be specified if you use </w:t>
            </w:r>
            <w:r w:rsidRPr="00EC3DA8">
              <w:rPr>
                <w:i/>
                <w:iCs/>
              </w:rPr>
              <w:t>UI.lineItem.type</w:t>
            </w:r>
            <w:r w:rsidRPr="00EC3DA8">
              <w:t> of type </w:t>
            </w:r>
            <w:r w:rsidRPr="00EC3DA8">
              <w:rPr>
                <w:i/>
                <w:iCs/>
              </w:rPr>
              <w:t>FOR_ACTION</w:t>
            </w:r>
            <w:r w:rsidRPr="00EC3DA8">
              <w:t>.</w:t>
            </w:r>
          </w:p>
          <w:p w14:paraId="4036DD5A" w14:textId="77777777" w:rsidR="00EC3DA8" w:rsidRPr="00EC3DA8" w:rsidRDefault="00EC3DA8" w:rsidP="00EC3DA8">
            <w:r w:rsidRPr="00EC3DA8">
              <w:rPr>
                <w:b/>
                <w:bCs/>
              </w:rPr>
              <w:t>Values</w:t>
            </w:r>
            <w:r w:rsidRPr="00EC3DA8">
              <w:t>:</w:t>
            </w:r>
          </w:p>
          <w:p w14:paraId="13D68FBA" w14:textId="77777777" w:rsidR="00EC3DA8" w:rsidRPr="00EC3DA8" w:rsidRDefault="00EC3DA8" w:rsidP="00EC3DA8">
            <w:r w:rsidRPr="00EC3DA8">
              <w:t>String enum</w:t>
            </w:r>
          </w:p>
          <w:p w14:paraId="295497BB" w14:textId="77777777" w:rsidR="00EC3DA8" w:rsidRPr="00EC3DA8" w:rsidRDefault="00EC3DA8" w:rsidP="00EC3DA8">
            <w:r w:rsidRPr="00EC3DA8">
              <w:t>The following enumerations are provided:</w:t>
            </w:r>
          </w:p>
        </w:tc>
        <w:tc>
          <w:tcPr>
            <w:tcW w:w="0" w:type="auto"/>
            <w:shd w:val="clear" w:color="auto" w:fill="FFFFFF"/>
            <w:vAlign w:val="center"/>
            <w:hideMark/>
          </w:tcPr>
          <w:p w14:paraId="2D4DAD83" w14:textId="77777777" w:rsidR="00EC3DA8" w:rsidRPr="00EC3DA8" w:rsidRDefault="00EC3DA8" w:rsidP="00EC3DA8"/>
        </w:tc>
      </w:tr>
      <w:tr w:rsidR="00EC3DA8" w:rsidRPr="00EC3DA8" w14:paraId="77B04A3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3CB29B0"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40B1D93"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7A8C09" w14:textId="77777777" w:rsidR="00EC3DA8" w:rsidRPr="00EC3DA8" w:rsidRDefault="00EC3DA8" w:rsidP="00EC3DA8">
            <w:r w:rsidRPr="00EC3DA8">
              <w:rPr>
                <w:b/>
                <w:bCs/>
              </w:rPr>
              <w:t>Description</w:t>
            </w:r>
          </w:p>
        </w:tc>
        <w:tc>
          <w:tcPr>
            <w:tcW w:w="0" w:type="auto"/>
            <w:shd w:val="clear" w:color="auto" w:fill="FFFFFF"/>
            <w:vAlign w:val="center"/>
            <w:hideMark/>
          </w:tcPr>
          <w:p w14:paraId="0D5B03DF" w14:textId="77777777" w:rsidR="00EC3DA8" w:rsidRPr="00EC3DA8" w:rsidRDefault="00EC3DA8" w:rsidP="00EC3DA8"/>
        </w:tc>
      </w:tr>
      <w:tr w:rsidR="00EC3DA8" w:rsidRPr="00EC3DA8" w14:paraId="740C463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11D0A4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1F68CF" w14:textId="77777777" w:rsidR="00EC3DA8" w:rsidRPr="00EC3DA8" w:rsidRDefault="00EC3DA8" w:rsidP="00EC3DA8">
            <w:r w:rsidRPr="00EC3DA8">
              <w:rPr>
                <w:i/>
                <w:iCs/>
              </w:rPr>
              <w:t>ISOLATED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049714" w14:textId="77777777" w:rsidR="00EC3DA8" w:rsidRPr="00EC3DA8" w:rsidRDefault="00EC3DA8" w:rsidP="00EC3DA8">
            <w:r w:rsidRPr="00EC3DA8">
              <w:t>Default</w:t>
            </w:r>
          </w:p>
          <w:p w14:paraId="7D24B7D9" w14:textId="77777777" w:rsidR="00EC3DA8" w:rsidRPr="00EC3DA8" w:rsidRDefault="00EC3DA8" w:rsidP="00EC3DA8">
            <w:r w:rsidRPr="00EC3DA8">
              <w:t>Describes the error handling when an action cannot be executed on all selected instances:</w:t>
            </w:r>
          </w:p>
          <w:p w14:paraId="04ADFB05" w14:textId="77777777" w:rsidR="00EC3DA8" w:rsidRPr="00EC3DA8" w:rsidRDefault="00EC3DA8" w:rsidP="00EC3DA8">
            <w:pPr>
              <w:numPr>
                <w:ilvl w:val="0"/>
                <w:numId w:val="79"/>
              </w:numPr>
            </w:pPr>
            <w:r w:rsidRPr="00EC3DA8">
              <w:t>The action is executed on all instances except for instance on which the action cannot be executed.</w:t>
            </w:r>
          </w:p>
          <w:p w14:paraId="2183939C" w14:textId="77777777" w:rsidR="00EC3DA8" w:rsidRPr="00EC3DA8" w:rsidRDefault="00EC3DA8" w:rsidP="00EC3DA8">
            <w:r w:rsidRPr="00EC3DA8">
              <w:t>ExampleA user selects five items in a list and wants to copy them. One item cannot be copied. This item will not be copied, the other four items are copied.</w:t>
            </w:r>
          </w:p>
        </w:tc>
        <w:tc>
          <w:tcPr>
            <w:tcW w:w="0" w:type="auto"/>
            <w:shd w:val="clear" w:color="auto" w:fill="FFFFFF"/>
            <w:vAlign w:val="center"/>
            <w:hideMark/>
          </w:tcPr>
          <w:p w14:paraId="4FC28244" w14:textId="77777777" w:rsidR="00EC3DA8" w:rsidRPr="00EC3DA8" w:rsidRDefault="00EC3DA8" w:rsidP="00EC3DA8"/>
        </w:tc>
      </w:tr>
      <w:tr w:rsidR="00EC3DA8" w:rsidRPr="00EC3DA8" w14:paraId="1237F80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5ED9753"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6D3169B" w14:textId="77777777" w:rsidR="00EC3DA8" w:rsidRPr="00EC3DA8" w:rsidRDefault="00EC3DA8" w:rsidP="00EC3DA8">
            <w:r w:rsidRPr="00EC3DA8">
              <w:rPr>
                <w:i/>
                <w:iCs/>
              </w:rPr>
              <w:t>CHANGE_SET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B170EC6" w14:textId="77777777" w:rsidR="00EC3DA8" w:rsidRPr="00EC3DA8" w:rsidRDefault="00EC3DA8" w:rsidP="00EC3DA8">
            <w:r w:rsidRPr="00EC3DA8">
              <w:t>Describes the error handling when an action cannot be executed on all selected instances:</w:t>
            </w:r>
          </w:p>
          <w:p w14:paraId="3E9EB34C" w14:textId="77777777" w:rsidR="00EC3DA8" w:rsidRPr="00EC3DA8" w:rsidRDefault="00EC3DA8" w:rsidP="00EC3DA8">
            <w:pPr>
              <w:numPr>
                <w:ilvl w:val="0"/>
                <w:numId w:val="80"/>
              </w:numPr>
            </w:pPr>
            <w:r w:rsidRPr="00EC3DA8">
              <w:t>If an action cannot be executed on one of the selected instances, the action is executed on none of the selected instances.</w:t>
            </w:r>
          </w:p>
          <w:p w14:paraId="69513DB4" w14:textId="77777777" w:rsidR="00EC3DA8" w:rsidRPr="00EC3DA8" w:rsidRDefault="00EC3DA8" w:rsidP="00EC3DA8">
            <w:r w:rsidRPr="00EC3DA8">
              <w:t>ExampleA user selects five items in a list and wants to copy them. One item cannot be copied. None of the selected items are copied.</w:t>
            </w:r>
          </w:p>
        </w:tc>
        <w:tc>
          <w:tcPr>
            <w:tcW w:w="0" w:type="auto"/>
            <w:shd w:val="clear" w:color="auto" w:fill="FFFFFF"/>
            <w:vAlign w:val="center"/>
            <w:hideMark/>
          </w:tcPr>
          <w:p w14:paraId="6CB90D16" w14:textId="77777777" w:rsidR="00EC3DA8" w:rsidRPr="00EC3DA8" w:rsidRDefault="00EC3DA8" w:rsidP="00EC3DA8"/>
        </w:tc>
      </w:tr>
      <w:tr w:rsidR="00EC3DA8" w:rsidRPr="00EC3DA8" w14:paraId="2CA051E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83237AD" w14:textId="77777777" w:rsidR="00EC3DA8" w:rsidRPr="00EC3DA8" w:rsidRDefault="00EC3DA8" w:rsidP="00EC3DA8">
            <w:r w:rsidRPr="00EC3DA8">
              <w:rPr>
                <w:i/>
                <w:iCs/>
              </w:rPr>
              <w:t>UI.lineItem.label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8E9E40" w14:textId="77777777" w:rsidR="00EC3DA8" w:rsidRPr="00EC3DA8" w:rsidRDefault="00EC3DA8" w:rsidP="00EC3DA8">
            <w:r w:rsidRPr="00EC3DA8">
              <w:t>String (60)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59ABC8" w14:textId="77777777" w:rsidR="00EC3DA8" w:rsidRPr="00EC3DA8" w:rsidRDefault="00EC3DA8" w:rsidP="00EC3DA8">
            <w:r w:rsidRPr="00EC3DA8">
              <w:t>This annotation contains a language-dependent text that can be used for column titles in tables headers.</w:t>
            </w:r>
          </w:p>
          <w:p w14:paraId="6E1FE9C6" w14:textId="77777777" w:rsidR="00EC3DA8" w:rsidRPr="00EC3DA8" w:rsidRDefault="00EC3DA8" w:rsidP="00EC3DA8">
            <w:r w:rsidRPr="00EC3DA8">
              <w:t>If omitted, the label of the annotated element, or the label of the element referenced via the value is used. The element is optional.</w:t>
            </w:r>
          </w:p>
        </w:tc>
        <w:tc>
          <w:tcPr>
            <w:tcW w:w="0" w:type="auto"/>
            <w:shd w:val="clear" w:color="auto" w:fill="FFFFFF"/>
            <w:vAlign w:val="center"/>
            <w:hideMark/>
          </w:tcPr>
          <w:p w14:paraId="59585421" w14:textId="77777777" w:rsidR="00EC3DA8" w:rsidRPr="00EC3DA8" w:rsidRDefault="00EC3DA8" w:rsidP="00EC3DA8"/>
        </w:tc>
      </w:tr>
      <w:tr w:rsidR="00EC3DA8" w:rsidRPr="00EC3DA8" w14:paraId="69ACDD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73C612" w14:textId="77777777" w:rsidR="00EC3DA8" w:rsidRPr="00EC3DA8" w:rsidRDefault="00EC3DA8" w:rsidP="00EC3DA8">
            <w:r w:rsidRPr="00EC3DA8">
              <w:rPr>
                <w:i/>
                <w:iCs/>
              </w:rPr>
              <w:t>UI.lineItem.position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D825343"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C1306C" w14:textId="77777777" w:rsidR="00EC3DA8" w:rsidRPr="00EC3DA8" w:rsidRDefault="00EC3DA8" w:rsidP="00EC3DA8">
            <w:r w:rsidRPr="00EC3DA8">
              <w:t>With This annotation you specify the order of the columns of a list. This annotation is mandatory.</w:t>
            </w:r>
          </w:p>
        </w:tc>
        <w:tc>
          <w:tcPr>
            <w:tcW w:w="0" w:type="auto"/>
            <w:shd w:val="clear" w:color="auto" w:fill="FFFFFF"/>
            <w:vAlign w:val="center"/>
            <w:hideMark/>
          </w:tcPr>
          <w:p w14:paraId="0D6B551C" w14:textId="77777777" w:rsidR="00EC3DA8" w:rsidRPr="00EC3DA8" w:rsidRDefault="00EC3DA8" w:rsidP="00EC3DA8"/>
        </w:tc>
      </w:tr>
      <w:tr w:rsidR="00EC3DA8" w:rsidRPr="00EC3DA8" w14:paraId="7539BDDF"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7C01846" w14:textId="77777777" w:rsidR="00EC3DA8" w:rsidRPr="00EC3DA8" w:rsidRDefault="00EC3DA8" w:rsidP="00EC3DA8">
            <w:r w:rsidRPr="00EC3DA8">
              <w:rPr>
                <w:i/>
                <w:iCs/>
              </w:rPr>
              <w:t>UI.lineItem.qualifier</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F700FA6"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14FB17" w14:textId="77777777" w:rsidR="00EC3DA8" w:rsidRPr="00EC3DA8" w:rsidRDefault="00EC3DA8" w:rsidP="00EC3DA8">
            <w:r w:rsidRPr="00EC3DA8">
              <w:t>This annotation is used to group and uniquely identify annotations.</w:t>
            </w:r>
          </w:p>
          <w:p w14:paraId="14F18C82" w14:textId="77777777" w:rsidR="00EC3DA8" w:rsidRPr="00EC3DA8" w:rsidRDefault="00EC3DA8" w:rsidP="00EC3DA8">
            <w:r w:rsidRPr="00EC3DA8">
              <w:t>If you want to use more than one table, you need a qualifier to distinguish them on the UI.</w:t>
            </w:r>
          </w:p>
        </w:tc>
        <w:tc>
          <w:tcPr>
            <w:tcW w:w="0" w:type="auto"/>
            <w:shd w:val="clear" w:color="auto" w:fill="FFFFFF"/>
            <w:vAlign w:val="center"/>
            <w:hideMark/>
          </w:tcPr>
          <w:p w14:paraId="11A800F7" w14:textId="77777777" w:rsidR="00EC3DA8" w:rsidRPr="00EC3DA8" w:rsidRDefault="00EC3DA8" w:rsidP="00EC3DA8"/>
        </w:tc>
      </w:tr>
      <w:tr w:rsidR="00EC3DA8" w:rsidRPr="00EC3DA8" w14:paraId="70350FF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336126A" w14:textId="77777777" w:rsidR="00EC3DA8" w:rsidRPr="00EC3DA8" w:rsidRDefault="00EC3DA8" w:rsidP="00EC3DA8">
            <w:r w:rsidRPr="00EC3DA8">
              <w:rPr>
                <w:i/>
                <w:iCs/>
              </w:rPr>
              <w:t>UI.lineItem.semanticObjectAction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6D56D6"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A8F98D" w14:textId="77777777" w:rsidR="00EC3DA8" w:rsidRPr="00EC3DA8" w:rsidRDefault="00EC3DA8" w:rsidP="00EC3DA8">
            <w:r w:rsidRPr="00EC3DA8">
              <w:t>This annotation refers to the name of an action on the semantic object. The semantic object is taken from </w:t>
            </w:r>
            <w:hyperlink r:id="rId66" w:anchor="loiof8af07bb0770414bb38a25cae29a12e9__consumption_semanticobject" w:history="1">
              <w:r w:rsidRPr="00EC3DA8">
                <w:rPr>
                  <w:rStyle w:val="Hyperlink"/>
                </w:rPr>
                <w:t>@Consumption.semanticObject</w:t>
              </w:r>
            </w:hyperlink>
            <w:r w:rsidRPr="00EC3DA8">
              <w:t> or derived via an association from the defining view.</w:t>
            </w:r>
          </w:p>
        </w:tc>
        <w:tc>
          <w:tcPr>
            <w:tcW w:w="0" w:type="auto"/>
            <w:shd w:val="clear" w:color="auto" w:fill="FFFFFF"/>
            <w:vAlign w:val="center"/>
            <w:hideMark/>
          </w:tcPr>
          <w:p w14:paraId="427A7DB3" w14:textId="77777777" w:rsidR="00EC3DA8" w:rsidRPr="00EC3DA8" w:rsidRDefault="00EC3DA8" w:rsidP="00EC3DA8"/>
        </w:tc>
      </w:tr>
      <w:tr w:rsidR="00EC3DA8" w:rsidRPr="00EC3DA8" w14:paraId="2131E620"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B1A18A" w14:textId="77777777" w:rsidR="00EC3DA8" w:rsidRPr="00EC3DA8" w:rsidRDefault="00EC3DA8" w:rsidP="00EC3DA8">
            <w:r w:rsidRPr="00EC3DA8">
              <w:rPr>
                <w:i/>
                <w:iCs/>
              </w:rPr>
              <w:t>UI.lineItem.targetElement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8EF0E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BC38C9"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UI.lineItem.targetElement</w:t>
            </w:r>
            <w:r w:rsidRPr="00EC3DA8">
              <w:t xml:space="preserve"> when </w:t>
            </w:r>
            <w:r w:rsidRPr="00EC3DA8">
              <w:lastRenderedPageBreak/>
              <w:t>you use the annotation </w:t>
            </w:r>
            <w:r w:rsidRPr="00EC3DA8">
              <w:rPr>
                <w:i/>
                <w:iCs/>
              </w:rPr>
              <w:t>UI.lineItem.type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74DB6EAD" w14:textId="77777777" w:rsidR="00EC3DA8" w:rsidRPr="00EC3DA8" w:rsidRDefault="00EC3DA8" w:rsidP="00EC3DA8"/>
        </w:tc>
      </w:tr>
      <w:tr w:rsidR="00EC3DA8" w:rsidRPr="00EC3DA8" w14:paraId="191E6245"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561618" w14:textId="77777777" w:rsidR="00EC3DA8" w:rsidRPr="00EC3DA8" w:rsidRDefault="00EC3DA8" w:rsidP="00EC3DA8">
            <w:r w:rsidRPr="00EC3DA8">
              <w:rPr>
                <w:i/>
                <w:iCs/>
              </w:rPr>
              <w:t>UI.lineItem.type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9A609A"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3C78AB2B" w14:textId="77777777" w:rsidR="00EC3DA8" w:rsidRPr="00EC3DA8" w:rsidRDefault="00EC3DA8" w:rsidP="00EC3DA8">
            <w:r w:rsidRPr="00EC3DA8">
              <w:rPr>
                <w:b/>
                <w:bCs/>
              </w:rPr>
              <w:t>Values</w:t>
            </w:r>
            <w:r w:rsidRPr="00EC3DA8">
              <w:t>:</w:t>
            </w:r>
          </w:p>
          <w:p w14:paraId="7C4B6570" w14:textId="77777777" w:rsidR="00EC3DA8" w:rsidRPr="00EC3DA8" w:rsidRDefault="00EC3DA8" w:rsidP="00EC3DA8">
            <w:r w:rsidRPr="00EC3DA8">
              <w:t>String</w:t>
            </w:r>
          </w:p>
          <w:p w14:paraId="737F6B33" w14:textId="77777777" w:rsidR="00EC3DA8" w:rsidRPr="00EC3DA8" w:rsidRDefault="00EC3DA8" w:rsidP="00EC3DA8">
            <w:r w:rsidRPr="00EC3DA8">
              <w:t>The following enumerations are provided:</w:t>
            </w:r>
          </w:p>
        </w:tc>
        <w:tc>
          <w:tcPr>
            <w:tcW w:w="0" w:type="auto"/>
            <w:shd w:val="clear" w:color="auto" w:fill="FFFFFF"/>
            <w:vAlign w:val="center"/>
            <w:hideMark/>
          </w:tcPr>
          <w:p w14:paraId="7A408AEB" w14:textId="77777777" w:rsidR="00EC3DA8" w:rsidRPr="00EC3DA8" w:rsidRDefault="00EC3DA8" w:rsidP="00EC3DA8"/>
        </w:tc>
      </w:tr>
      <w:tr w:rsidR="00EC3DA8" w:rsidRPr="00EC3DA8" w14:paraId="721DFE9C"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DAC9F2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262437B"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EC394E2" w14:textId="77777777" w:rsidR="00EC3DA8" w:rsidRPr="00EC3DA8" w:rsidRDefault="00EC3DA8" w:rsidP="00EC3DA8">
            <w:r w:rsidRPr="00EC3DA8">
              <w:rPr>
                <w:b/>
                <w:bCs/>
              </w:rPr>
              <w:t>Description</w:t>
            </w:r>
          </w:p>
        </w:tc>
        <w:tc>
          <w:tcPr>
            <w:tcW w:w="0" w:type="auto"/>
            <w:shd w:val="clear" w:color="auto" w:fill="FFFFFF"/>
            <w:vAlign w:val="center"/>
            <w:hideMark/>
          </w:tcPr>
          <w:p w14:paraId="20337BB8" w14:textId="77777777" w:rsidR="00EC3DA8" w:rsidRPr="00EC3DA8" w:rsidRDefault="00EC3DA8" w:rsidP="00EC3DA8"/>
        </w:tc>
      </w:tr>
      <w:tr w:rsidR="00EC3DA8" w:rsidRPr="00EC3DA8" w14:paraId="4B7CC29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3BD8C6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C0FEDA" w14:textId="77777777" w:rsidR="00EC3DA8" w:rsidRPr="00EC3DA8" w:rsidRDefault="00EC3DA8" w:rsidP="00EC3DA8">
            <w:r w:rsidRPr="00EC3DA8">
              <w:rPr>
                <w:i/>
                <w:iCs/>
              </w:rPr>
              <w:t>FOR_ACTION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FDAF17" w14:textId="77777777" w:rsidR="00EC3DA8" w:rsidRPr="00EC3DA8" w:rsidRDefault="00EC3DA8" w:rsidP="00EC3DA8">
            <w:r w:rsidRPr="00EC3DA8">
              <w:t>Maps to </w:t>
            </w:r>
            <w:r w:rsidRPr="00EC3DA8">
              <w:rPr>
                <w:i/>
                <w:iCs/>
              </w:rPr>
              <w:t>DataFieldForAction</w:t>
            </w:r>
            <w:r w:rsidRPr="00EC3DA8">
              <w:t>.</w:t>
            </w:r>
          </w:p>
          <w:p w14:paraId="6E32BA2D" w14:textId="77777777" w:rsidR="00EC3DA8" w:rsidRPr="00EC3DA8" w:rsidRDefault="00EC3DA8" w:rsidP="00EC3DA8">
            <w:r w:rsidRPr="00EC3DA8">
              <w:rPr>
                <w:i/>
                <w:iCs/>
              </w:rPr>
              <w:t>DataFieldForAction</w:t>
            </w:r>
            <w:r w:rsidRPr="00EC3DA8">
              <w:t> is based on </w:t>
            </w:r>
            <w:r w:rsidRPr="00EC3DA8">
              <w:rPr>
                <w:i/>
                <w:iCs/>
              </w:rPr>
              <w:t>DataField</w:t>
            </w:r>
            <w:r w:rsidRPr="00EC3DA8">
              <w:t>, and defines an app-specific action. For example, a button is rendered with the text of the datafield label.</w:t>
            </w:r>
          </w:p>
          <w:p w14:paraId="2B1D52B9" w14:textId="77777777" w:rsidR="00EC3DA8" w:rsidRPr="00EC3DA8" w:rsidRDefault="00EC3DA8" w:rsidP="00EC3DA8">
            <w:r w:rsidRPr="00EC3DA8">
              <w:t>For more information, see </w:t>
            </w:r>
            <w:hyperlink r:id="rId67" w:tooltip="Get information about how to use dataField types to provide means of executing actions on SAP Fiori UIs." w:history="1">
              <w:r w:rsidRPr="00EC3DA8">
                <w:rPr>
                  <w:rStyle w:val="Hyperlink"/>
                </w:rPr>
                <w:t>Actions</w:t>
              </w:r>
            </w:hyperlink>
            <w:r w:rsidRPr="00EC3DA8">
              <w:t>.</w:t>
            </w:r>
          </w:p>
          <w:p w14:paraId="1EFB5F25" w14:textId="77777777" w:rsidR="00EC3DA8" w:rsidRPr="00EC3DA8" w:rsidRDefault="00EC3DA8" w:rsidP="00EC3DA8">
            <w:r w:rsidRPr="00EC3DA8">
              <w:t>When you use this type, you can use the following elements:</w:t>
            </w:r>
          </w:p>
          <w:p w14:paraId="2C7DE369" w14:textId="77777777" w:rsidR="00EC3DA8" w:rsidRPr="00EC3DA8" w:rsidRDefault="00EC3DA8" w:rsidP="00EC3DA8">
            <w:pPr>
              <w:numPr>
                <w:ilvl w:val="0"/>
                <w:numId w:val="81"/>
              </w:numPr>
            </w:pPr>
            <w:r w:rsidRPr="00EC3DA8">
              <w:rPr>
                <w:i/>
                <w:iCs/>
              </w:rPr>
              <w:t>label</w:t>
            </w:r>
          </w:p>
          <w:p w14:paraId="748A0C3B" w14:textId="77777777" w:rsidR="00EC3DA8" w:rsidRPr="00EC3DA8" w:rsidRDefault="00EC3DA8" w:rsidP="00EC3DA8">
            <w:pPr>
              <w:numPr>
                <w:ilvl w:val="0"/>
                <w:numId w:val="81"/>
              </w:numPr>
            </w:pPr>
            <w:r w:rsidRPr="00EC3DA8">
              <w:rPr>
                <w:i/>
                <w:iCs/>
              </w:rPr>
              <w:t>invocationGrouping</w:t>
            </w:r>
          </w:p>
          <w:p w14:paraId="6F043282" w14:textId="77777777" w:rsidR="00EC3DA8" w:rsidRPr="00EC3DA8" w:rsidRDefault="00EC3DA8" w:rsidP="00EC3DA8">
            <w:r w:rsidRPr="00EC3DA8">
              <w:t>When you use this type, you must use the following elements:</w:t>
            </w:r>
          </w:p>
          <w:p w14:paraId="0F12A7D4" w14:textId="77777777" w:rsidR="00EC3DA8" w:rsidRPr="00EC3DA8" w:rsidRDefault="00EC3DA8" w:rsidP="00EC3DA8">
            <w:pPr>
              <w:numPr>
                <w:ilvl w:val="0"/>
                <w:numId w:val="82"/>
              </w:numPr>
            </w:pPr>
            <w:r w:rsidRPr="00EC3DA8">
              <w:rPr>
                <w:i/>
                <w:iCs/>
              </w:rPr>
              <w:t>dataAction</w:t>
            </w:r>
          </w:p>
        </w:tc>
        <w:tc>
          <w:tcPr>
            <w:tcW w:w="0" w:type="auto"/>
            <w:shd w:val="clear" w:color="auto" w:fill="FFFFFF"/>
            <w:vAlign w:val="center"/>
            <w:hideMark/>
          </w:tcPr>
          <w:p w14:paraId="59BD3A91" w14:textId="77777777" w:rsidR="00EC3DA8" w:rsidRPr="00EC3DA8" w:rsidRDefault="00EC3DA8" w:rsidP="00EC3DA8"/>
        </w:tc>
      </w:tr>
      <w:tr w:rsidR="00EC3DA8" w:rsidRPr="00EC3DA8" w14:paraId="5185A3A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C42D722"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B43DB83" w14:textId="77777777" w:rsidR="00EC3DA8" w:rsidRPr="00EC3DA8" w:rsidRDefault="00EC3DA8" w:rsidP="00EC3DA8">
            <w:r w:rsidRPr="00EC3DA8">
              <w:rPr>
                <w:i/>
                <w:iCs/>
              </w:rPr>
              <w:t>AS_ADDRESS</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5491836" w14:textId="77777777" w:rsidR="00EC3DA8" w:rsidRPr="00EC3DA8" w:rsidRDefault="00EC3DA8" w:rsidP="00EC3DA8">
            <w:r w:rsidRPr="00EC3DA8">
              <w:t>Maps to </w:t>
            </w:r>
            <w:r w:rsidRPr="00EC3DA8">
              <w:rPr>
                <w:i/>
                <w:iCs/>
              </w:rPr>
              <w:t>DataFieldForAnnotation</w:t>
            </w:r>
            <w:r w:rsidRPr="00EC3DA8">
              <w:t>.</w:t>
            </w:r>
          </w:p>
          <w:p w14:paraId="1032D7EA" w14:textId="77777777" w:rsidR="00EC3DA8" w:rsidRPr="00EC3DA8" w:rsidRDefault="00EC3DA8" w:rsidP="00EC3DA8">
            <w:r w:rsidRPr="00EC3DA8">
              <w:rPr>
                <w:i/>
                <w:iCs/>
              </w:rPr>
              <w:t>DataFieldForAnnotation</w:t>
            </w:r>
            <w:r w:rsidRPr="00EC3DA8">
              <w:t> is used to refer to other annotations using the </w:t>
            </w:r>
            <w:r w:rsidRPr="00EC3DA8">
              <w:rPr>
                <w:i/>
                <w:iCs/>
              </w:rPr>
              <w:t>Edm.AnnotationPath</w:t>
            </w:r>
            <w:r w:rsidRPr="00EC3DA8">
              <w:t> abstract type. The annotation path </w:t>
            </w:r>
            <w:r w:rsidRPr="00EC3DA8">
              <w:rPr>
                <w:b/>
                <w:bCs/>
              </w:rPr>
              <w:t>must</w:t>
            </w:r>
            <w:r w:rsidRPr="00EC3DA8">
              <w:t> end in </w:t>
            </w:r>
            <w:r w:rsidRPr="00EC3DA8">
              <w:rPr>
                <w:i/>
                <w:iCs/>
              </w:rPr>
              <w:t>vCard.Address</w:t>
            </w:r>
            <w:r w:rsidRPr="00EC3DA8">
              <w:t> or </w:t>
            </w:r>
            <w:r w:rsidRPr="00EC3DA8">
              <w:rPr>
                <w:i/>
                <w:iCs/>
              </w:rPr>
              <w:t>UI.DataPoint</w:t>
            </w:r>
            <w:r w:rsidRPr="00EC3DA8">
              <w:t>.</w:t>
            </w:r>
          </w:p>
          <w:p w14:paraId="0991EF13" w14:textId="77777777" w:rsidR="00EC3DA8" w:rsidRPr="00EC3DA8" w:rsidRDefault="00EC3DA8" w:rsidP="00EC3DA8">
            <w:r w:rsidRPr="00EC3DA8">
              <w:t>When you use this type, you can use the following elements:</w:t>
            </w:r>
          </w:p>
          <w:p w14:paraId="3E8D4ED2" w14:textId="77777777" w:rsidR="00EC3DA8" w:rsidRPr="00EC3DA8" w:rsidRDefault="00EC3DA8" w:rsidP="00EC3DA8">
            <w:pPr>
              <w:numPr>
                <w:ilvl w:val="0"/>
                <w:numId w:val="83"/>
              </w:numPr>
            </w:pPr>
            <w:r w:rsidRPr="00EC3DA8">
              <w:rPr>
                <w:i/>
                <w:iCs/>
              </w:rPr>
              <w:t>label</w:t>
            </w:r>
          </w:p>
          <w:p w14:paraId="4E159A7E" w14:textId="77777777" w:rsidR="00EC3DA8" w:rsidRPr="00EC3DA8" w:rsidRDefault="00EC3DA8" w:rsidP="00EC3DA8">
            <w:pPr>
              <w:numPr>
                <w:ilvl w:val="0"/>
                <w:numId w:val="83"/>
              </w:numPr>
            </w:pPr>
            <w:r w:rsidRPr="00EC3DA8">
              <w:rPr>
                <w:i/>
                <w:iCs/>
              </w:rPr>
              <w:t>value</w:t>
            </w:r>
          </w:p>
        </w:tc>
        <w:tc>
          <w:tcPr>
            <w:tcW w:w="0" w:type="auto"/>
            <w:shd w:val="clear" w:color="auto" w:fill="FFFFFF"/>
            <w:vAlign w:val="center"/>
            <w:hideMark/>
          </w:tcPr>
          <w:p w14:paraId="2DD4A333" w14:textId="77777777" w:rsidR="00EC3DA8" w:rsidRPr="00EC3DA8" w:rsidRDefault="00EC3DA8" w:rsidP="00EC3DA8"/>
        </w:tc>
      </w:tr>
      <w:tr w:rsidR="00EC3DA8" w:rsidRPr="00EC3DA8" w14:paraId="7F4A7D23"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EE5475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EEBB7C" w14:textId="77777777" w:rsidR="00EC3DA8" w:rsidRPr="00EC3DA8" w:rsidRDefault="00EC3DA8" w:rsidP="00EC3DA8">
            <w:r w:rsidRPr="00EC3DA8">
              <w:rPr>
                <w:i/>
                <w:iCs/>
              </w:rPr>
              <w:t>AS_DATAPOINT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9B4695" w14:textId="77777777" w:rsidR="00EC3DA8" w:rsidRPr="00EC3DA8" w:rsidRDefault="00EC3DA8" w:rsidP="00EC3DA8">
            <w:r w:rsidRPr="00EC3DA8">
              <w:t>Maps to </w:t>
            </w:r>
            <w:r w:rsidRPr="00EC3DA8">
              <w:rPr>
                <w:i/>
                <w:iCs/>
              </w:rPr>
              <w:t>DataFieldForAnnotation</w:t>
            </w:r>
            <w:r w:rsidRPr="00EC3DA8">
              <w:t>.</w:t>
            </w:r>
          </w:p>
          <w:p w14:paraId="08EFA75C" w14:textId="77777777" w:rsidR="00EC3DA8" w:rsidRPr="00EC3DA8" w:rsidRDefault="00EC3DA8" w:rsidP="00EC3DA8">
            <w:r w:rsidRPr="00EC3DA8">
              <w:t>For more information, see </w:t>
            </w:r>
            <w:hyperlink r:id="rId68" w:tooltip="Get information about how to use the type #AS_DATAPOINT to refer to other annotations." w:history="1">
              <w:r w:rsidRPr="00EC3DA8">
                <w:rPr>
                  <w:rStyle w:val="Hyperlink"/>
                </w:rPr>
                <w:t>DataField Type: #AS_DATAPOINT</w:t>
              </w:r>
            </w:hyperlink>
            <w:r w:rsidRPr="00EC3DA8">
              <w:t>.</w:t>
            </w:r>
          </w:p>
          <w:p w14:paraId="6CF4371B" w14:textId="77777777" w:rsidR="00EC3DA8" w:rsidRPr="00EC3DA8" w:rsidRDefault="00EC3DA8" w:rsidP="00EC3DA8">
            <w:r w:rsidRPr="00EC3DA8">
              <w:t>When you use this type, you can use the following elements:</w:t>
            </w:r>
          </w:p>
          <w:p w14:paraId="6FF2F9F9" w14:textId="77777777" w:rsidR="00EC3DA8" w:rsidRPr="00EC3DA8" w:rsidRDefault="00EC3DA8" w:rsidP="00EC3DA8">
            <w:pPr>
              <w:numPr>
                <w:ilvl w:val="0"/>
                <w:numId w:val="84"/>
              </w:numPr>
            </w:pPr>
            <w:r w:rsidRPr="00EC3DA8">
              <w:rPr>
                <w:i/>
                <w:iCs/>
              </w:rPr>
              <w:t>label</w:t>
            </w:r>
          </w:p>
          <w:p w14:paraId="576CA657" w14:textId="77777777" w:rsidR="00EC3DA8" w:rsidRPr="00EC3DA8" w:rsidRDefault="00EC3DA8" w:rsidP="00EC3DA8">
            <w:pPr>
              <w:numPr>
                <w:ilvl w:val="0"/>
                <w:numId w:val="84"/>
              </w:numPr>
            </w:pPr>
            <w:r w:rsidRPr="00EC3DA8">
              <w:rPr>
                <w:i/>
                <w:iCs/>
              </w:rPr>
              <w:t>value</w:t>
            </w:r>
          </w:p>
        </w:tc>
        <w:tc>
          <w:tcPr>
            <w:tcW w:w="0" w:type="auto"/>
            <w:shd w:val="clear" w:color="auto" w:fill="FFFFFF"/>
            <w:vAlign w:val="center"/>
            <w:hideMark/>
          </w:tcPr>
          <w:p w14:paraId="7E362C32" w14:textId="77777777" w:rsidR="00EC3DA8" w:rsidRPr="00EC3DA8" w:rsidRDefault="00EC3DA8" w:rsidP="00EC3DA8"/>
        </w:tc>
      </w:tr>
      <w:tr w:rsidR="00EC3DA8" w:rsidRPr="00EC3DA8" w14:paraId="648C418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7AF950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F554B5" w14:textId="77777777" w:rsidR="00EC3DA8" w:rsidRPr="00EC3DA8" w:rsidRDefault="00EC3DA8" w:rsidP="00EC3DA8">
            <w:r w:rsidRPr="00EC3DA8">
              <w:rPr>
                <w:i/>
                <w:iCs/>
              </w:rPr>
              <w:t>FOR_INTENT_BASED_NAVIGATION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FBF86CF" w14:textId="77777777" w:rsidR="00EC3DA8" w:rsidRPr="00EC3DA8" w:rsidRDefault="00EC3DA8" w:rsidP="00EC3DA8">
            <w:r w:rsidRPr="00EC3DA8">
              <w:t>Maps to </w:t>
            </w:r>
            <w:r w:rsidRPr="00EC3DA8">
              <w:rPr>
                <w:i/>
                <w:iCs/>
              </w:rPr>
              <w:t>DataFieldForIntentBasedNavigation</w:t>
            </w:r>
            <w:r w:rsidRPr="00EC3DA8">
              <w:t>.</w:t>
            </w:r>
          </w:p>
          <w:p w14:paraId="31A391FC" w14:textId="77777777" w:rsidR="00EC3DA8" w:rsidRPr="00EC3DA8" w:rsidRDefault="00EC3DA8" w:rsidP="00EC3DA8">
            <w:r w:rsidRPr="00EC3DA8">
              <w:rPr>
                <w:i/>
                <w:iCs/>
              </w:rPr>
              <w:t>DataFieldForIntentBasedNavigation</w:t>
            </w:r>
            <w:r w:rsidRPr="00EC3DA8">
              <w:t> is used to execute an action on a semantic object.</w:t>
            </w:r>
          </w:p>
          <w:p w14:paraId="6B2441C4" w14:textId="77777777" w:rsidR="00EC3DA8" w:rsidRPr="00EC3DA8" w:rsidRDefault="00EC3DA8" w:rsidP="00EC3DA8">
            <w:r w:rsidRPr="00EC3DA8">
              <w:t>For more information, see </w:t>
            </w:r>
            <w:hyperlink r:id="rId69" w:tooltip="Get information about how to provide navigation related on actions that are executed on SAP Fiori UIs." w:history="1">
              <w:r w:rsidRPr="00EC3DA8">
                <w:rPr>
                  <w:rStyle w:val="Hyperlink"/>
                </w:rPr>
                <w:t>Based on Intent</w:t>
              </w:r>
            </w:hyperlink>
            <w:r w:rsidRPr="00EC3DA8">
              <w:t>.</w:t>
            </w:r>
          </w:p>
          <w:p w14:paraId="68FBF882" w14:textId="77777777" w:rsidR="00EC3DA8" w:rsidRPr="00EC3DA8" w:rsidRDefault="00EC3DA8" w:rsidP="00EC3DA8">
            <w:r w:rsidRPr="00EC3DA8">
              <w:t>When you use this type, you can use the following elements:</w:t>
            </w:r>
          </w:p>
          <w:p w14:paraId="25797A41" w14:textId="77777777" w:rsidR="00EC3DA8" w:rsidRPr="00EC3DA8" w:rsidRDefault="00EC3DA8" w:rsidP="00EC3DA8">
            <w:pPr>
              <w:numPr>
                <w:ilvl w:val="0"/>
                <w:numId w:val="85"/>
              </w:numPr>
            </w:pPr>
            <w:r w:rsidRPr="00EC3DA8">
              <w:rPr>
                <w:i/>
                <w:iCs/>
              </w:rPr>
              <w:t>label</w:t>
            </w:r>
          </w:p>
          <w:p w14:paraId="4053E016" w14:textId="77777777" w:rsidR="00EC3DA8" w:rsidRPr="00EC3DA8" w:rsidRDefault="00EC3DA8" w:rsidP="00EC3DA8">
            <w:r w:rsidRPr="00EC3DA8">
              <w:t>When you use this type, you must use the following elements:</w:t>
            </w:r>
          </w:p>
          <w:p w14:paraId="6CC888FA" w14:textId="77777777" w:rsidR="00EC3DA8" w:rsidRPr="00EC3DA8" w:rsidRDefault="00EC3DA8" w:rsidP="00EC3DA8">
            <w:pPr>
              <w:numPr>
                <w:ilvl w:val="0"/>
                <w:numId w:val="86"/>
              </w:numPr>
            </w:pPr>
            <w:r w:rsidRPr="00EC3DA8">
              <w:rPr>
                <w:i/>
                <w:iCs/>
              </w:rPr>
              <w:t>semanticObjectAction</w:t>
            </w:r>
          </w:p>
        </w:tc>
        <w:tc>
          <w:tcPr>
            <w:tcW w:w="0" w:type="auto"/>
            <w:shd w:val="clear" w:color="auto" w:fill="FFFFFF"/>
            <w:vAlign w:val="center"/>
            <w:hideMark/>
          </w:tcPr>
          <w:p w14:paraId="643BC89E" w14:textId="77777777" w:rsidR="00EC3DA8" w:rsidRPr="00EC3DA8" w:rsidRDefault="00EC3DA8" w:rsidP="00EC3DA8"/>
        </w:tc>
      </w:tr>
      <w:tr w:rsidR="00EC3DA8" w:rsidRPr="00EC3DA8" w14:paraId="7B82741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73BA694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1659A17"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D54157" w14:textId="77777777" w:rsidR="00EC3DA8" w:rsidRPr="00EC3DA8" w:rsidRDefault="00EC3DA8" w:rsidP="00EC3DA8">
            <w:r w:rsidRPr="00EC3DA8">
              <w:t>Default</w:t>
            </w:r>
          </w:p>
          <w:p w14:paraId="2D389068"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6E08AB89" w14:textId="77777777" w:rsidR="00EC3DA8" w:rsidRPr="00EC3DA8" w:rsidRDefault="00EC3DA8" w:rsidP="00EC3DA8">
            <w:r w:rsidRPr="00EC3DA8">
              <w:t>A standard </w:t>
            </w:r>
            <w:r w:rsidRPr="00EC3DA8">
              <w:rPr>
                <w:i/>
                <w:iCs/>
              </w:rPr>
              <w:t>DataField</w:t>
            </w:r>
            <w:r w:rsidRPr="00EC3DA8">
              <w:t> refers to a property of the OData service used.</w:t>
            </w:r>
          </w:p>
          <w:p w14:paraId="5DA9AB17" w14:textId="77777777" w:rsidR="00EC3DA8" w:rsidRPr="00EC3DA8" w:rsidRDefault="00EC3DA8" w:rsidP="00EC3DA8">
            <w:r w:rsidRPr="00EC3DA8">
              <w:t>When you use this type, you can use the following elements:</w:t>
            </w:r>
          </w:p>
          <w:p w14:paraId="5115892A" w14:textId="77777777" w:rsidR="00EC3DA8" w:rsidRPr="00EC3DA8" w:rsidRDefault="00EC3DA8" w:rsidP="00EC3DA8">
            <w:pPr>
              <w:numPr>
                <w:ilvl w:val="0"/>
                <w:numId w:val="87"/>
              </w:numPr>
            </w:pPr>
            <w:r w:rsidRPr="00EC3DA8">
              <w:rPr>
                <w:i/>
                <w:iCs/>
              </w:rPr>
              <w:t>label</w:t>
            </w:r>
          </w:p>
          <w:p w14:paraId="423BFB1B" w14:textId="77777777" w:rsidR="00EC3DA8" w:rsidRPr="00EC3DA8" w:rsidRDefault="00EC3DA8" w:rsidP="00EC3DA8">
            <w:pPr>
              <w:numPr>
                <w:ilvl w:val="0"/>
                <w:numId w:val="87"/>
              </w:numPr>
            </w:pPr>
            <w:r w:rsidRPr="00EC3DA8">
              <w:rPr>
                <w:i/>
                <w:iCs/>
              </w:rPr>
              <w:t>value</w:t>
            </w:r>
          </w:p>
          <w:p w14:paraId="121D1566" w14:textId="77777777" w:rsidR="00EC3DA8" w:rsidRPr="00EC3DA8" w:rsidRDefault="00EC3DA8" w:rsidP="00EC3DA8">
            <w:pPr>
              <w:numPr>
                <w:ilvl w:val="0"/>
                <w:numId w:val="87"/>
              </w:numPr>
            </w:pPr>
            <w:r w:rsidRPr="00EC3DA8">
              <w:rPr>
                <w:i/>
                <w:iCs/>
              </w:rPr>
              <w:t>criticality</w:t>
            </w:r>
          </w:p>
        </w:tc>
        <w:tc>
          <w:tcPr>
            <w:tcW w:w="0" w:type="auto"/>
            <w:shd w:val="clear" w:color="auto" w:fill="FFFFFF"/>
            <w:vAlign w:val="center"/>
            <w:hideMark/>
          </w:tcPr>
          <w:p w14:paraId="00CAB4B0" w14:textId="77777777" w:rsidR="00EC3DA8" w:rsidRPr="00EC3DA8" w:rsidRDefault="00EC3DA8" w:rsidP="00EC3DA8"/>
        </w:tc>
      </w:tr>
      <w:tr w:rsidR="00EC3DA8" w:rsidRPr="00EC3DA8" w14:paraId="305371B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6AD74D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696973"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1FF43D6" w14:textId="77777777" w:rsidR="00EC3DA8" w:rsidRPr="00EC3DA8" w:rsidRDefault="00EC3DA8" w:rsidP="00EC3DA8">
            <w:r w:rsidRPr="00EC3DA8">
              <w:t>Maps to </w:t>
            </w:r>
            <w:r w:rsidRPr="00EC3DA8">
              <w:rPr>
                <w:i/>
                <w:iCs/>
              </w:rPr>
              <w:t>DataFieldWithNavigationPath</w:t>
            </w:r>
            <w:r w:rsidRPr="00EC3DA8">
              <w:t>.</w:t>
            </w:r>
          </w:p>
          <w:p w14:paraId="38DA212A"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xml:space="preserve">, and defines a label-value pair that refers to a property of the OData </w:t>
            </w:r>
            <w:r w:rsidRPr="00EC3DA8">
              <w:lastRenderedPageBreak/>
              <w:t>service used. The definition consists of a link to navigate to a new target, based on a navigation property provided by the OData service, or defined in the annotation file.</w:t>
            </w:r>
          </w:p>
          <w:p w14:paraId="2337197C" w14:textId="77777777" w:rsidR="00EC3DA8" w:rsidRPr="00EC3DA8" w:rsidRDefault="00EC3DA8" w:rsidP="00EC3DA8">
            <w:r w:rsidRPr="00EC3DA8">
              <w:t>For more information, see </w:t>
            </w:r>
            <w:hyperlink r:id="rId70" w:tooltip="Get information about how to provide navigation between UI screens and pages on SAP Fiori UIs." w:history="1">
              <w:r w:rsidRPr="00EC3DA8">
                <w:rPr>
                  <w:rStyle w:val="Hyperlink"/>
                </w:rPr>
                <w:t>With Navigation Path</w:t>
              </w:r>
            </w:hyperlink>
            <w:r w:rsidRPr="00EC3DA8">
              <w:t>.</w:t>
            </w:r>
          </w:p>
          <w:p w14:paraId="13D970A2" w14:textId="77777777" w:rsidR="00EC3DA8" w:rsidRPr="00EC3DA8" w:rsidRDefault="00EC3DA8" w:rsidP="00EC3DA8">
            <w:r w:rsidRPr="00EC3DA8">
              <w:t>When you use this type, you can use the following elements:</w:t>
            </w:r>
          </w:p>
          <w:p w14:paraId="17C2AE60" w14:textId="77777777" w:rsidR="00EC3DA8" w:rsidRPr="00EC3DA8" w:rsidRDefault="00EC3DA8" w:rsidP="00EC3DA8">
            <w:pPr>
              <w:numPr>
                <w:ilvl w:val="0"/>
                <w:numId w:val="88"/>
              </w:numPr>
            </w:pPr>
            <w:r w:rsidRPr="00EC3DA8">
              <w:rPr>
                <w:i/>
                <w:iCs/>
              </w:rPr>
              <w:t>label</w:t>
            </w:r>
          </w:p>
          <w:p w14:paraId="22A86335" w14:textId="77777777" w:rsidR="00EC3DA8" w:rsidRPr="00EC3DA8" w:rsidRDefault="00EC3DA8" w:rsidP="00EC3DA8">
            <w:pPr>
              <w:numPr>
                <w:ilvl w:val="0"/>
                <w:numId w:val="88"/>
              </w:numPr>
            </w:pPr>
            <w:r w:rsidRPr="00EC3DA8">
              <w:rPr>
                <w:i/>
                <w:iCs/>
              </w:rPr>
              <w:t>value</w:t>
            </w:r>
          </w:p>
          <w:p w14:paraId="30F2A2ED" w14:textId="77777777" w:rsidR="00EC3DA8" w:rsidRPr="00EC3DA8" w:rsidRDefault="00EC3DA8" w:rsidP="00EC3DA8">
            <w:r w:rsidRPr="00EC3DA8">
              <w:t>When you use this type, you must use the following elements:</w:t>
            </w:r>
          </w:p>
          <w:p w14:paraId="67611A30" w14:textId="77777777" w:rsidR="00EC3DA8" w:rsidRPr="00EC3DA8" w:rsidRDefault="00EC3DA8" w:rsidP="00EC3DA8">
            <w:pPr>
              <w:numPr>
                <w:ilvl w:val="0"/>
                <w:numId w:val="89"/>
              </w:numPr>
            </w:pPr>
            <w:r w:rsidRPr="00EC3DA8">
              <w:rPr>
                <w:i/>
                <w:iCs/>
              </w:rPr>
              <w:t>targetElement</w:t>
            </w:r>
          </w:p>
        </w:tc>
        <w:tc>
          <w:tcPr>
            <w:tcW w:w="0" w:type="auto"/>
            <w:shd w:val="clear" w:color="auto" w:fill="FFFFFF"/>
            <w:vAlign w:val="center"/>
            <w:hideMark/>
          </w:tcPr>
          <w:p w14:paraId="13369734" w14:textId="77777777" w:rsidR="00EC3DA8" w:rsidRPr="00EC3DA8" w:rsidRDefault="00EC3DA8" w:rsidP="00EC3DA8"/>
        </w:tc>
      </w:tr>
      <w:tr w:rsidR="00EC3DA8" w:rsidRPr="00EC3DA8" w14:paraId="75FD3D74"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C3E72C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2C68C25"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FB3C56" w14:textId="77777777" w:rsidR="00EC3DA8" w:rsidRPr="00EC3DA8" w:rsidRDefault="00EC3DA8" w:rsidP="00EC3DA8">
            <w:r w:rsidRPr="00EC3DA8">
              <w:t>Maps to </w:t>
            </w:r>
            <w:r w:rsidRPr="00EC3DA8">
              <w:rPr>
                <w:i/>
                <w:iCs/>
              </w:rPr>
              <w:t>DataFieldWithURL</w:t>
            </w:r>
            <w:r w:rsidRPr="00EC3DA8">
              <w:t>.</w:t>
            </w:r>
          </w:p>
          <w:p w14:paraId="3246815D"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55DDA99F" w14:textId="77777777" w:rsidR="00EC3DA8" w:rsidRPr="00EC3DA8" w:rsidRDefault="00EC3DA8" w:rsidP="00EC3DA8">
            <w:r w:rsidRPr="00EC3DA8">
              <w:t>For more information, see </w:t>
            </w:r>
            <w:hyperlink r:id="rId71" w:tooltip="Get information about how to provide navigation from SAP Fiori UIs to external web sites, for example." w:history="1">
              <w:r w:rsidRPr="00EC3DA8">
                <w:rPr>
                  <w:rStyle w:val="Hyperlink"/>
                </w:rPr>
                <w:t>With URL</w:t>
              </w:r>
            </w:hyperlink>
            <w:r w:rsidRPr="00EC3DA8">
              <w:t>.</w:t>
            </w:r>
          </w:p>
          <w:p w14:paraId="33C114A0" w14:textId="77777777" w:rsidR="00EC3DA8" w:rsidRPr="00EC3DA8" w:rsidRDefault="00EC3DA8" w:rsidP="00EC3DA8">
            <w:r w:rsidRPr="00EC3DA8">
              <w:t>When you use this type, you can use the following elements:</w:t>
            </w:r>
          </w:p>
          <w:p w14:paraId="11410C21" w14:textId="77777777" w:rsidR="00EC3DA8" w:rsidRPr="00EC3DA8" w:rsidRDefault="00EC3DA8" w:rsidP="00EC3DA8">
            <w:pPr>
              <w:numPr>
                <w:ilvl w:val="0"/>
                <w:numId w:val="90"/>
              </w:numPr>
            </w:pPr>
            <w:r w:rsidRPr="00EC3DA8">
              <w:rPr>
                <w:i/>
                <w:iCs/>
              </w:rPr>
              <w:t>label</w:t>
            </w:r>
          </w:p>
          <w:p w14:paraId="077B04D7" w14:textId="77777777" w:rsidR="00EC3DA8" w:rsidRPr="00EC3DA8" w:rsidRDefault="00EC3DA8" w:rsidP="00EC3DA8">
            <w:pPr>
              <w:numPr>
                <w:ilvl w:val="0"/>
                <w:numId w:val="90"/>
              </w:numPr>
            </w:pPr>
            <w:r w:rsidRPr="00EC3DA8">
              <w:rPr>
                <w:i/>
                <w:iCs/>
              </w:rPr>
              <w:t>value</w:t>
            </w:r>
          </w:p>
          <w:p w14:paraId="15755E16" w14:textId="77777777" w:rsidR="00EC3DA8" w:rsidRPr="00EC3DA8" w:rsidRDefault="00EC3DA8" w:rsidP="00EC3DA8">
            <w:r w:rsidRPr="00EC3DA8">
              <w:t>When you use this type, you must use the following elements:</w:t>
            </w:r>
          </w:p>
          <w:p w14:paraId="52A72B63" w14:textId="77777777" w:rsidR="00EC3DA8" w:rsidRPr="00EC3DA8" w:rsidRDefault="00EC3DA8" w:rsidP="00EC3DA8">
            <w:pPr>
              <w:numPr>
                <w:ilvl w:val="0"/>
                <w:numId w:val="91"/>
              </w:numPr>
            </w:pPr>
            <w:r w:rsidRPr="00EC3DA8">
              <w:rPr>
                <w:i/>
                <w:iCs/>
              </w:rPr>
              <w:t>url</w:t>
            </w:r>
          </w:p>
        </w:tc>
        <w:tc>
          <w:tcPr>
            <w:tcW w:w="0" w:type="auto"/>
            <w:shd w:val="clear" w:color="auto" w:fill="FFFFFF"/>
            <w:vAlign w:val="center"/>
            <w:hideMark/>
          </w:tcPr>
          <w:p w14:paraId="7238540C" w14:textId="77777777" w:rsidR="00EC3DA8" w:rsidRPr="00EC3DA8" w:rsidRDefault="00EC3DA8" w:rsidP="00EC3DA8"/>
        </w:tc>
      </w:tr>
      <w:tr w:rsidR="00EC3DA8" w:rsidRPr="00EC3DA8" w14:paraId="2260F1C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F2B76F7"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17FA3E5"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BF4A93" w14:textId="77777777" w:rsidR="00EC3DA8" w:rsidRPr="00EC3DA8" w:rsidRDefault="00EC3DA8" w:rsidP="00EC3DA8">
            <w:r w:rsidRPr="00EC3DA8">
              <w:t>Maps to </w:t>
            </w:r>
            <w:r w:rsidRPr="00EC3DA8">
              <w:rPr>
                <w:i/>
                <w:iCs/>
              </w:rPr>
              <w:t>DataFieldWithIntentBasedNavigation</w:t>
            </w:r>
            <w:r w:rsidRPr="00EC3DA8">
              <w:t>.</w:t>
            </w:r>
          </w:p>
          <w:p w14:paraId="0D9CE70F" w14:textId="77777777" w:rsidR="00EC3DA8" w:rsidRPr="00EC3DA8" w:rsidRDefault="00EC3DA8" w:rsidP="00EC3DA8">
            <w:r w:rsidRPr="00EC3DA8">
              <w:rPr>
                <w:i/>
                <w:iCs/>
              </w:rPr>
              <w:t>DataFieldWithIntentBasedNavigation</w:t>
            </w:r>
            <w:r w:rsidRPr="00EC3DA8">
              <w:t> is tied to a data value that should be rendered as a hyperlink.</w:t>
            </w:r>
          </w:p>
          <w:p w14:paraId="5758F560"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xml:space="preserve">. </w:t>
            </w:r>
            <w:r w:rsidRPr="00EC3DA8">
              <w:lastRenderedPageBreak/>
              <w:t>For more information, see </w:t>
            </w:r>
            <w:hyperlink r:id="rId72" w:tooltip="Get information about how to provide navigation from SAP Fiori UIs to external web sites, for example." w:history="1">
              <w:r w:rsidRPr="00EC3DA8">
                <w:rPr>
                  <w:rStyle w:val="Hyperlink"/>
                </w:rPr>
                <w:t>With URL</w:t>
              </w:r>
            </w:hyperlink>
            <w:r w:rsidRPr="00EC3DA8">
              <w:t> and </w:t>
            </w:r>
            <w:hyperlink r:id="rId73" w:tooltip="Get information about how to provide navigation related on actions that are executed on SAP Fiori UIs." w:history="1">
              <w:r w:rsidRPr="00EC3DA8">
                <w:rPr>
                  <w:rStyle w:val="Hyperlink"/>
                </w:rPr>
                <w:t>Based on Intent</w:t>
              </w:r>
            </w:hyperlink>
            <w:r w:rsidRPr="00EC3DA8">
              <w:t>.</w:t>
            </w:r>
          </w:p>
          <w:p w14:paraId="0ACA564B" w14:textId="77777777" w:rsidR="00EC3DA8" w:rsidRPr="00EC3DA8" w:rsidRDefault="00EC3DA8" w:rsidP="00EC3DA8">
            <w:r w:rsidRPr="00EC3DA8">
              <w:t>When you use this type, you can use the following elements:</w:t>
            </w:r>
          </w:p>
          <w:p w14:paraId="0F5D3CBD" w14:textId="77777777" w:rsidR="00EC3DA8" w:rsidRPr="00EC3DA8" w:rsidRDefault="00EC3DA8" w:rsidP="00EC3DA8">
            <w:pPr>
              <w:numPr>
                <w:ilvl w:val="0"/>
                <w:numId w:val="92"/>
              </w:numPr>
            </w:pPr>
            <w:r w:rsidRPr="00EC3DA8">
              <w:rPr>
                <w:i/>
                <w:iCs/>
              </w:rPr>
              <w:t>label</w:t>
            </w:r>
          </w:p>
          <w:p w14:paraId="06EFC8B3" w14:textId="77777777" w:rsidR="00EC3DA8" w:rsidRPr="00EC3DA8" w:rsidRDefault="00EC3DA8" w:rsidP="00EC3DA8">
            <w:pPr>
              <w:numPr>
                <w:ilvl w:val="0"/>
                <w:numId w:val="92"/>
              </w:numPr>
            </w:pPr>
            <w:r w:rsidRPr="00EC3DA8">
              <w:rPr>
                <w:i/>
                <w:iCs/>
              </w:rPr>
              <w:t>value</w:t>
            </w:r>
          </w:p>
          <w:p w14:paraId="37F32AAF" w14:textId="77777777" w:rsidR="00EC3DA8" w:rsidRPr="00EC3DA8" w:rsidRDefault="00EC3DA8" w:rsidP="00EC3DA8">
            <w:r w:rsidRPr="00EC3DA8">
              <w:t>When you use this type, you must use the following elements:</w:t>
            </w:r>
          </w:p>
          <w:p w14:paraId="06B94322" w14:textId="77777777" w:rsidR="00EC3DA8" w:rsidRPr="00EC3DA8" w:rsidRDefault="00EC3DA8" w:rsidP="00EC3DA8">
            <w:pPr>
              <w:numPr>
                <w:ilvl w:val="0"/>
                <w:numId w:val="93"/>
              </w:numPr>
            </w:pPr>
            <w:r w:rsidRPr="00EC3DA8">
              <w:rPr>
                <w:i/>
                <w:iCs/>
              </w:rPr>
              <w:t>semanticObjectAction</w:t>
            </w:r>
          </w:p>
        </w:tc>
        <w:tc>
          <w:tcPr>
            <w:tcW w:w="0" w:type="auto"/>
            <w:shd w:val="clear" w:color="auto" w:fill="FFFFFF"/>
            <w:vAlign w:val="center"/>
            <w:hideMark/>
          </w:tcPr>
          <w:p w14:paraId="0C5134BD" w14:textId="77777777" w:rsidR="00EC3DA8" w:rsidRPr="00EC3DA8" w:rsidRDefault="00EC3DA8" w:rsidP="00EC3DA8"/>
        </w:tc>
      </w:tr>
      <w:tr w:rsidR="00EC3DA8" w:rsidRPr="00EC3DA8" w14:paraId="2AD57DC2"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C284531" w14:textId="77777777" w:rsidR="00EC3DA8" w:rsidRPr="00EC3DA8" w:rsidRDefault="00EC3DA8" w:rsidP="00EC3DA8">
            <w:r w:rsidRPr="00EC3DA8">
              <w:rPr>
                <w:i/>
                <w:iCs/>
              </w:rPr>
              <w:t>UI.lineItem.url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F36A34"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83E1B0B" w14:textId="77777777" w:rsidR="00EC3DA8" w:rsidRPr="00EC3DA8" w:rsidRDefault="00EC3DA8" w:rsidP="00EC3DA8">
            <w:r w:rsidRPr="00EC3DA8">
              <w:t>This annotation represents the path to a structural element that contains a navigation URL. You need to specify </w:t>
            </w:r>
            <w:r w:rsidRPr="00EC3DA8">
              <w:rPr>
                <w:i/>
                <w:iCs/>
              </w:rPr>
              <w:t>UI.lineItem.url</w:t>
            </w:r>
            <w:r w:rsidRPr="00EC3DA8">
              <w:t> when you use the annotation </w:t>
            </w:r>
            <w:r w:rsidRPr="00EC3DA8">
              <w:rPr>
                <w:i/>
                <w:iCs/>
              </w:rPr>
              <w:t>UI.lineItem.type</w:t>
            </w:r>
            <w:r w:rsidRPr="00EC3DA8">
              <w:t> of type </w:t>
            </w:r>
            <w:r w:rsidRPr="00EC3DA8">
              <w:rPr>
                <w:i/>
                <w:iCs/>
              </w:rPr>
              <w:t>WITH_URL</w:t>
            </w:r>
            <w:r w:rsidRPr="00EC3DA8">
              <w:t>.</w:t>
            </w:r>
          </w:p>
        </w:tc>
        <w:tc>
          <w:tcPr>
            <w:tcW w:w="0" w:type="auto"/>
            <w:shd w:val="clear" w:color="auto" w:fill="FFFFFF"/>
            <w:vAlign w:val="center"/>
            <w:hideMark/>
          </w:tcPr>
          <w:p w14:paraId="71A039C7" w14:textId="77777777" w:rsidR="00EC3DA8" w:rsidRPr="00EC3DA8" w:rsidRDefault="00EC3DA8" w:rsidP="00EC3DA8"/>
        </w:tc>
      </w:tr>
      <w:tr w:rsidR="00EC3DA8" w:rsidRPr="00EC3DA8" w14:paraId="7502D8EE"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4635B2" w14:textId="77777777" w:rsidR="00EC3DA8" w:rsidRPr="00EC3DA8" w:rsidRDefault="00EC3DA8" w:rsidP="00EC3DA8">
            <w:r w:rsidRPr="00EC3DA8">
              <w:rPr>
                <w:i/>
                <w:iCs/>
              </w:rPr>
              <w:t>UI.lineItem.value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F86CCAD"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66C89C" w14:textId="77777777" w:rsidR="00EC3DA8" w:rsidRPr="00EC3DA8" w:rsidRDefault="00EC3DA8" w:rsidP="00EC3DA8">
            <w:r w:rsidRPr="00EC3DA8">
              <w:t>This annotation refers to a value.</w:t>
            </w:r>
          </w:p>
          <w:p w14:paraId="3F2AF89D" w14:textId="77777777" w:rsidR="00EC3DA8" w:rsidRPr="00EC3DA8" w:rsidRDefault="00EC3DA8" w:rsidP="00EC3DA8">
            <w:r w:rsidRPr="00EC3DA8">
              <w:t>Type AS_ADDRESS:</w:t>
            </w:r>
          </w:p>
          <w:p w14:paraId="6E90871C" w14:textId="77777777" w:rsidR="00EC3DA8" w:rsidRPr="00EC3DA8" w:rsidRDefault="00EC3DA8" w:rsidP="00EC3DA8">
            <w:pPr>
              <w:numPr>
                <w:ilvl w:val="0"/>
                <w:numId w:val="94"/>
              </w:numPr>
            </w:pPr>
            <w:r w:rsidRPr="00EC3DA8">
              <w:t>Value element </w:t>
            </w:r>
            <w:r w:rsidRPr="00EC3DA8">
              <w:rPr>
                <w:b/>
                <w:bCs/>
              </w:rPr>
              <w:t>must not</w:t>
            </w:r>
            <w:r w:rsidRPr="00EC3DA8">
              <w:t> be used when a structural element is annotated. Use instead </w:t>
            </w:r>
            <w:r w:rsidRPr="00EC3DA8">
              <w:rPr>
                <w:i/>
                <w:iCs/>
              </w:rPr>
              <w:t>@com.sap.vocabularies.Communication.v1.Address</w:t>
            </w:r>
            <w:r w:rsidRPr="00EC3DA8">
              <w:t> (or a shorter alias-qualified name) as value.</w:t>
            </w:r>
          </w:p>
          <w:p w14:paraId="399C227A" w14:textId="77777777" w:rsidR="00EC3DA8" w:rsidRPr="00EC3DA8" w:rsidRDefault="00EC3DA8" w:rsidP="00EC3DA8">
            <w:pPr>
              <w:numPr>
                <w:ilvl w:val="0"/>
                <w:numId w:val="94"/>
              </w:numPr>
            </w:pPr>
            <w:r w:rsidRPr="00EC3DA8">
              <w:t>Value element </w:t>
            </w:r>
            <w:r w:rsidRPr="00EC3DA8">
              <w:rPr>
                <w:b/>
                <w:bCs/>
              </w:rPr>
              <w:t>must</w:t>
            </w:r>
            <w:r w:rsidRPr="00EC3DA8">
              <w:t> be used when an element of an associated CDS view is annotated. A value of '.' refers to </w:t>
            </w:r>
            <w:r w:rsidRPr="00EC3DA8">
              <w:rPr>
                <w:i/>
                <w:iCs/>
              </w:rPr>
              <w:t>@Semantics.address</w:t>
            </w:r>
            <w:r w:rsidRPr="00EC3DA8">
              <w:t> on the view that is directly associated.</w:t>
            </w:r>
          </w:p>
          <w:p w14:paraId="35E36BFA" w14:textId="77777777" w:rsidR="00EC3DA8" w:rsidRPr="00EC3DA8" w:rsidRDefault="00EC3DA8" w:rsidP="00EC3DA8">
            <w:r w:rsidRPr="00EC3DA8">
              <w:t>If you want to reference </w:t>
            </w:r>
            <w:r w:rsidRPr="00EC3DA8">
              <w:rPr>
                <w:i/>
                <w:iCs/>
              </w:rPr>
              <w:t>@Semantics.address</w:t>
            </w:r>
            <w:r w:rsidRPr="00EC3DA8">
              <w:t> on a view that is indirectly associated, use a path starting with a dot as value.</w:t>
            </w:r>
          </w:p>
          <w:p w14:paraId="70B21E80" w14:textId="77777777" w:rsidR="00EC3DA8" w:rsidRPr="00EC3DA8" w:rsidRDefault="00EC3DA8" w:rsidP="00EC3DA8">
            <w:r w:rsidRPr="00EC3DA8">
              <w:t>All other types:</w:t>
            </w:r>
          </w:p>
          <w:p w14:paraId="7C48F5AE" w14:textId="77777777" w:rsidR="00EC3DA8" w:rsidRPr="00EC3DA8" w:rsidRDefault="00EC3DA8" w:rsidP="00EC3DA8">
            <w:pPr>
              <w:numPr>
                <w:ilvl w:val="0"/>
                <w:numId w:val="95"/>
              </w:numPr>
            </w:pPr>
            <w:r w:rsidRPr="00EC3DA8">
              <w:t>Value element </w:t>
            </w:r>
            <w:r w:rsidRPr="00EC3DA8">
              <w:rPr>
                <w:b/>
                <w:bCs/>
              </w:rPr>
              <w:t>must not</w:t>
            </w:r>
            <w:r w:rsidRPr="00EC3DA8">
              <w:t xml:space="preserve"> be used when an element is annotated, in </w:t>
            </w:r>
            <w:r w:rsidRPr="00EC3DA8">
              <w:lastRenderedPageBreak/>
              <w:t>this case the annotated element is the value.</w:t>
            </w:r>
          </w:p>
          <w:p w14:paraId="160604AE" w14:textId="77777777" w:rsidR="00EC3DA8" w:rsidRPr="00EC3DA8" w:rsidRDefault="00EC3DA8" w:rsidP="00EC3DA8">
            <w:pPr>
              <w:numPr>
                <w:ilvl w:val="0"/>
                <w:numId w:val="95"/>
              </w:numPr>
            </w:pPr>
            <w:r w:rsidRPr="00EC3DA8">
              <w:t>Value element </w:t>
            </w:r>
            <w:r w:rsidRPr="00EC3DA8">
              <w:rPr>
                <w:b/>
                <w:bCs/>
              </w:rPr>
              <w:t>must</w:t>
            </w:r>
            <w:r w:rsidRPr="00EC3DA8">
              <w:t> be used when an association is annotated. The value is a path to an element of the associated view.</w:t>
            </w:r>
          </w:p>
        </w:tc>
        <w:tc>
          <w:tcPr>
            <w:tcW w:w="0" w:type="auto"/>
            <w:shd w:val="clear" w:color="auto" w:fill="FFFFFF"/>
            <w:vAlign w:val="center"/>
            <w:hideMark/>
          </w:tcPr>
          <w:p w14:paraId="7FEE5369" w14:textId="77777777" w:rsidR="00EC3DA8" w:rsidRPr="00EC3DA8" w:rsidRDefault="00EC3DA8" w:rsidP="00EC3DA8"/>
        </w:tc>
      </w:tr>
      <w:tr w:rsidR="00EC3DA8" w:rsidRPr="00EC3DA8" w14:paraId="2D6D0DD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94910FC" w14:textId="77777777" w:rsidR="00EC3DA8" w:rsidRPr="00EC3DA8" w:rsidRDefault="00EC3DA8" w:rsidP="00EC3DA8">
            <w:r w:rsidRPr="00EC3DA8">
              <w:rPr>
                <w:i/>
                <w:iCs/>
              </w:rPr>
              <w:t>UI.masked</w:t>
            </w:r>
          </w:p>
        </w:tc>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31D4406" w14:textId="77777777" w:rsidR="00EC3DA8" w:rsidRPr="00EC3DA8" w:rsidRDefault="00EC3DA8" w:rsidP="00EC3DA8">
            <w:r w:rsidRPr="00EC3DA8">
              <w:t>This annotation refers to, for example, passwords or pass phrases. The user interface may offer to show the value in clear text upon explicit user interaction. For more information, see </w:t>
            </w:r>
            <w:hyperlink r:id="rId74" w:tooltip="Get information about what UI annotations to use to mask fields, for example for password input, on SAP Fiori UIs." w:history="1">
              <w:r w:rsidRPr="00EC3DA8">
                <w:rPr>
                  <w:rStyle w:val="Hyperlink"/>
                </w:rPr>
                <w:t>Field Masking</w:t>
              </w:r>
            </w:hyperlink>
            <w:r w:rsidRPr="00EC3DA8">
              <w:t>.</w:t>
            </w:r>
          </w:p>
          <w:p w14:paraId="24C78807" w14:textId="77777777" w:rsidR="00EC3DA8" w:rsidRPr="00EC3DA8" w:rsidRDefault="00EC3DA8" w:rsidP="00EC3DA8">
            <w:r w:rsidRPr="00EC3DA8">
              <w:rPr>
                <w:b/>
                <w:bCs/>
              </w:rPr>
              <w:t>Scope:</w:t>
            </w:r>
            <w:r w:rsidRPr="00EC3DA8">
              <w:t> [ELEMENT]</w:t>
            </w:r>
          </w:p>
          <w:p w14:paraId="15BA32F6"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2341C69C" w14:textId="77777777" w:rsidR="00EC3DA8" w:rsidRPr="00EC3DA8" w:rsidRDefault="00EC3DA8" w:rsidP="00EC3DA8">
            <w:r w:rsidRPr="00EC3DA8">
              <w:rPr>
                <w:b/>
                <w:bCs/>
              </w:rPr>
              <w:t>Value:</w:t>
            </w:r>
            <w:r w:rsidRPr="00EC3DA8">
              <w:t> Boolean default true</w:t>
            </w:r>
          </w:p>
        </w:tc>
      </w:tr>
      <w:tr w:rsidR="00EC3DA8" w:rsidRPr="00EC3DA8" w14:paraId="139D15E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BB8A94D" w14:textId="77777777" w:rsidR="00EC3DA8" w:rsidRPr="00EC3DA8" w:rsidRDefault="00EC3DA8" w:rsidP="00EC3DA8">
            <w:r w:rsidRPr="00EC3DA8">
              <w:rPr>
                <w:i/>
                <w:iCs/>
              </w:rPr>
              <w:t>UI.multiLineText</w:t>
            </w:r>
          </w:p>
        </w:tc>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43D1A8" w14:textId="77777777" w:rsidR="00EC3DA8" w:rsidRPr="00EC3DA8" w:rsidRDefault="00EC3DA8" w:rsidP="00EC3DA8">
            <w:r w:rsidRPr="00EC3DA8">
              <w:t>This annotation contains text that is rendered as multiple lines. For more information, see </w:t>
            </w:r>
            <w:hyperlink r:id="rId75" w:tooltip="Get information about what UI annotations to use to display fields as multi-line text on SAP Fiori UIs." w:history="1">
              <w:r w:rsidRPr="00EC3DA8">
                <w:rPr>
                  <w:rStyle w:val="Hyperlink"/>
                </w:rPr>
                <w:t>Multi-Line Text</w:t>
              </w:r>
            </w:hyperlink>
            <w:r w:rsidRPr="00EC3DA8">
              <w:t>.</w:t>
            </w:r>
          </w:p>
          <w:p w14:paraId="72CED5F9" w14:textId="77777777" w:rsidR="00EC3DA8" w:rsidRPr="00EC3DA8" w:rsidRDefault="00EC3DA8" w:rsidP="00EC3DA8">
            <w:r w:rsidRPr="00EC3DA8">
              <w:rPr>
                <w:b/>
                <w:bCs/>
              </w:rPr>
              <w:t>Scope:</w:t>
            </w:r>
            <w:r w:rsidRPr="00EC3DA8">
              <w:t> [ELEMENT]</w:t>
            </w:r>
          </w:p>
          <w:p w14:paraId="03F3974A"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32FF9FAA" w14:textId="77777777" w:rsidR="00EC3DA8" w:rsidRPr="00EC3DA8" w:rsidRDefault="00EC3DA8" w:rsidP="00EC3DA8">
            <w:r w:rsidRPr="00EC3DA8">
              <w:rPr>
                <w:b/>
                <w:bCs/>
              </w:rPr>
              <w:t>Value:</w:t>
            </w:r>
            <w:r w:rsidRPr="00EC3DA8">
              <w:t> Boolean default true</w:t>
            </w:r>
          </w:p>
        </w:tc>
      </w:tr>
      <w:tr w:rsidR="00EC3DA8" w:rsidRPr="00EC3DA8" w14:paraId="0E48CBCD"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C5EDE6C" w14:textId="77777777" w:rsidR="00EC3DA8" w:rsidRPr="00EC3DA8" w:rsidRDefault="00EC3DA8" w:rsidP="00EC3DA8">
            <w:r w:rsidRPr="00EC3DA8">
              <w:t>Annotations belonging to </w:t>
            </w:r>
            <w:r w:rsidRPr="00EC3DA8">
              <w:rPr>
                <w:i/>
                <w:iCs/>
              </w:rPr>
              <w:t>UI.selectionField</w:t>
            </w:r>
            <w:r w:rsidRPr="00EC3DA8">
              <w:t> allow filtering a list of data. </w:t>
            </w:r>
            <w:r w:rsidRPr="00EC3DA8">
              <w:rPr>
                <w:i/>
                <w:iCs/>
              </w:rPr>
              <w:t>UI.selectionField</w:t>
            </w:r>
            <w:r w:rsidRPr="00EC3DA8">
              <w:t> annotations are usually used in an initial page floorplan as filter bar.</w:t>
            </w:r>
          </w:p>
          <w:p w14:paraId="2E8786FD" w14:textId="77777777" w:rsidR="00EC3DA8" w:rsidRPr="00EC3DA8" w:rsidRDefault="00EC3DA8" w:rsidP="00EC3DA8">
            <w:r w:rsidRPr="00EC3DA8">
              <w:rPr>
                <w:b/>
                <w:bCs/>
              </w:rPr>
              <w:t>Scope:</w:t>
            </w:r>
            <w:r w:rsidRPr="00EC3DA8">
              <w:t> [ELEMENT]</w:t>
            </w:r>
          </w:p>
          <w:p w14:paraId="205262C4"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13A3BE4A"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0BC7E27F" w14:textId="77777777" w:rsidR="00EC3DA8" w:rsidRPr="00EC3DA8" w:rsidRDefault="00EC3DA8" w:rsidP="00EC3DA8"/>
        </w:tc>
      </w:tr>
      <w:tr w:rsidR="00EC3DA8" w:rsidRPr="00EC3DA8" w14:paraId="1B67668A"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BF2AA7" w14:textId="77777777" w:rsidR="00EC3DA8" w:rsidRPr="00EC3DA8" w:rsidRDefault="00EC3DA8" w:rsidP="00EC3DA8">
            <w:r w:rsidRPr="00EC3DA8">
              <w:rPr>
                <w:i/>
                <w:iCs/>
              </w:rPr>
              <w:t>UI.selectionField.element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5D3FE77"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0D6051B" w14:textId="77777777" w:rsidR="00EC3DA8" w:rsidRPr="00EC3DA8" w:rsidRDefault="00EC3DA8" w:rsidP="00EC3DA8">
            <w:r w:rsidRPr="00EC3DA8">
              <w:t>Optional element reference</w:t>
            </w:r>
          </w:p>
          <w:p w14:paraId="6D8EA988" w14:textId="77777777" w:rsidR="00EC3DA8" w:rsidRPr="00EC3DA8" w:rsidRDefault="00EC3DA8" w:rsidP="00EC3DA8">
            <w:pPr>
              <w:numPr>
                <w:ilvl w:val="0"/>
                <w:numId w:val="96"/>
              </w:numPr>
            </w:pPr>
            <w:r w:rsidRPr="00EC3DA8">
              <w:rPr>
                <w:b/>
                <w:bCs/>
              </w:rPr>
              <w:t>Must</w:t>
            </w:r>
            <w:r w:rsidRPr="00EC3DA8">
              <w:t> be used when an association is annotated, the value is a path to an element of the associated view. You use this option if you want to filter a table for a column that is not defined in your CDS view but in another CDS view.</w:t>
            </w:r>
          </w:p>
          <w:p w14:paraId="150AC69D" w14:textId="77777777" w:rsidR="00EC3DA8" w:rsidRPr="00EC3DA8" w:rsidRDefault="00EC3DA8" w:rsidP="00EC3DA8">
            <w:r w:rsidRPr="00EC3DA8">
              <w:t xml:space="preserve">ExampleYou define a sales order view in which you want to filter business partners </w:t>
            </w:r>
            <w:r w:rsidRPr="00EC3DA8">
              <w:lastRenderedPageBreak/>
              <w:t>for their country of origin. However, these country information are not maintained in the sales order view but in the business partner view.</w:t>
            </w:r>
          </w:p>
          <w:p w14:paraId="5972206B" w14:textId="77777777" w:rsidR="00EC3DA8" w:rsidRPr="00EC3DA8" w:rsidRDefault="00EC3DA8" w:rsidP="00EC3DA8">
            <w:pPr>
              <w:numPr>
                <w:ilvl w:val="0"/>
                <w:numId w:val="96"/>
              </w:numPr>
            </w:pPr>
            <w:r w:rsidRPr="00EC3DA8">
              <w:rPr>
                <w:b/>
                <w:bCs/>
              </w:rPr>
              <w:t>Must not</w:t>
            </w:r>
            <w:r w:rsidRPr="00EC3DA8">
              <w:t> be used when a structured element is annotated, in this case the annotated element is the value.</w:t>
            </w:r>
          </w:p>
        </w:tc>
        <w:tc>
          <w:tcPr>
            <w:tcW w:w="0" w:type="auto"/>
            <w:shd w:val="clear" w:color="auto" w:fill="FFFFFF"/>
            <w:vAlign w:val="center"/>
            <w:hideMark/>
          </w:tcPr>
          <w:p w14:paraId="0A52893C" w14:textId="77777777" w:rsidR="00EC3DA8" w:rsidRPr="00EC3DA8" w:rsidRDefault="00EC3DA8" w:rsidP="00EC3DA8"/>
        </w:tc>
      </w:tr>
      <w:tr w:rsidR="00EC3DA8" w:rsidRPr="00EC3DA8" w14:paraId="2C5ED4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8D58842" w14:textId="77777777" w:rsidR="00EC3DA8" w:rsidRPr="00EC3DA8" w:rsidRDefault="00EC3DA8" w:rsidP="00EC3DA8">
            <w:r w:rsidRPr="00EC3DA8">
              <w:rPr>
                <w:i/>
                <w:iCs/>
              </w:rPr>
              <w:t>UI.selectionField.exclude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D93ACB"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2B17063" w14:textId="77777777" w:rsidR="00EC3DA8" w:rsidRPr="00EC3DA8" w:rsidRDefault="00EC3DA8" w:rsidP="00EC3DA8">
            <w:r w:rsidRPr="00EC3DA8">
              <w:t>This annotation allows excluding the element from the OData annotation on the derived view by setting it to true. The element is optional.</w:t>
            </w:r>
          </w:p>
          <w:p w14:paraId="2C315C5C" w14:textId="77777777" w:rsidR="00EC3DA8" w:rsidRPr="00EC3DA8" w:rsidRDefault="00EC3DA8" w:rsidP="00EC3DA8">
            <w:r w:rsidRPr="00EC3DA8">
              <w:t>For more information, see </w:t>
            </w:r>
            <w:hyperlink r:id="rId76" w:tooltip="Get information about what property to use to prevent elements from being inherited from an underlying CDS view." w:history="1">
              <w:r w:rsidRPr="00EC3DA8">
                <w:rPr>
                  <w:rStyle w:val="Hyperlink"/>
                </w:rPr>
                <w:t>Inheritance of Annotations</w:t>
              </w:r>
            </w:hyperlink>
          </w:p>
        </w:tc>
        <w:tc>
          <w:tcPr>
            <w:tcW w:w="0" w:type="auto"/>
            <w:shd w:val="clear" w:color="auto" w:fill="FFFFFF"/>
            <w:vAlign w:val="center"/>
            <w:hideMark/>
          </w:tcPr>
          <w:p w14:paraId="7CB0F974" w14:textId="77777777" w:rsidR="00EC3DA8" w:rsidRPr="00EC3DA8" w:rsidRDefault="00EC3DA8" w:rsidP="00EC3DA8"/>
        </w:tc>
      </w:tr>
      <w:tr w:rsidR="00EC3DA8" w:rsidRPr="00EC3DA8" w14:paraId="0A40CD4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D10A15F" w14:textId="77777777" w:rsidR="00EC3DA8" w:rsidRPr="00EC3DA8" w:rsidRDefault="00EC3DA8" w:rsidP="00EC3DA8">
            <w:r w:rsidRPr="00EC3DA8">
              <w:rPr>
                <w:i/>
                <w:iCs/>
              </w:rPr>
              <w:t>UI.selectionField.position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20B94C7"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15752E9" w14:textId="77777777" w:rsidR="00EC3DA8" w:rsidRPr="00EC3DA8" w:rsidRDefault="00EC3DA8" w:rsidP="00EC3DA8">
            <w:r w:rsidRPr="00EC3DA8">
              <w:t>With This annotation you specify the order of selection fields that are used for filtering. This annotation is mandatory.</w:t>
            </w:r>
          </w:p>
          <w:p w14:paraId="6E148C75" w14:textId="77777777" w:rsidR="00EC3DA8" w:rsidRPr="00EC3DA8" w:rsidRDefault="00EC3DA8" w:rsidP="00EC3DA8">
            <w:r w:rsidRPr="00EC3DA8">
              <w:t>ExampleWhen users open a SAP Fiori application and see an overview of items, they might want to filter for a sepcific item type or creation date, for example. They can see selection fields for filtering above a list. You specify what selection field is displayed first, seconds, and so on.</w:t>
            </w:r>
          </w:p>
        </w:tc>
        <w:tc>
          <w:tcPr>
            <w:tcW w:w="0" w:type="auto"/>
            <w:shd w:val="clear" w:color="auto" w:fill="FFFFFF"/>
            <w:vAlign w:val="center"/>
            <w:hideMark/>
          </w:tcPr>
          <w:p w14:paraId="255D6036" w14:textId="77777777" w:rsidR="00EC3DA8" w:rsidRPr="00EC3DA8" w:rsidRDefault="00EC3DA8" w:rsidP="00EC3DA8"/>
        </w:tc>
      </w:tr>
      <w:tr w:rsidR="00EC3DA8" w:rsidRPr="00EC3DA8" w14:paraId="1F9D917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30F4E6A" w14:textId="77777777" w:rsidR="00EC3DA8" w:rsidRPr="00EC3DA8" w:rsidRDefault="00EC3DA8" w:rsidP="00EC3DA8">
            <w:r w:rsidRPr="00EC3DA8">
              <w:rPr>
                <w:i/>
                <w:iCs/>
              </w:rPr>
              <w:t>UI.selectionField.qualifier</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D4038DD" w14:textId="77777777" w:rsidR="00EC3DA8" w:rsidRPr="00EC3DA8" w:rsidRDefault="00EC3DA8" w:rsidP="00EC3DA8">
            <w:r w:rsidRPr="00EC3DA8">
              <w:t>String (120)</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3D22F9C" w14:textId="77777777" w:rsidR="00EC3DA8" w:rsidRPr="00EC3DA8" w:rsidRDefault="00EC3DA8" w:rsidP="00EC3DA8">
            <w:r w:rsidRPr="00EC3DA8">
              <w:t>This annotation is used to group and uniquely identify annotations. You need to specify a qualifier as name of a selection field to ensure that the correct selection field can be referenced by the UI.</w:t>
            </w:r>
          </w:p>
        </w:tc>
        <w:tc>
          <w:tcPr>
            <w:tcW w:w="0" w:type="auto"/>
            <w:shd w:val="clear" w:color="auto" w:fill="FFFFFF"/>
            <w:vAlign w:val="center"/>
            <w:hideMark/>
          </w:tcPr>
          <w:p w14:paraId="0179256E" w14:textId="77777777" w:rsidR="00EC3DA8" w:rsidRPr="00EC3DA8" w:rsidRDefault="00EC3DA8" w:rsidP="00EC3DA8"/>
        </w:tc>
      </w:tr>
      <w:tr w:rsidR="00EC3DA8" w:rsidRPr="00EC3DA8" w14:paraId="04F02FBE" w14:textId="77777777" w:rsidTr="00EC3DA8">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E1D439" w14:textId="77777777" w:rsidR="00EC3DA8" w:rsidRPr="00EC3DA8" w:rsidRDefault="00EC3DA8" w:rsidP="00EC3DA8">
            <w:r w:rsidRPr="00EC3DA8">
              <w:t>Annotations belonging to </w:t>
            </w:r>
            <w:r w:rsidRPr="00EC3DA8">
              <w:rPr>
                <w:i/>
                <w:iCs/>
              </w:rPr>
              <w:t>UI.statusInfo</w:t>
            </w:r>
            <w:r w:rsidRPr="00EC3DA8">
              <w:t> represent a list of abstract data fields that convey the status of an entity. </w:t>
            </w:r>
            <w:r w:rsidRPr="00EC3DA8">
              <w:rPr>
                <w:i/>
                <w:iCs/>
              </w:rPr>
              <w:t>UI.statusInfo</w:t>
            </w:r>
            <w:r w:rsidRPr="00EC3DA8">
              <w:t> annotations are usually used in the header section of an item's object view floorplan.</w:t>
            </w:r>
          </w:p>
          <w:p w14:paraId="4497862E" w14:textId="77777777" w:rsidR="00EC3DA8" w:rsidRPr="00EC3DA8" w:rsidRDefault="00EC3DA8" w:rsidP="00EC3DA8">
            <w:r w:rsidRPr="00EC3DA8">
              <w:rPr>
                <w:b/>
                <w:bCs/>
              </w:rPr>
              <w:t>Scope:</w:t>
            </w:r>
            <w:r w:rsidRPr="00EC3DA8">
              <w:t> [ELEMENT]</w:t>
            </w:r>
          </w:p>
          <w:p w14:paraId="04037180"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1325E65D" w14:textId="77777777" w:rsidR="00EC3DA8" w:rsidRPr="00EC3DA8" w:rsidRDefault="00EC3DA8" w:rsidP="00EC3DA8">
            <w:r w:rsidRPr="00EC3DA8">
              <w:rPr>
                <w:b/>
                <w:bCs/>
              </w:rPr>
              <w:t>Values:</w:t>
            </w:r>
            <w:r w:rsidRPr="00EC3DA8">
              <w:t> array of</w:t>
            </w:r>
          </w:p>
        </w:tc>
        <w:tc>
          <w:tcPr>
            <w:tcW w:w="0" w:type="auto"/>
            <w:shd w:val="clear" w:color="auto" w:fill="FFFFFF"/>
            <w:vAlign w:val="center"/>
            <w:hideMark/>
          </w:tcPr>
          <w:p w14:paraId="30032D5E" w14:textId="77777777" w:rsidR="00EC3DA8" w:rsidRPr="00EC3DA8" w:rsidRDefault="00EC3DA8" w:rsidP="00EC3DA8"/>
        </w:tc>
      </w:tr>
      <w:tr w:rsidR="00EC3DA8" w:rsidRPr="00EC3DA8" w14:paraId="63B7C4F9"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D642F2B" w14:textId="77777777" w:rsidR="00EC3DA8" w:rsidRPr="00EC3DA8" w:rsidRDefault="00EC3DA8" w:rsidP="00EC3DA8">
            <w:r w:rsidRPr="00EC3DA8">
              <w:rPr>
                <w:i/>
                <w:iCs/>
              </w:rPr>
              <w:t>UI.statusInfo.criticality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723F5D"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4F5BC35" w14:textId="77777777" w:rsidR="00EC3DA8" w:rsidRPr="00EC3DA8" w:rsidRDefault="00EC3DA8" w:rsidP="00EC3DA8">
            <w:r w:rsidRPr="00EC3DA8">
              <w:t>This annotation can be specified if the status info type is </w:t>
            </w:r>
            <w:r w:rsidRPr="00EC3DA8">
              <w:rPr>
                <w:i/>
                <w:iCs/>
              </w:rPr>
              <w:t>STANDARD</w:t>
            </w:r>
            <w:r w:rsidRPr="00EC3DA8">
              <w:t xml:space="preserve">. This annotation references to another element </w:t>
            </w:r>
            <w:r w:rsidRPr="00EC3DA8">
              <w:lastRenderedPageBreak/>
              <w:t>that has the values 0, 1, 2, or 3. The criticality value Neutral is reflected by the value 0, the criticality value Negative is reflected by the value 1, the criticality value Critical is reflected by the value 2, and the criticality value Positive is reflected by the value 3.</w:t>
            </w:r>
          </w:p>
          <w:p w14:paraId="72422CE5" w14:textId="77777777" w:rsidR="00EC3DA8" w:rsidRPr="00EC3DA8" w:rsidRDefault="00EC3DA8" w:rsidP="00EC3DA8">
            <w:r w:rsidRPr="00EC3DA8">
              <w:t>For more information, see </w:t>
            </w:r>
            <w:hyperlink r:id="rId77" w:tooltip="Get information about how to use data points to display criticality on SAP Fiori UIs." w:history="1">
              <w:r w:rsidRPr="00EC3DA8">
                <w:rPr>
                  <w:rStyle w:val="Hyperlink"/>
                </w:rPr>
                <w:t>Criticality</w:t>
              </w:r>
            </w:hyperlink>
            <w:r w:rsidRPr="00EC3DA8">
              <w:t>.</w:t>
            </w:r>
          </w:p>
        </w:tc>
        <w:tc>
          <w:tcPr>
            <w:tcW w:w="0" w:type="auto"/>
            <w:shd w:val="clear" w:color="auto" w:fill="FFFFFF"/>
            <w:vAlign w:val="center"/>
            <w:hideMark/>
          </w:tcPr>
          <w:p w14:paraId="6FC13FC1" w14:textId="77777777" w:rsidR="00EC3DA8" w:rsidRPr="00EC3DA8" w:rsidRDefault="00EC3DA8" w:rsidP="00EC3DA8"/>
        </w:tc>
      </w:tr>
      <w:tr w:rsidR="00EC3DA8" w:rsidRPr="00EC3DA8" w14:paraId="2455254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C0C7A06" w14:textId="77777777" w:rsidR="00EC3DA8" w:rsidRPr="00EC3DA8" w:rsidRDefault="00EC3DA8" w:rsidP="00EC3DA8">
            <w:r w:rsidRPr="00EC3DA8">
              <w:rPr>
                <w:i/>
                <w:iCs/>
              </w:rPr>
              <w:t>UI.statusInfo.dataAction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5B1EB6F"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5A1BE18" w14:textId="77777777" w:rsidR="00EC3DA8" w:rsidRPr="00EC3DA8" w:rsidRDefault="00EC3DA8" w:rsidP="00EC3DA8">
            <w:r w:rsidRPr="00EC3DA8">
              <w:t>This annotation can be used if the status info type is </w:t>
            </w:r>
            <w:r w:rsidRPr="00EC3DA8">
              <w:rPr>
                <w:i/>
                <w:iCs/>
              </w:rPr>
              <w:t>FOR_ACTION</w:t>
            </w:r>
            <w:r w:rsidRPr="00EC3DA8">
              <w:t>. The element references the technial name of an action of the Business Object Processing Framework (BOPF). The string pattern is BOPF:</w:t>
            </w:r>
            <w:r w:rsidRPr="00EC3DA8">
              <w:rPr>
                <w:i/>
                <w:iCs/>
              </w:rPr>
              <w:t>&lt;technical name of action in BOPF&gt;</w:t>
            </w:r>
            <w:r w:rsidRPr="00EC3DA8">
              <w:t>.</w:t>
            </w:r>
          </w:p>
        </w:tc>
        <w:tc>
          <w:tcPr>
            <w:tcW w:w="0" w:type="auto"/>
            <w:shd w:val="clear" w:color="auto" w:fill="FFFFFF"/>
            <w:vAlign w:val="center"/>
            <w:hideMark/>
          </w:tcPr>
          <w:p w14:paraId="19065E1C" w14:textId="77777777" w:rsidR="00EC3DA8" w:rsidRPr="00EC3DA8" w:rsidRDefault="00EC3DA8" w:rsidP="00EC3DA8"/>
        </w:tc>
      </w:tr>
      <w:tr w:rsidR="00EC3DA8" w:rsidRPr="00EC3DA8" w14:paraId="17DB107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83C4BF" w14:textId="77777777" w:rsidR="00EC3DA8" w:rsidRPr="00EC3DA8" w:rsidRDefault="00EC3DA8" w:rsidP="00EC3DA8">
            <w:r w:rsidRPr="00EC3DA8">
              <w:rPr>
                <w:i/>
                <w:iCs/>
              </w:rPr>
              <w:t>UI.statusInfo.exclude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1FB6D1" w14:textId="77777777" w:rsidR="00EC3DA8" w:rsidRPr="00EC3DA8" w:rsidRDefault="00EC3DA8" w:rsidP="00EC3DA8">
            <w:r w:rsidRPr="00EC3DA8">
              <w:t>Boolean default true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B54B43" w14:textId="77777777" w:rsidR="00EC3DA8" w:rsidRPr="00EC3DA8" w:rsidRDefault="00EC3DA8" w:rsidP="00EC3DA8">
            <w:r w:rsidRPr="00EC3DA8">
              <w:t>This annotation allows excluding the element from the OData annotation on the derived view by setting it to true. The element is optional.</w:t>
            </w:r>
          </w:p>
          <w:p w14:paraId="3415334A" w14:textId="77777777" w:rsidR="00EC3DA8" w:rsidRPr="00EC3DA8" w:rsidRDefault="00EC3DA8" w:rsidP="00EC3DA8">
            <w:r w:rsidRPr="00EC3DA8">
              <w:t>For more information, see </w:t>
            </w:r>
            <w:hyperlink r:id="rId78" w:tooltip="Get information about what property to use to prevent elements from being inherited from an underlying CDS view." w:history="1">
              <w:r w:rsidRPr="00EC3DA8">
                <w:rPr>
                  <w:rStyle w:val="Hyperlink"/>
                </w:rPr>
                <w:t>Inheritance of Annotations</w:t>
              </w:r>
            </w:hyperlink>
          </w:p>
        </w:tc>
        <w:tc>
          <w:tcPr>
            <w:tcW w:w="0" w:type="auto"/>
            <w:shd w:val="clear" w:color="auto" w:fill="FFFFFF"/>
            <w:vAlign w:val="center"/>
            <w:hideMark/>
          </w:tcPr>
          <w:p w14:paraId="2C5D7194" w14:textId="77777777" w:rsidR="00EC3DA8" w:rsidRPr="00EC3DA8" w:rsidRDefault="00EC3DA8" w:rsidP="00EC3DA8"/>
        </w:tc>
      </w:tr>
      <w:tr w:rsidR="00EC3DA8" w:rsidRPr="00EC3DA8" w14:paraId="24B17CA6"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143718" w14:textId="77777777" w:rsidR="00EC3DA8" w:rsidRPr="00EC3DA8" w:rsidRDefault="00EC3DA8" w:rsidP="00EC3DA8">
            <w:r w:rsidRPr="00EC3DA8">
              <w:rPr>
                <w:i/>
                <w:iCs/>
              </w:rPr>
              <w:t>UI.statusInfo.iconURL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926997"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FE97F79" w14:textId="77777777" w:rsidR="00EC3DA8" w:rsidRPr="00EC3DA8" w:rsidRDefault="00EC3DA8" w:rsidP="00EC3DA8">
            <w:r w:rsidRPr="00EC3DA8">
              <w:t>This annotation contains the URL to an icon image. This annotation is </w:t>
            </w:r>
            <w:r w:rsidRPr="00EC3DA8">
              <w:rPr>
                <w:b/>
                <w:bCs/>
              </w:rPr>
              <w:t>optional</w:t>
            </w:r>
            <w:r w:rsidRPr="00EC3DA8">
              <w:t>.</w:t>
            </w:r>
          </w:p>
        </w:tc>
        <w:tc>
          <w:tcPr>
            <w:tcW w:w="0" w:type="auto"/>
            <w:shd w:val="clear" w:color="auto" w:fill="FFFFFF"/>
            <w:vAlign w:val="center"/>
            <w:hideMark/>
          </w:tcPr>
          <w:p w14:paraId="3BCC38F2" w14:textId="77777777" w:rsidR="00EC3DA8" w:rsidRPr="00EC3DA8" w:rsidRDefault="00EC3DA8" w:rsidP="00EC3DA8"/>
        </w:tc>
      </w:tr>
      <w:tr w:rsidR="00EC3DA8" w:rsidRPr="00EC3DA8" w14:paraId="3958BF06"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807B2E3" w14:textId="77777777" w:rsidR="00EC3DA8" w:rsidRPr="00EC3DA8" w:rsidRDefault="00EC3DA8" w:rsidP="00EC3DA8">
            <w:r w:rsidRPr="00EC3DA8">
              <w:rPr>
                <w:i/>
                <w:iCs/>
              </w:rPr>
              <w:t>UI.statusInfo.importance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A668C59" w14:textId="77777777" w:rsidR="00EC3DA8" w:rsidRPr="00EC3DA8" w:rsidRDefault="00EC3DA8" w:rsidP="00EC3DA8">
            <w:r w:rsidRPr="00EC3DA8">
              <w:t>This annotation expresses the importance of dataFields or other annotations. The element can be used, for example, in dynamic rendering approaches with responsive design patterns.</w:t>
            </w:r>
          </w:p>
          <w:p w14:paraId="7B232305" w14:textId="77777777" w:rsidR="00EC3DA8" w:rsidRPr="00EC3DA8" w:rsidRDefault="00EC3DA8" w:rsidP="00EC3DA8">
            <w:r w:rsidRPr="00EC3DA8">
              <w:t>ExampleYou defined several statuses. The statuses that need to be displayed always, get importance </w:t>
            </w:r>
            <w:r w:rsidRPr="00EC3DA8">
              <w:rPr>
                <w:i/>
                <w:iCs/>
              </w:rPr>
              <w:t>HIGH</w:t>
            </w:r>
            <w:r w:rsidRPr="00EC3DA8">
              <w:t>. This ensures that these statuses are displayed in a table, for example, when this table is rendered on a small display.</w:t>
            </w:r>
          </w:p>
          <w:p w14:paraId="0E037E37" w14:textId="77777777" w:rsidR="00EC3DA8" w:rsidRPr="00EC3DA8" w:rsidRDefault="00EC3DA8" w:rsidP="00EC3DA8">
            <w:r w:rsidRPr="00EC3DA8">
              <w:t>If no importance is defined, the status info is treated like having importance </w:t>
            </w:r>
            <w:r w:rsidRPr="00EC3DA8">
              <w:rPr>
                <w:i/>
                <w:iCs/>
              </w:rPr>
              <w:t>LOW</w:t>
            </w:r>
            <w:r w:rsidRPr="00EC3DA8">
              <w:t>.</w:t>
            </w:r>
          </w:p>
          <w:p w14:paraId="370DC026" w14:textId="77777777" w:rsidR="00EC3DA8" w:rsidRPr="00EC3DA8" w:rsidRDefault="00EC3DA8" w:rsidP="00EC3DA8">
            <w:r w:rsidRPr="00EC3DA8">
              <w:rPr>
                <w:b/>
                <w:bCs/>
              </w:rPr>
              <w:t>Values</w:t>
            </w:r>
            <w:r w:rsidRPr="00EC3DA8">
              <w:t>:</w:t>
            </w:r>
          </w:p>
          <w:p w14:paraId="2591462D" w14:textId="77777777" w:rsidR="00EC3DA8" w:rsidRPr="00EC3DA8" w:rsidRDefault="00EC3DA8" w:rsidP="00EC3DA8">
            <w:r w:rsidRPr="00EC3DA8">
              <w:t>String</w:t>
            </w:r>
          </w:p>
          <w:p w14:paraId="513DF40E" w14:textId="77777777" w:rsidR="00EC3DA8" w:rsidRPr="00EC3DA8" w:rsidRDefault="00EC3DA8" w:rsidP="00EC3DA8">
            <w:r w:rsidRPr="00EC3DA8">
              <w:t>The following enumerations are provided:</w:t>
            </w:r>
          </w:p>
        </w:tc>
        <w:tc>
          <w:tcPr>
            <w:tcW w:w="0" w:type="auto"/>
            <w:shd w:val="clear" w:color="auto" w:fill="FFFFFF"/>
            <w:vAlign w:val="center"/>
            <w:hideMark/>
          </w:tcPr>
          <w:p w14:paraId="50C89068" w14:textId="77777777" w:rsidR="00EC3DA8" w:rsidRPr="00EC3DA8" w:rsidRDefault="00EC3DA8" w:rsidP="00EC3DA8"/>
        </w:tc>
      </w:tr>
      <w:tr w:rsidR="00EC3DA8" w:rsidRPr="00EC3DA8" w14:paraId="7B1E1EF4"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CA5097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691498"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447B016" w14:textId="77777777" w:rsidR="00EC3DA8" w:rsidRPr="00EC3DA8" w:rsidRDefault="00EC3DA8" w:rsidP="00EC3DA8">
            <w:r w:rsidRPr="00EC3DA8">
              <w:rPr>
                <w:b/>
                <w:bCs/>
              </w:rPr>
              <w:t>Description</w:t>
            </w:r>
          </w:p>
        </w:tc>
        <w:tc>
          <w:tcPr>
            <w:tcW w:w="0" w:type="auto"/>
            <w:shd w:val="clear" w:color="auto" w:fill="FFFFFF"/>
            <w:vAlign w:val="center"/>
            <w:hideMark/>
          </w:tcPr>
          <w:p w14:paraId="1D3AFD8F" w14:textId="77777777" w:rsidR="00EC3DA8" w:rsidRPr="00EC3DA8" w:rsidRDefault="00EC3DA8" w:rsidP="00EC3DA8"/>
        </w:tc>
      </w:tr>
      <w:tr w:rsidR="00EC3DA8" w:rsidRPr="00EC3DA8" w14:paraId="285D445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D9665D5"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DCD8B80" w14:textId="77777777" w:rsidR="00EC3DA8" w:rsidRPr="00EC3DA8" w:rsidRDefault="00EC3DA8" w:rsidP="00EC3DA8">
            <w:r w:rsidRPr="00EC3DA8">
              <w:rPr>
                <w:i/>
                <w:iCs/>
              </w:rPr>
              <w:t>HIGH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6D6F49" w14:textId="77777777" w:rsidR="00EC3DA8" w:rsidRPr="00EC3DA8" w:rsidRDefault="00EC3DA8" w:rsidP="00EC3DA8">
            <w:r w:rsidRPr="00EC3DA8">
              <w:t>-</w:t>
            </w:r>
          </w:p>
        </w:tc>
        <w:tc>
          <w:tcPr>
            <w:tcW w:w="0" w:type="auto"/>
            <w:shd w:val="clear" w:color="auto" w:fill="FFFFFF"/>
            <w:vAlign w:val="center"/>
            <w:hideMark/>
          </w:tcPr>
          <w:p w14:paraId="0E532FCB" w14:textId="77777777" w:rsidR="00EC3DA8" w:rsidRPr="00EC3DA8" w:rsidRDefault="00EC3DA8" w:rsidP="00EC3DA8"/>
        </w:tc>
      </w:tr>
      <w:tr w:rsidR="00EC3DA8" w:rsidRPr="00EC3DA8" w14:paraId="38EE8F2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D14271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92C2A2C" w14:textId="77777777" w:rsidR="00EC3DA8" w:rsidRPr="00EC3DA8" w:rsidRDefault="00EC3DA8" w:rsidP="00EC3DA8">
            <w:r w:rsidRPr="00EC3DA8">
              <w:rPr>
                <w:i/>
                <w:iCs/>
              </w:rPr>
              <w:t>MEDIUM</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5A8FC9" w14:textId="77777777" w:rsidR="00EC3DA8" w:rsidRPr="00EC3DA8" w:rsidRDefault="00EC3DA8" w:rsidP="00EC3DA8">
            <w:r w:rsidRPr="00EC3DA8">
              <w:t>-</w:t>
            </w:r>
          </w:p>
        </w:tc>
        <w:tc>
          <w:tcPr>
            <w:tcW w:w="0" w:type="auto"/>
            <w:shd w:val="clear" w:color="auto" w:fill="FFFFFF"/>
            <w:vAlign w:val="center"/>
            <w:hideMark/>
          </w:tcPr>
          <w:p w14:paraId="134AD588" w14:textId="77777777" w:rsidR="00EC3DA8" w:rsidRPr="00EC3DA8" w:rsidRDefault="00EC3DA8" w:rsidP="00EC3DA8"/>
        </w:tc>
      </w:tr>
      <w:tr w:rsidR="00EC3DA8" w:rsidRPr="00EC3DA8" w14:paraId="00EB22B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2F5E53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E665A7A" w14:textId="77777777" w:rsidR="00EC3DA8" w:rsidRPr="00EC3DA8" w:rsidRDefault="00EC3DA8" w:rsidP="00EC3DA8">
            <w:r w:rsidRPr="00EC3DA8">
              <w:rPr>
                <w:i/>
                <w:iCs/>
              </w:rPr>
              <w:t>LOW</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A9AD58" w14:textId="77777777" w:rsidR="00EC3DA8" w:rsidRPr="00EC3DA8" w:rsidRDefault="00EC3DA8" w:rsidP="00EC3DA8">
            <w:r w:rsidRPr="00EC3DA8">
              <w:t>-</w:t>
            </w:r>
          </w:p>
        </w:tc>
        <w:tc>
          <w:tcPr>
            <w:tcW w:w="0" w:type="auto"/>
            <w:shd w:val="clear" w:color="auto" w:fill="FFFFFF"/>
            <w:vAlign w:val="center"/>
            <w:hideMark/>
          </w:tcPr>
          <w:p w14:paraId="236BFD8F" w14:textId="77777777" w:rsidR="00EC3DA8" w:rsidRPr="00EC3DA8" w:rsidRDefault="00EC3DA8" w:rsidP="00EC3DA8"/>
        </w:tc>
      </w:tr>
      <w:tr w:rsidR="00EC3DA8" w:rsidRPr="00EC3DA8" w14:paraId="16E73DE4"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79F1F5E" w14:textId="77777777" w:rsidR="00EC3DA8" w:rsidRPr="00EC3DA8" w:rsidRDefault="00EC3DA8" w:rsidP="00EC3DA8">
            <w:r w:rsidRPr="00EC3DA8">
              <w:rPr>
                <w:i/>
                <w:iCs/>
              </w:rPr>
              <w:t>UI.statusInfo.invocationGrouping</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833A09" w14:textId="77777777" w:rsidR="00EC3DA8" w:rsidRPr="00EC3DA8" w:rsidRDefault="00EC3DA8" w:rsidP="00EC3DA8">
            <w:r w:rsidRPr="00EC3DA8">
              <w:t>This annotation expresses how multiple invocations of the same action on multiple instances are grouped. This annotation is optional. This annotation needs to be specified if you use </w:t>
            </w:r>
            <w:r w:rsidRPr="00EC3DA8">
              <w:rPr>
                <w:i/>
                <w:iCs/>
              </w:rPr>
              <w:t>UI.statusInfo.type</w:t>
            </w:r>
            <w:r w:rsidRPr="00EC3DA8">
              <w:t> of type </w:t>
            </w:r>
            <w:r w:rsidRPr="00EC3DA8">
              <w:rPr>
                <w:i/>
                <w:iCs/>
              </w:rPr>
              <w:t>FOR_ACTION</w:t>
            </w:r>
            <w:r w:rsidRPr="00EC3DA8">
              <w:t>.</w:t>
            </w:r>
          </w:p>
          <w:p w14:paraId="5B5624E3" w14:textId="77777777" w:rsidR="00EC3DA8" w:rsidRPr="00EC3DA8" w:rsidRDefault="00EC3DA8" w:rsidP="00EC3DA8">
            <w:r w:rsidRPr="00EC3DA8">
              <w:rPr>
                <w:b/>
                <w:bCs/>
              </w:rPr>
              <w:t>Values</w:t>
            </w:r>
            <w:r w:rsidRPr="00EC3DA8">
              <w:t>:</w:t>
            </w:r>
          </w:p>
          <w:p w14:paraId="12D20C75" w14:textId="77777777" w:rsidR="00EC3DA8" w:rsidRPr="00EC3DA8" w:rsidRDefault="00EC3DA8" w:rsidP="00EC3DA8">
            <w:r w:rsidRPr="00EC3DA8">
              <w:t>String enum</w:t>
            </w:r>
          </w:p>
          <w:p w14:paraId="1F349EE0" w14:textId="77777777" w:rsidR="00EC3DA8" w:rsidRPr="00EC3DA8" w:rsidRDefault="00EC3DA8" w:rsidP="00EC3DA8">
            <w:r w:rsidRPr="00EC3DA8">
              <w:t>The following enumerations are provided:</w:t>
            </w:r>
          </w:p>
        </w:tc>
        <w:tc>
          <w:tcPr>
            <w:tcW w:w="0" w:type="auto"/>
            <w:shd w:val="clear" w:color="auto" w:fill="FFFFFF"/>
            <w:vAlign w:val="center"/>
            <w:hideMark/>
          </w:tcPr>
          <w:p w14:paraId="40BFBDF5" w14:textId="77777777" w:rsidR="00EC3DA8" w:rsidRPr="00EC3DA8" w:rsidRDefault="00EC3DA8" w:rsidP="00EC3DA8"/>
        </w:tc>
      </w:tr>
      <w:tr w:rsidR="00EC3DA8" w:rsidRPr="00EC3DA8" w14:paraId="4E493EF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03E1E2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A17C591"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D0307C4" w14:textId="77777777" w:rsidR="00EC3DA8" w:rsidRPr="00EC3DA8" w:rsidRDefault="00EC3DA8" w:rsidP="00EC3DA8">
            <w:r w:rsidRPr="00EC3DA8">
              <w:rPr>
                <w:b/>
                <w:bCs/>
              </w:rPr>
              <w:t>Description</w:t>
            </w:r>
          </w:p>
        </w:tc>
        <w:tc>
          <w:tcPr>
            <w:tcW w:w="0" w:type="auto"/>
            <w:shd w:val="clear" w:color="auto" w:fill="FFFFFF"/>
            <w:vAlign w:val="center"/>
            <w:hideMark/>
          </w:tcPr>
          <w:p w14:paraId="284DDDF8" w14:textId="77777777" w:rsidR="00EC3DA8" w:rsidRPr="00EC3DA8" w:rsidRDefault="00EC3DA8" w:rsidP="00EC3DA8"/>
        </w:tc>
      </w:tr>
      <w:tr w:rsidR="00EC3DA8" w:rsidRPr="00EC3DA8" w14:paraId="480C1B3E"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B02968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5677DD" w14:textId="77777777" w:rsidR="00EC3DA8" w:rsidRPr="00EC3DA8" w:rsidRDefault="00EC3DA8" w:rsidP="00EC3DA8">
            <w:r w:rsidRPr="00EC3DA8">
              <w:rPr>
                <w:i/>
                <w:iCs/>
              </w:rPr>
              <w:t>ISOLATED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9412EA1" w14:textId="77777777" w:rsidR="00EC3DA8" w:rsidRPr="00EC3DA8" w:rsidRDefault="00EC3DA8" w:rsidP="00EC3DA8">
            <w:r w:rsidRPr="00EC3DA8">
              <w:t>Default</w:t>
            </w:r>
          </w:p>
          <w:p w14:paraId="34A6AC0F" w14:textId="77777777" w:rsidR="00EC3DA8" w:rsidRPr="00EC3DA8" w:rsidRDefault="00EC3DA8" w:rsidP="00EC3DA8">
            <w:r w:rsidRPr="00EC3DA8">
              <w:t>Describes the error handling when an action cannot be executed on all selected instances:</w:t>
            </w:r>
          </w:p>
          <w:p w14:paraId="79237F8E" w14:textId="77777777" w:rsidR="00EC3DA8" w:rsidRPr="00EC3DA8" w:rsidRDefault="00EC3DA8" w:rsidP="00EC3DA8">
            <w:pPr>
              <w:numPr>
                <w:ilvl w:val="0"/>
                <w:numId w:val="97"/>
              </w:numPr>
            </w:pPr>
            <w:r w:rsidRPr="00EC3DA8">
              <w:t>The action is executed on all instances except for instance on which the action cannot be executed.</w:t>
            </w:r>
          </w:p>
          <w:p w14:paraId="61E16F0F" w14:textId="77777777" w:rsidR="00EC3DA8" w:rsidRPr="00EC3DA8" w:rsidRDefault="00EC3DA8" w:rsidP="00EC3DA8">
            <w:r w:rsidRPr="00EC3DA8">
              <w:t>ExampleA user selects five items in a list and wants to copy them. One item cannot be copied. This item will not be copied, the other four items are copied.</w:t>
            </w:r>
          </w:p>
        </w:tc>
        <w:tc>
          <w:tcPr>
            <w:tcW w:w="0" w:type="auto"/>
            <w:shd w:val="clear" w:color="auto" w:fill="FFFFFF"/>
            <w:vAlign w:val="center"/>
            <w:hideMark/>
          </w:tcPr>
          <w:p w14:paraId="206E71AF" w14:textId="77777777" w:rsidR="00EC3DA8" w:rsidRPr="00EC3DA8" w:rsidRDefault="00EC3DA8" w:rsidP="00EC3DA8"/>
        </w:tc>
      </w:tr>
      <w:tr w:rsidR="00EC3DA8" w:rsidRPr="00EC3DA8" w14:paraId="74B5F067"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37DFD1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63B7A5" w14:textId="77777777" w:rsidR="00EC3DA8" w:rsidRPr="00EC3DA8" w:rsidRDefault="00EC3DA8" w:rsidP="00EC3DA8">
            <w:r w:rsidRPr="00EC3DA8">
              <w:rPr>
                <w:i/>
                <w:iCs/>
              </w:rPr>
              <w:t>CHANGE_SET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890FAF" w14:textId="77777777" w:rsidR="00EC3DA8" w:rsidRPr="00EC3DA8" w:rsidRDefault="00EC3DA8" w:rsidP="00EC3DA8">
            <w:r w:rsidRPr="00EC3DA8">
              <w:t>Describes the error handling when an action cannot be executed on all selected instances:</w:t>
            </w:r>
          </w:p>
          <w:p w14:paraId="3C2B5EC7" w14:textId="77777777" w:rsidR="00EC3DA8" w:rsidRPr="00EC3DA8" w:rsidRDefault="00EC3DA8" w:rsidP="00EC3DA8">
            <w:pPr>
              <w:numPr>
                <w:ilvl w:val="0"/>
                <w:numId w:val="98"/>
              </w:numPr>
            </w:pPr>
            <w:r w:rsidRPr="00EC3DA8">
              <w:t>If an action cannot be executed on one of the selected instances, the action is executed on none of the selected instances.</w:t>
            </w:r>
          </w:p>
          <w:p w14:paraId="66DFC697" w14:textId="77777777" w:rsidR="00EC3DA8" w:rsidRPr="00EC3DA8" w:rsidRDefault="00EC3DA8" w:rsidP="00EC3DA8">
            <w:r w:rsidRPr="00EC3DA8">
              <w:t>ExampleA user selects five items in a list and wants to copy them. One item cannot be copied. None of the selected items are copied.</w:t>
            </w:r>
          </w:p>
        </w:tc>
        <w:tc>
          <w:tcPr>
            <w:tcW w:w="0" w:type="auto"/>
            <w:shd w:val="clear" w:color="auto" w:fill="FFFFFF"/>
            <w:vAlign w:val="center"/>
            <w:hideMark/>
          </w:tcPr>
          <w:p w14:paraId="31D287F1" w14:textId="77777777" w:rsidR="00EC3DA8" w:rsidRPr="00EC3DA8" w:rsidRDefault="00EC3DA8" w:rsidP="00EC3DA8"/>
        </w:tc>
      </w:tr>
      <w:tr w:rsidR="00EC3DA8" w:rsidRPr="00EC3DA8" w14:paraId="41C1FABD"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D4A70B" w14:textId="77777777" w:rsidR="00EC3DA8" w:rsidRPr="00EC3DA8" w:rsidRDefault="00EC3DA8" w:rsidP="00EC3DA8">
            <w:r w:rsidRPr="00EC3DA8">
              <w:rPr>
                <w:i/>
                <w:iCs/>
              </w:rPr>
              <w:lastRenderedPageBreak/>
              <w:t>UI.statusInfo.position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318FBC8" w14:textId="77777777" w:rsidR="00EC3DA8" w:rsidRPr="00EC3DA8" w:rsidRDefault="00EC3DA8" w:rsidP="00EC3DA8">
            <w:r w:rsidRPr="00EC3DA8">
              <w:t>DecimalFloat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07FF6A2" w14:textId="77777777" w:rsidR="00EC3DA8" w:rsidRPr="00EC3DA8" w:rsidRDefault="00EC3DA8" w:rsidP="00EC3DA8">
            <w:r w:rsidRPr="00EC3DA8">
              <w:t>With This annotation you specify the order in which status information are displayed. This annotation is mandatory.</w:t>
            </w:r>
          </w:p>
        </w:tc>
        <w:tc>
          <w:tcPr>
            <w:tcW w:w="0" w:type="auto"/>
            <w:shd w:val="clear" w:color="auto" w:fill="FFFFFF"/>
            <w:vAlign w:val="center"/>
            <w:hideMark/>
          </w:tcPr>
          <w:p w14:paraId="28258091" w14:textId="77777777" w:rsidR="00EC3DA8" w:rsidRPr="00EC3DA8" w:rsidRDefault="00EC3DA8" w:rsidP="00EC3DA8"/>
        </w:tc>
      </w:tr>
      <w:tr w:rsidR="00EC3DA8" w:rsidRPr="00EC3DA8" w14:paraId="7167FB6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9BD0A1D" w14:textId="77777777" w:rsidR="00EC3DA8" w:rsidRPr="00EC3DA8" w:rsidRDefault="00EC3DA8" w:rsidP="00EC3DA8">
            <w:r w:rsidRPr="00EC3DA8">
              <w:rPr>
                <w:i/>
                <w:iCs/>
              </w:rPr>
              <w:t>UI.statusInfo.semanticObjectAction</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39D220" w14:textId="77777777" w:rsidR="00EC3DA8" w:rsidRPr="00EC3DA8" w:rsidRDefault="00EC3DA8" w:rsidP="00EC3DA8">
            <w:r w:rsidRPr="00EC3DA8">
              <w:t>String</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93EFC6D" w14:textId="77777777" w:rsidR="00EC3DA8" w:rsidRPr="00EC3DA8" w:rsidRDefault="00EC3DA8" w:rsidP="00EC3DA8">
            <w:r w:rsidRPr="00EC3DA8">
              <w:t>This annotation can be used in the status info type is </w:t>
            </w:r>
            <w:r w:rsidRPr="00EC3DA8">
              <w:rPr>
                <w:i/>
                <w:iCs/>
              </w:rPr>
              <w:t>FOR_INTENT_BASED_NAVIGATION</w:t>
            </w:r>
            <w:r w:rsidRPr="00EC3DA8">
              <w:t> or </w:t>
            </w:r>
            <w:r w:rsidRPr="00EC3DA8">
              <w:rPr>
                <w:i/>
                <w:iCs/>
              </w:rPr>
              <w:t>WITH_INTENT_BASED_NAVIGATION</w:t>
            </w:r>
            <w:r w:rsidRPr="00EC3DA8">
              <w:t>. This annotation refers to the name of an action on the semantic object. The semantic object is taken from </w:t>
            </w:r>
            <w:hyperlink r:id="rId79" w:anchor="loiof8af07bb0770414bb38a25cae29a12e9__consumption_semanticobject" w:history="1">
              <w:r w:rsidRPr="00EC3DA8">
                <w:rPr>
                  <w:rStyle w:val="Hyperlink"/>
                </w:rPr>
                <w:t>@Consumption.semanticObject</w:t>
              </w:r>
            </w:hyperlink>
            <w:r w:rsidRPr="00EC3DA8">
              <w:t> or derived via an association from the defining view.</w:t>
            </w:r>
          </w:p>
        </w:tc>
        <w:tc>
          <w:tcPr>
            <w:tcW w:w="0" w:type="auto"/>
            <w:shd w:val="clear" w:color="auto" w:fill="FFFFFF"/>
            <w:vAlign w:val="center"/>
            <w:hideMark/>
          </w:tcPr>
          <w:p w14:paraId="3066C388" w14:textId="77777777" w:rsidR="00EC3DA8" w:rsidRPr="00EC3DA8" w:rsidRDefault="00EC3DA8" w:rsidP="00EC3DA8"/>
        </w:tc>
      </w:tr>
      <w:tr w:rsidR="00EC3DA8" w:rsidRPr="00EC3DA8" w14:paraId="6F63B724"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D241401" w14:textId="77777777" w:rsidR="00EC3DA8" w:rsidRPr="00EC3DA8" w:rsidRDefault="00EC3DA8" w:rsidP="00EC3DA8">
            <w:r w:rsidRPr="00EC3DA8">
              <w:rPr>
                <w:i/>
                <w:iCs/>
              </w:rPr>
              <w:t>UI.statusInfo.targetElement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C203AC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7B20DB" w14:textId="77777777" w:rsidR="00EC3DA8" w:rsidRPr="00EC3DA8" w:rsidRDefault="00EC3DA8" w:rsidP="00EC3DA8">
            <w:r w:rsidRPr="00EC3DA8">
              <w:t>This annotation represents the path to an element of an associated CDS view. The path is converted to an OData </w:t>
            </w:r>
            <w:r w:rsidRPr="00EC3DA8">
              <w:rPr>
                <w:i/>
                <w:iCs/>
              </w:rPr>
              <w:t>NavigationPropertyPath</w:t>
            </w:r>
            <w:r w:rsidRPr="00EC3DA8">
              <w:t>. Using This annotation, you can link from the header part of an object view floorplan to a target element. You need to specify </w:t>
            </w:r>
            <w:r w:rsidRPr="00EC3DA8">
              <w:rPr>
                <w:i/>
                <w:iCs/>
              </w:rPr>
              <w:t>UI.statusInfo.targetElement</w:t>
            </w:r>
            <w:r w:rsidRPr="00EC3DA8">
              <w:t> when you use the annotation </w:t>
            </w:r>
            <w:r w:rsidRPr="00EC3DA8">
              <w:rPr>
                <w:i/>
                <w:iCs/>
              </w:rPr>
              <w:t>UI.statusInfo.type</w:t>
            </w:r>
            <w:r w:rsidRPr="00EC3DA8">
              <w:t> of type </w:t>
            </w:r>
            <w:r w:rsidRPr="00EC3DA8">
              <w:rPr>
                <w:i/>
                <w:iCs/>
              </w:rPr>
              <w:t>WITH_NAVIGATION_PATH</w:t>
            </w:r>
            <w:r w:rsidRPr="00EC3DA8">
              <w:t>. You might, for example, provide background information to an item that is opened on the object view floorplan.</w:t>
            </w:r>
          </w:p>
        </w:tc>
        <w:tc>
          <w:tcPr>
            <w:tcW w:w="0" w:type="auto"/>
            <w:shd w:val="clear" w:color="auto" w:fill="FFFFFF"/>
            <w:vAlign w:val="center"/>
            <w:hideMark/>
          </w:tcPr>
          <w:p w14:paraId="6DA85F7A" w14:textId="77777777" w:rsidR="00EC3DA8" w:rsidRPr="00EC3DA8" w:rsidRDefault="00EC3DA8" w:rsidP="00EC3DA8"/>
        </w:tc>
      </w:tr>
      <w:tr w:rsidR="00EC3DA8" w:rsidRPr="00EC3DA8" w14:paraId="7307EB43"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75C89A" w14:textId="77777777" w:rsidR="00EC3DA8" w:rsidRPr="00EC3DA8" w:rsidRDefault="00EC3DA8" w:rsidP="00EC3DA8">
            <w:r w:rsidRPr="00EC3DA8">
              <w:rPr>
                <w:i/>
                <w:iCs/>
              </w:rPr>
              <w:t>UI.statusInfo.type</w:t>
            </w:r>
          </w:p>
        </w:tc>
        <w:tc>
          <w:tcPr>
            <w:tcW w:w="0" w:type="auto"/>
            <w:gridSpan w:val="2"/>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49DA4C5" w14:textId="77777777" w:rsidR="00EC3DA8" w:rsidRPr="00EC3DA8" w:rsidRDefault="00EC3DA8" w:rsidP="00EC3DA8">
            <w:r w:rsidRPr="00EC3DA8">
              <w:t>This enumeration annotation exactly specifies what type of the type hierarchy is used. The value of the enumeration type determines which CDS elements are required or available.</w:t>
            </w:r>
          </w:p>
          <w:p w14:paraId="6EC6F7D3" w14:textId="77777777" w:rsidR="00EC3DA8" w:rsidRPr="00EC3DA8" w:rsidRDefault="00EC3DA8" w:rsidP="00EC3DA8">
            <w:r w:rsidRPr="00EC3DA8">
              <w:rPr>
                <w:b/>
                <w:bCs/>
              </w:rPr>
              <w:t>Values</w:t>
            </w:r>
            <w:r w:rsidRPr="00EC3DA8">
              <w:t>:</w:t>
            </w:r>
          </w:p>
          <w:p w14:paraId="621E46D2" w14:textId="77777777" w:rsidR="00EC3DA8" w:rsidRPr="00EC3DA8" w:rsidRDefault="00EC3DA8" w:rsidP="00EC3DA8">
            <w:r w:rsidRPr="00EC3DA8">
              <w:t>String</w:t>
            </w:r>
          </w:p>
          <w:p w14:paraId="3E8FD928" w14:textId="77777777" w:rsidR="00EC3DA8" w:rsidRPr="00EC3DA8" w:rsidRDefault="00EC3DA8" w:rsidP="00EC3DA8">
            <w:r w:rsidRPr="00EC3DA8">
              <w:t>The following enumerations are provided:</w:t>
            </w:r>
          </w:p>
        </w:tc>
        <w:tc>
          <w:tcPr>
            <w:tcW w:w="0" w:type="auto"/>
            <w:shd w:val="clear" w:color="auto" w:fill="FFFFFF"/>
            <w:vAlign w:val="center"/>
            <w:hideMark/>
          </w:tcPr>
          <w:p w14:paraId="2F8A9877" w14:textId="77777777" w:rsidR="00EC3DA8" w:rsidRPr="00EC3DA8" w:rsidRDefault="00EC3DA8" w:rsidP="00EC3DA8"/>
        </w:tc>
      </w:tr>
      <w:tr w:rsidR="00EC3DA8" w:rsidRPr="00EC3DA8" w14:paraId="26915BD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1D967F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C766E08" w14:textId="77777777" w:rsidR="00EC3DA8" w:rsidRPr="00EC3DA8" w:rsidRDefault="00EC3DA8" w:rsidP="00EC3DA8">
            <w:r w:rsidRPr="00EC3DA8">
              <w:rPr>
                <w:b/>
                <w:bCs/>
              </w:rPr>
              <w:t>Value</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6681A0C" w14:textId="77777777" w:rsidR="00EC3DA8" w:rsidRPr="00EC3DA8" w:rsidRDefault="00EC3DA8" w:rsidP="00EC3DA8">
            <w:r w:rsidRPr="00EC3DA8">
              <w:rPr>
                <w:b/>
                <w:bCs/>
              </w:rPr>
              <w:t>Description</w:t>
            </w:r>
          </w:p>
        </w:tc>
        <w:tc>
          <w:tcPr>
            <w:tcW w:w="0" w:type="auto"/>
            <w:shd w:val="clear" w:color="auto" w:fill="FFFFFF"/>
            <w:vAlign w:val="center"/>
            <w:hideMark/>
          </w:tcPr>
          <w:p w14:paraId="22BC22D7" w14:textId="77777777" w:rsidR="00EC3DA8" w:rsidRPr="00EC3DA8" w:rsidRDefault="00EC3DA8" w:rsidP="00EC3DA8"/>
        </w:tc>
      </w:tr>
      <w:tr w:rsidR="00EC3DA8" w:rsidRPr="00EC3DA8" w14:paraId="615F96BC"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317CF064"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11F0964" w14:textId="77777777" w:rsidR="00EC3DA8" w:rsidRPr="00EC3DA8" w:rsidRDefault="00EC3DA8" w:rsidP="00EC3DA8">
            <w:r w:rsidRPr="00EC3DA8">
              <w:rPr>
                <w:i/>
                <w:iCs/>
              </w:rPr>
              <w:t>FOR_ACTION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EB80BBB" w14:textId="77777777" w:rsidR="00EC3DA8" w:rsidRPr="00EC3DA8" w:rsidRDefault="00EC3DA8" w:rsidP="00EC3DA8">
            <w:r w:rsidRPr="00EC3DA8">
              <w:t>Maps to </w:t>
            </w:r>
            <w:r w:rsidRPr="00EC3DA8">
              <w:rPr>
                <w:i/>
                <w:iCs/>
              </w:rPr>
              <w:t>DataFieldForAction</w:t>
            </w:r>
            <w:r w:rsidRPr="00EC3DA8">
              <w:t>.</w:t>
            </w:r>
          </w:p>
          <w:p w14:paraId="35A6ECEF" w14:textId="77777777" w:rsidR="00EC3DA8" w:rsidRPr="00EC3DA8" w:rsidRDefault="00EC3DA8" w:rsidP="00EC3DA8">
            <w:r w:rsidRPr="00EC3DA8">
              <w:rPr>
                <w:i/>
                <w:iCs/>
              </w:rPr>
              <w:t>DataFieldForAction</w:t>
            </w:r>
            <w:r w:rsidRPr="00EC3DA8">
              <w:t> is based on </w:t>
            </w:r>
            <w:r w:rsidRPr="00EC3DA8">
              <w:rPr>
                <w:i/>
                <w:iCs/>
              </w:rPr>
              <w:t>DataField</w:t>
            </w:r>
            <w:r w:rsidRPr="00EC3DA8">
              <w:t>, and defines an app-specific action. For example, a button is rendered with the text of the datafield label.</w:t>
            </w:r>
          </w:p>
          <w:p w14:paraId="5FDC6B28" w14:textId="77777777" w:rsidR="00EC3DA8" w:rsidRPr="00EC3DA8" w:rsidRDefault="00EC3DA8" w:rsidP="00EC3DA8">
            <w:r w:rsidRPr="00EC3DA8">
              <w:lastRenderedPageBreak/>
              <w:t>For more information, see </w:t>
            </w:r>
            <w:hyperlink r:id="rId80" w:tooltip="Get information about how to use dataField types to provide means of executing actions on SAP Fiori UIs." w:history="1">
              <w:r w:rsidRPr="00EC3DA8">
                <w:rPr>
                  <w:rStyle w:val="Hyperlink"/>
                </w:rPr>
                <w:t>Actions</w:t>
              </w:r>
            </w:hyperlink>
            <w:r w:rsidRPr="00EC3DA8">
              <w:t>.</w:t>
            </w:r>
          </w:p>
          <w:p w14:paraId="2607D1AC" w14:textId="77777777" w:rsidR="00EC3DA8" w:rsidRPr="00EC3DA8" w:rsidRDefault="00EC3DA8" w:rsidP="00EC3DA8">
            <w:r w:rsidRPr="00EC3DA8">
              <w:t>When you use this type, you can use the following elements:</w:t>
            </w:r>
          </w:p>
          <w:p w14:paraId="15037BCB" w14:textId="77777777" w:rsidR="00EC3DA8" w:rsidRPr="00EC3DA8" w:rsidRDefault="00EC3DA8" w:rsidP="00EC3DA8">
            <w:pPr>
              <w:numPr>
                <w:ilvl w:val="0"/>
                <w:numId w:val="99"/>
              </w:numPr>
            </w:pPr>
            <w:r w:rsidRPr="00EC3DA8">
              <w:rPr>
                <w:i/>
                <w:iCs/>
              </w:rPr>
              <w:t>label</w:t>
            </w:r>
          </w:p>
          <w:p w14:paraId="41B0D916" w14:textId="77777777" w:rsidR="00EC3DA8" w:rsidRPr="00EC3DA8" w:rsidRDefault="00EC3DA8" w:rsidP="00EC3DA8">
            <w:pPr>
              <w:numPr>
                <w:ilvl w:val="0"/>
                <w:numId w:val="99"/>
              </w:numPr>
            </w:pPr>
            <w:r w:rsidRPr="00EC3DA8">
              <w:rPr>
                <w:i/>
                <w:iCs/>
              </w:rPr>
              <w:t>invocationGrouping</w:t>
            </w:r>
          </w:p>
          <w:p w14:paraId="3884FFA1" w14:textId="77777777" w:rsidR="00EC3DA8" w:rsidRPr="00EC3DA8" w:rsidRDefault="00EC3DA8" w:rsidP="00EC3DA8">
            <w:r w:rsidRPr="00EC3DA8">
              <w:t>When you use this type, you must use the following elements:</w:t>
            </w:r>
          </w:p>
          <w:p w14:paraId="614F86C6" w14:textId="77777777" w:rsidR="00EC3DA8" w:rsidRPr="00EC3DA8" w:rsidRDefault="00EC3DA8" w:rsidP="00EC3DA8">
            <w:pPr>
              <w:numPr>
                <w:ilvl w:val="0"/>
                <w:numId w:val="100"/>
              </w:numPr>
            </w:pPr>
            <w:r w:rsidRPr="00EC3DA8">
              <w:rPr>
                <w:i/>
                <w:iCs/>
              </w:rPr>
              <w:t>dataAction</w:t>
            </w:r>
          </w:p>
        </w:tc>
        <w:tc>
          <w:tcPr>
            <w:tcW w:w="0" w:type="auto"/>
            <w:shd w:val="clear" w:color="auto" w:fill="FFFFFF"/>
            <w:vAlign w:val="center"/>
            <w:hideMark/>
          </w:tcPr>
          <w:p w14:paraId="42F2381D" w14:textId="77777777" w:rsidR="00EC3DA8" w:rsidRPr="00EC3DA8" w:rsidRDefault="00EC3DA8" w:rsidP="00EC3DA8"/>
        </w:tc>
      </w:tr>
      <w:tr w:rsidR="00EC3DA8" w:rsidRPr="00EC3DA8" w14:paraId="2AB8AFF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2B26A13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4035236" w14:textId="77777777" w:rsidR="00EC3DA8" w:rsidRPr="00EC3DA8" w:rsidRDefault="00EC3DA8" w:rsidP="00EC3DA8">
            <w:r w:rsidRPr="00EC3DA8">
              <w:rPr>
                <w:i/>
                <w:iCs/>
              </w:rPr>
              <w:t>AS_ADDRESS</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E75A0EF" w14:textId="77777777" w:rsidR="00EC3DA8" w:rsidRPr="00EC3DA8" w:rsidRDefault="00EC3DA8" w:rsidP="00EC3DA8">
            <w:r w:rsidRPr="00EC3DA8">
              <w:t>Maps to </w:t>
            </w:r>
            <w:r w:rsidRPr="00EC3DA8">
              <w:rPr>
                <w:i/>
                <w:iCs/>
              </w:rPr>
              <w:t>DataFieldForAnnotation</w:t>
            </w:r>
            <w:r w:rsidRPr="00EC3DA8">
              <w:t>.</w:t>
            </w:r>
          </w:p>
          <w:p w14:paraId="51ABB6F5" w14:textId="77777777" w:rsidR="00EC3DA8" w:rsidRPr="00EC3DA8" w:rsidRDefault="00EC3DA8" w:rsidP="00EC3DA8">
            <w:r w:rsidRPr="00EC3DA8">
              <w:rPr>
                <w:i/>
                <w:iCs/>
              </w:rPr>
              <w:t>DataFieldForAnnotation</w:t>
            </w:r>
            <w:r w:rsidRPr="00EC3DA8">
              <w:t> is used to refer to other annotations using the </w:t>
            </w:r>
            <w:r w:rsidRPr="00EC3DA8">
              <w:rPr>
                <w:i/>
                <w:iCs/>
              </w:rPr>
              <w:t>Edm.AnnotationPath</w:t>
            </w:r>
            <w:r w:rsidRPr="00EC3DA8">
              <w:t> abstract type. The annotation path </w:t>
            </w:r>
            <w:r w:rsidRPr="00EC3DA8">
              <w:rPr>
                <w:b/>
                <w:bCs/>
              </w:rPr>
              <w:t>must</w:t>
            </w:r>
            <w:r w:rsidRPr="00EC3DA8">
              <w:t> end in </w:t>
            </w:r>
            <w:r w:rsidRPr="00EC3DA8">
              <w:rPr>
                <w:i/>
                <w:iCs/>
              </w:rPr>
              <w:t>vCard.Address</w:t>
            </w:r>
            <w:r w:rsidRPr="00EC3DA8">
              <w:t> or </w:t>
            </w:r>
            <w:r w:rsidRPr="00EC3DA8">
              <w:rPr>
                <w:i/>
                <w:iCs/>
              </w:rPr>
              <w:t>UI.DataPoint</w:t>
            </w:r>
            <w:r w:rsidRPr="00EC3DA8">
              <w:t>.</w:t>
            </w:r>
          </w:p>
          <w:p w14:paraId="4396AF71" w14:textId="77777777" w:rsidR="00EC3DA8" w:rsidRPr="00EC3DA8" w:rsidRDefault="00EC3DA8" w:rsidP="00EC3DA8">
            <w:r w:rsidRPr="00EC3DA8">
              <w:t>When you use this type, you can use the following elements:</w:t>
            </w:r>
          </w:p>
          <w:p w14:paraId="06D5651C" w14:textId="77777777" w:rsidR="00EC3DA8" w:rsidRPr="00EC3DA8" w:rsidRDefault="00EC3DA8" w:rsidP="00EC3DA8">
            <w:pPr>
              <w:numPr>
                <w:ilvl w:val="0"/>
                <w:numId w:val="101"/>
              </w:numPr>
            </w:pPr>
            <w:r w:rsidRPr="00EC3DA8">
              <w:rPr>
                <w:i/>
                <w:iCs/>
              </w:rPr>
              <w:t>label</w:t>
            </w:r>
          </w:p>
          <w:p w14:paraId="43949B98" w14:textId="77777777" w:rsidR="00EC3DA8" w:rsidRPr="00EC3DA8" w:rsidRDefault="00EC3DA8" w:rsidP="00EC3DA8">
            <w:pPr>
              <w:numPr>
                <w:ilvl w:val="0"/>
                <w:numId w:val="101"/>
              </w:numPr>
            </w:pPr>
            <w:r w:rsidRPr="00EC3DA8">
              <w:rPr>
                <w:i/>
                <w:iCs/>
              </w:rPr>
              <w:t>value</w:t>
            </w:r>
          </w:p>
        </w:tc>
        <w:tc>
          <w:tcPr>
            <w:tcW w:w="0" w:type="auto"/>
            <w:shd w:val="clear" w:color="auto" w:fill="FFFFFF"/>
            <w:vAlign w:val="center"/>
            <w:hideMark/>
          </w:tcPr>
          <w:p w14:paraId="3721E771" w14:textId="77777777" w:rsidR="00EC3DA8" w:rsidRPr="00EC3DA8" w:rsidRDefault="00EC3DA8" w:rsidP="00EC3DA8"/>
        </w:tc>
      </w:tr>
      <w:tr w:rsidR="00EC3DA8" w:rsidRPr="00EC3DA8" w14:paraId="4C98C0DC"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A448A3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2779C94" w14:textId="77777777" w:rsidR="00EC3DA8" w:rsidRPr="00EC3DA8" w:rsidRDefault="00EC3DA8" w:rsidP="00EC3DA8">
            <w:r w:rsidRPr="00EC3DA8">
              <w:rPr>
                <w:i/>
                <w:iCs/>
              </w:rPr>
              <w:t>AS_CONTACT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1BE9482" w14:textId="77777777" w:rsidR="00EC3DA8" w:rsidRPr="00EC3DA8" w:rsidRDefault="00EC3DA8" w:rsidP="00EC3DA8">
            <w:r w:rsidRPr="00EC3DA8">
              <w:t>Maps to </w:t>
            </w:r>
            <w:r w:rsidRPr="00EC3DA8">
              <w:rPr>
                <w:i/>
                <w:iCs/>
              </w:rPr>
              <w:t>DataFieldForAnnotation</w:t>
            </w:r>
            <w:r w:rsidRPr="00EC3DA8">
              <w:t>.</w:t>
            </w:r>
          </w:p>
          <w:p w14:paraId="475428A7" w14:textId="77777777" w:rsidR="00EC3DA8" w:rsidRPr="00EC3DA8" w:rsidRDefault="00EC3DA8" w:rsidP="00EC3DA8">
            <w:r w:rsidRPr="00EC3DA8">
              <w:rPr>
                <w:i/>
                <w:iCs/>
              </w:rPr>
              <w:t>DataFieldForAnnotation</w:t>
            </w:r>
            <w:r w:rsidRPr="00EC3DA8">
              <w:t> is used to refer to other annotations using the </w:t>
            </w:r>
            <w:r w:rsidRPr="00EC3DA8">
              <w:rPr>
                <w:i/>
                <w:iCs/>
              </w:rPr>
              <w:t>Edm.AnnotationPath</w:t>
            </w:r>
            <w:r w:rsidRPr="00EC3DA8">
              <w:t> abstract type. The annotation path </w:t>
            </w:r>
            <w:r w:rsidRPr="00EC3DA8">
              <w:rPr>
                <w:b/>
                <w:bCs/>
              </w:rPr>
              <w:t>must</w:t>
            </w:r>
            <w:r w:rsidRPr="00EC3DA8">
              <w:t> end in </w:t>
            </w:r>
            <w:r w:rsidRPr="00EC3DA8">
              <w:rPr>
                <w:i/>
                <w:iCs/>
              </w:rPr>
              <w:t>vCard.Address</w:t>
            </w:r>
            <w:r w:rsidRPr="00EC3DA8">
              <w:t> or </w:t>
            </w:r>
            <w:r w:rsidRPr="00EC3DA8">
              <w:rPr>
                <w:i/>
                <w:iCs/>
              </w:rPr>
              <w:t>UI.DataPoint</w:t>
            </w:r>
            <w:r w:rsidRPr="00EC3DA8">
              <w:t>.</w:t>
            </w:r>
          </w:p>
          <w:p w14:paraId="02A86EF4" w14:textId="77777777" w:rsidR="00EC3DA8" w:rsidRPr="00EC3DA8" w:rsidRDefault="00EC3DA8" w:rsidP="00EC3DA8">
            <w:r w:rsidRPr="00EC3DA8">
              <w:t>When you use this type, you can use the following elements:</w:t>
            </w:r>
          </w:p>
          <w:p w14:paraId="12B549C8" w14:textId="77777777" w:rsidR="00EC3DA8" w:rsidRPr="00EC3DA8" w:rsidRDefault="00EC3DA8" w:rsidP="00EC3DA8">
            <w:pPr>
              <w:numPr>
                <w:ilvl w:val="0"/>
                <w:numId w:val="102"/>
              </w:numPr>
            </w:pPr>
            <w:r w:rsidRPr="00EC3DA8">
              <w:rPr>
                <w:i/>
                <w:iCs/>
              </w:rPr>
              <w:t>label</w:t>
            </w:r>
          </w:p>
          <w:p w14:paraId="4FDC278B" w14:textId="77777777" w:rsidR="00EC3DA8" w:rsidRPr="00EC3DA8" w:rsidRDefault="00EC3DA8" w:rsidP="00EC3DA8">
            <w:pPr>
              <w:numPr>
                <w:ilvl w:val="0"/>
                <w:numId w:val="102"/>
              </w:numPr>
            </w:pPr>
            <w:r w:rsidRPr="00EC3DA8">
              <w:rPr>
                <w:i/>
                <w:iCs/>
              </w:rPr>
              <w:t>value</w:t>
            </w:r>
          </w:p>
        </w:tc>
        <w:tc>
          <w:tcPr>
            <w:tcW w:w="0" w:type="auto"/>
            <w:shd w:val="clear" w:color="auto" w:fill="FFFFFF"/>
            <w:vAlign w:val="center"/>
            <w:hideMark/>
          </w:tcPr>
          <w:p w14:paraId="4BE5DE94" w14:textId="77777777" w:rsidR="00EC3DA8" w:rsidRPr="00EC3DA8" w:rsidRDefault="00EC3DA8" w:rsidP="00EC3DA8"/>
        </w:tc>
      </w:tr>
      <w:tr w:rsidR="00EC3DA8" w:rsidRPr="00EC3DA8" w14:paraId="1EFD1457"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B2BA3B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4359878" w14:textId="77777777" w:rsidR="00EC3DA8" w:rsidRPr="00EC3DA8" w:rsidRDefault="00EC3DA8" w:rsidP="00EC3DA8">
            <w:r w:rsidRPr="00EC3DA8">
              <w:rPr>
                <w:i/>
                <w:iCs/>
              </w:rPr>
              <w:t>AS_DATAPOINT</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273BBD" w14:textId="77777777" w:rsidR="00EC3DA8" w:rsidRPr="00EC3DA8" w:rsidRDefault="00EC3DA8" w:rsidP="00EC3DA8">
            <w:r w:rsidRPr="00EC3DA8">
              <w:t>Maps to </w:t>
            </w:r>
            <w:r w:rsidRPr="00EC3DA8">
              <w:rPr>
                <w:i/>
                <w:iCs/>
              </w:rPr>
              <w:t>DataFieldForAnnotation</w:t>
            </w:r>
            <w:r w:rsidRPr="00EC3DA8">
              <w:t>.</w:t>
            </w:r>
          </w:p>
          <w:p w14:paraId="472B9D26" w14:textId="77777777" w:rsidR="00EC3DA8" w:rsidRPr="00EC3DA8" w:rsidRDefault="00EC3DA8" w:rsidP="00EC3DA8">
            <w:r w:rsidRPr="00EC3DA8">
              <w:t>For more information, see </w:t>
            </w:r>
            <w:hyperlink r:id="rId81" w:tooltip="Get information about how to use the type #AS_DATAPOINT to refer to other annotations." w:history="1">
              <w:r w:rsidRPr="00EC3DA8">
                <w:rPr>
                  <w:rStyle w:val="Hyperlink"/>
                </w:rPr>
                <w:t>DataField Type: #AS_DATAPOINT</w:t>
              </w:r>
            </w:hyperlink>
            <w:r w:rsidRPr="00EC3DA8">
              <w:t>.</w:t>
            </w:r>
          </w:p>
          <w:p w14:paraId="6F388C53" w14:textId="77777777" w:rsidR="00EC3DA8" w:rsidRPr="00EC3DA8" w:rsidRDefault="00EC3DA8" w:rsidP="00EC3DA8">
            <w:r w:rsidRPr="00EC3DA8">
              <w:t>When you use this type, you can use the following elements:</w:t>
            </w:r>
          </w:p>
          <w:p w14:paraId="676C3DF7" w14:textId="77777777" w:rsidR="00EC3DA8" w:rsidRPr="00EC3DA8" w:rsidRDefault="00EC3DA8" w:rsidP="00EC3DA8">
            <w:pPr>
              <w:numPr>
                <w:ilvl w:val="0"/>
                <w:numId w:val="103"/>
              </w:numPr>
            </w:pPr>
            <w:r w:rsidRPr="00EC3DA8">
              <w:rPr>
                <w:i/>
                <w:iCs/>
              </w:rPr>
              <w:t>label</w:t>
            </w:r>
          </w:p>
          <w:p w14:paraId="3E9229A3" w14:textId="77777777" w:rsidR="00EC3DA8" w:rsidRPr="00EC3DA8" w:rsidRDefault="00EC3DA8" w:rsidP="00EC3DA8">
            <w:pPr>
              <w:numPr>
                <w:ilvl w:val="0"/>
                <w:numId w:val="103"/>
              </w:numPr>
            </w:pPr>
            <w:r w:rsidRPr="00EC3DA8">
              <w:rPr>
                <w:i/>
                <w:iCs/>
              </w:rPr>
              <w:lastRenderedPageBreak/>
              <w:t>value</w:t>
            </w:r>
          </w:p>
        </w:tc>
        <w:tc>
          <w:tcPr>
            <w:tcW w:w="0" w:type="auto"/>
            <w:shd w:val="clear" w:color="auto" w:fill="FFFFFF"/>
            <w:vAlign w:val="center"/>
            <w:hideMark/>
          </w:tcPr>
          <w:p w14:paraId="08542431" w14:textId="77777777" w:rsidR="00EC3DA8" w:rsidRPr="00EC3DA8" w:rsidRDefault="00EC3DA8" w:rsidP="00EC3DA8"/>
        </w:tc>
      </w:tr>
      <w:tr w:rsidR="00EC3DA8" w:rsidRPr="00EC3DA8" w14:paraId="322FA18D"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E020B58"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F7A2295" w14:textId="77777777" w:rsidR="00EC3DA8" w:rsidRPr="00EC3DA8" w:rsidRDefault="00EC3DA8" w:rsidP="00EC3DA8">
            <w:r w:rsidRPr="00EC3DA8">
              <w:rPr>
                <w:i/>
                <w:iCs/>
              </w:rPr>
              <w:t>FOR_INTENT_BASED_NAVIGATION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8D9275" w14:textId="77777777" w:rsidR="00EC3DA8" w:rsidRPr="00EC3DA8" w:rsidRDefault="00EC3DA8" w:rsidP="00EC3DA8">
            <w:r w:rsidRPr="00EC3DA8">
              <w:t>Maps to </w:t>
            </w:r>
            <w:r w:rsidRPr="00EC3DA8">
              <w:rPr>
                <w:i/>
                <w:iCs/>
              </w:rPr>
              <w:t>DataFieldForIntentBasedNavigation</w:t>
            </w:r>
            <w:r w:rsidRPr="00EC3DA8">
              <w:t>.</w:t>
            </w:r>
          </w:p>
          <w:p w14:paraId="313874A9" w14:textId="77777777" w:rsidR="00EC3DA8" w:rsidRPr="00EC3DA8" w:rsidRDefault="00EC3DA8" w:rsidP="00EC3DA8">
            <w:r w:rsidRPr="00EC3DA8">
              <w:rPr>
                <w:i/>
                <w:iCs/>
              </w:rPr>
              <w:t>DataFieldForIntentBasedNavigation</w:t>
            </w:r>
            <w:r w:rsidRPr="00EC3DA8">
              <w:t> is used to execute an action on a semantic object. The navigation intent is </w:t>
            </w:r>
            <w:r w:rsidRPr="00EC3DA8">
              <w:rPr>
                <w:b/>
                <w:bCs/>
              </w:rPr>
              <w:t>not</w:t>
            </w:r>
            <w:r w:rsidRPr="00EC3DA8">
              <w:t> tied to a data value.</w:t>
            </w:r>
          </w:p>
          <w:p w14:paraId="5DE04F6F" w14:textId="77777777" w:rsidR="00EC3DA8" w:rsidRPr="00EC3DA8" w:rsidRDefault="00EC3DA8" w:rsidP="00EC3DA8">
            <w:r w:rsidRPr="00EC3DA8">
              <w:t>For more information, see </w:t>
            </w:r>
            <w:hyperlink r:id="rId82" w:tooltip="Get information about how to provide navigation related on actions that are executed on SAP Fiori UIs." w:history="1">
              <w:r w:rsidRPr="00EC3DA8">
                <w:rPr>
                  <w:rStyle w:val="Hyperlink"/>
                </w:rPr>
                <w:t>Based on Intent</w:t>
              </w:r>
            </w:hyperlink>
            <w:r w:rsidRPr="00EC3DA8">
              <w:t>.</w:t>
            </w:r>
          </w:p>
          <w:p w14:paraId="01543F94" w14:textId="77777777" w:rsidR="00EC3DA8" w:rsidRPr="00EC3DA8" w:rsidRDefault="00EC3DA8" w:rsidP="00EC3DA8">
            <w:r w:rsidRPr="00EC3DA8">
              <w:t>When you use this type, you can use the following elements:</w:t>
            </w:r>
          </w:p>
          <w:p w14:paraId="1817B39C" w14:textId="77777777" w:rsidR="00EC3DA8" w:rsidRPr="00EC3DA8" w:rsidRDefault="00EC3DA8" w:rsidP="00EC3DA8">
            <w:pPr>
              <w:numPr>
                <w:ilvl w:val="0"/>
                <w:numId w:val="104"/>
              </w:numPr>
            </w:pPr>
            <w:r w:rsidRPr="00EC3DA8">
              <w:rPr>
                <w:i/>
                <w:iCs/>
              </w:rPr>
              <w:t>label</w:t>
            </w:r>
          </w:p>
          <w:p w14:paraId="60522CE8" w14:textId="77777777" w:rsidR="00EC3DA8" w:rsidRPr="00EC3DA8" w:rsidRDefault="00EC3DA8" w:rsidP="00EC3DA8">
            <w:r w:rsidRPr="00EC3DA8">
              <w:t>When you use this type, you must use the following elements:</w:t>
            </w:r>
          </w:p>
          <w:p w14:paraId="4B919F54" w14:textId="77777777" w:rsidR="00EC3DA8" w:rsidRPr="00EC3DA8" w:rsidRDefault="00EC3DA8" w:rsidP="00EC3DA8">
            <w:pPr>
              <w:numPr>
                <w:ilvl w:val="0"/>
                <w:numId w:val="105"/>
              </w:numPr>
            </w:pPr>
            <w:r w:rsidRPr="00EC3DA8">
              <w:rPr>
                <w:i/>
                <w:iCs/>
              </w:rPr>
              <w:t>semanticObjectAction</w:t>
            </w:r>
          </w:p>
        </w:tc>
        <w:tc>
          <w:tcPr>
            <w:tcW w:w="0" w:type="auto"/>
            <w:shd w:val="clear" w:color="auto" w:fill="FFFFFF"/>
            <w:vAlign w:val="center"/>
            <w:hideMark/>
          </w:tcPr>
          <w:p w14:paraId="2C9A2FFC" w14:textId="77777777" w:rsidR="00EC3DA8" w:rsidRPr="00EC3DA8" w:rsidRDefault="00EC3DA8" w:rsidP="00EC3DA8"/>
        </w:tc>
      </w:tr>
      <w:tr w:rsidR="00EC3DA8" w:rsidRPr="00EC3DA8" w14:paraId="12E815D8"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855713E"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0E63B41" w14:textId="77777777" w:rsidR="00EC3DA8" w:rsidRPr="00EC3DA8" w:rsidRDefault="00EC3DA8" w:rsidP="00EC3DA8">
            <w:r w:rsidRPr="00EC3DA8">
              <w:rPr>
                <w:i/>
                <w:iCs/>
              </w:rPr>
              <w:t>STANDARD</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7BFD64" w14:textId="77777777" w:rsidR="00EC3DA8" w:rsidRPr="00EC3DA8" w:rsidRDefault="00EC3DA8" w:rsidP="00EC3DA8">
            <w:r w:rsidRPr="00EC3DA8">
              <w:t>Default</w:t>
            </w:r>
          </w:p>
          <w:p w14:paraId="2EB49176" w14:textId="77777777" w:rsidR="00EC3DA8" w:rsidRPr="00EC3DA8" w:rsidRDefault="00EC3DA8" w:rsidP="00EC3DA8">
            <w:r w:rsidRPr="00EC3DA8">
              <w:t>Maps to standard </w:t>
            </w:r>
            <w:r w:rsidRPr="00EC3DA8">
              <w:rPr>
                <w:i/>
                <w:iCs/>
              </w:rPr>
              <w:t>DataField</w:t>
            </w:r>
            <w:r w:rsidRPr="00EC3DA8">
              <w:t>. You use this type if you want a field to be displayed without any additional functionality.</w:t>
            </w:r>
          </w:p>
          <w:p w14:paraId="603D352E" w14:textId="77777777" w:rsidR="00EC3DA8" w:rsidRPr="00EC3DA8" w:rsidRDefault="00EC3DA8" w:rsidP="00EC3DA8">
            <w:r w:rsidRPr="00EC3DA8">
              <w:t>A standard </w:t>
            </w:r>
            <w:r w:rsidRPr="00EC3DA8">
              <w:rPr>
                <w:i/>
                <w:iCs/>
              </w:rPr>
              <w:t>DataField</w:t>
            </w:r>
            <w:r w:rsidRPr="00EC3DA8">
              <w:t> refers to a property of the OData service used.</w:t>
            </w:r>
          </w:p>
          <w:p w14:paraId="272E1355" w14:textId="77777777" w:rsidR="00EC3DA8" w:rsidRPr="00EC3DA8" w:rsidRDefault="00EC3DA8" w:rsidP="00EC3DA8">
            <w:r w:rsidRPr="00EC3DA8">
              <w:t>When you use this type, you can use the following elements:</w:t>
            </w:r>
          </w:p>
          <w:p w14:paraId="2DA873C1" w14:textId="77777777" w:rsidR="00EC3DA8" w:rsidRPr="00EC3DA8" w:rsidRDefault="00EC3DA8" w:rsidP="00EC3DA8">
            <w:pPr>
              <w:numPr>
                <w:ilvl w:val="0"/>
                <w:numId w:val="106"/>
              </w:numPr>
            </w:pPr>
            <w:r w:rsidRPr="00EC3DA8">
              <w:rPr>
                <w:i/>
                <w:iCs/>
              </w:rPr>
              <w:t>label</w:t>
            </w:r>
          </w:p>
          <w:p w14:paraId="326D7EB8" w14:textId="77777777" w:rsidR="00EC3DA8" w:rsidRPr="00EC3DA8" w:rsidRDefault="00EC3DA8" w:rsidP="00EC3DA8">
            <w:pPr>
              <w:numPr>
                <w:ilvl w:val="0"/>
                <w:numId w:val="106"/>
              </w:numPr>
            </w:pPr>
            <w:r w:rsidRPr="00EC3DA8">
              <w:rPr>
                <w:i/>
                <w:iCs/>
              </w:rPr>
              <w:t>value</w:t>
            </w:r>
          </w:p>
          <w:p w14:paraId="2DA316E3" w14:textId="77777777" w:rsidR="00EC3DA8" w:rsidRPr="00EC3DA8" w:rsidRDefault="00EC3DA8" w:rsidP="00EC3DA8">
            <w:pPr>
              <w:numPr>
                <w:ilvl w:val="0"/>
                <w:numId w:val="106"/>
              </w:numPr>
            </w:pPr>
            <w:r w:rsidRPr="00EC3DA8">
              <w:rPr>
                <w:i/>
                <w:iCs/>
              </w:rPr>
              <w:t>criticality</w:t>
            </w:r>
          </w:p>
        </w:tc>
        <w:tc>
          <w:tcPr>
            <w:tcW w:w="0" w:type="auto"/>
            <w:shd w:val="clear" w:color="auto" w:fill="FFFFFF"/>
            <w:vAlign w:val="center"/>
            <w:hideMark/>
          </w:tcPr>
          <w:p w14:paraId="64B1C539" w14:textId="77777777" w:rsidR="00EC3DA8" w:rsidRPr="00EC3DA8" w:rsidRDefault="00EC3DA8" w:rsidP="00EC3DA8"/>
        </w:tc>
      </w:tr>
      <w:tr w:rsidR="00EC3DA8" w:rsidRPr="00EC3DA8" w14:paraId="393C31F9"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C9AB5CA"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63CFAAD" w14:textId="77777777" w:rsidR="00EC3DA8" w:rsidRPr="00EC3DA8" w:rsidRDefault="00EC3DA8" w:rsidP="00EC3DA8">
            <w:r w:rsidRPr="00EC3DA8">
              <w:rPr>
                <w:i/>
                <w:iCs/>
              </w:rPr>
              <w:t>WITH_NAVIGATION_PATH</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C696EB9" w14:textId="77777777" w:rsidR="00EC3DA8" w:rsidRPr="00EC3DA8" w:rsidRDefault="00EC3DA8" w:rsidP="00EC3DA8">
            <w:r w:rsidRPr="00EC3DA8">
              <w:t>Maps to </w:t>
            </w:r>
            <w:r w:rsidRPr="00EC3DA8">
              <w:rPr>
                <w:i/>
                <w:iCs/>
              </w:rPr>
              <w:t>DataFieldWithNavigationPath</w:t>
            </w:r>
            <w:r w:rsidRPr="00EC3DA8">
              <w:t>.</w:t>
            </w:r>
          </w:p>
          <w:p w14:paraId="23C9B209" w14:textId="77777777" w:rsidR="00EC3DA8" w:rsidRPr="00EC3DA8" w:rsidRDefault="00EC3DA8" w:rsidP="00EC3DA8">
            <w:r w:rsidRPr="00EC3DA8">
              <w:rPr>
                <w:i/>
                <w:iCs/>
              </w:rPr>
              <w:t>DataFieldWithNavigationPath</w:t>
            </w:r>
            <w:r w:rsidRPr="00EC3DA8">
              <w:t> is based on </w:t>
            </w:r>
            <w:r w:rsidRPr="00EC3DA8">
              <w:rPr>
                <w:i/>
                <w:iCs/>
              </w:rPr>
              <w:t>DataField</w:t>
            </w:r>
            <w:r w:rsidRPr="00EC3DA8">
              <w:t>, and defines a label-value pair that refers to a property of the OData service used. The definition consists of a link to navigate to a new target, based on a navigation property provided by the OData service, or defined in the annotation file.</w:t>
            </w:r>
          </w:p>
          <w:p w14:paraId="0BBFBC71" w14:textId="77777777" w:rsidR="00EC3DA8" w:rsidRPr="00EC3DA8" w:rsidRDefault="00EC3DA8" w:rsidP="00EC3DA8">
            <w:r w:rsidRPr="00EC3DA8">
              <w:t>For more information, see </w:t>
            </w:r>
            <w:hyperlink r:id="rId83" w:tooltip="Get information about how to provide navigation between UI screens and pages on SAP Fiori UIs." w:history="1">
              <w:r w:rsidRPr="00EC3DA8">
                <w:rPr>
                  <w:rStyle w:val="Hyperlink"/>
                </w:rPr>
                <w:t>With Navigation Path</w:t>
              </w:r>
            </w:hyperlink>
            <w:r w:rsidRPr="00EC3DA8">
              <w:t>.</w:t>
            </w:r>
          </w:p>
          <w:p w14:paraId="55AD053B" w14:textId="77777777" w:rsidR="00EC3DA8" w:rsidRPr="00EC3DA8" w:rsidRDefault="00EC3DA8" w:rsidP="00EC3DA8">
            <w:r w:rsidRPr="00EC3DA8">
              <w:lastRenderedPageBreak/>
              <w:t>When you use this type, you can use the following elements:</w:t>
            </w:r>
          </w:p>
          <w:p w14:paraId="69AE7B87" w14:textId="77777777" w:rsidR="00EC3DA8" w:rsidRPr="00EC3DA8" w:rsidRDefault="00EC3DA8" w:rsidP="00EC3DA8">
            <w:pPr>
              <w:numPr>
                <w:ilvl w:val="0"/>
                <w:numId w:val="107"/>
              </w:numPr>
            </w:pPr>
            <w:r w:rsidRPr="00EC3DA8">
              <w:rPr>
                <w:i/>
                <w:iCs/>
              </w:rPr>
              <w:t>label</w:t>
            </w:r>
          </w:p>
          <w:p w14:paraId="65C5D4BD" w14:textId="77777777" w:rsidR="00EC3DA8" w:rsidRPr="00EC3DA8" w:rsidRDefault="00EC3DA8" w:rsidP="00EC3DA8">
            <w:pPr>
              <w:numPr>
                <w:ilvl w:val="0"/>
                <w:numId w:val="107"/>
              </w:numPr>
            </w:pPr>
            <w:r w:rsidRPr="00EC3DA8">
              <w:rPr>
                <w:i/>
                <w:iCs/>
              </w:rPr>
              <w:t>value</w:t>
            </w:r>
          </w:p>
          <w:p w14:paraId="717F49AC" w14:textId="77777777" w:rsidR="00EC3DA8" w:rsidRPr="00EC3DA8" w:rsidRDefault="00EC3DA8" w:rsidP="00EC3DA8">
            <w:r w:rsidRPr="00EC3DA8">
              <w:t>When you use this type, you must use the following elements:</w:t>
            </w:r>
          </w:p>
          <w:p w14:paraId="3B3A44B8" w14:textId="77777777" w:rsidR="00EC3DA8" w:rsidRPr="00EC3DA8" w:rsidRDefault="00EC3DA8" w:rsidP="00EC3DA8">
            <w:pPr>
              <w:numPr>
                <w:ilvl w:val="0"/>
                <w:numId w:val="108"/>
              </w:numPr>
            </w:pPr>
            <w:r w:rsidRPr="00EC3DA8">
              <w:rPr>
                <w:i/>
                <w:iCs/>
              </w:rPr>
              <w:t>targetElement</w:t>
            </w:r>
          </w:p>
        </w:tc>
        <w:tc>
          <w:tcPr>
            <w:tcW w:w="0" w:type="auto"/>
            <w:shd w:val="clear" w:color="auto" w:fill="FFFFFF"/>
            <w:vAlign w:val="center"/>
            <w:hideMark/>
          </w:tcPr>
          <w:p w14:paraId="456B1CC9" w14:textId="77777777" w:rsidR="00EC3DA8" w:rsidRPr="00EC3DA8" w:rsidRDefault="00EC3DA8" w:rsidP="00EC3DA8"/>
        </w:tc>
      </w:tr>
      <w:tr w:rsidR="00EC3DA8" w:rsidRPr="00EC3DA8" w14:paraId="7CF7B62B"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5555E6F6"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B8A4C79" w14:textId="77777777" w:rsidR="00EC3DA8" w:rsidRPr="00EC3DA8" w:rsidRDefault="00EC3DA8" w:rsidP="00EC3DA8">
            <w:r w:rsidRPr="00EC3DA8">
              <w:rPr>
                <w:i/>
                <w:iCs/>
              </w:rPr>
              <w:t>WITH_URL</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3A4A761" w14:textId="77777777" w:rsidR="00EC3DA8" w:rsidRPr="00EC3DA8" w:rsidRDefault="00EC3DA8" w:rsidP="00EC3DA8">
            <w:r w:rsidRPr="00EC3DA8">
              <w:t>Maps to </w:t>
            </w:r>
            <w:r w:rsidRPr="00EC3DA8">
              <w:rPr>
                <w:i/>
                <w:iCs/>
              </w:rPr>
              <w:t>DataFieldWithURL</w:t>
            </w:r>
            <w:r w:rsidRPr="00EC3DA8">
              <w:t>.</w:t>
            </w:r>
          </w:p>
          <w:p w14:paraId="3EB623E2" w14:textId="77777777" w:rsidR="00EC3DA8" w:rsidRPr="00EC3DA8" w:rsidRDefault="00EC3DA8" w:rsidP="00EC3DA8">
            <w:r w:rsidRPr="00EC3DA8">
              <w:rPr>
                <w:i/>
                <w:iCs/>
              </w:rPr>
              <w:t>DataFieldWithURL</w:t>
            </w:r>
            <w:r w:rsidRPr="00EC3DA8">
              <w:t> is based on </w:t>
            </w:r>
            <w:r w:rsidRPr="00EC3DA8">
              <w:rPr>
                <w:i/>
                <w:iCs/>
              </w:rPr>
              <w:t>DataField</w:t>
            </w:r>
            <w:r w:rsidRPr="00EC3DA8">
              <w:t>, and defines a label–value pair that refers a property of the OData service used. The definition consists a URL to navigate to a new target, that is a URL.</w:t>
            </w:r>
          </w:p>
          <w:p w14:paraId="6C8B614D" w14:textId="77777777" w:rsidR="00EC3DA8" w:rsidRPr="00EC3DA8" w:rsidRDefault="00EC3DA8" w:rsidP="00EC3DA8">
            <w:r w:rsidRPr="00EC3DA8">
              <w:t>For more information, see </w:t>
            </w:r>
            <w:hyperlink r:id="rId84" w:tooltip="Get information about how to provide navigation from SAP Fiori UIs to external web sites, for example." w:history="1">
              <w:r w:rsidRPr="00EC3DA8">
                <w:rPr>
                  <w:rStyle w:val="Hyperlink"/>
                </w:rPr>
                <w:t>With URL</w:t>
              </w:r>
            </w:hyperlink>
            <w:r w:rsidRPr="00EC3DA8">
              <w:t>.</w:t>
            </w:r>
          </w:p>
          <w:p w14:paraId="3A20BCC3" w14:textId="77777777" w:rsidR="00EC3DA8" w:rsidRPr="00EC3DA8" w:rsidRDefault="00EC3DA8" w:rsidP="00EC3DA8">
            <w:r w:rsidRPr="00EC3DA8">
              <w:t>When you use this type, you can use the following elements:</w:t>
            </w:r>
          </w:p>
          <w:p w14:paraId="14F64D00" w14:textId="77777777" w:rsidR="00EC3DA8" w:rsidRPr="00EC3DA8" w:rsidRDefault="00EC3DA8" w:rsidP="00EC3DA8">
            <w:pPr>
              <w:numPr>
                <w:ilvl w:val="0"/>
                <w:numId w:val="109"/>
              </w:numPr>
            </w:pPr>
            <w:r w:rsidRPr="00EC3DA8">
              <w:rPr>
                <w:i/>
                <w:iCs/>
              </w:rPr>
              <w:t>label</w:t>
            </w:r>
          </w:p>
          <w:p w14:paraId="47F4A967" w14:textId="77777777" w:rsidR="00EC3DA8" w:rsidRPr="00EC3DA8" w:rsidRDefault="00EC3DA8" w:rsidP="00EC3DA8">
            <w:pPr>
              <w:numPr>
                <w:ilvl w:val="0"/>
                <w:numId w:val="109"/>
              </w:numPr>
            </w:pPr>
            <w:r w:rsidRPr="00EC3DA8">
              <w:rPr>
                <w:i/>
                <w:iCs/>
              </w:rPr>
              <w:t>value</w:t>
            </w:r>
          </w:p>
          <w:p w14:paraId="1013BB4C" w14:textId="77777777" w:rsidR="00EC3DA8" w:rsidRPr="00EC3DA8" w:rsidRDefault="00EC3DA8" w:rsidP="00EC3DA8">
            <w:r w:rsidRPr="00EC3DA8">
              <w:t>When you use this type, you must use the following elements:</w:t>
            </w:r>
          </w:p>
          <w:p w14:paraId="60051525" w14:textId="77777777" w:rsidR="00EC3DA8" w:rsidRPr="00EC3DA8" w:rsidRDefault="00EC3DA8" w:rsidP="00EC3DA8">
            <w:pPr>
              <w:numPr>
                <w:ilvl w:val="0"/>
                <w:numId w:val="110"/>
              </w:numPr>
            </w:pPr>
            <w:r w:rsidRPr="00EC3DA8">
              <w:rPr>
                <w:i/>
                <w:iCs/>
              </w:rPr>
              <w:t>url</w:t>
            </w:r>
          </w:p>
        </w:tc>
        <w:tc>
          <w:tcPr>
            <w:tcW w:w="0" w:type="auto"/>
            <w:shd w:val="clear" w:color="auto" w:fill="FFFFFF"/>
            <w:vAlign w:val="center"/>
            <w:hideMark/>
          </w:tcPr>
          <w:p w14:paraId="3E0911AC" w14:textId="77777777" w:rsidR="00EC3DA8" w:rsidRPr="00EC3DA8" w:rsidRDefault="00EC3DA8" w:rsidP="00EC3DA8"/>
        </w:tc>
      </w:tr>
      <w:tr w:rsidR="00EC3DA8" w:rsidRPr="00EC3DA8" w14:paraId="7973A9A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61482C9"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BEA39E8" w14:textId="77777777" w:rsidR="00EC3DA8" w:rsidRPr="00EC3DA8" w:rsidRDefault="00EC3DA8" w:rsidP="00EC3DA8">
            <w:r w:rsidRPr="00EC3DA8">
              <w:rPr>
                <w:i/>
                <w:iCs/>
              </w:rPr>
              <w:t>WITH_INTENT_BASED_NAVIGATION</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3BC2771" w14:textId="77777777" w:rsidR="00EC3DA8" w:rsidRPr="00EC3DA8" w:rsidRDefault="00EC3DA8" w:rsidP="00EC3DA8">
            <w:r w:rsidRPr="00EC3DA8">
              <w:t>Maps to </w:t>
            </w:r>
            <w:r w:rsidRPr="00EC3DA8">
              <w:rPr>
                <w:i/>
                <w:iCs/>
              </w:rPr>
              <w:t>DataFieldWithIntentBasedNavigation</w:t>
            </w:r>
            <w:r w:rsidRPr="00EC3DA8">
              <w:t>.</w:t>
            </w:r>
          </w:p>
          <w:p w14:paraId="6441C954" w14:textId="77777777" w:rsidR="00EC3DA8" w:rsidRPr="00EC3DA8" w:rsidRDefault="00EC3DA8" w:rsidP="00EC3DA8">
            <w:r w:rsidRPr="00EC3DA8">
              <w:rPr>
                <w:i/>
                <w:iCs/>
              </w:rPr>
              <w:t>DataFieldWithIntentBasedNavigation</w:t>
            </w:r>
            <w:r w:rsidRPr="00EC3DA8">
              <w:t> is tied to a data value that should be rendered as a hyperlink.</w:t>
            </w:r>
          </w:p>
          <w:p w14:paraId="4AD58CF5" w14:textId="77777777" w:rsidR="00EC3DA8" w:rsidRPr="00EC3DA8" w:rsidRDefault="00EC3DA8" w:rsidP="00EC3DA8">
            <w:r w:rsidRPr="00EC3DA8">
              <w:t>This annotation is displayed like the type </w:t>
            </w:r>
            <w:r w:rsidRPr="00EC3DA8">
              <w:rPr>
                <w:i/>
                <w:iCs/>
              </w:rPr>
              <w:t>WITH_URL</w:t>
            </w:r>
            <w:r w:rsidRPr="00EC3DA8">
              <w:t>, but its behavior is similar to type </w:t>
            </w:r>
            <w:r w:rsidRPr="00EC3DA8">
              <w:rPr>
                <w:i/>
                <w:iCs/>
              </w:rPr>
              <w:t>FOR_INTENT_BASED_NAVIGATION</w:t>
            </w:r>
            <w:r w:rsidRPr="00EC3DA8">
              <w:t>. For more information, see </w:t>
            </w:r>
            <w:hyperlink r:id="rId85" w:tooltip="Get information about how to provide navigation from SAP Fiori UIs to external web sites, for example." w:history="1">
              <w:r w:rsidRPr="00EC3DA8">
                <w:rPr>
                  <w:rStyle w:val="Hyperlink"/>
                </w:rPr>
                <w:t>With URL</w:t>
              </w:r>
            </w:hyperlink>
            <w:r w:rsidRPr="00EC3DA8">
              <w:t> and </w:t>
            </w:r>
            <w:hyperlink r:id="rId86" w:tooltip="Get information about how to provide navigation related on actions that are executed on SAP Fiori UIs." w:history="1">
              <w:r w:rsidRPr="00EC3DA8">
                <w:rPr>
                  <w:rStyle w:val="Hyperlink"/>
                </w:rPr>
                <w:t>Based on Intent</w:t>
              </w:r>
            </w:hyperlink>
            <w:r w:rsidRPr="00EC3DA8">
              <w:t>.</w:t>
            </w:r>
          </w:p>
          <w:p w14:paraId="7D8D6CFD" w14:textId="77777777" w:rsidR="00EC3DA8" w:rsidRPr="00EC3DA8" w:rsidRDefault="00EC3DA8" w:rsidP="00EC3DA8">
            <w:r w:rsidRPr="00EC3DA8">
              <w:t>When you use this type, you can use the following elements:</w:t>
            </w:r>
          </w:p>
          <w:p w14:paraId="359B2BE2" w14:textId="77777777" w:rsidR="00EC3DA8" w:rsidRPr="00EC3DA8" w:rsidRDefault="00EC3DA8" w:rsidP="00EC3DA8">
            <w:pPr>
              <w:numPr>
                <w:ilvl w:val="0"/>
                <w:numId w:val="111"/>
              </w:numPr>
            </w:pPr>
            <w:r w:rsidRPr="00EC3DA8">
              <w:rPr>
                <w:i/>
                <w:iCs/>
              </w:rPr>
              <w:t>label</w:t>
            </w:r>
          </w:p>
          <w:p w14:paraId="1CEF4E40" w14:textId="77777777" w:rsidR="00EC3DA8" w:rsidRPr="00EC3DA8" w:rsidRDefault="00EC3DA8" w:rsidP="00EC3DA8">
            <w:pPr>
              <w:numPr>
                <w:ilvl w:val="0"/>
                <w:numId w:val="111"/>
              </w:numPr>
            </w:pPr>
            <w:r w:rsidRPr="00EC3DA8">
              <w:rPr>
                <w:i/>
                <w:iCs/>
              </w:rPr>
              <w:t>value</w:t>
            </w:r>
          </w:p>
          <w:p w14:paraId="2399BC3A" w14:textId="77777777" w:rsidR="00EC3DA8" w:rsidRPr="00EC3DA8" w:rsidRDefault="00EC3DA8" w:rsidP="00EC3DA8">
            <w:r w:rsidRPr="00EC3DA8">
              <w:lastRenderedPageBreak/>
              <w:t>When you use this type, you must use the following elements:</w:t>
            </w:r>
          </w:p>
          <w:p w14:paraId="5BD6C1C7" w14:textId="77777777" w:rsidR="00EC3DA8" w:rsidRPr="00EC3DA8" w:rsidRDefault="00EC3DA8" w:rsidP="00EC3DA8">
            <w:pPr>
              <w:numPr>
                <w:ilvl w:val="0"/>
                <w:numId w:val="112"/>
              </w:numPr>
            </w:pPr>
            <w:r w:rsidRPr="00EC3DA8">
              <w:rPr>
                <w:i/>
                <w:iCs/>
              </w:rPr>
              <w:t>semanticObjectAction</w:t>
            </w:r>
          </w:p>
        </w:tc>
        <w:tc>
          <w:tcPr>
            <w:tcW w:w="0" w:type="auto"/>
            <w:shd w:val="clear" w:color="auto" w:fill="FFFFFF"/>
            <w:vAlign w:val="center"/>
            <w:hideMark/>
          </w:tcPr>
          <w:p w14:paraId="58D4DEC9" w14:textId="77777777" w:rsidR="00EC3DA8" w:rsidRPr="00EC3DA8" w:rsidRDefault="00EC3DA8" w:rsidP="00EC3DA8"/>
        </w:tc>
      </w:tr>
      <w:tr w:rsidR="00EC3DA8" w:rsidRPr="00EC3DA8" w14:paraId="4BB5D99C"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5401CF8" w14:textId="77777777" w:rsidR="00EC3DA8" w:rsidRPr="00EC3DA8" w:rsidRDefault="00EC3DA8" w:rsidP="00EC3DA8">
            <w:r w:rsidRPr="00EC3DA8">
              <w:rPr>
                <w:i/>
                <w:iCs/>
              </w:rPr>
              <w:t>UI.statusInfo.url</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7A44403"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23D212D7" w14:textId="77777777" w:rsidR="00EC3DA8" w:rsidRPr="00EC3DA8" w:rsidRDefault="00EC3DA8" w:rsidP="00EC3DA8">
            <w:r w:rsidRPr="00EC3DA8">
              <w:t>This annotation represents the path to a structural element that contains a navigation URL. You need to specify </w:t>
            </w:r>
            <w:r w:rsidRPr="00EC3DA8">
              <w:rPr>
                <w:i/>
                <w:iCs/>
              </w:rPr>
              <w:t>UI.statusInfo.url</w:t>
            </w:r>
            <w:r w:rsidRPr="00EC3DA8">
              <w:t> when you use the annotation </w:t>
            </w:r>
            <w:r w:rsidRPr="00EC3DA8">
              <w:rPr>
                <w:i/>
                <w:iCs/>
              </w:rPr>
              <w:t>UI.statusInfo.type</w:t>
            </w:r>
            <w:r w:rsidRPr="00EC3DA8">
              <w:t> of type </w:t>
            </w:r>
            <w:r w:rsidRPr="00EC3DA8">
              <w:rPr>
                <w:i/>
                <w:iCs/>
              </w:rPr>
              <w:t>WITH_URL</w:t>
            </w:r>
            <w:r w:rsidRPr="00EC3DA8">
              <w:t>.</w:t>
            </w:r>
          </w:p>
        </w:tc>
        <w:tc>
          <w:tcPr>
            <w:tcW w:w="0" w:type="auto"/>
            <w:shd w:val="clear" w:color="auto" w:fill="FFFFFF"/>
            <w:vAlign w:val="center"/>
            <w:hideMark/>
          </w:tcPr>
          <w:p w14:paraId="4D297D39" w14:textId="77777777" w:rsidR="00EC3DA8" w:rsidRPr="00EC3DA8" w:rsidRDefault="00EC3DA8" w:rsidP="00EC3DA8"/>
        </w:tc>
      </w:tr>
      <w:tr w:rsidR="00EC3DA8" w:rsidRPr="00EC3DA8" w14:paraId="7D8B43E5" w14:textId="77777777" w:rsidTr="00EC3DA8">
        <w:tc>
          <w:tcPr>
            <w:tcW w:w="12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A6A10B6" w14:textId="77777777" w:rsidR="00EC3DA8" w:rsidRPr="00EC3DA8" w:rsidRDefault="00EC3DA8" w:rsidP="00EC3DA8">
            <w:r w:rsidRPr="00EC3DA8">
              <w:rPr>
                <w:i/>
                <w:iCs/>
              </w:rPr>
              <w:t>UI.statusInfo.value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20FE431" w14:textId="77777777" w:rsidR="00EC3DA8" w:rsidRPr="00EC3DA8" w:rsidRDefault="00EC3DA8" w:rsidP="00EC3DA8">
            <w:r w:rsidRPr="00EC3DA8">
              <w:t>elementRef</w:t>
            </w:r>
          </w:p>
        </w:tc>
        <w:tc>
          <w:tcPr>
            <w:tcW w:w="23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6B20FFA" w14:textId="77777777" w:rsidR="00EC3DA8" w:rsidRPr="00EC3DA8" w:rsidRDefault="00EC3DA8" w:rsidP="00EC3DA8">
            <w:r w:rsidRPr="00EC3DA8">
              <w:t>This annotation refers to a value.</w:t>
            </w:r>
          </w:p>
          <w:p w14:paraId="581BE47A" w14:textId="77777777" w:rsidR="00EC3DA8" w:rsidRPr="00EC3DA8" w:rsidRDefault="00EC3DA8" w:rsidP="00EC3DA8">
            <w:r w:rsidRPr="00EC3DA8">
              <w:t>Type AS_ADDRESS:</w:t>
            </w:r>
          </w:p>
          <w:p w14:paraId="4119036C" w14:textId="77777777" w:rsidR="00EC3DA8" w:rsidRPr="00EC3DA8" w:rsidRDefault="00EC3DA8" w:rsidP="00EC3DA8">
            <w:pPr>
              <w:numPr>
                <w:ilvl w:val="0"/>
                <w:numId w:val="113"/>
              </w:numPr>
            </w:pPr>
            <w:r w:rsidRPr="00EC3DA8">
              <w:t>Value element </w:t>
            </w:r>
            <w:r w:rsidRPr="00EC3DA8">
              <w:rPr>
                <w:b/>
                <w:bCs/>
              </w:rPr>
              <w:t>must not</w:t>
            </w:r>
            <w:r w:rsidRPr="00EC3DA8">
              <w:t> be used when a structural element is annotated. Use instead </w:t>
            </w:r>
            <w:r w:rsidRPr="00EC3DA8">
              <w:rPr>
                <w:i/>
                <w:iCs/>
              </w:rPr>
              <w:t>@com.sap.vocabularies.Communication.v1.Address</w:t>
            </w:r>
            <w:r w:rsidRPr="00EC3DA8">
              <w:t> (or a shorter alias-qualified name) as value.</w:t>
            </w:r>
          </w:p>
          <w:p w14:paraId="77A51DAC" w14:textId="77777777" w:rsidR="00EC3DA8" w:rsidRPr="00EC3DA8" w:rsidRDefault="00EC3DA8" w:rsidP="00EC3DA8">
            <w:pPr>
              <w:numPr>
                <w:ilvl w:val="0"/>
                <w:numId w:val="113"/>
              </w:numPr>
            </w:pPr>
            <w:r w:rsidRPr="00EC3DA8">
              <w:t>Value element </w:t>
            </w:r>
            <w:r w:rsidRPr="00EC3DA8">
              <w:rPr>
                <w:b/>
                <w:bCs/>
              </w:rPr>
              <w:t>must</w:t>
            </w:r>
            <w:r w:rsidRPr="00EC3DA8">
              <w:t> be used when an element of an associated CDS view is annotated. A value of '.' refers to </w:t>
            </w:r>
            <w:r w:rsidRPr="00EC3DA8">
              <w:rPr>
                <w:i/>
                <w:iCs/>
              </w:rPr>
              <w:t>@Semantics.address</w:t>
            </w:r>
            <w:r w:rsidRPr="00EC3DA8">
              <w:t> on the view that is directly associated.</w:t>
            </w:r>
          </w:p>
          <w:p w14:paraId="14704EB7" w14:textId="77777777" w:rsidR="00EC3DA8" w:rsidRPr="00EC3DA8" w:rsidRDefault="00EC3DA8" w:rsidP="00EC3DA8">
            <w:r w:rsidRPr="00EC3DA8">
              <w:t>If you want to reference </w:t>
            </w:r>
            <w:r w:rsidRPr="00EC3DA8">
              <w:rPr>
                <w:i/>
                <w:iCs/>
              </w:rPr>
              <w:t>@Semantics.address</w:t>
            </w:r>
            <w:r w:rsidRPr="00EC3DA8">
              <w:t> on a view that is indirectly associated, use a path starting with a dot as value.</w:t>
            </w:r>
          </w:p>
          <w:p w14:paraId="33888671" w14:textId="77777777" w:rsidR="00EC3DA8" w:rsidRPr="00EC3DA8" w:rsidRDefault="00EC3DA8" w:rsidP="00EC3DA8">
            <w:r w:rsidRPr="00EC3DA8">
              <w:t>All other types:</w:t>
            </w:r>
          </w:p>
          <w:p w14:paraId="179A6D3A" w14:textId="77777777" w:rsidR="00EC3DA8" w:rsidRPr="00EC3DA8" w:rsidRDefault="00EC3DA8" w:rsidP="00EC3DA8">
            <w:pPr>
              <w:numPr>
                <w:ilvl w:val="0"/>
                <w:numId w:val="114"/>
              </w:numPr>
            </w:pPr>
            <w:r w:rsidRPr="00EC3DA8">
              <w:t>Value element </w:t>
            </w:r>
            <w:r w:rsidRPr="00EC3DA8">
              <w:rPr>
                <w:b/>
                <w:bCs/>
              </w:rPr>
              <w:t>must not</w:t>
            </w:r>
            <w:r w:rsidRPr="00EC3DA8">
              <w:t> be used when an element is annotated, in this case the annotated element is the value.</w:t>
            </w:r>
          </w:p>
          <w:p w14:paraId="1A5D0B30" w14:textId="77777777" w:rsidR="00EC3DA8" w:rsidRPr="00EC3DA8" w:rsidRDefault="00EC3DA8" w:rsidP="00EC3DA8">
            <w:pPr>
              <w:numPr>
                <w:ilvl w:val="0"/>
                <w:numId w:val="114"/>
              </w:numPr>
            </w:pPr>
            <w:r w:rsidRPr="00EC3DA8">
              <w:t>Value element </w:t>
            </w:r>
            <w:r w:rsidRPr="00EC3DA8">
              <w:rPr>
                <w:b/>
                <w:bCs/>
              </w:rPr>
              <w:t>must</w:t>
            </w:r>
            <w:r w:rsidRPr="00EC3DA8">
              <w:t> be used when an association is annotated. The value is a path to an element of the associated view.</w:t>
            </w:r>
          </w:p>
        </w:tc>
        <w:tc>
          <w:tcPr>
            <w:tcW w:w="0" w:type="auto"/>
            <w:shd w:val="clear" w:color="auto" w:fill="FFFFFF"/>
            <w:vAlign w:val="center"/>
            <w:hideMark/>
          </w:tcPr>
          <w:p w14:paraId="7E82DDFE" w14:textId="77777777" w:rsidR="00EC3DA8" w:rsidRPr="00EC3DA8" w:rsidRDefault="00EC3DA8" w:rsidP="00EC3DA8"/>
        </w:tc>
      </w:tr>
      <w:tr w:rsidR="00EC3DA8" w:rsidRPr="00EC3DA8" w14:paraId="3538E174" w14:textId="77777777" w:rsidTr="00EC3DA8">
        <w:tc>
          <w:tcPr>
            <w:tcW w:w="1250" w:type="pct"/>
            <w:vMerge w:val="restar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2B89450" w14:textId="77777777" w:rsidR="00EC3DA8" w:rsidRPr="00EC3DA8" w:rsidRDefault="00EC3DA8" w:rsidP="00EC3DA8">
            <w:r w:rsidRPr="00EC3DA8">
              <w:rPr>
                <w:i/>
                <w:iCs/>
              </w:rPr>
              <w:t>UI.textArrangement</w:t>
            </w:r>
          </w:p>
        </w:tc>
        <w:tc>
          <w:tcPr>
            <w:tcW w:w="0" w:type="auto"/>
            <w:gridSpan w:val="3"/>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E1E9F19" w14:textId="77777777" w:rsidR="00EC3DA8" w:rsidRPr="00EC3DA8" w:rsidRDefault="00EC3DA8" w:rsidP="00EC3DA8">
            <w:r w:rsidRPr="00EC3DA8">
              <w:rPr>
                <w:b/>
                <w:bCs/>
              </w:rPr>
              <w:t>Description</w:t>
            </w:r>
            <w:r w:rsidRPr="00EC3DA8">
              <w:t>: This annotation specifies the arrangement of code-text pairs.</w:t>
            </w:r>
          </w:p>
          <w:p w14:paraId="57CA5A59" w14:textId="77777777" w:rsidR="00EC3DA8" w:rsidRPr="00EC3DA8" w:rsidRDefault="00EC3DA8" w:rsidP="00EC3DA8">
            <w:r w:rsidRPr="00EC3DA8">
              <w:rPr>
                <w:b/>
                <w:bCs/>
              </w:rPr>
              <w:lastRenderedPageBreak/>
              <w:t>Scope:</w:t>
            </w:r>
            <w:r w:rsidRPr="00EC3DA8">
              <w:t> [VIEW]</w:t>
            </w:r>
          </w:p>
          <w:p w14:paraId="08F8E120" w14:textId="77777777" w:rsidR="00EC3DA8" w:rsidRPr="00EC3DA8" w:rsidRDefault="00EC3DA8" w:rsidP="00EC3DA8">
            <w:r w:rsidRPr="00EC3DA8">
              <w:rPr>
                <w:b/>
                <w:bCs/>
              </w:rPr>
              <w:t>Evaluation Runtime (Engine):</w:t>
            </w:r>
            <w:r w:rsidRPr="00EC3DA8">
              <w:t> </w:t>
            </w:r>
            <w:r w:rsidRPr="00EC3DA8">
              <w:rPr>
                <w:b/>
                <w:bCs/>
              </w:rPr>
              <w:t>SADL</w:t>
            </w:r>
            <w:r w:rsidRPr="00EC3DA8">
              <w:t>: Translates CDS annotations into the corresponding OData annotations</w:t>
            </w:r>
          </w:p>
          <w:p w14:paraId="4EE14577" w14:textId="77777777" w:rsidR="00EC3DA8" w:rsidRPr="00EC3DA8" w:rsidRDefault="00EC3DA8" w:rsidP="00EC3DA8">
            <w:r w:rsidRPr="00EC3DA8">
              <w:rPr>
                <w:b/>
                <w:bCs/>
              </w:rPr>
              <w:t>Values</w:t>
            </w:r>
            <w:r w:rsidRPr="00EC3DA8">
              <w:t>:</w:t>
            </w:r>
          </w:p>
          <w:p w14:paraId="3332D2F4" w14:textId="77777777" w:rsidR="00EC3DA8" w:rsidRPr="00EC3DA8" w:rsidRDefault="00EC3DA8" w:rsidP="00EC3DA8">
            <w:r w:rsidRPr="00EC3DA8">
              <w:t>String</w:t>
            </w:r>
          </w:p>
          <w:p w14:paraId="3FD3A39F" w14:textId="77777777" w:rsidR="00EC3DA8" w:rsidRPr="00EC3DA8" w:rsidRDefault="00EC3DA8" w:rsidP="00EC3DA8">
            <w:r w:rsidRPr="00EC3DA8">
              <w:t>The following enumerations are provided:</w:t>
            </w:r>
          </w:p>
        </w:tc>
      </w:tr>
      <w:tr w:rsidR="00EC3DA8" w:rsidRPr="00EC3DA8" w14:paraId="04CDB595"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22DFF0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99E5C62" w14:textId="77777777" w:rsidR="00EC3DA8" w:rsidRPr="00EC3DA8" w:rsidRDefault="00EC3DA8" w:rsidP="00EC3DA8">
            <w:r w:rsidRPr="00EC3DA8">
              <w:rPr>
                <w:b/>
                <w:bCs/>
              </w:rPr>
              <w:t>Value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6B4ADA17" w14:textId="77777777" w:rsidR="00EC3DA8" w:rsidRPr="00EC3DA8" w:rsidRDefault="00EC3DA8" w:rsidP="00EC3DA8">
            <w:r w:rsidRPr="00EC3DA8">
              <w:rPr>
                <w:b/>
                <w:bCs/>
              </w:rPr>
              <w:t>Description</w:t>
            </w:r>
          </w:p>
        </w:tc>
        <w:tc>
          <w:tcPr>
            <w:tcW w:w="0" w:type="auto"/>
            <w:shd w:val="clear" w:color="auto" w:fill="FFFFFF"/>
            <w:vAlign w:val="center"/>
            <w:hideMark/>
          </w:tcPr>
          <w:p w14:paraId="319D90EE" w14:textId="77777777" w:rsidR="00EC3DA8" w:rsidRPr="00EC3DA8" w:rsidRDefault="00EC3DA8" w:rsidP="00EC3DA8"/>
        </w:tc>
      </w:tr>
      <w:tr w:rsidR="00EC3DA8" w:rsidRPr="00EC3DA8" w14:paraId="6930946F"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62BBD4AB"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ADA7F28" w14:textId="77777777" w:rsidR="00EC3DA8" w:rsidRPr="00EC3DA8" w:rsidRDefault="00EC3DA8" w:rsidP="00EC3DA8">
            <w:r w:rsidRPr="00EC3DA8">
              <w:rPr>
                <w:i/>
                <w:iCs/>
              </w:rPr>
              <w:t>TEXT_FIRST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0B4D15F9" w14:textId="77777777" w:rsidR="00EC3DA8" w:rsidRPr="00EC3DA8" w:rsidRDefault="00EC3DA8" w:rsidP="00EC3DA8">
            <w:r w:rsidRPr="00EC3DA8">
              <w:t>The text is displayed in front of the code.</w:t>
            </w:r>
          </w:p>
          <w:p w14:paraId="2750AF46" w14:textId="77777777" w:rsidR="00EC3DA8" w:rsidRPr="00EC3DA8" w:rsidRDefault="00EC3DA8" w:rsidP="00EC3DA8">
            <w:r w:rsidRPr="00EC3DA8">
              <w:t>ExampleEnglish (EN)</w:t>
            </w:r>
          </w:p>
        </w:tc>
        <w:tc>
          <w:tcPr>
            <w:tcW w:w="0" w:type="auto"/>
            <w:shd w:val="clear" w:color="auto" w:fill="FFFFFF"/>
            <w:vAlign w:val="center"/>
            <w:hideMark/>
          </w:tcPr>
          <w:p w14:paraId="5D60E4A6" w14:textId="77777777" w:rsidR="00EC3DA8" w:rsidRPr="00EC3DA8" w:rsidRDefault="00EC3DA8" w:rsidP="00EC3DA8"/>
        </w:tc>
      </w:tr>
      <w:tr w:rsidR="00EC3DA8" w:rsidRPr="00EC3DA8" w14:paraId="1D1706D6"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07BB6841"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3B9B37BE" w14:textId="77777777" w:rsidR="00EC3DA8" w:rsidRPr="00EC3DA8" w:rsidRDefault="00EC3DA8" w:rsidP="00EC3DA8">
            <w:r w:rsidRPr="00EC3DA8">
              <w:rPr>
                <w:i/>
                <w:iCs/>
              </w:rPr>
              <w:t>TEXT_LAST</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CB63B5B" w14:textId="77777777" w:rsidR="00EC3DA8" w:rsidRPr="00EC3DA8" w:rsidRDefault="00EC3DA8" w:rsidP="00EC3DA8">
            <w:r w:rsidRPr="00EC3DA8">
              <w:t>The code is displayed in front of the text.</w:t>
            </w:r>
          </w:p>
          <w:p w14:paraId="060FE8E8" w14:textId="77777777" w:rsidR="00EC3DA8" w:rsidRPr="00EC3DA8" w:rsidRDefault="00EC3DA8" w:rsidP="00EC3DA8">
            <w:r w:rsidRPr="00EC3DA8">
              <w:t>ExampleEN (English)</w:t>
            </w:r>
          </w:p>
        </w:tc>
        <w:tc>
          <w:tcPr>
            <w:tcW w:w="0" w:type="auto"/>
            <w:shd w:val="clear" w:color="auto" w:fill="FFFFFF"/>
            <w:vAlign w:val="center"/>
            <w:hideMark/>
          </w:tcPr>
          <w:p w14:paraId="2B66AD67" w14:textId="77777777" w:rsidR="00EC3DA8" w:rsidRPr="00EC3DA8" w:rsidRDefault="00EC3DA8" w:rsidP="00EC3DA8"/>
        </w:tc>
      </w:tr>
      <w:tr w:rsidR="00EC3DA8" w:rsidRPr="00EC3DA8" w14:paraId="18171BF2"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176DFEFC"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1DBC8B5" w14:textId="77777777" w:rsidR="00EC3DA8" w:rsidRPr="00EC3DA8" w:rsidRDefault="00EC3DA8" w:rsidP="00EC3DA8">
            <w:r w:rsidRPr="00EC3DA8">
              <w:rPr>
                <w:i/>
                <w:iCs/>
              </w:rPr>
              <w:t>TEXT_ONLY</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17AFCCAE" w14:textId="77777777" w:rsidR="00EC3DA8" w:rsidRPr="00EC3DA8" w:rsidRDefault="00EC3DA8" w:rsidP="00EC3DA8">
            <w:r w:rsidRPr="00EC3DA8">
              <w:t>The text is displayed without the code.</w:t>
            </w:r>
          </w:p>
          <w:p w14:paraId="4E4BEBAD" w14:textId="77777777" w:rsidR="00EC3DA8" w:rsidRPr="00EC3DA8" w:rsidRDefault="00EC3DA8" w:rsidP="00EC3DA8">
            <w:r w:rsidRPr="00EC3DA8">
              <w:t>ExampleEnglish</w:t>
            </w:r>
          </w:p>
        </w:tc>
        <w:tc>
          <w:tcPr>
            <w:tcW w:w="0" w:type="auto"/>
            <w:shd w:val="clear" w:color="auto" w:fill="FFFFFF"/>
            <w:vAlign w:val="center"/>
            <w:hideMark/>
          </w:tcPr>
          <w:p w14:paraId="519D3C17" w14:textId="77777777" w:rsidR="00EC3DA8" w:rsidRPr="00EC3DA8" w:rsidRDefault="00EC3DA8" w:rsidP="00EC3DA8"/>
        </w:tc>
      </w:tr>
      <w:tr w:rsidR="00EC3DA8" w:rsidRPr="00EC3DA8" w14:paraId="1D0054F0" w14:textId="77777777" w:rsidTr="00EC3DA8">
        <w:tc>
          <w:tcPr>
            <w:tcW w:w="0" w:type="auto"/>
            <w:vMerge/>
            <w:tcBorders>
              <w:top w:val="single" w:sz="6" w:space="0" w:color="D6D7D6"/>
              <w:left w:val="single" w:sz="6" w:space="0" w:color="D6D7D6"/>
              <w:bottom w:val="single" w:sz="6" w:space="0" w:color="D6D7D6"/>
              <w:right w:val="single" w:sz="6" w:space="0" w:color="D6D7D6"/>
            </w:tcBorders>
            <w:shd w:val="clear" w:color="auto" w:fill="FFFFFF"/>
            <w:vAlign w:val="center"/>
            <w:hideMark/>
          </w:tcPr>
          <w:p w14:paraId="4997C15F" w14:textId="77777777" w:rsidR="00EC3DA8" w:rsidRPr="00EC3DA8" w:rsidRDefault="00EC3DA8" w:rsidP="00EC3DA8"/>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5DE224AA" w14:textId="77777777" w:rsidR="00EC3DA8" w:rsidRPr="00EC3DA8" w:rsidRDefault="00EC3DA8" w:rsidP="00EC3DA8">
            <w:r w:rsidRPr="00EC3DA8">
              <w:rPr>
                <w:i/>
                <w:iCs/>
              </w:rPr>
              <w:t>TEXT_SEPARATE</w:t>
            </w:r>
          </w:p>
        </w:tc>
        <w:tc>
          <w:tcPr>
            <w:tcW w:w="75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7A56EB7" w14:textId="77777777" w:rsidR="00EC3DA8" w:rsidRPr="00EC3DA8" w:rsidRDefault="00EC3DA8" w:rsidP="00EC3DA8">
            <w:r w:rsidRPr="00EC3DA8">
              <w:t>The text and the code are displayed separately.</w:t>
            </w:r>
          </w:p>
          <w:p w14:paraId="30953DF8" w14:textId="77777777" w:rsidR="00EC3DA8" w:rsidRPr="00EC3DA8" w:rsidRDefault="00EC3DA8" w:rsidP="00EC3DA8">
            <w:r w:rsidRPr="00EC3DA8">
              <w:t>Example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
            </w:tblPr>
            <w:tblGrid>
              <w:gridCol w:w="1800"/>
              <w:gridCol w:w="1800"/>
            </w:tblGrid>
            <w:tr w:rsidR="00EC3DA8" w:rsidRPr="00EC3DA8" w14:paraId="385C5DAA" w14:textId="77777777" w:rsidTr="00EC3DA8">
              <w:trPr>
                <w:tblHeader/>
              </w:trPr>
              <w:tc>
                <w:tcPr>
                  <w:tcW w:w="2500" w:type="pct"/>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6877249D" w14:textId="77777777" w:rsidR="00EC3DA8" w:rsidRPr="00EC3DA8" w:rsidRDefault="00EC3DA8" w:rsidP="00EC3DA8">
                  <w:pPr>
                    <w:rPr>
                      <w:b/>
                      <w:bCs/>
                    </w:rPr>
                  </w:pPr>
                  <w:r w:rsidRPr="00EC3DA8">
                    <w:rPr>
                      <w:b/>
                      <w:bCs/>
                    </w:rPr>
                    <w:t>Language (Code)</w:t>
                  </w:r>
                </w:p>
              </w:tc>
              <w:tc>
                <w:tcPr>
                  <w:tcW w:w="2500" w:type="pct"/>
                  <w:tcBorders>
                    <w:top w:val="single" w:sz="6" w:space="0" w:color="D6D7D6"/>
                    <w:left w:val="single" w:sz="6" w:space="0" w:color="D6D7D6"/>
                    <w:bottom w:val="single" w:sz="6" w:space="0" w:color="D6D7D6"/>
                    <w:right w:val="single" w:sz="6" w:space="0" w:color="D6D7D6"/>
                  </w:tcBorders>
                  <w:shd w:val="clear" w:color="auto" w:fill="999999"/>
                  <w:tcMar>
                    <w:top w:w="30" w:type="dxa"/>
                    <w:left w:w="75" w:type="dxa"/>
                    <w:bottom w:w="30" w:type="dxa"/>
                    <w:right w:w="60" w:type="dxa"/>
                  </w:tcMar>
                  <w:hideMark/>
                </w:tcPr>
                <w:p w14:paraId="3DC48CDA" w14:textId="77777777" w:rsidR="00EC3DA8" w:rsidRPr="00EC3DA8" w:rsidRDefault="00EC3DA8" w:rsidP="00EC3DA8">
                  <w:pPr>
                    <w:rPr>
                      <w:b/>
                      <w:bCs/>
                    </w:rPr>
                  </w:pPr>
                  <w:r w:rsidRPr="00EC3DA8">
                    <w:rPr>
                      <w:b/>
                      <w:bCs/>
                    </w:rPr>
                    <w:t>Language (Text)</w:t>
                  </w:r>
                </w:p>
              </w:tc>
            </w:tr>
            <w:tr w:rsidR="00EC3DA8" w:rsidRPr="00EC3DA8" w14:paraId="6DCB0FA6" w14:textId="77777777" w:rsidTr="00EC3DA8">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4A820DC3" w14:textId="77777777" w:rsidR="00EC3DA8" w:rsidRPr="00EC3DA8" w:rsidRDefault="00EC3DA8" w:rsidP="00EC3DA8">
                  <w:r w:rsidRPr="00EC3DA8">
                    <w:t>EN</w:t>
                  </w:r>
                </w:p>
              </w:tc>
              <w:tc>
                <w:tcPr>
                  <w:tcW w:w="2500" w:type="pct"/>
                  <w:tcBorders>
                    <w:top w:val="single" w:sz="6" w:space="0" w:color="D6D7D6"/>
                    <w:left w:val="single" w:sz="6" w:space="0" w:color="D6D7D6"/>
                    <w:bottom w:val="single" w:sz="6" w:space="0" w:color="D6D7D6"/>
                    <w:right w:val="single" w:sz="6" w:space="0" w:color="D6D7D6"/>
                  </w:tcBorders>
                  <w:shd w:val="clear" w:color="auto" w:fill="FFFFFF"/>
                  <w:tcMar>
                    <w:top w:w="15" w:type="dxa"/>
                    <w:left w:w="75" w:type="dxa"/>
                    <w:bottom w:w="15" w:type="dxa"/>
                    <w:right w:w="60" w:type="dxa"/>
                  </w:tcMar>
                  <w:hideMark/>
                </w:tcPr>
                <w:p w14:paraId="7A56C4DB" w14:textId="77777777" w:rsidR="00EC3DA8" w:rsidRPr="00EC3DA8" w:rsidRDefault="00EC3DA8" w:rsidP="00EC3DA8">
                  <w:r w:rsidRPr="00EC3DA8">
                    <w:t>English</w:t>
                  </w:r>
                </w:p>
              </w:tc>
            </w:tr>
          </w:tbl>
          <w:p w14:paraId="22244A85" w14:textId="77777777" w:rsidR="00EC3DA8" w:rsidRPr="00EC3DA8" w:rsidRDefault="00EC3DA8" w:rsidP="00EC3DA8"/>
        </w:tc>
        <w:tc>
          <w:tcPr>
            <w:tcW w:w="0" w:type="auto"/>
            <w:shd w:val="clear" w:color="auto" w:fill="FFFFFF"/>
            <w:vAlign w:val="center"/>
            <w:hideMark/>
          </w:tcPr>
          <w:p w14:paraId="654B837E" w14:textId="77777777" w:rsidR="00EC3DA8" w:rsidRPr="00EC3DA8" w:rsidRDefault="00EC3DA8" w:rsidP="00EC3DA8"/>
        </w:tc>
      </w:tr>
    </w:tbl>
    <w:p w14:paraId="30C73EB3" w14:textId="78ABF6CB" w:rsidR="00EC3DA8" w:rsidRPr="00EC3DA8" w:rsidRDefault="00EC3DA8" w:rsidP="00EC3DA8">
      <w:r w:rsidRPr="00EC3DA8">
        <w:drawing>
          <wp:inline distT="0" distB="0" distL="0" distR="0" wp14:anchorId="6F7D8316" wp14:editId="225D845F">
            <wp:extent cx="101600" cy="101600"/>
            <wp:effectExtent l="0" t="0" r="0" b="0"/>
            <wp:docPr id="86474251" name="Picture 6" descr="Hide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0" descr="Hide Content"/>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p>
    <w:p w14:paraId="66BD25C0" w14:textId="77777777" w:rsidR="00EC3DA8" w:rsidRPr="00EC3DA8" w:rsidRDefault="00EC3DA8" w:rsidP="00EC3DA8">
      <w:r w:rsidRPr="00EC3DA8">
        <w:t>Examples</w:t>
      </w:r>
    </w:p>
    <w:p w14:paraId="015E36F5" w14:textId="77777777" w:rsidR="00EC3DA8" w:rsidRPr="00EC3DA8" w:rsidRDefault="00EC3DA8" w:rsidP="00EC3DA8">
      <w:r w:rsidRPr="00EC3DA8">
        <w:rPr>
          <w:b/>
          <w:bCs/>
        </w:rPr>
        <w:t>Example 1: @UI.headerInfo</w:t>
      </w:r>
    </w:p>
    <w:p w14:paraId="166F0051" w14:textId="77777777" w:rsidR="00EC3DA8" w:rsidRPr="00EC3DA8" w:rsidRDefault="00EC3DA8" w:rsidP="00EC3DA8">
      <w:r w:rsidRPr="00EC3DA8">
        <w:t>In this example, the element </w:t>
      </w:r>
      <w:r w:rsidRPr="00EC3DA8">
        <w:rPr>
          <w:i/>
          <w:iCs/>
        </w:rPr>
        <w:t>@UI.headerInfo.typeNamePlural</w:t>
      </w:r>
      <w:r w:rsidRPr="00EC3DA8">
        <w:t> is used to define, what can be shown in the title of a table or list.</w:t>
      </w:r>
    </w:p>
    <w:p w14:paraId="3B6BD674" w14:textId="77777777" w:rsidR="00EC3DA8" w:rsidRPr="00EC3DA8" w:rsidRDefault="00EC3DA8" w:rsidP="00EC3DA8">
      <w:r w:rsidRPr="00EC3DA8">
        <w:t>Sample Code</w:t>
      </w:r>
    </w:p>
    <w:p w14:paraId="330EF9DE" w14:textId="77777777" w:rsidR="00EC3DA8" w:rsidRPr="00EC3DA8" w:rsidRDefault="00EC3DA8" w:rsidP="00EC3DA8">
      <w:r w:rsidRPr="00EC3DA8">
        <w:t>...</w:t>
      </w:r>
    </w:p>
    <w:p w14:paraId="60949403" w14:textId="77777777" w:rsidR="00EC3DA8" w:rsidRPr="00EC3DA8" w:rsidRDefault="00EC3DA8" w:rsidP="00EC3DA8">
      <w:r w:rsidRPr="00EC3DA8">
        <w:t>@UI.headerInfo: { typeNamePlural: 'Sales Orders' }</w:t>
      </w:r>
    </w:p>
    <w:p w14:paraId="3EFF132D" w14:textId="77777777" w:rsidR="00EC3DA8" w:rsidRPr="00EC3DA8" w:rsidRDefault="00EC3DA8" w:rsidP="00EC3DA8">
      <w:r w:rsidRPr="00EC3DA8">
        <w:t>define view ZExample_SalesOrder as select from sepm_cds_sales_order as so {</w:t>
      </w:r>
    </w:p>
    <w:p w14:paraId="5A8F8840" w14:textId="77777777" w:rsidR="00EC3DA8" w:rsidRPr="00EC3DA8" w:rsidRDefault="00EC3DA8" w:rsidP="00EC3DA8">
      <w:r w:rsidRPr="00EC3DA8">
        <w:t>...</w:t>
      </w:r>
    </w:p>
    <w:p w14:paraId="4F6AF676" w14:textId="77777777" w:rsidR="00EC3DA8" w:rsidRPr="00EC3DA8" w:rsidRDefault="00EC3DA8" w:rsidP="00EC3DA8">
      <w:r w:rsidRPr="00EC3DA8">
        <w:t>}</w:t>
      </w:r>
    </w:p>
    <w:p w14:paraId="557DE655" w14:textId="77777777" w:rsidR="00EC3DA8" w:rsidRPr="00EC3DA8" w:rsidRDefault="00EC3DA8" w:rsidP="00EC3DA8">
      <w:r w:rsidRPr="00EC3DA8">
        <w:rPr>
          <w:b/>
          <w:bCs/>
        </w:rPr>
        <w:t>Example 2: @UI.lineItem</w:t>
      </w:r>
    </w:p>
    <w:p w14:paraId="59FA2012" w14:textId="77777777" w:rsidR="00EC3DA8" w:rsidRPr="00EC3DA8" w:rsidRDefault="00EC3DA8" w:rsidP="00EC3DA8">
      <w:r w:rsidRPr="00EC3DA8">
        <w:lastRenderedPageBreak/>
        <w:t>The annotation </w:t>
      </w:r>
      <w:r w:rsidRPr="00EC3DA8">
        <w:rPr>
          <w:i/>
          <w:iCs/>
        </w:rPr>
        <w:t>@UI.lineItem</w:t>
      </w:r>
      <w:r w:rsidRPr="00EC3DA8">
        <w:t> is used to define what elements are shown in the table-columns.</w:t>
      </w:r>
    </w:p>
    <w:p w14:paraId="6BAD4088" w14:textId="77777777" w:rsidR="00EC3DA8" w:rsidRPr="00EC3DA8" w:rsidRDefault="00EC3DA8" w:rsidP="00EC3DA8">
      <w:r w:rsidRPr="00EC3DA8">
        <w:t>Since the desired columns of a table depend on the use-case (an overview may require more fields than a value-help) several list-layouts can be defined, distinguished by a qualifier. If the CDS view contains analytical annotations, for example </w:t>
      </w:r>
      <w:r w:rsidRPr="00EC3DA8">
        <w:rPr>
          <w:i/>
          <w:iCs/>
        </w:rPr>
        <w:t>@DefaultAggregation</w:t>
      </w:r>
      <w:r w:rsidRPr="00EC3DA8">
        <w:t>, they are considered automatically. No additional UI annotations are required.</w:t>
      </w:r>
    </w:p>
    <w:p w14:paraId="7091941E" w14:textId="77777777" w:rsidR="00EC3DA8" w:rsidRPr="00EC3DA8" w:rsidRDefault="00EC3DA8" w:rsidP="00EC3DA8">
      <w:r w:rsidRPr="00EC3DA8">
        <w:t>Sample Code</w:t>
      </w:r>
    </w:p>
    <w:p w14:paraId="1BEC46B3" w14:textId="77777777" w:rsidR="00EC3DA8" w:rsidRPr="00EC3DA8" w:rsidRDefault="00EC3DA8" w:rsidP="00EC3DA8">
      <w:r w:rsidRPr="00EC3DA8">
        <w:t>...</w:t>
      </w:r>
    </w:p>
    <w:p w14:paraId="526107FC" w14:textId="77777777" w:rsidR="00EC3DA8" w:rsidRPr="00EC3DA8" w:rsidRDefault="00EC3DA8" w:rsidP="00EC3DA8">
      <w:r w:rsidRPr="00EC3DA8">
        <w:t>define view ZExample_SalesOrder as select from sepm_cds_sales_order as so {</w:t>
      </w:r>
    </w:p>
    <w:p w14:paraId="6F7C28E8" w14:textId="77777777" w:rsidR="00EC3DA8" w:rsidRPr="00EC3DA8" w:rsidRDefault="00EC3DA8" w:rsidP="00EC3DA8">
      <w:r w:rsidRPr="00EC3DA8">
        <w:t xml:space="preserve">    @UI.lineItem: [ { position: 10 }, { qualifier: 'ValueList', position: 10 } ]</w:t>
      </w:r>
    </w:p>
    <w:p w14:paraId="093A4EBC" w14:textId="77777777" w:rsidR="00EC3DA8" w:rsidRPr="00EC3DA8" w:rsidRDefault="00EC3DA8" w:rsidP="00EC3DA8">
      <w:r w:rsidRPr="00EC3DA8">
        <w:t xml:space="preserve">    key so.sales_order_id as SalesOrder,</w:t>
      </w:r>
    </w:p>
    <w:p w14:paraId="1CEB3EEB" w14:textId="77777777" w:rsidR="00EC3DA8" w:rsidRPr="00EC3DA8" w:rsidRDefault="00EC3DA8" w:rsidP="00EC3DA8"/>
    <w:p w14:paraId="07D96ED4" w14:textId="77777777" w:rsidR="00EC3DA8" w:rsidRPr="00EC3DA8" w:rsidRDefault="00EC3DA8" w:rsidP="00EC3DA8">
      <w:r w:rsidRPr="00EC3DA8">
        <w:t xml:space="preserve">    @UI.lineItem: [ { position: 20 }, { qualifier: 'ValueList', position: 20 } ]</w:t>
      </w:r>
    </w:p>
    <w:p w14:paraId="3B7D69FF" w14:textId="77777777" w:rsidR="00EC3DA8" w:rsidRPr="00EC3DA8" w:rsidRDefault="00EC3DA8" w:rsidP="00EC3DA8">
      <w:r w:rsidRPr="00EC3DA8">
        <w:t xml:space="preserve">    so.customer.company_name as CompanyName,</w:t>
      </w:r>
    </w:p>
    <w:p w14:paraId="55583134" w14:textId="77777777" w:rsidR="00EC3DA8" w:rsidRPr="00EC3DA8" w:rsidRDefault="00EC3DA8" w:rsidP="00EC3DA8"/>
    <w:p w14:paraId="3364825D" w14:textId="77777777" w:rsidR="00EC3DA8" w:rsidRPr="00EC3DA8" w:rsidRDefault="00EC3DA8" w:rsidP="00EC3DA8">
      <w:r w:rsidRPr="00EC3DA8">
        <w:t xml:space="preserve">    @UI.lineItem: [ { position: 30 } ]</w:t>
      </w:r>
    </w:p>
    <w:p w14:paraId="31EA07E5" w14:textId="77777777" w:rsidR="00EC3DA8" w:rsidRPr="00EC3DA8" w:rsidRDefault="00EC3DA8" w:rsidP="00EC3DA8">
      <w:r w:rsidRPr="00EC3DA8">
        <w:t xml:space="preserve">    so.currency_code as CurrencyCode,</w:t>
      </w:r>
    </w:p>
    <w:p w14:paraId="7A3DBB6C" w14:textId="77777777" w:rsidR="00EC3DA8" w:rsidRPr="00EC3DA8" w:rsidRDefault="00EC3DA8" w:rsidP="00EC3DA8"/>
    <w:p w14:paraId="2D4C1945" w14:textId="77777777" w:rsidR="00EC3DA8" w:rsidRPr="00EC3DA8" w:rsidRDefault="00EC3DA8" w:rsidP="00EC3DA8">
      <w:r w:rsidRPr="00EC3DA8">
        <w:t xml:space="preserve">    @DefaultAggregation: #SUM</w:t>
      </w:r>
    </w:p>
    <w:p w14:paraId="5B72296E" w14:textId="77777777" w:rsidR="00EC3DA8" w:rsidRPr="00EC3DA8" w:rsidRDefault="00EC3DA8" w:rsidP="00EC3DA8">
      <w:r w:rsidRPr="00EC3DA8">
        <w:t xml:space="preserve">      @UI.lineItem: [ { position: 40 } ]</w:t>
      </w:r>
    </w:p>
    <w:p w14:paraId="45AC5819" w14:textId="77777777" w:rsidR="00EC3DA8" w:rsidRPr="00EC3DA8" w:rsidRDefault="00EC3DA8" w:rsidP="00EC3DA8">
      <w:r w:rsidRPr="00EC3DA8">
        <w:t xml:space="preserve">    so.gross_amount as GrossAmount</w:t>
      </w:r>
    </w:p>
    <w:p w14:paraId="7FBC8993" w14:textId="77777777" w:rsidR="00EC3DA8" w:rsidRPr="00EC3DA8" w:rsidRDefault="00EC3DA8" w:rsidP="00EC3DA8">
      <w:r w:rsidRPr="00EC3DA8">
        <w:t>}</w:t>
      </w:r>
    </w:p>
    <w:p w14:paraId="7EF6CC14" w14:textId="77777777" w:rsidR="00EC3DA8" w:rsidRPr="00EC3DA8" w:rsidRDefault="00EC3DA8" w:rsidP="00EC3DA8">
      <w:r w:rsidRPr="00EC3DA8">
        <w:rPr>
          <w:b/>
          <w:bCs/>
        </w:rPr>
        <w:t>Example 3: @UI.selectionField</w:t>
      </w:r>
    </w:p>
    <w:p w14:paraId="5D0008E2" w14:textId="77777777" w:rsidR="00EC3DA8" w:rsidRPr="00EC3DA8" w:rsidRDefault="00EC3DA8" w:rsidP="00EC3DA8">
      <w:r w:rsidRPr="00EC3DA8">
        <w:t>The annotation </w:t>
      </w:r>
      <w:r w:rsidRPr="00EC3DA8">
        <w:rPr>
          <w:i/>
          <w:iCs/>
        </w:rPr>
        <w:t>@UI.selectionField</w:t>
      </w:r>
      <w:r w:rsidRPr="00EC3DA8">
        <w:t> is used to enable specific elements for selection, for example using a filter bar.</w:t>
      </w:r>
    </w:p>
    <w:p w14:paraId="6561BC69" w14:textId="77777777" w:rsidR="00EC3DA8" w:rsidRPr="00EC3DA8" w:rsidRDefault="00EC3DA8" w:rsidP="00EC3DA8">
      <w:r w:rsidRPr="00EC3DA8">
        <w:t>If the CDS view is annotated as </w:t>
      </w:r>
      <w:r w:rsidRPr="00EC3DA8">
        <w:rPr>
          <w:i/>
          <w:iCs/>
        </w:rPr>
        <w:t>@Search.searchable</w:t>
      </w:r>
      <w:r w:rsidRPr="00EC3DA8">
        <w:t> or if a value help is available for the element, this is considered. No additional UI annotations are required to expose the search field or value help.</w:t>
      </w:r>
    </w:p>
    <w:p w14:paraId="71860113" w14:textId="77777777" w:rsidR="00EC3DA8" w:rsidRPr="00EC3DA8" w:rsidRDefault="00EC3DA8" w:rsidP="00EC3DA8">
      <w:r w:rsidRPr="00EC3DA8">
        <w:t>Sample Code</w:t>
      </w:r>
    </w:p>
    <w:p w14:paraId="3CE43C8D" w14:textId="77777777" w:rsidR="00EC3DA8" w:rsidRPr="00EC3DA8" w:rsidRDefault="00EC3DA8" w:rsidP="00EC3DA8">
      <w:r w:rsidRPr="00EC3DA8">
        <w:t>...</w:t>
      </w:r>
    </w:p>
    <w:p w14:paraId="1AF3B070" w14:textId="77777777" w:rsidR="00EC3DA8" w:rsidRPr="00EC3DA8" w:rsidRDefault="00EC3DA8" w:rsidP="00EC3DA8">
      <w:r w:rsidRPr="00EC3DA8">
        <w:t>define view ZExample_SalesOrder as select from sepm_cds_sales_order as so {</w:t>
      </w:r>
    </w:p>
    <w:p w14:paraId="11C4698B" w14:textId="77777777" w:rsidR="00EC3DA8" w:rsidRPr="00EC3DA8" w:rsidRDefault="00EC3DA8" w:rsidP="00EC3DA8">
      <w:r w:rsidRPr="00EC3DA8">
        <w:t xml:space="preserve">    key so.sales_order_id as SalesOrder,</w:t>
      </w:r>
    </w:p>
    <w:p w14:paraId="3711BD75" w14:textId="77777777" w:rsidR="00EC3DA8" w:rsidRPr="00EC3DA8" w:rsidRDefault="00EC3DA8" w:rsidP="00EC3DA8"/>
    <w:p w14:paraId="3E9E01AD" w14:textId="77777777" w:rsidR="00EC3DA8" w:rsidRPr="00EC3DA8" w:rsidRDefault="00EC3DA8" w:rsidP="00EC3DA8">
      <w:r w:rsidRPr="00EC3DA8">
        <w:t xml:space="preserve">    @UI.selectionField: [ { position: 10 } ]</w:t>
      </w:r>
    </w:p>
    <w:p w14:paraId="4EB33153" w14:textId="77777777" w:rsidR="00EC3DA8" w:rsidRPr="00EC3DA8" w:rsidRDefault="00EC3DA8" w:rsidP="00EC3DA8">
      <w:r w:rsidRPr="00EC3DA8">
        <w:lastRenderedPageBreak/>
        <w:t xml:space="preserve">    so.customer.company_name as CompanyName,</w:t>
      </w:r>
    </w:p>
    <w:p w14:paraId="4B781112" w14:textId="77777777" w:rsidR="00EC3DA8" w:rsidRPr="00EC3DA8" w:rsidRDefault="00EC3DA8" w:rsidP="00EC3DA8">
      <w:r w:rsidRPr="00EC3DA8">
        <w:t>...</w:t>
      </w:r>
    </w:p>
    <w:p w14:paraId="5833CA29" w14:textId="77777777" w:rsidR="00EC3DA8" w:rsidRPr="00EC3DA8" w:rsidRDefault="00EC3DA8" w:rsidP="00EC3DA8">
      <w:r w:rsidRPr="00EC3DA8">
        <w:t>}</w:t>
      </w:r>
    </w:p>
    <w:p w14:paraId="55DF72F1" w14:textId="77777777" w:rsidR="00EC3DA8" w:rsidRPr="00EC3DA8" w:rsidRDefault="00EC3DA8" w:rsidP="00EC3DA8">
      <w:r w:rsidRPr="00EC3DA8">
        <w:rPr>
          <w:b/>
          <w:bCs/>
        </w:rPr>
        <w:t>Example 4: @UI.identification</w:t>
      </w:r>
    </w:p>
    <w:p w14:paraId="78495E8A" w14:textId="77777777" w:rsidR="00EC3DA8" w:rsidRPr="00EC3DA8" w:rsidRDefault="00EC3DA8" w:rsidP="00EC3DA8">
      <w:r w:rsidRPr="00EC3DA8">
        <w:t>The annotation </w:t>
      </w:r>
      <w:r w:rsidRPr="00EC3DA8">
        <w:rPr>
          <w:i/>
          <w:iCs/>
        </w:rPr>
        <w:t>@UI.Identification</w:t>
      </w:r>
      <w:r w:rsidRPr="00EC3DA8">
        <w:t> is used to define which elements are shown on a detail page.</w:t>
      </w:r>
    </w:p>
    <w:p w14:paraId="31BCCFEA" w14:textId="77777777" w:rsidR="00EC3DA8" w:rsidRPr="00EC3DA8" w:rsidRDefault="00EC3DA8" w:rsidP="00EC3DA8">
      <w:r w:rsidRPr="00EC3DA8">
        <w:t>Sample Code</w:t>
      </w:r>
    </w:p>
    <w:p w14:paraId="3381208C" w14:textId="77777777" w:rsidR="00EC3DA8" w:rsidRPr="00EC3DA8" w:rsidRDefault="00EC3DA8" w:rsidP="00EC3DA8">
      <w:r w:rsidRPr="00EC3DA8">
        <w:t>...</w:t>
      </w:r>
    </w:p>
    <w:p w14:paraId="7BCA5AD8" w14:textId="77777777" w:rsidR="00EC3DA8" w:rsidRPr="00EC3DA8" w:rsidRDefault="00EC3DA8" w:rsidP="00EC3DA8">
      <w:r w:rsidRPr="00EC3DA8">
        <w:t>define view ZExample_SalesOrder as select from sepm_cds_sales_order as so {</w:t>
      </w:r>
    </w:p>
    <w:p w14:paraId="1D0C1552" w14:textId="77777777" w:rsidR="00EC3DA8" w:rsidRPr="00EC3DA8" w:rsidRDefault="00EC3DA8" w:rsidP="00EC3DA8">
      <w:r w:rsidRPr="00EC3DA8">
        <w:t xml:space="preserve">    @UI.identification: [ { position: 10 } ]</w:t>
      </w:r>
    </w:p>
    <w:p w14:paraId="739AA036" w14:textId="77777777" w:rsidR="00EC3DA8" w:rsidRPr="00EC3DA8" w:rsidRDefault="00EC3DA8" w:rsidP="00EC3DA8">
      <w:r w:rsidRPr="00EC3DA8">
        <w:t xml:space="preserve">    key so.sales_order_id as SalesOrder,</w:t>
      </w:r>
    </w:p>
    <w:p w14:paraId="0E012504" w14:textId="77777777" w:rsidR="00EC3DA8" w:rsidRPr="00EC3DA8" w:rsidRDefault="00EC3DA8" w:rsidP="00EC3DA8"/>
    <w:p w14:paraId="5CF5C56C" w14:textId="77777777" w:rsidR="00EC3DA8" w:rsidRPr="00EC3DA8" w:rsidRDefault="00EC3DA8" w:rsidP="00EC3DA8">
      <w:r w:rsidRPr="00EC3DA8">
        <w:t xml:space="preserve">    @UI.identification: [ { position: 20 } ]</w:t>
      </w:r>
    </w:p>
    <w:p w14:paraId="5BA39833" w14:textId="77777777" w:rsidR="00EC3DA8" w:rsidRPr="00EC3DA8" w:rsidRDefault="00EC3DA8" w:rsidP="00EC3DA8">
      <w:r w:rsidRPr="00EC3DA8">
        <w:t xml:space="preserve">    so.customer.company_name as CompanyName,</w:t>
      </w:r>
    </w:p>
    <w:p w14:paraId="2E12BFCF" w14:textId="77777777" w:rsidR="00EC3DA8" w:rsidRPr="00EC3DA8" w:rsidRDefault="00EC3DA8" w:rsidP="00EC3DA8"/>
    <w:p w14:paraId="20553587" w14:textId="77777777" w:rsidR="00EC3DA8" w:rsidRPr="00EC3DA8" w:rsidRDefault="00EC3DA8" w:rsidP="00EC3DA8">
      <w:r w:rsidRPr="00EC3DA8">
        <w:t xml:space="preserve">    @UI.identification: [ { position: 30 } ]</w:t>
      </w:r>
    </w:p>
    <w:p w14:paraId="7FF340E6" w14:textId="77777777" w:rsidR="00EC3DA8" w:rsidRPr="00EC3DA8" w:rsidRDefault="00EC3DA8" w:rsidP="00EC3DA8">
      <w:r w:rsidRPr="00EC3DA8">
        <w:t xml:space="preserve">    so.currency_code as CurrencyCode,</w:t>
      </w:r>
    </w:p>
    <w:p w14:paraId="320DB4FC" w14:textId="77777777" w:rsidR="00EC3DA8" w:rsidRPr="00EC3DA8" w:rsidRDefault="00EC3DA8" w:rsidP="00EC3DA8"/>
    <w:p w14:paraId="52E50415" w14:textId="77777777" w:rsidR="00EC3DA8" w:rsidRPr="00EC3DA8" w:rsidRDefault="00EC3DA8" w:rsidP="00EC3DA8">
      <w:r w:rsidRPr="00EC3DA8">
        <w:t xml:space="preserve">    @UI.identification: [ { position: 40 } ]</w:t>
      </w:r>
    </w:p>
    <w:p w14:paraId="36DA7FFB" w14:textId="77777777" w:rsidR="00EC3DA8" w:rsidRPr="00EC3DA8" w:rsidRDefault="00EC3DA8" w:rsidP="00EC3DA8">
      <w:r w:rsidRPr="00EC3DA8">
        <w:t xml:space="preserve">    so.gross_amount as GrossAmount</w:t>
      </w:r>
    </w:p>
    <w:p w14:paraId="776C9EAA" w14:textId="77777777" w:rsidR="00EC3DA8" w:rsidRPr="00EC3DA8" w:rsidRDefault="00EC3DA8" w:rsidP="00EC3DA8">
      <w:r w:rsidRPr="00EC3DA8">
        <w:t>}</w:t>
      </w:r>
    </w:p>
    <w:p w14:paraId="1D0FE1D6" w14:textId="77777777" w:rsidR="00EC3DA8" w:rsidRPr="00EC3DA8" w:rsidRDefault="00EC3DA8" w:rsidP="00EC3DA8">
      <w:r w:rsidRPr="00EC3DA8">
        <w:rPr>
          <w:b/>
          <w:bCs/>
        </w:rPr>
        <w:t>Example 5: @UI.fieldGroup</w:t>
      </w:r>
    </w:p>
    <w:p w14:paraId="05578ECF" w14:textId="77777777" w:rsidR="00EC3DA8" w:rsidRPr="00EC3DA8" w:rsidRDefault="00EC3DA8" w:rsidP="00EC3DA8">
      <w:r w:rsidRPr="00EC3DA8">
        <w:t>The annotation </w:t>
      </w:r>
      <w:r w:rsidRPr="00EC3DA8">
        <w:rPr>
          <w:i/>
          <w:iCs/>
        </w:rPr>
        <w:t>@UI.fieldGroup</w:t>
      </w:r>
      <w:r w:rsidRPr="00EC3DA8">
        <w:t> is used to group several fields, for example, for sections of forms. Similar to the annotation </w:t>
      </w:r>
      <w:r w:rsidRPr="00EC3DA8">
        <w:rPr>
          <w:i/>
          <w:iCs/>
        </w:rPr>
        <w:t>@UI.lineItem</w:t>
      </w:r>
      <w:r w:rsidRPr="00EC3DA8">
        <w:t>, the different field groups have unique qualifiers.</w:t>
      </w:r>
    </w:p>
    <w:p w14:paraId="0B0E5A4B" w14:textId="77777777" w:rsidR="00EC3DA8" w:rsidRPr="00EC3DA8" w:rsidRDefault="00EC3DA8" w:rsidP="00EC3DA8">
      <w:r w:rsidRPr="00EC3DA8">
        <w:t>Sample Code</w:t>
      </w:r>
    </w:p>
    <w:p w14:paraId="40AAA079" w14:textId="77777777" w:rsidR="00EC3DA8" w:rsidRPr="00EC3DA8" w:rsidRDefault="00EC3DA8" w:rsidP="00EC3DA8">
      <w:r w:rsidRPr="00EC3DA8">
        <w:t>define view ZExample_SalesOrder as select from sepm_cds_sales_order as so {</w:t>
      </w:r>
    </w:p>
    <w:p w14:paraId="6CDB28C2" w14:textId="77777777" w:rsidR="00EC3DA8" w:rsidRPr="00EC3DA8" w:rsidRDefault="00EC3DA8" w:rsidP="00EC3DA8">
      <w:r w:rsidRPr="00EC3DA8">
        <w:t xml:space="preserve">    @UI.identification: [ { qualifier: 'GeneralInformation', position: 10 } ]</w:t>
      </w:r>
    </w:p>
    <w:p w14:paraId="2EB77C69" w14:textId="77777777" w:rsidR="00EC3DA8" w:rsidRPr="00EC3DA8" w:rsidRDefault="00EC3DA8" w:rsidP="00EC3DA8">
      <w:r w:rsidRPr="00EC3DA8">
        <w:t xml:space="preserve">    key so.sales_order_id as SalesOrder,</w:t>
      </w:r>
    </w:p>
    <w:p w14:paraId="502C8B34" w14:textId="77777777" w:rsidR="00EC3DA8" w:rsidRPr="00EC3DA8" w:rsidRDefault="00EC3DA8" w:rsidP="00EC3DA8"/>
    <w:p w14:paraId="57E53988" w14:textId="77777777" w:rsidR="00EC3DA8" w:rsidRPr="00EC3DA8" w:rsidRDefault="00EC3DA8" w:rsidP="00EC3DA8">
      <w:r w:rsidRPr="00EC3DA8">
        <w:t xml:space="preserve">    @UI.identification: [ { qualifier: 'GeneralInformation', position: 20 } ]</w:t>
      </w:r>
    </w:p>
    <w:p w14:paraId="0FDD08FA" w14:textId="77777777" w:rsidR="00EC3DA8" w:rsidRPr="00EC3DA8" w:rsidRDefault="00EC3DA8" w:rsidP="00EC3DA8">
      <w:r w:rsidRPr="00EC3DA8">
        <w:t xml:space="preserve">    so.customer.company_name as CompanyName,</w:t>
      </w:r>
    </w:p>
    <w:p w14:paraId="2DAE07E2" w14:textId="77777777" w:rsidR="00EC3DA8" w:rsidRPr="00EC3DA8" w:rsidRDefault="00EC3DA8" w:rsidP="00EC3DA8"/>
    <w:p w14:paraId="08713143" w14:textId="77777777" w:rsidR="00EC3DA8" w:rsidRPr="00EC3DA8" w:rsidRDefault="00EC3DA8" w:rsidP="00EC3DA8">
      <w:r w:rsidRPr="00EC3DA8">
        <w:lastRenderedPageBreak/>
        <w:t xml:space="preserve">    @UI.identification: [ { qualifier: 'SalesData', position: 30 } ]</w:t>
      </w:r>
    </w:p>
    <w:p w14:paraId="797B87BE" w14:textId="77777777" w:rsidR="00EC3DA8" w:rsidRPr="00EC3DA8" w:rsidRDefault="00EC3DA8" w:rsidP="00EC3DA8">
      <w:r w:rsidRPr="00EC3DA8">
        <w:t xml:space="preserve">    so.currency_code as CurrencyCode,</w:t>
      </w:r>
    </w:p>
    <w:p w14:paraId="13136AE7" w14:textId="77777777" w:rsidR="00EC3DA8" w:rsidRPr="00EC3DA8" w:rsidRDefault="00EC3DA8" w:rsidP="00EC3DA8"/>
    <w:p w14:paraId="6AF8E287" w14:textId="77777777" w:rsidR="00EC3DA8" w:rsidRPr="00EC3DA8" w:rsidRDefault="00EC3DA8" w:rsidP="00EC3DA8">
      <w:r w:rsidRPr="00EC3DA8">
        <w:t xml:space="preserve">    @UI.identification: [ { qualifier: 'SalesData', position: 40 } ]</w:t>
      </w:r>
    </w:p>
    <w:p w14:paraId="6917413D" w14:textId="77777777" w:rsidR="00EC3DA8" w:rsidRPr="00EC3DA8" w:rsidRDefault="00EC3DA8" w:rsidP="00EC3DA8">
      <w:r w:rsidRPr="00EC3DA8">
        <w:t xml:space="preserve">    so.gross_amount as GrossAmount</w:t>
      </w:r>
    </w:p>
    <w:p w14:paraId="3C2EA617" w14:textId="77777777" w:rsidR="00EC3DA8" w:rsidRPr="00EC3DA8" w:rsidRDefault="00EC3DA8" w:rsidP="00EC3DA8">
      <w:r w:rsidRPr="00EC3DA8">
        <w:t>}</w:t>
      </w:r>
    </w:p>
    <w:p w14:paraId="64A68D88" w14:textId="77777777" w:rsidR="00EC3DA8" w:rsidRPr="00EC3DA8" w:rsidRDefault="00EC3DA8" w:rsidP="00EC3DA8">
      <w:r w:rsidRPr="00EC3DA8">
        <w:rPr>
          <w:b/>
          <w:bCs/>
        </w:rPr>
        <w:t>Example 6:@UI.badge</w:t>
      </w:r>
    </w:p>
    <w:p w14:paraId="649077B1" w14:textId="77777777" w:rsidR="00EC3DA8" w:rsidRPr="00EC3DA8" w:rsidRDefault="00EC3DA8" w:rsidP="00EC3DA8">
      <w:r w:rsidRPr="00EC3DA8">
        <w:t>The annotation </w:t>
      </w:r>
      <w:r w:rsidRPr="00EC3DA8">
        <w:rPr>
          <w:i/>
          <w:iCs/>
        </w:rPr>
        <w:t>@UI.badge</w:t>
      </w:r>
      <w:r w:rsidRPr="00EC3DA8">
        <w:t> represents the view of a business card. A badge can be considered as the combination of the annotations </w:t>
      </w:r>
      <w:r w:rsidRPr="00EC3DA8">
        <w:rPr>
          <w:i/>
          <w:iCs/>
        </w:rPr>
        <w:t>@UI.headerInfo</w:t>
      </w:r>
      <w:r w:rsidRPr="00EC3DA8">
        <w:t> and </w:t>
      </w:r>
      <w:r w:rsidRPr="00EC3DA8">
        <w:rPr>
          <w:i/>
          <w:iCs/>
        </w:rPr>
        <w:t>@UI.identification</w:t>
      </w:r>
      <w:r w:rsidRPr="00EC3DA8">
        <w:t>. The properties </w:t>
      </w:r>
      <w:r w:rsidRPr="00EC3DA8">
        <w:rPr>
          <w:i/>
          <w:iCs/>
        </w:rPr>
        <w:t>ImageUrl</w:t>
      </w:r>
      <w:r w:rsidRPr="00EC3DA8">
        <w:t>, </w:t>
      </w:r>
      <w:r w:rsidRPr="00EC3DA8">
        <w:rPr>
          <w:i/>
          <w:iCs/>
        </w:rPr>
        <w:t>TypeImageUrl</w:t>
      </w:r>
      <w:r w:rsidRPr="00EC3DA8">
        <w:t>, and </w:t>
      </w:r>
      <w:r w:rsidRPr="00EC3DA8">
        <w:rPr>
          <w:i/>
          <w:iCs/>
        </w:rPr>
        <w:t>Title</w:t>
      </w:r>
      <w:r w:rsidRPr="00EC3DA8">
        <w:t> correspond to the properties from the annotation </w:t>
      </w:r>
      <w:r w:rsidRPr="00EC3DA8">
        <w:rPr>
          <w:i/>
          <w:iCs/>
        </w:rPr>
        <w:t>@UI.HeaderInfo</w:t>
      </w:r>
      <w:r w:rsidRPr="00EC3DA8">
        <w:t>. In addition to the </w:t>
      </w:r>
      <w:r w:rsidRPr="00EC3DA8">
        <w:rPr>
          <w:i/>
          <w:iCs/>
        </w:rPr>
        <w:t>Title</w:t>
      </w:r>
      <w:r w:rsidRPr="00EC3DA8">
        <w:t> property, the properties </w:t>
      </w:r>
      <w:r w:rsidRPr="00EC3DA8">
        <w:rPr>
          <w:i/>
          <w:iCs/>
        </w:rPr>
        <w:t>HeadLine</w:t>
      </w:r>
      <w:r w:rsidRPr="00EC3DA8">
        <w:t>, </w:t>
      </w:r>
      <w:r w:rsidRPr="00EC3DA8">
        <w:rPr>
          <w:i/>
          <w:iCs/>
        </w:rPr>
        <w:t>MainInfo</w:t>
      </w:r>
      <w:r w:rsidRPr="00EC3DA8">
        <w:t> and </w:t>
      </w:r>
      <w:r w:rsidRPr="00EC3DA8">
        <w:rPr>
          <w:i/>
          <w:iCs/>
        </w:rPr>
        <w:t>SecondaryInfo</w:t>
      </w:r>
      <w:r w:rsidRPr="00EC3DA8">
        <w:t> of the same format can be specified.</w:t>
      </w:r>
    </w:p>
    <w:p w14:paraId="154CA09D" w14:textId="77777777" w:rsidR="00EC3DA8" w:rsidRPr="00EC3DA8" w:rsidRDefault="00EC3DA8" w:rsidP="00EC3DA8">
      <w:r w:rsidRPr="00EC3DA8">
        <w:t>Sample Code</w:t>
      </w:r>
    </w:p>
    <w:p w14:paraId="37BA5C4F" w14:textId="77777777" w:rsidR="00EC3DA8" w:rsidRPr="00EC3DA8" w:rsidRDefault="00EC3DA8" w:rsidP="00EC3DA8">
      <w:r w:rsidRPr="00EC3DA8">
        <w:t>@UI.badge: {</w:t>
      </w:r>
    </w:p>
    <w:p w14:paraId="03742229" w14:textId="77777777" w:rsidR="00EC3DA8" w:rsidRPr="00EC3DA8" w:rsidRDefault="00EC3DA8" w:rsidP="00EC3DA8">
      <w:r w:rsidRPr="00EC3DA8">
        <w:t xml:space="preserve">    title: {</w:t>
      </w:r>
    </w:p>
    <w:p w14:paraId="194F421C" w14:textId="77777777" w:rsidR="00EC3DA8" w:rsidRPr="00EC3DA8" w:rsidRDefault="00EC3DA8" w:rsidP="00EC3DA8">
      <w:r w:rsidRPr="00EC3DA8">
        <w:t xml:space="preserve">        label: 'Sales Order',</w:t>
      </w:r>
    </w:p>
    <w:p w14:paraId="10A7DD07" w14:textId="77777777" w:rsidR="00EC3DA8" w:rsidRPr="00EC3DA8" w:rsidRDefault="00EC3DA8" w:rsidP="00EC3DA8">
      <w:r w:rsidRPr="00EC3DA8">
        <w:t xml:space="preserve">        value: 'SalesOrderID' -- Reference to element in projection-list</w:t>
      </w:r>
    </w:p>
    <w:p w14:paraId="12D71982" w14:textId="77777777" w:rsidR="00EC3DA8" w:rsidRPr="00EC3DA8" w:rsidRDefault="00EC3DA8" w:rsidP="00EC3DA8">
      <w:r w:rsidRPr="00EC3DA8">
        <w:t xml:space="preserve">    },</w:t>
      </w:r>
    </w:p>
    <w:p w14:paraId="60FA3A09" w14:textId="77777777" w:rsidR="00EC3DA8" w:rsidRPr="00EC3DA8" w:rsidRDefault="00EC3DA8" w:rsidP="00EC3DA8">
      <w:r w:rsidRPr="00EC3DA8">
        <w:t xml:space="preserve">    headLine: {</w:t>
      </w:r>
    </w:p>
    <w:p w14:paraId="7A9152BE" w14:textId="77777777" w:rsidR="00EC3DA8" w:rsidRPr="00EC3DA8" w:rsidRDefault="00EC3DA8" w:rsidP="00EC3DA8">
      <w:r w:rsidRPr="00EC3DA8">
        <w:t xml:space="preserve">        label: 'Customer',</w:t>
      </w:r>
    </w:p>
    <w:p w14:paraId="34203D4F" w14:textId="77777777" w:rsidR="00EC3DA8" w:rsidRPr="00EC3DA8" w:rsidRDefault="00EC3DA8" w:rsidP="00EC3DA8">
      <w:r w:rsidRPr="00EC3DA8">
        <w:t xml:space="preserve">        value: 'CompanyName' -- Reference to element in projection-list</w:t>
      </w:r>
    </w:p>
    <w:p w14:paraId="53DCC3F5" w14:textId="77777777" w:rsidR="00EC3DA8" w:rsidRPr="00EC3DA8" w:rsidRDefault="00EC3DA8" w:rsidP="00EC3DA8">
      <w:r w:rsidRPr="00EC3DA8">
        <w:t xml:space="preserve">    },</w:t>
      </w:r>
    </w:p>
    <w:p w14:paraId="57567A0D" w14:textId="77777777" w:rsidR="00EC3DA8" w:rsidRPr="00EC3DA8" w:rsidRDefault="00EC3DA8" w:rsidP="00EC3DA8">
      <w:r w:rsidRPr="00EC3DA8">
        <w:t xml:space="preserve">    mainInfo: {</w:t>
      </w:r>
    </w:p>
    <w:p w14:paraId="2B951BB7" w14:textId="77777777" w:rsidR="00EC3DA8" w:rsidRPr="00EC3DA8" w:rsidRDefault="00EC3DA8" w:rsidP="00EC3DA8">
      <w:r w:rsidRPr="00EC3DA8">
        <w:t xml:space="preserve">        label: 'Gross Amount',</w:t>
      </w:r>
    </w:p>
    <w:p w14:paraId="125510E7" w14:textId="77777777" w:rsidR="00EC3DA8" w:rsidRPr="00EC3DA8" w:rsidRDefault="00EC3DA8" w:rsidP="00EC3DA8">
      <w:r w:rsidRPr="00EC3DA8">
        <w:t xml:space="preserve">        value: 'GrossAmount' -- Reference to element in projection-list</w:t>
      </w:r>
    </w:p>
    <w:p w14:paraId="64762417" w14:textId="77777777" w:rsidR="00EC3DA8" w:rsidRPr="00EC3DA8" w:rsidRDefault="00EC3DA8" w:rsidP="00EC3DA8">
      <w:r w:rsidRPr="00EC3DA8">
        <w:t xml:space="preserve">    },</w:t>
      </w:r>
    </w:p>
    <w:p w14:paraId="23536CB6" w14:textId="77777777" w:rsidR="00EC3DA8" w:rsidRPr="00EC3DA8" w:rsidRDefault="00EC3DA8" w:rsidP="00EC3DA8">
      <w:r w:rsidRPr="00EC3DA8">
        <w:t xml:space="preserve">    secondaryInfo: {</w:t>
      </w:r>
    </w:p>
    <w:p w14:paraId="527E3A3D" w14:textId="77777777" w:rsidR="00EC3DA8" w:rsidRPr="00EC3DA8" w:rsidRDefault="00EC3DA8" w:rsidP="00EC3DA8">
      <w:r w:rsidRPr="00EC3DA8">
        <w:t xml:space="preserve">        label: 'Billing Status',</w:t>
      </w:r>
    </w:p>
    <w:p w14:paraId="4F8D11DF" w14:textId="77777777" w:rsidR="00EC3DA8" w:rsidRPr="00EC3DA8" w:rsidRDefault="00EC3DA8" w:rsidP="00EC3DA8">
      <w:r w:rsidRPr="00EC3DA8">
        <w:t xml:space="preserve">        value: 'BillingStatus' -- Reference to element in projection-list</w:t>
      </w:r>
    </w:p>
    <w:p w14:paraId="71F37E70" w14:textId="77777777" w:rsidR="00EC3DA8" w:rsidRPr="00EC3DA8" w:rsidRDefault="00EC3DA8" w:rsidP="00EC3DA8">
      <w:r w:rsidRPr="00EC3DA8">
        <w:t xml:space="preserve">    }</w:t>
      </w:r>
    </w:p>
    <w:p w14:paraId="25467424" w14:textId="77777777" w:rsidR="00EC3DA8" w:rsidRPr="00EC3DA8" w:rsidRDefault="00EC3DA8" w:rsidP="00EC3DA8">
      <w:r w:rsidRPr="00EC3DA8">
        <w:t>}</w:t>
      </w:r>
    </w:p>
    <w:p w14:paraId="1AE260D2" w14:textId="77777777" w:rsidR="00EC3DA8" w:rsidRPr="00EC3DA8" w:rsidRDefault="00EC3DA8" w:rsidP="00EC3DA8"/>
    <w:p w14:paraId="79A926A9" w14:textId="77777777" w:rsidR="00EC3DA8" w:rsidRPr="00EC3DA8" w:rsidRDefault="00EC3DA8" w:rsidP="00EC3DA8">
      <w:r w:rsidRPr="00EC3DA8">
        <w:lastRenderedPageBreak/>
        <w:t>define view ZExample_SalesOrder as select from sepm_cds_sales_order as so {</w:t>
      </w:r>
    </w:p>
    <w:p w14:paraId="693D2172" w14:textId="77777777" w:rsidR="00EC3DA8" w:rsidRPr="00EC3DA8" w:rsidRDefault="00EC3DA8" w:rsidP="00EC3DA8">
      <w:r w:rsidRPr="00EC3DA8">
        <w:t xml:space="preserve">    key so.sales_order_id as SalesOrder,</w:t>
      </w:r>
    </w:p>
    <w:p w14:paraId="6938FC96" w14:textId="77777777" w:rsidR="00EC3DA8" w:rsidRPr="00EC3DA8" w:rsidRDefault="00EC3DA8" w:rsidP="00EC3DA8">
      <w:r w:rsidRPr="00EC3DA8">
        <w:t xml:space="preserve">    so.customer.company_name as CompanyName,</w:t>
      </w:r>
    </w:p>
    <w:p w14:paraId="4A3EEF17" w14:textId="77777777" w:rsidR="00EC3DA8" w:rsidRPr="00EC3DA8" w:rsidRDefault="00EC3DA8" w:rsidP="00EC3DA8">
      <w:r w:rsidRPr="00EC3DA8">
        <w:t xml:space="preserve">    so.gross_amount as GrossAmount,</w:t>
      </w:r>
    </w:p>
    <w:p w14:paraId="6B673512" w14:textId="77777777" w:rsidR="00EC3DA8" w:rsidRPr="00EC3DA8" w:rsidRDefault="00EC3DA8" w:rsidP="00EC3DA8">
      <w:r w:rsidRPr="00EC3DA8">
        <w:t xml:space="preserve">    so.billing_status as BillingStatus,</w:t>
      </w:r>
    </w:p>
    <w:p w14:paraId="716BED12" w14:textId="77777777" w:rsidR="00EC3DA8" w:rsidRPr="00EC3DA8" w:rsidRDefault="00EC3DA8" w:rsidP="00EC3DA8">
      <w:r w:rsidRPr="00EC3DA8">
        <w:t>...</w:t>
      </w:r>
    </w:p>
    <w:p w14:paraId="5472BD5B" w14:textId="77777777" w:rsidR="00EC3DA8" w:rsidRPr="00EC3DA8" w:rsidRDefault="00EC3DA8" w:rsidP="00EC3DA8">
      <w:r w:rsidRPr="00EC3DA8">
        <w:t>}</w:t>
      </w:r>
    </w:p>
    <w:p w14:paraId="50D7229A" w14:textId="77777777" w:rsidR="00EC3DA8" w:rsidRPr="00EC3DA8" w:rsidRDefault="00EC3DA8" w:rsidP="00EC3DA8">
      <w:r w:rsidRPr="00EC3DA8">
        <w:rPr>
          <w:b/>
          <w:bCs/>
        </w:rPr>
        <w:t>Example 7: @UI.chart</w:t>
      </w:r>
    </w:p>
    <w:p w14:paraId="68573FEA" w14:textId="77777777" w:rsidR="00EC3DA8" w:rsidRPr="00EC3DA8" w:rsidRDefault="00EC3DA8" w:rsidP="00EC3DA8">
      <w:r w:rsidRPr="00EC3DA8">
        <w:t>The annotation </w:t>
      </w:r>
      <w:r w:rsidRPr="00EC3DA8">
        <w:rPr>
          <w:i/>
          <w:iCs/>
        </w:rPr>
        <w:t>@UI.chart</w:t>
      </w:r>
      <w:r w:rsidRPr="00EC3DA8">
        <w:t> is used to define the properties of a chart. The annotation is defined at view level and refers to the elements that are supposed to be used in the chart. Additionally, a title and description can be provided.</w:t>
      </w:r>
    </w:p>
    <w:p w14:paraId="763BE945" w14:textId="77777777" w:rsidR="00EC3DA8" w:rsidRPr="00EC3DA8" w:rsidRDefault="00EC3DA8" w:rsidP="00EC3DA8">
      <w:r w:rsidRPr="00EC3DA8">
        <w:t>Sample Code</w:t>
      </w:r>
    </w:p>
    <w:p w14:paraId="7370E02B" w14:textId="77777777" w:rsidR="00EC3DA8" w:rsidRPr="00EC3DA8" w:rsidRDefault="00EC3DA8" w:rsidP="00EC3DA8">
      <w:r w:rsidRPr="00EC3DA8">
        <w:t>...</w:t>
      </w:r>
    </w:p>
    <w:p w14:paraId="4C54C53C" w14:textId="77777777" w:rsidR="00EC3DA8" w:rsidRPr="00EC3DA8" w:rsidRDefault="00EC3DA8" w:rsidP="00EC3DA8">
      <w:r w:rsidRPr="00EC3DA8">
        <w:t>@UI.chart: {</w:t>
      </w:r>
    </w:p>
    <w:p w14:paraId="6B1F7320" w14:textId="77777777" w:rsidR="00EC3DA8" w:rsidRPr="00EC3DA8" w:rsidRDefault="00EC3DA8" w:rsidP="00EC3DA8">
      <w:r w:rsidRPr="00EC3DA8">
        <w:t xml:space="preserve">    title: 'Gross Amount by Customer',</w:t>
      </w:r>
    </w:p>
    <w:p w14:paraId="309074C8" w14:textId="77777777" w:rsidR="00EC3DA8" w:rsidRPr="00EC3DA8" w:rsidRDefault="00EC3DA8" w:rsidP="00EC3DA8">
      <w:r w:rsidRPr="00EC3DA8">
        <w:t xml:space="preserve">    description: 'Line-chart displaying the gross amount by customer',</w:t>
      </w:r>
    </w:p>
    <w:p w14:paraId="30DCF4B3" w14:textId="77777777" w:rsidR="00EC3DA8" w:rsidRPr="00EC3DA8" w:rsidRDefault="00EC3DA8" w:rsidP="00EC3DA8">
      <w:r w:rsidRPr="00EC3DA8">
        <w:t xml:space="preserve">    chartType: #LINE,</w:t>
      </w:r>
    </w:p>
    <w:p w14:paraId="27A43AEA" w14:textId="77777777" w:rsidR="00EC3DA8" w:rsidRPr="00EC3DA8" w:rsidRDefault="00EC3DA8" w:rsidP="00EC3DA8">
      <w:r w:rsidRPr="00EC3DA8">
        <w:t xml:space="preserve">    dimensions: [ 'CompanyName' ], -- Reference to one element</w:t>
      </w:r>
    </w:p>
    <w:p w14:paraId="6274EC36" w14:textId="77777777" w:rsidR="00EC3DA8" w:rsidRPr="00EC3DA8" w:rsidRDefault="00EC3DA8" w:rsidP="00EC3DA8">
      <w:r w:rsidRPr="00EC3DA8">
        <w:t xml:space="preserve">    measures: [ 'GrossAmount' ] -- Reference to one or more elements</w:t>
      </w:r>
    </w:p>
    <w:p w14:paraId="3A96BF37" w14:textId="77777777" w:rsidR="00EC3DA8" w:rsidRPr="00EC3DA8" w:rsidRDefault="00EC3DA8" w:rsidP="00EC3DA8">
      <w:r w:rsidRPr="00EC3DA8">
        <w:t>}</w:t>
      </w:r>
    </w:p>
    <w:p w14:paraId="44327487" w14:textId="77777777" w:rsidR="00EC3DA8" w:rsidRPr="00EC3DA8" w:rsidRDefault="00EC3DA8" w:rsidP="00EC3DA8"/>
    <w:p w14:paraId="5EAD26D3" w14:textId="77777777" w:rsidR="00EC3DA8" w:rsidRPr="00EC3DA8" w:rsidRDefault="00EC3DA8" w:rsidP="00EC3DA8">
      <w:r w:rsidRPr="00EC3DA8">
        <w:t>define view ZExample_SalesOrder as select from sepm_cds_sales_order as so {</w:t>
      </w:r>
    </w:p>
    <w:p w14:paraId="33B746F1" w14:textId="77777777" w:rsidR="00EC3DA8" w:rsidRPr="00EC3DA8" w:rsidRDefault="00EC3DA8" w:rsidP="00EC3DA8">
      <w:r w:rsidRPr="00EC3DA8">
        <w:t xml:space="preserve">    key so.sales_order_id as SalesOrder,</w:t>
      </w:r>
    </w:p>
    <w:p w14:paraId="192960AC" w14:textId="77777777" w:rsidR="00EC3DA8" w:rsidRPr="00EC3DA8" w:rsidRDefault="00EC3DA8" w:rsidP="00EC3DA8">
      <w:r w:rsidRPr="00EC3DA8">
        <w:t xml:space="preserve">    so.customer.company_name as CompanyName,</w:t>
      </w:r>
    </w:p>
    <w:p w14:paraId="636E6725" w14:textId="77777777" w:rsidR="00EC3DA8" w:rsidRPr="00EC3DA8" w:rsidRDefault="00EC3DA8" w:rsidP="00EC3DA8">
      <w:r w:rsidRPr="00EC3DA8">
        <w:t xml:space="preserve">    so.currency_code as CurrencyCode,</w:t>
      </w:r>
    </w:p>
    <w:p w14:paraId="1D77ED48" w14:textId="77777777" w:rsidR="00EC3DA8" w:rsidRPr="00EC3DA8" w:rsidRDefault="00EC3DA8" w:rsidP="00EC3DA8"/>
    <w:p w14:paraId="1CD699C8" w14:textId="77777777" w:rsidR="00EC3DA8" w:rsidRPr="00EC3DA8" w:rsidRDefault="00EC3DA8" w:rsidP="00EC3DA8">
      <w:r w:rsidRPr="00EC3DA8">
        <w:t xml:space="preserve">    @Semantics.amount.currencyCode: 'CurrencyCode'</w:t>
      </w:r>
    </w:p>
    <w:p w14:paraId="6FD65117" w14:textId="77777777" w:rsidR="00EC3DA8" w:rsidRPr="00EC3DA8" w:rsidRDefault="00EC3DA8" w:rsidP="00EC3DA8">
      <w:r w:rsidRPr="00EC3DA8">
        <w:t xml:space="preserve">    so.gross_amount as GrossAmount,</w:t>
      </w:r>
    </w:p>
    <w:p w14:paraId="0BF1CB7B" w14:textId="77777777" w:rsidR="00EC3DA8" w:rsidRPr="00EC3DA8" w:rsidRDefault="00EC3DA8" w:rsidP="00EC3DA8">
      <w:r w:rsidRPr="00EC3DA8">
        <w:t>...</w:t>
      </w:r>
    </w:p>
    <w:p w14:paraId="5617E55B" w14:textId="77777777" w:rsidR="00EC3DA8" w:rsidRPr="00EC3DA8" w:rsidRDefault="00EC3DA8" w:rsidP="00EC3DA8">
      <w:r w:rsidRPr="00EC3DA8">
        <w:t>}</w:t>
      </w:r>
    </w:p>
    <w:p w14:paraId="6DC6AC52" w14:textId="77777777" w:rsidR="00EC3DA8" w:rsidRPr="00EC3DA8" w:rsidRDefault="00EC3DA8" w:rsidP="00EC3DA8">
      <w:r w:rsidRPr="00EC3DA8">
        <w:rPr>
          <w:b/>
          <w:bCs/>
        </w:rPr>
        <w:t>Example 8: @UI.hidden</w:t>
      </w:r>
    </w:p>
    <w:p w14:paraId="79CDC4F0" w14:textId="77777777" w:rsidR="00EC3DA8" w:rsidRPr="00EC3DA8" w:rsidRDefault="00EC3DA8" w:rsidP="00EC3DA8">
      <w:r w:rsidRPr="00EC3DA8">
        <w:lastRenderedPageBreak/>
        <w:t>The annotation </w:t>
      </w:r>
      <w:r w:rsidRPr="00EC3DA8">
        <w:rPr>
          <w:i/>
          <w:iCs/>
        </w:rPr>
        <w:t>@UI.hidden</w:t>
      </w:r>
      <w:r w:rsidRPr="00EC3DA8">
        <w:t> prevents fields from being displayed, leaving them available for client.</w:t>
      </w:r>
    </w:p>
    <w:p w14:paraId="660934D4" w14:textId="77777777" w:rsidR="00EC3DA8" w:rsidRPr="00EC3DA8" w:rsidRDefault="00EC3DA8" w:rsidP="00EC3DA8">
      <w:r w:rsidRPr="00EC3DA8">
        <w:t>This is sensible if the CDS has technical keys, for example Guids, that have to be exposed to the OData service to work, but are usually not supposed to be displayed on the UI. Another use case are fields that are required in other calculations.</w:t>
      </w:r>
    </w:p>
    <w:p w14:paraId="0A3C9CC9" w14:textId="77777777" w:rsidR="00EC3DA8" w:rsidRPr="00EC3DA8" w:rsidRDefault="00EC3DA8" w:rsidP="00EC3DA8">
      <w:r w:rsidRPr="00EC3DA8">
        <w:t>In the following example, a data point with precalculated criticality and trend is exposed. These fields are required in the client to calculate the corresponding values, but are not supposed to be displayed directly.</w:t>
      </w:r>
    </w:p>
    <w:p w14:paraId="5257707C" w14:textId="77777777" w:rsidR="00EC3DA8" w:rsidRPr="00EC3DA8" w:rsidRDefault="00EC3DA8" w:rsidP="00EC3DA8">
      <w:r w:rsidRPr="00EC3DA8">
        <w:t>Sample Code</w:t>
      </w:r>
    </w:p>
    <w:p w14:paraId="7F8317FD" w14:textId="77777777" w:rsidR="00EC3DA8" w:rsidRPr="00EC3DA8" w:rsidRDefault="00EC3DA8" w:rsidP="00EC3DA8">
      <w:r w:rsidRPr="00EC3DA8">
        <w:t>...</w:t>
      </w:r>
    </w:p>
    <w:p w14:paraId="633C4808" w14:textId="77777777" w:rsidR="00EC3DA8" w:rsidRPr="00EC3DA8" w:rsidRDefault="00EC3DA8" w:rsidP="00EC3DA8">
      <w:r w:rsidRPr="00EC3DA8">
        <w:t>define view ZExample_SalesOrdersByCustomer as select from ... as so {</w:t>
      </w:r>
    </w:p>
    <w:p w14:paraId="1AA45651" w14:textId="77777777" w:rsidR="00EC3DA8" w:rsidRPr="00EC3DA8" w:rsidRDefault="00EC3DA8" w:rsidP="00EC3DA8">
      <w:r w:rsidRPr="00EC3DA8">
        <w:t xml:space="preserve">    @UI.hidden</w:t>
      </w:r>
    </w:p>
    <w:p w14:paraId="2D901B1F" w14:textId="77777777" w:rsidR="00EC3DA8" w:rsidRPr="00EC3DA8" w:rsidRDefault="00EC3DA8" w:rsidP="00EC3DA8">
      <w:r w:rsidRPr="00EC3DA8">
        <w:t xml:space="preserve">    key so.buyer_guid as BuyerGuid,</w:t>
      </w:r>
    </w:p>
    <w:p w14:paraId="0C6D48DC" w14:textId="77777777" w:rsidR="00EC3DA8" w:rsidRPr="00EC3DA8" w:rsidRDefault="00EC3DA8" w:rsidP="00EC3DA8">
      <w:r w:rsidRPr="00EC3DA8">
        <w:t>...</w:t>
      </w:r>
    </w:p>
    <w:p w14:paraId="5790D62B" w14:textId="77777777" w:rsidR="00EC3DA8" w:rsidRPr="00EC3DA8" w:rsidRDefault="00EC3DA8" w:rsidP="00EC3DA8">
      <w:r w:rsidRPr="00EC3DA8">
        <w:t xml:space="preserve">    @UI.dataPoint: {</w:t>
      </w:r>
    </w:p>
    <w:p w14:paraId="6A751CF0" w14:textId="77777777" w:rsidR="00EC3DA8" w:rsidRPr="00EC3DA8" w:rsidRDefault="00EC3DA8" w:rsidP="00EC3DA8">
      <w:r w:rsidRPr="00EC3DA8">
        <w:t xml:space="preserve">        criticality: 'AmountCriticality', -- Reference to element</w:t>
      </w:r>
    </w:p>
    <w:p w14:paraId="29E423EA" w14:textId="77777777" w:rsidR="00EC3DA8" w:rsidRPr="00EC3DA8" w:rsidRDefault="00EC3DA8" w:rsidP="00EC3DA8">
      <w:r w:rsidRPr="00EC3DA8">
        <w:t xml:space="preserve">        trend: 'AmountTrend', -- Reference to element</w:t>
      </w:r>
    </w:p>
    <w:p w14:paraId="3042A419" w14:textId="77777777" w:rsidR="00EC3DA8" w:rsidRPr="00EC3DA8" w:rsidRDefault="00EC3DA8" w:rsidP="00EC3DA8">
      <w:r w:rsidRPr="00EC3DA8">
        <w:t xml:space="preserve">    }</w:t>
      </w:r>
    </w:p>
    <w:p w14:paraId="079E0FA1" w14:textId="77777777" w:rsidR="00EC3DA8" w:rsidRPr="00EC3DA8" w:rsidRDefault="00EC3DA8" w:rsidP="00EC3DA8"/>
    <w:p w14:paraId="55CA3DF9" w14:textId="77777777" w:rsidR="00EC3DA8" w:rsidRPr="00EC3DA8" w:rsidRDefault="00EC3DA8" w:rsidP="00EC3DA8">
      <w:r w:rsidRPr="00EC3DA8">
        <w:t xml:space="preserve">    so.actual_amount as ActualAmount,</w:t>
      </w:r>
    </w:p>
    <w:p w14:paraId="4AB852EC" w14:textId="77777777" w:rsidR="00EC3DA8" w:rsidRPr="00EC3DA8" w:rsidRDefault="00EC3DA8" w:rsidP="00EC3DA8"/>
    <w:p w14:paraId="1C51FCEE" w14:textId="77777777" w:rsidR="00EC3DA8" w:rsidRPr="00EC3DA8" w:rsidRDefault="00EC3DA8" w:rsidP="00EC3DA8">
      <w:r w:rsidRPr="00EC3DA8">
        <w:t xml:space="preserve">    @UI.hidden</w:t>
      </w:r>
    </w:p>
    <w:p w14:paraId="1060FE18" w14:textId="77777777" w:rsidR="00EC3DA8" w:rsidRPr="00EC3DA8" w:rsidRDefault="00EC3DA8" w:rsidP="00EC3DA8">
      <w:r w:rsidRPr="00EC3DA8">
        <w:t xml:space="preserve">    so.criticality as AmountCriticality,</w:t>
      </w:r>
    </w:p>
    <w:p w14:paraId="7400AB11" w14:textId="77777777" w:rsidR="00EC3DA8" w:rsidRPr="00EC3DA8" w:rsidRDefault="00EC3DA8" w:rsidP="00EC3DA8"/>
    <w:p w14:paraId="58AFAEE6" w14:textId="77777777" w:rsidR="00EC3DA8" w:rsidRPr="00EC3DA8" w:rsidRDefault="00EC3DA8" w:rsidP="00EC3DA8">
      <w:r w:rsidRPr="00EC3DA8">
        <w:t xml:space="preserve">    @UI.hidden</w:t>
      </w:r>
    </w:p>
    <w:p w14:paraId="66D593FB" w14:textId="77777777" w:rsidR="00EC3DA8" w:rsidRPr="00EC3DA8" w:rsidRDefault="00EC3DA8" w:rsidP="00EC3DA8">
      <w:r w:rsidRPr="00EC3DA8">
        <w:t xml:space="preserve">    so.trend as AmountTrend</w:t>
      </w:r>
    </w:p>
    <w:p w14:paraId="2A9AE9A3" w14:textId="77777777" w:rsidR="00EC3DA8" w:rsidRPr="00EC3DA8" w:rsidRDefault="00EC3DA8" w:rsidP="00EC3DA8">
      <w:r w:rsidRPr="00EC3DA8">
        <w:t>}</w:t>
      </w:r>
    </w:p>
    <w:p w14:paraId="1401E9CF" w14:textId="77777777" w:rsidR="00EC3DA8" w:rsidRPr="00EC3DA8" w:rsidRDefault="00EC3DA8" w:rsidP="00EC3DA8">
      <w:r w:rsidRPr="00EC3DA8">
        <w:rPr>
          <w:b/>
          <w:bCs/>
        </w:rPr>
        <w:t>Example 9: @UI.masked</w:t>
      </w:r>
    </w:p>
    <w:p w14:paraId="28736AA4" w14:textId="77777777" w:rsidR="00EC3DA8" w:rsidRPr="00EC3DA8" w:rsidRDefault="00EC3DA8" w:rsidP="00EC3DA8">
      <w:r w:rsidRPr="00EC3DA8">
        <w:t>The annotation </w:t>
      </w:r>
      <w:r w:rsidRPr="00EC3DA8">
        <w:rPr>
          <w:i/>
          <w:iCs/>
        </w:rPr>
        <w:t>@UI.masked</w:t>
      </w:r>
      <w:r w:rsidRPr="00EC3DA8">
        <w:t> marks a field that may contain sensitive data and should therefore not be displayed in clear text by the client.</w:t>
      </w:r>
    </w:p>
    <w:p w14:paraId="6ECED125" w14:textId="77777777" w:rsidR="00EC3DA8" w:rsidRPr="00EC3DA8" w:rsidRDefault="00EC3DA8" w:rsidP="00EC3DA8">
      <w:r w:rsidRPr="00EC3DA8">
        <w:t>This annotation does not influence how data is transferred. If a field is marked as </w:t>
      </w:r>
      <w:r w:rsidRPr="00EC3DA8">
        <w:rPr>
          <w:i/>
          <w:iCs/>
        </w:rPr>
        <w:t>@UI.masked</w:t>
      </w:r>
      <w:r w:rsidRPr="00EC3DA8">
        <w:t>, dataof this field is still transferred to the client like any other property.</w:t>
      </w:r>
    </w:p>
    <w:p w14:paraId="0F3A61CB" w14:textId="77777777" w:rsidR="00EC3DA8" w:rsidRPr="00EC3DA8" w:rsidRDefault="00EC3DA8" w:rsidP="00EC3DA8">
      <w:r w:rsidRPr="00EC3DA8">
        <w:t>Sample Code</w:t>
      </w:r>
    </w:p>
    <w:p w14:paraId="4DC66B35" w14:textId="77777777" w:rsidR="00EC3DA8" w:rsidRPr="00EC3DA8" w:rsidRDefault="00EC3DA8" w:rsidP="00EC3DA8">
      <w:r w:rsidRPr="00EC3DA8">
        <w:lastRenderedPageBreak/>
        <w:t>...</w:t>
      </w:r>
    </w:p>
    <w:p w14:paraId="500BAE83" w14:textId="77777777" w:rsidR="00EC3DA8" w:rsidRPr="00EC3DA8" w:rsidRDefault="00EC3DA8" w:rsidP="00EC3DA8">
      <w:r w:rsidRPr="00EC3DA8">
        <w:t>define view Destination as select from ... {</w:t>
      </w:r>
    </w:p>
    <w:p w14:paraId="6B32C4C2" w14:textId="77777777" w:rsidR="00EC3DA8" w:rsidRPr="00EC3DA8" w:rsidRDefault="00EC3DA8" w:rsidP="00EC3DA8">
      <w:r w:rsidRPr="00EC3DA8">
        <w:t xml:space="preserve">    @UI.identification: [ { position: 10 } ]</w:t>
      </w:r>
    </w:p>
    <w:p w14:paraId="15B33945" w14:textId="77777777" w:rsidR="00EC3DA8" w:rsidRPr="00EC3DA8" w:rsidRDefault="00EC3DA8" w:rsidP="00EC3DA8">
      <w:r w:rsidRPr="00EC3DA8">
        <w:t xml:space="preserve">    key DestinationID,</w:t>
      </w:r>
    </w:p>
    <w:p w14:paraId="17A8CA09" w14:textId="77777777" w:rsidR="00EC3DA8" w:rsidRPr="00EC3DA8" w:rsidRDefault="00EC3DA8" w:rsidP="00EC3DA8">
      <w:r w:rsidRPr="00EC3DA8">
        <w:t>...</w:t>
      </w:r>
    </w:p>
    <w:p w14:paraId="415B7710" w14:textId="77777777" w:rsidR="00EC3DA8" w:rsidRPr="00EC3DA8" w:rsidRDefault="00EC3DA8" w:rsidP="00EC3DA8">
      <w:r w:rsidRPr="00EC3DA8">
        <w:t xml:space="preserve">    @UI.identification: [ { position: 20 } ]</w:t>
      </w:r>
    </w:p>
    <w:p w14:paraId="6CF378B3" w14:textId="77777777" w:rsidR="00EC3DA8" w:rsidRPr="00EC3DA8" w:rsidRDefault="00EC3DA8" w:rsidP="00EC3DA8">
      <w:r w:rsidRPr="00EC3DA8">
        <w:t xml:space="preserve">    AuthType, -- None, Basic, SSO, ...</w:t>
      </w:r>
    </w:p>
    <w:p w14:paraId="536A6DB4" w14:textId="77777777" w:rsidR="00EC3DA8" w:rsidRPr="00EC3DA8" w:rsidRDefault="00EC3DA8" w:rsidP="00EC3DA8"/>
    <w:p w14:paraId="34FF63D7" w14:textId="77777777" w:rsidR="00EC3DA8" w:rsidRPr="00EC3DA8" w:rsidRDefault="00EC3DA8" w:rsidP="00EC3DA8">
      <w:r w:rsidRPr="00EC3DA8">
        <w:t xml:space="preserve">    @UI.identification: [ { position: 30 } ]</w:t>
      </w:r>
    </w:p>
    <w:p w14:paraId="44A5F397" w14:textId="77777777" w:rsidR="00EC3DA8" w:rsidRPr="00EC3DA8" w:rsidRDefault="00EC3DA8" w:rsidP="00EC3DA8">
      <w:r w:rsidRPr="00EC3DA8">
        <w:t xml:space="preserve">    BasicAuthUserName,</w:t>
      </w:r>
    </w:p>
    <w:p w14:paraId="2D7EC272" w14:textId="77777777" w:rsidR="00EC3DA8" w:rsidRPr="00EC3DA8" w:rsidRDefault="00EC3DA8" w:rsidP="00EC3DA8"/>
    <w:p w14:paraId="72F65A0A" w14:textId="77777777" w:rsidR="00EC3DA8" w:rsidRPr="00EC3DA8" w:rsidRDefault="00EC3DA8" w:rsidP="00EC3DA8">
      <w:r w:rsidRPr="00EC3DA8">
        <w:t xml:space="preserve">    @UI.identification: [ { position: 40 } ]</w:t>
      </w:r>
    </w:p>
    <w:p w14:paraId="6FE92E89" w14:textId="77777777" w:rsidR="00EC3DA8" w:rsidRPr="00EC3DA8" w:rsidRDefault="00EC3DA8" w:rsidP="00EC3DA8"/>
    <w:p w14:paraId="5FAB362D" w14:textId="77777777" w:rsidR="00EC3DA8" w:rsidRPr="00EC3DA8" w:rsidRDefault="00EC3DA8" w:rsidP="00EC3DA8">
      <w:r w:rsidRPr="00EC3DA8">
        <w:t xml:space="preserve">    @UI.masked</w:t>
      </w:r>
    </w:p>
    <w:p w14:paraId="464A58A7" w14:textId="77777777" w:rsidR="00EC3DA8" w:rsidRPr="00EC3DA8" w:rsidRDefault="00EC3DA8" w:rsidP="00EC3DA8">
      <w:r w:rsidRPr="00EC3DA8">
        <w:t xml:space="preserve">    BasicAuthPassword,</w:t>
      </w:r>
    </w:p>
    <w:p w14:paraId="2D37E59F" w14:textId="77777777" w:rsidR="00EC3DA8" w:rsidRPr="00EC3DA8" w:rsidRDefault="00EC3DA8" w:rsidP="00EC3DA8">
      <w:r w:rsidRPr="00EC3DA8">
        <w:t>...</w:t>
      </w:r>
    </w:p>
    <w:p w14:paraId="5470CE44" w14:textId="77777777" w:rsidR="00EC3DA8" w:rsidRPr="00EC3DA8" w:rsidRDefault="00EC3DA8" w:rsidP="00EC3DA8">
      <w:r w:rsidRPr="00EC3DA8">
        <w:t>}</w:t>
      </w:r>
    </w:p>
    <w:p w14:paraId="06A5E7D0" w14:textId="77777777" w:rsidR="00EC3DA8" w:rsidRPr="00EC3DA8" w:rsidRDefault="00EC3DA8" w:rsidP="00EC3DA8">
      <w:r w:rsidRPr="00EC3DA8">
        <w:rPr>
          <w:b/>
          <w:bCs/>
        </w:rPr>
        <w:t>Example 10:@UI.multiLineText</w:t>
      </w:r>
    </w:p>
    <w:p w14:paraId="25BAD9A0" w14:textId="77777777" w:rsidR="00EC3DA8" w:rsidRPr="00EC3DA8" w:rsidRDefault="00EC3DA8" w:rsidP="00EC3DA8">
      <w:r w:rsidRPr="00EC3DA8">
        <w:t>The annotation </w:t>
      </w:r>
      <w:r w:rsidRPr="00EC3DA8">
        <w:rPr>
          <w:i/>
          <w:iCs/>
        </w:rPr>
        <w:t>@UI.multiLineText</w:t>
      </w:r>
      <w:r w:rsidRPr="00EC3DA8">
        <w:t> marks a field, for example a description, that is supposed to be displayed by controls that support multiline-input, for example a text area.</w:t>
      </w:r>
    </w:p>
    <w:p w14:paraId="0C3B9869" w14:textId="77777777" w:rsidR="00EC3DA8" w:rsidRPr="00EC3DA8" w:rsidRDefault="00EC3DA8" w:rsidP="00EC3DA8">
      <w:r w:rsidRPr="00EC3DA8">
        <w:t>Sample Code</w:t>
      </w:r>
    </w:p>
    <w:p w14:paraId="655299FB" w14:textId="77777777" w:rsidR="00EC3DA8" w:rsidRPr="00EC3DA8" w:rsidRDefault="00EC3DA8" w:rsidP="00EC3DA8">
      <w:r w:rsidRPr="00EC3DA8">
        <w:t>...</w:t>
      </w:r>
    </w:p>
    <w:p w14:paraId="2CEA27F9" w14:textId="77777777" w:rsidR="00EC3DA8" w:rsidRPr="00EC3DA8" w:rsidRDefault="00EC3DA8" w:rsidP="00EC3DA8">
      <w:r w:rsidRPr="00EC3DA8">
        <w:t>define view Product as select from ... {</w:t>
      </w:r>
    </w:p>
    <w:p w14:paraId="2E0C439D" w14:textId="77777777" w:rsidR="00EC3DA8" w:rsidRPr="00EC3DA8" w:rsidRDefault="00EC3DA8" w:rsidP="00EC3DA8">
      <w:r w:rsidRPr="00EC3DA8">
        <w:t xml:space="preserve">    @UI.identification: [ { position: 10 } ]</w:t>
      </w:r>
    </w:p>
    <w:p w14:paraId="278AB4CE" w14:textId="77777777" w:rsidR="00EC3DA8" w:rsidRPr="00EC3DA8" w:rsidRDefault="00EC3DA8" w:rsidP="00EC3DA8">
      <w:r w:rsidRPr="00EC3DA8">
        <w:t xml:space="preserve">    key ProductID,</w:t>
      </w:r>
    </w:p>
    <w:p w14:paraId="0F47035A" w14:textId="77777777" w:rsidR="00EC3DA8" w:rsidRPr="00EC3DA8" w:rsidRDefault="00EC3DA8" w:rsidP="00EC3DA8"/>
    <w:p w14:paraId="3258563C" w14:textId="77777777" w:rsidR="00EC3DA8" w:rsidRPr="00EC3DA8" w:rsidRDefault="00EC3DA8" w:rsidP="00EC3DA8">
      <w:r w:rsidRPr="00EC3DA8">
        <w:t xml:space="preserve">    @UI.identification: [ { position: 20 } ]</w:t>
      </w:r>
    </w:p>
    <w:p w14:paraId="01F0FAAA" w14:textId="77777777" w:rsidR="00EC3DA8" w:rsidRPr="00EC3DA8" w:rsidRDefault="00EC3DA8" w:rsidP="00EC3DA8">
      <w:r w:rsidRPr="00EC3DA8">
        <w:t xml:space="preserve">    ProductName,</w:t>
      </w:r>
    </w:p>
    <w:p w14:paraId="14CD0E72" w14:textId="77777777" w:rsidR="00EC3DA8" w:rsidRPr="00EC3DA8" w:rsidRDefault="00EC3DA8" w:rsidP="00EC3DA8"/>
    <w:p w14:paraId="19AFF838" w14:textId="77777777" w:rsidR="00EC3DA8" w:rsidRPr="00EC3DA8" w:rsidRDefault="00EC3DA8" w:rsidP="00EC3DA8">
      <w:r w:rsidRPr="00EC3DA8">
        <w:t xml:space="preserve">    @UI.identification: [ { position: 30 } ]</w:t>
      </w:r>
    </w:p>
    <w:p w14:paraId="0ED24DCB" w14:textId="77777777" w:rsidR="00EC3DA8" w:rsidRPr="00EC3DA8" w:rsidRDefault="00EC3DA8" w:rsidP="00EC3DA8"/>
    <w:p w14:paraId="34FF293B" w14:textId="77777777" w:rsidR="00EC3DA8" w:rsidRPr="00EC3DA8" w:rsidRDefault="00EC3DA8" w:rsidP="00EC3DA8">
      <w:r w:rsidRPr="00EC3DA8">
        <w:lastRenderedPageBreak/>
        <w:t xml:space="preserve">    @UI.multiLineText: true</w:t>
      </w:r>
    </w:p>
    <w:p w14:paraId="3BDD9706" w14:textId="77777777" w:rsidR="00EC3DA8" w:rsidRPr="00EC3DA8" w:rsidRDefault="00EC3DA8" w:rsidP="00EC3DA8">
      <w:r w:rsidRPr="00EC3DA8">
        <w:t xml:space="preserve">    Description,</w:t>
      </w:r>
    </w:p>
    <w:p w14:paraId="3EF78BCF" w14:textId="77777777" w:rsidR="00EC3DA8" w:rsidRPr="00EC3DA8" w:rsidRDefault="00EC3DA8" w:rsidP="00EC3DA8">
      <w:r w:rsidRPr="00EC3DA8">
        <w:t>...</w:t>
      </w:r>
    </w:p>
    <w:p w14:paraId="39BB5ABE" w14:textId="77777777" w:rsidR="00EC3DA8" w:rsidRPr="00EC3DA8" w:rsidRDefault="00EC3DA8" w:rsidP="00EC3DA8">
      <w:r w:rsidRPr="00EC3DA8">
        <w:t>}</w:t>
      </w:r>
    </w:p>
    <w:p w14:paraId="6394FCFE" w14:textId="77777777" w:rsidR="00EC3DA8" w:rsidRPr="00EC3DA8" w:rsidRDefault="00EC3DA8" w:rsidP="00EC3DA8">
      <w:r w:rsidRPr="00EC3DA8">
        <w:rPr>
          <w:b/>
          <w:bCs/>
        </w:rPr>
        <w:t>Example 11: @UI.dataPoint</w:t>
      </w:r>
    </w:p>
    <w:p w14:paraId="65BA9189" w14:textId="77777777" w:rsidR="00EC3DA8" w:rsidRPr="00EC3DA8" w:rsidRDefault="00EC3DA8" w:rsidP="00EC3DA8">
      <w:r w:rsidRPr="00EC3DA8">
        <w:t>The annotation </w:t>
      </w:r>
      <w:r w:rsidRPr="00EC3DA8">
        <w:rPr>
          <w:i/>
          <w:iCs/>
        </w:rPr>
        <w:t>@UI.dataPoint</w:t>
      </w:r>
      <w:r w:rsidRPr="00EC3DA8">
        <w:t> defines a single point of data, typically a number, that can be enriched with business-relevant data, for example if a high or low value is desired, or if the value is increasing to decreasing.</w:t>
      </w:r>
    </w:p>
    <w:p w14:paraId="416E18E0" w14:textId="77777777" w:rsidR="00EC3DA8" w:rsidRPr="00EC3DA8" w:rsidRDefault="00EC3DA8" w:rsidP="00EC3DA8">
      <w:r w:rsidRPr="00EC3DA8">
        <w:t>The simplest variant of a data point consists of a value and a tile. In this case, only the value itself is exposed, without additional information.</w:t>
      </w:r>
    </w:p>
    <w:p w14:paraId="37BD16A0" w14:textId="77777777" w:rsidR="00EC3DA8" w:rsidRPr="00EC3DA8" w:rsidRDefault="00EC3DA8" w:rsidP="00EC3DA8">
      <w:r w:rsidRPr="00EC3DA8">
        <w:t>Sample Code</w:t>
      </w:r>
    </w:p>
    <w:p w14:paraId="6C19DC60" w14:textId="77777777" w:rsidR="00EC3DA8" w:rsidRPr="00EC3DA8" w:rsidRDefault="00EC3DA8" w:rsidP="00EC3DA8">
      <w:r w:rsidRPr="00EC3DA8">
        <w:t>...</w:t>
      </w:r>
    </w:p>
    <w:p w14:paraId="3728506D" w14:textId="77777777" w:rsidR="00EC3DA8" w:rsidRPr="00EC3DA8" w:rsidRDefault="00EC3DA8" w:rsidP="00EC3DA8">
      <w:r w:rsidRPr="00EC3DA8">
        <w:t>define view ZExample_SalesOrdersByCustomer as select from ... as so {</w:t>
      </w:r>
    </w:p>
    <w:p w14:paraId="20A241B0" w14:textId="77777777" w:rsidR="00EC3DA8" w:rsidRPr="00EC3DA8" w:rsidRDefault="00EC3DA8" w:rsidP="00EC3DA8">
      <w:r w:rsidRPr="00EC3DA8">
        <w:t xml:space="preserve">    key so.buyer_guid as BuyerGuid,</w:t>
      </w:r>
    </w:p>
    <w:p w14:paraId="0BBEB97C" w14:textId="77777777" w:rsidR="00EC3DA8" w:rsidRPr="00EC3DA8" w:rsidRDefault="00EC3DA8" w:rsidP="00EC3DA8"/>
    <w:p w14:paraId="2EDE7488" w14:textId="77777777" w:rsidR="00EC3DA8" w:rsidRPr="00EC3DA8" w:rsidRDefault="00EC3DA8" w:rsidP="00EC3DA8">
      <w:r w:rsidRPr="00EC3DA8">
        <w:t xml:space="preserve">    @Semantics.currencyCode: true</w:t>
      </w:r>
    </w:p>
    <w:p w14:paraId="27295EDF" w14:textId="77777777" w:rsidR="00EC3DA8" w:rsidRPr="00EC3DA8" w:rsidRDefault="00EC3DA8" w:rsidP="00EC3DA8">
      <w:r w:rsidRPr="00EC3DA8">
        <w:t xml:space="preserve">    so.currency_code as CurrencyCode,</w:t>
      </w:r>
    </w:p>
    <w:p w14:paraId="79296634" w14:textId="77777777" w:rsidR="00EC3DA8" w:rsidRPr="00EC3DA8" w:rsidRDefault="00EC3DA8" w:rsidP="00EC3DA8"/>
    <w:p w14:paraId="4442C6E3" w14:textId="77777777" w:rsidR="00EC3DA8" w:rsidRPr="00EC3DA8" w:rsidRDefault="00EC3DA8" w:rsidP="00EC3DA8">
      <w:r w:rsidRPr="00EC3DA8">
        <w:t xml:space="preserve">    @UI.dataPoint: { title: 'Gross Amount' }</w:t>
      </w:r>
    </w:p>
    <w:p w14:paraId="50D4BED1" w14:textId="77777777" w:rsidR="00EC3DA8" w:rsidRPr="00EC3DA8" w:rsidRDefault="00EC3DA8" w:rsidP="00EC3DA8"/>
    <w:p w14:paraId="0CA9354A" w14:textId="77777777" w:rsidR="00EC3DA8" w:rsidRPr="00EC3DA8" w:rsidRDefault="00EC3DA8" w:rsidP="00EC3DA8">
      <w:r w:rsidRPr="00EC3DA8">
        <w:t xml:space="preserve">    @Semantics.amount.currencyCode: 'CurrencyCode'</w:t>
      </w:r>
    </w:p>
    <w:p w14:paraId="526E17CC" w14:textId="77777777" w:rsidR="00EC3DA8" w:rsidRPr="00EC3DA8" w:rsidRDefault="00EC3DA8" w:rsidP="00EC3DA8">
      <w:r w:rsidRPr="00EC3DA8">
        <w:t xml:space="preserve">    so.actual_amount as ActualAmount</w:t>
      </w:r>
    </w:p>
    <w:p w14:paraId="6493C4A0" w14:textId="77777777" w:rsidR="00EC3DA8" w:rsidRPr="00EC3DA8" w:rsidRDefault="00EC3DA8" w:rsidP="00EC3DA8">
      <w:r w:rsidRPr="00EC3DA8">
        <w:t>}</w:t>
      </w:r>
    </w:p>
    <w:p w14:paraId="2CD5A74E"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6A16"/>
    <w:multiLevelType w:val="multilevel"/>
    <w:tmpl w:val="39BE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E67AA"/>
    <w:multiLevelType w:val="multilevel"/>
    <w:tmpl w:val="4702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570B2A"/>
    <w:multiLevelType w:val="multilevel"/>
    <w:tmpl w:val="E8A47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145DE"/>
    <w:multiLevelType w:val="multilevel"/>
    <w:tmpl w:val="2764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23E2D"/>
    <w:multiLevelType w:val="multilevel"/>
    <w:tmpl w:val="2FE8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824496"/>
    <w:multiLevelType w:val="multilevel"/>
    <w:tmpl w:val="D5B6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60549"/>
    <w:multiLevelType w:val="multilevel"/>
    <w:tmpl w:val="D6D8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F4223"/>
    <w:multiLevelType w:val="multilevel"/>
    <w:tmpl w:val="F3E8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28497D"/>
    <w:multiLevelType w:val="multilevel"/>
    <w:tmpl w:val="F5A6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9D4516"/>
    <w:multiLevelType w:val="multilevel"/>
    <w:tmpl w:val="1CB4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6E0CF3"/>
    <w:multiLevelType w:val="multilevel"/>
    <w:tmpl w:val="E030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D26D98"/>
    <w:multiLevelType w:val="multilevel"/>
    <w:tmpl w:val="5B02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37076E"/>
    <w:multiLevelType w:val="multilevel"/>
    <w:tmpl w:val="8290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6F7C36"/>
    <w:multiLevelType w:val="multilevel"/>
    <w:tmpl w:val="EAF42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A74565"/>
    <w:multiLevelType w:val="multilevel"/>
    <w:tmpl w:val="FF78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C7288A"/>
    <w:multiLevelType w:val="multilevel"/>
    <w:tmpl w:val="C41E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42ED3"/>
    <w:multiLevelType w:val="multilevel"/>
    <w:tmpl w:val="0B5C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77840"/>
    <w:multiLevelType w:val="multilevel"/>
    <w:tmpl w:val="22E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9C08A1"/>
    <w:multiLevelType w:val="multilevel"/>
    <w:tmpl w:val="7A0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50ED8"/>
    <w:multiLevelType w:val="multilevel"/>
    <w:tmpl w:val="4BD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409BF"/>
    <w:multiLevelType w:val="multilevel"/>
    <w:tmpl w:val="3D80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E33D66"/>
    <w:multiLevelType w:val="multilevel"/>
    <w:tmpl w:val="6AB4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9E6F95"/>
    <w:multiLevelType w:val="multilevel"/>
    <w:tmpl w:val="EEE0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F870B7"/>
    <w:multiLevelType w:val="multilevel"/>
    <w:tmpl w:val="DBA00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DD315A"/>
    <w:multiLevelType w:val="multilevel"/>
    <w:tmpl w:val="16D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533B4A"/>
    <w:multiLevelType w:val="multilevel"/>
    <w:tmpl w:val="989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B61DF5"/>
    <w:multiLevelType w:val="multilevel"/>
    <w:tmpl w:val="E6EC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1C6969"/>
    <w:multiLevelType w:val="multilevel"/>
    <w:tmpl w:val="734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7074DE"/>
    <w:multiLevelType w:val="multilevel"/>
    <w:tmpl w:val="965A8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3175CE8"/>
    <w:multiLevelType w:val="multilevel"/>
    <w:tmpl w:val="184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E40FC7"/>
    <w:multiLevelType w:val="multilevel"/>
    <w:tmpl w:val="037AA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085686"/>
    <w:multiLevelType w:val="multilevel"/>
    <w:tmpl w:val="4BBC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2F2CB8"/>
    <w:multiLevelType w:val="multilevel"/>
    <w:tmpl w:val="7FC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74D6F63"/>
    <w:multiLevelType w:val="multilevel"/>
    <w:tmpl w:val="E2EA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8F447D8"/>
    <w:multiLevelType w:val="multilevel"/>
    <w:tmpl w:val="FCF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5B4FC1"/>
    <w:multiLevelType w:val="multilevel"/>
    <w:tmpl w:val="B37AC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A66C19"/>
    <w:multiLevelType w:val="multilevel"/>
    <w:tmpl w:val="8C76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AD02D33"/>
    <w:multiLevelType w:val="multilevel"/>
    <w:tmpl w:val="849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C71C94"/>
    <w:multiLevelType w:val="multilevel"/>
    <w:tmpl w:val="0EE0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024FB0"/>
    <w:multiLevelType w:val="multilevel"/>
    <w:tmpl w:val="BDE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C217CD"/>
    <w:multiLevelType w:val="multilevel"/>
    <w:tmpl w:val="8D4C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17F42"/>
    <w:multiLevelType w:val="multilevel"/>
    <w:tmpl w:val="962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D960DF"/>
    <w:multiLevelType w:val="multilevel"/>
    <w:tmpl w:val="29AA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DF6017"/>
    <w:multiLevelType w:val="multilevel"/>
    <w:tmpl w:val="36D2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4C0D73"/>
    <w:multiLevelType w:val="multilevel"/>
    <w:tmpl w:val="3994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5B3BD1"/>
    <w:multiLevelType w:val="multilevel"/>
    <w:tmpl w:val="25F2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4C64C0"/>
    <w:multiLevelType w:val="multilevel"/>
    <w:tmpl w:val="CC9C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616ED3"/>
    <w:multiLevelType w:val="multilevel"/>
    <w:tmpl w:val="B9A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7A504C"/>
    <w:multiLevelType w:val="multilevel"/>
    <w:tmpl w:val="8EB66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92021F"/>
    <w:multiLevelType w:val="multilevel"/>
    <w:tmpl w:val="1D3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8F266FD"/>
    <w:multiLevelType w:val="multilevel"/>
    <w:tmpl w:val="9F4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8D0DED"/>
    <w:multiLevelType w:val="multilevel"/>
    <w:tmpl w:val="0032E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F17B1E"/>
    <w:multiLevelType w:val="multilevel"/>
    <w:tmpl w:val="FCEC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0C0663"/>
    <w:multiLevelType w:val="multilevel"/>
    <w:tmpl w:val="4B3C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F159C5"/>
    <w:multiLevelType w:val="multilevel"/>
    <w:tmpl w:val="4880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9142B7"/>
    <w:multiLevelType w:val="multilevel"/>
    <w:tmpl w:val="6EB0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00F78"/>
    <w:multiLevelType w:val="multilevel"/>
    <w:tmpl w:val="469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6F159B"/>
    <w:multiLevelType w:val="multilevel"/>
    <w:tmpl w:val="1BA6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0413EE2"/>
    <w:multiLevelType w:val="multilevel"/>
    <w:tmpl w:val="6F40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0801E9E"/>
    <w:multiLevelType w:val="multilevel"/>
    <w:tmpl w:val="82D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1F0054"/>
    <w:multiLevelType w:val="multilevel"/>
    <w:tmpl w:val="9C4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62A69AE"/>
    <w:multiLevelType w:val="multilevel"/>
    <w:tmpl w:val="F8C6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86C0844"/>
    <w:multiLevelType w:val="multilevel"/>
    <w:tmpl w:val="9C7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9546CBF"/>
    <w:multiLevelType w:val="multilevel"/>
    <w:tmpl w:val="6056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A223CF5"/>
    <w:multiLevelType w:val="multilevel"/>
    <w:tmpl w:val="63DE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5A2AF1"/>
    <w:multiLevelType w:val="multilevel"/>
    <w:tmpl w:val="3CB6A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B3410D"/>
    <w:multiLevelType w:val="multilevel"/>
    <w:tmpl w:val="9562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03722CC"/>
    <w:multiLevelType w:val="multilevel"/>
    <w:tmpl w:val="30940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C25996"/>
    <w:multiLevelType w:val="multilevel"/>
    <w:tmpl w:val="2BC6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AE4BE8"/>
    <w:multiLevelType w:val="multilevel"/>
    <w:tmpl w:val="96FE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2C1ECF"/>
    <w:multiLevelType w:val="multilevel"/>
    <w:tmpl w:val="60C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44A50C6"/>
    <w:multiLevelType w:val="multilevel"/>
    <w:tmpl w:val="FFEE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6D3032"/>
    <w:multiLevelType w:val="multilevel"/>
    <w:tmpl w:val="73B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555917"/>
    <w:multiLevelType w:val="multilevel"/>
    <w:tmpl w:val="3426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2C7D6A"/>
    <w:multiLevelType w:val="multilevel"/>
    <w:tmpl w:val="3378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CD1EDC"/>
    <w:multiLevelType w:val="multilevel"/>
    <w:tmpl w:val="313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9D2E2A"/>
    <w:multiLevelType w:val="multilevel"/>
    <w:tmpl w:val="7A3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E96681"/>
    <w:multiLevelType w:val="multilevel"/>
    <w:tmpl w:val="447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F003E5"/>
    <w:multiLevelType w:val="multilevel"/>
    <w:tmpl w:val="4472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6966ED"/>
    <w:multiLevelType w:val="multilevel"/>
    <w:tmpl w:val="B25E6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320E2E"/>
    <w:multiLevelType w:val="multilevel"/>
    <w:tmpl w:val="40823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E4958F9"/>
    <w:multiLevelType w:val="multilevel"/>
    <w:tmpl w:val="00F8A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C27361"/>
    <w:multiLevelType w:val="multilevel"/>
    <w:tmpl w:val="5CCED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0CB063A"/>
    <w:multiLevelType w:val="multilevel"/>
    <w:tmpl w:val="33A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12C2A24"/>
    <w:multiLevelType w:val="multilevel"/>
    <w:tmpl w:val="E56E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B943B5"/>
    <w:multiLevelType w:val="multilevel"/>
    <w:tmpl w:val="5AC4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DF1C1B"/>
    <w:multiLevelType w:val="multilevel"/>
    <w:tmpl w:val="E3A8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0D61CC"/>
    <w:multiLevelType w:val="multilevel"/>
    <w:tmpl w:val="1DF4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361244"/>
    <w:multiLevelType w:val="multilevel"/>
    <w:tmpl w:val="C770A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1E260A"/>
    <w:multiLevelType w:val="multilevel"/>
    <w:tmpl w:val="14DE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8A3936"/>
    <w:multiLevelType w:val="multilevel"/>
    <w:tmpl w:val="17B6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AF2C9B"/>
    <w:multiLevelType w:val="multilevel"/>
    <w:tmpl w:val="FF3E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EE2E4D"/>
    <w:multiLevelType w:val="multilevel"/>
    <w:tmpl w:val="F19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505391"/>
    <w:multiLevelType w:val="multilevel"/>
    <w:tmpl w:val="631A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AA634BA"/>
    <w:multiLevelType w:val="multilevel"/>
    <w:tmpl w:val="1EA0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BC76E8B"/>
    <w:multiLevelType w:val="multilevel"/>
    <w:tmpl w:val="250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C182349"/>
    <w:multiLevelType w:val="multilevel"/>
    <w:tmpl w:val="D322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CEF580B"/>
    <w:multiLevelType w:val="multilevel"/>
    <w:tmpl w:val="E9308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1D14EF"/>
    <w:multiLevelType w:val="multilevel"/>
    <w:tmpl w:val="81B6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D312BA"/>
    <w:multiLevelType w:val="multilevel"/>
    <w:tmpl w:val="60BE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300DB0"/>
    <w:multiLevelType w:val="multilevel"/>
    <w:tmpl w:val="8308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690E1D"/>
    <w:multiLevelType w:val="multilevel"/>
    <w:tmpl w:val="48DE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A33A8C"/>
    <w:multiLevelType w:val="multilevel"/>
    <w:tmpl w:val="A72A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2F60D63"/>
    <w:multiLevelType w:val="multilevel"/>
    <w:tmpl w:val="A76C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353B17"/>
    <w:multiLevelType w:val="multilevel"/>
    <w:tmpl w:val="6060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0F5C6D"/>
    <w:multiLevelType w:val="multilevel"/>
    <w:tmpl w:val="1D6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487DD5"/>
    <w:multiLevelType w:val="multilevel"/>
    <w:tmpl w:val="6718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70661A0"/>
    <w:multiLevelType w:val="multilevel"/>
    <w:tmpl w:val="18C6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7543564"/>
    <w:multiLevelType w:val="multilevel"/>
    <w:tmpl w:val="E9C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8301064"/>
    <w:multiLevelType w:val="multilevel"/>
    <w:tmpl w:val="E838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A5D0E4D"/>
    <w:multiLevelType w:val="multilevel"/>
    <w:tmpl w:val="8F62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AF014A1"/>
    <w:multiLevelType w:val="multilevel"/>
    <w:tmpl w:val="37E6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C6F01FA"/>
    <w:multiLevelType w:val="multilevel"/>
    <w:tmpl w:val="0924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262682"/>
    <w:multiLevelType w:val="multilevel"/>
    <w:tmpl w:val="018E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631381">
    <w:abstractNumId w:val="100"/>
  </w:num>
  <w:num w:numId="2" w16cid:durableId="1525174285">
    <w:abstractNumId w:val="83"/>
  </w:num>
  <w:num w:numId="3" w16cid:durableId="137692807">
    <w:abstractNumId w:val="18"/>
  </w:num>
  <w:num w:numId="4" w16cid:durableId="487944965">
    <w:abstractNumId w:val="94"/>
  </w:num>
  <w:num w:numId="5" w16cid:durableId="1089077563">
    <w:abstractNumId w:val="62"/>
  </w:num>
  <w:num w:numId="6" w16cid:durableId="285431358">
    <w:abstractNumId w:val="60"/>
  </w:num>
  <w:num w:numId="7" w16cid:durableId="1628970547">
    <w:abstractNumId w:val="5"/>
  </w:num>
  <w:num w:numId="8" w16cid:durableId="1879271392">
    <w:abstractNumId w:val="46"/>
  </w:num>
  <w:num w:numId="9" w16cid:durableId="2107534973">
    <w:abstractNumId w:val="4"/>
  </w:num>
  <w:num w:numId="10" w16cid:durableId="1844975782">
    <w:abstractNumId w:val="13"/>
  </w:num>
  <w:num w:numId="11" w16cid:durableId="1186676113">
    <w:abstractNumId w:val="23"/>
  </w:num>
  <w:num w:numId="12" w16cid:durableId="1520581468">
    <w:abstractNumId w:val="29"/>
  </w:num>
  <w:num w:numId="13" w16cid:durableId="1694964917">
    <w:abstractNumId w:val="85"/>
  </w:num>
  <w:num w:numId="14" w16cid:durableId="2133819011">
    <w:abstractNumId w:val="52"/>
  </w:num>
  <w:num w:numId="15" w16cid:durableId="2115050430">
    <w:abstractNumId w:val="0"/>
  </w:num>
  <w:num w:numId="16" w16cid:durableId="630985781">
    <w:abstractNumId w:val="38"/>
  </w:num>
  <w:num w:numId="17" w16cid:durableId="1467888850">
    <w:abstractNumId w:val="98"/>
  </w:num>
  <w:num w:numId="18" w16cid:durableId="1359701006">
    <w:abstractNumId w:val="77"/>
  </w:num>
  <w:num w:numId="19" w16cid:durableId="993340990">
    <w:abstractNumId w:val="28"/>
  </w:num>
  <w:num w:numId="20" w16cid:durableId="1649280150">
    <w:abstractNumId w:val="72"/>
  </w:num>
  <w:num w:numId="21" w16cid:durableId="643239332">
    <w:abstractNumId w:val="32"/>
  </w:num>
  <w:num w:numId="22" w16cid:durableId="1117142365">
    <w:abstractNumId w:val="82"/>
  </w:num>
  <w:num w:numId="23" w16cid:durableId="1405180346">
    <w:abstractNumId w:val="11"/>
  </w:num>
  <w:num w:numId="24" w16cid:durableId="330721978">
    <w:abstractNumId w:val="43"/>
  </w:num>
  <w:num w:numId="25" w16cid:durableId="2025476153">
    <w:abstractNumId w:val="3"/>
  </w:num>
  <w:num w:numId="26" w16cid:durableId="317463965">
    <w:abstractNumId w:val="14"/>
  </w:num>
  <w:num w:numId="27" w16cid:durableId="875579361">
    <w:abstractNumId w:val="36"/>
  </w:num>
  <w:num w:numId="28" w16cid:durableId="314144128">
    <w:abstractNumId w:val="69"/>
  </w:num>
  <w:num w:numId="29" w16cid:durableId="1541549863">
    <w:abstractNumId w:val="110"/>
  </w:num>
  <w:num w:numId="30" w16cid:durableId="102499512">
    <w:abstractNumId w:val="35"/>
  </w:num>
  <w:num w:numId="31" w16cid:durableId="245578458">
    <w:abstractNumId w:val="68"/>
  </w:num>
  <w:num w:numId="32" w16cid:durableId="732432064">
    <w:abstractNumId w:val="88"/>
  </w:num>
  <w:num w:numId="33" w16cid:durableId="1299728707">
    <w:abstractNumId w:val="27"/>
  </w:num>
  <w:num w:numId="34" w16cid:durableId="326591705">
    <w:abstractNumId w:val="12"/>
  </w:num>
  <w:num w:numId="35" w16cid:durableId="132020262">
    <w:abstractNumId w:val="108"/>
  </w:num>
  <w:num w:numId="36" w16cid:durableId="497962645">
    <w:abstractNumId w:val="20"/>
  </w:num>
  <w:num w:numId="37" w16cid:durableId="1399207956">
    <w:abstractNumId w:val="105"/>
  </w:num>
  <w:num w:numId="38" w16cid:durableId="431050293">
    <w:abstractNumId w:val="41"/>
  </w:num>
  <w:num w:numId="39" w16cid:durableId="2129815648">
    <w:abstractNumId w:val="55"/>
  </w:num>
  <w:num w:numId="40" w16cid:durableId="585769608">
    <w:abstractNumId w:val="47"/>
  </w:num>
  <w:num w:numId="41" w16cid:durableId="2067605379">
    <w:abstractNumId w:val="70"/>
  </w:num>
  <w:num w:numId="42" w16cid:durableId="2079130022">
    <w:abstractNumId w:val="45"/>
  </w:num>
  <w:num w:numId="43" w16cid:durableId="1383795955">
    <w:abstractNumId w:val="66"/>
  </w:num>
  <w:num w:numId="44" w16cid:durableId="1014191830">
    <w:abstractNumId w:val="101"/>
  </w:num>
  <w:num w:numId="45" w16cid:durableId="794912256">
    <w:abstractNumId w:val="63"/>
  </w:num>
  <w:num w:numId="46" w16cid:durableId="774977287">
    <w:abstractNumId w:val="8"/>
  </w:num>
  <w:num w:numId="47" w16cid:durableId="977683579">
    <w:abstractNumId w:val="74"/>
  </w:num>
  <w:num w:numId="48" w16cid:durableId="709838250">
    <w:abstractNumId w:val="104"/>
  </w:num>
  <w:num w:numId="49" w16cid:durableId="1873683964">
    <w:abstractNumId w:val="7"/>
  </w:num>
  <w:num w:numId="50" w16cid:durableId="878709936">
    <w:abstractNumId w:val="6"/>
  </w:num>
  <w:num w:numId="51" w16cid:durableId="1484001962">
    <w:abstractNumId w:val="91"/>
  </w:num>
  <w:num w:numId="52" w16cid:durableId="1543785800">
    <w:abstractNumId w:val="16"/>
  </w:num>
  <w:num w:numId="53" w16cid:durableId="676614731">
    <w:abstractNumId w:val="87"/>
  </w:num>
  <w:num w:numId="54" w16cid:durableId="1176454532">
    <w:abstractNumId w:val="103"/>
  </w:num>
  <w:num w:numId="55" w16cid:durableId="1764491800">
    <w:abstractNumId w:val="10"/>
  </w:num>
  <w:num w:numId="56" w16cid:durableId="1943801043">
    <w:abstractNumId w:val="106"/>
  </w:num>
  <w:num w:numId="57" w16cid:durableId="2136867061">
    <w:abstractNumId w:val="54"/>
  </w:num>
  <w:num w:numId="58" w16cid:durableId="742334676">
    <w:abstractNumId w:val="2"/>
  </w:num>
  <w:num w:numId="59" w16cid:durableId="1006789086">
    <w:abstractNumId w:val="71"/>
  </w:num>
  <w:num w:numId="60" w16cid:durableId="1631327975">
    <w:abstractNumId w:val="37"/>
  </w:num>
  <w:num w:numId="61" w16cid:durableId="1829205836">
    <w:abstractNumId w:val="86"/>
  </w:num>
  <w:num w:numId="62" w16cid:durableId="1757552403">
    <w:abstractNumId w:val="26"/>
  </w:num>
  <w:num w:numId="63" w16cid:durableId="1555583714">
    <w:abstractNumId w:val="50"/>
  </w:num>
  <w:num w:numId="64" w16cid:durableId="1246525945">
    <w:abstractNumId w:val="59"/>
  </w:num>
  <w:num w:numId="65" w16cid:durableId="251815765">
    <w:abstractNumId w:val="17"/>
  </w:num>
  <w:num w:numId="66" w16cid:durableId="1934632953">
    <w:abstractNumId w:val="31"/>
  </w:num>
  <w:num w:numId="67" w16cid:durableId="1803041237">
    <w:abstractNumId w:val="67"/>
  </w:num>
  <w:num w:numId="68" w16cid:durableId="968584996">
    <w:abstractNumId w:val="107"/>
  </w:num>
  <w:num w:numId="69" w16cid:durableId="1207792542">
    <w:abstractNumId w:val="24"/>
  </w:num>
  <w:num w:numId="70" w16cid:durableId="358631225">
    <w:abstractNumId w:val="34"/>
  </w:num>
  <w:num w:numId="71" w16cid:durableId="346713421">
    <w:abstractNumId w:val="49"/>
  </w:num>
  <w:num w:numId="72" w16cid:durableId="2007203380">
    <w:abstractNumId w:val="1"/>
  </w:num>
  <w:num w:numId="73" w16cid:durableId="901797271">
    <w:abstractNumId w:val="33"/>
  </w:num>
  <w:num w:numId="74" w16cid:durableId="412581662">
    <w:abstractNumId w:val="42"/>
  </w:num>
  <w:num w:numId="75" w16cid:durableId="79759395">
    <w:abstractNumId w:val="48"/>
  </w:num>
  <w:num w:numId="76" w16cid:durableId="2010407356">
    <w:abstractNumId w:val="99"/>
  </w:num>
  <w:num w:numId="77" w16cid:durableId="1675104111">
    <w:abstractNumId w:val="84"/>
  </w:num>
  <w:num w:numId="78" w16cid:durableId="1241676502">
    <w:abstractNumId w:val="58"/>
  </w:num>
  <w:num w:numId="79" w16cid:durableId="1425036705">
    <w:abstractNumId w:val="102"/>
  </w:num>
  <w:num w:numId="80" w16cid:durableId="6060803">
    <w:abstractNumId w:val="111"/>
  </w:num>
  <w:num w:numId="81" w16cid:durableId="1310670094">
    <w:abstractNumId w:val="112"/>
  </w:num>
  <w:num w:numId="82" w16cid:durableId="1322854566">
    <w:abstractNumId w:val="53"/>
  </w:num>
  <w:num w:numId="83" w16cid:durableId="626083256">
    <w:abstractNumId w:val="109"/>
  </w:num>
  <w:num w:numId="84" w16cid:durableId="216666114">
    <w:abstractNumId w:val="65"/>
  </w:num>
  <w:num w:numId="85" w16cid:durableId="1311135872">
    <w:abstractNumId w:val="21"/>
  </w:num>
  <w:num w:numId="86" w16cid:durableId="46950798">
    <w:abstractNumId w:val="92"/>
  </w:num>
  <w:num w:numId="87" w16cid:durableId="1053966761">
    <w:abstractNumId w:val="78"/>
  </w:num>
  <w:num w:numId="88" w16cid:durableId="1508983807">
    <w:abstractNumId w:val="56"/>
  </w:num>
  <w:num w:numId="89" w16cid:durableId="315110124">
    <w:abstractNumId w:val="25"/>
  </w:num>
  <w:num w:numId="90" w16cid:durableId="866990525">
    <w:abstractNumId w:val="75"/>
  </w:num>
  <w:num w:numId="91" w16cid:durableId="1910533404">
    <w:abstractNumId w:val="96"/>
  </w:num>
  <w:num w:numId="92" w16cid:durableId="88236636">
    <w:abstractNumId w:val="90"/>
  </w:num>
  <w:num w:numId="93" w16cid:durableId="382557244">
    <w:abstractNumId w:val="22"/>
  </w:num>
  <w:num w:numId="94" w16cid:durableId="757365930">
    <w:abstractNumId w:val="95"/>
  </w:num>
  <w:num w:numId="95" w16cid:durableId="817771185">
    <w:abstractNumId w:val="89"/>
  </w:num>
  <w:num w:numId="96" w16cid:durableId="1839929359">
    <w:abstractNumId w:val="9"/>
  </w:num>
  <w:num w:numId="97" w16cid:durableId="1585994411">
    <w:abstractNumId w:val="19"/>
  </w:num>
  <w:num w:numId="98" w16cid:durableId="2100054809">
    <w:abstractNumId w:val="15"/>
  </w:num>
  <w:num w:numId="99" w16cid:durableId="1067872817">
    <w:abstractNumId w:val="80"/>
  </w:num>
  <w:num w:numId="100" w16cid:durableId="206645342">
    <w:abstractNumId w:val="81"/>
  </w:num>
  <w:num w:numId="101" w16cid:durableId="1019963740">
    <w:abstractNumId w:val="39"/>
  </w:num>
  <w:num w:numId="102" w16cid:durableId="1724522002">
    <w:abstractNumId w:val="93"/>
  </w:num>
  <w:num w:numId="103" w16cid:durableId="1865248846">
    <w:abstractNumId w:val="30"/>
  </w:num>
  <w:num w:numId="104" w16cid:durableId="663169488">
    <w:abstractNumId w:val="73"/>
  </w:num>
  <w:num w:numId="105" w16cid:durableId="224342468">
    <w:abstractNumId w:val="61"/>
  </w:num>
  <w:num w:numId="106" w16cid:durableId="1877351891">
    <w:abstractNumId w:val="79"/>
  </w:num>
  <w:num w:numId="107" w16cid:durableId="499737244">
    <w:abstractNumId w:val="64"/>
  </w:num>
  <w:num w:numId="108" w16cid:durableId="478962117">
    <w:abstractNumId w:val="44"/>
  </w:num>
  <w:num w:numId="109" w16cid:durableId="1592084328">
    <w:abstractNumId w:val="97"/>
  </w:num>
  <w:num w:numId="110" w16cid:durableId="1977249063">
    <w:abstractNumId w:val="113"/>
  </w:num>
  <w:num w:numId="111" w16cid:durableId="1905867730">
    <w:abstractNumId w:val="57"/>
  </w:num>
  <w:num w:numId="112" w16cid:durableId="374163154">
    <w:abstractNumId w:val="76"/>
  </w:num>
  <w:num w:numId="113" w16cid:durableId="1877421710">
    <w:abstractNumId w:val="51"/>
  </w:num>
  <w:num w:numId="114" w16cid:durableId="920725363">
    <w:abstractNumId w:val="40"/>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85"/>
    <w:rsid w:val="002767C2"/>
    <w:rsid w:val="005A7C8E"/>
    <w:rsid w:val="007F1B85"/>
    <w:rsid w:val="008051E2"/>
    <w:rsid w:val="00937A2B"/>
    <w:rsid w:val="00E10470"/>
    <w:rsid w:val="00E764B7"/>
    <w:rsid w:val="00EC3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47F15D-6AEE-4D32-8E0E-7EE36B357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1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1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1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1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1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7F1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1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1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1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1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1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B85"/>
    <w:rPr>
      <w:rFonts w:eastAsiaTheme="majorEastAsia" w:cstheme="majorBidi"/>
      <w:color w:val="272727" w:themeColor="text1" w:themeTint="D8"/>
    </w:rPr>
  </w:style>
  <w:style w:type="paragraph" w:styleId="Title">
    <w:name w:val="Title"/>
    <w:basedOn w:val="Normal"/>
    <w:next w:val="Normal"/>
    <w:link w:val="TitleChar"/>
    <w:uiPriority w:val="10"/>
    <w:qFormat/>
    <w:rsid w:val="007F1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B85"/>
    <w:pPr>
      <w:spacing w:before="160"/>
      <w:jc w:val="center"/>
    </w:pPr>
    <w:rPr>
      <w:i/>
      <w:iCs/>
      <w:color w:val="404040" w:themeColor="text1" w:themeTint="BF"/>
    </w:rPr>
  </w:style>
  <w:style w:type="character" w:customStyle="1" w:styleId="QuoteChar">
    <w:name w:val="Quote Char"/>
    <w:basedOn w:val="DefaultParagraphFont"/>
    <w:link w:val="Quote"/>
    <w:uiPriority w:val="29"/>
    <w:rsid w:val="007F1B85"/>
    <w:rPr>
      <w:i/>
      <w:iCs/>
      <w:color w:val="404040" w:themeColor="text1" w:themeTint="BF"/>
    </w:rPr>
  </w:style>
  <w:style w:type="paragraph" w:styleId="ListParagraph">
    <w:name w:val="List Paragraph"/>
    <w:basedOn w:val="Normal"/>
    <w:uiPriority w:val="34"/>
    <w:qFormat/>
    <w:rsid w:val="007F1B85"/>
    <w:pPr>
      <w:ind w:left="720"/>
      <w:contextualSpacing/>
    </w:pPr>
  </w:style>
  <w:style w:type="character" w:styleId="IntenseEmphasis">
    <w:name w:val="Intense Emphasis"/>
    <w:basedOn w:val="DefaultParagraphFont"/>
    <w:uiPriority w:val="21"/>
    <w:qFormat/>
    <w:rsid w:val="007F1B85"/>
    <w:rPr>
      <w:i/>
      <w:iCs/>
      <w:color w:val="0F4761" w:themeColor="accent1" w:themeShade="BF"/>
    </w:rPr>
  </w:style>
  <w:style w:type="character" w:styleId="IntenseReference">
    <w:name w:val="Intense Reference"/>
    <w:basedOn w:val="DefaultParagraphFont"/>
    <w:uiPriority w:val="32"/>
    <w:qFormat/>
    <w:rsid w:val="007F1B85"/>
    <w:rPr>
      <w:b/>
      <w:bCs/>
      <w:smallCaps/>
      <w:color w:val="0F4761" w:themeColor="accent1" w:themeShade="BF"/>
      <w:spacing w:val="5"/>
    </w:rPr>
  </w:style>
  <w:style w:type="character" w:styleId="Hyperlink">
    <w:name w:val="Hyperlink"/>
    <w:basedOn w:val="DefaultParagraphFont"/>
    <w:uiPriority w:val="99"/>
    <w:unhideWhenUsed/>
    <w:rsid w:val="00EC3DA8"/>
    <w:rPr>
      <w:color w:val="467886" w:themeColor="hyperlink"/>
      <w:u w:val="single"/>
    </w:rPr>
  </w:style>
  <w:style w:type="character" w:styleId="UnresolvedMention">
    <w:name w:val="Unresolved Mention"/>
    <w:basedOn w:val="DefaultParagraphFont"/>
    <w:uiPriority w:val="99"/>
    <w:semiHidden/>
    <w:unhideWhenUsed/>
    <w:rsid w:val="00EC3DA8"/>
    <w:rPr>
      <w:color w:val="605E5C"/>
      <w:shd w:val="clear" w:color="auto" w:fill="E1DFDD"/>
    </w:rPr>
  </w:style>
  <w:style w:type="character" w:styleId="FollowedHyperlink">
    <w:name w:val="FollowedHyperlink"/>
    <w:basedOn w:val="DefaultParagraphFont"/>
    <w:uiPriority w:val="99"/>
    <w:semiHidden/>
    <w:unhideWhenUsed/>
    <w:rsid w:val="00EC3DA8"/>
    <w:rPr>
      <w:color w:val="96607D" w:themeColor="followedHyperlink"/>
      <w:u w:val="single"/>
    </w:rPr>
  </w:style>
  <w:style w:type="paragraph" w:customStyle="1" w:styleId="msonormal0">
    <w:name w:val="msonormal"/>
    <w:basedOn w:val="Normal"/>
    <w:rsid w:val="00EC3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shortdesc">
    <w:name w:val="shortdesc"/>
    <w:basedOn w:val="Normal"/>
    <w:rsid w:val="00EC3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
    <w:name w:val="p"/>
    <w:basedOn w:val="Normal"/>
    <w:rsid w:val="00EC3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EC3DA8"/>
  </w:style>
  <w:style w:type="character" w:customStyle="1" w:styleId="ph">
    <w:name w:val="ph"/>
    <w:basedOn w:val="DefaultParagraphFont"/>
    <w:rsid w:val="00EC3DA8"/>
  </w:style>
  <w:style w:type="character" w:styleId="HTMLSample">
    <w:name w:val="HTML Sample"/>
    <w:basedOn w:val="DefaultParagraphFont"/>
    <w:uiPriority w:val="99"/>
    <w:semiHidden/>
    <w:unhideWhenUsed/>
    <w:rsid w:val="00EC3DA8"/>
    <w:rPr>
      <w:rFonts w:ascii="Courier New" w:eastAsia="Times New Roman" w:hAnsi="Courier New" w:cs="Courier New"/>
    </w:rPr>
  </w:style>
  <w:style w:type="paragraph" w:customStyle="1" w:styleId="li">
    <w:name w:val="li"/>
    <w:basedOn w:val="Normal"/>
    <w:rsid w:val="00EC3D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xampletitle">
    <w:name w:val="exampletitle"/>
    <w:basedOn w:val="DefaultParagraphFont"/>
    <w:rsid w:val="00EC3DA8"/>
  </w:style>
  <w:style w:type="character" w:styleId="HTMLVariable">
    <w:name w:val="HTML Variable"/>
    <w:basedOn w:val="DefaultParagraphFont"/>
    <w:uiPriority w:val="99"/>
    <w:semiHidden/>
    <w:unhideWhenUsed/>
    <w:rsid w:val="00EC3DA8"/>
    <w:rPr>
      <w:i/>
      <w:iCs/>
    </w:rPr>
  </w:style>
  <w:style w:type="character" w:customStyle="1" w:styleId="notetitle">
    <w:name w:val="notetitle"/>
    <w:basedOn w:val="DefaultParagraphFont"/>
    <w:rsid w:val="00EC3DA8"/>
  </w:style>
  <w:style w:type="character" w:customStyle="1" w:styleId="samplecodetitle">
    <w:name w:val="samplecodetitle"/>
    <w:basedOn w:val="DefaultParagraphFont"/>
    <w:rsid w:val="00EC3DA8"/>
  </w:style>
  <w:style w:type="paragraph" w:styleId="HTMLPreformatted">
    <w:name w:val="HTML Preformatted"/>
    <w:basedOn w:val="Normal"/>
    <w:link w:val="HTMLPreformattedChar"/>
    <w:uiPriority w:val="99"/>
    <w:semiHidden/>
    <w:unhideWhenUsed/>
    <w:rsid w:val="00EC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3DA8"/>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371244">
      <w:bodyDiv w:val="1"/>
      <w:marLeft w:val="0"/>
      <w:marRight w:val="0"/>
      <w:marTop w:val="0"/>
      <w:marBottom w:val="0"/>
      <w:divBdr>
        <w:top w:val="none" w:sz="0" w:space="0" w:color="auto"/>
        <w:left w:val="none" w:sz="0" w:space="0" w:color="auto"/>
        <w:bottom w:val="none" w:sz="0" w:space="0" w:color="auto"/>
        <w:right w:val="none" w:sz="0" w:space="0" w:color="auto"/>
      </w:divBdr>
      <w:divsChild>
        <w:div w:id="172957198">
          <w:marLeft w:val="0"/>
          <w:marRight w:val="0"/>
          <w:marTop w:val="0"/>
          <w:marBottom w:val="0"/>
          <w:divBdr>
            <w:top w:val="none" w:sz="0" w:space="0" w:color="auto"/>
            <w:left w:val="none" w:sz="0" w:space="0" w:color="auto"/>
            <w:bottom w:val="none" w:sz="0" w:space="0" w:color="auto"/>
            <w:right w:val="none" w:sz="0" w:space="0" w:color="auto"/>
          </w:divBdr>
          <w:divsChild>
            <w:div w:id="1630235929">
              <w:marLeft w:val="0"/>
              <w:marRight w:val="0"/>
              <w:marTop w:val="0"/>
              <w:marBottom w:val="0"/>
              <w:divBdr>
                <w:top w:val="none" w:sz="0" w:space="0" w:color="auto"/>
                <w:left w:val="none" w:sz="0" w:space="0" w:color="auto"/>
                <w:bottom w:val="none" w:sz="0" w:space="0" w:color="auto"/>
                <w:right w:val="none" w:sz="0" w:space="0" w:color="auto"/>
              </w:divBdr>
              <w:divsChild>
                <w:div w:id="1220824285">
                  <w:marLeft w:val="0"/>
                  <w:marRight w:val="0"/>
                  <w:marTop w:val="0"/>
                  <w:marBottom w:val="0"/>
                  <w:divBdr>
                    <w:top w:val="none" w:sz="0" w:space="0" w:color="auto"/>
                    <w:left w:val="none" w:sz="0" w:space="0" w:color="auto"/>
                    <w:bottom w:val="none" w:sz="0" w:space="0" w:color="auto"/>
                    <w:right w:val="none" w:sz="0" w:space="0" w:color="auto"/>
                  </w:divBdr>
                  <w:divsChild>
                    <w:div w:id="325480893">
                      <w:marLeft w:val="0"/>
                      <w:marRight w:val="0"/>
                      <w:marTop w:val="0"/>
                      <w:marBottom w:val="0"/>
                      <w:divBdr>
                        <w:top w:val="none" w:sz="0" w:space="0" w:color="auto"/>
                        <w:left w:val="none" w:sz="0" w:space="0" w:color="auto"/>
                        <w:bottom w:val="none" w:sz="0" w:space="0" w:color="auto"/>
                        <w:right w:val="none" w:sz="0" w:space="0" w:color="auto"/>
                      </w:divBdr>
                      <w:divsChild>
                        <w:div w:id="862288114">
                          <w:marLeft w:val="0"/>
                          <w:marRight w:val="0"/>
                          <w:marTop w:val="0"/>
                          <w:marBottom w:val="0"/>
                          <w:divBdr>
                            <w:top w:val="none" w:sz="0" w:space="0" w:color="auto"/>
                            <w:left w:val="none" w:sz="0" w:space="0" w:color="auto"/>
                            <w:bottom w:val="none" w:sz="0" w:space="0" w:color="auto"/>
                            <w:right w:val="none" w:sz="0" w:space="0" w:color="auto"/>
                          </w:divBdr>
                          <w:divsChild>
                            <w:div w:id="39788381">
                              <w:marLeft w:val="0"/>
                              <w:marRight w:val="0"/>
                              <w:marTop w:val="480"/>
                              <w:marBottom w:val="48"/>
                              <w:divBdr>
                                <w:top w:val="none" w:sz="0" w:space="0" w:color="auto"/>
                                <w:left w:val="none" w:sz="0" w:space="0" w:color="auto"/>
                                <w:bottom w:val="none" w:sz="0" w:space="0" w:color="auto"/>
                                <w:right w:val="none" w:sz="0" w:space="0" w:color="auto"/>
                              </w:divBdr>
                            </w:div>
                          </w:divsChild>
                        </w:div>
                      </w:divsChild>
                    </w:div>
                    <w:div w:id="221840427">
                      <w:marLeft w:val="0"/>
                      <w:marRight w:val="0"/>
                      <w:marTop w:val="0"/>
                      <w:marBottom w:val="0"/>
                      <w:divBdr>
                        <w:top w:val="none" w:sz="0" w:space="0" w:color="auto"/>
                        <w:left w:val="none" w:sz="0" w:space="0" w:color="auto"/>
                        <w:bottom w:val="none" w:sz="0" w:space="0" w:color="auto"/>
                        <w:right w:val="none" w:sz="0" w:space="0" w:color="auto"/>
                      </w:divBdr>
                      <w:divsChild>
                        <w:div w:id="139808644">
                          <w:marLeft w:val="0"/>
                          <w:marRight w:val="0"/>
                          <w:marTop w:val="480"/>
                          <w:marBottom w:val="48"/>
                          <w:divBdr>
                            <w:top w:val="none" w:sz="0" w:space="0" w:color="auto"/>
                            <w:left w:val="none" w:sz="0" w:space="0" w:color="auto"/>
                            <w:bottom w:val="none" w:sz="0" w:space="0" w:color="auto"/>
                            <w:right w:val="none" w:sz="0" w:space="0" w:color="auto"/>
                          </w:divBdr>
                        </w:div>
                        <w:div w:id="498811418">
                          <w:marLeft w:val="0"/>
                          <w:marRight w:val="0"/>
                          <w:marTop w:val="0"/>
                          <w:marBottom w:val="0"/>
                          <w:divBdr>
                            <w:top w:val="none" w:sz="0" w:space="0" w:color="auto"/>
                            <w:left w:val="none" w:sz="0" w:space="0" w:color="auto"/>
                            <w:bottom w:val="none" w:sz="0" w:space="0" w:color="auto"/>
                            <w:right w:val="none" w:sz="0" w:space="0" w:color="auto"/>
                          </w:divBdr>
                          <w:divsChild>
                            <w:div w:id="923343364">
                              <w:marLeft w:val="0"/>
                              <w:marRight w:val="0"/>
                              <w:marTop w:val="0"/>
                              <w:marBottom w:val="0"/>
                              <w:divBdr>
                                <w:top w:val="none" w:sz="0" w:space="0" w:color="auto"/>
                                <w:left w:val="none" w:sz="0" w:space="0" w:color="auto"/>
                                <w:bottom w:val="none" w:sz="0" w:space="0" w:color="auto"/>
                                <w:right w:val="none" w:sz="0" w:space="0" w:color="auto"/>
                              </w:divBdr>
                              <w:divsChild>
                                <w:div w:id="135419371">
                                  <w:marLeft w:val="0"/>
                                  <w:marRight w:val="0"/>
                                  <w:marTop w:val="0"/>
                                  <w:marBottom w:val="0"/>
                                  <w:divBdr>
                                    <w:top w:val="none" w:sz="0" w:space="0" w:color="auto"/>
                                    <w:left w:val="none" w:sz="0" w:space="0" w:color="auto"/>
                                    <w:bottom w:val="none" w:sz="0" w:space="0" w:color="auto"/>
                                    <w:right w:val="none" w:sz="0" w:space="0" w:color="auto"/>
                                  </w:divBdr>
                                  <w:divsChild>
                                    <w:div w:id="888419980">
                                      <w:marLeft w:val="0"/>
                                      <w:marRight w:val="0"/>
                                      <w:marTop w:val="0"/>
                                      <w:marBottom w:val="0"/>
                                      <w:divBdr>
                                        <w:top w:val="none" w:sz="0" w:space="0" w:color="auto"/>
                                        <w:left w:val="none" w:sz="0" w:space="0" w:color="auto"/>
                                        <w:bottom w:val="none" w:sz="0" w:space="0" w:color="auto"/>
                                        <w:right w:val="none" w:sz="0" w:space="0" w:color="auto"/>
                                      </w:divBdr>
                                    </w:div>
                                    <w:div w:id="1305618684">
                                      <w:marLeft w:val="0"/>
                                      <w:marRight w:val="0"/>
                                      <w:marTop w:val="0"/>
                                      <w:marBottom w:val="0"/>
                                      <w:divBdr>
                                        <w:top w:val="none" w:sz="0" w:space="0" w:color="auto"/>
                                        <w:left w:val="none" w:sz="0" w:space="0" w:color="auto"/>
                                        <w:bottom w:val="none" w:sz="0" w:space="0" w:color="auto"/>
                                        <w:right w:val="none" w:sz="0" w:space="0" w:color="auto"/>
                                      </w:divBdr>
                                    </w:div>
                                    <w:div w:id="1843544400">
                                      <w:marLeft w:val="0"/>
                                      <w:marRight w:val="0"/>
                                      <w:marTop w:val="0"/>
                                      <w:marBottom w:val="0"/>
                                      <w:divBdr>
                                        <w:top w:val="none" w:sz="0" w:space="0" w:color="auto"/>
                                        <w:left w:val="none" w:sz="0" w:space="0" w:color="auto"/>
                                        <w:bottom w:val="none" w:sz="0" w:space="0" w:color="auto"/>
                                        <w:right w:val="none" w:sz="0" w:space="0" w:color="auto"/>
                                      </w:divBdr>
                                    </w:div>
                                    <w:div w:id="651715626">
                                      <w:marLeft w:val="0"/>
                                      <w:marRight w:val="0"/>
                                      <w:marTop w:val="0"/>
                                      <w:marBottom w:val="0"/>
                                      <w:divBdr>
                                        <w:top w:val="none" w:sz="0" w:space="0" w:color="auto"/>
                                        <w:left w:val="none" w:sz="0" w:space="0" w:color="auto"/>
                                        <w:bottom w:val="none" w:sz="0" w:space="0" w:color="auto"/>
                                        <w:right w:val="none" w:sz="0" w:space="0" w:color="auto"/>
                                      </w:divBdr>
                                    </w:div>
                                    <w:div w:id="1857839268">
                                      <w:marLeft w:val="0"/>
                                      <w:marRight w:val="0"/>
                                      <w:marTop w:val="0"/>
                                      <w:marBottom w:val="0"/>
                                      <w:divBdr>
                                        <w:top w:val="none" w:sz="0" w:space="0" w:color="auto"/>
                                        <w:left w:val="none" w:sz="0" w:space="0" w:color="auto"/>
                                        <w:bottom w:val="none" w:sz="0" w:space="0" w:color="auto"/>
                                        <w:right w:val="none" w:sz="0" w:space="0" w:color="auto"/>
                                      </w:divBdr>
                                    </w:div>
                                    <w:div w:id="507718087">
                                      <w:marLeft w:val="0"/>
                                      <w:marRight w:val="0"/>
                                      <w:marTop w:val="240"/>
                                      <w:marBottom w:val="240"/>
                                      <w:divBdr>
                                        <w:top w:val="none" w:sz="0" w:space="0" w:color="auto"/>
                                        <w:left w:val="none" w:sz="0" w:space="0" w:color="auto"/>
                                        <w:bottom w:val="none" w:sz="0" w:space="0" w:color="auto"/>
                                        <w:right w:val="none" w:sz="0" w:space="0" w:color="auto"/>
                                      </w:divBdr>
                                    </w:div>
                                    <w:div w:id="1066534213">
                                      <w:marLeft w:val="0"/>
                                      <w:marRight w:val="0"/>
                                      <w:marTop w:val="0"/>
                                      <w:marBottom w:val="0"/>
                                      <w:divBdr>
                                        <w:top w:val="none" w:sz="0" w:space="0" w:color="auto"/>
                                        <w:left w:val="none" w:sz="0" w:space="0" w:color="auto"/>
                                        <w:bottom w:val="none" w:sz="0" w:space="0" w:color="auto"/>
                                        <w:right w:val="none" w:sz="0" w:space="0" w:color="auto"/>
                                      </w:divBdr>
                                    </w:div>
                                    <w:div w:id="2115978090">
                                      <w:marLeft w:val="0"/>
                                      <w:marRight w:val="0"/>
                                      <w:marTop w:val="0"/>
                                      <w:marBottom w:val="0"/>
                                      <w:divBdr>
                                        <w:top w:val="none" w:sz="0" w:space="0" w:color="auto"/>
                                        <w:left w:val="none" w:sz="0" w:space="0" w:color="auto"/>
                                        <w:bottom w:val="none" w:sz="0" w:space="0" w:color="auto"/>
                                        <w:right w:val="none" w:sz="0" w:space="0" w:color="auto"/>
                                      </w:divBdr>
                                    </w:div>
                                    <w:div w:id="1596203784">
                                      <w:marLeft w:val="0"/>
                                      <w:marRight w:val="0"/>
                                      <w:marTop w:val="0"/>
                                      <w:marBottom w:val="0"/>
                                      <w:divBdr>
                                        <w:top w:val="none" w:sz="0" w:space="0" w:color="auto"/>
                                        <w:left w:val="none" w:sz="0" w:space="0" w:color="auto"/>
                                        <w:bottom w:val="none" w:sz="0" w:space="0" w:color="auto"/>
                                        <w:right w:val="none" w:sz="0" w:space="0" w:color="auto"/>
                                      </w:divBdr>
                                    </w:div>
                                    <w:div w:id="1943878325">
                                      <w:marLeft w:val="0"/>
                                      <w:marRight w:val="0"/>
                                      <w:marTop w:val="0"/>
                                      <w:marBottom w:val="0"/>
                                      <w:divBdr>
                                        <w:top w:val="none" w:sz="0" w:space="0" w:color="auto"/>
                                        <w:left w:val="none" w:sz="0" w:space="0" w:color="auto"/>
                                        <w:bottom w:val="none" w:sz="0" w:space="0" w:color="auto"/>
                                        <w:right w:val="none" w:sz="0" w:space="0" w:color="auto"/>
                                      </w:divBdr>
                                    </w:div>
                                    <w:div w:id="1641496887">
                                      <w:marLeft w:val="0"/>
                                      <w:marRight w:val="0"/>
                                      <w:marTop w:val="0"/>
                                      <w:marBottom w:val="0"/>
                                      <w:divBdr>
                                        <w:top w:val="none" w:sz="0" w:space="0" w:color="auto"/>
                                        <w:left w:val="none" w:sz="0" w:space="0" w:color="auto"/>
                                        <w:bottom w:val="none" w:sz="0" w:space="0" w:color="auto"/>
                                        <w:right w:val="none" w:sz="0" w:space="0" w:color="auto"/>
                                      </w:divBdr>
                                    </w:div>
                                    <w:div w:id="1293485050">
                                      <w:marLeft w:val="0"/>
                                      <w:marRight w:val="0"/>
                                      <w:marTop w:val="0"/>
                                      <w:marBottom w:val="0"/>
                                      <w:divBdr>
                                        <w:top w:val="none" w:sz="0" w:space="0" w:color="auto"/>
                                        <w:left w:val="none" w:sz="0" w:space="0" w:color="auto"/>
                                        <w:bottom w:val="none" w:sz="0" w:space="0" w:color="auto"/>
                                        <w:right w:val="none" w:sz="0" w:space="0" w:color="auto"/>
                                      </w:divBdr>
                                    </w:div>
                                    <w:div w:id="407927729">
                                      <w:marLeft w:val="0"/>
                                      <w:marRight w:val="0"/>
                                      <w:marTop w:val="0"/>
                                      <w:marBottom w:val="0"/>
                                      <w:divBdr>
                                        <w:top w:val="none" w:sz="0" w:space="0" w:color="auto"/>
                                        <w:left w:val="none" w:sz="0" w:space="0" w:color="auto"/>
                                        <w:bottom w:val="none" w:sz="0" w:space="0" w:color="auto"/>
                                        <w:right w:val="none" w:sz="0" w:space="0" w:color="auto"/>
                                      </w:divBdr>
                                    </w:div>
                                    <w:div w:id="1405377789">
                                      <w:marLeft w:val="0"/>
                                      <w:marRight w:val="0"/>
                                      <w:marTop w:val="0"/>
                                      <w:marBottom w:val="0"/>
                                      <w:divBdr>
                                        <w:top w:val="none" w:sz="0" w:space="0" w:color="auto"/>
                                        <w:left w:val="none" w:sz="0" w:space="0" w:color="auto"/>
                                        <w:bottom w:val="none" w:sz="0" w:space="0" w:color="auto"/>
                                        <w:right w:val="none" w:sz="0" w:space="0" w:color="auto"/>
                                      </w:divBdr>
                                    </w:div>
                                    <w:div w:id="882641549">
                                      <w:marLeft w:val="0"/>
                                      <w:marRight w:val="0"/>
                                      <w:marTop w:val="0"/>
                                      <w:marBottom w:val="0"/>
                                      <w:divBdr>
                                        <w:top w:val="none" w:sz="0" w:space="0" w:color="auto"/>
                                        <w:left w:val="none" w:sz="0" w:space="0" w:color="auto"/>
                                        <w:bottom w:val="none" w:sz="0" w:space="0" w:color="auto"/>
                                        <w:right w:val="none" w:sz="0" w:space="0" w:color="auto"/>
                                      </w:divBdr>
                                    </w:div>
                                    <w:div w:id="1032464374">
                                      <w:marLeft w:val="0"/>
                                      <w:marRight w:val="0"/>
                                      <w:marTop w:val="0"/>
                                      <w:marBottom w:val="0"/>
                                      <w:divBdr>
                                        <w:top w:val="none" w:sz="0" w:space="0" w:color="auto"/>
                                        <w:left w:val="none" w:sz="0" w:space="0" w:color="auto"/>
                                        <w:bottom w:val="none" w:sz="0" w:space="0" w:color="auto"/>
                                        <w:right w:val="none" w:sz="0" w:space="0" w:color="auto"/>
                                      </w:divBdr>
                                    </w:div>
                                    <w:div w:id="1400056740">
                                      <w:marLeft w:val="0"/>
                                      <w:marRight w:val="0"/>
                                      <w:marTop w:val="0"/>
                                      <w:marBottom w:val="0"/>
                                      <w:divBdr>
                                        <w:top w:val="none" w:sz="0" w:space="0" w:color="auto"/>
                                        <w:left w:val="none" w:sz="0" w:space="0" w:color="auto"/>
                                        <w:bottom w:val="none" w:sz="0" w:space="0" w:color="auto"/>
                                        <w:right w:val="none" w:sz="0" w:space="0" w:color="auto"/>
                                      </w:divBdr>
                                    </w:div>
                                    <w:div w:id="720372925">
                                      <w:marLeft w:val="0"/>
                                      <w:marRight w:val="0"/>
                                      <w:marTop w:val="0"/>
                                      <w:marBottom w:val="0"/>
                                      <w:divBdr>
                                        <w:top w:val="none" w:sz="0" w:space="0" w:color="auto"/>
                                        <w:left w:val="none" w:sz="0" w:space="0" w:color="auto"/>
                                        <w:bottom w:val="none" w:sz="0" w:space="0" w:color="auto"/>
                                        <w:right w:val="none" w:sz="0" w:space="0" w:color="auto"/>
                                      </w:divBdr>
                                    </w:div>
                                    <w:div w:id="818225980">
                                      <w:marLeft w:val="0"/>
                                      <w:marRight w:val="0"/>
                                      <w:marTop w:val="0"/>
                                      <w:marBottom w:val="0"/>
                                      <w:divBdr>
                                        <w:top w:val="none" w:sz="0" w:space="0" w:color="auto"/>
                                        <w:left w:val="none" w:sz="0" w:space="0" w:color="auto"/>
                                        <w:bottom w:val="none" w:sz="0" w:space="0" w:color="auto"/>
                                        <w:right w:val="none" w:sz="0" w:space="0" w:color="auto"/>
                                      </w:divBdr>
                                    </w:div>
                                    <w:div w:id="1913848842">
                                      <w:marLeft w:val="0"/>
                                      <w:marRight w:val="0"/>
                                      <w:marTop w:val="0"/>
                                      <w:marBottom w:val="0"/>
                                      <w:divBdr>
                                        <w:top w:val="none" w:sz="0" w:space="0" w:color="auto"/>
                                        <w:left w:val="none" w:sz="0" w:space="0" w:color="auto"/>
                                        <w:bottom w:val="none" w:sz="0" w:space="0" w:color="auto"/>
                                        <w:right w:val="none" w:sz="0" w:space="0" w:color="auto"/>
                                      </w:divBdr>
                                    </w:div>
                                    <w:div w:id="1125267639">
                                      <w:marLeft w:val="0"/>
                                      <w:marRight w:val="0"/>
                                      <w:marTop w:val="0"/>
                                      <w:marBottom w:val="0"/>
                                      <w:divBdr>
                                        <w:top w:val="none" w:sz="0" w:space="0" w:color="auto"/>
                                        <w:left w:val="none" w:sz="0" w:space="0" w:color="auto"/>
                                        <w:bottom w:val="none" w:sz="0" w:space="0" w:color="auto"/>
                                        <w:right w:val="none" w:sz="0" w:space="0" w:color="auto"/>
                                      </w:divBdr>
                                    </w:div>
                                    <w:div w:id="1744643542">
                                      <w:marLeft w:val="0"/>
                                      <w:marRight w:val="0"/>
                                      <w:marTop w:val="240"/>
                                      <w:marBottom w:val="240"/>
                                      <w:divBdr>
                                        <w:top w:val="none" w:sz="0" w:space="0" w:color="auto"/>
                                        <w:left w:val="none" w:sz="0" w:space="0" w:color="auto"/>
                                        <w:bottom w:val="none" w:sz="0" w:space="0" w:color="auto"/>
                                        <w:right w:val="none" w:sz="0" w:space="0" w:color="auto"/>
                                      </w:divBdr>
                                    </w:div>
                                    <w:div w:id="242498900">
                                      <w:marLeft w:val="0"/>
                                      <w:marRight w:val="0"/>
                                      <w:marTop w:val="0"/>
                                      <w:marBottom w:val="0"/>
                                      <w:divBdr>
                                        <w:top w:val="none" w:sz="0" w:space="0" w:color="auto"/>
                                        <w:left w:val="none" w:sz="0" w:space="0" w:color="auto"/>
                                        <w:bottom w:val="none" w:sz="0" w:space="0" w:color="auto"/>
                                        <w:right w:val="none" w:sz="0" w:space="0" w:color="auto"/>
                                      </w:divBdr>
                                      <w:divsChild>
                                        <w:div w:id="1271932504">
                                          <w:marLeft w:val="0"/>
                                          <w:marRight w:val="0"/>
                                          <w:marTop w:val="0"/>
                                          <w:marBottom w:val="0"/>
                                          <w:divBdr>
                                            <w:top w:val="none" w:sz="0" w:space="0" w:color="auto"/>
                                            <w:left w:val="none" w:sz="0" w:space="0" w:color="auto"/>
                                            <w:bottom w:val="none" w:sz="0" w:space="0" w:color="auto"/>
                                            <w:right w:val="none" w:sz="0" w:space="0" w:color="auto"/>
                                          </w:divBdr>
                                          <w:divsChild>
                                            <w:div w:id="12256001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871838">
                                      <w:marLeft w:val="0"/>
                                      <w:marRight w:val="0"/>
                                      <w:marTop w:val="0"/>
                                      <w:marBottom w:val="0"/>
                                      <w:divBdr>
                                        <w:top w:val="none" w:sz="0" w:space="0" w:color="auto"/>
                                        <w:left w:val="none" w:sz="0" w:space="0" w:color="auto"/>
                                        <w:bottom w:val="none" w:sz="0" w:space="0" w:color="auto"/>
                                        <w:right w:val="none" w:sz="0" w:space="0" w:color="auto"/>
                                      </w:divBdr>
                                      <w:divsChild>
                                        <w:div w:id="769080674">
                                          <w:marLeft w:val="0"/>
                                          <w:marRight w:val="0"/>
                                          <w:marTop w:val="240"/>
                                          <w:marBottom w:val="240"/>
                                          <w:divBdr>
                                            <w:top w:val="none" w:sz="0" w:space="0" w:color="auto"/>
                                            <w:left w:val="none" w:sz="0" w:space="0" w:color="auto"/>
                                            <w:bottom w:val="none" w:sz="0" w:space="0" w:color="auto"/>
                                            <w:right w:val="none" w:sz="0" w:space="0" w:color="auto"/>
                                          </w:divBdr>
                                        </w:div>
                                      </w:divsChild>
                                    </w:div>
                                    <w:div w:id="147718560">
                                      <w:marLeft w:val="0"/>
                                      <w:marRight w:val="0"/>
                                      <w:marTop w:val="0"/>
                                      <w:marBottom w:val="0"/>
                                      <w:divBdr>
                                        <w:top w:val="none" w:sz="0" w:space="0" w:color="auto"/>
                                        <w:left w:val="none" w:sz="0" w:space="0" w:color="auto"/>
                                        <w:bottom w:val="none" w:sz="0" w:space="0" w:color="auto"/>
                                        <w:right w:val="none" w:sz="0" w:space="0" w:color="auto"/>
                                      </w:divBdr>
                                    </w:div>
                                    <w:div w:id="505942288">
                                      <w:marLeft w:val="0"/>
                                      <w:marRight w:val="0"/>
                                      <w:marTop w:val="0"/>
                                      <w:marBottom w:val="0"/>
                                      <w:divBdr>
                                        <w:top w:val="none" w:sz="0" w:space="0" w:color="auto"/>
                                        <w:left w:val="none" w:sz="0" w:space="0" w:color="auto"/>
                                        <w:bottom w:val="none" w:sz="0" w:space="0" w:color="auto"/>
                                        <w:right w:val="none" w:sz="0" w:space="0" w:color="auto"/>
                                      </w:divBdr>
                                    </w:div>
                                    <w:div w:id="951009640">
                                      <w:marLeft w:val="0"/>
                                      <w:marRight w:val="0"/>
                                      <w:marTop w:val="0"/>
                                      <w:marBottom w:val="0"/>
                                      <w:divBdr>
                                        <w:top w:val="none" w:sz="0" w:space="0" w:color="auto"/>
                                        <w:left w:val="none" w:sz="0" w:space="0" w:color="auto"/>
                                        <w:bottom w:val="none" w:sz="0" w:space="0" w:color="auto"/>
                                        <w:right w:val="none" w:sz="0" w:space="0" w:color="auto"/>
                                      </w:divBdr>
                                    </w:div>
                                    <w:div w:id="680622278">
                                      <w:marLeft w:val="0"/>
                                      <w:marRight w:val="0"/>
                                      <w:marTop w:val="0"/>
                                      <w:marBottom w:val="0"/>
                                      <w:divBdr>
                                        <w:top w:val="none" w:sz="0" w:space="0" w:color="auto"/>
                                        <w:left w:val="none" w:sz="0" w:space="0" w:color="auto"/>
                                        <w:bottom w:val="none" w:sz="0" w:space="0" w:color="auto"/>
                                        <w:right w:val="none" w:sz="0" w:space="0" w:color="auto"/>
                                      </w:divBdr>
                                    </w:div>
                                    <w:div w:id="2137989881">
                                      <w:marLeft w:val="0"/>
                                      <w:marRight w:val="0"/>
                                      <w:marTop w:val="240"/>
                                      <w:marBottom w:val="240"/>
                                      <w:divBdr>
                                        <w:top w:val="none" w:sz="0" w:space="0" w:color="auto"/>
                                        <w:left w:val="none" w:sz="0" w:space="0" w:color="auto"/>
                                        <w:bottom w:val="none" w:sz="0" w:space="0" w:color="auto"/>
                                        <w:right w:val="none" w:sz="0" w:space="0" w:color="auto"/>
                                      </w:divBdr>
                                    </w:div>
                                    <w:div w:id="875120243">
                                      <w:marLeft w:val="0"/>
                                      <w:marRight w:val="0"/>
                                      <w:marTop w:val="240"/>
                                      <w:marBottom w:val="240"/>
                                      <w:divBdr>
                                        <w:top w:val="none" w:sz="0" w:space="0" w:color="auto"/>
                                        <w:left w:val="none" w:sz="0" w:space="0" w:color="auto"/>
                                        <w:bottom w:val="none" w:sz="0" w:space="0" w:color="auto"/>
                                        <w:right w:val="none" w:sz="0" w:space="0" w:color="auto"/>
                                      </w:divBdr>
                                    </w:div>
                                    <w:div w:id="965350011">
                                      <w:marLeft w:val="0"/>
                                      <w:marRight w:val="0"/>
                                      <w:marTop w:val="240"/>
                                      <w:marBottom w:val="240"/>
                                      <w:divBdr>
                                        <w:top w:val="none" w:sz="0" w:space="0" w:color="auto"/>
                                        <w:left w:val="none" w:sz="0" w:space="0" w:color="auto"/>
                                        <w:bottom w:val="none" w:sz="0" w:space="0" w:color="auto"/>
                                        <w:right w:val="none" w:sz="0" w:space="0" w:color="auto"/>
                                      </w:divBdr>
                                    </w:div>
                                    <w:div w:id="380062037">
                                      <w:marLeft w:val="0"/>
                                      <w:marRight w:val="0"/>
                                      <w:marTop w:val="240"/>
                                      <w:marBottom w:val="240"/>
                                      <w:divBdr>
                                        <w:top w:val="none" w:sz="0" w:space="0" w:color="auto"/>
                                        <w:left w:val="none" w:sz="0" w:space="0" w:color="auto"/>
                                        <w:bottom w:val="none" w:sz="0" w:space="0" w:color="auto"/>
                                        <w:right w:val="none" w:sz="0" w:space="0" w:color="auto"/>
                                      </w:divBdr>
                                    </w:div>
                                    <w:div w:id="1830710214">
                                      <w:marLeft w:val="0"/>
                                      <w:marRight w:val="0"/>
                                      <w:marTop w:val="240"/>
                                      <w:marBottom w:val="240"/>
                                      <w:divBdr>
                                        <w:top w:val="none" w:sz="0" w:space="0" w:color="auto"/>
                                        <w:left w:val="none" w:sz="0" w:space="0" w:color="auto"/>
                                        <w:bottom w:val="none" w:sz="0" w:space="0" w:color="auto"/>
                                        <w:right w:val="none" w:sz="0" w:space="0" w:color="auto"/>
                                      </w:divBdr>
                                    </w:div>
                                    <w:div w:id="862012812">
                                      <w:marLeft w:val="0"/>
                                      <w:marRight w:val="0"/>
                                      <w:marTop w:val="240"/>
                                      <w:marBottom w:val="240"/>
                                      <w:divBdr>
                                        <w:top w:val="none" w:sz="0" w:space="0" w:color="auto"/>
                                        <w:left w:val="none" w:sz="0" w:space="0" w:color="auto"/>
                                        <w:bottom w:val="none" w:sz="0" w:space="0" w:color="auto"/>
                                        <w:right w:val="none" w:sz="0" w:space="0" w:color="auto"/>
                                      </w:divBdr>
                                    </w:div>
                                    <w:div w:id="851915200">
                                      <w:marLeft w:val="0"/>
                                      <w:marRight w:val="0"/>
                                      <w:marTop w:val="240"/>
                                      <w:marBottom w:val="240"/>
                                      <w:divBdr>
                                        <w:top w:val="none" w:sz="0" w:space="0" w:color="auto"/>
                                        <w:left w:val="none" w:sz="0" w:space="0" w:color="auto"/>
                                        <w:bottom w:val="none" w:sz="0" w:space="0" w:color="auto"/>
                                        <w:right w:val="none" w:sz="0" w:space="0" w:color="auto"/>
                                      </w:divBdr>
                                    </w:div>
                                    <w:div w:id="913857227">
                                      <w:marLeft w:val="0"/>
                                      <w:marRight w:val="0"/>
                                      <w:marTop w:val="240"/>
                                      <w:marBottom w:val="240"/>
                                      <w:divBdr>
                                        <w:top w:val="none" w:sz="0" w:space="0" w:color="auto"/>
                                        <w:left w:val="none" w:sz="0" w:space="0" w:color="auto"/>
                                        <w:bottom w:val="none" w:sz="0" w:space="0" w:color="auto"/>
                                        <w:right w:val="none" w:sz="0" w:space="0" w:color="auto"/>
                                      </w:divBdr>
                                    </w:div>
                                    <w:div w:id="977297458">
                                      <w:marLeft w:val="0"/>
                                      <w:marRight w:val="0"/>
                                      <w:marTop w:val="240"/>
                                      <w:marBottom w:val="240"/>
                                      <w:divBdr>
                                        <w:top w:val="none" w:sz="0" w:space="0" w:color="auto"/>
                                        <w:left w:val="none" w:sz="0" w:space="0" w:color="auto"/>
                                        <w:bottom w:val="none" w:sz="0" w:space="0" w:color="auto"/>
                                        <w:right w:val="none" w:sz="0" w:space="0" w:color="auto"/>
                                      </w:divBdr>
                                    </w:div>
                                    <w:div w:id="2138251310">
                                      <w:marLeft w:val="0"/>
                                      <w:marRight w:val="0"/>
                                      <w:marTop w:val="240"/>
                                      <w:marBottom w:val="240"/>
                                      <w:divBdr>
                                        <w:top w:val="none" w:sz="0" w:space="0" w:color="auto"/>
                                        <w:left w:val="none" w:sz="0" w:space="0" w:color="auto"/>
                                        <w:bottom w:val="none" w:sz="0" w:space="0" w:color="auto"/>
                                        <w:right w:val="none" w:sz="0" w:space="0" w:color="auto"/>
                                      </w:divBdr>
                                    </w:div>
                                    <w:div w:id="419526357">
                                      <w:marLeft w:val="0"/>
                                      <w:marRight w:val="0"/>
                                      <w:marTop w:val="240"/>
                                      <w:marBottom w:val="240"/>
                                      <w:divBdr>
                                        <w:top w:val="none" w:sz="0" w:space="0" w:color="auto"/>
                                        <w:left w:val="none" w:sz="0" w:space="0" w:color="auto"/>
                                        <w:bottom w:val="none" w:sz="0" w:space="0" w:color="auto"/>
                                        <w:right w:val="none" w:sz="0" w:space="0" w:color="auto"/>
                                      </w:divBdr>
                                    </w:div>
                                    <w:div w:id="1926962124">
                                      <w:marLeft w:val="0"/>
                                      <w:marRight w:val="0"/>
                                      <w:marTop w:val="240"/>
                                      <w:marBottom w:val="240"/>
                                      <w:divBdr>
                                        <w:top w:val="none" w:sz="0" w:space="0" w:color="auto"/>
                                        <w:left w:val="none" w:sz="0" w:space="0" w:color="auto"/>
                                        <w:bottom w:val="none" w:sz="0" w:space="0" w:color="auto"/>
                                        <w:right w:val="none" w:sz="0" w:space="0" w:color="auto"/>
                                      </w:divBdr>
                                    </w:div>
                                    <w:div w:id="1696690350">
                                      <w:marLeft w:val="0"/>
                                      <w:marRight w:val="0"/>
                                      <w:marTop w:val="240"/>
                                      <w:marBottom w:val="240"/>
                                      <w:divBdr>
                                        <w:top w:val="none" w:sz="0" w:space="0" w:color="auto"/>
                                        <w:left w:val="none" w:sz="0" w:space="0" w:color="auto"/>
                                        <w:bottom w:val="none" w:sz="0" w:space="0" w:color="auto"/>
                                        <w:right w:val="none" w:sz="0" w:space="0" w:color="auto"/>
                                      </w:divBdr>
                                    </w:div>
                                    <w:div w:id="2098087265">
                                      <w:marLeft w:val="0"/>
                                      <w:marRight w:val="0"/>
                                      <w:marTop w:val="240"/>
                                      <w:marBottom w:val="240"/>
                                      <w:divBdr>
                                        <w:top w:val="none" w:sz="0" w:space="0" w:color="auto"/>
                                        <w:left w:val="none" w:sz="0" w:space="0" w:color="auto"/>
                                        <w:bottom w:val="none" w:sz="0" w:space="0" w:color="auto"/>
                                        <w:right w:val="none" w:sz="0" w:space="0" w:color="auto"/>
                                      </w:divBdr>
                                    </w:div>
                                    <w:div w:id="1236085086">
                                      <w:marLeft w:val="0"/>
                                      <w:marRight w:val="0"/>
                                      <w:marTop w:val="240"/>
                                      <w:marBottom w:val="240"/>
                                      <w:divBdr>
                                        <w:top w:val="none" w:sz="0" w:space="0" w:color="auto"/>
                                        <w:left w:val="none" w:sz="0" w:space="0" w:color="auto"/>
                                        <w:bottom w:val="none" w:sz="0" w:space="0" w:color="auto"/>
                                        <w:right w:val="none" w:sz="0" w:space="0" w:color="auto"/>
                                      </w:divBdr>
                                    </w:div>
                                    <w:div w:id="444812038">
                                      <w:marLeft w:val="0"/>
                                      <w:marRight w:val="0"/>
                                      <w:marTop w:val="240"/>
                                      <w:marBottom w:val="240"/>
                                      <w:divBdr>
                                        <w:top w:val="none" w:sz="0" w:space="0" w:color="auto"/>
                                        <w:left w:val="none" w:sz="0" w:space="0" w:color="auto"/>
                                        <w:bottom w:val="none" w:sz="0" w:space="0" w:color="auto"/>
                                        <w:right w:val="none" w:sz="0" w:space="0" w:color="auto"/>
                                      </w:divBdr>
                                    </w:div>
                                    <w:div w:id="1294482379">
                                      <w:marLeft w:val="0"/>
                                      <w:marRight w:val="0"/>
                                      <w:marTop w:val="240"/>
                                      <w:marBottom w:val="240"/>
                                      <w:divBdr>
                                        <w:top w:val="none" w:sz="0" w:space="0" w:color="auto"/>
                                        <w:left w:val="none" w:sz="0" w:space="0" w:color="auto"/>
                                        <w:bottom w:val="none" w:sz="0" w:space="0" w:color="auto"/>
                                        <w:right w:val="none" w:sz="0" w:space="0" w:color="auto"/>
                                      </w:divBdr>
                                    </w:div>
                                    <w:div w:id="1776905898">
                                      <w:marLeft w:val="0"/>
                                      <w:marRight w:val="0"/>
                                      <w:marTop w:val="240"/>
                                      <w:marBottom w:val="240"/>
                                      <w:divBdr>
                                        <w:top w:val="none" w:sz="0" w:space="0" w:color="auto"/>
                                        <w:left w:val="none" w:sz="0" w:space="0" w:color="auto"/>
                                        <w:bottom w:val="none" w:sz="0" w:space="0" w:color="auto"/>
                                        <w:right w:val="none" w:sz="0" w:space="0" w:color="auto"/>
                                      </w:divBdr>
                                    </w:div>
                                    <w:div w:id="669524414">
                                      <w:marLeft w:val="0"/>
                                      <w:marRight w:val="0"/>
                                      <w:marTop w:val="240"/>
                                      <w:marBottom w:val="240"/>
                                      <w:divBdr>
                                        <w:top w:val="none" w:sz="0" w:space="0" w:color="auto"/>
                                        <w:left w:val="none" w:sz="0" w:space="0" w:color="auto"/>
                                        <w:bottom w:val="none" w:sz="0" w:space="0" w:color="auto"/>
                                        <w:right w:val="none" w:sz="0" w:space="0" w:color="auto"/>
                                      </w:divBdr>
                                    </w:div>
                                    <w:div w:id="2029015770">
                                      <w:marLeft w:val="0"/>
                                      <w:marRight w:val="0"/>
                                      <w:marTop w:val="240"/>
                                      <w:marBottom w:val="240"/>
                                      <w:divBdr>
                                        <w:top w:val="none" w:sz="0" w:space="0" w:color="auto"/>
                                        <w:left w:val="none" w:sz="0" w:space="0" w:color="auto"/>
                                        <w:bottom w:val="none" w:sz="0" w:space="0" w:color="auto"/>
                                        <w:right w:val="none" w:sz="0" w:space="0" w:color="auto"/>
                                      </w:divBdr>
                                    </w:div>
                                    <w:div w:id="649478049">
                                      <w:marLeft w:val="0"/>
                                      <w:marRight w:val="0"/>
                                      <w:marTop w:val="240"/>
                                      <w:marBottom w:val="240"/>
                                      <w:divBdr>
                                        <w:top w:val="none" w:sz="0" w:space="0" w:color="auto"/>
                                        <w:left w:val="none" w:sz="0" w:space="0" w:color="auto"/>
                                        <w:bottom w:val="none" w:sz="0" w:space="0" w:color="auto"/>
                                        <w:right w:val="none" w:sz="0" w:space="0" w:color="auto"/>
                                      </w:divBdr>
                                    </w:div>
                                    <w:div w:id="623778498">
                                      <w:marLeft w:val="0"/>
                                      <w:marRight w:val="0"/>
                                      <w:marTop w:val="240"/>
                                      <w:marBottom w:val="240"/>
                                      <w:divBdr>
                                        <w:top w:val="none" w:sz="0" w:space="0" w:color="auto"/>
                                        <w:left w:val="none" w:sz="0" w:space="0" w:color="auto"/>
                                        <w:bottom w:val="none" w:sz="0" w:space="0" w:color="auto"/>
                                        <w:right w:val="none" w:sz="0" w:space="0" w:color="auto"/>
                                      </w:divBdr>
                                    </w:div>
                                    <w:div w:id="814979">
                                      <w:marLeft w:val="0"/>
                                      <w:marRight w:val="0"/>
                                      <w:marTop w:val="240"/>
                                      <w:marBottom w:val="240"/>
                                      <w:divBdr>
                                        <w:top w:val="none" w:sz="0" w:space="0" w:color="auto"/>
                                        <w:left w:val="none" w:sz="0" w:space="0" w:color="auto"/>
                                        <w:bottom w:val="none" w:sz="0" w:space="0" w:color="auto"/>
                                        <w:right w:val="none" w:sz="0" w:space="0" w:color="auto"/>
                                      </w:divBdr>
                                    </w:div>
                                    <w:div w:id="521480261">
                                      <w:marLeft w:val="0"/>
                                      <w:marRight w:val="0"/>
                                      <w:marTop w:val="240"/>
                                      <w:marBottom w:val="240"/>
                                      <w:divBdr>
                                        <w:top w:val="none" w:sz="0" w:space="0" w:color="auto"/>
                                        <w:left w:val="none" w:sz="0" w:space="0" w:color="auto"/>
                                        <w:bottom w:val="none" w:sz="0" w:space="0" w:color="auto"/>
                                        <w:right w:val="none" w:sz="0" w:space="0" w:color="auto"/>
                                      </w:divBdr>
                                    </w:div>
                                    <w:div w:id="1750155420">
                                      <w:marLeft w:val="0"/>
                                      <w:marRight w:val="0"/>
                                      <w:marTop w:val="240"/>
                                      <w:marBottom w:val="240"/>
                                      <w:divBdr>
                                        <w:top w:val="none" w:sz="0" w:space="0" w:color="auto"/>
                                        <w:left w:val="none" w:sz="0" w:space="0" w:color="auto"/>
                                        <w:bottom w:val="none" w:sz="0" w:space="0" w:color="auto"/>
                                        <w:right w:val="none" w:sz="0" w:space="0" w:color="auto"/>
                                      </w:divBdr>
                                    </w:div>
                                    <w:div w:id="1312826809">
                                      <w:marLeft w:val="0"/>
                                      <w:marRight w:val="0"/>
                                      <w:marTop w:val="240"/>
                                      <w:marBottom w:val="240"/>
                                      <w:divBdr>
                                        <w:top w:val="none" w:sz="0" w:space="0" w:color="auto"/>
                                        <w:left w:val="none" w:sz="0" w:space="0" w:color="auto"/>
                                        <w:bottom w:val="none" w:sz="0" w:space="0" w:color="auto"/>
                                        <w:right w:val="none" w:sz="0" w:space="0" w:color="auto"/>
                                      </w:divBdr>
                                    </w:div>
                                    <w:div w:id="1012875996">
                                      <w:marLeft w:val="0"/>
                                      <w:marRight w:val="0"/>
                                      <w:marTop w:val="240"/>
                                      <w:marBottom w:val="240"/>
                                      <w:divBdr>
                                        <w:top w:val="none" w:sz="0" w:space="0" w:color="auto"/>
                                        <w:left w:val="none" w:sz="0" w:space="0" w:color="auto"/>
                                        <w:bottom w:val="none" w:sz="0" w:space="0" w:color="auto"/>
                                        <w:right w:val="none" w:sz="0" w:space="0" w:color="auto"/>
                                      </w:divBdr>
                                    </w:div>
                                    <w:div w:id="519513727">
                                      <w:marLeft w:val="0"/>
                                      <w:marRight w:val="0"/>
                                      <w:marTop w:val="240"/>
                                      <w:marBottom w:val="240"/>
                                      <w:divBdr>
                                        <w:top w:val="none" w:sz="0" w:space="0" w:color="auto"/>
                                        <w:left w:val="none" w:sz="0" w:space="0" w:color="auto"/>
                                        <w:bottom w:val="none" w:sz="0" w:space="0" w:color="auto"/>
                                        <w:right w:val="none" w:sz="0" w:space="0" w:color="auto"/>
                                      </w:divBdr>
                                    </w:div>
                                    <w:div w:id="1600748208">
                                      <w:marLeft w:val="0"/>
                                      <w:marRight w:val="0"/>
                                      <w:marTop w:val="240"/>
                                      <w:marBottom w:val="240"/>
                                      <w:divBdr>
                                        <w:top w:val="none" w:sz="0" w:space="0" w:color="auto"/>
                                        <w:left w:val="none" w:sz="0" w:space="0" w:color="auto"/>
                                        <w:bottom w:val="none" w:sz="0" w:space="0" w:color="auto"/>
                                        <w:right w:val="none" w:sz="0" w:space="0" w:color="auto"/>
                                      </w:divBdr>
                                    </w:div>
                                    <w:div w:id="1472214846">
                                      <w:marLeft w:val="0"/>
                                      <w:marRight w:val="0"/>
                                      <w:marTop w:val="240"/>
                                      <w:marBottom w:val="240"/>
                                      <w:divBdr>
                                        <w:top w:val="none" w:sz="0" w:space="0" w:color="auto"/>
                                        <w:left w:val="none" w:sz="0" w:space="0" w:color="auto"/>
                                        <w:bottom w:val="none" w:sz="0" w:space="0" w:color="auto"/>
                                        <w:right w:val="none" w:sz="0" w:space="0" w:color="auto"/>
                                      </w:divBdr>
                                    </w:div>
                                    <w:div w:id="1424909071">
                                      <w:marLeft w:val="0"/>
                                      <w:marRight w:val="0"/>
                                      <w:marTop w:val="240"/>
                                      <w:marBottom w:val="240"/>
                                      <w:divBdr>
                                        <w:top w:val="none" w:sz="0" w:space="0" w:color="auto"/>
                                        <w:left w:val="none" w:sz="0" w:space="0" w:color="auto"/>
                                        <w:bottom w:val="none" w:sz="0" w:space="0" w:color="auto"/>
                                        <w:right w:val="none" w:sz="0" w:space="0" w:color="auto"/>
                                      </w:divBdr>
                                    </w:div>
                                    <w:div w:id="1547832417">
                                      <w:marLeft w:val="0"/>
                                      <w:marRight w:val="0"/>
                                      <w:marTop w:val="240"/>
                                      <w:marBottom w:val="240"/>
                                      <w:divBdr>
                                        <w:top w:val="none" w:sz="0" w:space="0" w:color="auto"/>
                                        <w:left w:val="none" w:sz="0" w:space="0" w:color="auto"/>
                                        <w:bottom w:val="none" w:sz="0" w:space="0" w:color="auto"/>
                                        <w:right w:val="none" w:sz="0" w:space="0" w:color="auto"/>
                                      </w:divBdr>
                                    </w:div>
                                    <w:div w:id="66805384">
                                      <w:marLeft w:val="0"/>
                                      <w:marRight w:val="0"/>
                                      <w:marTop w:val="240"/>
                                      <w:marBottom w:val="240"/>
                                      <w:divBdr>
                                        <w:top w:val="none" w:sz="0" w:space="0" w:color="auto"/>
                                        <w:left w:val="none" w:sz="0" w:space="0" w:color="auto"/>
                                        <w:bottom w:val="none" w:sz="0" w:space="0" w:color="auto"/>
                                        <w:right w:val="none" w:sz="0" w:space="0" w:color="auto"/>
                                      </w:divBdr>
                                    </w:div>
                                    <w:div w:id="567810244">
                                      <w:marLeft w:val="0"/>
                                      <w:marRight w:val="0"/>
                                      <w:marTop w:val="240"/>
                                      <w:marBottom w:val="240"/>
                                      <w:divBdr>
                                        <w:top w:val="none" w:sz="0" w:space="0" w:color="auto"/>
                                        <w:left w:val="none" w:sz="0" w:space="0" w:color="auto"/>
                                        <w:bottom w:val="none" w:sz="0" w:space="0" w:color="auto"/>
                                        <w:right w:val="none" w:sz="0" w:space="0" w:color="auto"/>
                                      </w:divBdr>
                                    </w:div>
                                    <w:div w:id="380591690">
                                      <w:marLeft w:val="0"/>
                                      <w:marRight w:val="0"/>
                                      <w:marTop w:val="0"/>
                                      <w:marBottom w:val="0"/>
                                      <w:divBdr>
                                        <w:top w:val="none" w:sz="0" w:space="0" w:color="auto"/>
                                        <w:left w:val="none" w:sz="0" w:space="0" w:color="auto"/>
                                        <w:bottom w:val="none" w:sz="0" w:space="0" w:color="auto"/>
                                        <w:right w:val="none" w:sz="0" w:space="0" w:color="auto"/>
                                      </w:divBdr>
                                      <w:divsChild>
                                        <w:div w:id="2054889311">
                                          <w:marLeft w:val="0"/>
                                          <w:marRight w:val="0"/>
                                          <w:marTop w:val="0"/>
                                          <w:marBottom w:val="0"/>
                                          <w:divBdr>
                                            <w:top w:val="none" w:sz="0" w:space="0" w:color="auto"/>
                                            <w:left w:val="none" w:sz="0" w:space="0" w:color="auto"/>
                                            <w:bottom w:val="none" w:sz="0" w:space="0" w:color="auto"/>
                                            <w:right w:val="none" w:sz="0" w:space="0" w:color="auto"/>
                                          </w:divBdr>
                                          <w:divsChild>
                                            <w:div w:id="103666318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4036046">
                                      <w:marLeft w:val="0"/>
                                      <w:marRight w:val="0"/>
                                      <w:marTop w:val="0"/>
                                      <w:marBottom w:val="0"/>
                                      <w:divBdr>
                                        <w:top w:val="none" w:sz="0" w:space="0" w:color="auto"/>
                                        <w:left w:val="none" w:sz="0" w:space="0" w:color="auto"/>
                                        <w:bottom w:val="none" w:sz="0" w:space="0" w:color="auto"/>
                                        <w:right w:val="none" w:sz="0" w:space="0" w:color="auto"/>
                                      </w:divBdr>
                                      <w:divsChild>
                                        <w:div w:id="1388340431">
                                          <w:marLeft w:val="0"/>
                                          <w:marRight w:val="0"/>
                                          <w:marTop w:val="240"/>
                                          <w:marBottom w:val="240"/>
                                          <w:divBdr>
                                            <w:top w:val="none" w:sz="0" w:space="0" w:color="auto"/>
                                            <w:left w:val="none" w:sz="0" w:space="0" w:color="auto"/>
                                            <w:bottom w:val="none" w:sz="0" w:space="0" w:color="auto"/>
                                            <w:right w:val="none" w:sz="0" w:space="0" w:color="auto"/>
                                          </w:divBdr>
                                        </w:div>
                                      </w:divsChild>
                                    </w:div>
                                    <w:div w:id="1619603729">
                                      <w:marLeft w:val="0"/>
                                      <w:marRight w:val="0"/>
                                      <w:marTop w:val="240"/>
                                      <w:marBottom w:val="240"/>
                                      <w:divBdr>
                                        <w:top w:val="none" w:sz="0" w:space="0" w:color="auto"/>
                                        <w:left w:val="none" w:sz="0" w:space="0" w:color="auto"/>
                                        <w:bottom w:val="none" w:sz="0" w:space="0" w:color="auto"/>
                                        <w:right w:val="none" w:sz="0" w:space="0" w:color="auto"/>
                                      </w:divBdr>
                                    </w:div>
                                    <w:div w:id="33846447">
                                      <w:marLeft w:val="0"/>
                                      <w:marRight w:val="0"/>
                                      <w:marTop w:val="0"/>
                                      <w:marBottom w:val="0"/>
                                      <w:divBdr>
                                        <w:top w:val="none" w:sz="0" w:space="0" w:color="auto"/>
                                        <w:left w:val="none" w:sz="0" w:space="0" w:color="auto"/>
                                        <w:bottom w:val="none" w:sz="0" w:space="0" w:color="auto"/>
                                        <w:right w:val="none" w:sz="0" w:space="0" w:color="auto"/>
                                      </w:divBdr>
                                    </w:div>
                                    <w:div w:id="1385369503">
                                      <w:marLeft w:val="0"/>
                                      <w:marRight w:val="0"/>
                                      <w:marTop w:val="0"/>
                                      <w:marBottom w:val="0"/>
                                      <w:divBdr>
                                        <w:top w:val="none" w:sz="0" w:space="0" w:color="auto"/>
                                        <w:left w:val="none" w:sz="0" w:space="0" w:color="auto"/>
                                        <w:bottom w:val="none" w:sz="0" w:space="0" w:color="auto"/>
                                        <w:right w:val="none" w:sz="0" w:space="0" w:color="auto"/>
                                      </w:divBdr>
                                    </w:div>
                                    <w:div w:id="826244758">
                                      <w:marLeft w:val="0"/>
                                      <w:marRight w:val="0"/>
                                      <w:marTop w:val="0"/>
                                      <w:marBottom w:val="0"/>
                                      <w:divBdr>
                                        <w:top w:val="none" w:sz="0" w:space="0" w:color="auto"/>
                                        <w:left w:val="none" w:sz="0" w:space="0" w:color="auto"/>
                                        <w:bottom w:val="none" w:sz="0" w:space="0" w:color="auto"/>
                                        <w:right w:val="none" w:sz="0" w:space="0" w:color="auto"/>
                                      </w:divBdr>
                                    </w:div>
                                    <w:div w:id="498499021">
                                      <w:marLeft w:val="0"/>
                                      <w:marRight w:val="0"/>
                                      <w:marTop w:val="0"/>
                                      <w:marBottom w:val="0"/>
                                      <w:divBdr>
                                        <w:top w:val="none" w:sz="0" w:space="0" w:color="auto"/>
                                        <w:left w:val="none" w:sz="0" w:space="0" w:color="auto"/>
                                        <w:bottom w:val="none" w:sz="0" w:space="0" w:color="auto"/>
                                        <w:right w:val="none" w:sz="0" w:space="0" w:color="auto"/>
                                      </w:divBdr>
                                    </w:div>
                                    <w:div w:id="925724896">
                                      <w:marLeft w:val="0"/>
                                      <w:marRight w:val="0"/>
                                      <w:marTop w:val="0"/>
                                      <w:marBottom w:val="0"/>
                                      <w:divBdr>
                                        <w:top w:val="none" w:sz="0" w:space="0" w:color="auto"/>
                                        <w:left w:val="none" w:sz="0" w:space="0" w:color="auto"/>
                                        <w:bottom w:val="none" w:sz="0" w:space="0" w:color="auto"/>
                                        <w:right w:val="none" w:sz="0" w:space="0" w:color="auto"/>
                                      </w:divBdr>
                                    </w:div>
                                    <w:div w:id="247470760">
                                      <w:marLeft w:val="0"/>
                                      <w:marRight w:val="0"/>
                                      <w:marTop w:val="0"/>
                                      <w:marBottom w:val="0"/>
                                      <w:divBdr>
                                        <w:top w:val="none" w:sz="0" w:space="0" w:color="auto"/>
                                        <w:left w:val="none" w:sz="0" w:space="0" w:color="auto"/>
                                        <w:bottom w:val="none" w:sz="0" w:space="0" w:color="auto"/>
                                        <w:right w:val="none" w:sz="0" w:space="0" w:color="auto"/>
                                      </w:divBdr>
                                    </w:div>
                                    <w:div w:id="1252929109">
                                      <w:marLeft w:val="0"/>
                                      <w:marRight w:val="0"/>
                                      <w:marTop w:val="0"/>
                                      <w:marBottom w:val="0"/>
                                      <w:divBdr>
                                        <w:top w:val="none" w:sz="0" w:space="0" w:color="auto"/>
                                        <w:left w:val="none" w:sz="0" w:space="0" w:color="auto"/>
                                        <w:bottom w:val="none" w:sz="0" w:space="0" w:color="auto"/>
                                        <w:right w:val="none" w:sz="0" w:space="0" w:color="auto"/>
                                      </w:divBdr>
                                    </w:div>
                                    <w:div w:id="1551500871">
                                      <w:marLeft w:val="0"/>
                                      <w:marRight w:val="0"/>
                                      <w:marTop w:val="0"/>
                                      <w:marBottom w:val="0"/>
                                      <w:divBdr>
                                        <w:top w:val="none" w:sz="0" w:space="0" w:color="auto"/>
                                        <w:left w:val="none" w:sz="0" w:space="0" w:color="auto"/>
                                        <w:bottom w:val="none" w:sz="0" w:space="0" w:color="auto"/>
                                        <w:right w:val="none" w:sz="0" w:space="0" w:color="auto"/>
                                      </w:divBdr>
                                    </w:div>
                                    <w:div w:id="1550654256">
                                      <w:marLeft w:val="0"/>
                                      <w:marRight w:val="0"/>
                                      <w:marTop w:val="0"/>
                                      <w:marBottom w:val="0"/>
                                      <w:divBdr>
                                        <w:top w:val="none" w:sz="0" w:space="0" w:color="auto"/>
                                        <w:left w:val="none" w:sz="0" w:space="0" w:color="auto"/>
                                        <w:bottom w:val="none" w:sz="0" w:space="0" w:color="auto"/>
                                        <w:right w:val="none" w:sz="0" w:space="0" w:color="auto"/>
                                      </w:divBdr>
                                    </w:div>
                                    <w:div w:id="1395470438">
                                      <w:marLeft w:val="0"/>
                                      <w:marRight w:val="0"/>
                                      <w:marTop w:val="0"/>
                                      <w:marBottom w:val="0"/>
                                      <w:divBdr>
                                        <w:top w:val="none" w:sz="0" w:space="0" w:color="auto"/>
                                        <w:left w:val="none" w:sz="0" w:space="0" w:color="auto"/>
                                        <w:bottom w:val="none" w:sz="0" w:space="0" w:color="auto"/>
                                        <w:right w:val="none" w:sz="0" w:space="0" w:color="auto"/>
                                      </w:divBdr>
                                    </w:div>
                                    <w:div w:id="1792091844">
                                      <w:marLeft w:val="0"/>
                                      <w:marRight w:val="0"/>
                                      <w:marTop w:val="0"/>
                                      <w:marBottom w:val="0"/>
                                      <w:divBdr>
                                        <w:top w:val="none" w:sz="0" w:space="0" w:color="auto"/>
                                        <w:left w:val="none" w:sz="0" w:space="0" w:color="auto"/>
                                        <w:bottom w:val="none" w:sz="0" w:space="0" w:color="auto"/>
                                        <w:right w:val="none" w:sz="0" w:space="0" w:color="auto"/>
                                      </w:divBdr>
                                    </w:div>
                                    <w:div w:id="1042169065">
                                      <w:marLeft w:val="0"/>
                                      <w:marRight w:val="0"/>
                                      <w:marTop w:val="0"/>
                                      <w:marBottom w:val="0"/>
                                      <w:divBdr>
                                        <w:top w:val="none" w:sz="0" w:space="0" w:color="auto"/>
                                        <w:left w:val="none" w:sz="0" w:space="0" w:color="auto"/>
                                        <w:bottom w:val="none" w:sz="0" w:space="0" w:color="auto"/>
                                        <w:right w:val="none" w:sz="0" w:space="0" w:color="auto"/>
                                      </w:divBdr>
                                    </w:div>
                                    <w:div w:id="359741885">
                                      <w:marLeft w:val="0"/>
                                      <w:marRight w:val="0"/>
                                      <w:marTop w:val="0"/>
                                      <w:marBottom w:val="0"/>
                                      <w:divBdr>
                                        <w:top w:val="none" w:sz="0" w:space="0" w:color="auto"/>
                                        <w:left w:val="none" w:sz="0" w:space="0" w:color="auto"/>
                                        <w:bottom w:val="none" w:sz="0" w:space="0" w:color="auto"/>
                                        <w:right w:val="none" w:sz="0" w:space="0" w:color="auto"/>
                                      </w:divBdr>
                                    </w:div>
                                    <w:div w:id="478569">
                                      <w:marLeft w:val="0"/>
                                      <w:marRight w:val="0"/>
                                      <w:marTop w:val="0"/>
                                      <w:marBottom w:val="0"/>
                                      <w:divBdr>
                                        <w:top w:val="none" w:sz="0" w:space="0" w:color="auto"/>
                                        <w:left w:val="none" w:sz="0" w:space="0" w:color="auto"/>
                                        <w:bottom w:val="none" w:sz="0" w:space="0" w:color="auto"/>
                                        <w:right w:val="none" w:sz="0" w:space="0" w:color="auto"/>
                                      </w:divBdr>
                                    </w:div>
                                    <w:div w:id="1259602910">
                                      <w:marLeft w:val="0"/>
                                      <w:marRight w:val="0"/>
                                      <w:marTop w:val="0"/>
                                      <w:marBottom w:val="0"/>
                                      <w:divBdr>
                                        <w:top w:val="none" w:sz="0" w:space="0" w:color="auto"/>
                                        <w:left w:val="none" w:sz="0" w:space="0" w:color="auto"/>
                                        <w:bottom w:val="none" w:sz="0" w:space="0" w:color="auto"/>
                                        <w:right w:val="none" w:sz="0" w:space="0" w:color="auto"/>
                                      </w:divBdr>
                                    </w:div>
                                    <w:div w:id="931282370">
                                      <w:marLeft w:val="0"/>
                                      <w:marRight w:val="0"/>
                                      <w:marTop w:val="0"/>
                                      <w:marBottom w:val="0"/>
                                      <w:divBdr>
                                        <w:top w:val="none" w:sz="0" w:space="0" w:color="auto"/>
                                        <w:left w:val="none" w:sz="0" w:space="0" w:color="auto"/>
                                        <w:bottom w:val="none" w:sz="0" w:space="0" w:color="auto"/>
                                        <w:right w:val="none" w:sz="0" w:space="0" w:color="auto"/>
                                      </w:divBdr>
                                    </w:div>
                                    <w:div w:id="1234046154">
                                      <w:marLeft w:val="0"/>
                                      <w:marRight w:val="0"/>
                                      <w:marTop w:val="0"/>
                                      <w:marBottom w:val="0"/>
                                      <w:divBdr>
                                        <w:top w:val="none" w:sz="0" w:space="0" w:color="auto"/>
                                        <w:left w:val="none" w:sz="0" w:space="0" w:color="auto"/>
                                        <w:bottom w:val="none" w:sz="0" w:space="0" w:color="auto"/>
                                        <w:right w:val="none" w:sz="0" w:space="0" w:color="auto"/>
                                      </w:divBdr>
                                    </w:div>
                                    <w:div w:id="34041812">
                                      <w:marLeft w:val="0"/>
                                      <w:marRight w:val="0"/>
                                      <w:marTop w:val="0"/>
                                      <w:marBottom w:val="0"/>
                                      <w:divBdr>
                                        <w:top w:val="none" w:sz="0" w:space="0" w:color="auto"/>
                                        <w:left w:val="none" w:sz="0" w:space="0" w:color="auto"/>
                                        <w:bottom w:val="none" w:sz="0" w:space="0" w:color="auto"/>
                                        <w:right w:val="none" w:sz="0" w:space="0" w:color="auto"/>
                                      </w:divBdr>
                                    </w:div>
                                    <w:div w:id="1682663234">
                                      <w:marLeft w:val="0"/>
                                      <w:marRight w:val="0"/>
                                      <w:marTop w:val="0"/>
                                      <w:marBottom w:val="0"/>
                                      <w:divBdr>
                                        <w:top w:val="none" w:sz="0" w:space="0" w:color="auto"/>
                                        <w:left w:val="none" w:sz="0" w:space="0" w:color="auto"/>
                                        <w:bottom w:val="none" w:sz="0" w:space="0" w:color="auto"/>
                                        <w:right w:val="none" w:sz="0" w:space="0" w:color="auto"/>
                                      </w:divBdr>
                                    </w:div>
                                    <w:div w:id="1306350531">
                                      <w:marLeft w:val="0"/>
                                      <w:marRight w:val="0"/>
                                      <w:marTop w:val="0"/>
                                      <w:marBottom w:val="0"/>
                                      <w:divBdr>
                                        <w:top w:val="none" w:sz="0" w:space="0" w:color="auto"/>
                                        <w:left w:val="none" w:sz="0" w:space="0" w:color="auto"/>
                                        <w:bottom w:val="none" w:sz="0" w:space="0" w:color="auto"/>
                                        <w:right w:val="none" w:sz="0" w:space="0" w:color="auto"/>
                                      </w:divBdr>
                                    </w:div>
                                    <w:div w:id="965937185">
                                      <w:marLeft w:val="0"/>
                                      <w:marRight w:val="0"/>
                                      <w:marTop w:val="0"/>
                                      <w:marBottom w:val="0"/>
                                      <w:divBdr>
                                        <w:top w:val="none" w:sz="0" w:space="0" w:color="auto"/>
                                        <w:left w:val="none" w:sz="0" w:space="0" w:color="auto"/>
                                        <w:bottom w:val="none" w:sz="0" w:space="0" w:color="auto"/>
                                        <w:right w:val="none" w:sz="0" w:space="0" w:color="auto"/>
                                      </w:divBdr>
                                    </w:div>
                                    <w:div w:id="1904294908">
                                      <w:marLeft w:val="0"/>
                                      <w:marRight w:val="0"/>
                                      <w:marTop w:val="240"/>
                                      <w:marBottom w:val="240"/>
                                      <w:divBdr>
                                        <w:top w:val="none" w:sz="0" w:space="0" w:color="auto"/>
                                        <w:left w:val="none" w:sz="0" w:space="0" w:color="auto"/>
                                        <w:bottom w:val="none" w:sz="0" w:space="0" w:color="auto"/>
                                        <w:right w:val="none" w:sz="0" w:space="0" w:color="auto"/>
                                      </w:divBdr>
                                    </w:div>
                                    <w:div w:id="2048945466">
                                      <w:marLeft w:val="0"/>
                                      <w:marRight w:val="0"/>
                                      <w:marTop w:val="0"/>
                                      <w:marBottom w:val="0"/>
                                      <w:divBdr>
                                        <w:top w:val="none" w:sz="0" w:space="0" w:color="auto"/>
                                        <w:left w:val="none" w:sz="0" w:space="0" w:color="auto"/>
                                        <w:bottom w:val="none" w:sz="0" w:space="0" w:color="auto"/>
                                        <w:right w:val="none" w:sz="0" w:space="0" w:color="auto"/>
                                      </w:divBdr>
                                    </w:div>
                                    <w:div w:id="958146922">
                                      <w:marLeft w:val="0"/>
                                      <w:marRight w:val="0"/>
                                      <w:marTop w:val="0"/>
                                      <w:marBottom w:val="0"/>
                                      <w:divBdr>
                                        <w:top w:val="none" w:sz="0" w:space="0" w:color="auto"/>
                                        <w:left w:val="none" w:sz="0" w:space="0" w:color="auto"/>
                                        <w:bottom w:val="none" w:sz="0" w:space="0" w:color="auto"/>
                                        <w:right w:val="none" w:sz="0" w:space="0" w:color="auto"/>
                                      </w:divBdr>
                                    </w:div>
                                    <w:div w:id="1678925743">
                                      <w:marLeft w:val="0"/>
                                      <w:marRight w:val="0"/>
                                      <w:marTop w:val="0"/>
                                      <w:marBottom w:val="0"/>
                                      <w:divBdr>
                                        <w:top w:val="none" w:sz="0" w:space="0" w:color="auto"/>
                                        <w:left w:val="none" w:sz="0" w:space="0" w:color="auto"/>
                                        <w:bottom w:val="none" w:sz="0" w:space="0" w:color="auto"/>
                                        <w:right w:val="none" w:sz="0" w:space="0" w:color="auto"/>
                                      </w:divBdr>
                                    </w:div>
                                    <w:div w:id="1735737954">
                                      <w:marLeft w:val="0"/>
                                      <w:marRight w:val="0"/>
                                      <w:marTop w:val="0"/>
                                      <w:marBottom w:val="0"/>
                                      <w:divBdr>
                                        <w:top w:val="none" w:sz="0" w:space="0" w:color="auto"/>
                                        <w:left w:val="none" w:sz="0" w:space="0" w:color="auto"/>
                                        <w:bottom w:val="none" w:sz="0" w:space="0" w:color="auto"/>
                                        <w:right w:val="none" w:sz="0" w:space="0" w:color="auto"/>
                                      </w:divBdr>
                                    </w:div>
                                    <w:div w:id="1127046260">
                                      <w:marLeft w:val="0"/>
                                      <w:marRight w:val="0"/>
                                      <w:marTop w:val="0"/>
                                      <w:marBottom w:val="0"/>
                                      <w:divBdr>
                                        <w:top w:val="none" w:sz="0" w:space="0" w:color="auto"/>
                                        <w:left w:val="none" w:sz="0" w:space="0" w:color="auto"/>
                                        <w:bottom w:val="none" w:sz="0" w:space="0" w:color="auto"/>
                                        <w:right w:val="none" w:sz="0" w:space="0" w:color="auto"/>
                                      </w:divBdr>
                                    </w:div>
                                    <w:div w:id="1620918734">
                                      <w:marLeft w:val="0"/>
                                      <w:marRight w:val="0"/>
                                      <w:marTop w:val="0"/>
                                      <w:marBottom w:val="0"/>
                                      <w:divBdr>
                                        <w:top w:val="none" w:sz="0" w:space="0" w:color="auto"/>
                                        <w:left w:val="none" w:sz="0" w:space="0" w:color="auto"/>
                                        <w:bottom w:val="none" w:sz="0" w:space="0" w:color="auto"/>
                                        <w:right w:val="none" w:sz="0" w:space="0" w:color="auto"/>
                                      </w:divBdr>
                                    </w:div>
                                    <w:div w:id="455948755">
                                      <w:marLeft w:val="0"/>
                                      <w:marRight w:val="0"/>
                                      <w:marTop w:val="0"/>
                                      <w:marBottom w:val="0"/>
                                      <w:divBdr>
                                        <w:top w:val="none" w:sz="0" w:space="0" w:color="auto"/>
                                        <w:left w:val="none" w:sz="0" w:space="0" w:color="auto"/>
                                        <w:bottom w:val="none" w:sz="0" w:space="0" w:color="auto"/>
                                        <w:right w:val="none" w:sz="0" w:space="0" w:color="auto"/>
                                      </w:divBdr>
                                    </w:div>
                                    <w:div w:id="1647277386">
                                      <w:marLeft w:val="0"/>
                                      <w:marRight w:val="0"/>
                                      <w:marTop w:val="240"/>
                                      <w:marBottom w:val="240"/>
                                      <w:divBdr>
                                        <w:top w:val="none" w:sz="0" w:space="0" w:color="auto"/>
                                        <w:left w:val="none" w:sz="0" w:space="0" w:color="auto"/>
                                        <w:bottom w:val="none" w:sz="0" w:space="0" w:color="auto"/>
                                        <w:right w:val="none" w:sz="0" w:space="0" w:color="auto"/>
                                      </w:divBdr>
                                    </w:div>
                                    <w:div w:id="337193706">
                                      <w:marLeft w:val="0"/>
                                      <w:marRight w:val="0"/>
                                      <w:marTop w:val="0"/>
                                      <w:marBottom w:val="0"/>
                                      <w:divBdr>
                                        <w:top w:val="none" w:sz="0" w:space="0" w:color="auto"/>
                                        <w:left w:val="none" w:sz="0" w:space="0" w:color="auto"/>
                                        <w:bottom w:val="none" w:sz="0" w:space="0" w:color="auto"/>
                                        <w:right w:val="none" w:sz="0" w:space="0" w:color="auto"/>
                                      </w:divBdr>
                                      <w:divsChild>
                                        <w:div w:id="877595309">
                                          <w:marLeft w:val="0"/>
                                          <w:marRight w:val="0"/>
                                          <w:marTop w:val="240"/>
                                          <w:marBottom w:val="240"/>
                                          <w:divBdr>
                                            <w:top w:val="none" w:sz="0" w:space="0" w:color="auto"/>
                                            <w:left w:val="none" w:sz="0" w:space="0" w:color="auto"/>
                                            <w:bottom w:val="none" w:sz="0" w:space="0" w:color="auto"/>
                                            <w:right w:val="none" w:sz="0" w:space="0" w:color="auto"/>
                                          </w:divBdr>
                                        </w:div>
                                      </w:divsChild>
                                    </w:div>
                                    <w:div w:id="1648633460">
                                      <w:marLeft w:val="0"/>
                                      <w:marRight w:val="0"/>
                                      <w:marTop w:val="240"/>
                                      <w:marBottom w:val="240"/>
                                      <w:divBdr>
                                        <w:top w:val="none" w:sz="0" w:space="0" w:color="auto"/>
                                        <w:left w:val="none" w:sz="0" w:space="0" w:color="auto"/>
                                        <w:bottom w:val="none" w:sz="0" w:space="0" w:color="auto"/>
                                        <w:right w:val="none" w:sz="0" w:space="0" w:color="auto"/>
                                      </w:divBdr>
                                    </w:div>
                                    <w:div w:id="1374883133">
                                      <w:marLeft w:val="0"/>
                                      <w:marRight w:val="0"/>
                                      <w:marTop w:val="0"/>
                                      <w:marBottom w:val="0"/>
                                      <w:divBdr>
                                        <w:top w:val="none" w:sz="0" w:space="0" w:color="auto"/>
                                        <w:left w:val="none" w:sz="0" w:space="0" w:color="auto"/>
                                        <w:bottom w:val="none" w:sz="0" w:space="0" w:color="auto"/>
                                        <w:right w:val="none" w:sz="0" w:space="0" w:color="auto"/>
                                      </w:divBdr>
                                      <w:divsChild>
                                        <w:div w:id="1413703416">
                                          <w:marLeft w:val="0"/>
                                          <w:marRight w:val="0"/>
                                          <w:marTop w:val="0"/>
                                          <w:marBottom w:val="0"/>
                                          <w:divBdr>
                                            <w:top w:val="none" w:sz="0" w:space="0" w:color="auto"/>
                                            <w:left w:val="none" w:sz="0" w:space="0" w:color="auto"/>
                                            <w:bottom w:val="none" w:sz="0" w:space="0" w:color="auto"/>
                                            <w:right w:val="none" w:sz="0" w:space="0" w:color="auto"/>
                                          </w:divBdr>
                                          <w:divsChild>
                                            <w:div w:id="203325953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79666118">
                                      <w:marLeft w:val="0"/>
                                      <w:marRight w:val="0"/>
                                      <w:marTop w:val="0"/>
                                      <w:marBottom w:val="0"/>
                                      <w:divBdr>
                                        <w:top w:val="none" w:sz="0" w:space="0" w:color="auto"/>
                                        <w:left w:val="none" w:sz="0" w:space="0" w:color="auto"/>
                                        <w:bottom w:val="none" w:sz="0" w:space="0" w:color="auto"/>
                                        <w:right w:val="none" w:sz="0" w:space="0" w:color="auto"/>
                                      </w:divBdr>
                                      <w:divsChild>
                                        <w:div w:id="1778594966">
                                          <w:marLeft w:val="0"/>
                                          <w:marRight w:val="0"/>
                                          <w:marTop w:val="240"/>
                                          <w:marBottom w:val="240"/>
                                          <w:divBdr>
                                            <w:top w:val="none" w:sz="0" w:space="0" w:color="auto"/>
                                            <w:left w:val="none" w:sz="0" w:space="0" w:color="auto"/>
                                            <w:bottom w:val="none" w:sz="0" w:space="0" w:color="auto"/>
                                            <w:right w:val="none" w:sz="0" w:space="0" w:color="auto"/>
                                          </w:divBdr>
                                        </w:div>
                                      </w:divsChild>
                                    </w:div>
                                    <w:div w:id="1329943246">
                                      <w:marLeft w:val="0"/>
                                      <w:marRight w:val="0"/>
                                      <w:marTop w:val="240"/>
                                      <w:marBottom w:val="240"/>
                                      <w:divBdr>
                                        <w:top w:val="none" w:sz="0" w:space="0" w:color="auto"/>
                                        <w:left w:val="none" w:sz="0" w:space="0" w:color="auto"/>
                                        <w:bottom w:val="none" w:sz="0" w:space="0" w:color="auto"/>
                                        <w:right w:val="none" w:sz="0" w:space="0" w:color="auto"/>
                                      </w:divBdr>
                                    </w:div>
                                    <w:div w:id="703407404">
                                      <w:marLeft w:val="0"/>
                                      <w:marRight w:val="0"/>
                                      <w:marTop w:val="0"/>
                                      <w:marBottom w:val="0"/>
                                      <w:divBdr>
                                        <w:top w:val="none" w:sz="0" w:space="0" w:color="auto"/>
                                        <w:left w:val="none" w:sz="0" w:space="0" w:color="auto"/>
                                        <w:bottom w:val="none" w:sz="0" w:space="0" w:color="auto"/>
                                        <w:right w:val="none" w:sz="0" w:space="0" w:color="auto"/>
                                      </w:divBdr>
                                    </w:div>
                                    <w:div w:id="1621953047">
                                      <w:marLeft w:val="0"/>
                                      <w:marRight w:val="0"/>
                                      <w:marTop w:val="0"/>
                                      <w:marBottom w:val="0"/>
                                      <w:divBdr>
                                        <w:top w:val="none" w:sz="0" w:space="0" w:color="auto"/>
                                        <w:left w:val="none" w:sz="0" w:space="0" w:color="auto"/>
                                        <w:bottom w:val="none" w:sz="0" w:space="0" w:color="auto"/>
                                        <w:right w:val="none" w:sz="0" w:space="0" w:color="auto"/>
                                      </w:divBdr>
                                    </w:div>
                                    <w:div w:id="1790465758">
                                      <w:marLeft w:val="0"/>
                                      <w:marRight w:val="0"/>
                                      <w:marTop w:val="0"/>
                                      <w:marBottom w:val="0"/>
                                      <w:divBdr>
                                        <w:top w:val="none" w:sz="0" w:space="0" w:color="auto"/>
                                        <w:left w:val="none" w:sz="0" w:space="0" w:color="auto"/>
                                        <w:bottom w:val="none" w:sz="0" w:space="0" w:color="auto"/>
                                        <w:right w:val="none" w:sz="0" w:space="0" w:color="auto"/>
                                      </w:divBdr>
                                    </w:div>
                                    <w:div w:id="146676923">
                                      <w:marLeft w:val="0"/>
                                      <w:marRight w:val="0"/>
                                      <w:marTop w:val="0"/>
                                      <w:marBottom w:val="0"/>
                                      <w:divBdr>
                                        <w:top w:val="none" w:sz="0" w:space="0" w:color="auto"/>
                                        <w:left w:val="none" w:sz="0" w:space="0" w:color="auto"/>
                                        <w:bottom w:val="none" w:sz="0" w:space="0" w:color="auto"/>
                                        <w:right w:val="none" w:sz="0" w:space="0" w:color="auto"/>
                                      </w:divBdr>
                                    </w:div>
                                    <w:div w:id="598223631">
                                      <w:marLeft w:val="0"/>
                                      <w:marRight w:val="0"/>
                                      <w:marTop w:val="0"/>
                                      <w:marBottom w:val="0"/>
                                      <w:divBdr>
                                        <w:top w:val="none" w:sz="0" w:space="0" w:color="auto"/>
                                        <w:left w:val="none" w:sz="0" w:space="0" w:color="auto"/>
                                        <w:bottom w:val="none" w:sz="0" w:space="0" w:color="auto"/>
                                        <w:right w:val="none" w:sz="0" w:space="0" w:color="auto"/>
                                      </w:divBdr>
                                    </w:div>
                                    <w:div w:id="1143235253">
                                      <w:marLeft w:val="0"/>
                                      <w:marRight w:val="0"/>
                                      <w:marTop w:val="0"/>
                                      <w:marBottom w:val="0"/>
                                      <w:divBdr>
                                        <w:top w:val="none" w:sz="0" w:space="0" w:color="auto"/>
                                        <w:left w:val="none" w:sz="0" w:space="0" w:color="auto"/>
                                        <w:bottom w:val="none" w:sz="0" w:space="0" w:color="auto"/>
                                        <w:right w:val="none" w:sz="0" w:space="0" w:color="auto"/>
                                      </w:divBdr>
                                    </w:div>
                                    <w:div w:id="1041318432">
                                      <w:marLeft w:val="0"/>
                                      <w:marRight w:val="0"/>
                                      <w:marTop w:val="0"/>
                                      <w:marBottom w:val="0"/>
                                      <w:divBdr>
                                        <w:top w:val="none" w:sz="0" w:space="0" w:color="auto"/>
                                        <w:left w:val="none" w:sz="0" w:space="0" w:color="auto"/>
                                        <w:bottom w:val="none" w:sz="0" w:space="0" w:color="auto"/>
                                        <w:right w:val="none" w:sz="0" w:space="0" w:color="auto"/>
                                      </w:divBdr>
                                    </w:div>
                                    <w:div w:id="749733140">
                                      <w:marLeft w:val="0"/>
                                      <w:marRight w:val="0"/>
                                      <w:marTop w:val="0"/>
                                      <w:marBottom w:val="0"/>
                                      <w:divBdr>
                                        <w:top w:val="none" w:sz="0" w:space="0" w:color="auto"/>
                                        <w:left w:val="none" w:sz="0" w:space="0" w:color="auto"/>
                                        <w:bottom w:val="none" w:sz="0" w:space="0" w:color="auto"/>
                                        <w:right w:val="none" w:sz="0" w:space="0" w:color="auto"/>
                                      </w:divBdr>
                                    </w:div>
                                    <w:div w:id="693657224">
                                      <w:marLeft w:val="0"/>
                                      <w:marRight w:val="0"/>
                                      <w:marTop w:val="0"/>
                                      <w:marBottom w:val="0"/>
                                      <w:divBdr>
                                        <w:top w:val="none" w:sz="0" w:space="0" w:color="auto"/>
                                        <w:left w:val="none" w:sz="0" w:space="0" w:color="auto"/>
                                        <w:bottom w:val="none" w:sz="0" w:space="0" w:color="auto"/>
                                        <w:right w:val="none" w:sz="0" w:space="0" w:color="auto"/>
                                      </w:divBdr>
                                    </w:div>
                                    <w:div w:id="160892926">
                                      <w:marLeft w:val="0"/>
                                      <w:marRight w:val="0"/>
                                      <w:marTop w:val="0"/>
                                      <w:marBottom w:val="0"/>
                                      <w:divBdr>
                                        <w:top w:val="none" w:sz="0" w:space="0" w:color="auto"/>
                                        <w:left w:val="none" w:sz="0" w:space="0" w:color="auto"/>
                                        <w:bottom w:val="none" w:sz="0" w:space="0" w:color="auto"/>
                                        <w:right w:val="none" w:sz="0" w:space="0" w:color="auto"/>
                                      </w:divBdr>
                                    </w:div>
                                    <w:div w:id="1905681887">
                                      <w:marLeft w:val="0"/>
                                      <w:marRight w:val="0"/>
                                      <w:marTop w:val="0"/>
                                      <w:marBottom w:val="0"/>
                                      <w:divBdr>
                                        <w:top w:val="none" w:sz="0" w:space="0" w:color="auto"/>
                                        <w:left w:val="none" w:sz="0" w:space="0" w:color="auto"/>
                                        <w:bottom w:val="none" w:sz="0" w:space="0" w:color="auto"/>
                                        <w:right w:val="none" w:sz="0" w:space="0" w:color="auto"/>
                                      </w:divBdr>
                                    </w:div>
                                    <w:div w:id="2053646259">
                                      <w:marLeft w:val="0"/>
                                      <w:marRight w:val="0"/>
                                      <w:marTop w:val="0"/>
                                      <w:marBottom w:val="0"/>
                                      <w:divBdr>
                                        <w:top w:val="none" w:sz="0" w:space="0" w:color="auto"/>
                                        <w:left w:val="none" w:sz="0" w:space="0" w:color="auto"/>
                                        <w:bottom w:val="none" w:sz="0" w:space="0" w:color="auto"/>
                                        <w:right w:val="none" w:sz="0" w:space="0" w:color="auto"/>
                                      </w:divBdr>
                                    </w:div>
                                    <w:div w:id="39019964">
                                      <w:marLeft w:val="0"/>
                                      <w:marRight w:val="0"/>
                                      <w:marTop w:val="0"/>
                                      <w:marBottom w:val="0"/>
                                      <w:divBdr>
                                        <w:top w:val="none" w:sz="0" w:space="0" w:color="auto"/>
                                        <w:left w:val="none" w:sz="0" w:space="0" w:color="auto"/>
                                        <w:bottom w:val="none" w:sz="0" w:space="0" w:color="auto"/>
                                        <w:right w:val="none" w:sz="0" w:space="0" w:color="auto"/>
                                      </w:divBdr>
                                    </w:div>
                                    <w:div w:id="141849671">
                                      <w:marLeft w:val="0"/>
                                      <w:marRight w:val="0"/>
                                      <w:marTop w:val="0"/>
                                      <w:marBottom w:val="0"/>
                                      <w:divBdr>
                                        <w:top w:val="none" w:sz="0" w:space="0" w:color="auto"/>
                                        <w:left w:val="none" w:sz="0" w:space="0" w:color="auto"/>
                                        <w:bottom w:val="none" w:sz="0" w:space="0" w:color="auto"/>
                                        <w:right w:val="none" w:sz="0" w:space="0" w:color="auto"/>
                                      </w:divBdr>
                                    </w:div>
                                    <w:div w:id="1910067441">
                                      <w:marLeft w:val="0"/>
                                      <w:marRight w:val="0"/>
                                      <w:marTop w:val="0"/>
                                      <w:marBottom w:val="0"/>
                                      <w:divBdr>
                                        <w:top w:val="none" w:sz="0" w:space="0" w:color="auto"/>
                                        <w:left w:val="none" w:sz="0" w:space="0" w:color="auto"/>
                                        <w:bottom w:val="none" w:sz="0" w:space="0" w:color="auto"/>
                                        <w:right w:val="none" w:sz="0" w:space="0" w:color="auto"/>
                                      </w:divBdr>
                                      <w:divsChild>
                                        <w:div w:id="1769808534">
                                          <w:marLeft w:val="0"/>
                                          <w:marRight w:val="0"/>
                                          <w:marTop w:val="240"/>
                                          <w:marBottom w:val="240"/>
                                          <w:divBdr>
                                            <w:top w:val="none" w:sz="0" w:space="0" w:color="auto"/>
                                            <w:left w:val="none" w:sz="0" w:space="0" w:color="auto"/>
                                            <w:bottom w:val="none" w:sz="0" w:space="0" w:color="auto"/>
                                            <w:right w:val="none" w:sz="0" w:space="0" w:color="auto"/>
                                          </w:divBdr>
                                        </w:div>
                                      </w:divsChild>
                                    </w:div>
                                    <w:div w:id="1687438735">
                                      <w:marLeft w:val="0"/>
                                      <w:marRight w:val="0"/>
                                      <w:marTop w:val="0"/>
                                      <w:marBottom w:val="0"/>
                                      <w:divBdr>
                                        <w:top w:val="none" w:sz="0" w:space="0" w:color="auto"/>
                                        <w:left w:val="none" w:sz="0" w:space="0" w:color="auto"/>
                                        <w:bottom w:val="none" w:sz="0" w:space="0" w:color="auto"/>
                                        <w:right w:val="none" w:sz="0" w:space="0" w:color="auto"/>
                                      </w:divBdr>
                                      <w:divsChild>
                                        <w:div w:id="466313976">
                                          <w:marLeft w:val="0"/>
                                          <w:marRight w:val="0"/>
                                          <w:marTop w:val="0"/>
                                          <w:marBottom w:val="0"/>
                                          <w:divBdr>
                                            <w:top w:val="none" w:sz="0" w:space="0" w:color="auto"/>
                                            <w:left w:val="none" w:sz="0" w:space="0" w:color="auto"/>
                                            <w:bottom w:val="none" w:sz="0" w:space="0" w:color="auto"/>
                                            <w:right w:val="none" w:sz="0" w:space="0" w:color="auto"/>
                                          </w:divBdr>
                                          <w:divsChild>
                                            <w:div w:id="868958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61702570">
                                      <w:marLeft w:val="0"/>
                                      <w:marRight w:val="0"/>
                                      <w:marTop w:val="0"/>
                                      <w:marBottom w:val="0"/>
                                      <w:divBdr>
                                        <w:top w:val="none" w:sz="0" w:space="0" w:color="auto"/>
                                        <w:left w:val="none" w:sz="0" w:space="0" w:color="auto"/>
                                        <w:bottom w:val="none" w:sz="0" w:space="0" w:color="auto"/>
                                        <w:right w:val="none" w:sz="0" w:space="0" w:color="auto"/>
                                      </w:divBdr>
                                      <w:divsChild>
                                        <w:div w:id="622924881">
                                          <w:marLeft w:val="0"/>
                                          <w:marRight w:val="0"/>
                                          <w:marTop w:val="240"/>
                                          <w:marBottom w:val="240"/>
                                          <w:divBdr>
                                            <w:top w:val="none" w:sz="0" w:space="0" w:color="auto"/>
                                            <w:left w:val="none" w:sz="0" w:space="0" w:color="auto"/>
                                            <w:bottom w:val="none" w:sz="0" w:space="0" w:color="auto"/>
                                            <w:right w:val="none" w:sz="0" w:space="0" w:color="auto"/>
                                          </w:divBdr>
                                        </w:div>
                                      </w:divsChild>
                                    </w:div>
                                    <w:div w:id="340664479">
                                      <w:marLeft w:val="0"/>
                                      <w:marRight w:val="0"/>
                                      <w:marTop w:val="0"/>
                                      <w:marBottom w:val="0"/>
                                      <w:divBdr>
                                        <w:top w:val="none" w:sz="0" w:space="0" w:color="auto"/>
                                        <w:left w:val="none" w:sz="0" w:space="0" w:color="auto"/>
                                        <w:bottom w:val="none" w:sz="0" w:space="0" w:color="auto"/>
                                        <w:right w:val="none" w:sz="0" w:space="0" w:color="auto"/>
                                      </w:divBdr>
                                    </w:div>
                                    <w:div w:id="1634017005">
                                      <w:marLeft w:val="0"/>
                                      <w:marRight w:val="0"/>
                                      <w:marTop w:val="0"/>
                                      <w:marBottom w:val="0"/>
                                      <w:divBdr>
                                        <w:top w:val="none" w:sz="0" w:space="0" w:color="auto"/>
                                        <w:left w:val="none" w:sz="0" w:space="0" w:color="auto"/>
                                        <w:bottom w:val="none" w:sz="0" w:space="0" w:color="auto"/>
                                        <w:right w:val="none" w:sz="0" w:space="0" w:color="auto"/>
                                      </w:divBdr>
                                    </w:div>
                                    <w:div w:id="1710498184">
                                      <w:marLeft w:val="0"/>
                                      <w:marRight w:val="0"/>
                                      <w:marTop w:val="0"/>
                                      <w:marBottom w:val="0"/>
                                      <w:divBdr>
                                        <w:top w:val="none" w:sz="0" w:space="0" w:color="auto"/>
                                        <w:left w:val="none" w:sz="0" w:space="0" w:color="auto"/>
                                        <w:bottom w:val="none" w:sz="0" w:space="0" w:color="auto"/>
                                        <w:right w:val="none" w:sz="0" w:space="0" w:color="auto"/>
                                      </w:divBdr>
                                    </w:div>
                                    <w:div w:id="1079015030">
                                      <w:marLeft w:val="0"/>
                                      <w:marRight w:val="0"/>
                                      <w:marTop w:val="0"/>
                                      <w:marBottom w:val="0"/>
                                      <w:divBdr>
                                        <w:top w:val="none" w:sz="0" w:space="0" w:color="auto"/>
                                        <w:left w:val="none" w:sz="0" w:space="0" w:color="auto"/>
                                        <w:bottom w:val="none" w:sz="0" w:space="0" w:color="auto"/>
                                        <w:right w:val="none" w:sz="0" w:space="0" w:color="auto"/>
                                      </w:divBdr>
                                    </w:div>
                                    <w:div w:id="780876507">
                                      <w:marLeft w:val="0"/>
                                      <w:marRight w:val="0"/>
                                      <w:marTop w:val="0"/>
                                      <w:marBottom w:val="0"/>
                                      <w:divBdr>
                                        <w:top w:val="none" w:sz="0" w:space="0" w:color="auto"/>
                                        <w:left w:val="none" w:sz="0" w:space="0" w:color="auto"/>
                                        <w:bottom w:val="none" w:sz="0" w:space="0" w:color="auto"/>
                                        <w:right w:val="none" w:sz="0" w:space="0" w:color="auto"/>
                                      </w:divBdr>
                                    </w:div>
                                    <w:div w:id="1707756613">
                                      <w:marLeft w:val="0"/>
                                      <w:marRight w:val="0"/>
                                      <w:marTop w:val="0"/>
                                      <w:marBottom w:val="0"/>
                                      <w:divBdr>
                                        <w:top w:val="none" w:sz="0" w:space="0" w:color="auto"/>
                                        <w:left w:val="none" w:sz="0" w:space="0" w:color="auto"/>
                                        <w:bottom w:val="none" w:sz="0" w:space="0" w:color="auto"/>
                                        <w:right w:val="none" w:sz="0" w:space="0" w:color="auto"/>
                                      </w:divBdr>
                                    </w:div>
                                    <w:div w:id="311180808">
                                      <w:marLeft w:val="0"/>
                                      <w:marRight w:val="0"/>
                                      <w:marTop w:val="0"/>
                                      <w:marBottom w:val="0"/>
                                      <w:divBdr>
                                        <w:top w:val="none" w:sz="0" w:space="0" w:color="auto"/>
                                        <w:left w:val="none" w:sz="0" w:space="0" w:color="auto"/>
                                        <w:bottom w:val="none" w:sz="0" w:space="0" w:color="auto"/>
                                        <w:right w:val="none" w:sz="0" w:space="0" w:color="auto"/>
                                      </w:divBdr>
                                    </w:div>
                                    <w:div w:id="1812675923">
                                      <w:marLeft w:val="0"/>
                                      <w:marRight w:val="0"/>
                                      <w:marTop w:val="0"/>
                                      <w:marBottom w:val="0"/>
                                      <w:divBdr>
                                        <w:top w:val="none" w:sz="0" w:space="0" w:color="auto"/>
                                        <w:left w:val="none" w:sz="0" w:space="0" w:color="auto"/>
                                        <w:bottom w:val="none" w:sz="0" w:space="0" w:color="auto"/>
                                        <w:right w:val="none" w:sz="0" w:space="0" w:color="auto"/>
                                      </w:divBdr>
                                    </w:div>
                                    <w:div w:id="1378429012">
                                      <w:marLeft w:val="0"/>
                                      <w:marRight w:val="0"/>
                                      <w:marTop w:val="0"/>
                                      <w:marBottom w:val="0"/>
                                      <w:divBdr>
                                        <w:top w:val="none" w:sz="0" w:space="0" w:color="auto"/>
                                        <w:left w:val="none" w:sz="0" w:space="0" w:color="auto"/>
                                        <w:bottom w:val="none" w:sz="0" w:space="0" w:color="auto"/>
                                        <w:right w:val="none" w:sz="0" w:space="0" w:color="auto"/>
                                      </w:divBdr>
                                    </w:div>
                                    <w:div w:id="1158889268">
                                      <w:marLeft w:val="0"/>
                                      <w:marRight w:val="0"/>
                                      <w:marTop w:val="0"/>
                                      <w:marBottom w:val="0"/>
                                      <w:divBdr>
                                        <w:top w:val="none" w:sz="0" w:space="0" w:color="auto"/>
                                        <w:left w:val="none" w:sz="0" w:space="0" w:color="auto"/>
                                        <w:bottom w:val="none" w:sz="0" w:space="0" w:color="auto"/>
                                        <w:right w:val="none" w:sz="0" w:space="0" w:color="auto"/>
                                      </w:divBdr>
                                    </w:div>
                                    <w:div w:id="1324312982">
                                      <w:marLeft w:val="0"/>
                                      <w:marRight w:val="0"/>
                                      <w:marTop w:val="0"/>
                                      <w:marBottom w:val="0"/>
                                      <w:divBdr>
                                        <w:top w:val="none" w:sz="0" w:space="0" w:color="auto"/>
                                        <w:left w:val="none" w:sz="0" w:space="0" w:color="auto"/>
                                        <w:bottom w:val="none" w:sz="0" w:space="0" w:color="auto"/>
                                        <w:right w:val="none" w:sz="0" w:space="0" w:color="auto"/>
                                      </w:divBdr>
                                    </w:div>
                                    <w:div w:id="536234515">
                                      <w:marLeft w:val="0"/>
                                      <w:marRight w:val="0"/>
                                      <w:marTop w:val="0"/>
                                      <w:marBottom w:val="0"/>
                                      <w:divBdr>
                                        <w:top w:val="none" w:sz="0" w:space="0" w:color="auto"/>
                                        <w:left w:val="none" w:sz="0" w:space="0" w:color="auto"/>
                                        <w:bottom w:val="none" w:sz="0" w:space="0" w:color="auto"/>
                                        <w:right w:val="none" w:sz="0" w:space="0" w:color="auto"/>
                                      </w:divBdr>
                                    </w:div>
                                    <w:div w:id="769853698">
                                      <w:marLeft w:val="0"/>
                                      <w:marRight w:val="0"/>
                                      <w:marTop w:val="0"/>
                                      <w:marBottom w:val="0"/>
                                      <w:divBdr>
                                        <w:top w:val="none" w:sz="0" w:space="0" w:color="auto"/>
                                        <w:left w:val="none" w:sz="0" w:space="0" w:color="auto"/>
                                        <w:bottom w:val="none" w:sz="0" w:space="0" w:color="auto"/>
                                        <w:right w:val="none" w:sz="0" w:space="0" w:color="auto"/>
                                      </w:divBdr>
                                    </w:div>
                                    <w:div w:id="1128088484">
                                      <w:marLeft w:val="0"/>
                                      <w:marRight w:val="0"/>
                                      <w:marTop w:val="0"/>
                                      <w:marBottom w:val="0"/>
                                      <w:divBdr>
                                        <w:top w:val="none" w:sz="0" w:space="0" w:color="auto"/>
                                        <w:left w:val="none" w:sz="0" w:space="0" w:color="auto"/>
                                        <w:bottom w:val="none" w:sz="0" w:space="0" w:color="auto"/>
                                        <w:right w:val="none" w:sz="0" w:space="0" w:color="auto"/>
                                      </w:divBdr>
                                    </w:div>
                                    <w:div w:id="1584873278">
                                      <w:marLeft w:val="0"/>
                                      <w:marRight w:val="0"/>
                                      <w:marTop w:val="240"/>
                                      <w:marBottom w:val="240"/>
                                      <w:divBdr>
                                        <w:top w:val="none" w:sz="0" w:space="0" w:color="auto"/>
                                        <w:left w:val="none" w:sz="0" w:space="0" w:color="auto"/>
                                        <w:bottom w:val="none" w:sz="0" w:space="0" w:color="auto"/>
                                        <w:right w:val="none" w:sz="0" w:space="0" w:color="auto"/>
                                      </w:divBdr>
                                    </w:div>
                                    <w:div w:id="906259419">
                                      <w:marLeft w:val="0"/>
                                      <w:marRight w:val="0"/>
                                      <w:marTop w:val="240"/>
                                      <w:marBottom w:val="240"/>
                                      <w:divBdr>
                                        <w:top w:val="none" w:sz="0" w:space="0" w:color="auto"/>
                                        <w:left w:val="none" w:sz="0" w:space="0" w:color="auto"/>
                                        <w:bottom w:val="none" w:sz="0" w:space="0" w:color="auto"/>
                                        <w:right w:val="none" w:sz="0" w:space="0" w:color="auto"/>
                                      </w:divBdr>
                                    </w:div>
                                    <w:div w:id="1462188471">
                                      <w:marLeft w:val="0"/>
                                      <w:marRight w:val="0"/>
                                      <w:marTop w:val="240"/>
                                      <w:marBottom w:val="240"/>
                                      <w:divBdr>
                                        <w:top w:val="none" w:sz="0" w:space="0" w:color="auto"/>
                                        <w:left w:val="none" w:sz="0" w:space="0" w:color="auto"/>
                                        <w:bottom w:val="none" w:sz="0" w:space="0" w:color="auto"/>
                                        <w:right w:val="none" w:sz="0" w:space="0" w:color="auto"/>
                                      </w:divBdr>
                                    </w:div>
                                    <w:div w:id="874346463">
                                      <w:marLeft w:val="0"/>
                                      <w:marRight w:val="0"/>
                                      <w:marTop w:val="0"/>
                                      <w:marBottom w:val="0"/>
                                      <w:divBdr>
                                        <w:top w:val="none" w:sz="0" w:space="0" w:color="auto"/>
                                        <w:left w:val="none" w:sz="0" w:space="0" w:color="auto"/>
                                        <w:bottom w:val="none" w:sz="0" w:space="0" w:color="auto"/>
                                        <w:right w:val="none" w:sz="0" w:space="0" w:color="auto"/>
                                      </w:divBdr>
                                      <w:divsChild>
                                        <w:div w:id="196089228">
                                          <w:marLeft w:val="0"/>
                                          <w:marRight w:val="0"/>
                                          <w:marTop w:val="0"/>
                                          <w:marBottom w:val="0"/>
                                          <w:divBdr>
                                            <w:top w:val="none" w:sz="0" w:space="0" w:color="auto"/>
                                            <w:left w:val="none" w:sz="0" w:space="0" w:color="auto"/>
                                            <w:bottom w:val="none" w:sz="0" w:space="0" w:color="auto"/>
                                            <w:right w:val="none" w:sz="0" w:space="0" w:color="auto"/>
                                          </w:divBdr>
                                          <w:divsChild>
                                            <w:div w:id="6159863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9576229">
                                      <w:marLeft w:val="0"/>
                                      <w:marRight w:val="0"/>
                                      <w:marTop w:val="0"/>
                                      <w:marBottom w:val="0"/>
                                      <w:divBdr>
                                        <w:top w:val="none" w:sz="0" w:space="0" w:color="auto"/>
                                        <w:left w:val="none" w:sz="0" w:space="0" w:color="auto"/>
                                        <w:bottom w:val="none" w:sz="0" w:space="0" w:color="auto"/>
                                        <w:right w:val="none" w:sz="0" w:space="0" w:color="auto"/>
                                      </w:divBdr>
                                      <w:divsChild>
                                        <w:div w:id="1440831619">
                                          <w:marLeft w:val="0"/>
                                          <w:marRight w:val="0"/>
                                          <w:marTop w:val="240"/>
                                          <w:marBottom w:val="240"/>
                                          <w:divBdr>
                                            <w:top w:val="none" w:sz="0" w:space="0" w:color="auto"/>
                                            <w:left w:val="none" w:sz="0" w:space="0" w:color="auto"/>
                                            <w:bottom w:val="none" w:sz="0" w:space="0" w:color="auto"/>
                                            <w:right w:val="none" w:sz="0" w:space="0" w:color="auto"/>
                                          </w:divBdr>
                                        </w:div>
                                      </w:divsChild>
                                    </w:div>
                                    <w:div w:id="1220244953">
                                      <w:marLeft w:val="0"/>
                                      <w:marRight w:val="0"/>
                                      <w:marTop w:val="0"/>
                                      <w:marBottom w:val="0"/>
                                      <w:divBdr>
                                        <w:top w:val="none" w:sz="0" w:space="0" w:color="auto"/>
                                        <w:left w:val="none" w:sz="0" w:space="0" w:color="auto"/>
                                        <w:bottom w:val="none" w:sz="0" w:space="0" w:color="auto"/>
                                        <w:right w:val="none" w:sz="0" w:space="0" w:color="auto"/>
                                      </w:divBdr>
                                    </w:div>
                                    <w:div w:id="283118477">
                                      <w:marLeft w:val="0"/>
                                      <w:marRight w:val="0"/>
                                      <w:marTop w:val="0"/>
                                      <w:marBottom w:val="0"/>
                                      <w:divBdr>
                                        <w:top w:val="none" w:sz="0" w:space="0" w:color="auto"/>
                                        <w:left w:val="none" w:sz="0" w:space="0" w:color="auto"/>
                                        <w:bottom w:val="none" w:sz="0" w:space="0" w:color="auto"/>
                                        <w:right w:val="none" w:sz="0" w:space="0" w:color="auto"/>
                                      </w:divBdr>
                                    </w:div>
                                    <w:div w:id="1057972927">
                                      <w:marLeft w:val="0"/>
                                      <w:marRight w:val="0"/>
                                      <w:marTop w:val="0"/>
                                      <w:marBottom w:val="0"/>
                                      <w:divBdr>
                                        <w:top w:val="none" w:sz="0" w:space="0" w:color="auto"/>
                                        <w:left w:val="none" w:sz="0" w:space="0" w:color="auto"/>
                                        <w:bottom w:val="none" w:sz="0" w:space="0" w:color="auto"/>
                                        <w:right w:val="none" w:sz="0" w:space="0" w:color="auto"/>
                                      </w:divBdr>
                                    </w:div>
                                    <w:div w:id="1181313044">
                                      <w:marLeft w:val="0"/>
                                      <w:marRight w:val="0"/>
                                      <w:marTop w:val="0"/>
                                      <w:marBottom w:val="0"/>
                                      <w:divBdr>
                                        <w:top w:val="none" w:sz="0" w:space="0" w:color="auto"/>
                                        <w:left w:val="none" w:sz="0" w:space="0" w:color="auto"/>
                                        <w:bottom w:val="none" w:sz="0" w:space="0" w:color="auto"/>
                                        <w:right w:val="none" w:sz="0" w:space="0" w:color="auto"/>
                                      </w:divBdr>
                                    </w:div>
                                    <w:div w:id="180970157">
                                      <w:marLeft w:val="0"/>
                                      <w:marRight w:val="0"/>
                                      <w:marTop w:val="0"/>
                                      <w:marBottom w:val="0"/>
                                      <w:divBdr>
                                        <w:top w:val="none" w:sz="0" w:space="0" w:color="auto"/>
                                        <w:left w:val="none" w:sz="0" w:space="0" w:color="auto"/>
                                        <w:bottom w:val="none" w:sz="0" w:space="0" w:color="auto"/>
                                        <w:right w:val="none" w:sz="0" w:space="0" w:color="auto"/>
                                      </w:divBdr>
                                    </w:div>
                                    <w:div w:id="11416269">
                                      <w:marLeft w:val="0"/>
                                      <w:marRight w:val="0"/>
                                      <w:marTop w:val="0"/>
                                      <w:marBottom w:val="0"/>
                                      <w:divBdr>
                                        <w:top w:val="none" w:sz="0" w:space="0" w:color="auto"/>
                                        <w:left w:val="none" w:sz="0" w:space="0" w:color="auto"/>
                                        <w:bottom w:val="none" w:sz="0" w:space="0" w:color="auto"/>
                                        <w:right w:val="none" w:sz="0" w:space="0" w:color="auto"/>
                                      </w:divBdr>
                                    </w:div>
                                    <w:div w:id="1989086080">
                                      <w:marLeft w:val="0"/>
                                      <w:marRight w:val="0"/>
                                      <w:marTop w:val="0"/>
                                      <w:marBottom w:val="0"/>
                                      <w:divBdr>
                                        <w:top w:val="none" w:sz="0" w:space="0" w:color="auto"/>
                                        <w:left w:val="none" w:sz="0" w:space="0" w:color="auto"/>
                                        <w:bottom w:val="none" w:sz="0" w:space="0" w:color="auto"/>
                                        <w:right w:val="none" w:sz="0" w:space="0" w:color="auto"/>
                                      </w:divBdr>
                                    </w:div>
                                    <w:div w:id="1693604937">
                                      <w:marLeft w:val="0"/>
                                      <w:marRight w:val="0"/>
                                      <w:marTop w:val="0"/>
                                      <w:marBottom w:val="0"/>
                                      <w:divBdr>
                                        <w:top w:val="none" w:sz="0" w:space="0" w:color="auto"/>
                                        <w:left w:val="none" w:sz="0" w:space="0" w:color="auto"/>
                                        <w:bottom w:val="none" w:sz="0" w:space="0" w:color="auto"/>
                                        <w:right w:val="none" w:sz="0" w:space="0" w:color="auto"/>
                                      </w:divBdr>
                                    </w:div>
                                    <w:div w:id="1336881351">
                                      <w:marLeft w:val="0"/>
                                      <w:marRight w:val="0"/>
                                      <w:marTop w:val="0"/>
                                      <w:marBottom w:val="0"/>
                                      <w:divBdr>
                                        <w:top w:val="none" w:sz="0" w:space="0" w:color="auto"/>
                                        <w:left w:val="none" w:sz="0" w:space="0" w:color="auto"/>
                                        <w:bottom w:val="none" w:sz="0" w:space="0" w:color="auto"/>
                                        <w:right w:val="none" w:sz="0" w:space="0" w:color="auto"/>
                                      </w:divBdr>
                                    </w:div>
                                    <w:div w:id="392310398">
                                      <w:marLeft w:val="0"/>
                                      <w:marRight w:val="0"/>
                                      <w:marTop w:val="0"/>
                                      <w:marBottom w:val="0"/>
                                      <w:divBdr>
                                        <w:top w:val="none" w:sz="0" w:space="0" w:color="auto"/>
                                        <w:left w:val="none" w:sz="0" w:space="0" w:color="auto"/>
                                        <w:bottom w:val="none" w:sz="0" w:space="0" w:color="auto"/>
                                        <w:right w:val="none" w:sz="0" w:space="0" w:color="auto"/>
                                      </w:divBdr>
                                    </w:div>
                                    <w:div w:id="719015203">
                                      <w:marLeft w:val="0"/>
                                      <w:marRight w:val="0"/>
                                      <w:marTop w:val="0"/>
                                      <w:marBottom w:val="0"/>
                                      <w:divBdr>
                                        <w:top w:val="none" w:sz="0" w:space="0" w:color="auto"/>
                                        <w:left w:val="none" w:sz="0" w:space="0" w:color="auto"/>
                                        <w:bottom w:val="none" w:sz="0" w:space="0" w:color="auto"/>
                                        <w:right w:val="none" w:sz="0" w:space="0" w:color="auto"/>
                                      </w:divBdr>
                                    </w:div>
                                    <w:div w:id="665324512">
                                      <w:marLeft w:val="0"/>
                                      <w:marRight w:val="0"/>
                                      <w:marTop w:val="0"/>
                                      <w:marBottom w:val="0"/>
                                      <w:divBdr>
                                        <w:top w:val="none" w:sz="0" w:space="0" w:color="auto"/>
                                        <w:left w:val="none" w:sz="0" w:space="0" w:color="auto"/>
                                        <w:bottom w:val="none" w:sz="0" w:space="0" w:color="auto"/>
                                        <w:right w:val="none" w:sz="0" w:space="0" w:color="auto"/>
                                      </w:divBdr>
                                    </w:div>
                                    <w:div w:id="1438908518">
                                      <w:marLeft w:val="0"/>
                                      <w:marRight w:val="0"/>
                                      <w:marTop w:val="0"/>
                                      <w:marBottom w:val="0"/>
                                      <w:divBdr>
                                        <w:top w:val="none" w:sz="0" w:space="0" w:color="auto"/>
                                        <w:left w:val="none" w:sz="0" w:space="0" w:color="auto"/>
                                        <w:bottom w:val="none" w:sz="0" w:space="0" w:color="auto"/>
                                        <w:right w:val="none" w:sz="0" w:space="0" w:color="auto"/>
                                      </w:divBdr>
                                    </w:div>
                                    <w:div w:id="1555310972">
                                      <w:marLeft w:val="0"/>
                                      <w:marRight w:val="0"/>
                                      <w:marTop w:val="0"/>
                                      <w:marBottom w:val="0"/>
                                      <w:divBdr>
                                        <w:top w:val="none" w:sz="0" w:space="0" w:color="auto"/>
                                        <w:left w:val="none" w:sz="0" w:space="0" w:color="auto"/>
                                        <w:bottom w:val="none" w:sz="0" w:space="0" w:color="auto"/>
                                        <w:right w:val="none" w:sz="0" w:space="0" w:color="auto"/>
                                      </w:divBdr>
                                    </w:div>
                                    <w:div w:id="2032876348">
                                      <w:marLeft w:val="0"/>
                                      <w:marRight w:val="0"/>
                                      <w:marTop w:val="0"/>
                                      <w:marBottom w:val="0"/>
                                      <w:divBdr>
                                        <w:top w:val="none" w:sz="0" w:space="0" w:color="auto"/>
                                        <w:left w:val="none" w:sz="0" w:space="0" w:color="auto"/>
                                        <w:bottom w:val="none" w:sz="0" w:space="0" w:color="auto"/>
                                        <w:right w:val="none" w:sz="0" w:space="0" w:color="auto"/>
                                      </w:divBdr>
                                    </w:div>
                                    <w:div w:id="2088065556">
                                      <w:marLeft w:val="0"/>
                                      <w:marRight w:val="0"/>
                                      <w:marTop w:val="240"/>
                                      <w:marBottom w:val="240"/>
                                      <w:divBdr>
                                        <w:top w:val="none" w:sz="0" w:space="0" w:color="auto"/>
                                        <w:left w:val="none" w:sz="0" w:space="0" w:color="auto"/>
                                        <w:bottom w:val="none" w:sz="0" w:space="0" w:color="auto"/>
                                        <w:right w:val="none" w:sz="0" w:space="0" w:color="auto"/>
                                      </w:divBdr>
                                    </w:div>
                                    <w:div w:id="1571230197">
                                      <w:marLeft w:val="0"/>
                                      <w:marRight w:val="0"/>
                                      <w:marTop w:val="240"/>
                                      <w:marBottom w:val="240"/>
                                      <w:divBdr>
                                        <w:top w:val="none" w:sz="0" w:space="0" w:color="auto"/>
                                        <w:left w:val="none" w:sz="0" w:space="0" w:color="auto"/>
                                        <w:bottom w:val="none" w:sz="0" w:space="0" w:color="auto"/>
                                        <w:right w:val="none" w:sz="0" w:space="0" w:color="auto"/>
                                      </w:divBdr>
                                    </w:div>
                                    <w:div w:id="1732804004">
                                      <w:marLeft w:val="0"/>
                                      <w:marRight w:val="0"/>
                                      <w:marTop w:val="240"/>
                                      <w:marBottom w:val="240"/>
                                      <w:divBdr>
                                        <w:top w:val="none" w:sz="0" w:space="0" w:color="auto"/>
                                        <w:left w:val="none" w:sz="0" w:space="0" w:color="auto"/>
                                        <w:bottom w:val="none" w:sz="0" w:space="0" w:color="auto"/>
                                        <w:right w:val="none" w:sz="0" w:space="0" w:color="auto"/>
                                      </w:divBdr>
                                    </w:div>
                                    <w:div w:id="779880417">
                                      <w:marLeft w:val="0"/>
                                      <w:marRight w:val="0"/>
                                      <w:marTop w:val="240"/>
                                      <w:marBottom w:val="240"/>
                                      <w:divBdr>
                                        <w:top w:val="none" w:sz="0" w:space="0" w:color="auto"/>
                                        <w:left w:val="none" w:sz="0" w:space="0" w:color="auto"/>
                                        <w:bottom w:val="none" w:sz="0" w:space="0" w:color="auto"/>
                                        <w:right w:val="none" w:sz="0" w:space="0" w:color="auto"/>
                                      </w:divBdr>
                                      <w:divsChild>
                                        <w:div w:id="19400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757706">
                      <w:marLeft w:val="0"/>
                      <w:marRight w:val="0"/>
                      <w:marTop w:val="0"/>
                      <w:marBottom w:val="0"/>
                      <w:divBdr>
                        <w:top w:val="none" w:sz="0" w:space="0" w:color="auto"/>
                        <w:left w:val="none" w:sz="0" w:space="0" w:color="auto"/>
                        <w:bottom w:val="none" w:sz="0" w:space="0" w:color="auto"/>
                        <w:right w:val="none" w:sz="0" w:space="0" w:color="auto"/>
                      </w:divBdr>
                      <w:divsChild>
                        <w:div w:id="5446722">
                          <w:marLeft w:val="0"/>
                          <w:marRight w:val="0"/>
                          <w:marTop w:val="0"/>
                          <w:marBottom w:val="0"/>
                          <w:divBdr>
                            <w:top w:val="none" w:sz="0" w:space="0" w:color="auto"/>
                            <w:left w:val="none" w:sz="0" w:space="0" w:color="auto"/>
                            <w:bottom w:val="none" w:sz="0" w:space="0" w:color="auto"/>
                            <w:right w:val="none" w:sz="0" w:space="0" w:color="auto"/>
                          </w:divBdr>
                          <w:divsChild>
                            <w:div w:id="1922642304">
                              <w:marLeft w:val="0"/>
                              <w:marRight w:val="0"/>
                              <w:marTop w:val="480"/>
                              <w:marBottom w:val="48"/>
                              <w:divBdr>
                                <w:top w:val="none" w:sz="0" w:space="0" w:color="auto"/>
                                <w:left w:val="none" w:sz="0" w:space="0" w:color="auto"/>
                                <w:bottom w:val="none" w:sz="0" w:space="0" w:color="auto"/>
                                <w:right w:val="none" w:sz="0" w:space="0" w:color="auto"/>
                              </w:divBdr>
                            </w:div>
                          </w:divsChild>
                        </w:div>
                        <w:div w:id="1310599002">
                          <w:marLeft w:val="0"/>
                          <w:marRight w:val="0"/>
                          <w:marTop w:val="0"/>
                          <w:marBottom w:val="0"/>
                          <w:divBdr>
                            <w:top w:val="none" w:sz="0" w:space="0" w:color="auto"/>
                            <w:left w:val="none" w:sz="0" w:space="0" w:color="auto"/>
                            <w:bottom w:val="none" w:sz="0" w:space="0" w:color="auto"/>
                            <w:right w:val="none" w:sz="0" w:space="0" w:color="auto"/>
                          </w:divBdr>
                          <w:divsChild>
                            <w:div w:id="1358697799">
                              <w:marLeft w:val="0"/>
                              <w:marRight w:val="0"/>
                              <w:marTop w:val="0"/>
                              <w:marBottom w:val="0"/>
                              <w:divBdr>
                                <w:top w:val="none" w:sz="0" w:space="0" w:color="auto"/>
                                <w:left w:val="none" w:sz="0" w:space="0" w:color="auto"/>
                                <w:bottom w:val="none" w:sz="0" w:space="0" w:color="auto"/>
                                <w:right w:val="none" w:sz="0" w:space="0" w:color="auto"/>
                              </w:divBdr>
                              <w:divsChild>
                                <w:div w:id="1007828508">
                                  <w:marLeft w:val="0"/>
                                  <w:marRight w:val="0"/>
                                  <w:marTop w:val="240"/>
                                  <w:marBottom w:val="240"/>
                                  <w:divBdr>
                                    <w:top w:val="none" w:sz="0" w:space="0" w:color="auto"/>
                                    <w:left w:val="none" w:sz="0" w:space="0" w:color="auto"/>
                                    <w:bottom w:val="none" w:sz="0" w:space="0" w:color="auto"/>
                                    <w:right w:val="none" w:sz="0" w:space="0" w:color="auto"/>
                                  </w:divBdr>
                                  <w:divsChild>
                                    <w:div w:id="2449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654051">
                              <w:marLeft w:val="0"/>
                              <w:marRight w:val="0"/>
                              <w:marTop w:val="0"/>
                              <w:marBottom w:val="0"/>
                              <w:divBdr>
                                <w:top w:val="none" w:sz="0" w:space="0" w:color="auto"/>
                                <w:left w:val="none" w:sz="0" w:space="0" w:color="auto"/>
                                <w:bottom w:val="none" w:sz="0" w:space="0" w:color="auto"/>
                                <w:right w:val="none" w:sz="0" w:space="0" w:color="auto"/>
                              </w:divBdr>
                              <w:divsChild>
                                <w:div w:id="208618248">
                                  <w:marLeft w:val="0"/>
                                  <w:marRight w:val="0"/>
                                  <w:marTop w:val="240"/>
                                  <w:marBottom w:val="240"/>
                                  <w:divBdr>
                                    <w:top w:val="none" w:sz="0" w:space="0" w:color="auto"/>
                                    <w:left w:val="none" w:sz="0" w:space="0" w:color="auto"/>
                                    <w:bottom w:val="none" w:sz="0" w:space="0" w:color="auto"/>
                                    <w:right w:val="none" w:sz="0" w:space="0" w:color="auto"/>
                                  </w:divBdr>
                                  <w:divsChild>
                                    <w:div w:id="13621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829">
                              <w:marLeft w:val="0"/>
                              <w:marRight w:val="0"/>
                              <w:marTop w:val="0"/>
                              <w:marBottom w:val="0"/>
                              <w:divBdr>
                                <w:top w:val="none" w:sz="0" w:space="0" w:color="auto"/>
                                <w:left w:val="none" w:sz="0" w:space="0" w:color="auto"/>
                                <w:bottom w:val="none" w:sz="0" w:space="0" w:color="auto"/>
                                <w:right w:val="none" w:sz="0" w:space="0" w:color="auto"/>
                              </w:divBdr>
                              <w:divsChild>
                                <w:div w:id="1706372070">
                                  <w:marLeft w:val="0"/>
                                  <w:marRight w:val="0"/>
                                  <w:marTop w:val="240"/>
                                  <w:marBottom w:val="240"/>
                                  <w:divBdr>
                                    <w:top w:val="none" w:sz="0" w:space="0" w:color="auto"/>
                                    <w:left w:val="none" w:sz="0" w:space="0" w:color="auto"/>
                                    <w:bottom w:val="none" w:sz="0" w:space="0" w:color="auto"/>
                                    <w:right w:val="none" w:sz="0" w:space="0" w:color="auto"/>
                                  </w:divBdr>
                                  <w:divsChild>
                                    <w:div w:id="98705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807">
                              <w:marLeft w:val="0"/>
                              <w:marRight w:val="0"/>
                              <w:marTop w:val="0"/>
                              <w:marBottom w:val="0"/>
                              <w:divBdr>
                                <w:top w:val="none" w:sz="0" w:space="0" w:color="auto"/>
                                <w:left w:val="none" w:sz="0" w:space="0" w:color="auto"/>
                                <w:bottom w:val="none" w:sz="0" w:space="0" w:color="auto"/>
                                <w:right w:val="none" w:sz="0" w:space="0" w:color="auto"/>
                              </w:divBdr>
                              <w:divsChild>
                                <w:div w:id="1500076531">
                                  <w:marLeft w:val="0"/>
                                  <w:marRight w:val="0"/>
                                  <w:marTop w:val="240"/>
                                  <w:marBottom w:val="240"/>
                                  <w:divBdr>
                                    <w:top w:val="none" w:sz="0" w:space="0" w:color="auto"/>
                                    <w:left w:val="none" w:sz="0" w:space="0" w:color="auto"/>
                                    <w:bottom w:val="none" w:sz="0" w:space="0" w:color="auto"/>
                                    <w:right w:val="none" w:sz="0" w:space="0" w:color="auto"/>
                                  </w:divBdr>
                                  <w:divsChild>
                                    <w:div w:id="3018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414">
                              <w:marLeft w:val="0"/>
                              <w:marRight w:val="0"/>
                              <w:marTop w:val="0"/>
                              <w:marBottom w:val="0"/>
                              <w:divBdr>
                                <w:top w:val="none" w:sz="0" w:space="0" w:color="auto"/>
                                <w:left w:val="none" w:sz="0" w:space="0" w:color="auto"/>
                                <w:bottom w:val="none" w:sz="0" w:space="0" w:color="auto"/>
                                <w:right w:val="none" w:sz="0" w:space="0" w:color="auto"/>
                              </w:divBdr>
                              <w:divsChild>
                                <w:div w:id="170487598">
                                  <w:marLeft w:val="0"/>
                                  <w:marRight w:val="0"/>
                                  <w:marTop w:val="240"/>
                                  <w:marBottom w:val="240"/>
                                  <w:divBdr>
                                    <w:top w:val="none" w:sz="0" w:space="0" w:color="auto"/>
                                    <w:left w:val="none" w:sz="0" w:space="0" w:color="auto"/>
                                    <w:bottom w:val="none" w:sz="0" w:space="0" w:color="auto"/>
                                    <w:right w:val="none" w:sz="0" w:space="0" w:color="auto"/>
                                  </w:divBdr>
                                  <w:divsChild>
                                    <w:div w:id="1897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4071">
                              <w:marLeft w:val="0"/>
                              <w:marRight w:val="0"/>
                              <w:marTop w:val="0"/>
                              <w:marBottom w:val="0"/>
                              <w:divBdr>
                                <w:top w:val="none" w:sz="0" w:space="0" w:color="auto"/>
                                <w:left w:val="none" w:sz="0" w:space="0" w:color="auto"/>
                                <w:bottom w:val="none" w:sz="0" w:space="0" w:color="auto"/>
                                <w:right w:val="none" w:sz="0" w:space="0" w:color="auto"/>
                              </w:divBdr>
                              <w:divsChild>
                                <w:div w:id="1376004362">
                                  <w:marLeft w:val="0"/>
                                  <w:marRight w:val="0"/>
                                  <w:marTop w:val="240"/>
                                  <w:marBottom w:val="240"/>
                                  <w:divBdr>
                                    <w:top w:val="none" w:sz="0" w:space="0" w:color="auto"/>
                                    <w:left w:val="none" w:sz="0" w:space="0" w:color="auto"/>
                                    <w:bottom w:val="none" w:sz="0" w:space="0" w:color="auto"/>
                                    <w:right w:val="none" w:sz="0" w:space="0" w:color="auto"/>
                                  </w:divBdr>
                                  <w:divsChild>
                                    <w:div w:id="774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2648">
                              <w:marLeft w:val="0"/>
                              <w:marRight w:val="0"/>
                              <w:marTop w:val="0"/>
                              <w:marBottom w:val="0"/>
                              <w:divBdr>
                                <w:top w:val="none" w:sz="0" w:space="0" w:color="auto"/>
                                <w:left w:val="none" w:sz="0" w:space="0" w:color="auto"/>
                                <w:bottom w:val="none" w:sz="0" w:space="0" w:color="auto"/>
                                <w:right w:val="none" w:sz="0" w:space="0" w:color="auto"/>
                              </w:divBdr>
                              <w:divsChild>
                                <w:div w:id="1001855558">
                                  <w:marLeft w:val="0"/>
                                  <w:marRight w:val="0"/>
                                  <w:marTop w:val="240"/>
                                  <w:marBottom w:val="240"/>
                                  <w:divBdr>
                                    <w:top w:val="none" w:sz="0" w:space="0" w:color="auto"/>
                                    <w:left w:val="none" w:sz="0" w:space="0" w:color="auto"/>
                                    <w:bottom w:val="none" w:sz="0" w:space="0" w:color="auto"/>
                                    <w:right w:val="none" w:sz="0" w:space="0" w:color="auto"/>
                                  </w:divBdr>
                                  <w:divsChild>
                                    <w:div w:id="19062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53183">
                              <w:marLeft w:val="0"/>
                              <w:marRight w:val="0"/>
                              <w:marTop w:val="0"/>
                              <w:marBottom w:val="0"/>
                              <w:divBdr>
                                <w:top w:val="none" w:sz="0" w:space="0" w:color="auto"/>
                                <w:left w:val="none" w:sz="0" w:space="0" w:color="auto"/>
                                <w:bottom w:val="none" w:sz="0" w:space="0" w:color="auto"/>
                                <w:right w:val="none" w:sz="0" w:space="0" w:color="auto"/>
                              </w:divBdr>
                              <w:divsChild>
                                <w:div w:id="1375889503">
                                  <w:marLeft w:val="0"/>
                                  <w:marRight w:val="0"/>
                                  <w:marTop w:val="240"/>
                                  <w:marBottom w:val="240"/>
                                  <w:divBdr>
                                    <w:top w:val="none" w:sz="0" w:space="0" w:color="auto"/>
                                    <w:left w:val="none" w:sz="0" w:space="0" w:color="auto"/>
                                    <w:bottom w:val="none" w:sz="0" w:space="0" w:color="auto"/>
                                    <w:right w:val="none" w:sz="0" w:space="0" w:color="auto"/>
                                  </w:divBdr>
                                  <w:divsChild>
                                    <w:div w:id="1185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5675">
                              <w:marLeft w:val="0"/>
                              <w:marRight w:val="0"/>
                              <w:marTop w:val="0"/>
                              <w:marBottom w:val="0"/>
                              <w:divBdr>
                                <w:top w:val="none" w:sz="0" w:space="0" w:color="auto"/>
                                <w:left w:val="none" w:sz="0" w:space="0" w:color="auto"/>
                                <w:bottom w:val="none" w:sz="0" w:space="0" w:color="auto"/>
                                <w:right w:val="none" w:sz="0" w:space="0" w:color="auto"/>
                              </w:divBdr>
                              <w:divsChild>
                                <w:div w:id="889267468">
                                  <w:marLeft w:val="0"/>
                                  <w:marRight w:val="0"/>
                                  <w:marTop w:val="240"/>
                                  <w:marBottom w:val="240"/>
                                  <w:divBdr>
                                    <w:top w:val="none" w:sz="0" w:space="0" w:color="auto"/>
                                    <w:left w:val="none" w:sz="0" w:space="0" w:color="auto"/>
                                    <w:bottom w:val="none" w:sz="0" w:space="0" w:color="auto"/>
                                    <w:right w:val="none" w:sz="0" w:space="0" w:color="auto"/>
                                  </w:divBdr>
                                  <w:divsChild>
                                    <w:div w:id="9677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1896">
                              <w:marLeft w:val="0"/>
                              <w:marRight w:val="0"/>
                              <w:marTop w:val="0"/>
                              <w:marBottom w:val="0"/>
                              <w:divBdr>
                                <w:top w:val="none" w:sz="0" w:space="0" w:color="auto"/>
                                <w:left w:val="none" w:sz="0" w:space="0" w:color="auto"/>
                                <w:bottom w:val="none" w:sz="0" w:space="0" w:color="auto"/>
                                <w:right w:val="none" w:sz="0" w:space="0" w:color="auto"/>
                              </w:divBdr>
                              <w:divsChild>
                                <w:div w:id="2105568492">
                                  <w:marLeft w:val="0"/>
                                  <w:marRight w:val="0"/>
                                  <w:marTop w:val="240"/>
                                  <w:marBottom w:val="240"/>
                                  <w:divBdr>
                                    <w:top w:val="none" w:sz="0" w:space="0" w:color="auto"/>
                                    <w:left w:val="none" w:sz="0" w:space="0" w:color="auto"/>
                                    <w:bottom w:val="none" w:sz="0" w:space="0" w:color="auto"/>
                                    <w:right w:val="none" w:sz="0" w:space="0" w:color="auto"/>
                                  </w:divBdr>
                                  <w:divsChild>
                                    <w:div w:id="147609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744720">
                              <w:marLeft w:val="0"/>
                              <w:marRight w:val="0"/>
                              <w:marTop w:val="0"/>
                              <w:marBottom w:val="0"/>
                              <w:divBdr>
                                <w:top w:val="none" w:sz="0" w:space="0" w:color="auto"/>
                                <w:left w:val="none" w:sz="0" w:space="0" w:color="auto"/>
                                <w:bottom w:val="none" w:sz="0" w:space="0" w:color="auto"/>
                                <w:right w:val="none" w:sz="0" w:space="0" w:color="auto"/>
                              </w:divBdr>
                              <w:divsChild>
                                <w:div w:id="301470796">
                                  <w:marLeft w:val="0"/>
                                  <w:marRight w:val="0"/>
                                  <w:marTop w:val="240"/>
                                  <w:marBottom w:val="240"/>
                                  <w:divBdr>
                                    <w:top w:val="none" w:sz="0" w:space="0" w:color="auto"/>
                                    <w:left w:val="none" w:sz="0" w:space="0" w:color="auto"/>
                                    <w:bottom w:val="none" w:sz="0" w:space="0" w:color="auto"/>
                                    <w:right w:val="none" w:sz="0" w:space="0" w:color="auto"/>
                                  </w:divBdr>
                                  <w:divsChild>
                                    <w:div w:id="13733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384916">
      <w:bodyDiv w:val="1"/>
      <w:marLeft w:val="0"/>
      <w:marRight w:val="0"/>
      <w:marTop w:val="0"/>
      <w:marBottom w:val="0"/>
      <w:divBdr>
        <w:top w:val="none" w:sz="0" w:space="0" w:color="auto"/>
        <w:left w:val="none" w:sz="0" w:space="0" w:color="auto"/>
        <w:bottom w:val="none" w:sz="0" w:space="0" w:color="auto"/>
        <w:right w:val="none" w:sz="0" w:space="0" w:color="auto"/>
      </w:divBdr>
      <w:divsChild>
        <w:div w:id="704141990">
          <w:marLeft w:val="0"/>
          <w:marRight w:val="0"/>
          <w:marTop w:val="0"/>
          <w:marBottom w:val="0"/>
          <w:divBdr>
            <w:top w:val="none" w:sz="0" w:space="0" w:color="auto"/>
            <w:left w:val="none" w:sz="0" w:space="0" w:color="auto"/>
            <w:bottom w:val="none" w:sz="0" w:space="0" w:color="auto"/>
            <w:right w:val="none" w:sz="0" w:space="0" w:color="auto"/>
          </w:divBdr>
          <w:divsChild>
            <w:div w:id="159781563">
              <w:marLeft w:val="0"/>
              <w:marRight w:val="0"/>
              <w:marTop w:val="0"/>
              <w:marBottom w:val="0"/>
              <w:divBdr>
                <w:top w:val="none" w:sz="0" w:space="0" w:color="auto"/>
                <w:left w:val="none" w:sz="0" w:space="0" w:color="auto"/>
                <w:bottom w:val="none" w:sz="0" w:space="0" w:color="auto"/>
                <w:right w:val="none" w:sz="0" w:space="0" w:color="auto"/>
              </w:divBdr>
              <w:divsChild>
                <w:div w:id="864557198">
                  <w:marLeft w:val="0"/>
                  <w:marRight w:val="0"/>
                  <w:marTop w:val="0"/>
                  <w:marBottom w:val="0"/>
                  <w:divBdr>
                    <w:top w:val="none" w:sz="0" w:space="0" w:color="auto"/>
                    <w:left w:val="none" w:sz="0" w:space="0" w:color="auto"/>
                    <w:bottom w:val="none" w:sz="0" w:space="0" w:color="auto"/>
                    <w:right w:val="none" w:sz="0" w:space="0" w:color="auto"/>
                  </w:divBdr>
                  <w:divsChild>
                    <w:div w:id="372463133">
                      <w:marLeft w:val="0"/>
                      <w:marRight w:val="0"/>
                      <w:marTop w:val="0"/>
                      <w:marBottom w:val="0"/>
                      <w:divBdr>
                        <w:top w:val="none" w:sz="0" w:space="0" w:color="auto"/>
                        <w:left w:val="none" w:sz="0" w:space="0" w:color="auto"/>
                        <w:bottom w:val="none" w:sz="0" w:space="0" w:color="auto"/>
                        <w:right w:val="none" w:sz="0" w:space="0" w:color="auto"/>
                      </w:divBdr>
                      <w:divsChild>
                        <w:div w:id="364259578">
                          <w:marLeft w:val="0"/>
                          <w:marRight w:val="0"/>
                          <w:marTop w:val="0"/>
                          <w:marBottom w:val="0"/>
                          <w:divBdr>
                            <w:top w:val="none" w:sz="0" w:space="0" w:color="auto"/>
                            <w:left w:val="none" w:sz="0" w:space="0" w:color="auto"/>
                            <w:bottom w:val="none" w:sz="0" w:space="0" w:color="auto"/>
                            <w:right w:val="none" w:sz="0" w:space="0" w:color="auto"/>
                          </w:divBdr>
                          <w:divsChild>
                            <w:div w:id="34548953">
                              <w:marLeft w:val="0"/>
                              <w:marRight w:val="0"/>
                              <w:marTop w:val="480"/>
                              <w:marBottom w:val="48"/>
                              <w:divBdr>
                                <w:top w:val="none" w:sz="0" w:space="0" w:color="auto"/>
                                <w:left w:val="none" w:sz="0" w:space="0" w:color="auto"/>
                                <w:bottom w:val="none" w:sz="0" w:space="0" w:color="auto"/>
                                <w:right w:val="none" w:sz="0" w:space="0" w:color="auto"/>
                              </w:divBdr>
                            </w:div>
                          </w:divsChild>
                        </w:div>
                      </w:divsChild>
                    </w:div>
                    <w:div w:id="67312526">
                      <w:marLeft w:val="0"/>
                      <w:marRight w:val="0"/>
                      <w:marTop w:val="0"/>
                      <w:marBottom w:val="0"/>
                      <w:divBdr>
                        <w:top w:val="none" w:sz="0" w:space="0" w:color="auto"/>
                        <w:left w:val="none" w:sz="0" w:space="0" w:color="auto"/>
                        <w:bottom w:val="none" w:sz="0" w:space="0" w:color="auto"/>
                        <w:right w:val="none" w:sz="0" w:space="0" w:color="auto"/>
                      </w:divBdr>
                      <w:divsChild>
                        <w:div w:id="635374519">
                          <w:marLeft w:val="0"/>
                          <w:marRight w:val="0"/>
                          <w:marTop w:val="480"/>
                          <w:marBottom w:val="48"/>
                          <w:divBdr>
                            <w:top w:val="none" w:sz="0" w:space="0" w:color="auto"/>
                            <w:left w:val="none" w:sz="0" w:space="0" w:color="auto"/>
                            <w:bottom w:val="none" w:sz="0" w:space="0" w:color="auto"/>
                            <w:right w:val="none" w:sz="0" w:space="0" w:color="auto"/>
                          </w:divBdr>
                        </w:div>
                        <w:div w:id="548028514">
                          <w:marLeft w:val="0"/>
                          <w:marRight w:val="0"/>
                          <w:marTop w:val="0"/>
                          <w:marBottom w:val="0"/>
                          <w:divBdr>
                            <w:top w:val="none" w:sz="0" w:space="0" w:color="auto"/>
                            <w:left w:val="none" w:sz="0" w:space="0" w:color="auto"/>
                            <w:bottom w:val="none" w:sz="0" w:space="0" w:color="auto"/>
                            <w:right w:val="none" w:sz="0" w:space="0" w:color="auto"/>
                          </w:divBdr>
                          <w:divsChild>
                            <w:div w:id="636228006">
                              <w:marLeft w:val="0"/>
                              <w:marRight w:val="0"/>
                              <w:marTop w:val="0"/>
                              <w:marBottom w:val="0"/>
                              <w:divBdr>
                                <w:top w:val="none" w:sz="0" w:space="0" w:color="auto"/>
                                <w:left w:val="none" w:sz="0" w:space="0" w:color="auto"/>
                                <w:bottom w:val="none" w:sz="0" w:space="0" w:color="auto"/>
                                <w:right w:val="none" w:sz="0" w:space="0" w:color="auto"/>
                              </w:divBdr>
                              <w:divsChild>
                                <w:div w:id="9190332">
                                  <w:marLeft w:val="0"/>
                                  <w:marRight w:val="0"/>
                                  <w:marTop w:val="0"/>
                                  <w:marBottom w:val="0"/>
                                  <w:divBdr>
                                    <w:top w:val="none" w:sz="0" w:space="0" w:color="auto"/>
                                    <w:left w:val="none" w:sz="0" w:space="0" w:color="auto"/>
                                    <w:bottom w:val="none" w:sz="0" w:space="0" w:color="auto"/>
                                    <w:right w:val="none" w:sz="0" w:space="0" w:color="auto"/>
                                  </w:divBdr>
                                  <w:divsChild>
                                    <w:div w:id="2001999763">
                                      <w:marLeft w:val="0"/>
                                      <w:marRight w:val="0"/>
                                      <w:marTop w:val="0"/>
                                      <w:marBottom w:val="0"/>
                                      <w:divBdr>
                                        <w:top w:val="none" w:sz="0" w:space="0" w:color="auto"/>
                                        <w:left w:val="none" w:sz="0" w:space="0" w:color="auto"/>
                                        <w:bottom w:val="none" w:sz="0" w:space="0" w:color="auto"/>
                                        <w:right w:val="none" w:sz="0" w:space="0" w:color="auto"/>
                                      </w:divBdr>
                                    </w:div>
                                    <w:div w:id="1488520700">
                                      <w:marLeft w:val="0"/>
                                      <w:marRight w:val="0"/>
                                      <w:marTop w:val="0"/>
                                      <w:marBottom w:val="0"/>
                                      <w:divBdr>
                                        <w:top w:val="none" w:sz="0" w:space="0" w:color="auto"/>
                                        <w:left w:val="none" w:sz="0" w:space="0" w:color="auto"/>
                                        <w:bottom w:val="none" w:sz="0" w:space="0" w:color="auto"/>
                                        <w:right w:val="none" w:sz="0" w:space="0" w:color="auto"/>
                                      </w:divBdr>
                                    </w:div>
                                    <w:div w:id="649217822">
                                      <w:marLeft w:val="0"/>
                                      <w:marRight w:val="0"/>
                                      <w:marTop w:val="0"/>
                                      <w:marBottom w:val="0"/>
                                      <w:divBdr>
                                        <w:top w:val="none" w:sz="0" w:space="0" w:color="auto"/>
                                        <w:left w:val="none" w:sz="0" w:space="0" w:color="auto"/>
                                        <w:bottom w:val="none" w:sz="0" w:space="0" w:color="auto"/>
                                        <w:right w:val="none" w:sz="0" w:space="0" w:color="auto"/>
                                      </w:divBdr>
                                    </w:div>
                                    <w:div w:id="1611207163">
                                      <w:marLeft w:val="0"/>
                                      <w:marRight w:val="0"/>
                                      <w:marTop w:val="0"/>
                                      <w:marBottom w:val="0"/>
                                      <w:divBdr>
                                        <w:top w:val="none" w:sz="0" w:space="0" w:color="auto"/>
                                        <w:left w:val="none" w:sz="0" w:space="0" w:color="auto"/>
                                        <w:bottom w:val="none" w:sz="0" w:space="0" w:color="auto"/>
                                        <w:right w:val="none" w:sz="0" w:space="0" w:color="auto"/>
                                      </w:divBdr>
                                    </w:div>
                                    <w:div w:id="1936084800">
                                      <w:marLeft w:val="0"/>
                                      <w:marRight w:val="0"/>
                                      <w:marTop w:val="0"/>
                                      <w:marBottom w:val="0"/>
                                      <w:divBdr>
                                        <w:top w:val="none" w:sz="0" w:space="0" w:color="auto"/>
                                        <w:left w:val="none" w:sz="0" w:space="0" w:color="auto"/>
                                        <w:bottom w:val="none" w:sz="0" w:space="0" w:color="auto"/>
                                        <w:right w:val="none" w:sz="0" w:space="0" w:color="auto"/>
                                      </w:divBdr>
                                    </w:div>
                                    <w:div w:id="1819031864">
                                      <w:marLeft w:val="0"/>
                                      <w:marRight w:val="0"/>
                                      <w:marTop w:val="240"/>
                                      <w:marBottom w:val="240"/>
                                      <w:divBdr>
                                        <w:top w:val="none" w:sz="0" w:space="0" w:color="auto"/>
                                        <w:left w:val="none" w:sz="0" w:space="0" w:color="auto"/>
                                        <w:bottom w:val="none" w:sz="0" w:space="0" w:color="auto"/>
                                        <w:right w:val="none" w:sz="0" w:space="0" w:color="auto"/>
                                      </w:divBdr>
                                    </w:div>
                                    <w:div w:id="1396322808">
                                      <w:marLeft w:val="0"/>
                                      <w:marRight w:val="0"/>
                                      <w:marTop w:val="0"/>
                                      <w:marBottom w:val="0"/>
                                      <w:divBdr>
                                        <w:top w:val="none" w:sz="0" w:space="0" w:color="auto"/>
                                        <w:left w:val="none" w:sz="0" w:space="0" w:color="auto"/>
                                        <w:bottom w:val="none" w:sz="0" w:space="0" w:color="auto"/>
                                        <w:right w:val="none" w:sz="0" w:space="0" w:color="auto"/>
                                      </w:divBdr>
                                    </w:div>
                                    <w:div w:id="1346907751">
                                      <w:marLeft w:val="0"/>
                                      <w:marRight w:val="0"/>
                                      <w:marTop w:val="0"/>
                                      <w:marBottom w:val="0"/>
                                      <w:divBdr>
                                        <w:top w:val="none" w:sz="0" w:space="0" w:color="auto"/>
                                        <w:left w:val="none" w:sz="0" w:space="0" w:color="auto"/>
                                        <w:bottom w:val="none" w:sz="0" w:space="0" w:color="auto"/>
                                        <w:right w:val="none" w:sz="0" w:space="0" w:color="auto"/>
                                      </w:divBdr>
                                    </w:div>
                                    <w:div w:id="1329551750">
                                      <w:marLeft w:val="0"/>
                                      <w:marRight w:val="0"/>
                                      <w:marTop w:val="0"/>
                                      <w:marBottom w:val="0"/>
                                      <w:divBdr>
                                        <w:top w:val="none" w:sz="0" w:space="0" w:color="auto"/>
                                        <w:left w:val="none" w:sz="0" w:space="0" w:color="auto"/>
                                        <w:bottom w:val="none" w:sz="0" w:space="0" w:color="auto"/>
                                        <w:right w:val="none" w:sz="0" w:space="0" w:color="auto"/>
                                      </w:divBdr>
                                    </w:div>
                                    <w:div w:id="2120950280">
                                      <w:marLeft w:val="0"/>
                                      <w:marRight w:val="0"/>
                                      <w:marTop w:val="0"/>
                                      <w:marBottom w:val="0"/>
                                      <w:divBdr>
                                        <w:top w:val="none" w:sz="0" w:space="0" w:color="auto"/>
                                        <w:left w:val="none" w:sz="0" w:space="0" w:color="auto"/>
                                        <w:bottom w:val="none" w:sz="0" w:space="0" w:color="auto"/>
                                        <w:right w:val="none" w:sz="0" w:space="0" w:color="auto"/>
                                      </w:divBdr>
                                    </w:div>
                                    <w:div w:id="1128355733">
                                      <w:marLeft w:val="0"/>
                                      <w:marRight w:val="0"/>
                                      <w:marTop w:val="0"/>
                                      <w:marBottom w:val="0"/>
                                      <w:divBdr>
                                        <w:top w:val="none" w:sz="0" w:space="0" w:color="auto"/>
                                        <w:left w:val="none" w:sz="0" w:space="0" w:color="auto"/>
                                        <w:bottom w:val="none" w:sz="0" w:space="0" w:color="auto"/>
                                        <w:right w:val="none" w:sz="0" w:space="0" w:color="auto"/>
                                      </w:divBdr>
                                    </w:div>
                                    <w:div w:id="840386562">
                                      <w:marLeft w:val="0"/>
                                      <w:marRight w:val="0"/>
                                      <w:marTop w:val="0"/>
                                      <w:marBottom w:val="0"/>
                                      <w:divBdr>
                                        <w:top w:val="none" w:sz="0" w:space="0" w:color="auto"/>
                                        <w:left w:val="none" w:sz="0" w:space="0" w:color="auto"/>
                                        <w:bottom w:val="none" w:sz="0" w:space="0" w:color="auto"/>
                                        <w:right w:val="none" w:sz="0" w:space="0" w:color="auto"/>
                                      </w:divBdr>
                                    </w:div>
                                    <w:div w:id="2066023050">
                                      <w:marLeft w:val="0"/>
                                      <w:marRight w:val="0"/>
                                      <w:marTop w:val="0"/>
                                      <w:marBottom w:val="0"/>
                                      <w:divBdr>
                                        <w:top w:val="none" w:sz="0" w:space="0" w:color="auto"/>
                                        <w:left w:val="none" w:sz="0" w:space="0" w:color="auto"/>
                                        <w:bottom w:val="none" w:sz="0" w:space="0" w:color="auto"/>
                                        <w:right w:val="none" w:sz="0" w:space="0" w:color="auto"/>
                                      </w:divBdr>
                                    </w:div>
                                    <w:div w:id="2038267631">
                                      <w:marLeft w:val="0"/>
                                      <w:marRight w:val="0"/>
                                      <w:marTop w:val="0"/>
                                      <w:marBottom w:val="0"/>
                                      <w:divBdr>
                                        <w:top w:val="none" w:sz="0" w:space="0" w:color="auto"/>
                                        <w:left w:val="none" w:sz="0" w:space="0" w:color="auto"/>
                                        <w:bottom w:val="none" w:sz="0" w:space="0" w:color="auto"/>
                                        <w:right w:val="none" w:sz="0" w:space="0" w:color="auto"/>
                                      </w:divBdr>
                                    </w:div>
                                    <w:div w:id="1104612266">
                                      <w:marLeft w:val="0"/>
                                      <w:marRight w:val="0"/>
                                      <w:marTop w:val="0"/>
                                      <w:marBottom w:val="0"/>
                                      <w:divBdr>
                                        <w:top w:val="none" w:sz="0" w:space="0" w:color="auto"/>
                                        <w:left w:val="none" w:sz="0" w:space="0" w:color="auto"/>
                                        <w:bottom w:val="none" w:sz="0" w:space="0" w:color="auto"/>
                                        <w:right w:val="none" w:sz="0" w:space="0" w:color="auto"/>
                                      </w:divBdr>
                                    </w:div>
                                    <w:div w:id="108625393">
                                      <w:marLeft w:val="0"/>
                                      <w:marRight w:val="0"/>
                                      <w:marTop w:val="0"/>
                                      <w:marBottom w:val="0"/>
                                      <w:divBdr>
                                        <w:top w:val="none" w:sz="0" w:space="0" w:color="auto"/>
                                        <w:left w:val="none" w:sz="0" w:space="0" w:color="auto"/>
                                        <w:bottom w:val="none" w:sz="0" w:space="0" w:color="auto"/>
                                        <w:right w:val="none" w:sz="0" w:space="0" w:color="auto"/>
                                      </w:divBdr>
                                    </w:div>
                                    <w:div w:id="1729721392">
                                      <w:marLeft w:val="0"/>
                                      <w:marRight w:val="0"/>
                                      <w:marTop w:val="0"/>
                                      <w:marBottom w:val="0"/>
                                      <w:divBdr>
                                        <w:top w:val="none" w:sz="0" w:space="0" w:color="auto"/>
                                        <w:left w:val="none" w:sz="0" w:space="0" w:color="auto"/>
                                        <w:bottom w:val="none" w:sz="0" w:space="0" w:color="auto"/>
                                        <w:right w:val="none" w:sz="0" w:space="0" w:color="auto"/>
                                      </w:divBdr>
                                    </w:div>
                                    <w:div w:id="240337757">
                                      <w:marLeft w:val="0"/>
                                      <w:marRight w:val="0"/>
                                      <w:marTop w:val="0"/>
                                      <w:marBottom w:val="0"/>
                                      <w:divBdr>
                                        <w:top w:val="none" w:sz="0" w:space="0" w:color="auto"/>
                                        <w:left w:val="none" w:sz="0" w:space="0" w:color="auto"/>
                                        <w:bottom w:val="none" w:sz="0" w:space="0" w:color="auto"/>
                                        <w:right w:val="none" w:sz="0" w:space="0" w:color="auto"/>
                                      </w:divBdr>
                                    </w:div>
                                    <w:div w:id="852954784">
                                      <w:marLeft w:val="0"/>
                                      <w:marRight w:val="0"/>
                                      <w:marTop w:val="0"/>
                                      <w:marBottom w:val="0"/>
                                      <w:divBdr>
                                        <w:top w:val="none" w:sz="0" w:space="0" w:color="auto"/>
                                        <w:left w:val="none" w:sz="0" w:space="0" w:color="auto"/>
                                        <w:bottom w:val="none" w:sz="0" w:space="0" w:color="auto"/>
                                        <w:right w:val="none" w:sz="0" w:space="0" w:color="auto"/>
                                      </w:divBdr>
                                    </w:div>
                                    <w:div w:id="1117410372">
                                      <w:marLeft w:val="0"/>
                                      <w:marRight w:val="0"/>
                                      <w:marTop w:val="0"/>
                                      <w:marBottom w:val="0"/>
                                      <w:divBdr>
                                        <w:top w:val="none" w:sz="0" w:space="0" w:color="auto"/>
                                        <w:left w:val="none" w:sz="0" w:space="0" w:color="auto"/>
                                        <w:bottom w:val="none" w:sz="0" w:space="0" w:color="auto"/>
                                        <w:right w:val="none" w:sz="0" w:space="0" w:color="auto"/>
                                      </w:divBdr>
                                    </w:div>
                                    <w:div w:id="590629465">
                                      <w:marLeft w:val="0"/>
                                      <w:marRight w:val="0"/>
                                      <w:marTop w:val="0"/>
                                      <w:marBottom w:val="0"/>
                                      <w:divBdr>
                                        <w:top w:val="none" w:sz="0" w:space="0" w:color="auto"/>
                                        <w:left w:val="none" w:sz="0" w:space="0" w:color="auto"/>
                                        <w:bottom w:val="none" w:sz="0" w:space="0" w:color="auto"/>
                                        <w:right w:val="none" w:sz="0" w:space="0" w:color="auto"/>
                                      </w:divBdr>
                                    </w:div>
                                    <w:div w:id="1644577024">
                                      <w:marLeft w:val="0"/>
                                      <w:marRight w:val="0"/>
                                      <w:marTop w:val="240"/>
                                      <w:marBottom w:val="240"/>
                                      <w:divBdr>
                                        <w:top w:val="none" w:sz="0" w:space="0" w:color="auto"/>
                                        <w:left w:val="none" w:sz="0" w:space="0" w:color="auto"/>
                                        <w:bottom w:val="none" w:sz="0" w:space="0" w:color="auto"/>
                                        <w:right w:val="none" w:sz="0" w:space="0" w:color="auto"/>
                                      </w:divBdr>
                                    </w:div>
                                    <w:div w:id="317391558">
                                      <w:marLeft w:val="0"/>
                                      <w:marRight w:val="0"/>
                                      <w:marTop w:val="0"/>
                                      <w:marBottom w:val="0"/>
                                      <w:divBdr>
                                        <w:top w:val="none" w:sz="0" w:space="0" w:color="auto"/>
                                        <w:left w:val="none" w:sz="0" w:space="0" w:color="auto"/>
                                        <w:bottom w:val="none" w:sz="0" w:space="0" w:color="auto"/>
                                        <w:right w:val="none" w:sz="0" w:space="0" w:color="auto"/>
                                      </w:divBdr>
                                      <w:divsChild>
                                        <w:div w:id="113712974">
                                          <w:marLeft w:val="0"/>
                                          <w:marRight w:val="0"/>
                                          <w:marTop w:val="0"/>
                                          <w:marBottom w:val="0"/>
                                          <w:divBdr>
                                            <w:top w:val="none" w:sz="0" w:space="0" w:color="auto"/>
                                            <w:left w:val="none" w:sz="0" w:space="0" w:color="auto"/>
                                            <w:bottom w:val="none" w:sz="0" w:space="0" w:color="auto"/>
                                            <w:right w:val="none" w:sz="0" w:space="0" w:color="auto"/>
                                          </w:divBdr>
                                          <w:divsChild>
                                            <w:div w:id="20307941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9672093">
                                      <w:marLeft w:val="0"/>
                                      <w:marRight w:val="0"/>
                                      <w:marTop w:val="0"/>
                                      <w:marBottom w:val="0"/>
                                      <w:divBdr>
                                        <w:top w:val="none" w:sz="0" w:space="0" w:color="auto"/>
                                        <w:left w:val="none" w:sz="0" w:space="0" w:color="auto"/>
                                        <w:bottom w:val="none" w:sz="0" w:space="0" w:color="auto"/>
                                        <w:right w:val="none" w:sz="0" w:space="0" w:color="auto"/>
                                      </w:divBdr>
                                      <w:divsChild>
                                        <w:div w:id="1431117873">
                                          <w:marLeft w:val="0"/>
                                          <w:marRight w:val="0"/>
                                          <w:marTop w:val="240"/>
                                          <w:marBottom w:val="240"/>
                                          <w:divBdr>
                                            <w:top w:val="none" w:sz="0" w:space="0" w:color="auto"/>
                                            <w:left w:val="none" w:sz="0" w:space="0" w:color="auto"/>
                                            <w:bottom w:val="none" w:sz="0" w:space="0" w:color="auto"/>
                                            <w:right w:val="none" w:sz="0" w:space="0" w:color="auto"/>
                                          </w:divBdr>
                                        </w:div>
                                      </w:divsChild>
                                    </w:div>
                                    <w:div w:id="144441462">
                                      <w:marLeft w:val="0"/>
                                      <w:marRight w:val="0"/>
                                      <w:marTop w:val="0"/>
                                      <w:marBottom w:val="0"/>
                                      <w:divBdr>
                                        <w:top w:val="none" w:sz="0" w:space="0" w:color="auto"/>
                                        <w:left w:val="none" w:sz="0" w:space="0" w:color="auto"/>
                                        <w:bottom w:val="none" w:sz="0" w:space="0" w:color="auto"/>
                                        <w:right w:val="none" w:sz="0" w:space="0" w:color="auto"/>
                                      </w:divBdr>
                                    </w:div>
                                    <w:div w:id="688986611">
                                      <w:marLeft w:val="0"/>
                                      <w:marRight w:val="0"/>
                                      <w:marTop w:val="0"/>
                                      <w:marBottom w:val="0"/>
                                      <w:divBdr>
                                        <w:top w:val="none" w:sz="0" w:space="0" w:color="auto"/>
                                        <w:left w:val="none" w:sz="0" w:space="0" w:color="auto"/>
                                        <w:bottom w:val="none" w:sz="0" w:space="0" w:color="auto"/>
                                        <w:right w:val="none" w:sz="0" w:space="0" w:color="auto"/>
                                      </w:divBdr>
                                    </w:div>
                                    <w:div w:id="1825123675">
                                      <w:marLeft w:val="0"/>
                                      <w:marRight w:val="0"/>
                                      <w:marTop w:val="0"/>
                                      <w:marBottom w:val="0"/>
                                      <w:divBdr>
                                        <w:top w:val="none" w:sz="0" w:space="0" w:color="auto"/>
                                        <w:left w:val="none" w:sz="0" w:space="0" w:color="auto"/>
                                        <w:bottom w:val="none" w:sz="0" w:space="0" w:color="auto"/>
                                        <w:right w:val="none" w:sz="0" w:space="0" w:color="auto"/>
                                      </w:divBdr>
                                    </w:div>
                                    <w:div w:id="1094013890">
                                      <w:marLeft w:val="0"/>
                                      <w:marRight w:val="0"/>
                                      <w:marTop w:val="0"/>
                                      <w:marBottom w:val="0"/>
                                      <w:divBdr>
                                        <w:top w:val="none" w:sz="0" w:space="0" w:color="auto"/>
                                        <w:left w:val="none" w:sz="0" w:space="0" w:color="auto"/>
                                        <w:bottom w:val="none" w:sz="0" w:space="0" w:color="auto"/>
                                        <w:right w:val="none" w:sz="0" w:space="0" w:color="auto"/>
                                      </w:divBdr>
                                    </w:div>
                                    <w:div w:id="1509061215">
                                      <w:marLeft w:val="0"/>
                                      <w:marRight w:val="0"/>
                                      <w:marTop w:val="240"/>
                                      <w:marBottom w:val="240"/>
                                      <w:divBdr>
                                        <w:top w:val="none" w:sz="0" w:space="0" w:color="auto"/>
                                        <w:left w:val="none" w:sz="0" w:space="0" w:color="auto"/>
                                        <w:bottom w:val="none" w:sz="0" w:space="0" w:color="auto"/>
                                        <w:right w:val="none" w:sz="0" w:space="0" w:color="auto"/>
                                      </w:divBdr>
                                    </w:div>
                                    <w:div w:id="1324964301">
                                      <w:marLeft w:val="0"/>
                                      <w:marRight w:val="0"/>
                                      <w:marTop w:val="240"/>
                                      <w:marBottom w:val="240"/>
                                      <w:divBdr>
                                        <w:top w:val="none" w:sz="0" w:space="0" w:color="auto"/>
                                        <w:left w:val="none" w:sz="0" w:space="0" w:color="auto"/>
                                        <w:bottom w:val="none" w:sz="0" w:space="0" w:color="auto"/>
                                        <w:right w:val="none" w:sz="0" w:space="0" w:color="auto"/>
                                      </w:divBdr>
                                    </w:div>
                                    <w:div w:id="955479707">
                                      <w:marLeft w:val="0"/>
                                      <w:marRight w:val="0"/>
                                      <w:marTop w:val="240"/>
                                      <w:marBottom w:val="240"/>
                                      <w:divBdr>
                                        <w:top w:val="none" w:sz="0" w:space="0" w:color="auto"/>
                                        <w:left w:val="none" w:sz="0" w:space="0" w:color="auto"/>
                                        <w:bottom w:val="none" w:sz="0" w:space="0" w:color="auto"/>
                                        <w:right w:val="none" w:sz="0" w:space="0" w:color="auto"/>
                                      </w:divBdr>
                                    </w:div>
                                    <w:div w:id="887572538">
                                      <w:marLeft w:val="0"/>
                                      <w:marRight w:val="0"/>
                                      <w:marTop w:val="240"/>
                                      <w:marBottom w:val="240"/>
                                      <w:divBdr>
                                        <w:top w:val="none" w:sz="0" w:space="0" w:color="auto"/>
                                        <w:left w:val="none" w:sz="0" w:space="0" w:color="auto"/>
                                        <w:bottom w:val="none" w:sz="0" w:space="0" w:color="auto"/>
                                        <w:right w:val="none" w:sz="0" w:space="0" w:color="auto"/>
                                      </w:divBdr>
                                    </w:div>
                                    <w:div w:id="1963615370">
                                      <w:marLeft w:val="0"/>
                                      <w:marRight w:val="0"/>
                                      <w:marTop w:val="240"/>
                                      <w:marBottom w:val="240"/>
                                      <w:divBdr>
                                        <w:top w:val="none" w:sz="0" w:space="0" w:color="auto"/>
                                        <w:left w:val="none" w:sz="0" w:space="0" w:color="auto"/>
                                        <w:bottom w:val="none" w:sz="0" w:space="0" w:color="auto"/>
                                        <w:right w:val="none" w:sz="0" w:space="0" w:color="auto"/>
                                      </w:divBdr>
                                    </w:div>
                                    <w:div w:id="870191302">
                                      <w:marLeft w:val="0"/>
                                      <w:marRight w:val="0"/>
                                      <w:marTop w:val="240"/>
                                      <w:marBottom w:val="240"/>
                                      <w:divBdr>
                                        <w:top w:val="none" w:sz="0" w:space="0" w:color="auto"/>
                                        <w:left w:val="none" w:sz="0" w:space="0" w:color="auto"/>
                                        <w:bottom w:val="none" w:sz="0" w:space="0" w:color="auto"/>
                                        <w:right w:val="none" w:sz="0" w:space="0" w:color="auto"/>
                                      </w:divBdr>
                                    </w:div>
                                    <w:div w:id="217329100">
                                      <w:marLeft w:val="0"/>
                                      <w:marRight w:val="0"/>
                                      <w:marTop w:val="240"/>
                                      <w:marBottom w:val="240"/>
                                      <w:divBdr>
                                        <w:top w:val="none" w:sz="0" w:space="0" w:color="auto"/>
                                        <w:left w:val="none" w:sz="0" w:space="0" w:color="auto"/>
                                        <w:bottom w:val="none" w:sz="0" w:space="0" w:color="auto"/>
                                        <w:right w:val="none" w:sz="0" w:space="0" w:color="auto"/>
                                      </w:divBdr>
                                    </w:div>
                                    <w:div w:id="282538851">
                                      <w:marLeft w:val="0"/>
                                      <w:marRight w:val="0"/>
                                      <w:marTop w:val="240"/>
                                      <w:marBottom w:val="240"/>
                                      <w:divBdr>
                                        <w:top w:val="none" w:sz="0" w:space="0" w:color="auto"/>
                                        <w:left w:val="none" w:sz="0" w:space="0" w:color="auto"/>
                                        <w:bottom w:val="none" w:sz="0" w:space="0" w:color="auto"/>
                                        <w:right w:val="none" w:sz="0" w:space="0" w:color="auto"/>
                                      </w:divBdr>
                                    </w:div>
                                    <w:div w:id="1699115659">
                                      <w:marLeft w:val="0"/>
                                      <w:marRight w:val="0"/>
                                      <w:marTop w:val="240"/>
                                      <w:marBottom w:val="240"/>
                                      <w:divBdr>
                                        <w:top w:val="none" w:sz="0" w:space="0" w:color="auto"/>
                                        <w:left w:val="none" w:sz="0" w:space="0" w:color="auto"/>
                                        <w:bottom w:val="none" w:sz="0" w:space="0" w:color="auto"/>
                                        <w:right w:val="none" w:sz="0" w:space="0" w:color="auto"/>
                                      </w:divBdr>
                                    </w:div>
                                    <w:div w:id="1721707586">
                                      <w:marLeft w:val="0"/>
                                      <w:marRight w:val="0"/>
                                      <w:marTop w:val="240"/>
                                      <w:marBottom w:val="240"/>
                                      <w:divBdr>
                                        <w:top w:val="none" w:sz="0" w:space="0" w:color="auto"/>
                                        <w:left w:val="none" w:sz="0" w:space="0" w:color="auto"/>
                                        <w:bottom w:val="none" w:sz="0" w:space="0" w:color="auto"/>
                                        <w:right w:val="none" w:sz="0" w:space="0" w:color="auto"/>
                                      </w:divBdr>
                                    </w:div>
                                    <w:div w:id="1788767599">
                                      <w:marLeft w:val="0"/>
                                      <w:marRight w:val="0"/>
                                      <w:marTop w:val="240"/>
                                      <w:marBottom w:val="240"/>
                                      <w:divBdr>
                                        <w:top w:val="none" w:sz="0" w:space="0" w:color="auto"/>
                                        <w:left w:val="none" w:sz="0" w:space="0" w:color="auto"/>
                                        <w:bottom w:val="none" w:sz="0" w:space="0" w:color="auto"/>
                                        <w:right w:val="none" w:sz="0" w:space="0" w:color="auto"/>
                                      </w:divBdr>
                                    </w:div>
                                    <w:div w:id="1494292516">
                                      <w:marLeft w:val="0"/>
                                      <w:marRight w:val="0"/>
                                      <w:marTop w:val="240"/>
                                      <w:marBottom w:val="240"/>
                                      <w:divBdr>
                                        <w:top w:val="none" w:sz="0" w:space="0" w:color="auto"/>
                                        <w:left w:val="none" w:sz="0" w:space="0" w:color="auto"/>
                                        <w:bottom w:val="none" w:sz="0" w:space="0" w:color="auto"/>
                                        <w:right w:val="none" w:sz="0" w:space="0" w:color="auto"/>
                                      </w:divBdr>
                                    </w:div>
                                    <w:div w:id="955328549">
                                      <w:marLeft w:val="0"/>
                                      <w:marRight w:val="0"/>
                                      <w:marTop w:val="240"/>
                                      <w:marBottom w:val="240"/>
                                      <w:divBdr>
                                        <w:top w:val="none" w:sz="0" w:space="0" w:color="auto"/>
                                        <w:left w:val="none" w:sz="0" w:space="0" w:color="auto"/>
                                        <w:bottom w:val="none" w:sz="0" w:space="0" w:color="auto"/>
                                        <w:right w:val="none" w:sz="0" w:space="0" w:color="auto"/>
                                      </w:divBdr>
                                    </w:div>
                                    <w:div w:id="890456029">
                                      <w:marLeft w:val="0"/>
                                      <w:marRight w:val="0"/>
                                      <w:marTop w:val="240"/>
                                      <w:marBottom w:val="240"/>
                                      <w:divBdr>
                                        <w:top w:val="none" w:sz="0" w:space="0" w:color="auto"/>
                                        <w:left w:val="none" w:sz="0" w:space="0" w:color="auto"/>
                                        <w:bottom w:val="none" w:sz="0" w:space="0" w:color="auto"/>
                                        <w:right w:val="none" w:sz="0" w:space="0" w:color="auto"/>
                                      </w:divBdr>
                                    </w:div>
                                    <w:div w:id="2113939504">
                                      <w:marLeft w:val="0"/>
                                      <w:marRight w:val="0"/>
                                      <w:marTop w:val="240"/>
                                      <w:marBottom w:val="240"/>
                                      <w:divBdr>
                                        <w:top w:val="none" w:sz="0" w:space="0" w:color="auto"/>
                                        <w:left w:val="none" w:sz="0" w:space="0" w:color="auto"/>
                                        <w:bottom w:val="none" w:sz="0" w:space="0" w:color="auto"/>
                                        <w:right w:val="none" w:sz="0" w:space="0" w:color="auto"/>
                                      </w:divBdr>
                                    </w:div>
                                    <w:div w:id="1482892772">
                                      <w:marLeft w:val="0"/>
                                      <w:marRight w:val="0"/>
                                      <w:marTop w:val="240"/>
                                      <w:marBottom w:val="240"/>
                                      <w:divBdr>
                                        <w:top w:val="none" w:sz="0" w:space="0" w:color="auto"/>
                                        <w:left w:val="none" w:sz="0" w:space="0" w:color="auto"/>
                                        <w:bottom w:val="none" w:sz="0" w:space="0" w:color="auto"/>
                                        <w:right w:val="none" w:sz="0" w:space="0" w:color="auto"/>
                                      </w:divBdr>
                                    </w:div>
                                    <w:div w:id="972637305">
                                      <w:marLeft w:val="0"/>
                                      <w:marRight w:val="0"/>
                                      <w:marTop w:val="240"/>
                                      <w:marBottom w:val="240"/>
                                      <w:divBdr>
                                        <w:top w:val="none" w:sz="0" w:space="0" w:color="auto"/>
                                        <w:left w:val="none" w:sz="0" w:space="0" w:color="auto"/>
                                        <w:bottom w:val="none" w:sz="0" w:space="0" w:color="auto"/>
                                        <w:right w:val="none" w:sz="0" w:space="0" w:color="auto"/>
                                      </w:divBdr>
                                    </w:div>
                                    <w:div w:id="74402137">
                                      <w:marLeft w:val="0"/>
                                      <w:marRight w:val="0"/>
                                      <w:marTop w:val="240"/>
                                      <w:marBottom w:val="240"/>
                                      <w:divBdr>
                                        <w:top w:val="none" w:sz="0" w:space="0" w:color="auto"/>
                                        <w:left w:val="none" w:sz="0" w:space="0" w:color="auto"/>
                                        <w:bottom w:val="none" w:sz="0" w:space="0" w:color="auto"/>
                                        <w:right w:val="none" w:sz="0" w:space="0" w:color="auto"/>
                                      </w:divBdr>
                                    </w:div>
                                    <w:div w:id="102264604">
                                      <w:marLeft w:val="0"/>
                                      <w:marRight w:val="0"/>
                                      <w:marTop w:val="240"/>
                                      <w:marBottom w:val="240"/>
                                      <w:divBdr>
                                        <w:top w:val="none" w:sz="0" w:space="0" w:color="auto"/>
                                        <w:left w:val="none" w:sz="0" w:space="0" w:color="auto"/>
                                        <w:bottom w:val="none" w:sz="0" w:space="0" w:color="auto"/>
                                        <w:right w:val="none" w:sz="0" w:space="0" w:color="auto"/>
                                      </w:divBdr>
                                    </w:div>
                                    <w:div w:id="578906867">
                                      <w:marLeft w:val="0"/>
                                      <w:marRight w:val="0"/>
                                      <w:marTop w:val="240"/>
                                      <w:marBottom w:val="240"/>
                                      <w:divBdr>
                                        <w:top w:val="none" w:sz="0" w:space="0" w:color="auto"/>
                                        <w:left w:val="none" w:sz="0" w:space="0" w:color="auto"/>
                                        <w:bottom w:val="none" w:sz="0" w:space="0" w:color="auto"/>
                                        <w:right w:val="none" w:sz="0" w:space="0" w:color="auto"/>
                                      </w:divBdr>
                                    </w:div>
                                    <w:div w:id="55782844">
                                      <w:marLeft w:val="0"/>
                                      <w:marRight w:val="0"/>
                                      <w:marTop w:val="240"/>
                                      <w:marBottom w:val="240"/>
                                      <w:divBdr>
                                        <w:top w:val="none" w:sz="0" w:space="0" w:color="auto"/>
                                        <w:left w:val="none" w:sz="0" w:space="0" w:color="auto"/>
                                        <w:bottom w:val="none" w:sz="0" w:space="0" w:color="auto"/>
                                        <w:right w:val="none" w:sz="0" w:space="0" w:color="auto"/>
                                      </w:divBdr>
                                    </w:div>
                                    <w:div w:id="616185761">
                                      <w:marLeft w:val="0"/>
                                      <w:marRight w:val="0"/>
                                      <w:marTop w:val="240"/>
                                      <w:marBottom w:val="240"/>
                                      <w:divBdr>
                                        <w:top w:val="none" w:sz="0" w:space="0" w:color="auto"/>
                                        <w:left w:val="none" w:sz="0" w:space="0" w:color="auto"/>
                                        <w:bottom w:val="none" w:sz="0" w:space="0" w:color="auto"/>
                                        <w:right w:val="none" w:sz="0" w:space="0" w:color="auto"/>
                                      </w:divBdr>
                                    </w:div>
                                    <w:div w:id="1176380242">
                                      <w:marLeft w:val="0"/>
                                      <w:marRight w:val="0"/>
                                      <w:marTop w:val="240"/>
                                      <w:marBottom w:val="240"/>
                                      <w:divBdr>
                                        <w:top w:val="none" w:sz="0" w:space="0" w:color="auto"/>
                                        <w:left w:val="none" w:sz="0" w:space="0" w:color="auto"/>
                                        <w:bottom w:val="none" w:sz="0" w:space="0" w:color="auto"/>
                                        <w:right w:val="none" w:sz="0" w:space="0" w:color="auto"/>
                                      </w:divBdr>
                                    </w:div>
                                    <w:div w:id="452140255">
                                      <w:marLeft w:val="0"/>
                                      <w:marRight w:val="0"/>
                                      <w:marTop w:val="240"/>
                                      <w:marBottom w:val="240"/>
                                      <w:divBdr>
                                        <w:top w:val="none" w:sz="0" w:space="0" w:color="auto"/>
                                        <w:left w:val="none" w:sz="0" w:space="0" w:color="auto"/>
                                        <w:bottom w:val="none" w:sz="0" w:space="0" w:color="auto"/>
                                        <w:right w:val="none" w:sz="0" w:space="0" w:color="auto"/>
                                      </w:divBdr>
                                    </w:div>
                                    <w:div w:id="808136154">
                                      <w:marLeft w:val="0"/>
                                      <w:marRight w:val="0"/>
                                      <w:marTop w:val="240"/>
                                      <w:marBottom w:val="240"/>
                                      <w:divBdr>
                                        <w:top w:val="none" w:sz="0" w:space="0" w:color="auto"/>
                                        <w:left w:val="none" w:sz="0" w:space="0" w:color="auto"/>
                                        <w:bottom w:val="none" w:sz="0" w:space="0" w:color="auto"/>
                                        <w:right w:val="none" w:sz="0" w:space="0" w:color="auto"/>
                                      </w:divBdr>
                                    </w:div>
                                    <w:div w:id="368456032">
                                      <w:marLeft w:val="0"/>
                                      <w:marRight w:val="0"/>
                                      <w:marTop w:val="240"/>
                                      <w:marBottom w:val="240"/>
                                      <w:divBdr>
                                        <w:top w:val="none" w:sz="0" w:space="0" w:color="auto"/>
                                        <w:left w:val="none" w:sz="0" w:space="0" w:color="auto"/>
                                        <w:bottom w:val="none" w:sz="0" w:space="0" w:color="auto"/>
                                        <w:right w:val="none" w:sz="0" w:space="0" w:color="auto"/>
                                      </w:divBdr>
                                    </w:div>
                                    <w:div w:id="1402367778">
                                      <w:marLeft w:val="0"/>
                                      <w:marRight w:val="0"/>
                                      <w:marTop w:val="240"/>
                                      <w:marBottom w:val="240"/>
                                      <w:divBdr>
                                        <w:top w:val="none" w:sz="0" w:space="0" w:color="auto"/>
                                        <w:left w:val="none" w:sz="0" w:space="0" w:color="auto"/>
                                        <w:bottom w:val="none" w:sz="0" w:space="0" w:color="auto"/>
                                        <w:right w:val="none" w:sz="0" w:space="0" w:color="auto"/>
                                      </w:divBdr>
                                    </w:div>
                                    <w:div w:id="464662581">
                                      <w:marLeft w:val="0"/>
                                      <w:marRight w:val="0"/>
                                      <w:marTop w:val="240"/>
                                      <w:marBottom w:val="240"/>
                                      <w:divBdr>
                                        <w:top w:val="none" w:sz="0" w:space="0" w:color="auto"/>
                                        <w:left w:val="none" w:sz="0" w:space="0" w:color="auto"/>
                                        <w:bottom w:val="none" w:sz="0" w:space="0" w:color="auto"/>
                                        <w:right w:val="none" w:sz="0" w:space="0" w:color="auto"/>
                                      </w:divBdr>
                                    </w:div>
                                    <w:div w:id="1806003758">
                                      <w:marLeft w:val="0"/>
                                      <w:marRight w:val="0"/>
                                      <w:marTop w:val="240"/>
                                      <w:marBottom w:val="240"/>
                                      <w:divBdr>
                                        <w:top w:val="none" w:sz="0" w:space="0" w:color="auto"/>
                                        <w:left w:val="none" w:sz="0" w:space="0" w:color="auto"/>
                                        <w:bottom w:val="none" w:sz="0" w:space="0" w:color="auto"/>
                                        <w:right w:val="none" w:sz="0" w:space="0" w:color="auto"/>
                                      </w:divBdr>
                                    </w:div>
                                    <w:div w:id="1969234824">
                                      <w:marLeft w:val="0"/>
                                      <w:marRight w:val="0"/>
                                      <w:marTop w:val="240"/>
                                      <w:marBottom w:val="240"/>
                                      <w:divBdr>
                                        <w:top w:val="none" w:sz="0" w:space="0" w:color="auto"/>
                                        <w:left w:val="none" w:sz="0" w:space="0" w:color="auto"/>
                                        <w:bottom w:val="none" w:sz="0" w:space="0" w:color="auto"/>
                                        <w:right w:val="none" w:sz="0" w:space="0" w:color="auto"/>
                                      </w:divBdr>
                                    </w:div>
                                    <w:div w:id="921064286">
                                      <w:marLeft w:val="0"/>
                                      <w:marRight w:val="0"/>
                                      <w:marTop w:val="240"/>
                                      <w:marBottom w:val="240"/>
                                      <w:divBdr>
                                        <w:top w:val="none" w:sz="0" w:space="0" w:color="auto"/>
                                        <w:left w:val="none" w:sz="0" w:space="0" w:color="auto"/>
                                        <w:bottom w:val="none" w:sz="0" w:space="0" w:color="auto"/>
                                        <w:right w:val="none" w:sz="0" w:space="0" w:color="auto"/>
                                      </w:divBdr>
                                    </w:div>
                                    <w:div w:id="1284731732">
                                      <w:marLeft w:val="0"/>
                                      <w:marRight w:val="0"/>
                                      <w:marTop w:val="240"/>
                                      <w:marBottom w:val="240"/>
                                      <w:divBdr>
                                        <w:top w:val="none" w:sz="0" w:space="0" w:color="auto"/>
                                        <w:left w:val="none" w:sz="0" w:space="0" w:color="auto"/>
                                        <w:bottom w:val="none" w:sz="0" w:space="0" w:color="auto"/>
                                        <w:right w:val="none" w:sz="0" w:space="0" w:color="auto"/>
                                      </w:divBdr>
                                    </w:div>
                                    <w:div w:id="387535743">
                                      <w:marLeft w:val="0"/>
                                      <w:marRight w:val="0"/>
                                      <w:marTop w:val="240"/>
                                      <w:marBottom w:val="240"/>
                                      <w:divBdr>
                                        <w:top w:val="none" w:sz="0" w:space="0" w:color="auto"/>
                                        <w:left w:val="none" w:sz="0" w:space="0" w:color="auto"/>
                                        <w:bottom w:val="none" w:sz="0" w:space="0" w:color="auto"/>
                                        <w:right w:val="none" w:sz="0" w:space="0" w:color="auto"/>
                                      </w:divBdr>
                                    </w:div>
                                    <w:div w:id="1642080297">
                                      <w:marLeft w:val="0"/>
                                      <w:marRight w:val="0"/>
                                      <w:marTop w:val="240"/>
                                      <w:marBottom w:val="240"/>
                                      <w:divBdr>
                                        <w:top w:val="none" w:sz="0" w:space="0" w:color="auto"/>
                                        <w:left w:val="none" w:sz="0" w:space="0" w:color="auto"/>
                                        <w:bottom w:val="none" w:sz="0" w:space="0" w:color="auto"/>
                                        <w:right w:val="none" w:sz="0" w:space="0" w:color="auto"/>
                                      </w:divBdr>
                                    </w:div>
                                    <w:div w:id="277683601">
                                      <w:marLeft w:val="0"/>
                                      <w:marRight w:val="0"/>
                                      <w:marTop w:val="0"/>
                                      <w:marBottom w:val="0"/>
                                      <w:divBdr>
                                        <w:top w:val="none" w:sz="0" w:space="0" w:color="auto"/>
                                        <w:left w:val="none" w:sz="0" w:space="0" w:color="auto"/>
                                        <w:bottom w:val="none" w:sz="0" w:space="0" w:color="auto"/>
                                        <w:right w:val="none" w:sz="0" w:space="0" w:color="auto"/>
                                      </w:divBdr>
                                      <w:divsChild>
                                        <w:div w:id="961031989">
                                          <w:marLeft w:val="0"/>
                                          <w:marRight w:val="0"/>
                                          <w:marTop w:val="0"/>
                                          <w:marBottom w:val="0"/>
                                          <w:divBdr>
                                            <w:top w:val="none" w:sz="0" w:space="0" w:color="auto"/>
                                            <w:left w:val="none" w:sz="0" w:space="0" w:color="auto"/>
                                            <w:bottom w:val="none" w:sz="0" w:space="0" w:color="auto"/>
                                            <w:right w:val="none" w:sz="0" w:space="0" w:color="auto"/>
                                          </w:divBdr>
                                          <w:divsChild>
                                            <w:div w:id="20228547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6106666">
                                      <w:marLeft w:val="0"/>
                                      <w:marRight w:val="0"/>
                                      <w:marTop w:val="0"/>
                                      <w:marBottom w:val="0"/>
                                      <w:divBdr>
                                        <w:top w:val="none" w:sz="0" w:space="0" w:color="auto"/>
                                        <w:left w:val="none" w:sz="0" w:space="0" w:color="auto"/>
                                        <w:bottom w:val="none" w:sz="0" w:space="0" w:color="auto"/>
                                        <w:right w:val="none" w:sz="0" w:space="0" w:color="auto"/>
                                      </w:divBdr>
                                      <w:divsChild>
                                        <w:div w:id="385182703">
                                          <w:marLeft w:val="0"/>
                                          <w:marRight w:val="0"/>
                                          <w:marTop w:val="240"/>
                                          <w:marBottom w:val="240"/>
                                          <w:divBdr>
                                            <w:top w:val="none" w:sz="0" w:space="0" w:color="auto"/>
                                            <w:left w:val="none" w:sz="0" w:space="0" w:color="auto"/>
                                            <w:bottom w:val="none" w:sz="0" w:space="0" w:color="auto"/>
                                            <w:right w:val="none" w:sz="0" w:space="0" w:color="auto"/>
                                          </w:divBdr>
                                        </w:div>
                                      </w:divsChild>
                                    </w:div>
                                    <w:div w:id="117113537">
                                      <w:marLeft w:val="0"/>
                                      <w:marRight w:val="0"/>
                                      <w:marTop w:val="240"/>
                                      <w:marBottom w:val="240"/>
                                      <w:divBdr>
                                        <w:top w:val="none" w:sz="0" w:space="0" w:color="auto"/>
                                        <w:left w:val="none" w:sz="0" w:space="0" w:color="auto"/>
                                        <w:bottom w:val="none" w:sz="0" w:space="0" w:color="auto"/>
                                        <w:right w:val="none" w:sz="0" w:space="0" w:color="auto"/>
                                      </w:divBdr>
                                    </w:div>
                                    <w:div w:id="1698191386">
                                      <w:marLeft w:val="0"/>
                                      <w:marRight w:val="0"/>
                                      <w:marTop w:val="0"/>
                                      <w:marBottom w:val="0"/>
                                      <w:divBdr>
                                        <w:top w:val="none" w:sz="0" w:space="0" w:color="auto"/>
                                        <w:left w:val="none" w:sz="0" w:space="0" w:color="auto"/>
                                        <w:bottom w:val="none" w:sz="0" w:space="0" w:color="auto"/>
                                        <w:right w:val="none" w:sz="0" w:space="0" w:color="auto"/>
                                      </w:divBdr>
                                    </w:div>
                                    <w:div w:id="359160418">
                                      <w:marLeft w:val="0"/>
                                      <w:marRight w:val="0"/>
                                      <w:marTop w:val="0"/>
                                      <w:marBottom w:val="0"/>
                                      <w:divBdr>
                                        <w:top w:val="none" w:sz="0" w:space="0" w:color="auto"/>
                                        <w:left w:val="none" w:sz="0" w:space="0" w:color="auto"/>
                                        <w:bottom w:val="none" w:sz="0" w:space="0" w:color="auto"/>
                                        <w:right w:val="none" w:sz="0" w:space="0" w:color="auto"/>
                                      </w:divBdr>
                                    </w:div>
                                    <w:div w:id="175004999">
                                      <w:marLeft w:val="0"/>
                                      <w:marRight w:val="0"/>
                                      <w:marTop w:val="0"/>
                                      <w:marBottom w:val="0"/>
                                      <w:divBdr>
                                        <w:top w:val="none" w:sz="0" w:space="0" w:color="auto"/>
                                        <w:left w:val="none" w:sz="0" w:space="0" w:color="auto"/>
                                        <w:bottom w:val="none" w:sz="0" w:space="0" w:color="auto"/>
                                        <w:right w:val="none" w:sz="0" w:space="0" w:color="auto"/>
                                      </w:divBdr>
                                    </w:div>
                                    <w:div w:id="1558198582">
                                      <w:marLeft w:val="0"/>
                                      <w:marRight w:val="0"/>
                                      <w:marTop w:val="0"/>
                                      <w:marBottom w:val="0"/>
                                      <w:divBdr>
                                        <w:top w:val="none" w:sz="0" w:space="0" w:color="auto"/>
                                        <w:left w:val="none" w:sz="0" w:space="0" w:color="auto"/>
                                        <w:bottom w:val="none" w:sz="0" w:space="0" w:color="auto"/>
                                        <w:right w:val="none" w:sz="0" w:space="0" w:color="auto"/>
                                      </w:divBdr>
                                    </w:div>
                                    <w:div w:id="548958227">
                                      <w:marLeft w:val="0"/>
                                      <w:marRight w:val="0"/>
                                      <w:marTop w:val="0"/>
                                      <w:marBottom w:val="0"/>
                                      <w:divBdr>
                                        <w:top w:val="none" w:sz="0" w:space="0" w:color="auto"/>
                                        <w:left w:val="none" w:sz="0" w:space="0" w:color="auto"/>
                                        <w:bottom w:val="none" w:sz="0" w:space="0" w:color="auto"/>
                                        <w:right w:val="none" w:sz="0" w:space="0" w:color="auto"/>
                                      </w:divBdr>
                                    </w:div>
                                    <w:div w:id="2172091">
                                      <w:marLeft w:val="0"/>
                                      <w:marRight w:val="0"/>
                                      <w:marTop w:val="0"/>
                                      <w:marBottom w:val="0"/>
                                      <w:divBdr>
                                        <w:top w:val="none" w:sz="0" w:space="0" w:color="auto"/>
                                        <w:left w:val="none" w:sz="0" w:space="0" w:color="auto"/>
                                        <w:bottom w:val="none" w:sz="0" w:space="0" w:color="auto"/>
                                        <w:right w:val="none" w:sz="0" w:space="0" w:color="auto"/>
                                      </w:divBdr>
                                    </w:div>
                                    <w:div w:id="1893956798">
                                      <w:marLeft w:val="0"/>
                                      <w:marRight w:val="0"/>
                                      <w:marTop w:val="0"/>
                                      <w:marBottom w:val="0"/>
                                      <w:divBdr>
                                        <w:top w:val="none" w:sz="0" w:space="0" w:color="auto"/>
                                        <w:left w:val="none" w:sz="0" w:space="0" w:color="auto"/>
                                        <w:bottom w:val="none" w:sz="0" w:space="0" w:color="auto"/>
                                        <w:right w:val="none" w:sz="0" w:space="0" w:color="auto"/>
                                      </w:divBdr>
                                    </w:div>
                                    <w:div w:id="1977644813">
                                      <w:marLeft w:val="0"/>
                                      <w:marRight w:val="0"/>
                                      <w:marTop w:val="0"/>
                                      <w:marBottom w:val="0"/>
                                      <w:divBdr>
                                        <w:top w:val="none" w:sz="0" w:space="0" w:color="auto"/>
                                        <w:left w:val="none" w:sz="0" w:space="0" w:color="auto"/>
                                        <w:bottom w:val="none" w:sz="0" w:space="0" w:color="auto"/>
                                        <w:right w:val="none" w:sz="0" w:space="0" w:color="auto"/>
                                      </w:divBdr>
                                    </w:div>
                                    <w:div w:id="14812842">
                                      <w:marLeft w:val="0"/>
                                      <w:marRight w:val="0"/>
                                      <w:marTop w:val="0"/>
                                      <w:marBottom w:val="0"/>
                                      <w:divBdr>
                                        <w:top w:val="none" w:sz="0" w:space="0" w:color="auto"/>
                                        <w:left w:val="none" w:sz="0" w:space="0" w:color="auto"/>
                                        <w:bottom w:val="none" w:sz="0" w:space="0" w:color="auto"/>
                                        <w:right w:val="none" w:sz="0" w:space="0" w:color="auto"/>
                                      </w:divBdr>
                                    </w:div>
                                    <w:div w:id="1569808673">
                                      <w:marLeft w:val="0"/>
                                      <w:marRight w:val="0"/>
                                      <w:marTop w:val="0"/>
                                      <w:marBottom w:val="0"/>
                                      <w:divBdr>
                                        <w:top w:val="none" w:sz="0" w:space="0" w:color="auto"/>
                                        <w:left w:val="none" w:sz="0" w:space="0" w:color="auto"/>
                                        <w:bottom w:val="none" w:sz="0" w:space="0" w:color="auto"/>
                                        <w:right w:val="none" w:sz="0" w:space="0" w:color="auto"/>
                                      </w:divBdr>
                                    </w:div>
                                    <w:div w:id="1995910193">
                                      <w:marLeft w:val="0"/>
                                      <w:marRight w:val="0"/>
                                      <w:marTop w:val="0"/>
                                      <w:marBottom w:val="0"/>
                                      <w:divBdr>
                                        <w:top w:val="none" w:sz="0" w:space="0" w:color="auto"/>
                                        <w:left w:val="none" w:sz="0" w:space="0" w:color="auto"/>
                                        <w:bottom w:val="none" w:sz="0" w:space="0" w:color="auto"/>
                                        <w:right w:val="none" w:sz="0" w:space="0" w:color="auto"/>
                                      </w:divBdr>
                                    </w:div>
                                    <w:div w:id="626736034">
                                      <w:marLeft w:val="0"/>
                                      <w:marRight w:val="0"/>
                                      <w:marTop w:val="0"/>
                                      <w:marBottom w:val="0"/>
                                      <w:divBdr>
                                        <w:top w:val="none" w:sz="0" w:space="0" w:color="auto"/>
                                        <w:left w:val="none" w:sz="0" w:space="0" w:color="auto"/>
                                        <w:bottom w:val="none" w:sz="0" w:space="0" w:color="auto"/>
                                        <w:right w:val="none" w:sz="0" w:space="0" w:color="auto"/>
                                      </w:divBdr>
                                    </w:div>
                                    <w:div w:id="1807968500">
                                      <w:marLeft w:val="0"/>
                                      <w:marRight w:val="0"/>
                                      <w:marTop w:val="0"/>
                                      <w:marBottom w:val="0"/>
                                      <w:divBdr>
                                        <w:top w:val="none" w:sz="0" w:space="0" w:color="auto"/>
                                        <w:left w:val="none" w:sz="0" w:space="0" w:color="auto"/>
                                        <w:bottom w:val="none" w:sz="0" w:space="0" w:color="auto"/>
                                        <w:right w:val="none" w:sz="0" w:space="0" w:color="auto"/>
                                      </w:divBdr>
                                    </w:div>
                                    <w:div w:id="1426148420">
                                      <w:marLeft w:val="0"/>
                                      <w:marRight w:val="0"/>
                                      <w:marTop w:val="0"/>
                                      <w:marBottom w:val="0"/>
                                      <w:divBdr>
                                        <w:top w:val="none" w:sz="0" w:space="0" w:color="auto"/>
                                        <w:left w:val="none" w:sz="0" w:space="0" w:color="auto"/>
                                        <w:bottom w:val="none" w:sz="0" w:space="0" w:color="auto"/>
                                        <w:right w:val="none" w:sz="0" w:space="0" w:color="auto"/>
                                      </w:divBdr>
                                    </w:div>
                                    <w:div w:id="1384868818">
                                      <w:marLeft w:val="0"/>
                                      <w:marRight w:val="0"/>
                                      <w:marTop w:val="0"/>
                                      <w:marBottom w:val="0"/>
                                      <w:divBdr>
                                        <w:top w:val="none" w:sz="0" w:space="0" w:color="auto"/>
                                        <w:left w:val="none" w:sz="0" w:space="0" w:color="auto"/>
                                        <w:bottom w:val="none" w:sz="0" w:space="0" w:color="auto"/>
                                        <w:right w:val="none" w:sz="0" w:space="0" w:color="auto"/>
                                      </w:divBdr>
                                    </w:div>
                                    <w:div w:id="1984114721">
                                      <w:marLeft w:val="0"/>
                                      <w:marRight w:val="0"/>
                                      <w:marTop w:val="0"/>
                                      <w:marBottom w:val="0"/>
                                      <w:divBdr>
                                        <w:top w:val="none" w:sz="0" w:space="0" w:color="auto"/>
                                        <w:left w:val="none" w:sz="0" w:space="0" w:color="auto"/>
                                        <w:bottom w:val="none" w:sz="0" w:space="0" w:color="auto"/>
                                        <w:right w:val="none" w:sz="0" w:space="0" w:color="auto"/>
                                      </w:divBdr>
                                    </w:div>
                                    <w:div w:id="1900700598">
                                      <w:marLeft w:val="0"/>
                                      <w:marRight w:val="0"/>
                                      <w:marTop w:val="0"/>
                                      <w:marBottom w:val="0"/>
                                      <w:divBdr>
                                        <w:top w:val="none" w:sz="0" w:space="0" w:color="auto"/>
                                        <w:left w:val="none" w:sz="0" w:space="0" w:color="auto"/>
                                        <w:bottom w:val="none" w:sz="0" w:space="0" w:color="auto"/>
                                        <w:right w:val="none" w:sz="0" w:space="0" w:color="auto"/>
                                      </w:divBdr>
                                    </w:div>
                                    <w:div w:id="1047335107">
                                      <w:marLeft w:val="0"/>
                                      <w:marRight w:val="0"/>
                                      <w:marTop w:val="0"/>
                                      <w:marBottom w:val="0"/>
                                      <w:divBdr>
                                        <w:top w:val="none" w:sz="0" w:space="0" w:color="auto"/>
                                        <w:left w:val="none" w:sz="0" w:space="0" w:color="auto"/>
                                        <w:bottom w:val="none" w:sz="0" w:space="0" w:color="auto"/>
                                        <w:right w:val="none" w:sz="0" w:space="0" w:color="auto"/>
                                      </w:divBdr>
                                    </w:div>
                                    <w:div w:id="356850145">
                                      <w:marLeft w:val="0"/>
                                      <w:marRight w:val="0"/>
                                      <w:marTop w:val="0"/>
                                      <w:marBottom w:val="0"/>
                                      <w:divBdr>
                                        <w:top w:val="none" w:sz="0" w:space="0" w:color="auto"/>
                                        <w:left w:val="none" w:sz="0" w:space="0" w:color="auto"/>
                                        <w:bottom w:val="none" w:sz="0" w:space="0" w:color="auto"/>
                                        <w:right w:val="none" w:sz="0" w:space="0" w:color="auto"/>
                                      </w:divBdr>
                                    </w:div>
                                    <w:div w:id="1338192562">
                                      <w:marLeft w:val="0"/>
                                      <w:marRight w:val="0"/>
                                      <w:marTop w:val="0"/>
                                      <w:marBottom w:val="0"/>
                                      <w:divBdr>
                                        <w:top w:val="none" w:sz="0" w:space="0" w:color="auto"/>
                                        <w:left w:val="none" w:sz="0" w:space="0" w:color="auto"/>
                                        <w:bottom w:val="none" w:sz="0" w:space="0" w:color="auto"/>
                                        <w:right w:val="none" w:sz="0" w:space="0" w:color="auto"/>
                                      </w:divBdr>
                                    </w:div>
                                    <w:div w:id="618072283">
                                      <w:marLeft w:val="0"/>
                                      <w:marRight w:val="0"/>
                                      <w:marTop w:val="0"/>
                                      <w:marBottom w:val="0"/>
                                      <w:divBdr>
                                        <w:top w:val="none" w:sz="0" w:space="0" w:color="auto"/>
                                        <w:left w:val="none" w:sz="0" w:space="0" w:color="auto"/>
                                        <w:bottom w:val="none" w:sz="0" w:space="0" w:color="auto"/>
                                        <w:right w:val="none" w:sz="0" w:space="0" w:color="auto"/>
                                      </w:divBdr>
                                    </w:div>
                                    <w:div w:id="1228564401">
                                      <w:marLeft w:val="0"/>
                                      <w:marRight w:val="0"/>
                                      <w:marTop w:val="240"/>
                                      <w:marBottom w:val="240"/>
                                      <w:divBdr>
                                        <w:top w:val="none" w:sz="0" w:space="0" w:color="auto"/>
                                        <w:left w:val="none" w:sz="0" w:space="0" w:color="auto"/>
                                        <w:bottom w:val="none" w:sz="0" w:space="0" w:color="auto"/>
                                        <w:right w:val="none" w:sz="0" w:space="0" w:color="auto"/>
                                      </w:divBdr>
                                    </w:div>
                                    <w:div w:id="82531827">
                                      <w:marLeft w:val="0"/>
                                      <w:marRight w:val="0"/>
                                      <w:marTop w:val="0"/>
                                      <w:marBottom w:val="0"/>
                                      <w:divBdr>
                                        <w:top w:val="none" w:sz="0" w:space="0" w:color="auto"/>
                                        <w:left w:val="none" w:sz="0" w:space="0" w:color="auto"/>
                                        <w:bottom w:val="none" w:sz="0" w:space="0" w:color="auto"/>
                                        <w:right w:val="none" w:sz="0" w:space="0" w:color="auto"/>
                                      </w:divBdr>
                                    </w:div>
                                    <w:div w:id="900480039">
                                      <w:marLeft w:val="0"/>
                                      <w:marRight w:val="0"/>
                                      <w:marTop w:val="0"/>
                                      <w:marBottom w:val="0"/>
                                      <w:divBdr>
                                        <w:top w:val="none" w:sz="0" w:space="0" w:color="auto"/>
                                        <w:left w:val="none" w:sz="0" w:space="0" w:color="auto"/>
                                        <w:bottom w:val="none" w:sz="0" w:space="0" w:color="auto"/>
                                        <w:right w:val="none" w:sz="0" w:space="0" w:color="auto"/>
                                      </w:divBdr>
                                    </w:div>
                                    <w:div w:id="1395618514">
                                      <w:marLeft w:val="0"/>
                                      <w:marRight w:val="0"/>
                                      <w:marTop w:val="0"/>
                                      <w:marBottom w:val="0"/>
                                      <w:divBdr>
                                        <w:top w:val="none" w:sz="0" w:space="0" w:color="auto"/>
                                        <w:left w:val="none" w:sz="0" w:space="0" w:color="auto"/>
                                        <w:bottom w:val="none" w:sz="0" w:space="0" w:color="auto"/>
                                        <w:right w:val="none" w:sz="0" w:space="0" w:color="auto"/>
                                      </w:divBdr>
                                    </w:div>
                                    <w:div w:id="477697484">
                                      <w:marLeft w:val="0"/>
                                      <w:marRight w:val="0"/>
                                      <w:marTop w:val="0"/>
                                      <w:marBottom w:val="0"/>
                                      <w:divBdr>
                                        <w:top w:val="none" w:sz="0" w:space="0" w:color="auto"/>
                                        <w:left w:val="none" w:sz="0" w:space="0" w:color="auto"/>
                                        <w:bottom w:val="none" w:sz="0" w:space="0" w:color="auto"/>
                                        <w:right w:val="none" w:sz="0" w:space="0" w:color="auto"/>
                                      </w:divBdr>
                                    </w:div>
                                    <w:div w:id="1530725407">
                                      <w:marLeft w:val="0"/>
                                      <w:marRight w:val="0"/>
                                      <w:marTop w:val="0"/>
                                      <w:marBottom w:val="0"/>
                                      <w:divBdr>
                                        <w:top w:val="none" w:sz="0" w:space="0" w:color="auto"/>
                                        <w:left w:val="none" w:sz="0" w:space="0" w:color="auto"/>
                                        <w:bottom w:val="none" w:sz="0" w:space="0" w:color="auto"/>
                                        <w:right w:val="none" w:sz="0" w:space="0" w:color="auto"/>
                                      </w:divBdr>
                                    </w:div>
                                    <w:div w:id="1506820053">
                                      <w:marLeft w:val="0"/>
                                      <w:marRight w:val="0"/>
                                      <w:marTop w:val="0"/>
                                      <w:marBottom w:val="0"/>
                                      <w:divBdr>
                                        <w:top w:val="none" w:sz="0" w:space="0" w:color="auto"/>
                                        <w:left w:val="none" w:sz="0" w:space="0" w:color="auto"/>
                                        <w:bottom w:val="none" w:sz="0" w:space="0" w:color="auto"/>
                                        <w:right w:val="none" w:sz="0" w:space="0" w:color="auto"/>
                                      </w:divBdr>
                                    </w:div>
                                    <w:div w:id="1639147622">
                                      <w:marLeft w:val="0"/>
                                      <w:marRight w:val="0"/>
                                      <w:marTop w:val="0"/>
                                      <w:marBottom w:val="0"/>
                                      <w:divBdr>
                                        <w:top w:val="none" w:sz="0" w:space="0" w:color="auto"/>
                                        <w:left w:val="none" w:sz="0" w:space="0" w:color="auto"/>
                                        <w:bottom w:val="none" w:sz="0" w:space="0" w:color="auto"/>
                                        <w:right w:val="none" w:sz="0" w:space="0" w:color="auto"/>
                                      </w:divBdr>
                                    </w:div>
                                    <w:div w:id="677081235">
                                      <w:marLeft w:val="0"/>
                                      <w:marRight w:val="0"/>
                                      <w:marTop w:val="240"/>
                                      <w:marBottom w:val="240"/>
                                      <w:divBdr>
                                        <w:top w:val="none" w:sz="0" w:space="0" w:color="auto"/>
                                        <w:left w:val="none" w:sz="0" w:space="0" w:color="auto"/>
                                        <w:bottom w:val="none" w:sz="0" w:space="0" w:color="auto"/>
                                        <w:right w:val="none" w:sz="0" w:space="0" w:color="auto"/>
                                      </w:divBdr>
                                    </w:div>
                                    <w:div w:id="360588641">
                                      <w:marLeft w:val="0"/>
                                      <w:marRight w:val="0"/>
                                      <w:marTop w:val="0"/>
                                      <w:marBottom w:val="0"/>
                                      <w:divBdr>
                                        <w:top w:val="none" w:sz="0" w:space="0" w:color="auto"/>
                                        <w:left w:val="none" w:sz="0" w:space="0" w:color="auto"/>
                                        <w:bottom w:val="none" w:sz="0" w:space="0" w:color="auto"/>
                                        <w:right w:val="none" w:sz="0" w:space="0" w:color="auto"/>
                                      </w:divBdr>
                                      <w:divsChild>
                                        <w:div w:id="1565262915">
                                          <w:marLeft w:val="0"/>
                                          <w:marRight w:val="0"/>
                                          <w:marTop w:val="240"/>
                                          <w:marBottom w:val="240"/>
                                          <w:divBdr>
                                            <w:top w:val="none" w:sz="0" w:space="0" w:color="auto"/>
                                            <w:left w:val="none" w:sz="0" w:space="0" w:color="auto"/>
                                            <w:bottom w:val="none" w:sz="0" w:space="0" w:color="auto"/>
                                            <w:right w:val="none" w:sz="0" w:space="0" w:color="auto"/>
                                          </w:divBdr>
                                        </w:div>
                                      </w:divsChild>
                                    </w:div>
                                    <w:div w:id="319389038">
                                      <w:marLeft w:val="0"/>
                                      <w:marRight w:val="0"/>
                                      <w:marTop w:val="240"/>
                                      <w:marBottom w:val="240"/>
                                      <w:divBdr>
                                        <w:top w:val="none" w:sz="0" w:space="0" w:color="auto"/>
                                        <w:left w:val="none" w:sz="0" w:space="0" w:color="auto"/>
                                        <w:bottom w:val="none" w:sz="0" w:space="0" w:color="auto"/>
                                        <w:right w:val="none" w:sz="0" w:space="0" w:color="auto"/>
                                      </w:divBdr>
                                    </w:div>
                                    <w:div w:id="1319846091">
                                      <w:marLeft w:val="0"/>
                                      <w:marRight w:val="0"/>
                                      <w:marTop w:val="0"/>
                                      <w:marBottom w:val="0"/>
                                      <w:divBdr>
                                        <w:top w:val="none" w:sz="0" w:space="0" w:color="auto"/>
                                        <w:left w:val="none" w:sz="0" w:space="0" w:color="auto"/>
                                        <w:bottom w:val="none" w:sz="0" w:space="0" w:color="auto"/>
                                        <w:right w:val="none" w:sz="0" w:space="0" w:color="auto"/>
                                      </w:divBdr>
                                      <w:divsChild>
                                        <w:div w:id="1219974225">
                                          <w:marLeft w:val="0"/>
                                          <w:marRight w:val="0"/>
                                          <w:marTop w:val="0"/>
                                          <w:marBottom w:val="0"/>
                                          <w:divBdr>
                                            <w:top w:val="none" w:sz="0" w:space="0" w:color="auto"/>
                                            <w:left w:val="none" w:sz="0" w:space="0" w:color="auto"/>
                                            <w:bottom w:val="none" w:sz="0" w:space="0" w:color="auto"/>
                                            <w:right w:val="none" w:sz="0" w:space="0" w:color="auto"/>
                                          </w:divBdr>
                                          <w:divsChild>
                                            <w:div w:id="14053723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5710789">
                                      <w:marLeft w:val="0"/>
                                      <w:marRight w:val="0"/>
                                      <w:marTop w:val="0"/>
                                      <w:marBottom w:val="0"/>
                                      <w:divBdr>
                                        <w:top w:val="none" w:sz="0" w:space="0" w:color="auto"/>
                                        <w:left w:val="none" w:sz="0" w:space="0" w:color="auto"/>
                                        <w:bottom w:val="none" w:sz="0" w:space="0" w:color="auto"/>
                                        <w:right w:val="none" w:sz="0" w:space="0" w:color="auto"/>
                                      </w:divBdr>
                                      <w:divsChild>
                                        <w:div w:id="1977491556">
                                          <w:marLeft w:val="0"/>
                                          <w:marRight w:val="0"/>
                                          <w:marTop w:val="240"/>
                                          <w:marBottom w:val="240"/>
                                          <w:divBdr>
                                            <w:top w:val="none" w:sz="0" w:space="0" w:color="auto"/>
                                            <w:left w:val="none" w:sz="0" w:space="0" w:color="auto"/>
                                            <w:bottom w:val="none" w:sz="0" w:space="0" w:color="auto"/>
                                            <w:right w:val="none" w:sz="0" w:space="0" w:color="auto"/>
                                          </w:divBdr>
                                        </w:div>
                                      </w:divsChild>
                                    </w:div>
                                    <w:div w:id="258178212">
                                      <w:marLeft w:val="0"/>
                                      <w:marRight w:val="0"/>
                                      <w:marTop w:val="240"/>
                                      <w:marBottom w:val="240"/>
                                      <w:divBdr>
                                        <w:top w:val="none" w:sz="0" w:space="0" w:color="auto"/>
                                        <w:left w:val="none" w:sz="0" w:space="0" w:color="auto"/>
                                        <w:bottom w:val="none" w:sz="0" w:space="0" w:color="auto"/>
                                        <w:right w:val="none" w:sz="0" w:space="0" w:color="auto"/>
                                      </w:divBdr>
                                    </w:div>
                                    <w:div w:id="287013203">
                                      <w:marLeft w:val="0"/>
                                      <w:marRight w:val="0"/>
                                      <w:marTop w:val="0"/>
                                      <w:marBottom w:val="0"/>
                                      <w:divBdr>
                                        <w:top w:val="none" w:sz="0" w:space="0" w:color="auto"/>
                                        <w:left w:val="none" w:sz="0" w:space="0" w:color="auto"/>
                                        <w:bottom w:val="none" w:sz="0" w:space="0" w:color="auto"/>
                                        <w:right w:val="none" w:sz="0" w:space="0" w:color="auto"/>
                                      </w:divBdr>
                                    </w:div>
                                    <w:div w:id="9069990">
                                      <w:marLeft w:val="0"/>
                                      <w:marRight w:val="0"/>
                                      <w:marTop w:val="0"/>
                                      <w:marBottom w:val="0"/>
                                      <w:divBdr>
                                        <w:top w:val="none" w:sz="0" w:space="0" w:color="auto"/>
                                        <w:left w:val="none" w:sz="0" w:space="0" w:color="auto"/>
                                        <w:bottom w:val="none" w:sz="0" w:space="0" w:color="auto"/>
                                        <w:right w:val="none" w:sz="0" w:space="0" w:color="auto"/>
                                      </w:divBdr>
                                    </w:div>
                                    <w:div w:id="1046174061">
                                      <w:marLeft w:val="0"/>
                                      <w:marRight w:val="0"/>
                                      <w:marTop w:val="0"/>
                                      <w:marBottom w:val="0"/>
                                      <w:divBdr>
                                        <w:top w:val="none" w:sz="0" w:space="0" w:color="auto"/>
                                        <w:left w:val="none" w:sz="0" w:space="0" w:color="auto"/>
                                        <w:bottom w:val="none" w:sz="0" w:space="0" w:color="auto"/>
                                        <w:right w:val="none" w:sz="0" w:space="0" w:color="auto"/>
                                      </w:divBdr>
                                    </w:div>
                                    <w:div w:id="1752040691">
                                      <w:marLeft w:val="0"/>
                                      <w:marRight w:val="0"/>
                                      <w:marTop w:val="0"/>
                                      <w:marBottom w:val="0"/>
                                      <w:divBdr>
                                        <w:top w:val="none" w:sz="0" w:space="0" w:color="auto"/>
                                        <w:left w:val="none" w:sz="0" w:space="0" w:color="auto"/>
                                        <w:bottom w:val="none" w:sz="0" w:space="0" w:color="auto"/>
                                        <w:right w:val="none" w:sz="0" w:space="0" w:color="auto"/>
                                      </w:divBdr>
                                    </w:div>
                                    <w:div w:id="363598887">
                                      <w:marLeft w:val="0"/>
                                      <w:marRight w:val="0"/>
                                      <w:marTop w:val="0"/>
                                      <w:marBottom w:val="0"/>
                                      <w:divBdr>
                                        <w:top w:val="none" w:sz="0" w:space="0" w:color="auto"/>
                                        <w:left w:val="none" w:sz="0" w:space="0" w:color="auto"/>
                                        <w:bottom w:val="none" w:sz="0" w:space="0" w:color="auto"/>
                                        <w:right w:val="none" w:sz="0" w:space="0" w:color="auto"/>
                                      </w:divBdr>
                                    </w:div>
                                    <w:div w:id="1483034734">
                                      <w:marLeft w:val="0"/>
                                      <w:marRight w:val="0"/>
                                      <w:marTop w:val="0"/>
                                      <w:marBottom w:val="0"/>
                                      <w:divBdr>
                                        <w:top w:val="none" w:sz="0" w:space="0" w:color="auto"/>
                                        <w:left w:val="none" w:sz="0" w:space="0" w:color="auto"/>
                                        <w:bottom w:val="none" w:sz="0" w:space="0" w:color="auto"/>
                                        <w:right w:val="none" w:sz="0" w:space="0" w:color="auto"/>
                                      </w:divBdr>
                                    </w:div>
                                    <w:div w:id="232083506">
                                      <w:marLeft w:val="0"/>
                                      <w:marRight w:val="0"/>
                                      <w:marTop w:val="0"/>
                                      <w:marBottom w:val="0"/>
                                      <w:divBdr>
                                        <w:top w:val="none" w:sz="0" w:space="0" w:color="auto"/>
                                        <w:left w:val="none" w:sz="0" w:space="0" w:color="auto"/>
                                        <w:bottom w:val="none" w:sz="0" w:space="0" w:color="auto"/>
                                        <w:right w:val="none" w:sz="0" w:space="0" w:color="auto"/>
                                      </w:divBdr>
                                    </w:div>
                                    <w:div w:id="2083410813">
                                      <w:marLeft w:val="0"/>
                                      <w:marRight w:val="0"/>
                                      <w:marTop w:val="0"/>
                                      <w:marBottom w:val="0"/>
                                      <w:divBdr>
                                        <w:top w:val="none" w:sz="0" w:space="0" w:color="auto"/>
                                        <w:left w:val="none" w:sz="0" w:space="0" w:color="auto"/>
                                        <w:bottom w:val="none" w:sz="0" w:space="0" w:color="auto"/>
                                        <w:right w:val="none" w:sz="0" w:space="0" w:color="auto"/>
                                      </w:divBdr>
                                    </w:div>
                                    <w:div w:id="1999067850">
                                      <w:marLeft w:val="0"/>
                                      <w:marRight w:val="0"/>
                                      <w:marTop w:val="0"/>
                                      <w:marBottom w:val="0"/>
                                      <w:divBdr>
                                        <w:top w:val="none" w:sz="0" w:space="0" w:color="auto"/>
                                        <w:left w:val="none" w:sz="0" w:space="0" w:color="auto"/>
                                        <w:bottom w:val="none" w:sz="0" w:space="0" w:color="auto"/>
                                        <w:right w:val="none" w:sz="0" w:space="0" w:color="auto"/>
                                      </w:divBdr>
                                    </w:div>
                                    <w:div w:id="1150711764">
                                      <w:marLeft w:val="0"/>
                                      <w:marRight w:val="0"/>
                                      <w:marTop w:val="0"/>
                                      <w:marBottom w:val="0"/>
                                      <w:divBdr>
                                        <w:top w:val="none" w:sz="0" w:space="0" w:color="auto"/>
                                        <w:left w:val="none" w:sz="0" w:space="0" w:color="auto"/>
                                        <w:bottom w:val="none" w:sz="0" w:space="0" w:color="auto"/>
                                        <w:right w:val="none" w:sz="0" w:space="0" w:color="auto"/>
                                      </w:divBdr>
                                    </w:div>
                                    <w:div w:id="2108232863">
                                      <w:marLeft w:val="0"/>
                                      <w:marRight w:val="0"/>
                                      <w:marTop w:val="0"/>
                                      <w:marBottom w:val="0"/>
                                      <w:divBdr>
                                        <w:top w:val="none" w:sz="0" w:space="0" w:color="auto"/>
                                        <w:left w:val="none" w:sz="0" w:space="0" w:color="auto"/>
                                        <w:bottom w:val="none" w:sz="0" w:space="0" w:color="auto"/>
                                        <w:right w:val="none" w:sz="0" w:space="0" w:color="auto"/>
                                      </w:divBdr>
                                    </w:div>
                                    <w:div w:id="1384332906">
                                      <w:marLeft w:val="0"/>
                                      <w:marRight w:val="0"/>
                                      <w:marTop w:val="0"/>
                                      <w:marBottom w:val="0"/>
                                      <w:divBdr>
                                        <w:top w:val="none" w:sz="0" w:space="0" w:color="auto"/>
                                        <w:left w:val="none" w:sz="0" w:space="0" w:color="auto"/>
                                        <w:bottom w:val="none" w:sz="0" w:space="0" w:color="auto"/>
                                        <w:right w:val="none" w:sz="0" w:space="0" w:color="auto"/>
                                      </w:divBdr>
                                    </w:div>
                                    <w:div w:id="926614584">
                                      <w:marLeft w:val="0"/>
                                      <w:marRight w:val="0"/>
                                      <w:marTop w:val="0"/>
                                      <w:marBottom w:val="0"/>
                                      <w:divBdr>
                                        <w:top w:val="none" w:sz="0" w:space="0" w:color="auto"/>
                                        <w:left w:val="none" w:sz="0" w:space="0" w:color="auto"/>
                                        <w:bottom w:val="none" w:sz="0" w:space="0" w:color="auto"/>
                                        <w:right w:val="none" w:sz="0" w:space="0" w:color="auto"/>
                                      </w:divBdr>
                                    </w:div>
                                    <w:div w:id="826701418">
                                      <w:marLeft w:val="0"/>
                                      <w:marRight w:val="0"/>
                                      <w:marTop w:val="0"/>
                                      <w:marBottom w:val="0"/>
                                      <w:divBdr>
                                        <w:top w:val="none" w:sz="0" w:space="0" w:color="auto"/>
                                        <w:left w:val="none" w:sz="0" w:space="0" w:color="auto"/>
                                        <w:bottom w:val="none" w:sz="0" w:space="0" w:color="auto"/>
                                        <w:right w:val="none" w:sz="0" w:space="0" w:color="auto"/>
                                      </w:divBdr>
                                    </w:div>
                                    <w:div w:id="1588617559">
                                      <w:marLeft w:val="0"/>
                                      <w:marRight w:val="0"/>
                                      <w:marTop w:val="0"/>
                                      <w:marBottom w:val="0"/>
                                      <w:divBdr>
                                        <w:top w:val="none" w:sz="0" w:space="0" w:color="auto"/>
                                        <w:left w:val="none" w:sz="0" w:space="0" w:color="auto"/>
                                        <w:bottom w:val="none" w:sz="0" w:space="0" w:color="auto"/>
                                        <w:right w:val="none" w:sz="0" w:space="0" w:color="auto"/>
                                      </w:divBdr>
                                      <w:divsChild>
                                        <w:div w:id="2059742434">
                                          <w:marLeft w:val="0"/>
                                          <w:marRight w:val="0"/>
                                          <w:marTop w:val="240"/>
                                          <w:marBottom w:val="240"/>
                                          <w:divBdr>
                                            <w:top w:val="none" w:sz="0" w:space="0" w:color="auto"/>
                                            <w:left w:val="none" w:sz="0" w:space="0" w:color="auto"/>
                                            <w:bottom w:val="none" w:sz="0" w:space="0" w:color="auto"/>
                                            <w:right w:val="none" w:sz="0" w:space="0" w:color="auto"/>
                                          </w:divBdr>
                                        </w:div>
                                      </w:divsChild>
                                    </w:div>
                                    <w:div w:id="649285844">
                                      <w:marLeft w:val="0"/>
                                      <w:marRight w:val="0"/>
                                      <w:marTop w:val="0"/>
                                      <w:marBottom w:val="0"/>
                                      <w:divBdr>
                                        <w:top w:val="none" w:sz="0" w:space="0" w:color="auto"/>
                                        <w:left w:val="none" w:sz="0" w:space="0" w:color="auto"/>
                                        <w:bottom w:val="none" w:sz="0" w:space="0" w:color="auto"/>
                                        <w:right w:val="none" w:sz="0" w:space="0" w:color="auto"/>
                                      </w:divBdr>
                                      <w:divsChild>
                                        <w:div w:id="638269645">
                                          <w:marLeft w:val="0"/>
                                          <w:marRight w:val="0"/>
                                          <w:marTop w:val="0"/>
                                          <w:marBottom w:val="0"/>
                                          <w:divBdr>
                                            <w:top w:val="none" w:sz="0" w:space="0" w:color="auto"/>
                                            <w:left w:val="none" w:sz="0" w:space="0" w:color="auto"/>
                                            <w:bottom w:val="none" w:sz="0" w:space="0" w:color="auto"/>
                                            <w:right w:val="none" w:sz="0" w:space="0" w:color="auto"/>
                                          </w:divBdr>
                                          <w:divsChild>
                                            <w:div w:id="10562005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18335239">
                                      <w:marLeft w:val="0"/>
                                      <w:marRight w:val="0"/>
                                      <w:marTop w:val="0"/>
                                      <w:marBottom w:val="0"/>
                                      <w:divBdr>
                                        <w:top w:val="none" w:sz="0" w:space="0" w:color="auto"/>
                                        <w:left w:val="none" w:sz="0" w:space="0" w:color="auto"/>
                                        <w:bottom w:val="none" w:sz="0" w:space="0" w:color="auto"/>
                                        <w:right w:val="none" w:sz="0" w:space="0" w:color="auto"/>
                                      </w:divBdr>
                                      <w:divsChild>
                                        <w:div w:id="1853952509">
                                          <w:marLeft w:val="0"/>
                                          <w:marRight w:val="0"/>
                                          <w:marTop w:val="240"/>
                                          <w:marBottom w:val="240"/>
                                          <w:divBdr>
                                            <w:top w:val="none" w:sz="0" w:space="0" w:color="auto"/>
                                            <w:left w:val="none" w:sz="0" w:space="0" w:color="auto"/>
                                            <w:bottom w:val="none" w:sz="0" w:space="0" w:color="auto"/>
                                            <w:right w:val="none" w:sz="0" w:space="0" w:color="auto"/>
                                          </w:divBdr>
                                        </w:div>
                                      </w:divsChild>
                                    </w:div>
                                    <w:div w:id="2042970585">
                                      <w:marLeft w:val="0"/>
                                      <w:marRight w:val="0"/>
                                      <w:marTop w:val="0"/>
                                      <w:marBottom w:val="0"/>
                                      <w:divBdr>
                                        <w:top w:val="none" w:sz="0" w:space="0" w:color="auto"/>
                                        <w:left w:val="none" w:sz="0" w:space="0" w:color="auto"/>
                                        <w:bottom w:val="none" w:sz="0" w:space="0" w:color="auto"/>
                                        <w:right w:val="none" w:sz="0" w:space="0" w:color="auto"/>
                                      </w:divBdr>
                                    </w:div>
                                    <w:div w:id="496967418">
                                      <w:marLeft w:val="0"/>
                                      <w:marRight w:val="0"/>
                                      <w:marTop w:val="0"/>
                                      <w:marBottom w:val="0"/>
                                      <w:divBdr>
                                        <w:top w:val="none" w:sz="0" w:space="0" w:color="auto"/>
                                        <w:left w:val="none" w:sz="0" w:space="0" w:color="auto"/>
                                        <w:bottom w:val="none" w:sz="0" w:space="0" w:color="auto"/>
                                        <w:right w:val="none" w:sz="0" w:space="0" w:color="auto"/>
                                      </w:divBdr>
                                    </w:div>
                                    <w:div w:id="1718119083">
                                      <w:marLeft w:val="0"/>
                                      <w:marRight w:val="0"/>
                                      <w:marTop w:val="0"/>
                                      <w:marBottom w:val="0"/>
                                      <w:divBdr>
                                        <w:top w:val="none" w:sz="0" w:space="0" w:color="auto"/>
                                        <w:left w:val="none" w:sz="0" w:space="0" w:color="auto"/>
                                        <w:bottom w:val="none" w:sz="0" w:space="0" w:color="auto"/>
                                        <w:right w:val="none" w:sz="0" w:space="0" w:color="auto"/>
                                      </w:divBdr>
                                    </w:div>
                                    <w:div w:id="1575436336">
                                      <w:marLeft w:val="0"/>
                                      <w:marRight w:val="0"/>
                                      <w:marTop w:val="0"/>
                                      <w:marBottom w:val="0"/>
                                      <w:divBdr>
                                        <w:top w:val="none" w:sz="0" w:space="0" w:color="auto"/>
                                        <w:left w:val="none" w:sz="0" w:space="0" w:color="auto"/>
                                        <w:bottom w:val="none" w:sz="0" w:space="0" w:color="auto"/>
                                        <w:right w:val="none" w:sz="0" w:space="0" w:color="auto"/>
                                      </w:divBdr>
                                    </w:div>
                                    <w:div w:id="1572542972">
                                      <w:marLeft w:val="0"/>
                                      <w:marRight w:val="0"/>
                                      <w:marTop w:val="0"/>
                                      <w:marBottom w:val="0"/>
                                      <w:divBdr>
                                        <w:top w:val="none" w:sz="0" w:space="0" w:color="auto"/>
                                        <w:left w:val="none" w:sz="0" w:space="0" w:color="auto"/>
                                        <w:bottom w:val="none" w:sz="0" w:space="0" w:color="auto"/>
                                        <w:right w:val="none" w:sz="0" w:space="0" w:color="auto"/>
                                      </w:divBdr>
                                    </w:div>
                                    <w:div w:id="1175417956">
                                      <w:marLeft w:val="0"/>
                                      <w:marRight w:val="0"/>
                                      <w:marTop w:val="0"/>
                                      <w:marBottom w:val="0"/>
                                      <w:divBdr>
                                        <w:top w:val="none" w:sz="0" w:space="0" w:color="auto"/>
                                        <w:left w:val="none" w:sz="0" w:space="0" w:color="auto"/>
                                        <w:bottom w:val="none" w:sz="0" w:space="0" w:color="auto"/>
                                        <w:right w:val="none" w:sz="0" w:space="0" w:color="auto"/>
                                      </w:divBdr>
                                    </w:div>
                                    <w:div w:id="1077744366">
                                      <w:marLeft w:val="0"/>
                                      <w:marRight w:val="0"/>
                                      <w:marTop w:val="0"/>
                                      <w:marBottom w:val="0"/>
                                      <w:divBdr>
                                        <w:top w:val="none" w:sz="0" w:space="0" w:color="auto"/>
                                        <w:left w:val="none" w:sz="0" w:space="0" w:color="auto"/>
                                        <w:bottom w:val="none" w:sz="0" w:space="0" w:color="auto"/>
                                        <w:right w:val="none" w:sz="0" w:space="0" w:color="auto"/>
                                      </w:divBdr>
                                    </w:div>
                                    <w:div w:id="1172911589">
                                      <w:marLeft w:val="0"/>
                                      <w:marRight w:val="0"/>
                                      <w:marTop w:val="0"/>
                                      <w:marBottom w:val="0"/>
                                      <w:divBdr>
                                        <w:top w:val="none" w:sz="0" w:space="0" w:color="auto"/>
                                        <w:left w:val="none" w:sz="0" w:space="0" w:color="auto"/>
                                        <w:bottom w:val="none" w:sz="0" w:space="0" w:color="auto"/>
                                        <w:right w:val="none" w:sz="0" w:space="0" w:color="auto"/>
                                      </w:divBdr>
                                    </w:div>
                                    <w:div w:id="905724137">
                                      <w:marLeft w:val="0"/>
                                      <w:marRight w:val="0"/>
                                      <w:marTop w:val="0"/>
                                      <w:marBottom w:val="0"/>
                                      <w:divBdr>
                                        <w:top w:val="none" w:sz="0" w:space="0" w:color="auto"/>
                                        <w:left w:val="none" w:sz="0" w:space="0" w:color="auto"/>
                                        <w:bottom w:val="none" w:sz="0" w:space="0" w:color="auto"/>
                                        <w:right w:val="none" w:sz="0" w:space="0" w:color="auto"/>
                                      </w:divBdr>
                                    </w:div>
                                    <w:div w:id="1473446908">
                                      <w:marLeft w:val="0"/>
                                      <w:marRight w:val="0"/>
                                      <w:marTop w:val="0"/>
                                      <w:marBottom w:val="0"/>
                                      <w:divBdr>
                                        <w:top w:val="none" w:sz="0" w:space="0" w:color="auto"/>
                                        <w:left w:val="none" w:sz="0" w:space="0" w:color="auto"/>
                                        <w:bottom w:val="none" w:sz="0" w:space="0" w:color="auto"/>
                                        <w:right w:val="none" w:sz="0" w:space="0" w:color="auto"/>
                                      </w:divBdr>
                                    </w:div>
                                    <w:div w:id="711425389">
                                      <w:marLeft w:val="0"/>
                                      <w:marRight w:val="0"/>
                                      <w:marTop w:val="0"/>
                                      <w:marBottom w:val="0"/>
                                      <w:divBdr>
                                        <w:top w:val="none" w:sz="0" w:space="0" w:color="auto"/>
                                        <w:left w:val="none" w:sz="0" w:space="0" w:color="auto"/>
                                        <w:bottom w:val="none" w:sz="0" w:space="0" w:color="auto"/>
                                        <w:right w:val="none" w:sz="0" w:space="0" w:color="auto"/>
                                      </w:divBdr>
                                    </w:div>
                                    <w:div w:id="809446641">
                                      <w:marLeft w:val="0"/>
                                      <w:marRight w:val="0"/>
                                      <w:marTop w:val="0"/>
                                      <w:marBottom w:val="0"/>
                                      <w:divBdr>
                                        <w:top w:val="none" w:sz="0" w:space="0" w:color="auto"/>
                                        <w:left w:val="none" w:sz="0" w:space="0" w:color="auto"/>
                                        <w:bottom w:val="none" w:sz="0" w:space="0" w:color="auto"/>
                                        <w:right w:val="none" w:sz="0" w:space="0" w:color="auto"/>
                                      </w:divBdr>
                                    </w:div>
                                    <w:div w:id="1058482068">
                                      <w:marLeft w:val="0"/>
                                      <w:marRight w:val="0"/>
                                      <w:marTop w:val="0"/>
                                      <w:marBottom w:val="0"/>
                                      <w:divBdr>
                                        <w:top w:val="none" w:sz="0" w:space="0" w:color="auto"/>
                                        <w:left w:val="none" w:sz="0" w:space="0" w:color="auto"/>
                                        <w:bottom w:val="none" w:sz="0" w:space="0" w:color="auto"/>
                                        <w:right w:val="none" w:sz="0" w:space="0" w:color="auto"/>
                                      </w:divBdr>
                                    </w:div>
                                    <w:div w:id="2023316493">
                                      <w:marLeft w:val="0"/>
                                      <w:marRight w:val="0"/>
                                      <w:marTop w:val="0"/>
                                      <w:marBottom w:val="0"/>
                                      <w:divBdr>
                                        <w:top w:val="none" w:sz="0" w:space="0" w:color="auto"/>
                                        <w:left w:val="none" w:sz="0" w:space="0" w:color="auto"/>
                                        <w:bottom w:val="none" w:sz="0" w:space="0" w:color="auto"/>
                                        <w:right w:val="none" w:sz="0" w:space="0" w:color="auto"/>
                                      </w:divBdr>
                                    </w:div>
                                    <w:div w:id="790781556">
                                      <w:marLeft w:val="0"/>
                                      <w:marRight w:val="0"/>
                                      <w:marTop w:val="240"/>
                                      <w:marBottom w:val="240"/>
                                      <w:divBdr>
                                        <w:top w:val="none" w:sz="0" w:space="0" w:color="auto"/>
                                        <w:left w:val="none" w:sz="0" w:space="0" w:color="auto"/>
                                        <w:bottom w:val="none" w:sz="0" w:space="0" w:color="auto"/>
                                        <w:right w:val="none" w:sz="0" w:space="0" w:color="auto"/>
                                      </w:divBdr>
                                    </w:div>
                                    <w:div w:id="902566531">
                                      <w:marLeft w:val="0"/>
                                      <w:marRight w:val="0"/>
                                      <w:marTop w:val="240"/>
                                      <w:marBottom w:val="240"/>
                                      <w:divBdr>
                                        <w:top w:val="none" w:sz="0" w:space="0" w:color="auto"/>
                                        <w:left w:val="none" w:sz="0" w:space="0" w:color="auto"/>
                                        <w:bottom w:val="none" w:sz="0" w:space="0" w:color="auto"/>
                                        <w:right w:val="none" w:sz="0" w:space="0" w:color="auto"/>
                                      </w:divBdr>
                                    </w:div>
                                    <w:div w:id="742215890">
                                      <w:marLeft w:val="0"/>
                                      <w:marRight w:val="0"/>
                                      <w:marTop w:val="240"/>
                                      <w:marBottom w:val="240"/>
                                      <w:divBdr>
                                        <w:top w:val="none" w:sz="0" w:space="0" w:color="auto"/>
                                        <w:left w:val="none" w:sz="0" w:space="0" w:color="auto"/>
                                        <w:bottom w:val="none" w:sz="0" w:space="0" w:color="auto"/>
                                        <w:right w:val="none" w:sz="0" w:space="0" w:color="auto"/>
                                      </w:divBdr>
                                    </w:div>
                                    <w:div w:id="109012799">
                                      <w:marLeft w:val="0"/>
                                      <w:marRight w:val="0"/>
                                      <w:marTop w:val="0"/>
                                      <w:marBottom w:val="0"/>
                                      <w:divBdr>
                                        <w:top w:val="none" w:sz="0" w:space="0" w:color="auto"/>
                                        <w:left w:val="none" w:sz="0" w:space="0" w:color="auto"/>
                                        <w:bottom w:val="none" w:sz="0" w:space="0" w:color="auto"/>
                                        <w:right w:val="none" w:sz="0" w:space="0" w:color="auto"/>
                                      </w:divBdr>
                                      <w:divsChild>
                                        <w:div w:id="1147476140">
                                          <w:marLeft w:val="0"/>
                                          <w:marRight w:val="0"/>
                                          <w:marTop w:val="0"/>
                                          <w:marBottom w:val="0"/>
                                          <w:divBdr>
                                            <w:top w:val="none" w:sz="0" w:space="0" w:color="auto"/>
                                            <w:left w:val="none" w:sz="0" w:space="0" w:color="auto"/>
                                            <w:bottom w:val="none" w:sz="0" w:space="0" w:color="auto"/>
                                            <w:right w:val="none" w:sz="0" w:space="0" w:color="auto"/>
                                          </w:divBdr>
                                          <w:divsChild>
                                            <w:div w:id="6329074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097046834">
                                      <w:marLeft w:val="0"/>
                                      <w:marRight w:val="0"/>
                                      <w:marTop w:val="0"/>
                                      <w:marBottom w:val="0"/>
                                      <w:divBdr>
                                        <w:top w:val="none" w:sz="0" w:space="0" w:color="auto"/>
                                        <w:left w:val="none" w:sz="0" w:space="0" w:color="auto"/>
                                        <w:bottom w:val="none" w:sz="0" w:space="0" w:color="auto"/>
                                        <w:right w:val="none" w:sz="0" w:space="0" w:color="auto"/>
                                      </w:divBdr>
                                      <w:divsChild>
                                        <w:div w:id="1420523875">
                                          <w:marLeft w:val="0"/>
                                          <w:marRight w:val="0"/>
                                          <w:marTop w:val="240"/>
                                          <w:marBottom w:val="240"/>
                                          <w:divBdr>
                                            <w:top w:val="none" w:sz="0" w:space="0" w:color="auto"/>
                                            <w:left w:val="none" w:sz="0" w:space="0" w:color="auto"/>
                                            <w:bottom w:val="none" w:sz="0" w:space="0" w:color="auto"/>
                                            <w:right w:val="none" w:sz="0" w:space="0" w:color="auto"/>
                                          </w:divBdr>
                                        </w:div>
                                      </w:divsChild>
                                    </w:div>
                                    <w:div w:id="112406347">
                                      <w:marLeft w:val="0"/>
                                      <w:marRight w:val="0"/>
                                      <w:marTop w:val="0"/>
                                      <w:marBottom w:val="0"/>
                                      <w:divBdr>
                                        <w:top w:val="none" w:sz="0" w:space="0" w:color="auto"/>
                                        <w:left w:val="none" w:sz="0" w:space="0" w:color="auto"/>
                                        <w:bottom w:val="none" w:sz="0" w:space="0" w:color="auto"/>
                                        <w:right w:val="none" w:sz="0" w:space="0" w:color="auto"/>
                                      </w:divBdr>
                                    </w:div>
                                    <w:div w:id="1389645397">
                                      <w:marLeft w:val="0"/>
                                      <w:marRight w:val="0"/>
                                      <w:marTop w:val="0"/>
                                      <w:marBottom w:val="0"/>
                                      <w:divBdr>
                                        <w:top w:val="none" w:sz="0" w:space="0" w:color="auto"/>
                                        <w:left w:val="none" w:sz="0" w:space="0" w:color="auto"/>
                                        <w:bottom w:val="none" w:sz="0" w:space="0" w:color="auto"/>
                                        <w:right w:val="none" w:sz="0" w:space="0" w:color="auto"/>
                                      </w:divBdr>
                                    </w:div>
                                    <w:div w:id="821654265">
                                      <w:marLeft w:val="0"/>
                                      <w:marRight w:val="0"/>
                                      <w:marTop w:val="0"/>
                                      <w:marBottom w:val="0"/>
                                      <w:divBdr>
                                        <w:top w:val="none" w:sz="0" w:space="0" w:color="auto"/>
                                        <w:left w:val="none" w:sz="0" w:space="0" w:color="auto"/>
                                        <w:bottom w:val="none" w:sz="0" w:space="0" w:color="auto"/>
                                        <w:right w:val="none" w:sz="0" w:space="0" w:color="auto"/>
                                      </w:divBdr>
                                    </w:div>
                                    <w:div w:id="1402285957">
                                      <w:marLeft w:val="0"/>
                                      <w:marRight w:val="0"/>
                                      <w:marTop w:val="0"/>
                                      <w:marBottom w:val="0"/>
                                      <w:divBdr>
                                        <w:top w:val="none" w:sz="0" w:space="0" w:color="auto"/>
                                        <w:left w:val="none" w:sz="0" w:space="0" w:color="auto"/>
                                        <w:bottom w:val="none" w:sz="0" w:space="0" w:color="auto"/>
                                        <w:right w:val="none" w:sz="0" w:space="0" w:color="auto"/>
                                      </w:divBdr>
                                    </w:div>
                                    <w:div w:id="946081211">
                                      <w:marLeft w:val="0"/>
                                      <w:marRight w:val="0"/>
                                      <w:marTop w:val="0"/>
                                      <w:marBottom w:val="0"/>
                                      <w:divBdr>
                                        <w:top w:val="none" w:sz="0" w:space="0" w:color="auto"/>
                                        <w:left w:val="none" w:sz="0" w:space="0" w:color="auto"/>
                                        <w:bottom w:val="none" w:sz="0" w:space="0" w:color="auto"/>
                                        <w:right w:val="none" w:sz="0" w:space="0" w:color="auto"/>
                                      </w:divBdr>
                                    </w:div>
                                    <w:div w:id="1453284474">
                                      <w:marLeft w:val="0"/>
                                      <w:marRight w:val="0"/>
                                      <w:marTop w:val="0"/>
                                      <w:marBottom w:val="0"/>
                                      <w:divBdr>
                                        <w:top w:val="none" w:sz="0" w:space="0" w:color="auto"/>
                                        <w:left w:val="none" w:sz="0" w:space="0" w:color="auto"/>
                                        <w:bottom w:val="none" w:sz="0" w:space="0" w:color="auto"/>
                                        <w:right w:val="none" w:sz="0" w:space="0" w:color="auto"/>
                                      </w:divBdr>
                                    </w:div>
                                    <w:div w:id="1836410156">
                                      <w:marLeft w:val="0"/>
                                      <w:marRight w:val="0"/>
                                      <w:marTop w:val="0"/>
                                      <w:marBottom w:val="0"/>
                                      <w:divBdr>
                                        <w:top w:val="none" w:sz="0" w:space="0" w:color="auto"/>
                                        <w:left w:val="none" w:sz="0" w:space="0" w:color="auto"/>
                                        <w:bottom w:val="none" w:sz="0" w:space="0" w:color="auto"/>
                                        <w:right w:val="none" w:sz="0" w:space="0" w:color="auto"/>
                                      </w:divBdr>
                                    </w:div>
                                    <w:div w:id="1806506872">
                                      <w:marLeft w:val="0"/>
                                      <w:marRight w:val="0"/>
                                      <w:marTop w:val="0"/>
                                      <w:marBottom w:val="0"/>
                                      <w:divBdr>
                                        <w:top w:val="none" w:sz="0" w:space="0" w:color="auto"/>
                                        <w:left w:val="none" w:sz="0" w:space="0" w:color="auto"/>
                                        <w:bottom w:val="none" w:sz="0" w:space="0" w:color="auto"/>
                                        <w:right w:val="none" w:sz="0" w:space="0" w:color="auto"/>
                                      </w:divBdr>
                                    </w:div>
                                    <w:div w:id="945847296">
                                      <w:marLeft w:val="0"/>
                                      <w:marRight w:val="0"/>
                                      <w:marTop w:val="0"/>
                                      <w:marBottom w:val="0"/>
                                      <w:divBdr>
                                        <w:top w:val="none" w:sz="0" w:space="0" w:color="auto"/>
                                        <w:left w:val="none" w:sz="0" w:space="0" w:color="auto"/>
                                        <w:bottom w:val="none" w:sz="0" w:space="0" w:color="auto"/>
                                        <w:right w:val="none" w:sz="0" w:space="0" w:color="auto"/>
                                      </w:divBdr>
                                    </w:div>
                                    <w:div w:id="105538159">
                                      <w:marLeft w:val="0"/>
                                      <w:marRight w:val="0"/>
                                      <w:marTop w:val="0"/>
                                      <w:marBottom w:val="0"/>
                                      <w:divBdr>
                                        <w:top w:val="none" w:sz="0" w:space="0" w:color="auto"/>
                                        <w:left w:val="none" w:sz="0" w:space="0" w:color="auto"/>
                                        <w:bottom w:val="none" w:sz="0" w:space="0" w:color="auto"/>
                                        <w:right w:val="none" w:sz="0" w:space="0" w:color="auto"/>
                                      </w:divBdr>
                                    </w:div>
                                    <w:div w:id="777530845">
                                      <w:marLeft w:val="0"/>
                                      <w:marRight w:val="0"/>
                                      <w:marTop w:val="0"/>
                                      <w:marBottom w:val="0"/>
                                      <w:divBdr>
                                        <w:top w:val="none" w:sz="0" w:space="0" w:color="auto"/>
                                        <w:left w:val="none" w:sz="0" w:space="0" w:color="auto"/>
                                        <w:bottom w:val="none" w:sz="0" w:space="0" w:color="auto"/>
                                        <w:right w:val="none" w:sz="0" w:space="0" w:color="auto"/>
                                      </w:divBdr>
                                    </w:div>
                                    <w:div w:id="1204289604">
                                      <w:marLeft w:val="0"/>
                                      <w:marRight w:val="0"/>
                                      <w:marTop w:val="0"/>
                                      <w:marBottom w:val="0"/>
                                      <w:divBdr>
                                        <w:top w:val="none" w:sz="0" w:space="0" w:color="auto"/>
                                        <w:left w:val="none" w:sz="0" w:space="0" w:color="auto"/>
                                        <w:bottom w:val="none" w:sz="0" w:space="0" w:color="auto"/>
                                        <w:right w:val="none" w:sz="0" w:space="0" w:color="auto"/>
                                      </w:divBdr>
                                    </w:div>
                                    <w:div w:id="787429435">
                                      <w:marLeft w:val="0"/>
                                      <w:marRight w:val="0"/>
                                      <w:marTop w:val="0"/>
                                      <w:marBottom w:val="0"/>
                                      <w:divBdr>
                                        <w:top w:val="none" w:sz="0" w:space="0" w:color="auto"/>
                                        <w:left w:val="none" w:sz="0" w:space="0" w:color="auto"/>
                                        <w:bottom w:val="none" w:sz="0" w:space="0" w:color="auto"/>
                                        <w:right w:val="none" w:sz="0" w:space="0" w:color="auto"/>
                                      </w:divBdr>
                                    </w:div>
                                    <w:div w:id="827212032">
                                      <w:marLeft w:val="0"/>
                                      <w:marRight w:val="0"/>
                                      <w:marTop w:val="0"/>
                                      <w:marBottom w:val="0"/>
                                      <w:divBdr>
                                        <w:top w:val="none" w:sz="0" w:space="0" w:color="auto"/>
                                        <w:left w:val="none" w:sz="0" w:space="0" w:color="auto"/>
                                        <w:bottom w:val="none" w:sz="0" w:space="0" w:color="auto"/>
                                        <w:right w:val="none" w:sz="0" w:space="0" w:color="auto"/>
                                      </w:divBdr>
                                    </w:div>
                                    <w:div w:id="560944574">
                                      <w:marLeft w:val="0"/>
                                      <w:marRight w:val="0"/>
                                      <w:marTop w:val="0"/>
                                      <w:marBottom w:val="0"/>
                                      <w:divBdr>
                                        <w:top w:val="none" w:sz="0" w:space="0" w:color="auto"/>
                                        <w:left w:val="none" w:sz="0" w:space="0" w:color="auto"/>
                                        <w:bottom w:val="none" w:sz="0" w:space="0" w:color="auto"/>
                                        <w:right w:val="none" w:sz="0" w:space="0" w:color="auto"/>
                                      </w:divBdr>
                                    </w:div>
                                    <w:div w:id="1869834700">
                                      <w:marLeft w:val="0"/>
                                      <w:marRight w:val="0"/>
                                      <w:marTop w:val="240"/>
                                      <w:marBottom w:val="240"/>
                                      <w:divBdr>
                                        <w:top w:val="none" w:sz="0" w:space="0" w:color="auto"/>
                                        <w:left w:val="none" w:sz="0" w:space="0" w:color="auto"/>
                                        <w:bottom w:val="none" w:sz="0" w:space="0" w:color="auto"/>
                                        <w:right w:val="none" w:sz="0" w:space="0" w:color="auto"/>
                                      </w:divBdr>
                                    </w:div>
                                    <w:div w:id="1647465594">
                                      <w:marLeft w:val="0"/>
                                      <w:marRight w:val="0"/>
                                      <w:marTop w:val="240"/>
                                      <w:marBottom w:val="240"/>
                                      <w:divBdr>
                                        <w:top w:val="none" w:sz="0" w:space="0" w:color="auto"/>
                                        <w:left w:val="none" w:sz="0" w:space="0" w:color="auto"/>
                                        <w:bottom w:val="none" w:sz="0" w:space="0" w:color="auto"/>
                                        <w:right w:val="none" w:sz="0" w:space="0" w:color="auto"/>
                                      </w:divBdr>
                                    </w:div>
                                    <w:div w:id="1673489644">
                                      <w:marLeft w:val="0"/>
                                      <w:marRight w:val="0"/>
                                      <w:marTop w:val="240"/>
                                      <w:marBottom w:val="240"/>
                                      <w:divBdr>
                                        <w:top w:val="none" w:sz="0" w:space="0" w:color="auto"/>
                                        <w:left w:val="none" w:sz="0" w:space="0" w:color="auto"/>
                                        <w:bottom w:val="none" w:sz="0" w:space="0" w:color="auto"/>
                                        <w:right w:val="none" w:sz="0" w:space="0" w:color="auto"/>
                                      </w:divBdr>
                                    </w:div>
                                    <w:div w:id="1038554384">
                                      <w:marLeft w:val="0"/>
                                      <w:marRight w:val="0"/>
                                      <w:marTop w:val="240"/>
                                      <w:marBottom w:val="240"/>
                                      <w:divBdr>
                                        <w:top w:val="none" w:sz="0" w:space="0" w:color="auto"/>
                                        <w:left w:val="none" w:sz="0" w:space="0" w:color="auto"/>
                                        <w:bottom w:val="none" w:sz="0" w:space="0" w:color="auto"/>
                                        <w:right w:val="none" w:sz="0" w:space="0" w:color="auto"/>
                                      </w:divBdr>
                                      <w:divsChild>
                                        <w:div w:id="150431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115355">
                      <w:marLeft w:val="0"/>
                      <w:marRight w:val="0"/>
                      <w:marTop w:val="0"/>
                      <w:marBottom w:val="0"/>
                      <w:divBdr>
                        <w:top w:val="none" w:sz="0" w:space="0" w:color="auto"/>
                        <w:left w:val="none" w:sz="0" w:space="0" w:color="auto"/>
                        <w:bottom w:val="none" w:sz="0" w:space="0" w:color="auto"/>
                        <w:right w:val="none" w:sz="0" w:space="0" w:color="auto"/>
                      </w:divBdr>
                      <w:divsChild>
                        <w:div w:id="390884838">
                          <w:marLeft w:val="0"/>
                          <w:marRight w:val="0"/>
                          <w:marTop w:val="0"/>
                          <w:marBottom w:val="0"/>
                          <w:divBdr>
                            <w:top w:val="none" w:sz="0" w:space="0" w:color="auto"/>
                            <w:left w:val="none" w:sz="0" w:space="0" w:color="auto"/>
                            <w:bottom w:val="none" w:sz="0" w:space="0" w:color="auto"/>
                            <w:right w:val="none" w:sz="0" w:space="0" w:color="auto"/>
                          </w:divBdr>
                          <w:divsChild>
                            <w:div w:id="614942916">
                              <w:marLeft w:val="0"/>
                              <w:marRight w:val="0"/>
                              <w:marTop w:val="480"/>
                              <w:marBottom w:val="48"/>
                              <w:divBdr>
                                <w:top w:val="none" w:sz="0" w:space="0" w:color="auto"/>
                                <w:left w:val="none" w:sz="0" w:space="0" w:color="auto"/>
                                <w:bottom w:val="none" w:sz="0" w:space="0" w:color="auto"/>
                                <w:right w:val="none" w:sz="0" w:space="0" w:color="auto"/>
                              </w:divBdr>
                            </w:div>
                          </w:divsChild>
                        </w:div>
                        <w:div w:id="568611397">
                          <w:marLeft w:val="0"/>
                          <w:marRight w:val="0"/>
                          <w:marTop w:val="0"/>
                          <w:marBottom w:val="0"/>
                          <w:divBdr>
                            <w:top w:val="none" w:sz="0" w:space="0" w:color="auto"/>
                            <w:left w:val="none" w:sz="0" w:space="0" w:color="auto"/>
                            <w:bottom w:val="none" w:sz="0" w:space="0" w:color="auto"/>
                            <w:right w:val="none" w:sz="0" w:space="0" w:color="auto"/>
                          </w:divBdr>
                          <w:divsChild>
                            <w:div w:id="1496147727">
                              <w:marLeft w:val="0"/>
                              <w:marRight w:val="0"/>
                              <w:marTop w:val="0"/>
                              <w:marBottom w:val="0"/>
                              <w:divBdr>
                                <w:top w:val="none" w:sz="0" w:space="0" w:color="auto"/>
                                <w:left w:val="none" w:sz="0" w:space="0" w:color="auto"/>
                                <w:bottom w:val="none" w:sz="0" w:space="0" w:color="auto"/>
                                <w:right w:val="none" w:sz="0" w:space="0" w:color="auto"/>
                              </w:divBdr>
                              <w:divsChild>
                                <w:div w:id="741947668">
                                  <w:marLeft w:val="0"/>
                                  <w:marRight w:val="0"/>
                                  <w:marTop w:val="240"/>
                                  <w:marBottom w:val="240"/>
                                  <w:divBdr>
                                    <w:top w:val="none" w:sz="0" w:space="0" w:color="auto"/>
                                    <w:left w:val="none" w:sz="0" w:space="0" w:color="auto"/>
                                    <w:bottom w:val="none" w:sz="0" w:space="0" w:color="auto"/>
                                    <w:right w:val="none" w:sz="0" w:space="0" w:color="auto"/>
                                  </w:divBdr>
                                  <w:divsChild>
                                    <w:div w:id="11299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1924">
                              <w:marLeft w:val="0"/>
                              <w:marRight w:val="0"/>
                              <w:marTop w:val="0"/>
                              <w:marBottom w:val="0"/>
                              <w:divBdr>
                                <w:top w:val="none" w:sz="0" w:space="0" w:color="auto"/>
                                <w:left w:val="none" w:sz="0" w:space="0" w:color="auto"/>
                                <w:bottom w:val="none" w:sz="0" w:space="0" w:color="auto"/>
                                <w:right w:val="none" w:sz="0" w:space="0" w:color="auto"/>
                              </w:divBdr>
                              <w:divsChild>
                                <w:div w:id="2116169452">
                                  <w:marLeft w:val="0"/>
                                  <w:marRight w:val="0"/>
                                  <w:marTop w:val="240"/>
                                  <w:marBottom w:val="240"/>
                                  <w:divBdr>
                                    <w:top w:val="none" w:sz="0" w:space="0" w:color="auto"/>
                                    <w:left w:val="none" w:sz="0" w:space="0" w:color="auto"/>
                                    <w:bottom w:val="none" w:sz="0" w:space="0" w:color="auto"/>
                                    <w:right w:val="none" w:sz="0" w:space="0" w:color="auto"/>
                                  </w:divBdr>
                                  <w:divsChild>
                                    <w:div w:id="16656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856">
                              <w:marLeft w:val="0"/>
                              <w:marRight w:val="0"/>
                              <w:marTop w:val="0"/>
                              <w:marBottom w:val="0"/>
                              <w:divBdr>
                                <w:top w:val="none" w:sz="0" w:space="0" w:color="auto"/>
                                <w:left w:val="none" w:sz="0" w:space="0" w:color="auto"/>
                                <w:bottom w:val="none" w:sz="0" w:space="0" w:color="auto"/>
                                <w:right w:val="none" w:sz="0" w:space="0" w:color="auto"/>
                              </w:divBdr>
                              <w:divsChild>
                                <w:div w:id="763500361">
                                  <w:marLeft w:val="0"/>
                                  <w:marRight w:val="0"/>
                                  <w:marTop w:val="240"/>
                                  <w:marBottom w:val="240"/>
                                  <w:divBdr>
                                    <w:top w:val="none" w:sz="0" w:space="0" w:color="auto"/>
                                    <w:left w:val="none" w:sz="0" w:space="0" w:color="auto"/>
                                    <w:bottom w:val="none" w:sz="0" w:space="0" w:color="auto"/>
                                    <w:right w:val="none" w:sz="0" w:space="0" w:color="auto"/>
                                  </w:divBdr>
                                  <w:divsChild>
                                    <w:div w:id="8882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56676">
                              <w:marLeft w:val="0"/>
                              <w:marRight w:val="0"/>
                              <w:marTop w:val="0"/>
                              <w:marBottom w:val="0"/>
                              <w:divBdr>
                                <w:top w:val="none" w:sz="0" w:space="0" w:color="auto"/>
                                <w:left w:val="none" w:sz="0" w:space="0" w:color="auto"/>
                                <w:bottom w:val="none" w:sz="0" w:space="0" w:color="auto"/>
                                <w:right w:val="none" w:sz="0" w:space="0" w:color="auto"/>
                              </w:divBdr>
                              <w:divsChild>
                                <w:div w:id="731854113">
                                  <w:marLeft w:val="0"/>
                                  <w:marRight w:val="0"/>
                                  <w:marTop w:val="240"/>
                                  <w:marBottom w:val="240"/>
                                  <w:divBdr>
                                    <w:top w:val="none" w:sz="0" w:space="0" w:color="auto"/>
                                    <w:left w:val="none" w:sz="0" w:space="0" w:color="auto"/>
                                    <w:bottom w:val="none" w:sz="0" w:space="0" w:color="auto"/>
                                    <w:right w:val="none" w:sz="0" w:space="0" w:color="auto"/>
                                  </w:divBdr>
                                  <w:divsChild>
                                    <w:div w:id="87570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40432">
                              <w:marLeft w:val="0"/>
                              <w:marRight w:val="0"/>
                              <w:marTop w:val="0"/>
                              <w:marBottom w:val="0"/>
                              <w:divBdr>
                                <w:top w:val="none" w:sz="0" w:space="0" w:color="auto"/>
                                <w:left w:val="none" w:sz="0" w:space="0" w:color="auto"/>
                                <w:bottom w:val="none" w:sz="0" w:space="0" w:color="auto"/>
                                <w:right w:val="none" w:sz="0" w:space="0" w:color="auto"/>
                              </w:divBdr>
                              <w:divsChild>
                                <w:div w:id="1805587475">
                                  <w:marLeft w:val="0"/>
                                  <w:marRight w:val="0"/>
                                  <w:marTop w:val="240"/>
                                  <w:marBottom w:val="240"/>
                                  <w:divBdr>
                                    <w:top w:val="none" w:sz="0" w:space="0" w:color="auto"/>
                                    <w:left w:val="none" w:sz="0" w:space="0" w:color="auto"/>
                                    <w:bottom w:val="none" w:sz="0" w:space="0" w:color="auto"/>
                                    <w:right w:val="none" w:sz="0" w:space="0" w:color="auto"/>
                                  </w:divBdr>
                                  <w:divsChild>
                                    <w:div w:id="7914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303">
                              <w:marLeft w:val="0"/>
                              <w:marRight w:val="0"/>
                              <w:marTop w:val="0"/>
                              <w:marBottom w:val="0"/>
                              <w:divBdr>
                                <w:top w:val="none" w:sz="0" w:space="0" w:color="auto"/>
                                <w:left w:val="none" w:sz="0" w:space="0" w:color="auto"/>
                                <w:bottom w:val="none" w:sz="0" w:space="0" w:color="auto"/>
                                <w:right w:val="none" w:sz="0" w:space="0" w:color="auto"/>
                              </w:divBdr>
                              <w:divsChild>
                                <w:div w:id="1218856856">
                                  <w:marLeft w:val="0"/>
                                  <w:marRight w:val="0"/>
                                  <w:marTop w:val="240"/>
                                  <w:marBottom w:val="240"/>
                                  <w:divBdr>
                                    <w:top w:val="none" w:sz="0" w:space="0" w:color="auto"/>
                                    <w:left w:val="none" w:sz="0" w:space="0" w:color="auto"/>
                                    <w:bottom w:val="none" w:sz="0" w:space="0" w:color="auto"/>
                                    <w:right w:val="none" w:sz="0" w:space="0" w:color="auto"/>
                                  </w:divBdr>
                                  <w:divsChild>
                                    <w:div w:id="9320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2699">
                              <w:marLeft w:val="0"/>
                              <w:marRight w:val="0"/>
                              <w:marTop w:val="0"/>
                              <w:marBottom w:val="0"/>
                              <w:divBdr>
                                <w:top w:val="none" w:sz="0" w:space="0" w:color="auto"/>
                                <w:left w:val="none" w:sz="0" w:space="0" w:color="auto"/>
                                <w:bottom w:val="none" w:sz="0" w:space="0" w:color="auto"/>
                                <w:right w:val="none" w:sz="0" w:space="0" w:color="auto"/>
                              </w:divBdr>
                              <w:divsChild>
                                <w:div w:id="865168609">
                                  <w:marLeft w:val="0"/>
                                  <w:marRight w:val="0"/>
                                  <w:marTop w:val="240"/>
                                  <w:marBottom w:val="240"/>
                                  <w:divBdr>
                                    <w:top w:val="none" w:sz="0" w:space="0" w:color="auto"/>
                                    <w:left w:val="none" w:sz="0" w:space="0" w:color="auto"/>
                                    <w:bottom w:val="none" w:sz="0" w:space="0" w:color="auto"/>
                                    <w:right w:val="none" w:sz="0" w:space="0" w:color="auto"/>
                                  </w:divBdr>
                                  <w:divsChild>
                                    <w:div w:id="2292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624729">
                              <w:marLeft w:val="0"/>
                              <w:marRight w:val="0"/>
                              <w:marTop w:val="0"/>
                              <w:marBottom w:val="0"/>
                              <w:divBdr>
                                <w:top w:val="none" w:sz="0" w:space="0" w:color="auto"/>
                                <w:left w:val="none" w:sz="0" w:space="0" w:color="auto"/>
                                <w:bottom w:val="none" w:sz="0" w:space="0" w:color="auto"/>
                                <w:right w:val="none" w:sz="0" w:space="0" w:color="auto"/>
                              </w:divBdr>
                              <w:divsChild>
                                <w:div w:id="2055541817">
                                  <w:marLeft w:val="0"/>
                                  <w:marRight w:val="0"/>
                                  <w:marTop w:val="240"/>
                                  <w:marBottom w:val="240"/>
                                  <w:divBdr>
                                    <w:top w:val="none" w:sz="0" w:space="0" w:color="auto"/>
                                    <w:left w:val="none" w:sz="0" w:space="0" w:color="auto"/>
                                    <w:bottom w:val="none" w:sz="0" w:space="0" w:color="auto"/>
                                    <w:right w:val="none" w:sz="0" w:space="0" w:color="auto"/>
                                  </w:divBdr>
                                  <w:divsChild>
                                    <w:div w:id="76612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4498">
                              <w:marLeft w:val="0"/>
                              <w:marRight w:val="0"/>
                              <w:marTop w:val="0"/>
                              <w:marBottom w:val="0"/>
                              <w:divBdr>
                                <w:top w:val="none" w:sz="0" w:space="0" w:color="auto"/>
                                <w:left w:val="none" w:sz="0" w:space="0" w:color="auto"/>
                                <w:bottom w:val="none" w:sz="0" w:space="0" w:color="auto"/>
                                <w:right w:val="none" w:sz="0" w:space="0" w:color="auto"/>
                              </w:divBdr>
                              <w:divsChild>
                                <w:div w:id="1015494682">
                                  <w:marLeft w:val="0"/>
                                  <w:marRight w:val="0"/>
                                  <w:marTop w:val="240"/>
                                  <w:marBottom w:val="240"/>
                                  <w:divBdr>
                                    <w:top w:val="none" w:sz="0" w:space="0" w:color="auto"/>
                                    <w:left w:val="none" w:sz="0" w:space="0" w:color="auto"/>
                                    <w:bottom w:val="none" w:sz="0" w:space="0" w:color="auto"/>
                                    <w:right w:val="none" w:sz="0" w:space="0" w:color="auto"/>
                                  </w:divBdr>
                                  <w:divsChild>
                                    <w:div w:id="19581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4685">
                              <w:marLeft w:val="0"/>
                              <w:marRight w:val="0"/>
                              <w:marTop w:val="0"/>
                              <w:marBottom w:val="0"/>
                              <w:divBdr>
                                <w:top w:val="none" w:sz="0" w:space="0" w:color="auto"/>
                                <w:left w:val="none" w:sz="0" w:space="0" w:color="auto"/>
                                <w:bottom w:val="none" w:sz="0" w:space="0" w:color="auto"/>
                                <w:right w:val="none" w:sz="0" w:space="0" w:color="auto"/>
                              </w:divBdr>
                              <w:divsChild>
                                <w:div w:id="1589196435">
                                  <w:marLeft w:val="0"/>
                                  <w:marRight w:val="0"/>
                                  <w:marTop w:val="240"/>
                                  <w:marBottom w:val="240"/>
                                  <w:divBdr>
                                    <w:top w:val="none" w:sz="0" w:space="0" w:color="auto"/>
                                    <w:left w:val="none" w:sz="0" w:space="0" w:color="auto"/>
                                    <w:bottom w:val="none" w:sz="0" w:space="0" w:color="auto"/>
                                    <w:right w:val="none" w:sz="0" w:space="0" w:color="auto"/>
                                  </w:divBdr>
                                  <w:divsChild>
                                    <w:div w:id="19486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14455">
                              <w:marLeft w:val="0"/>
                              <w:marRight w:val="0"/>
                              <w:marTop w:val="0"/>
                              <w:marBottom w:val="0"/>
                              <w:divBdr>
                                <w:top w:val="none" w:sz="0" w:space="0" w:color="auto"/>
                                <w:left w:val="none" w:sz="0" w:space="0" w:color="auto"/>
                                <w:bottom w:val="none" w:sz="0" w:space="0" w:color="auto"/>
                                <w:right w:val="none" w:sz="0" w:space="0" w:color="auto"/>
                              </w:divBdr>
                              <w:divsChild>
                                <w:div w:id="1274511208">
                                  <w:marLeft w:val="0"/>
                                  <w:marRight w:val="0"/>
                                  <w:marTop w:val="240"/>
                                  <w:marBottom w:val="240"/>
                                  <w:divBdr>
                                    <w:top w:val="none" w:sz="0" w:space="0" w:color="auto"/>
                                    <w:left w:val="none" w:sz="0" w:space="0" w:color="auto"/>
                                    <w:bottom w:val="none" w:sz="0" w:space="0" w:color="auto"/>
                                    <w:right w:val="none" w:sz="0" w:space="0" w:color="auto"/>
                                  </w:divBdr>
                                  <w:divsChild>
                                    <w:div w:id="12039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20641">
      <w:bodyDiv w:val="1"/>
      <w:marLeft w:val="0"/>
      <w:marRight w:val="0"/>
      <w:marTop w:val="0"/>
      <w:marBottom w:val="0"/>
      <w:divBdr>
        <w:top w:val="none" w:sz="0" w:space="0" w:color="auto"/>
        <w:left w:val="none" w:sz="0" w:space="0" w:color="auto"/>
        <w:bottom w:val="none" w:sz="0" w:space="0" w:color="auto"/>
        <w:right w:val="none" w:sz="0" w:space="0" w:color="auto"/>
      </w:divBdr>
      <w:divsChild>
        <w:div w:id="468978040">
          <w:marLeft w:val="0"/>
          <w:marRight w:val="0"/>
          <w:marTop w:val="0"/>
          <w:marBottom w:val="0"/>
          <w:divBdr>
            <w:top w:val="none" w:sz="0" w:space="0" w:color="auto"/>
            <w:left w:val="none" w:sz="0" w:space="0" w:color="auto"/>
            <w:bottom w:val="none" w:sz="0" w:space="0" w:color="auto"/>
            <w:right w:val="none" w:sz="0" w:space="0" w:color="auto"/>
          </w:divBdr>
        </w:div>
        <w:div w:id="1431007391">
          <w:marLeft w:val="0"/>
          <w:marRight w:val="0"/>
          <w:marTop w:val="0"/>
          <w:marBottom w:val="0"/>
          <w:divBdr>
            <w:top w:val="none" w:sz="0" w:space="0" w:color="auto"/>
            <w:left w:val="none" w:sz="0" w:space="0" w:color="auto"/>
            <w:bottom w:val="none" w:sz="0" w:space="0" w:color="auto"/>
            <w:right w:val="none" w:sz="0" w:space="0" w:color="auto"/>
          </w:divBdr>
          <w:divsChild>
            <w:div w:id="13901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36815">
      <w:bodyDiv w:val="1"/>
      <w:marLeft w:val="0"/>
      <w:marRight w:val="0"/>
      <w:marTop w:val="0"/>
      <w:marBottom w:val="0"/>
      <w:divBdr>
        <w:top w:val="none" w:sz="0" w:space="0" w:color="auto"/>
        <w:left w:val="none" w:sz="0" w:space="0" w:color="auto"/>
        <w:bottom w:val="none" w:sz="0" w:space="0" w:color="auto"/>
        <w:right w:val="none" w:sz="0" w:space="0" w:color="auto"/>
      </w:divBdr>
      <w:divsChild>
        <w:div w:id="1390034926">
          <w:marLeft w:val="0"/>
          <w:marRight w:val="0"/>
          <w:marTop w:val="0"/>
          <w:marBottom w:val="0"/>
          <w:divBdr>
            <w:top w:val="none" w:sz="0" w:space="0" w:color="auto"/>
            <w:left w:val="none" w:sz="0" w:space="0" w:color="auto"/>
            <w:bottom w:val="none" w:sz="0" w:space="0" w:color="auto"/>
            <w:right w:val="none" w:sz="0" w:space="0" w:color="auto"/>
          </w:divBdr>
        </w:div>
        <w:div w:id="491530462">
          <w:marLeft w:val="0"/>
          <w:marRight w:val="0"/>
          <w:marTop w:val="0"/>
          <w:marBottom w:val="0"/>
          <w:divBdr>
            <w:top w:val="none" w:sz="0" w:space="0" w:color="auto"/>
            <w:left w:val="none" w:sz="0" w:space="0" w:color="auto"/>
            <w:bottom w:val="none" w:sz="0" w:space="0" w:color="auto"/>
            <w:right w:val="none" w:sz="0" w:space="0" w:color="auto"/>
          </w:divBdr>
          <w:divsChild>
            <w:div w:id="52351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sap.com/doc/saphelp_nw75/7.5.5/en-US/81/e2259d82f44ce9b5f4ad6377edbd67/content.htm" TargetMode="External"/><Relationship Id="rId18" Type="http://schemas.openxmlformats.org/officeDocument/2006/relationships/hyperlink" Target="https://help.sap.com/doc/saphelp_nw75/7.5.5/en-US/7e/f29588793445fc8cf9f0974af32a4d/content.htm" TargetMode="External"/><Relationship Id="rId26" Type="http://schemas.openxmlformats.org/officeDocument/2006/relationships/hyperlink" Target="https://help.sap.com/doc/saphelp_nw75/7.5.5/en-US/81/e2259d82f44ce9b5f4ad6377edbd67/content.htm" TargetMode="External"/><Relationship Id="rId39" Type="http://schemas.openxmlformats.org/officeDocument/2006/relationships/hyperlink" Target="https://help.sap.com/doc/saphelp_nw75/7.5.5/en-US/7e/f29588793445fc8cf9f0974af32a4d/content.htm" TargetMode="External"/><Relationship Id="rId21" Type="http://schemas.openxmlformats.org/officeDocument/2006/relationships/hyperlink" Target="https://help.sap.com/doc/saphelp_nw75/7.5.5/en-US/7e/f29588793445fc8cf9f0974af32a4d/content.htm" TargetMode="External"/><Relationship Id="rId34" Type="http://schemas.openxmlformats.org/officeDocument/2006/relationships/hyperlink" Target="https://help.sap.com/doc/saphelp_nw75/7.5.5/en-US/f8/af07bb0770414bb38a25cae29a12e9/content.htm" TargetMode="External"/><Relationship Id="rId42" Type="http://schemas.openxmlformats.org/officeDocument/2006/relationships/hyperlink" Target="https://help.sap.com/doc/saphelp_nw75/7.5.5/en-US/81/e2259d82f44ce9b5f4ad6377edbd67/content.htm" TargetMode="External"/><Relationship Id="rId47" Type="http://schemas.openxmlformats.org/officeDocument/2006/relationships/hyperlink" Target="https://help.sap.com/doc/saphelp_nw75/7.5.5/en-US/81/e2259d82f44ce9b5f4ad6377edbd67/content.htm" TargetMode="External"/><Relationship Id="rId50" Type="http://schemas.openxmlformats.org/officeDocument/2006/relationships/hyperlink" Target="https://help.sap.com/doc/saphelp_nw75/7.5.5/en-US/7e/f29588793445fc8cf9f0974af32a4d/content.htm" TargetMode="External"/><Relationship Id="rId55" Type="http://schemas.openxmlformats.org/officeDocument/2006/relationships/hyperlink" Target="https://help.sap.com/doc/saphelp_nw75/7.5.5/en-US/f8/af07bb0770414bb38a25cae29a12e9/content.htm" TargetMode="External"/><Relationship Id="rId63" Type="http://schemas.openxmlformats.org/officeDocument/2006/relationships/hyperlink" Target="https://help.sap.com/doc/saphelp_nw75/7.5.5/en-US/df/2525ef4ca548cf873ff14e00e4372d/content.htm" TargetMode="External"/><Relationship Id="rId68" Type="http://schemas.openxmlformats.org/officeDocument/2006/relationships/hyperlink" Target="https://help.sap.com/doc/saphelp_nw75/7.5.5/en-US/8b/038ea78dcb439f81ca7accb0cff437/content.htm" TargetMode="External"/><Relationship Id="rId76" Type="http://schemas.openxmlformats.org/officeDocument/2006/relationships/hyperlink" Target="https://help.sap.com/doc/saphelp_nw75/7.5.5/en-US/8d/6962344efd46739ff2e35b5ef8428d/content.htm" TargetMode="External"/><Relationship Id="rId84" Type="http://schemas.openxmlformats.org/officeDocument/2006/relationships/hyperlink" Target="https://help.sap.com/doc/saphelp_nw75/7.5.5/en-US/7e/f29588793445fc8cf9f0974af32a4d/content.htm" TargetMode="External"/><Relationship Id="rId89" Type="http://schemas.openxmlformats.org/officeDocument/2006/relationships/theme" Target="theme/theme1.xml"/><Relationship Id="rId7" Type="http://schemas.openxmlformats.org/officeDocument/2006/relationships/hyperlink" Target="https://help.sap.com/doc/saphelp_nw75/7.5.5/en-US/f8/af07bb0770414bb38a25cae29a12e9/frameset.htm" TargetMode="External"/><Relationship Id="rId71" Type="http://schemas.openxmlformats.org/officeDocument/2006/relationships/hyperlink" Target="https://help.sap.com/doc/saphelp_nw75/7.5.5/en-US/7e/f29588793445fc8cf9f0974af32a4d/content.htm" TargetMode="External"/><Relationship Id="rId2" Type="http://schemas.openxmlformats.org/officeDocument/2006/relationships/styles" Target="styles.xml"/><Relationship Id="rId16" Type="http://schemas.openxmlformats.org/officeDocument/2006/relationships/hyperlink" Target="https://help.sap.com/doc/saphelp_nw75/7.5.5/en-US/81/e2259d82f44ce9b5f4ad6377edbd67/content.htm" TargetMode="External"/><Relationship Id="rId29" Type="http://schemas.openxmlformats.org/officeDocument/2006/relationships/hyperlink" Target="https://help.sap.com/doc/saphelp_nw75/7.5.5/en-US/fb/cd3a59a94148f6adad80b9c97304ff/content.htm" TargetMode="External"/><Relationship Id="rId11" Type="http://schemas.openxmlformats.org/officeDocument/2006/relationships/hyperlink" Target="https://help.sap.com/doc/saphelp_nw75/7.5.5/en-US/35/b83f14864a46a6a835cb39c59572ce/content.htm" TargetMode="External"/><Relationship Id="rId24" Type="http://schemas.openxmlformats.org/officeDocument/2006/relationships/hyperlink" Target="https://help.sap.com/doc/saphelp_nw75/7.5.5/en-US/b8/4820956bac41c8985176fc73153829/content.htm" TargetMode="External"/><Relationship Id="rId32" Type="http://schemas.openxmlformats.org/officeDocument/2006/relationships/hyperlink" Target="https://help.sap.com/doc/saphelp_nw75/7.5.5/en-US/81/e2259d82f44ce9b5f4ad6377edbd67/content.htm" TargetMode="External"/><Relationship Id="rId37" Type="http://schemas.openxmlformats.org/officeDocument/2006/relationships/hyperlink" Target="https://help.sap.com/doc/saphelp_nw75/7.5.5/en-US/b8/4820956bac41c8985176fc73153829/content.htm" TargetMode="External"/><Relationship Id="rId40" Type="http://schemas.openxmlformats.org/officeDocument/2006/relationships/hyperlink" Target="https://help.sap.com/doc/saphelp_nw75/7.5.5/en-US/7e/f29588793445fc8cf9f0974af32a4d/content.htm" TargetMode="External"/><Relationship Id="rId45" Type="http://schemas.openxmlformats.org/officeDocument/2006/relationships/hyperlink" Target="https://help.sap.com/doc/saphelp_nw75/7.5.5/en-US/7e/f29588793445fc8cf9f0974af32a4d/content.htm" TargetMode="External"/><Relationship Id="rId53" Type="http://schemas.openxmlformats.org/officeDocument/2006/relationships/hyperlink" Target="https://help.sap.com/doc/saphelp_nw75/7.5.5/en-US/81/e2259d82f44ce9b5f4ad6377edbd67/content.htm" TargetMode="External"/><Relationship Id="rId58" Type="http://schemas.openxmlformats.org/officeDocument/2006/relationships/hyperlink" Target="https://help.sap.com/doc/saphelp_nw75/7.5.5/en-US/b8/4820956bac41c8985176fc73153829/content.htm" TargetMode="External"/><Relationship Id="rId66" Type="http://schemas.openxmlformats.org/officeDocument/2006/relationships/hyperlink" Target="https://help.sap.com/doc/saphelp_nw75/7.5.5/en-US/f8/af07bb0770414bb38a25cae29a12e9/content.htm" TargetMode="External"/><Relationship Id="rId74" Type="http://schemas.openxmlformats.org/officeDocument/2006/relationships/hyperlink" Target="https://help.sap.com/doc/saphelp_nw75/7.5.5/en-US/95/86f9043c194cfcb6b72c671e50d690/content.htm" TargetMode="External"/><Relationship Id="rId79" Type="http://schemas.openxmlformats.org/officeDocument/2006/relationships/hyperlink" Target="https://help.sap.com/doc/saphelp_nw75/7.5.5/en-US/f8/af07bb0770414bb38a25cae29a12e9/content.htm" TargetMode="External"/><Relationship Id="rId87" Type="http://schemas.openxmlformats.org/officeDocument/2006/relationships/image" Target="media/image4.gif"/><Relationship Id="rId5" Type="http://schemas.openxmlformats.org/officeDocument/2006/relationships/hyperlink" Target="https://lnkd.in/dATthvi7" TargetMode="External"/><Relationship Id="rId61" Type="http://schemas.openxmlformats.org/officeDocument/2006/relationships/hyperlink" Target="https://help.sap.com/doc/saphelp_nw75/7.5.5/en-US/7e/f29588793445fc8cf9f0974af32a4d/content.htm" TargetMode="External"/><Relationship Id="rId82" Type="http://schemas.openxmlformats.org/officeDocument/2006/relationships/hyperlink" Target="https://help.sap.com/doc/saphelp_nw75/7.5.5/en-US/b8/4820956bac41c8985176fc73153829/content.htm" TargetMode="External"/><Relationship Id="rId19" Type="http://schemas.openxmlformats.org/officeDocument/2006/relationships/hyperlink" Target="https://help.sap.com/doc/saphelp_nw75/7.5.5/en-US/81/e2259d82f44ce9b5f4ad6377edbd67/content.htm"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help.sap.com/doc/saphelp_nw75/7.5.5/en-US/35/b83f14864a46a6a835cb39c59572ce/content.htm" TargetMode="External"/><Relationship Id="rId22" Type="http://schemas.openxmlformats.org/officeDocument/2006/relationships/hyperlink" Target="https://help.sap.com/doc/saphelp_nw75/7.5.5/en-US/f8/af07bb0770414bb38a25cae29a12e9/content.htm" TargetMode="External"/><Relationship Id="rId27" Type="http://schemas.openxmlformats.org/officeDocument/2006/relationships/hyperlink" Target="https://help.sap.com/doc/saphelp_nw75/7.5.5/en-US/2d/6a48bac1e44d118ce3b2b61770f45c/content.htm" TargetMode="External"/><Relationship Id="rId30" Type="http://schemas.openxmlformats.org/officeDocument/2006/relationships/hyperlink" Target="https://help.sap.com/doc/saphelp_nw75/7.5.5/en-US/9e/f448c86e7149ce98da8690828587c1/content.htm" TargetMode="External"/><Relationship Id="rId35" Type="http://schemas.openxmlformats.org/officeDocument/2006/relationships/hyperlink" Target="https://help.sap.com/doc/saphelp_nw75/7.5.5/en-US/20/8bd589387c411390dd8c5077561de5/content.htm" TargetMode="External"/><Relationship Id="rId43" Type="http://schemas.openxmlformats.org/officeDocument/2006/relationships/hyperlink" Target="https://help.sap.com/doc/saphelp_nw75/7.5.5/en-US/35/b83f14864a46a6a835cb39c59572ce/content.htm" TargetMode="External"/><Relationship Id="rId48" Type="http://schemas.openxmlformats.org/officeDocument/2006/relationships/hyperlink" Target="https://help.sap.com/doc/saphelp_nw75/7.5.5/en-US/35/b83f14864a46a6a835cb39c59572ce/content.htm" TargetMode="External"/><Relationship Id="rId56" Type="http://schemas.openxmlformats.org/officeDocument/2006/relationships/hyperlink" Target="https://help.sap.com/doc/saphelp_nw75/7.5.5/en-US/20/8bd589387c411390dd8c5077561de5/content.htm" TargetMode="External"/><Relationship Id="rId64" Type="http://schemas.openxmlformats.org/officeDocument/2006/relationships/hyperlink" Target="https://help.sap.com/doc/saphelp_nw75/7.5.5/en-US/81/e2259d82f44ce9b5f4ad6377edbd67/content.htm" TargetMode="External"/><Relationship Id="rId69" Type="http://schemas.openxmlformats.org/officeDocument/2006/relationships/hyperlink" Target="https://help.sap.com/doc/saphelp_nw75/7.5.5/en-US/b8/4820956bac41c8985176fc73153829/content.htm" TargetMode="External"/><Relationship Id="rId77" Type="http://schemas.openxmlformats.org/officeDocument/2006/relationships/hyperlink" Target="https://help.sap.com/doc/saphelp_nw75/7.5.5/en-US/81/e2259d82f44ce9b5f4ad6377edbd67/content.htm" TargetMode="External"/><Relationship Id="rId8" Type="http://schemas.openxmlformats.org/officeDocument/2006/relationships/image" Target="media/image2.gif"/><Relationship Id="rId51" Type="http://schemas.openxmlformats.org/officeDocument/2006/relationships/hyperlink" Target="https://help.sap.com/doc/saphelp_nw75/7.5.5/en-US/b8/4820956bac41c8985176fc73153829/content.htm" TargetMode="External"/><Relationship Id="rId72" Type="http://schemas.openxmlformats.org/officeDocument/2006/relationships/hyperlink" Target="https://help.sap.com/doc/saphelp_nw75/7.5.5/en-US/7e/f29588793445fc8cf9f0974af32a4d/content.htm" TargetMode="External"/><Relationship Id="rId80" Type="http://schemas.openxmlformats.org/officeDocument/2006/relationships/hyperlink" Target="https://help.sap.com/doc/saphelp_nw75/7.5.5/en-US/20/8bd589387c411390dd8c5077561de5/content.htm" TargetMode="External"/><Relationship Id="rId85" Type="http://schemas.openxmlformats.org/officeDocument/2006/relationships/hyperlink" Target="https://help.sap.com/doc/saphelp_nw75/7.5.5/en-US/7e/f29588793445fc8cf9f0974af32a4d/content.htm" TargetMode="External"/><Relationship Id="rId3" Type="http://schemas.openxmlformats.org/officeDocument/2006/relationships/settings" Target="settings.xml"/><Relationship Id="rId12" Type="http://schemas.openxmlformats.org/officeDocument/2006/relationships/hyperlink" Target="https://help.sap.com/doc/saphelp_nw75/7.5.5/en-US/7e/f29588793445fc8cf9f0974af32a4d/content.htm" TargetMode="External"/><Relationship Id="rId17" Type="http://schemas.openxmlformats.org/officeDocument/2006/relationships/hyperlink" Target="https://help.sap.com/doc/saphelp_nw75/7.5.5/en-US/35/b83f14864a46a6a835cb39c59572ce/content.htm" TargetMode="External"/><Relationship Id="rId25" Type="http://schemas.openxmlformats.org/officeDocument/2006/relationships/hyperlink" Target="https://help.sap.com/doc/saphelp_nw75/7.5.5/en-US/f4/c2a1c871fc4c268e1c36d930505a8b/content.htm" TargetMode="External"/><Relationship Id="rId33" Type="http://schemas.openxmlformats.org/officeDocument/2006/relationships/hyperlink" Target="https://help.sap.com/doc/saphelp_nw75/7.5.5/en-US/8d/6962344efd46739ff2e35b5ef8428d/content.htm" TargetMode="External"/><Relationship Id="rId38" Type="http://schemas.openxmlformats.org/officeDocument/2006/relationships/hyperlink" Target="https://help.sap.com/doc/saphelp_nw75/7.5.5/en-US/35/b83f14864a46a6a835cb39c59572ce/content.htm" TargetMode="External"/><Relationship Id="rId46" Type="http://schemas.openxmlformats.org/officeDocument/2006/relationships/hyperlink" Target="https://help.sap.com/doc/saphelp_nw75/7.5.5/en-US/b8/4820956bac41c8985176fc73153829/content.htm" TargetMode="External"/><Relationship Id="rId59" Type="http://schemas.openxmlformats.org/officeDocument/2006/relationships/hyperlink" Target="https://help.sap.com/doc/saphelp_nw75/7.5.5/en-US/35/b83f14864a46a6a835cb39c59572ce/content.htm" TargetMode="External"/><Relationship Id="rId67" Type="http://schemas.openxmlformats.org/officeDocument/2006/relationships/hyperlink" Target="https://help.sap.com/doc/saphelp_nw75/7.5.5/en-US/20/8bd589387c411390dd8c5077561de5/content.htm" TargetMode="External"/><Relationship Id="rId20" Type="http://schemas.openxmlformats.org/officeDocument/2006/relationships/hyperlink" Target="https://help.sap.com/doc/saphelp_nw75/7.5.5/en-US/35/b83f14864a46a6a835cb39c59572ce/content.htm" TargetMode="External"/><Relationship Id="rId41" Type="http://schemas.openxmlformats.org/officeDocument/2006/relationships/hyperlink" Target="https://help.sap.com/doc/saphelp_nw75/7.5.5/en-US/b8/4820956bac41c8985176fc73153829/content.htm" TargetMode="External"/><Relationship Id="rId54" Type="http://schemas.openxmlformats.org/officeDocument/2006/relationships/hyperlink" Target="https://help.sap.com/doc/saphelp_nw75/7.5.5/en-US/8d/6962344efd46739ff2e35b5ef8428d/content.htm" TargetMode="External"/><Relationship Id="rId62" Type="http://schemas.openxmlformats.org/officeDocument/2006/relationships/hyperlink" Target="https://help.sap.com/doc/saphelp_nw75/7.5.5/en-US/b8/4820956bac41c8985176fc73153829/content.htm" TargetMode="External"/><Relationship Id="rId70" Type="http://schemas.openxmlformats.org/officeDocument/2006/relationships/hyperlink" Target="https://help.sap.com/doc/saphelp_nw75/7.5.5/en-US/35/b83f14864a46a6a835cb39c59572ce/content.htm" TargetMode="External"/><Relationship Id="rId75" Type="http://schemas.openxmlformats.org/officeDocument/2006/relationships/hyperlink" Target="https://help.sap.com/doc/saphelp_nw75/7.5.5/en-US/62/c32d02c4ee4b1b84dd3347e01a2075/content.htm" TargetMode="External"/><Relationship Id="rId83" Type="http://schemas.openxmlformats.org/officeDocument/2006/relationships/hyperlink" Target="https://help.sap.com/doc/saphelp_nw75/7.5.5/en-US/35/b83f14864a46a6a835cb39c59572ce/content.ht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help.sap.com/doc/saphelp_nw75/7.5.5/en-US/7e/f29588793445fc8cf9f0974af32a4d/content.htm" TargetMode="External"/><Relationship Id="rId23" Type="http://schemas.openxmlformats.org/officeDocument/2006/relationships/hyperlink" Target="https://help.sap.com/doc/saphelp_nw75/7.5.5/en-US/20/8bd589387c411390dd8c5077561de5/content.htm" TargetMode="External"/><Relationship Id="rId28" Type="http://schemas.openxmlformats.org/officeDocument/2006/relationships/hyperlink" Target="https://help.sap.com/doc/saphelp_nw75/7.5.5/en-US/a6/8d63bd2e2842e6b11e606cfcfff320/content.htm" TargetMode="External"/><Relationship Id="rId36" Type="http://schemas.openxmlformats.org/officeDocument/2006/relationships/hyperlink" Target="https://help.sap.com/doc/saphelp_nw75/7.5.5/en-US/8b/038ea78dcb439f81ca7accb0cff437/content.htm" TargetMode="External"/><Relationship Id="rId49" Type="http://schemas.openxmlformats.org/officeDocument/2006/relationships/hyperlink" Target="https://help.sap.com/doc/saphelp_nw75/7.5.5/en-US/7e/f29588793445fc8cf9f0974af32a4d/content.htm" TargetMode="External"/><Relationship Id="rId57" Type="http://schemas.openxmlformats.org/officeDocument/2006/relationships/hyperlink" Target="https://help.sap.com/doc/saphelp_nw75/7.5.5/en-US/8b/038ea78dcb439f81ca7accb0cff437/content.htm" TargetMode="External"/><Relationship Id="rId10" Type="http://schemas.openxmlformats.org/officeDocument/2006/relationships/hyperlink" Target="https://help.sap.com/doc/saphelp_nw75/7.5.5/en-US/81/e2259d82f44ce9b5f4ad6377edbd67/content.htm" TargetMode="External"/><Relationship Id="rId31" Type="http://schemas.openxmlformats.org/officeDocument/2006/relationships/hyperlink" Target="https://help.sap.com/doc/saphelp_nw75/7.5.5/en-US/a6/8d63bd2e2842e6b11e606cfcfff320/content.htm" TargetMode="External"/><Relationship Id="rId44" Type="http://schemas.openxmlformats.org/officeDocument/2006/relationships/hyperlink" Target="https://help.sap.com/doc/saphelp_nw75/7.5.5/en-US/7e/f29588793445fc8cf9f0974af32a4d/content.htm" TargetMode="External"/><Relationship Id="rId52" Type="http://schemas.openxmlformats.org/officeDocument/2006/relationships/hyperlink" Target="https://help.sap.com/doc/saphelp_nw75/7.5.5/en-US/11/04003411cf44c79f07baf963742ede/content.htm" TargetMode="External"/><Relationship Id="rId60" Type="http://schemas.openxmlformats.org/officeDocument/2006/relationships/hyperlink" Target="https://help.sap.com/doc/saphelp_nw75/7.5.5/en-US/7e/f29588793445fc8cf9f0974af32a4d/content.htm" TargetMode="External"/><Relationship Id="rId65" Type="http://schemas.openxmlformats.org/officeDocument/2006/relationships/hyperlink" Target="https://help.sap.com/doc/saphelp_nw75/7.5.5/en-US/8d/6962344efd46739ff2e35b5ef8428d/content.htm" TargetMode="External"/><Relationship Id="rId73" Type="http://schemas.openxmlformats.org/officeDocument/2006/relationships/hyperlink" Target="https://help.sap.com/doc/saphelp_nw75/7.5.5/en-US/b8/4820956bac41c8985176fc73153829/content.htm" TargetMode="External"/><Relationship Id="rId78" Type="http://schemas.openxmlformats.org/officeDocument/2006/relationships/hyperlink" Target="https://help.sap.com/doc/saphelp_nw75/7.5.5/en-US/8d/6962344efd46739ff2e35b5ef8428d/content.htm" TargetMode="External"/><Relationship Id="rId81" Type="http://schemas.openxmlformats.org/officeDocument/2006/relationships/hyperlink" Target="https://help.sap.com/doc/saphelp_nw75/7.5.5/en-US/8b/038ea78dcb439f81ca7accb0cff437/content.htm" TargetMode="External"/><Relationship Id="rId86" Type="http://schemas.openxmlformats.org/officeDocument/2006/relationships/hyperlink" Target="https://help.sap.com/doc/saphelp_nw75/7.5.5/en-US/b8/4820956bac41c8985176fc73153829/cont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16967</Words>
  <Characters>96715</Characters>
  <Application>Microsoft Office Word</Application>
  <DocSecurity>0</DocSecurity>
  <Lines>805</Lines>
  <Paragraphs>226</Paragraphs>
  <ScaleCrop>false</ScaleCrop>
  <Company/>
  <LinksUpToDate>false</LinksUpToDate>
  <CharactersWithSpaces>113456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3</cp:revision>
  <dcterms:created xsi:type="dcterms:W3CDTF">2024-09-24T16:15:00Z</dcterms:created>
  <dcterms:modified xsi:type="dcterms:W3CDTF">2024-09-24T16:17:00Z</dcterms:modified>
</cp:coreProperties>
</file>