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042C6" w14:textId="65A45FFF" w:rsidR="007B17A8" w:rsidRPr="002447DD" w:rsidRDefault="002447DD" w:rsidP="007B17A8">
      <w:pPr>
        <w:ind w:left="500"/>
        <w:jc w:val="center"/>
        <w:rPr>
          <w:rFonts w:ascii="Book Antiqua" w:eastAsia="Times New Roman" w:hAnsi="Book Antiqua"/>
          <w:b/>
          <w:bCs/>
          <w:sz w:val="24"/>
          <w:szCs w:val="24"/>
        </w:rPr>
      </w:pPr>
      <w:r>
        <w:rPr>
          <w:rFonts w:ascii="Book Antiqua" w:eastAsia="Times New Roman" w:hAnsi="Book Antiqua"/>
          <w:b/>
          <w:bCs/>
          <w:sz w:val="24"/>
          <w:szCs w:val="24"/>
        </w:rPr>
        <w:t xml:space="preserve">              </w:t>
      </w:r>
      <w:r w:rsidR="00EC10B6" w:rsidRPr="002447DD">
        <w:rPr>
          <w:rFonts w:ascii="Book Antiqua" w:eastAsia="Times New Roman" w:hAnsi="Book Antiqua"/>
          <w:b/>
          <w:bCs/>
          <w:sz w:val="24"/>
          <w:szCs w:val="24"/>
        </w:rPr>
        <w:t xml:space="preserve">MINOR </w:t>
      </w:r>
      <w:r w:rsidR="004C46CA" w:rsidRPr="002447DD">
        <w:rPr>
          <w:rFonts w:ascii="Book Antiqua" w:eastAsia="Times New Roman" w:hAnsi="Book Antiqua"/>
          <w:b/>
          <w:bCs/>
          <w:sz w:val="24"/>
          <w:szCs w:val="24"/>
        </w:rPr>
        <w:t xml:space="preserve">PROJECT </w:t>
      </w:r>
      <w:r w:rsidR="006C0855" w:rsidRPr="002447DD">
        <w:rPr>
          <w:rFonts w:ascii="Book Antiqua" w:eastAsia="Times New Roman" w:hAnsi="Book Antiqua"/>
          <w:b/>
          <w:bCs/>
          <w:sz w:val="24"/>
          <w:szCs w:val="24"/>
        </w:rPr>
        <w:t>VALIDATION</w:t>
      </w:r>
      <w:r w:rsidR="007B17A8" w:rsidRPr="002447DD">
        <w:rPr>
          <w:rFonts w:ascii="Book Antiqua" w:eastAsia="Times New Roman" w:hAnsi="Book Antiqua"/>
          <w:b/>
          <w:bCs/>
          <w:sz w:val="24"/>
          <w:szCs w:val="24"/>
        </w:rPr>
        <w:t xml:space="preserve"> FORM</w:t>
      </w:r>
    </w:p>
    <w:p w14:paraId="4BBE91AD" w14:textId="77777777" w:rsidR="0041011E" w:rsidRPr="002447DD" w:rsidRDefault="0098579D">
      <w:pPr>
        <w:ind w:left="500"/>
        <w:rPr>
          <w:rFonts w:ascii="Book Antiqua" w:hAnsi="Book Antiqua"/>
          <w:sz w:val="24"/>
          <w:szCs w:val="24"/>
        </w:rPr>
      </w:pPr>
      <w:r w:rsidRPr="002447DD">
        <w:rPr>
          <w:rFonts w:ascii="Book Antiqua" w:eastAsia="Times New Roman" w:hAnsi="Book Antiqua"/>
          <w:b/>
          <w:bCs/>
          <w:noProof/>
          <w:sz w:val="24"/>
          <w:szCs w:val="24"/>
          <w:lang w:val="en-US" w:eastAsia="en-US"/>
        </w:rPr>
        <mc:AlternateContent>
          <mc:Choice Requires="wps">
            <w:drawing>
              <wp:anchor distT="0" distB="0" distL="114300" distR="114300" simplePos="0" relativeHeight="251659264" behindDoc="1" locked="0" layoutInCell="0" allowOverlap="1" wp14:anchorId="6F135D2F" wp14:editId="54EAB7CE">
                <wp:simplePos x="0" y="0"/>
                <wp:positionH relativeFrom="page">
                  <wp:posOffset>7200900</wp:posOffset>
                </wp:positionH>
                <wp:positionV relativeFrom="page">
                  <wp:posOffset>266700</wp:posOffset>
                </wp:positionV>
                <wp:extent cx="0" cy="504825"/>
                <wp:effectExtent l="0" t="0" r="0" b="0"/>
                <wp:wrapNone/>
                <wp:docPr id="1" name="Shape 1"/>
                <wp:cNvGraphicFramePr/>
                <a:graphic xmlns:a="http://schemas.openxmlformats.org/drawingml/2006/main">
                  <a:graphicData uri="http://schemas.microsoft.com/office/word/2010/wordprocessingShape">
                    <wps:wsp>
                      <wps:cNvCnPr/>
                      <wps:spPr>
                        <a:xfrm>
                          <a:off x="0" y="0"/>
                          <a:ext cx="4763" cy="504825"/>
                        </a:xfrm>
                        <a:prstGeom prst="line">
                          <a:avLst/>
                        </a:prstGeom>
                        <a:solidFill>
                          <a:srgbClr val="FFFFFF"/>
                        </a:solidFill>
                        <a:ln w="19050">
                          <a:solidFill>
                            <a:srgbClr val="000000"/>
                          </a:solidFill>
                          <a:miter lim="800000"/>
                        </a:ln>
                      </wps:spPr>
                      <wps:bodyPr/>
                    </wps:wsp>
                  </a:graphicData>
                </a:graphic>
              </wp:anchor>
            </w:drawing>
          </mc:Choice>
          <mc:Fallback xmlns:wpsCustomData="http://www.wps.cn/officeDocument/2013/wpsCustomData">
            <w:pict>
              <v:line id="Shape 1" o:spid="_x0000_s1026" o:spt="20" style="position:absolute;left:0pt;margin-left:567pt;margin-top:21pt;height:39.75pt;width:0pt;mso-position-horizontal-relative:page;mso-position-vertical-relative:page;z-index:-251657216;mso-width-relative:page;mso-height-relative:page;" fillcolor="#FFFFFF" filled="t" stroked="t" coordsize="21600,21600" o:allowincell="f" o:gfxdata="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">
                <v:fill on="t" focussize="0,0"/>
                <v:stroke weight="1.5pt" color="#000000" miterlimit="8" joinstyle="miter"/>
                <v:imagedata o:title=""/>
                <o:lock v:ext="edit" aspectratio="f"/>
              </v:line>
            </w:pict>
          </mc:Fallback>
        </mc:AlternateContent>
      </w:r>
      <w:r w:rsidRPr="002447DD">
        <w:rPr>
          <w:rFonts w:ascii="Book Antiqua" w:eastAsia="Times New Roman" w:hAnsi="Book Antiqua"/>
          <w:b/>
          <w:bCs/>
          <w:noProof/>
          <w:sz w:val="24"/>
          <w:szCs w:val="24"/>
          <w:lang w:val="en-US" w:eastAsia="en-US"/>
        </w:rPr>
        <mc:AlternateContent>
          <mc:Choice Requires="wps">
            <w:drawing>
              <wp:anchor distT="0" distB="0" distL="114300" distR="114300" simplePos="0" relativeHeight="251660288" behindDoc="1" locked="0" layoutInCell="0" allowOverlap="1" wp14:anchorId="4B9A2AAF" wp14:editId="74645509">
                <wp:simplePos x="0" y="0"/>
                <wp:positionH relativeFrom="page">
                  <wp:posOffset>686435</wp:posOffset>
                </wp:positionH>
                <wp:positionV relativeFrom="page">
                  <wp:posOffset>276225</wp:posOffset>
                </wp:positionV>
                <wp:extent cx="6523990" cy="0"/>
                <wp:effectExtent l="0" t="0" r="0" b="0"/>
                <wp:wrapNone/>
                <wp:docPr id="2" name="Shape 2"/>
                <wp:cNvGraphicFramePr/>
                <a:graphic xmlns:a="http://schemas.openxmlformats.org/drawingml/2006/main">
                  <a:graphicData uri="http://schemas.microsoft.com/office/word/2010/wordprocessingShape">
                    <wps:wsp>
                      <wps:cNvCnPr/>
                      <wps:spPr>
                        <a:xfrm>
                          <a:off x="0" y="0"/>
                          <a:ext cx="6523990" cy="4763"/>
                        </a:xfrm>
                        <a:prstGeom prst="line">
                          <a:avLst/>
                        </a:prstGeom>
                        <a:solidFill>
                          <a:srgbClr val="FFFFFF"/>
                        </a:solidFill>
                        <a:ln w="19050">
                          <a:solidFill>
                            <a:srgbClr val="000000"/>
                          </a:solidFill>
                          <a:miter lim="800000"/>
                        </a:ln>
                      </wps:spPr>
                      <wps:bodyPr/>
                    </wps:wsp>
                  </a:graphicData>
                </a:graphic>
              </wp:anchor>
            </w:drawing>
          </mc:Choice>
          <mc:Fallback xmlns:wpsCustomData="http://www.wps.cn/officeDocument/2013/wpsCustomData">
            <w:pict>
              <v:line id="Shape 2" o:spid="_x0000_s1026" o:spt="20" style="position:absolute;left:0pt;margin-left:54.05pt;margin-top:21.75pt;height:0pt;width:513.7pt;mso-position-horizontal-relative:page;mso-position-vertical-relative:page;z-index:-251656192;mso-width-relative:page;mso-height-relative:page;" fillcolor="#FFFFFF" filled="t" stroked="t" coordsize="21600,21600" o:allowincell="f" o:gfxdata="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NNI&#10;m4rYAAAACgEAAA8AAAAAAAAAAQAgAAAAIgAAAGRycy9kb3ducmV2LnhtbFBLAQIUABQAAAAIAIdO&#10;4kBKULxmsQEAAJoDAAAOAAAAAAAAAAEAIAAAACcBAABkcnMvZTJvRG9jLnhtbFBLBQYAAAAABgAG&#10;AFkBAABKBQAAAAA=&#10;">
                <v:fill on="t" focussize="0,0"/>
                <v:stroke weight="1.5pt" color="#000000" miterlimit="8" joinstyle="miter"/>
                <v:imagedata o:title=""/>
                <o:lock v:ext="edit" aspectratio="f"/>
              </v:line>
            </w:pict>
          </mc:Fallback>
        </mc:AlternateContent>
      </w:r>
      <w:r w:rsidRPr="002447DD">
        <w:rPr>
          <w:rFonts w:ascii="Book Antiqua" w:eastAsia="Times New Roman" w:hAnsi="Book Antiqua"/>
          <w:b/>
          <w:bCs/>
          <w:noProof/>
          <w:sz w:val="24"/>
          <w:szCs w:val="24"/>
          <w:lang w:val="en-US" w:eastAsia="en-US"/>
        </w:rPr>
        <mc:AlternateContent>
          <mc:Choice Requires="wps">
            <w:drawing>
              <wp:anchor distT="0" distB="0" distL="114300" distR="114300" simplePos="0" relativeHeight="251661312" behindDoc="1" locked="0" layoutInCell="0" allowOverlap="1" wp14:anchorId="481F35D3" wp14:editId="7060CDB8">
                <wp:simplePos x="0" y="0"/>
                <wp:positionH relativeFrom="page">
                  <wp:posOffset>695960</wp:posOffset>
                </wp:positionH>
                <wp:positionV relativeFrom="page">
                  <wp:posOffset>266700</wp:posOffset>
                </wp:positionV>
                <wp:extent cx="0" cy="504825"/>
                <wp:effectExtent l="0" t="0" r="0" b="0"/>
                <wp:wrapNone/>
                <wp:docPr id="3" name="Shape 3"/>
                <wp:cNvGraphicFramePr/>
                <a:graphic xmlns:a="http://schemas.openxmlformats.org/drawingml/2006/main">
                  <a:graphicData uri="http://schemas.microsoft.com/office/word/2010/wordprocessingShape">
                    <wps:wsp>
                      <wps:cNvCnPr/>
                      <wps:spPr>
                        <a:xfrm>
                          <a:off x="0" y="0"/>
                          <a:ext cx="4763" cy="504825"/>
                        </a:xfrm>
                        <a:prstGeom prst="line">
                          <a:avLst/>
                        </a:prstGeom>
                        <a:solidFill>
                          <a:srgbClr val="FFFFFF"/>
                        </a:solidFill>
                        <a:ln w="19050">
                          <a:solidFill>
                            <a:srgbClr val="000000"/>
                          </a:solidFill>
                          <a:miter lim="800000"/>
                        </a:ln>
                      </wps:spPr>
                      <wps:bodyPr/>
                    </wps:wsp>
                  </a:graphicData>
                </a:graphic>
              </wp:anchor>
            </w:drawing>
          </mc:Choice>
          <mc:Fallback xmlns:wpsCustomData="http://www.wps.cn/officeDocument/2013/wpsCustomData">
            <w:pict>
              <v:line id="Shape 3" o:spid="_x0000_s1026" o:spt="20" style="position:absolute;left:0pt;margin-left:54.8pt;margin-top:21pt;height:39.75pt;width:0pt;mso-position-horizontal-relative:page;mso-position-vertical-relative:page;z-index:-251655168;mso-width-relative:page;mso-height-relative:page;" fillcolor="#FFFFFF" filled="t" stroked="t" coordsize="21600,21600" o:allowincell="f" o:gfxdata="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">
                <v:fill on="t" focussize="0,0"/>
                <v:stroke weight="1.5pt" color="#000000" miterlimit="8" joinstyle="miter"/>
                <v:imagedata o:title=""/>
                <o:lock v:ext="edit" aspectratio="f"/>
              </v:line>
            </w:pict>
          </mc:Fallback>
        </mc:AlternateContent>
      </w:r>
      <w:r w:rsidRPr="002447DD">
        <w:rPr>
          <w:rFonts w:ascii="Book Antiqua" w:eastAsia="Times New Roman" w:hAnsi="Book Antiqua"/>
          <w:b/>
          <w:bCs/>
          <w:noProof/>
          <w:sz w:val="24"/>
          <w:szCs w:val="24"/>
          <w:lang w:val="en-US" w:eastAsia="en-US"/>
        </w:rPr>
        <mc:AlternateContent>
          <mc:Choice Requires="wps">
            <w:drawing>
              <wp:anchor distT="0" distB="0" distL="114300" distR="114300" simplePos="0" relativeHeight="251662336" behindDoc="1" locked="0" layoutInCell="0" allowOverlap="1" wp14:anchorId="4CC10587" wp14:editId="23FDE549">
                <wp:simplePos x="0" y="0"/>
                <wp:positionH relativeFrom="page">
                  <wp:posOffset>686435</wp:posOffset>
                </wp:positionH>
                <wp:positionV relativeFrom="page">
                  <wp:posOffset>762000</wp:posOffset>
                </wp:positionV>
                <wp:extent cx="6523990" cy="0"/>
                <wp:effectExtent l="0" t="0" r="0" b="0"/>
                <wp:wrapNone/>
                <wp:docPr id="4" name="Shape 4"/>
                <wp:cNvGraphicFramePr/>
                <a:graphic xmlns:a="http://schemas.openxmlformats.org/drawingml/2006/main">
                  <a:graphicData uri="http://schemas.microsoft.com/office/word/2010/wordprocessingShape">
                    <wps:wsp>
                      <wps:cNvCnPr/>
                      <wps:spPr>
                        <a:xfrm>
                          <a:off x="0" y="0"/>
                          <a:ext cx="6523990" cy="4763"/>
                        </a:xfrm>
                        <a:prstGeom prst="line">
                          <a:avLst/>
                        </a:prstGeom>
                        <a:solidFill>
                          <a:srgbClr val="FFFFFF"/>
                        </a:solidFill>
                        <a:ln w="19050">
                          <a:solidFill>
                            <a:srgbClr val="000000"/>
                          </a:solidFill>
                          <a:miter lim="800000"/>
                        </a:ln>
                      </wps:spPr>
                      <wps:bodyPr/>
                    </wps:wsp>
                  </a:graphicData>
                </a:graphic>
              </wp:anchor>
            </w:drawing>
          </mc:Choice>
          <mc:Fallback xmlns:wpsCustomData="http://www.wps.cn/officeDocument/2013/wpsCustomData">
            <w:pict>
              <v:line id="Shape 4" o:spid="_x0000_s1026" o:spt="20" style="position:absolute;left:0pt;margin-left:54.05pt;margin-top:60pt;height:0pt;width:513.7pt;mso-position-horizontal-relative:page;mso-position-vertical-relative:page;z-index:-251654144;mso-width-relative:page;mso-height-relative:page;" fillcolor="#FFFFFF" filled="t" stroked="t" coordsize="21600,21600" o:allowincell="f" o:gfxdata="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CO&#10;bPSA2AAAAAwBAAAPAAAAAAAAAAEAIAAAACIAAABkcnMvZG93bnJldi54bWxQSwECFAAUAAAACACH&#10;TuJAllV8mrIBAACaAwAADgAAAAAAAAABACAAAAAnAQAAZHJzL2Uyb0RvYy54bWxQSwUGAAAAAAYA&#10;BgBZAQAASwUAAAAA&#10;">
                <v:fill on="t" focussize="0,0"/>
                <v:stroke weight="1.5pt" color="#000000" miterlimit="8" joinstyle="miter"/>
                <v:imagedata o:title=""/>
                <o:lock v:ext="edit" aspectratio="f"/>
              </v:line>
            </w:pict>
          </mc:Fallback>
        </mc:AlternateContent>
      </w:r>
      <w:r w:rsidRPr="002447DD">
        <w:rPr>
          <w:rFonts w:ascii="Book Antiqua" w:eastAsia="Times New Roman" w:hAnsi="Book Antiqua"/>
          <w:b/>
          <w:bCs/>
          <w:sz w:val="24"/>
          <w:szCs w:val="24"/>
        </w:rPr>
        <w:t xml:space="preserve"> </w:t>
      </w:r>
    </w:p>
    <w:tbl>
      <w:tblPr>
        <w:tblW w:w="9860" w:type="dxa"/>
        <w:tblInd w:w="40" w:type="dxa"/>
        <w:tblLayout w:type="fixed"/>
        <w:tblCellMar>
          <w:left w:w="0" w:type="dxa"/>
          <w:right w:w="0" w:type="dxa"/>
        </w:tblCellMar>
        <w:tblLook w:val="04A0" w:firstRow="1" w:lastRow="0" w:firstColumn="1" w:lastColumn="0" w:noHBand="0" w:noVBand="1"/>
      </w:tblPr>
      <w:tblGrid>
        <w:gridCol w:w="40"/>
        <w:gridCol w:w="5307"/>
        <w:gridCol w:w="4513"/>
      </w:tblGrid>
      <w:tr w:rsidR="0041011E" w:rsidRPr="002447DD" w14:paraId="20E256B1" w14:textId="77777777">
        <w:trPr>
          <w:trHeight w:val="381"/>
        </w:trPr>
        <w:tc>
          <w:tcPr>
            <w:tcW w:w="5347" w:type="dxa"/>
            <w:gridSpan w:val="2"/>
            <w:vAlign w:val="bottom"/>
          </w:tcPr>
          <w:p w14:paraId="68E77B7A" w14:textId="1C1B1E0E" w:rsidR="0041011E" w:rsidRPr="002447DD" w:rsidRDefault="00BC429B">
            <w:pPr>
              <w:rPr>
                <w:rFonts w:ascii="Book Antiqua" w:hAnsi="Book Antiqua"/>
                <w:b/>
                <w:bCs/>
                <w:sz w:val="24"/>
                <w:szCs w:val="24"/>
              </w:rPr>
            </w:pPr>
            <w:r>
              <w:rPr>
                <w:rFonts w:ascii="Book Antiqua" w:eastAsia="Times New Roman" w:hAnsi="Book Antiqua"/>
                <w:b/>
                <w:bCs/>
                <w:sz w:val="24"/>
                <w:szCs w:val="24"/>
              </w:rPr>
              <w:t xml:space="preserve"> </w:t>
            </w:r>
            <w:r w:rsidR="007B17A8" w:rsidRPr="002447DD">
              <w:rPr>
                <w:rFonts w:ascii="Book Antiqua" w:eastAsia="Times New Roman" w:hAnsi="Book Antiqua"/>
                <w:b/>
                <w:bCs/>
                <w:sz w:val="24"/>
                <w:szCs w:val="24"/>
              </w:rPr>
              <w:t>Supervisor</w:t>
            </w:r>
            <w:r w:rsidR="0098579D" w:rsidRPr="002447DD">
              <w:rPr>
                <w:rFonts w:ascii="Book Antiqua" w:eastAsia="Times New Roman" w:hAnsi="Book Antiqua"/>
                <w:b/>
                <w:bCs/>
                <w:sz w:val="24"/>
                <w:szCs w:val="24"/>
              </w:rPr>
              <w:t xml:space="preserve"> Name</w:t>
            </w:r>
          </w:p>
        </w:tc>
        <w:tc>
          <w:tcPr>
            <w:tcW w:w="4513" w:type="dxa"/>
            <w:vAlign w:val="bottom"/>
          </w:tcPr>
          <w:p w14:paraId="1378EB2A" w14:textId="77777777" w:rsidR="0041011E" w:rsidRPr="002447DD" w:rsidRDefault="0098579D">
            <w:pPr>
              <w:rPr>
                <w:rFonts w:ascii="Book Antiqua" w:hAnsi="Book Antiqua"/>
                <w:b/>
                <w:bCs/>
                <w:sz w:val="24"/>
                <w:szCs w:val="24"/>
              </w:rPr>
            </w:pPr>
            <w:r w:rsidRPr="002447DD">
              <w:rPr>
                <w:rFonts w:ascii="Book Antiqua" w:eastAsia="Times New Roman" w:hAnsi="Book Antiqua"/>
                <w:b/>
                <w:bCs/>
                <w:sz w:val="24"/>
                <w:szCs w:val="24"/>
              </w:rPr>
              <w:t>Panel Head</w:t>
            </w:r>
          </w:p>
        </w:tc>
      </w:tr>
      <w:tr w:rsidR="00104601" w:rsidRPr="002447DD" w14:paraId="534A647F" w14:textId="77777777">
        <w:trPr>
          <w:trHeight w:val="341"/>
        </w:trPr>
        <w:tc>
          <w:tcPr>
            <w:tcW w:w="40" w:type="dxa"/>
            <w:tcBorders>
              <w:right w:val="single" w:sz="8" w:space="0" w:color="auto"/>
            </w:tcBorders>
            <w:vAlign w:val="bottom"/>
          </w:tcPr>
          <w:p w14:paraId="26249321" w14:textId="77777777" w:rsidR="00104601" w:rsidRPr="002447DD" w:rsidRDefault="00104601" w:rsidP="00104601">
            <w:pPr>
              <w:rPr>
                <w:rFonts w:ascii="Book Antiqua" w:hAnsi="Book Antiqua"/>
                <w:sz w:val="24"/>
                <w:szCs w:val="24"/>
              </w:rPr>
            </w:pPr>
          </w:p>
        </w:tc>
        <w:tc>
          <w:tcPr>
            <w:tcW w:w="5307" w:type="dxa"/>
            <w:tcBorders>
              <w:top w:val="single" w:sz="8" w:space="0" w:color="auto"/>
              <w:right w:val="single" w:sz="8" w:space="0" w:color="auto"/>
            </w:tcBorders>
            <w:vAlign w:val="bottom"/>
          </w:tcPr>
          <w:p w14:paraId="642D0FC2" w14:textId="143AD78C" w:rsidR="00104601" w:rsidRPr="002447DD" w:rsidRDefault="00104601" w:rsidP="00104601">
            <w:pPr>
              <w:ind w:left="140"/>
              <w:rPr>
                <w:rFonts w:ascii="Book Antiqua" w:hAnsi="Book Antiqua"/>
                <w:sz w:val="24"/>
                <w:szCs w:val="24"/>
              </w:rPr>
            </w:pPr>
            <w:r>
              <w:rPr>
                <w:rFonts w:ascii="Book Antiqua" w:hAnsi="Book Antiqua"/>
                <w:sz w:val="24"/>
                <w:szCs w:val="24"/>
              </w:rPr>
              <w:t xml:space="preserve">Dr. </w:t>
            </w:r>
            <w:proofErr w:type="gramStart"/>
            <w:r>
              <w:rPr>
                <w:rFonts w:ascii="Book Antiqua" w:hAnsi="Book Antiqua"/>
                <w:sz w:val="24"/>
                <w:szCs w:val="24"/>
              </w:rPr>
              <w:t>S .</w:t>
            </w:r>
            <w:proofErr w:type="gramEnd"/>
            <w:r>
              <w:rPr>
                <w:rFonts w:ascii="Book Antiqua" w:hAnsi="Book Antiqua"/>
                <w:sz w:val="24"/>
                <w:szCs w:val="24"/>
              </w:rPr>
              <w:t xml:space="preserve"> Sharanya</w:t>
            </w:r>
          </w:p>
        </w:tc>
        <w:tc>
          <w:tcPr>
            <w:tcW w:w="4513" w:type="dxa"/>
            <w:tcBorders>
              <w:top w:val="single" w:sz="8" w:space="0" w:color="auto"/>
              <w:right w:val="single" w:sz="8" w:space="0" w:color="auto"/>
            </w:tcBorders>
            <w:vAlign w:val="bottom"/>
          </w:tcPr>
          <w:p w14:paraId="2FC27D37" w14:textId="56E5AC8F" w:rsidR="00104601" w:rsidRPr="002447DD" w:rsidRDefault="00104601" w:rsidP="00104601">
            <w:pPr>
              <w:ind w:left="140"/>
              <w:rPr>
                <w:rFonts w:ascii="Book Antiqua" w:hAnsi="Book Antiqua"/>
                <w:sz w:val="24"/>
                <w:szCs w:val="24"/>
              </w:rPr>
            </w:pPr>
            <w:r>
              <w:rPr>
                <w:rFonts w:ascii="Book Antiqua" w:hAnsi="Book Antiqua"/>
                <w:sz w:val="24"/>
                <w:szCs w:val="24"/>
              </w:rPr>
              <w:t xml:space="preserve">Dr. </w:t>
            </w:r>
            <w:proofErr w:type="gramStart"/>
            <w:r>
              <w:rPr>
                <w:rFonts w:ascii="Book Antiqua" w:hAnsi="Book Antiqua"/>
                <w:sz w:val="24"/>
                <w:szCs w:val="24"/>
              </w:rPr>
              <w:t>S .</w:t>
            </w:r>
            <w:proofErr w:type="gramEnd"/>
            <w:r>
              <w:rPr>
                <w:rFonts w:ascii="Book Antiqua" w:hAnsi="Book Antiqua"/>
                <w:sz w:val="24"/>
                <w:szCs w:val="24"/>
              </w:rPr>
              <w:t xml:space="preserve"> Sharanya</w:t>
            </w:r>
          </w:p>
        </w:tc>
      </w:tr>
      <w:tr w:rsidR="00104601" w:rsidRPr="002447DD" w14:paraId="03BDF6AB" w14:textId="77777777">
        <w:trPr>
          <w:trHeight w:val="135"/>
        </w:trPr>
        <w:tc>
          <w:tcPr>
            <w:tcW w:w="40" w:type="dxa"/>
            <w:tcBorders>
              <w:right w:val="single" w:sz="8" w:space="0" w:color="auto"/>
            </w:tcBorders>
            <w:vAlign w:val="bottom"/>
          </w:tcPr>
          <w:p w14:paraId="67FE3AD8" w14:textId="77777777" w:rsidR="00104601" w:rsidRPr="002447DD" w:rsidRDefault="00104601" w:rsidP="00104601">
            <w:pPr>
              <w:rPr>
                <w:rFonts w:ascii="Book Antiqua" w:hAnsi="Book Antiqua"/>
                <w:sz w:val="24"/>
                <w:szCs w:val="24"/>
              </w:rPr>
            </w:pPr>
          </w:p>
        </w:tc>
        <w:tc>
          <w:tcPr>
            <w:tcW w:w="5307" w:type="dxa"/>
            <w:tcBorders>
              <w:bottom w:val="single" w:sz="8" w:space="0" w:color="auto"/>
              <w:right w:val="single" w:sz="8" w:space="0" w:color="auto"/>
            </w:tcBorders>
            <w:vAlign w:val="bottom"/>
          </w:tcPr>
          <w:p w14:paraId="1F246117" w14:textId="77777777" w:rsidR="00104601" w:rsidRPr="002447DD" w:rsidRDefault="00104601" w:rsidP="00104601">
            <w:pPr>
              <w:rPr>
                <w:rFonts w:ascii="Book Antiqua" w:hAnsi="Book Antiqua"/>
                <w:sz w:val="24"/>
                <w:szCs w:val="24"/>
              </w:rPr>
            </w:pPr>
          </w:p>
        </w:tc>
        <w:tc>
          <w:tcPr>
            <w:tcW w:w="4513" w:type="dxa"/>
            <w:tcBorders>
              <w:bottom w:val="single" w:sz="8" w:space="0" w:color="auto"/>
              <w:right w:val="single" w:sz="8" w:space="0" w:color="auto"/>
            </w:tcBorders>
            <w:vAlign w:val="bottom"/>
          </w:tcPr>
          <w:p w14:paraId="51AD630E" w14:textId="77777777" w:rsidR="00104601" w:rsidRPr="002447DD" w:rsidRDefault="00104601" w:rsidP="00104601">
            <w:pPr>
              <w:rPr>
                <w:rFonts w:ascii="Book Antiqua" w:hAnsi="Book Antiqua"/>
                <w:sz w:val="24"/>
                <w:szCs w:val="24"/>
              </w:rPr>
            </w:pPr>
          </w:p>
        </w:tc>
      </w:tr>
      <w:tr w:rsidR="00104601" w:rsidRPr="002447DD" w14:paraId="6A6DA8EA" w14:textId="77777777">
        <w:trPr>
          <w:trHeight w:val="474"/>
        </w:trPr>
        <w:tc>
          <w:tcPr>
            <w:tcW w:w="40" w:type="dxa"/>
            <w:vAlign w:val="bottom"/>
          </w:tcPr>
          <w:p w14:paraId="29ACA4C9" w14:textId="77777777" w:rsidR="00104601" w:rsidRPr="002447DD" w:rsidRDefault="00104601" w:rsidP="00104601">
            <w:pPr>
              <w:rPr>
                <w:rFonts w:ascii="Book Antiqua" w:hAnsi="Book Antiqua"/>
                <w:sz w:val="24"/>
                <w:szCs w:val="24"/>
              </w:rPr>
            </w:pPr>
          </w:p>
        </w:tc>
        <w:tc>
          <w:tcPr>
            <w:tcW w:w="5307" w:type="dxa"/>
            <w:tcBorders>
              <w:bottom w:val="single" w:sz="8" w:space="0" w:color="auto"/>
            </w:tcBorders>
            <w:vAlign w:val="bottom"/>
          </w:tcPr>
          <w:p w14:paraId="5F3A825E" w14:textId="77777777" w:rsidR="00104601" w:rsidRPr="002447DD" w:rsidRDefault="00104601" w:rsidP="00104601">
            <w:pPr>
              <w:rPr>
                <w:rFonts w:ascii="Book Antiqua" w:hAnsi="Book Antiqua"/>
                <w:b/>
                <w:bCs/>
                <w:sz w:val="24"/>
                <w:szCs w:val="24"/>
              </w:rPr>
            </w:pPr>
            <w:r w:rsidRPr="002447DD">
              <w:rPr>
                <w:rFonts w:ascii="Book Antiqua" w:eastAsia="Times New Roman" w:hAnsi="Book Antiqua"/>
                <w:b/>
                <w:bCs/>
                <w:sz w:val="24"/>
                <w:szCs w:val="24"/>
              </w:rPr>
              <w:t>Faculty Advisor</w:t>
            </w:r>
          </w:p>
        </w:tc>
        <w:tc>
          <w:tcPr>
            <w:tcW w:w="4513" w:type="dxa"/>
            <w:tcBorders>
              <w:bottom w:val="single" w:sz="8" w:space="0" w:color="auto"/>
            </w:tcBorders>
            <w:vAlign w:val="bottom"/>
          </w:tcPr>
          <w:p w14:paraId="62A837B3" w14:textId="77777777" w:rsidR="00104601" w:rsidRPr="002447DD" w:rsidRDefault="00104601" w:rsidP="00104601">
            <w:pPr>
              <w:rPr>
                <w:rFonts w:ascii="Book Antiqua" w:hAnsi="Book Antiqua"/>
                <w:b/>
                <w:bCs/>
                <w:sz w:val="24"/>
                <w:szCs w:val="24"/>
              </w:rPr>
            </w:pPr>
            <w:r w:rsidRPr="002447DD">
              <w:rPr>
                <w:rFonts w:ascii="Book Antiqua" w:eastAsia="Times New Roman" w:hAnsi="Book Antiqua"/>
                <w:b/>
                <w:bCs/>
                <w:sz w:val="24"/>
                <w:szCs w:val="24"/>
              </w:rPr>
              <w:t>Project Domain</w:t>
            </w:r>
          </w:p>
        </w:tc>
      </w:tr>
      <w:tr w:rsidR="00104601" w:rsidRPr="002447DD" w14:paraId="39F07442" w14:textId="77777777">
        <w:trPr>
          <w:trHeight w:val="340"/>
        </w:trPr>
        <w:tc>
          <w:tcPr>
            <w:tcW w:w="40" w:type="dxa"/>
            <w:tcBorders>
              <w:right w:val="single" w:sz="8" w:space="0" w:color="auto"/>
            </w:tcBorders>
            <w:vAlign w:val="bottom"/>
          </w:tcPr>
          <w:p w14:paraId="0BF5FF83" w14:textId="77777777" w:rsidR="00104601" w:rsidRPr="002447DD" w:rsidRDefault="00104601" w:rsidP="00104601">
            <w:pPr>
              <w:rPr>
                <w:rFonts w:ascii="Book Antiqua" w:hAnsi="Book Antiqua"/>
                <w:sz w:val="24"/>
                <w:szCs w:val="24"/>
              </w:rPr>
            </w:pPr>
          </w:p>
        </w:tc>
        <w:tc>
          <w:tcPr>
            <w:tcW w:w="5307" w:type="dxa"/>
            <w:tcBorders>
              <w:right w:val="single" w:sz="8" w:space="0" w:color="auto"/>
            </w:tcBorders>
            <w:vAlign w:val="bottom"/>
          </w:tcPr>
          <w:p w14:paraId="77580AA5" w14:textId="1CA4CED8" w:rsidR="00104601" w:rsidRPr="002447DD" w:rsidRDefault="00104601" w:rsidP="00104601">
            <w:pPr>
              <w:ind w:left="140"/>
              <w:rPr>
                <w:rFonts w:ascii="Book Antiqua" w:hAnsi="Book Antiqua"/>
                <w:sz w:val="24"/>
                <w:szCs w:val="24"/>
              </w:rPr>
            </w:pPr>
            <w:r>
              <w:rPr>
                <w:rFonts w:ascii="Book Antiqua" w:hAnsi="Book Antiqua"/>
                <w:sz w:val="24"/>
                <w:szCs w:val="24"/>
              </w:rPr>
              <w:t>Dr. A. Syed Ismail</w:t>
            </w:r>
          </w:p>
        </w:tc>
        <w:tc>
          <w:tcPr>
            <w:tcW w:w="4513" w:type="dxa"/>
            <w:tcBorders>
              <w:right w:val="single" w:sz="8" w:space="0" w:color="auto"/>
            </w:tcBorders>
            <w:vAlign w:val="bottom"/>
          </w:tcPr>
          <w:p w14:paraId="079D55C7" w14:textId="7B8BE4DE" w:rsidR="00104601" w:rsidRPr="002447DD" w:rsidRDefault="00104601" w:rsidP="00104601">
            <w:pPr>
              <w:rPr>
                <w:rFonts w:ascii="Book Antiqua" w:hAnsi="Book Antiqua"/>
                <w:sz w:val="24"/>
                <w:szCs w:val="24"/>
              </w:rPr>
            </w:pPr>
            <w:r w:rsidRPr="00104601">
              <w:rPr>
                <w:rFonts w:ascii="Book Antiqua" w:hAnsi="Book Antiqua"/>
                <w:sz w:val="24"/>
                <w:szCs w:val="24"/>
              </w:rPr>
              <w:t>Deep Learning, Hyperspectral Data Analysis, and Computer Vision</w:t>
            </w:r>
          </w:p>
        </w:tc>
      </w:tr>
      <w:tr w:rsidR="00104601" w:rsidRPr="002447DD" w14:paraId="0328E6F4" w14:textId="77777777">
        <w:trPr>
          <w:trHeight w:val="136"/>
        </w:trPr>
        <w:tc>
          <w:tcPr>
            <w:tcW w:w="40" w:type="dxa"/>
            <w:tcBorders>
              <w:right w:val="single" w:sz="8" w:space="0" w:color="auto"/>
            </w:tcBorders>
            <w:vAlign w:val="bottom"/>
          </w:tcPr>
          <w:p w14:paraId="58A8CDF5" w14:textId="77777777" w:rsidR="00104601" w:rsidRPr="002447DD" w:rsidRDefault="00104601" w:rsidP="00104601">
            <w:pPr>
              <w:rPr>
                <w:rFonts w:ascii="Book Antiqua" w:hAnsi="Book Antiqua"/>
                <w:sz w:val="24"/>
                <w:szCs w:val="24"/>
              </w:rPr>
            </w:pPr>
            <w:r w:rsidRPr="002447DD">
              <w:rPr>
                <w:rFonts w:ascii="Book Antiqua" w:hAnsi="Book Antiqua"/>
                <w:sz w:val="24"/>
                <w:szCs w:val="24"/>
              </w:rPr>
              <w:t>M</w:t>
            </w:r>
          </w:p>
        </w:tc>
        <w:tc>
          <w:tcPr>
            <w:tcW w:w="5307" w:type="dxa"/>
            <w:tcBorders>
              <w:bottom w:val="single" w:sz="8" w:space="0" w:color="auto"/>
              <w:right w:val="single" w:sz="8" w:space="0" w:color="auto"/>
            </w:tcBorders>
            <w:vAlign w:val="bottom"/>
          </w:tcPr>
          <w:p w14:paraId="5EF222DE" w14:textId="77777777" w:rsidR="00104601" w:rsidRPr="002447DD" w:rsidRDefault="00104601" w:rsidP="00104601">
            <w:pPr>
              <w:rPr>
                <w:rFonts w:ascii="Book Antiqua" w:hAnsi="Book Antiqua"/>
                <w:sz w:val="24"/>
                <w:szCs w:val="24"/>
              </w:rPr>
            </w:pPr>
          </w:p>
        </w:tc>
        <w:tc>
          <w:tcPr>
            <w:tcW w:w="4513" w:type="dxa"/>
            <w:tcBorders>
              <w:bottom w:val="single" w:sz="8" w:space="0" w:color="auto"/>
              <w:right w:val="single" w:sz="8" w:space="0" w:color="auto"/>
            </w:tcBorders>
            <w:vAlign w:val="bottom"/>
          </w:tcPr>
          <w:p w14:paraId="0A3089F3" w14:textId="77777777" w:rsidR="00104601" w:rsidRPr="002447DD" w:rsidRDefault="00104601" w:rsidP="00104601">
            <w:pPr>
              <w:rPr>
                <w:rFonts w:ascii="Book Antiqua" w:hAnsi="Book Antiqua"/>
                <w:sz w:val="24"/>
                <w:szCs w:val="24"/>
              </w:rPr>
            </w:pPr>
          </w:p>
        </w:tc>
      </w:tr>
      <w:tr w:rsidR="00104601" w:rsidRPr="002447DD" w14:paraId="6F32AA39" w14:textId="77777777">
        <w:trPr>
          <w:trHeight w:val="590"/>
        </w:trPr>
        <w:tc>
          <w:tcPr>
            <w:tcW w:w="40" w:type="dxa"/>
            <w:vAlign w:val="bottom"/>
          </w:tcPr>
          <w:p w14:paraId="5330D08B" w14:textId="77777777" w:rsidR="00104601" w:rsidRPr="002447DD" w:rsidRDefault="00104601" w:rsidP="00104601">
            <w:pPr>
              <w:rPr>
                <w:rFonts w:ascii="Book Antiqua" w:hAnsi="Book Antiqua"/>
                <w:sz w:val="24"/>
                <w:szCs w:val="24"/>
              </w:rPr>
            </w:pPr>
          </w:p>
        </w:tc>
        <w:tc>
          <w:tcPr>
            <w:tcW w:w="5307" w:type="dxa"/>
            <w:tcBorders>
              <w:bottom w:val="single" w:sz="8" w:space="0" w:color="auto"/>
            </w:tcBorders>
            <w:vAlign w:val="bottom"/>
          </w:tcPr>
          <w:p w14:paraId="12BD3D4B" w14:textId="77777777" w:rsidR="00104601" w:rsidRPr="002447DD" w:rsidRDefault="00104601" w:rsidP="00104601">
            <w:pPr>
              <w:rPr>
                <w:rFonts w:ascii="Book Antiqua" w:eastAsia="Times New Roman" w:hAnsi="Book Antiqua"/>
                <w:b/>
                <w:bCs/>
                <w:sz w:val="24"/>
                <w:szCs w:val="24"/>
              </w:rPr>
            </w:pPr>
            <w:r w:rsidRPr="002447DD">
              <w:rPr>
                <w:rFonts w:ascii="Book Antiqua" w:eastAsia="Times New Roman" w:hAnsi="Book Antiqua"/>
                <w:b/>
                <w:bCs/>
                <w:sz w:val="24"/>
                <w:szCs w:val="24"/>
              </w:rPr>
              <w:t>Student(s) Details: Name</w:t>
            </w:r>
          </w:p>
        </w:tc>
        <w:tc>
          <w:tcPr>
            <w:tcW w:w="4513" w:type="dxa"/>
            <w:vAlign w:val="bottom"/>
          </w:tcPr>
          <w:p w14:paraId="00E513BB" w14:textId="77777777" w:rsidR="00104601" w:rsidRPr="002447DD" w:rsidRDefault="00104601" w:rsidP="00104601">
            <w:pPr>
              <w:ind w:left="1320"/>
              <w:rPr>
                <w:rFonts w:ascii="Book Antiqua" w:eastAsia="Times New Roman" w:hAnsi="Book Antiqua"/>
                <w:b/>
                <w:bCs/>
                <w:sz w:val="24"/>
                <w:szCs w:val="24"/>
              </w:rPr>
            </w:pPr>
            <w:r w:rsidRPr="002447DD">
              <w:rPr>
                <w:rFonts w:ascii="Book Antiqua" w:eastAsia="Times New Roman" w:hAnsi="Book Antiqua"/>
                <w:b/>
                <w:bCs/>
                <w:sz w:val="24"/>
                <w:szCs w:val="24"/>
              </w:rPr>
              <w:t>Passport size photo(s)</w:t>
            </w:r>
          </w:p>
        </w:tc>
      </w:tr>
      <w:tr w:rsidR="00104601" w:rsidRPr="002447DD" w14:paraId="0CD52DEB" w14:textId="77777777">
        <w:trPr>
          <w:trHeight w:val="211"/>
        </w:trPr>
        <w:tc>
          <w:tcPr>
            <w:tcW w:w="40" w:type="dxa"/>
            <w:tcBorders>
              <w:right w:val="single" w:sz="8" w:space="0" w:color="auto"/>
            </w:tcBorders>
            <w:vAlign w:val="bottom"/>
          </w:tcPr>
          <w:p w14:paraId="05B93CE1" w14:textId="77777777" w:rsidR="00104601" w:rsidRPr="002447DD" w:rsidRDefault="00104601" w:rsidP="00104601">
            <w:pPr>
              <w:rPr>
                <w:rFonts w:ascii="Book Antiqua" w:hAnsi="Book Antiqua"/>
                <w:sz w:val="24"/>
                <w:szCs w:val="24"/>
              </w:rPr>
            </w:pPr>
          </w:p>
        </w:tc>
        <w:tc>
          <w:tcPr>
            <w:tcW w:w="5307" w:type="dxa"/>
            <w:tcBorders>
              <w:right w:val="single" w:sz="8" w:space="0" w:color="auto"/>
            </w:tcBorders>
            <w:vAlign w:val="bottom"/>
          </w:tcPr>
          <w:p w14:paraId="2E613F9B" w14:textId="10C896F2" w:rsidR="00104601" w:rsidRPr="002447DD" w:rsidRDefault="00104601" w:rsidP="00104601">
            <w:pPr>
              <w:pStyle w:val="ListParagraph"/>
              <w:numPr>
                <w:ilvl w:val="0"/>
                <w:numId w:val="1"/>
              </w:numPr>
              <w:spacing w:line="211" w:lineRule="exact"/>
              <w:rPr>
                <w:rFonts w:ascii="Book Antiqua" w:eastAsia="Times New Roman" w:hAnsi="Book Antiqua"/>
                <w:sz w:val="24"/>
                <w:szCs w:val="24"/>
              </w:rPr>
            </w:pPr>
            <w:r>
              <w:rPr>
                <w:rFonts w:ascii="Book Antiqua" w:eastAsia="Times New Roman" w:hAnsi="Book Antiqua"/>
                <w:sz w:val="24"/>
                <w:szCs w:val="24"/>
              </w:rPr>
              <w:t>Abhayditya Pratap Singh</w:t>
            </w:r>
          </w:p>
          <w:p w14:paraId="63D1FC2A" w14:textId="77777777" w:rsidR="00104601" w:rsidRPr="002447DD" w:rsidRDefault="00104601" w:rsidP="00104601">
            <w:pPr>
              <w:spacing w:line="211" w:lineRule="exact"/>
              <w:rPr>
                <w:rFonts w:ascii="Book Antiqua" w:eastAsia="Times New Roman" w:hAnsi="Book Antiqua"/>
                <w:sz w:val="24"/>
                <w:szCs w:val="24"/>
              </w:rPr>
            </w:pPr>
          </w:p>
          <w:p w14:paraId="09C3D5D1" w14:textId="6C5CB776" w:rsidR="00104601" w:rsidRPr="002447DD" w:rsidRDefault="00104601" w:rsidP="00104601">
            <w:pPr>
              <w:pStyle w:val="ListParagraph"/>
              <w:numPr>
                <w:ilvl w:val="0"/>
                <w:numId w:val="1"/>
              </w:numPr>
              <w:spacing w:line="211" w:lineRule="exact"/>
              <w:rPr>
                <w:rFonts w:ascii="Book Antiqua" w:eastAsia="Times New Roman" w:hAnsi="Book Antiqua"/>
                <w:sz w:val="24"/>
                <w:szCs w:val="24"/>
              </w:rPr>
            </w:pPr>
            <w:r>
              <w:rPr>
                <w:rFonts w:ascii="Book Antiqua" w:eastAsia="Times New Roman" w:hAnsi="Book Antiqua"/>
                <w:sz w:val="24"/>
                <w:szCs w:val="24"/>
              </w:rPr>
              <w:t>Shikhar Shukla</w:t>
            </w:r>
          </w:p>
          <w:p w14:paraId="38EE5E63" w14:textId="77777777" w:rsidR="00104601" w:rsidRPr="002447DD" w:rsidRDefault="00104601" w:rsidP="00104601">
            <w:pPr>
              <w:spacing w:line="211" w:lineRule="exact"/>
              <w:rPr>
                <w:rFonts w:ascii="Book Antiqua" w:eastAsia="Times New Roman" w:hAnsi="Book Antiqua"/>
                <w:sz w:val="24"/>
                <w:szCs w:val="24"/>
              </w:rPr>
            </w:pPr>
          </w:p>
          <w:p w14:paraId="2BA7BCEE" w14:textId="68052194" w:rsidR="00104601" w:rsidRPr="00104601" w:rsidRDefault="00104601" w:rsidP="00104601">
            <w:pPr>
              <w:spacing w:line="211" w:lineRule="exact"/>
              <w:rPr>
                <w:rFonts w:ascii="Book Antiqua" w:hAnsi="Book Antiqua"/>
                <w:sz w:val="24"/>
                <w:szCs w:val="24"/>
              </w:rPr>
            </w:pPr>
          </w:p>
        </w:tc>
        <w:tc>
          <w:tcPr>
            <w:tcW w:w="4513" w:type="dxa"/>
            <w:vAlign w:val="bottom"/>
          </w:tcPr>
          <w:p w14:paraId="5D07BC71" w14:textId="77777777" w:rsidR="00104601" w:rsidRPr="002447DD" w:rsidRDefault="00104601" w:rsidP="00104601">
            <w:pPr>
              <w:rPr>
                <w:rFonts w:ascii="Book Antiqua" w:hAnsi="Book Antiqua"/>
                <w:b/>
                <w:bCs/>
                <w:sz w:val="24"/>
                <w:szCs w:val="24"/>
              </w:rPr>
            </w:pPr>
            <w:r w:rsidRPr="002447DD">
              <w:rPr>
                <w:rFonts w:ascii="Book Antiqua" w:hAnsi="Book Antiqua"/>
                <w:b/>
                <w:bCs/>
                <w:noProof/>
                <w:sz w:val="24"/>
                <w:szCs w:val="24"/>
                <w:lang w:val="en-US" w:eastAsia="en-US"/>
              </w:rPr>
              <mc:AlternateContent>
                <mc:Choice Requires="wps">
                  <w:drawing>
                    <wp:anchor distT="0" distB="0" distL="114300" distR="114300" simplePos="0" relativeHeight="251675648" behindDoc="0" locked="0" layoutInCell="1" allowOverlap="1" wp14:anchorId="5E51E1CE" wp14:editId="06509633">
                      <wp:simplePos x="0" y="0"/>
                      <wp:positionH relativeFrom="column">
                        <wp:posOffset>196850</wp:posOffset>
                      </wp:positionH>
                      <wp:positionV relativeFrom="paragraph">
                        <wp:posOffset>35560</wp:posOffset>
                      </wp:positionV>
                      <wp:extent cx="1187450" cy="869950"/>
                      <wp:effectExtent l="0" t="0" r="12700" b="25400"/>
                      <wp:wrapNone/>
                      <wp:docPr id="16" name="Text Box 16"/>
                      <wp:cNvGraphicFramePr/>
                      <a:graphic xmlns:a="http://schemas.openxmlformats.org/drawingml/2006/main">
                        <a:graphicData uri="http://schemas.microsoft.com/office/word/2010/wordprocessingShape">
                          <wps:wsp>
                            <wps:cNvSpPr txBox="1"/>
                            <wps:spPr>
                              <a:xfrm>
                                <a:off x="0" y="0"/>
                                <a:ext cx="1187450" cy="869950"/>
                              </a:xfrm>
                              <a:prstGeom prst="rect">
                                <a:avLst/>
                              </a:prstGeom>
                              <a:solidFill>
                                <a:schemeClr val="lt1"/>
                              </a:solidFill>
                              <a:ln w="6350">
                                <a:solidFill>
                                  <a:prstClr val="black"/>
                                </a:solidFill>
                              </a:ln>
                            </wps:spPr>
                            <wps:txbx>
                              <w:txbxContent>
                                <w:p w14:paraId="0D186CC0" w14:textId="77777777" w:rsidR="00104601" w:rsidRDefault="00104601">
                                  <w:pPr>
                                    <w:jc w:val="cente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5E51E1CE" id="_x0000_t202" coordsize="21600,21600" o:spt="202" path="m,l,21600r21600,l21600,xe">
                      <v:stroke joinstyle="miter"/>
                      <v:path gradientshapeok="t" o:connecttype="rect"/>
                    </v:shapetype>
                    <v:shape id="Text Box 16" o:spid="_x0000_s1026" type="#_x0000_t202" style="position:absolute;margin-left:15.5pt;margin-top:2.8pt;width:93.5pt;height:68.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" fillcolor="white [3201]" strokeweight=".5pt">
                      <v:textbox>
                        <w:txbxContent>
                          <w:p w14:paraId="0D186CC0" w14:textId="77777777" w:rsidR="00104601" w:rsidRDefault="00104601">
                            <w:pPr>
                              <w:jc w:val="center"/>
                            </w:pPr>
                          </w:p>
                        </w:txbxContent>
                      </v:textbox>
                    </v:shape>
                  </w:pict>
                </mc:Fallback>
              </mc:AlternateContent>
            </w:r>
            <w:r w:rsidRPr="002447DD">
              <w:rPr>
                <w:rFonts w:ascii="Book Antiqua" w:hAnsi="Book Antiqua"/>
                <w:b/>
                <w:bCs/>
                <w:noProof/>
                <w:sz w:val="24"/>
                <w:szCs w:val="24"/>
                <w:lang w:val="en-US" w:eastAsia="en-US"/>
              </w:rPr>
              <mc:AlternateContent>
                <mc:Choice Requires="wps">
                  <w:drawing>
                    <wp:anchor distT="0" distB="0" distL="114300" distR="114300" simplePos="0" relativeHeight="251676672" behindDoc="0" locked="0" layoutInCell="1" allowOverlap="1" wp14:anchorId="5C9EC764" wp14:editId="52542F41">
                      <wp:simplePos x="0" y="0"/>
                      <wp:positionH relativeFrom="column">
                        <wp:posOffset>1568450</wp:posOffset>
                      </wp:positionH>
                      <wp:positionV relativeFrom="paragraph">
                        <wp:posOffset>35560</wp:posOffset>
                      </wp:positionV>
                      <wp:extent cx="1193800" cy="844550"/>
                      <wp:effectExtent l="0" t="0" r="25400" b="12700"/>
                      <wp:wrapNone/>
                      <wp:docPr id="17" name="Text Box 17"/>
                      <wp:cNvGraphicFramePr/>
                      <a:graphic xmlns:a="http://schemas.openxmlformats.org/drawingml/2006/main">
                        <a:graphicData uri="http://schemas.microsoft.com/office/word/2010/wordprocessingShape">
                          <wps:wsp>
                            <wps:cNvSpPr txBox="1"/>
                            <wps:spPr>
                              <a:xfrm>
                                <a:off x="0" y="0"/>
                                <a:ext cx="1193800" cy="844550"/>
                              </a:xfrm>
                              <a:prstGeom prst="rect">
                                <a:avLst/>
                              </a:prstGeom>
                              <a:solidFill>
                                <a:schemeClr val="lt1"/>
                              </a:solidFill>
                              <a:ln w="6350">
                                <a:solidFill>
                                  <a:prstClr val="black"/>
                                </a:solidFill>
                              </a:ln>
                            </wps:spPr>
                            <wps:txbx>
                              <w:txbxContent>
                                <w:p w14:paraId="05E85987" w14:textId="77777777" w:rsidR="00104601" w:rsidRDefault="00104601">
                                  <w:pPr>
                                    <w:jc w:val="cente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C9EC764" id="Text Box 17" o:spid="_x0000_s1027" type="#_x0000_t202" style="position:absolute;margin-left:123.5pt;margin-top:2.8pt;width:94pt;height:66.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" fillcolor="white [3201]" strokeweight=".5pt">
                      <v:textbox>
                        <w:txbxContent>
                          <w:p w14:paraId="05E85987" w14:textId="77777777" w:rsidR="00104601" w:rsidRDefault="00104601">
                            <w:pPr>
                              <w:jc w:val="center"/>
                            </w:pPr>
                          </w:p>
                        </w:txbxContent>
                      </v:textbox>
                    </v:shape>
                  </w:pict>
                </mc:Fallback>
              </mc:AlternateContent>
            </w:r>
          </w:p>
        </w:tc>
      </w:tr>
      <w:tr w:rsidR="00104601" w:rsidRPr="002447DD" w14:paraId="6A0B1615" w14:textId="77777777">
        <w:trPr>
          <w:trHeight w:val="621"/>
        </w:trPr>
        <w:tc>
          <w:tcPr>
            <w:tcW w:w="40" w:type="dxa"/>
            <w:tcBorders>
              <w:right w:val="single" w:sz="8" w:space="0" w:color="auto"/>
            </w:tcBorders>
            <w:vAlign w:val="bottom"/>
          </w:tcPr>
          <w:p w14:paraId="694F554E" w14:textId="77777777" w:rsidR="00104601" w:rsidRPr="002447DD" w:rsidRDefault="00104601" w:rsidP="00104601">
            <w:pPr>
              <w:rPr>
                <w:rFonts w:ascii="Book Antiqua" w:hAnsi="Book Antiqua"/>
                <w:sz w:val="24"/>
                <w:szCs w:val="24"/>
              </w:rPr>
            </w:pPr>
          </w:p>
        </w:tc>
        <w:tc>
          <w:tcPr>
            <w:tcW w:w="5307" w:type="dxa"/>
            <w:tcBorders>
              <w:bottom w:val="single" w:sz="8" w:space="0" w:color="auto"/>
              <w:right w:val="single" w:sz="8" w:space="0" w:color="auto"/>
            </w:tcBorders>
            <w:vAlign w:val="bottom"/>
          </w:tcPr>
          <w:p w14:paraId="23886F5F" w14:textId="77777777" w:rsidR="00104601" w:rsidRPr="002447DD" w:rsidRDefault="00104601" w:rsidP="00104601">
            <w:pPr>
              <w:pStyle w:val="ListParagraph"/>
              <w:spacing w:line="255" w:lineRule="exact"/>
              <w:rPr>
                <w:rFonts w:ascii="Book Antiqua" w:hAnsi="Book Antiqua"/>
                <w:sz w:val="24"/>
                <w:szCs w:val="24"/>
              </w:rPr>
            </w:pPr>
          </w:p>
        </w:tc>
        <w:tc>
          <w:tcPr>
            <w:tcW w:w="4513" w:type="dxa"/>
            <w:vAlign w:val="bottom"/>
          </w:tcPr>
          <w:p w14:paraId="442567C7" w14:textId="77777777" w:rsidR="00104601" w:rsidRPr="002447DD" w:rsidRDefault="00104601" w:rsidP="00104601">
            <w:pPr>
              <w:rPr>
                <w:rFonts w:ascii="Book Antiqua" w:hAnsi="Book Antiqua"/>
                <w:sz w:val="24"/>
                <w:szCs w:val="24"/>
              </w:rPr>
            </w:pPr>
          </w:p>
        </w:tc>
      </w:tr>
    </w:tbl>
    <w:p w14:paraId="465B06D5" w14:textId="77777777" w:rsidR="0041011E" w:rsidRPr="002447DD" w:rsidRDefault="0041011E">
      <w:pPr>
        <w:spacing w:line="20" w:lineRule="exact"/>
        <w:rPr>
          <w:rFonts w:ascii="Book Antiqua" w:hAnsi="Book Antiqua"/>
          <w:sz w:val="24"/>
          <w:szCs w:val="24"/>
        </w:rPr>
      </w:pPr>
    </w:p>
    <w:p w14:paraId="2D22061A" w14:textId="77777777" w:rsidR="0041011E" w:rsidRPr="002447DD" w:rsidRDefault="0041011E">
      <w:pPr>
        <w:spacing w:line="200" w:lineRule="exact"/>
        <w:rPr>
          <w:rFonts w:ascii="Book Antiqua" w:hAnsi="Book Antiqua"/>
          <w:sz w:val="24"/>
          <w:szCs w:val="24"/>
        </w:rPr>
      </w:pPr>
    </w:p>
    <w:p w14:paraId="0D50DC6E" w14:textId="77777777" w:rsidR="0041011E" w:rsidRPr="002447DD" w:rsidRDefault="0098579D" w:rsidP="007B17A8">
      <w:pPr>
        <w:rPr>
          <w:rFonts w:ascii="Book Antiqua" w:hAnsi="Book Antiqua"/>
          <w:sz w:val="24"/>
          <w:szCs w:val="24"/>
        </w:rPr>
      </w:pPr>
      <w:r w:rsidRPr="002447DD">
        <w:rPr>
          <w:rFonts w:ascii="Book Antiqua" w:eastAsia="Times New Roman" w:hAnsi="Book Antiqua"/>
          <w:sz w:val="24"/>
          <w:szCs w:val="24"/>
        </w:rPr>
        <w:t>Registration Number(s)</w:t>
      </w:r>
      <w:r w:rsidRPr="002447DD">
        <w:rPr>
          <w:rFonts w:ascii="Book Antiqua" w:hAnsi="Book Antiqua"/>
          <w:b/>
          <w:bCs/>
          <w:noProof/>
          <w:sz w:val="24"/>
          <w:szCs w:val="24"/>
          <w:lang w:val="en-US" w:eastAsia="en-US"/>
        </w:rPr>
        <mc:AlternateContent>
          <mc:Choice Requires="wps">
            <w:drawing>
              <wp:anchor distT="0" distB="0" distL="114300" distR="114300" simplePos="0" relativeHeight="251667456" behindDoc="0" locked="0" layoutInCell="1" allowOverlap="1" wp14:anchorId="02A5A7FC" wp14:editId="282A1A15">
                <wp:simplePos x="0" y="0"/>
                <wp:positionH relativeFrom="column">
                  <wp:posOffset>3649980</wp:posOffset>
                </wp:positionH>
                <wp:positionV relativeFrom="paragraph">
                  <wp:posOffset>7620</wp:posOffset>
                </wp:positionV>
                <wp:extent cx="1187450" cy="869950"/>
                <wp:effectExtent l="0" t="0" r="12700" b="25400"/>
                <wp:wrapNone/>
                <wp:docPr id="5" name="Text Box 5"/>
                <wp:cNvGraphicFramePr/>
                <a:graphic xmlns:a="http://schemas.openxmlformats.org/drawingml/2006/main">
                  <a:graphicData uri="http://schemas.microsoft.com/office/word/2010/wordprocessingShape">
                    <wps:wsp>
                      <wps:cNvSpPr txBox="1"/>
                      <wps:spPr>
                        <a:xfrm>
                          <a:off x="0" y="0"/>
                          <a:ext cx="1187450" cy="869950"/>
                        </a:xfrm>
                        <a:prstGeom prst="rect">
                          <a:avLst/>
                        </a:prstGeom>
                        <a:solidFill>
                          <a:schemeClr val="lt1"/>
                        </a:solidFill>
                        <a:ln w="6350">
                          <a:solidFill>
                            <a:prstClr val="black"/>
                          </a:solidFill>
                        </a:ln>
                      </wps:spPr>
                      <wps:txbx>
                        <w:txbxContent>
                          <w:p w14:paraId="7073B59F" w14:textId="77777777" w:rsidR="0041011E" w:rsidRDefault="0041011E">
                            <w:pPr>
                              <w:jc w:val="cente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2A5A7FC" id="Text Box 5" o:spid="_x0000_s1028" type="#_x0000_t202" style="position:absolute;margin-left:287.4pt;margin-top:.6pt;width:93.5pt;height:68.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" fillcolor="white [3201]" strokeweight=".5pt">
                <v:textbox>
                  <w:txbxContent>
                    <w:p w14:paraId="7073B59F" w14:textId="77777777" w:rsidR="0041011E" w:rsidRDefault="0041011E">
                      <w:pPr>
                        <w:jc w:val="center"/>
                      </w:pPr>
                    </w:p>
                  </w:txbxContent>
                </v:textbox>
              </v:shape>
            </w:pict>
          </mc:Fallback>
        </mc:AlternateContent>
      </w:r>
      <w:r w:rsidRPr="002447DD">
        <w:rPr>
          <w:rFonts w:ascii="Book Antiqua" w:hAnsi="Book Antiqua"/>
          <w:b/>
          <w:bCs/>
          <w:noProof/>
          <w:sz w:val="24"/>
          <w:szCs w:val="24"/>
          <w:lang w:val="en-US" w:eastAsia="en-US"/>
        </w:rPr>
        <mc:AlternateContent>
          <mc:Choice Requires="wps">
            <w:drawing>
              <wp:anchor distT="0" distB="0" distL="114300" distR="114300" simplePos="0" relativeHeight="251668480" behindDoc="0" locked="0" layoutInCell="1" allowOverlap="1" wp14:anchorId="72375F8F" wp14:editId="5159F02D">
                <wp:simplePos x="0" y="0"/>
                <wp:positionH relativeFrom="column">
                  <wp:posOffset>5029200</wp:posOffset>
                </wp:positionH>
                <wp:positionV relativeFrom="paragraph">
                  <wp:posOffset>6985</wp:posOffset>
                </wp:positionV>
                <wp:extent cx="1187450" cy="869950"/>
                <wp:effectExtent l="0" t="0" r="12700" b="25400"/>
                <wp:wrapNone/>
                <wp:docPr id="6" name="Text Box 6"/>
                <wp:cNvGraphicFramePr/>
                <a:graphic xmlns:a="http://schemas.openxmlformats.org/drawingml/2006/main">
                  <a:graphicData uri="http://schemas.microsoft.com/office/word/2010/wordprocessingShape">
                    <wps:wsp>
                      <wps:cNvSpPr txBox="1"/>
                      <wps:spPr>
                        <a:xfrm>
                          <a:off x="0" y="0"/>
                          <a:ext cx="1187450" cy="869950"/>
                        </a:xfrm>
                        <a:prstGeom prst="rect">
                          <a:avLst/>
                        </a:prstGeom>
                        <a:solidFill>
                          <a:schemeClr val="lt1"/>
                        </a:solidFill>
                        <a:ln w="6350">
                          <a:solidFill>
                            <a:prstClr val="black"/>
                          </a:solidFill>
                        </a:ln>
                      </wps:spPr>
                      <wps:txbx>
                        <w:txbxContent>
                          <w:p w14:paraId="2D314997" w14:textId="77777777" w:rsidR="0041011E" w:rsidRDefault="0041011E">
                            <w:pPr>
                              <w:jc w:val="cente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2375F8F" id="Text Box 6" o:spid="_x0000_s1029" type="#_x0000_t202" style="position:absolute;margin-left:396pt;margin-top:.55pt;width:93.5pt;height:68.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" fillcolor="white [3201]" strokeweight=".5pt">
                <v:textbox>
                  <w:txbxContent>
                    <w:p w14:paraId="2D314997" w14:textId="77777777" w:rsidR="0041011E" w:rsidRDefault="0041011E">
                      <w:pPr>
                        <w:jc w:val="center"/>
                      </w:pPr>
                    </w:p>
                  </w:txbxContent>
                </v:textbox>
              </v:shape>
            </w:pict>
          </mc:Fallback>
        </mc:AlternateContent>
      </w:r>
    </w:p>
    <w:p w14:paraId="72251849" w14:textId="77777777" w:rsidR="0041011E" w:rsidRPr="002447DD" w:rsidRDefault="0041011E">
      <w:pPr>
        <w:jc w:val="center"/>
        <w:rPr>
          <w:rFonts w:ascii="Book Antiqua" w:hAnsi="Book Antiqua"/>
          <w:sz w:val="24"/>
          <w:szCs w:val="24"/>
        </w:rPr>
      </w:pPr>
    </w:p>
    <w:p w14:paraId="1421AECB" w14:textId="77777777" w:rsidR="0041011E" w:rsidRPr="002447DD" w:rsidRDefault="0098579D">
      <w:pPr>
        <w:rPr>
          <w:rFonts w:ascii="Book Antiqua" w:hAnsi="Book Antiqua"/>
          <w:sz w:val="24"/>
          <w:szCs w:val="24"/>
        </w:rPr>
      </w:pPr>
      <w:r w:rsidRPr="002447DD">
        <w:rPr>
          <w:rFonts w:ascii="Book Antiqua" w:hAnsi="Book Antiqua"/>
          <w:noProof/>
          <w:sz w:val="24"/>
          <w:szCs w:val="24"/>
          <w:lang w:val="en-US" w:eastAsia="en-US"/>
        </w:rPr>
        <mc:AlternateContent>
          <mc:Choice Requires="wps">
            <w:drawing>
              <wp:anchor distT="0" distB="0" distL="114300" distR="114300" simplePos="0" relativeHeight="251663360" behindDoc="0" locked="0" layoutInCell="1" allowOverlap="1" wp14:anchorId="025FD8AD" wp14:editId="32080EA9">
                <wp:simplePos x="0" y="0"/>
                <wp:positionH relativeFrom="column">
                  <wp:posOffset>30480</wp:posOffset>
                </wp:positionH>
                <wp:positionV relativeFrom="paragraph">
                  <wp:posOffset>22225</wp:posOffset>
                </wp:positionV>
                <wp:extent cx="3346450" cy="838200"/>
                <wp:effectExtent l="0" t="0" r="25400" b="19050"/>
                <wp:wrapNone/>
                <wp:docPr id="14" name="Text Box 14"/>
                <wp:cNvGraphicFramePr/>
                <a:graphic xmlns:a="http://schemas.openxmlformats.org/drawingml/2006/main">
                  <a:graphicData uri="http://schemas.microsoft.com/office/word/2010/wordprocessingShape">
                    <wps:wsp>
                      <wps:cNvSpPr txBox="1"/>
                      <wps:spPr>
                        <a:xfrm>
                          <a:off x="0" y="0"/>
                          <a:ext cx="3346450" cy="838200"/>
                        </a:xfrm>
                        <a:prstGeom prst="rect">
                          <a:avLst/>
                        </a:prstGeom>
                        <a:solidFill>
                          <a:schemeClr val="lt1"/>
                        </a:solidFill>
                        <a:ln w="6350">
                          <a:solidFill>
                            <a:prstClr val="black"/>
                          </a:solidFill>
                        </a:ln>
                      </wps:spPr>
                      <wps:txbx>
                        <w:txbxContent>
                          <w:p w14:paraId="0BBEFAE4" w14:textId="213F99E5" w:rsidR="0041011E" w:rsidRDefault="0098579D">
                            <w:pPr>
                              <w:spacing w:after="120"/>
                              <w:rPr>
                                <w:sz w:val="18"/>
                                <w:szCs w:val="18"/>
                                <w:lang w:val="en-US"/>
                              </w:rPr>
                            </w:pPr>
                            <w:r>
                              <w:rPr>
                                <w:sz w:val="18"/>
                                <w:szCs w:val="18"/>
                                <w:lang w:val="en-US"/>
                              </w:rPr>
                              <w:t xml:space="preserve">1. </w:t>
                            </w:r>
                            <w:r w:rsidR="00952647">
                              <w:rPr>
                                <w:sz w:val="18"/>
                                <w:szCs w:val="18"/>
                                <w:lang w:val="en-US"/>
                              </w:rPr>
                              <w:t>RA2311027010</w:t>
                            </w:r>
                            <w:r w:rsidR="00104601">
                              <w:rPr>
                                <w:sz w:val="18"/>
                                <w:szCs w:val="18"/>
                                <w:lang w:val="en-US"/>
                              </w:rPr>
                              <w:t>135</w:t>
                            </w:r>
                          </w:p>
                          <w:p w14:paraId="38ABA84A" w14:textId="209934CA" w:rsidR="0041011E" w:rsidRDefault="0098579D">
                            <w:pPr>
                              <w:spacing w:after="120"/>
                              <w:rPr>
                                <w:sz w:val="18"/>
                                <w:szCs w:val="18"/>
                                <w:lang w:val="en-US"/>
                              </w:rPr>
                            </w:pPr>
                            <w:r>
                              <w:rPr>
                                <w:sz w:val="18"/>
                                <w:szCs w:val="18"/>
                                <w:lang w:val="en-US"/>
                              </w:rPr>
                              <w:t xml:space="preserve">2. </w:t>
                            </w:r>
                            <w:r w:rsidR="00952647">
                              <w:rPr>
                                <w:sz w:val="18"/>
                                <w:szCs w:val="18"/>
                                <w:lang w:val="en-US"/>
                              </w:rPr>
                              <w:t>RA23110270101</w:t>
                            </w:r>
                            <w:r w:rsidR="00104601">
                              <w:rPr>
                                <w:sz w:val="18"/>
                                <w:szCs w:val="18"/>
                                <w:lang w:val="en-US"/>
                              </w:rPr>
                              <w:t>42</w:t>
                            </w:r>
                          </w:p>
                          <w:p w14:paraId="2AA9176E" w14:textId="3E8A84AC" w:rsidR="0041011E" w:rsidRDefault="0041011E">
                            <w:pPr>
                              <w:spacing w:after="120"/>
                              <w:rPr>
                                <w:sz w:val="18"/>
                                <w:szCs w:val="18"/>
                                <w:lang w:val="en-US"/>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25FD8AD" id="Text Box 14" o:spid="_x0000_s1030" type="#_x0000_t202" style="position:absolute;margin-left:2.4pt;margin-top:1.75pt;width:263.5pt;height:66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" fillcolor="white [3201]" strokeweight=".5pt">
                <v:textbox>
                  <w:txbxContent>
                    <w:p w14:paraId="0BBEFAE4" w14:textId="213F99E5" w:rsidR="0041011E" w:rsidRDefault="0098579D">
                      <w:pPr>
                        <w:spacing w:after="120"/>
                        <w:rPr>
                          <w:sz w:val="18"/>
                          <w:szCs w:val="18"/>
                          <w:lang w:val="en-US"/>
                        </w:rPr>
                      </w:pPr>
                      <w:r>
                        <w:rPr>
                          <w:sz w:val="18"/>
                          <w:szCs w:val="18"/>
                          <w:lang w:val="en-US"/>
                        </w:rPr>
                        <w:t xml:space="preserve">1. </w:t>
                      </w:r>
                      <w:r w:rsidR="00952647">
                        <w:rPr>
                          <w:sz w:val="18"/>
                          <w:szCs w:val="18"/>
                          <w:lang w:val="en-US"/>
                        </w:rPr>
                        <w:t>RA2311027010</w:t>
                      </w:r>
                      <w:r w:rsidR="00104601">
                        <w:rPr>
                          <w:sz w:val="18"/>
                          <w:szCs w:val="18"/>
                          <w:lang w:val="en-US"/>
                        </w:rPr>
                        <w:t>135</w:t>
                      </w:r>
                    </w:p>
                    <w:p w14:paraId="38ABA84A" w14:textId="209934CA" w:rsidR="0041011E" w:rsidRDefault="0098579D">
                      <w:pPr>
                        <w:spacing w:after="120"/>
                        <w:rPr>
                          <w:sz w:val="18"/>
                          <w:szCs w:val="18"/>
                          <w:lang w:val="en-US"/>
                        </w:rPr>
                      </w:pPr>
                      <w:r>
                        <w:rPr>
                          <w:sz w:val="18"/>
                          <w:szCs w:val="18"/>
                          <w:lang w:val="en-US"/>
                        </w:rPr>
                        <w:t xml:space="preserve">2. </w:t>
                      </w:r>
                      <w:r w:rsidR="00952647">
                        <w:rPr>
                          <w:sz w:val="18"/>
                          <w:szCs w:val="18"/>
                          <w:lang w:val="en-US"/>
                        </w:rPr>
                        <w:t>RA23110270101</w:t>
                      </w:r>
                      <w:r w:rsidR="00104601">
                        <w:rPr>
                          <w:sz w:val="18"/>
                          <w:szCs w:val="18"/>
                          <w:lang w:val="en-US"/>
                        </w:rPr>
                        <w:t>42</w:t>
                      </w:r>
                    </w:p>
                    <w:p w14:paraId="2AA9176E" w14:textId="3E8A84AC" w:rsidR="0041011E" w:rsidRDefault="0041011E">
                      <w:pPr>
                        <w:spacing w:after="120"/>
                        <w:rPr>
                          <w:sz w:val="18"/>
                          <w:szCs w:val="18"/>
                          <w:lang w:val="en-US"/>
                        </w:rPr>
                      </w:pPr>
                    </w:p>
                  </w:txbxContent>
                </v:textbox>
              </v:shape>
            </w:pict>
          </mc:Fallback>
        </mc:AlternateContent>
      </w:r>
    </w:p>
    <w:p w14:paraId="6B3B6867" w14:textId="77777777" w:rsidR="0041011E" w:rsidRPr="002447DD" w:rsidRDefault="0041011E">
      <w:pPr>
        <w:rPr>
          <w:rFonts w:ascii="Book Antiqua" w:eastAsia="Times New Roman" w:hAnsi="Book Antiqua"/>
          <w:sz w:val="24"/>
          <w:szCs w:val="24"/>
        </w:rPr>
      </w:pPr>
    </w:p>
    <w:p w14:paraId="61211C45" w14:textId="77777777" w:rsidR="0041011E" w:rsidRPr="002447DD" w:rsidRDefault="0041011E">
      <w:pPr>
        <w:rPr>
          <w:rFonts w:ascii="Book Antiqua" w:eastAsia="Times New Roman" w:hAnsi="Book Antiqua"/>
          <w:sz w:val="24"/>
          <w:szCs w:val="24"/>
        </w:rPr>
      </w:pPr>
    </w:p>
    <w:p w14:paraId="4E466FC9" w14:textId="77777777" w:rsidR="0041011E" w:rsidRPr="002447DD" w:rsidRDefault="0041011E">
      <w:pPr>
        <w:rPr>
          <w:rFonts w:ascii="Book Antiqua" w:eastAsia="Times New Roman" w:hAnsi="Book Antiqua"/>
          <w:sz w:val="24"/>
          <w:szCs w:val="24"/>
        </w:rPr>
      </w:pPr>
    </w:p>
    <w:p w14:paraId="7F3B615C" w14:textId="77777777" w:rsidR="0041011E" w:rsidRPr="002447DD" w:rsidRDefault="0041011E">
      <w:pPr>
        <w:rPr>
          <w:rFonts w:ascii="Book Antiqua" w:eastAsia="Times New Roman" w:hAnsi="Book Antiqua"/>
          <w:b/>
          <w:bCs/>
          <w:sz w:val="24"/>
          <w:szCs w:val="24"/>
        </w:rPr>
      </w:pPr>
    </w:p>
    <w:p w14:paraId="2413037B" w14:textId="77777777" w:rsidR="0041011E" w:rsidRPr="002447DD" w:rsidRDefault="0098579D">
      <w:pPr>
        <w:rPr>
          <w:rFonts w:ascii="Book Antiqua" w:hAnsi="Book Antiqua"/>
          <w:b/>
          <w:bCs/>
          <w:sz w:val="24"/>
          <w:szCs w:val="24"/>
        </w:rPr>
      </w:pPr>
      <w:r w:rsidRPr="002447DD">
        <w:rPr>
          <w:rFonts w:ascii="Book Antiqua" w:eastAsia="Times New Roman" w:hAnsi="Book Antiqua"/>
          <w:b/>
          <w:bCs/>
          <w:sz w:val="24"/>
          <w:szCs w:val="24"/>
        </w:rPr>
        <w:t>Email ID(s)&amp;Mobile Number(s)</w:t>
      </w:r>
    </w:p>
    <w:tbl>
      <w:tblPr>
        <w:tblStyle w:val="TableGrid"/>
        <w:tblW w:w="9776" w:type="dxa"/>
        <w:tblLook w:val="04A0" w:firstRow="1" w:lastRow="0" w:firstColumn="1" w:lastColumn="0" w:noHBand="0" w:noVBand="1"/>
      </w:tblPr>
      <w:tblGrid>
        <w:gridCol w:w="4957"/>
        <w:gridCol w:w="4819"/>
      </w:tblGrid>
      <w:tr w:rsidR="0041011E" w:rsidRPr="002447DD" w14:paraId="4C701207" w14:textId="77777777">
        <w:tc>
          <w:tcPr>
            <w:tcW w:w="4957" w:type="dxa"/>
          </w:tcPr>
          <w:p w14:paraId="08793F4F" w14:textId="0694795C" w:rsidR="0041011E" w:rsidRDefault="0098579D">
            <w:pPr>
              <w:rPr>
                <w:rFonts w:ascii="Book Antiqua" w:eastAsia="Times New Roman" w:hAnsi="Book Antiqua"/>
                <w:sz w:val="24"/>
                <w:szCs w:val="24"/>
              </w:rPr>
            </w:pPr>
            <w:r w:rsidRPr="002447DD">
              <w:rPr>
                <w:rFonts w:ascii="Book Antiqua" w:eastAsia="Times New Roman" w:hAnsi="Book Antiqua"/>
                <w:sz w:val="24"/>
                <w:szCs w:val="24"/>
              </w:rPr>
              <w:t xml:space="preserve">1: </w:t>
            </w:r>
            <w:hyperlink r:id="rId8" w:history="1">
              <w:r w:rsidR="00104601" w:rsidRPr="00932649">
                <w:rPr>
                  <w:rStyle w:val="Hyperlink"/>
                </w:rPr>
                <w:t>as5010</w:t>
              </w:r>
              <w:r w:rsidR="00104601" w:rsidRPr="00932649">
                <w:rPr>
                  <w:rStyle w:val="Hyperlink"/>
                  <w:rFonts w:ascii="Book Antiqua" w:eastAsia="Times New Roman" w:hAnsi="Book Antiqua"/>
                  <w:sz w:val="24"/>
                  <w:szCs w:val="24"/>
                </w:rPr>
                <w:t>@srmist.edu.in</w:t>
              </w:r>
            </w:hyperlink>
          </w:p>
          <w:p w14:paraId="74FE5043" w14:textId="6A9A1A01" w:rsidR="00952647" w:rsidRDefault="00104601">
            <w:pPr>
              <w:rPr>
                <w:rFonts w:ascii="Book Antiqua" w:eastAsia="Times New Roman" w:hAnsi="Book Antiqua"/>
                <w:sz w:val="24"/>
                <w:szCs w:val="24"/>
              </w:rPr>
            </w:pPr>
            <w:r>
              <w:rPr>
                <w:rFonts w:ascii="Book Antiqua" w:eastAsia="Times New Roman" w:hAnsi="Book Antiqua"/>
                <w:sz w:val="24"/>
                <w:szCs w:val="24"/>
              </w:rPr>
              <w:t>abhayditya.singh123</w:t>
            </w:r>
            <w:r w:rsidR="00952647" w:rsidRPr="00952647">
              <w:rPr>
                <w:rFonts w:ascii="Book Antiqua" w:eastAsia="Times New Roman" w:hAnsi="Book Antiqua"/>
                <w:sz w:val="24"/>
                <w:szCs w:val="24"/>
              </w:rPr>
              <w:t>@gmail.com</w:t>
            </w:r>
          </w:p>
          <w:p w14:paraId="2E7E60F7" w14:textId="52512FBA" w:rsidR="0041011E" w:rsidRPr="002447DD" w:rsidRDefault="00104601">
            <w:pPr>
              <w:rPr>
                <w:rFonts w:ascii="Book Antiqua" w:eastAsia="Times New Roman" w:hAnsi="Book Antiqua"/>
                <w:sz w:val="24"/>
                <w:szCs w:val="24"/>
              </w:rPr>
            </w:pPr>
            <w:r>
              <w:rPr>
                <w:rFonts w:ascii="Book Antiqua" w:eastAsia="Times New Roman" w:hAnsi="Book Antiqua"/>
                <w:sz w:val="24"/>
                <w:szCs w:val="24"/>
              </w:rPr>
              <w:t>7388610444</w:t>
            </w:r>
          </w:p>
        </w:tc>
        <w:tc>
          <w:tcPr>
            <w:tcW w:w="4819" w:type="dxa"/>
          </w:tcPr>
          <w:p w14:paraId="71E2D923" w14:textId="737890F1" w:rsidR="00952647" w:rsidRDefault="0098579D">
            <w:pPr>
              <w:rPr>
                <w:rFonts w:ascii="Book Antiqua" w:hAnsi="Book Antiqua"/>
                <w:sz w:val="24"/>
                <w:szCs w:val="24"/>
              </w:rPr>
            </w:pPr>
            <w:r w:rsidRPr="002447DD">
              <w:rPr>
                <w:rFonts w:ascii="Book Antiqua" w:eastAsia="Times New Roman" w:hAnsi="Book Antiqua"/>
                <w:sz w:val="24"/>
                <w:szCs w:val="24"/>
              </w:rPr>
              <w:t>2:</w:t>
            </w:r>
            <w:r w:rsidRPr="002447DD">
              <w:rPr>
                <w:rFonts w:ascii="Book Antiqua" w:hAnsi="Book Antiqua"/>
                <w:sz w:val="24"/>
                <w:szCs w:val="24"/>
              </w:rPr>
              <w:t xml:space="preserve"> </w:t>
            </w:r>
            <w:hyperlink r:id="rId9" w:history="1">
              <w:r w:rsidR="00104601" w:rsidRPr="00932649">
                <w:rPr>
                  <w:rStyle w:val="Hyperlink"/>
                </w:rPr>
                <w:t>ss1902</w:t>
              </w:r>
              <w:r w:rsidR="00104601" w:rsidRPr="00932649">
                <w:rPr>
                  <w:rStyle w:val="Hyperlink"/>
                  <w:rFonts w:ascii="Book Antiqua" w:hAnsi="Book Antiqua"/>
                  <w:sz w:val="24"/>
                  <w:szCs w:val="24"/>
                </w:rPr>
                <w:t>@srmist.edu.in</w:t>
              </w:r>
            </w:hyperlink>
          </w:p>
          <w:p w14:paraId="415A9E1A" w14:textId="7CF846B2" w:rsidR="00952647" w:rsidRPr="002447DD" w:rsidRDefault="00952647">
            <w:pPr>
              <w:rPr>
                <w:rFonts w:ascii="Book Antiqua" w:eastAsia="Times New Roman" w:hAnsi="Book Antiqua"/>
                <w:sz w:val="24"/>
                <w:szCs w:val="24"/>
              </w:rPr>
            </w:pPr>
            <w:r>
              <w:rPr>
                <w:rFonts w:ascii="Book Antiqua" w:hAnsi="Book Antiqua"/>
                <w:sz w:val="24"/>
                <w:szCs w:val="24"/>
              </w:rPr>
              <w:t>8</w:t>
            </w:r>
            <w:r w:rsidR="00104601">
              <w:rPr>
                <w:rFonts w:ascii="Book Antiqua" w:hAnsi="Book Antiqua"/>
                <w:sz w:val="24"/>
                <w:szCs w:val="24"/>
              </w:rPr>
              <w:t>423655429</w:t>
            </w:r>
          </w:p>
        </w:tc>
      </w:tr>
      <w:tr w:rsidR="0041011E" w:rsidRPr="002447DD" w14:paraId="250AFF78" w14:textId="77777777">
        <w:tc>
          <w:tcPr>
            <w:tcW w:w="4957" w:type="dxa"/>
          </w:tcPr>
          <w:p w14:paraId="2F2F6A4B" w14:textId="162253D7" w:rsidR="0041011E" w:rsidRPr="002447DD" w:rsidRDefault="0041011E">
            <w:pPr>
              <w:rPr>
                <w:rFonts w:ascii="Book Antiqua" w:eastAsia="Times New Roman" w:hAnsi="Book Antiqua"/>
                <w:sz w:val="24"/>
                <w:szCs w:val="24"/>
              </w:rPr>
            </w:pPr>
          </w:p>
        </w:tc>
        <w:tc>
          <w:tcPr>
            <w:tcW w:w="4819" w:type="dxa"/>
          </w:tcPr>
          <w:p w14:paraId="490D79EB" w14:textId="481FE4A2" w:rsidR="0041011E" w:rsidRPr="002447DD" w:rsidRDefault="0041011E">
            <w:pPr>
              <w:rPr>
                <w:rFonts w:ascii="Book Antiqua" w:eastAsia="Times New Roman" w:hAnsi="Book Antiqua"/>
                <w:sz w:val="24"/>
                <w:szCs w:val="24"/>
              </w:rPr>
            </w:pPr>
          </w:p>
        </w:tc>
      </w:tr>
    </w:tbl>
    <w:p w14:paraId="31F762EE" w14:textId="77777777" w:rsidR="0041011E" w:rsidRPr="002447DD" w:rsidRDefault="0098579D">
      <w:pPr>
        <w:rPr>
          <w:rFonts w:ascii="Book Antiqua" w:hAnsi="Book Antiqua"/>
          <w:b/>
          <w:bCs/>
          <w:sz w:val="24"/>
          <w:szCs w:val="24"/>
        </w:rPr>
      </w:pPr>
      <w:r w:rsidRPr="002447DD">
        <w:rPr>
          <w:rFonts w:ascii="Book Antiqua" w:eastAsia="Times New Roman" w:hAnsi="Book Antiqua"/>
          <w:b/>
          <w:bCs/>
          <w:sz w:val="24"/>
          <w:szCs w:val="24"/>
        </w:rPr>
        <w:t xml:space="preserve"> </w:t>
      </w:r>
    </w:p>
    <w:tbl>
      <w:tblPr>
        <w:tblStyle w:val="TableGrid"/>
        <w:tblW w:w="9790" w:type="dxa"/>
        <w:tblLook w:val="04A0" w:firstRow="1" w:lastRow="0" w:firstColumn="1" w:lastColumn="0" w:noHBand="0" w:noVBand="1"/>
      </w:tblPr>
      <w:tblGrid>
        <w:gridCol w:w="656"/>
        <w:gridCol w:w="2840"/>
        <w:gridCol w:w="6294"/>
      </w:tblGrid>
      <w:tr w:rsidR="0041011E" w:rsidRPr="002447DD" w14:paraId="3BE69729" w14:textId="77777777">
        <w:trPr>
          <w:trHeight w:val="1304"/>
        </w:trPr>
        <w:tc>
          <w:tcPr>
            <w:tcW w:w="656" w:type="dxa"/>
          </w:tcPr>
          <w:p w14:paraId="7A9B111C" w14:textId="77777777" w:rsidR="0041011E" w:rsidRPr="002447DD" w:rsidRDefault="0098579D">
            <w:pPr>
              <w:rPr>
                <w:rFonts w:ascii="Book Antiqua" w:hAnsi="Book Antiqua"/>
                <w:sz w:val="24"/>
                <w:szCs w:val="24"/>
                <w:lang w:val="en-US"/>
              </w:rPr>
            </w:pPr>
            <w:r w:rsidRPr="002447DD">
              <w:rPr>
                <w:rFonts w:ascii="Book Antiqua" w:hAnsi="Book Antiqua"/>
                <w:sz w:val="24"/>
                <w:szCs w:val="24"/>
                <w:lang w:val="en-US"/>
              </w:rPr>
              <w:t>1</w:t>
            </w:r>
          </w:p>
        </w:tc>
        <w:tc>
          <w:tcPr>
            <w:tcW w:w="2840" w:type="dxa"/>
          </w:tcPr>
          <w:p w14:paraId="29EC5868" w14:textId="77777777" w:rsidR="0041011E" w:rsidRPr="002447DD" w:rsidRDefault="0098579D">
            <w:pPr>
              <w:rPr>
                <w:rFonts w:ascii="Book Antiqua" w:hAnsi="Book Antiqua"/>
                <w:sz w:val="24"/>
                <w:szCs w:val="24"/>
                <w:lang w:val="en-US"/>
              </w:rPr>
            </w:pPr>
            <w:r w:rsidRPr="002447DD">
              <w:rPr>
                <w:rFonts w:ascii="Book Antiqua" w:hAnsi="Book Antiqua"/>
                <w:sz w:val="24"/>
                <w:szCs w:val="24"/>
                <w:lang w:val="en-US"/>
              </w:rPr>
              <w:t>Abstract</w:t>
            </w:r>
          </w:p>
        </w:tc>
        <w:tc>
          <w:tcPr>
            <w:tcW w:w="6294" w:type="dxa"/>
          </w:tcPr>
          <w:p w14:paraId="67F4B0D0" w14:textId="27DCC66C" w:rsidR="00104601" w:rsidRDefault="00104601" w:rsidP="00104601">
            <w:pPr>
              <w:rPr>
                <w:rFonts w:ascii="Book Antiqua" w:hAnsi="Book Antiqua"/>
                <w:sz w:val="24"/>
                <w:szCs w:val="24"/>
              </w:rPr>
            </w:pPr>
            <w:r w:rsidRPr="00104601">
              <w:rPr>
                <w:rFonts w:ascii="Book Antiqua" w:hAnsi="Book Antiqua"/>
                <w:sz w:val="24"/>
                <w:szCs w:val="24"/>
              </w:rPr>
              <w:t>Microplastic pollution in global water bodies presents a severe environmental and public health crisis. Traditional methods for identifying these microscopic pollutants, such as manual FTIR or Raman spectroscopy, are highly accurate but suffer from being time-consuming, expensive, and heavily reliant on expert interpretation. To address this bottleneck, this project proposes a novel, automated dual-modal deep learning framework designed to classify microplastics based on both their chemical composition and physical morphology</w:t>
            </w:r>
            <w:r>
              <w:rPr>
                <w:rFonts w:ascii="Book Antiqua" w:hAnsi="Book Antiqua"/>
                <w:sz w:val="24"/>
                <w:szCs w:val="24"/>
              </w:rPr>
              <w:t>.</w:t>
            </w:r>
          </w:p>
          <w:p w14:paraId="46388DD3" w14:textId="4C97C7BD" w:rsidR="00104601" w:rsidRDefault="00104601" w:rsidP="00104601">
            <w:pPr>
              <w:rPr>
                <w:rFonts w:ascii="Book Antiqua" w:hAnsi="Book Antiqua"/>
                <w:sz w:val="24"/>
                <w:szCs w:val="24"/>
              </w:rPr>
            </w:pPr>
            <w:r w:rsidRPr="00104601">
              <w:rPr>
                <w:rFonts w:ascii="Book Antiqua" w:hAnsi="Book Antiqua"/>
                <w:sz w:val="24"/>
                <w:szCs w:val="24"/>
              </w:rPr>
              <w:t xml:space="preserve">The proposed architecture is divided into two primary inference modules. The Spectral Module </w:t>
            </w:r>
            <w:proofErr w:type="spellStart"/>
            <w:r w:rsidRPr="00104601">
              <w:rPr>
                <w:rFonts w:ascii="Book Antiqua" w:hAnsi="Book Antiqua"/>
                <w:sz w:val="24"/>
                <w:szCs w:val="24"/>
              </w:rPr>
              <w:t>analyzes</w:t>
            </w:r>
            <w:proofErr w:type="spellEnd"/>
            <w:r w:rsidRPr="00104601">
              <w:rPr>
                <w:rFonts w:ascii="Book Antiqua" w:hAnsi="Book Antiqua"/>
                <w:sz w:val="24"/>
                <w:szCs w:val="24"/>
              </w:rPr>
              <w:t xml:space="preserve"> chemical "fingerprints" by applying a custom 1-Dimensional Convolutional Neural Network (1D-CNN) </w:t>
            </w:r>
            <w:r w:rsidRPr="00104601">
              <w:rPr>
                <w:rFonts w:ascii="Book Antiqua" w:hAnsi="Book Antiqua"/>
                <w:sz w:val="24"/>
                <w:szCs w:val="24"/>
              </w:rPr>
              <w:lastRenderedPageBreak/>
              <w:t xml:space="preserve">to white-standard calibrated hyperspectral reflectance data. This module automatically extracts absorption features across 256 wavelengths to classify polymer types such as Polyethylene (PE), Polypropylene (PP), Polyethylene Terephthalate (PET), and Polystyrene (PS). Concurrently, the Morphological Module utilizes Transfer Learning via a pre-trained ResNet18 (2D-CNN) to process microscopic images, categorizing the physical shapes of the plastics into </w:t>
            </w:r>
            <w:proofErr w:type="spellStart"/>
            <w:r w:rsidRPr="00104601">
              <w:rPr>
                <w:rFonts w:ascii="Book Antiqua" w:hAnsi="Book Antiqua"/>
                <w:sz w:val="24"/>
                <w:szCs w:val="24"/>
              </w:rPr>
              <w:t>fibers</w:t>
            </w:r>
            <w:proofErr w:type="spellEnd"/>
            <w:r w:rsidRPr="00104601">
              <w:rPr>
                <w:rFonts w:ascii="Book Antiqua" w:hAnsi="Book Antiqua"/>
                <w:sz w:val="24"/>
                <w:szCs w:val="24"/>
              </w:rPr>
              <w:t>, fragments, and films.</w:t>
            </w:r>
          </w:p>
          <w:p w14:paraId="0AB15B21" w14:textId="77777777" w:rsidR="00104601" w:rsidRDefault="00104601" w:rsidP="00104601">
            <w:pPr>
              <w:rPr>
                <w:rFonts w:ascii="Book Antiqua" w:hAnsi="Book Antiqua"/>
                <w:sz w:val="24"/>
                <w:szCs w:val="24"/>
              </w:rPr>
            </w:pPr>
          </w:p>
          <w:p w14:paraId="3E7ACC2F" w14:textId="77777777" w:rsidR="00104601" w:rsidRPr="00104601" w:rsidRDefault="00104601" w:rsidP="00104601">
            <w:pPr>
              <w:rPr>
                <w:rFonts w:ascii="Book Antiqua" w:hAnsi="Book Antiqua"/>
                <w:sz w:val="24"/>
                <w:szCs w:val="24"/>
              </w:rPr>
            </w:pPr>
            <w:r w:rsidRPr="00104601">
              <w:rPr>
                <w:rFonts w:ascii="Book Antiqua" w:hAnsi="Book Antiqua"/>
                <w:sz w:val="24"/>
                <w:szCs w:val="24"/>
              </w:rPr>
              <w:t>Following an Agile methodology, the Spectral Module has been successfully implemented and rigorously evaluated. Through 5-fold Stratified Cross-Validation, the 1D-CNN achieved a highly robust mean accuracy of 98.85% with an inference latency of under 10 milliseconds per sample, proving both generalizability and computational efficiency. The final phase of the project will integrate the spectral and morphological pipelines into a single unified framework. Ultimately, this system provides a scalable, real-time, and highly precise tool for environmental monitoring, significantly accelerating the detection and quantification of microplastic contamination.</w:t>
            </w:r>
          </w:p>
          <w:p w14:paraId="6005BE48" w14:textId="77777777" w:rsidR="00104601" w:rsidRPr="00952647" w:rsidRDefault="00104601" w:rsidP="00104601">
            <w:pPr>
              <w:rPr>
                <w:rFonts w:ascii="Book Antiqua" w:hAnsi="Book Antiqua"/>
                <w:sz w:val="24"/>
                <w:szCs w:val="24"/>
              </w:rPr>
            </w:pPr>
          </w:p>
          <w:p w14:paraId="6B0863B9" w14:textId="77777777" w:rsidR="0041011E" w:rsidRPr="002447DD" w:rsidRDefault="0041011E" w:rsidP="00104601">
            <w:pPr>
              <w:rPr>
                <w:rFonts w:ascii="Book Antiqua" w:hAnsi="Book Antiqua"/>
                <w:sz w:val="24"/>
                <w:szCs w:val="24"/>
              </w:rPr>
            </w:pPr>
          </w:p>
        </w:tc>
      </w:tr>
      <w:tr w:rsidR="0041011E" w:rsidRPr="002447DD" w14:paraId="699FF39E" w14:textId="77777777">
        <w:trPr>
          <w:trHeight w:val="1304"/>
        </w:trPr>
        <w:tc>
          <w:tcPr>
            <w:tcW w:w="656" w:type="dxa"/>
          </w:tcPr>
          <w:p w14:paraId="1841C98D" w14:textId="77777777" w:rsidR="0041011E" w:rsidRPr="002447DD" w:rsidRDefault="0098579D">
            <w:pPr>
              <w:rPr>
                <w:rFonts w:ascii="Book Antiqua" w:hAnsi="Book Antiqua"/>
                <w:sz w:val="24"/>
                <w:szCs w:val="24"/>
              </w:rPr>
            </w:pPr>
            <w:r w:rsidRPr="002447DD">
              <w:rPr>
                <w:rFonts w:ascii="Book Antiqua" w:hAnsi="Book Antiqua"/>
                <w:sz w:val="24"/>
                <w:szCs w:val="24"/>
              </w:rPr>
              <w:lastRenderedPageBreak/>
              <w:t>2</w:t>
            </w:r>
          </w:p>
        </w:tc>
        <w:tc>
          <w:tcPr>
            <w:tcW w:w="2840" w:type="dxa"/>
          </w:tcPr>
          <w:p w14:paraId="2EDDEEE8" w14:textId="77777777" w:rsidR="0041011E" w:rsidRPr="002447DD" w:rsidRDefault="0098579D">
            <w:pPr>
              <w:rPr>
                <w:rFonts w:ascii="Book Antiqua" w:hAnsi="Book Antiqua"/>
                <w:sz w:val="24"/>
                <w:szCs w:val="24"/>
              </w:rPr>
            </w:pPr>
            <w:r w:rsidRPr="002447DD">
              <w:rPr>
                <w:rFonts w:ascii="Book Antiqua" w:hAnsi="Book Antiqua"/>
                <w:sz w:val="24"/>
                <w:szCs w:val="24"/>
              </w:rPr>
              <w:t>RESEARCH GAP</w:t>
            </w:r>
          </w:p>
          <w:p w14:paraId="1322F51A" w14:textId="77777777" w:rsidR="0041011E" w:rsidRPr="002447DD" w:rsidRDefault="0098579D">
            <w:pPr>
              <w:rPr>
                <w:rFonts w:ascii="Book Antiqua" w:hAnsi="Book Antiqua"/>
                <w:sz w:val="24"/>
                <w:szCs w:val="24"/>
              </w:rPr>
            </w:pPr>
            <w:r w:rsidRPr="002447DD">
              <w:rPr>
                <w:rFonts w:ascii="Book Antiqua" w:hAnsi="Book Antiqua"/>
                <w:sz w:val="24"/>
                <w:szCs w:val="24"/>
              </w:rPr>
              <w:t xml:space="preserve">(not more </w:t>
            </w:r>
            <w:r w:rsidR="0038252D" w:rsidRPr="002447DD">
              <w:rPr>
                <w:rFonts w:ascii="Book Antiqua" w:hAnsi="Book Antiqua"/>
                <w:sz w:val="24"/>
                <w:szCs w:val="24"/>
              </w:rPr>
              <w:t>than 3</w:t>
            </w:r>
            <w:r w:rsidRPr="002447DD">
              <w:rPr>
                <w:rFonts w:ascii="Book Antiqua" w:hAnsi="Book Antiqua"/>
                <w:sz w:val="24"/>
                <w:szCs w:val="24"/>
              </w:rPr>
              <w:t xml:space="preserve"> points)</w:t>
            </w:r>
          </w:p>
          <w:p w14:paraId="3F21B07A" w14:textId="77777777" w:rsidR="0041011E" w:rsidRPr="002447DD" w:rsidRDefault="0041011E">
            <w:pPr>
              <w:rPr>
                <w:rFonts w:ascii="Book Antiqua" w:hAnsi="Book Antiqua"/>
                <w:sz w:val="24"/>
                <w:szCs w:val="24"/>
              </w:rPr>
            </w:pPr>
          </w:p>
        </w:tc>
        <w:tc>
          <w:tcPr>
            <w:tcW w:w="6294" w:type="dxa"/>
          </w:tcPr>
          <w:p w14:paraId="632F116D" w14:textId="77777777" w:rsidR="00104601" w:rsidRDefault="0098579D">
            <w:pPr>
              <w:rPr>
                <w:rFonts w:ascii="Book Antiqua" w:hAnsi="Book Antiqua"/>
                <w:sz w:val="24"/>
                <w:szCs w:val="24"/>
              </w:rPr>
            </w:pPr>
            <w:r w:rsidRPr="002447DD">
              <w:rPr>
                <w:rFonts w:ascii="Book Antiqua" w:hAnsi="Book Antiqua"/>
                <w:sz w:val="24"/>
                <w:szCs w:val="24"/>
              </w:rPr>
              <w:t>1.</w:t>
            </w:r>
            <w:r w:rsidR="00404E92" w:rsidRPr="00404E92">
              <w:t xml:space="preserve"> </w:t>
            </w:r>
            <w:r w:rsidR="00104601" w:rsidRPr="00104601">
              <w:rPr>
                <w:rFonts w:ascii="Book Antiqua" w:hAnsi="Book Antiqua"/>
                <w:sz w:val="24"/>
                <w:szCs w:val="24"/>
              </w:rPr>
              <w:t>Lack of Dual-Modal Integration</w:t>
            </w:r>
          </w:p>
          <w:p w14:paraId="51B82442" w14:textId="6406FBCE" w:rsidR="0041011E" w:rsidRPr="002447DD" w:rsidRDefault="0098579D">
            <w:pPr>
              <w:rPr>
                <w:rFonts w:ascii="Book Antiqua" w:hAnsi="Book Antiqua"/>
                <w:sz w:val="24"/>
                <w:szCs w:val="24"/>
              </w:rPr>
            </w:pPr>
            <w:r w:rsidRPr="002447DD">
              <w:rPr>
                <w:rFonts w:ascii="Book Antiqua" w:hAnsi="Book Antiqua"/>
                <w:sz w:val="24"/>
                <w:szCs w:val="24"/>
              </w:rPr>
              <w:t>2.</w:t>
            </w:r>
            <w:r w:rsidR="00404E92" w:rsidRPr="00404E92">
              <w:t xml:space="preserve"> </w:t>
            </w:r>
            <w:r w:rsidR="00104601" w:rsidRPr="00104601">
              <w:rPr>
                <w:rFonts w:ascii="Book Antiqua" w:hAnsi="Book Antiqua"/>
                <w:sz w:val="24"/>
                <w:szCs w:val="24"/>
              </w:rPr>
              <w:t>Reliance on Manual Feature Engineering</w:t>
            </w:r>
          </w:p>
          <w:p w14:paraId="4E4E2670" w14:textId="25EF2403" w:rsidR="0041011E" w:rsidRPr="002447DD" w:rsidRDefault="0098579D">
            <w:pPr>
              <w:rPr>
                <w:rFonts w:ascii="Book Antiqua" w:hAnsi="Book Antiqua"/>
                <w:sz w:val="24"/>
                <w:szCs w:val="24"/>
              </w:rPr>
            </w:pPr>
            <w:r w:rsidRPr="002447DD">
              <w:rPr>
                <w:rFonts w:ascii="Book Antiqua" w:hAnsi="Book Antiqua"/>
                <w:sz w:val="24"/>
                <w:szCs w:val="24"/>
              </w:rPr>
              <w:t>3.</w:t>
            </w:r>
            <w:r w:rsidR="00404E92" w:rsidRPr="00404E92">
              <w:t xml:space="preserve"> </w:t>
            </w:r>
            <w:r w:rsidR="00104601" w:rsidRPr="00104601">
              <w:rPr>
                <w:rFonts w:ascii="Book Antiqua" w:hAnsi="Book Antiqua"/>
                <w:sz w:val="24"/>
                <w:szCs w:val="24"/>
              </w:rPr>
              <w:t>Scalability and Real-Time Inference Bottlenecks</w:t>
            </w:r>
          </w:p>
          <w:p w14:paraId="27256F54" w14:textId="77777777" w:rsidR="0041011E" w:rsidRPr="002447DD" w:rsidRDefault="0041011E">
            <w:pPr>
              <w:rPr>
                <w:rFonts w:ascii="Book Antiqua" w:hAnsi="Book Antiqua"/>
                <w:sz w:val="24"/>
                <w:szCs w:val="24"/>
              </w:rPr>
            </w:pPr>
          </w:p>
          <w:p w14:paraId="622CBEC8" w14:textId="77777777" w:rsidR="0041011E" w:rsidRPr="002447DD" w:rsidRDefault="0041011E">
            <w:pPr>
              <w:rPr>
                <w:rFonts w:ascii="Book Antiqua" w:hAnsi="Book Antiqua"/>
                <w:sz w:val="24"/>
                <w:szCs w:val="24"/>
              </w:rPr>
            </w:pPr>
          </w:p>
        </w:tc>
      </w:tr>
      <w:tr w:rsidR="0041011E" w:rsidRPr="002447DD" w14:paraId="52C1071C" w14:textId="77777777">
        <w:trPr>
          <w:trHeight w:val="130"/>
        </w:trPr>
        <w:tc>
          <w:tcPr>
            <w:tcW w:w="656" w:type="dxa"/>
          </w:tcPr>
          <w:p w14:paraId="3851E2FE" w14:textId="77777777" w:rsidR="0041011E" w:rsidRPr="002447DD" w:rsidRDefault="0098579D">
            <w:pPr>
              <w:rPr>
                <w:rFonts w:ascii="Book Antiqua" w:hAnsi="Book Antiqua"/>
                <w:sz w:val="24"/>
                <w:szCs w:val="24"/>
              </w:rPr>
            </w:pPr>
            <w:r w:rsidRPr="002447DD">
              <w:rPr>
                <w:rFonts w:ascii="Book Antiqua" w:hAnsi="Book Antiqua"/>
                <w:sz w:val="24"/>
                <w:szCs w:val="24"/>
              </w:rPr>
              <w:t>3</w:t>
            </w:r>
          </w:p>
        </w:tc>
        <w:tc>
          <w:tcPr>
            <w:tcW w:w="2840" w:type="dxa"/>
          </w:tcPr>
          <w:p w14:paraId="387E0802" w14:textId="77777777" w:rsidR="0041011E" w:rsidRPr="002447DD" w:rsidRDefault="0098579D">
            <w:pPr>
              <w:rPr>
                <w:rFonts w:ascii="Book Antiqua" w:hAnsi="Book Antiqua"/>
                <w:sz w:val="24"/>
                <w:szCs w:val="24"/>
              </w:rPr>
            </w:pPr>
            <w:r w:rsidRPr="002447DD">
              <w:rPr>
                <w:rFonts w:ascii="Book Antiqua" w:hAnsi="Book Antiqua"/>
                <w:sz w:val="24"/>
                <w:szCs w:val="24"/>
              </w:rPr>
              <w:t xml:space="preserve">Please furnish </w:t>
            </w:r>
            <w:r w:rsidR="00C76ED5" w:rsidRPr="002447DD">
              <w:rPr>
                <w:rFonts w:ascii="Book Antiqua" w:hAnsi="Book Antiqua"/>
                <w:sz w:val="24"/>
                <w:szCs w:val="24"/>
              </w:rPr>
              <w:t>the details</w:t>
            </w:r>
            <w:r w:rsidRPr="002447DD">
              <w:rPr>
                <w:rFonts w:ascii="Book Antiqua" w:hAnsi="Book Antiqua"/>
                <w:sz w:val="24"/>
                <w:szCs w:val="24"/>
              </w:rPr>
              <w:t xml:space="preserve"> of 5 research articles in IEEE </w:t>
            </w:r>
            <w:r w:rsidR="00C76ED5" w:rsidRPr="002447DD">
              <w:rPr>
                <w:rFonts w:ascii="Book Antiqua" w:hAnsi="Book Antiqua"/>
                <w:sz w:val="24"/>
                <w:szCs w:val="24"/>
              </w:rPr>
              <w:t xml:space="preserve">Reference </w:t>
            </w:r>
            <w:r w:rsidRPr="002447DD">
              <w:rPr>
                <w:rFonts w:ascii="Book Antiqua" w:hAnsi="Book Antiqua"/>
                <w:sz w:val="24"/>
                <w:szCs w:val="24"/>
              </w:rPr>
              <w:t xml:space="preserve">format </w:t>
            </w:r>
            <w:r w:rsidR="00C76ED5" w:rsidRPr="002447DD">
              <w:rPr>
                <w:rFonts w:ascii="Book Antiqua" w:hAnsi="Book Antiqua"/>
                <w:sz w:val="24"/>
                <w:szCs w:val="24"/>
              </w:rPr>
              <w:t>with Impact</w:t>
            </w:r>
            <w:r w:rsidRPr="002447DD">
              <w:rPr>
                <w:rFonts w:ascii="Book Antiqua" w:hAnsi="Book Antiqua"/>
                <w:sz w:val="24"/>
                <w:szCs w:val="24"/>
              </w:rPr>
              <w:t xml:space="preserve"> factor </w:t>
            </w:r>
            <w:r w:rsidR="00C76ED5" w:rsidRPr="002447DD">
              <w:rPr>
                <w:rFonts w:ascii="Book Antiqua" w:hAnsi="Book Antiqua"/>
                <w:sz w:val="24"/>
                <w:szCs w:val="24"/>
              </w:rPr>
              <w:t>and year</w:t>
            </w:r>
            <w:r w:rsidRPr="002447DD">
              <w:rPr>
                <w:rFonts w:ascii="Book Antiqua" w:hAnsi="Book Antiqua"/>
                <w:sz w:val="24"/>
                <w:szCs w:val="24"/>
              </w:rPr>
              <w:t xml:space="preserve"> </w:t>
            </w:r>
            <w:r w:rsidR="00C76ED5" w:rsidRPr="002447DD">
              <w:rPr>
                <w:rFonts w:ascii="Book Antiqua" w:hAnsi="Book Antiqua"/>
                <w:sz w:val="24"/>
                <w:szCs w:val="24"/>
              </w:rPr>
              <w:t xml:space="preserve">of </w:t>
            </w:r>
            <w:r w:rsidRPr="002447DD">
              <w:rPr>
                <w:rFonts w:ascii="Book Antiqua" w:hAnsi="Book Antiqua"/>
                <w:sz w:val="24"/>
                <w:szCs w:val="24"/>
              </w:rPr>
              <w:t xml:space="preserve">publication from </w:t>
            </w:r>
            <w:r w:rsidR="00C76ED5" w:rsidRPr="002447DD">
              <w:rPr>
                <w:rFonts w:ascii="Book Antiqua" w:hAnsi="Book Antiqua"/>
                <w:sz w:val="24"/>
                <w:szCs w:val="24"/>
              </w:rPr>
              <w:t>Which Research</w:t>
            </w:r>
            <w:r w:rsidRPr="002447DD">
              <w:rPr>
                <w:rFonts w:ascii="Book Antiqua" w:hAnsi="Book Antiqua"/>
                <w:sz w:val="24"/>
                <w:szCs w:val="24"/>
              </w:rPr>
              <w:t xml:space="preserve"> gap has been identified </w:t>
            </w:r>
            <w:r w:rsidR="00C76ED5" w:rsidRPr="002447DD">
              <w:rPr>
                <w:rFonts w:ascii="Book Antiqua" w:hAnsi="Book Antiqua"/>
                <w:sz w:val="24"/>
                <w:szCs w:val="24"/>
              </w:rPr>
              <w:t>(F. Lastname, “Title of article,” *Journal Name*, vol., no., pp., year. And IF 3.1</w:t>
            </w:r>
            <w:proofErr w:type="gramStart"/>
            <w:r w:rsidR="00C76ED5" w:rsidRPr="002447DD">
              <w:rPr>
                <w:rFonts w:ascii="Book Antiqua" w:hAnsi="Book Antiqua"/>
                <w:sz w:val="24"/>
                <w:szCs w:val="24"/>
              </w:rPr>
              <w:t xml:space="preserve">))  </w:t>
            </w:r>
            <w:r w:rsidR="003D27DA" w:rsidRPr="002447DD">
              <w:rPr>
                <w:rFonts w:ascii="Book Antiqua" w:hAnsi="Book Antiqua"/>
                <w:sz w:val="24"/>
                <w:szCs w:val="24"/>
              </w:rPr>
              <w:t>/</w:t>
            </w:r>
            <w:proofErr w:type="gramEnd"/>
            <w:r w:rsidR="003D27DA" w:rsidRPr="002447DD">
              <w:rPr>
                <w:rFonts w:ascii="Book Antiqua" w:hAnsi="Book Antiqua"/>
                <w:sz w:val="24"/>
                <w:szCs w:val="24"/>
              </w:rPr>
              <w:t xml:space="preserve"> 5 Patent Details</w:t>
            </w:r>
            <w:r w:rsidR="00C76ED5" w:rsidRPr="002447DD">
              <w:rPr>
                <w:rFonts w:ascii="Book Antiqua" w:hAnsi="Book Antiqua"/>
                <w:sz w:val="24"/>
                <w:szCs w:val="24"/>
              </w:rPr>
              <w:t xml:space="preserve"> for highlighting the innovation</w:t>
            </w:r>
          </w:p>
        </w:tc>
        <w:tc>
          <w:tcPr>
            <w:tcW w:w="6294" w:type="dxa"/>
          </w:tcPr>
          <w:p w14:paraId="0BD1B187" w14:textId="742DBDA5" w:rsidR="00F4260F" w:rsidRPr="00F4260F" w:rsidRDefault="0098579D" w:rsidP="00F4260F">
            <w:pPr>
              <w:rPr>
                <w:rFonts w:ascii="Book Antiqua" w:hAnsi="Book Antiqua"/>
              </w:rPr>
            </w:pPr>
            <w:r w:rsidRPr="002447DD">
              <w:rPr>
                <w:rFonts w:ascii="Book Antiqua" w:hAnsi="Book Antiqua"/>
                <w:sz w:val="24"/>
                <w:szCs w:val="24"/>
              </w:rPr>
              <w:t>1.</w:t>
            </w:r>
            <w:r w:rsidR="00404E92" w:rsidRPr="00404E92">
              <w:t xml:space="preserve"> </w:t>
            </w:r>
            <w:r w:rsidR="00F4260F" w:rsidRPr="00F4260F">
              <w:rPr>
                <w:rFonts w:ascii="Book Antiqua" w:hAnsi="Book Antiqua"/>
              </w:rPr>
              <w:t xml:space="preserve"> W. Ai, G. Chen, X. Yue, and J. Wang, “Application of hyperspectral and deep learning in farmland soil microplastic detection,” </w:t>
            </w:r>
            <w:r w:rsidR="00F4260F" w:rsidRPr="00F4260F">
              <w:rPr>
                <w:rFonts w:ascii="Book Antiqua" w:hAnsi="Book Antiqua"/>
                <w:i/>
                <w:iCs/>
              </w:rPr>
              <w:t>Journal of Hazardous Materials</w:t>
            </w:r>
            <w:r w:rsidR="00F4260F" w:rsidRPr="00F4260F">
              <w:rPr>
                <w:rFonts w:ascii="Book Antiqua" w:hAnsi="Book Antiqua"/>
              </w:rPr>
              <w:t>, vol. 445, no. 3, pp. 130568, 2023. And IF 13.6</w:t>
            </w:r>
          </w:p>
          <w:p w14:paraId="23F4F847" w14:textId="4A7FEB7E" w:rsidR="00404E92" w:rsidRPr="00F4260F" w:rsidRDefault="0098579D" w:rsidP="00F4260F">
            <w:r w:rsidRPr="002447DD">
              <w:rPr>
                <w:rFonts w:ascii="Book Antiqua" w:hAnsi="Book Antiqua"/>
                <w:sz w:val="24"/>
                <w:szCs w:val="24"/>
              </w:rPr>
              <w:t>2.</w:t>
            </w:r>
            <w:r w:rsidR="00404E92" w:rsidRPr="00404E92">
              <w:t xml:space="preserve"> </w:t>
            </w:r>
            <w:r w:rsidR="00F4260F" w:rsidRPr="00F4260F">
              <w:t xml:space="preserve"> J. Lorenzo-Navarro, C. E. </w:t>
            </w:r>
            <w:proofErr w:type="spellStart"/>
            <w:r w:rsidR="00F4260F" w:rsidRPr="00F4260F">
              <w:t>Castrillón</w:t>
            </w:r>
            <w:proofErr w:type="spellEnd"/>
            <w:r w:rsidR="00F4260F" w:rsidRPr="00F4260F">
              <w:t xml:space="preserve">-Santana, and M. Gómez-Iglesias, “Deep learning approach for automatic microplastics counting and classification,” </w:t>
            </w:r>
            <w:r w:rsidR="00F4260F" w:rsidRPr="00F4260F">
              <w:rPr>
                <w:i/>
                <w:iCs/>
              </w:rPr>
              <w:t>Science of the Total Environment</w:t>
            </w:r>
            <w:r w:rsidR="00F4260F" w:rsidRPr="00F4260F">
              <w:t>, vol. 765, no. 1, pp. 142728, 2021. And IF 9.8</w:t>
            </w:r>
          </w:p>
          <w:p w14:paraId="4F4142B6" w14:textId="31B86AC8" w:rsidR="0041011E" w:rsidRPr="00F4260F" w:rsidRDefault="0098579D" w:rsidP="00F4260F">
            <w:r w:rsidRPr="002447DD">
              <w:rPr>
                <w:rFonts w:ascii="Book Antiqua" w:hAnsi="Book Antiqua"/>
                <w:sz w:val="24"/>
                <w:szCs w:val="24"/>
              </w:rPr>
              <w:t>3.</w:t>
            </w:r>
            <w:r w:rsidR="00404E92" w:rsidRPr="00404E92">
              <w:t xml:space="preserve"> </w:t>
            </w:r>
            <w:r w:rsidR="00F4260F" w:rsidRPr="00F4260F">
              <w:t xml:space="preserve"> P. Xin, et al., “A deep one-dimensional convolutional neural network for microplastics classification using Raman spectroscopy,” </w:t>
            </w:r>
            <w:r w:rsidR="00F4260F" w:rsidRPr="00F4260F">
              <w:rPr>
                <w:i/>
                <w:iCs/>
              </w:rPr>
              <w:t>Vibrational Spectroscopy</w:t>
            </w:r>
            <w:r w:rsidR="00F4260F" w:rsidRPr="00F4260F">
              <w:t>, vol. 124, no. 1, pp. 103487, 2022. And IF 2.5</w:t>
            </w:r>
          </w:p>
          <w:p w14:paraId="15A91490" w14:textId="28AA9D97" w:rsidR="0041011E" w:rsidRPr="00F4260F" w:rsidRDefault="0098579D" w:rsidP="00F4260F">
            <w:r w:rsidRPr="002447DD">
              <w:rPr>
                <w:rFonts w:ascii="Book Antiqua" w:hAnsi="Book Antiqua"/>
                <w:sz w:val="24"/>
                <w:szCs w:val="24"/>
              </w:rPr>
              <w:t>4.</w:t>
            </w:r>
            <w:r w:rsidR="00F4260F" w:rsidRPr="00F4260F">
              <w:t xml:space="preserve"> K. Devipriya, M. </w:t>
            </w:r>
            <w:proofErr w:type="spellStart"/>
            <w:r w:rsidR="00F4260F" w:rsidRPr="00F4260F">
              <w:t>Tlija</w:t>
            </w:r>
            <w:proofErr w:type="spellEnd"/>
            <w:r w:rsidR="00F4260F" w:rsidRPr="00F4260F">
              <w:t xml:space="preserve">, C. K. Kumar, and S. Jana, “Automated micro-plastic detection and classification using deep convolution neural network pre-trained models and transfer learning,” </w:t>
            </w:r>
            <w:r w:rsidR="00F4260F" w:rsidRPr="00F4260F">
              <w:rPr>
                <w:i/>
                <w:iCs/>
              </w:rPr>
              <w:t>AIP Advances</w:t>
            </w:r>
            <w:r w:rsidR="00F4260F" w:rsidRPr="00F4260F">
              <w:t>, vol. 15, no. 2, pp. 025207, 2025. And IF 1.6</w:t>
            </w:r>
          </w:p>
          <w:p w14:paraId="1286A6FE" w14:textId="346C7EAD" w:rsidR="0041011E" w:rsidRPr="002447DD" w:rsidRDefault="0041011E">
            <w:pPr>
              <w:rPr>
                <w:rFonts w:ascii="Book Antiqua" w:hAnsi="Book Antiqua"/>
                <w:sz w:val="24"/>
                <w:szCs w:val="24"/>
              </w:rPr>
            </w:pPr>
          </w:p>
        </w:tc>
      </w:tr>
      <w:tr w:rsidR="0041011E" w:rsidRPr="002447DD" w14:paraId="13D1E06C" w14:textId="77777777">
        <w:trPr>
          <w:trHeight w:val="130"/>
        </w:trPr>
        <w:tc>
          <w:tcPr>
            <w:tcW w:w="656" w:type="dxa"/>
          </w:tcPr>
          <w:p w14:paraId="523A96C9" w14:textId="77777777" w:rsidR="0041011E" w:rsidRPr="002447DD" w:rsidRDefault="0098579D">
            <w:pPr>
              <w:rPr>
                <w:rFonts w:ascii="Book Antiqua" w:hAnsi="Book Antiqua"/>
                <w:sz w:val="24"/>
                <w:szCs w:val="24"/>
              </w:rPr>
            </w:pPr>
            <w:r w:rsidRPr="002447DD">
              <w:rPr>
                <w:rFonts w:ascii="Book Antiqua" w:hAnsi="Book Antiqua"/>
                <w:sz w:val="24"/>
                <w:szCs w:val="24"/>
              </w:rPr>
              <w:lastRenderedPageBreak/>
              <w:t>4</w:t>
            </w:r>
          </w:p>
        </w:tc>
        <w:tc>
          <w:tcPr>
            <w:tcW w:w="2840" w:type="dxa"/>
          </w:tcPr>
          <w:p w14:paraId="2CB78027" w14:textId="77777777" w:rsidR="0041011E" w:rsidRPr="002447DD" w:rsidRDefault="0098579D">
            <w:pPr>
              <w:rPr>
                <w:rFonts w:ascii="Book Antiqua" w:hAnsi="Book Antiqua"/>
                <w:sz w:val="24"/>
                <w:szCs w:val="24"/>
              </w:rPr>
            </w:pPr>
            <w:r w:rsidRPr="002447DD">
              <w:rPr>
                <w:rFonts w:ascii="Book Antiqua" w:hAnsi="Book Antiqua"/>
                <w:sz w:val="24"/>
                <w:szCs w:val="24"/>
              </w:rPr>
              <w:t>Bridging the Research</w:t>
            </w:r>
            <w:r w:rsidR="00C76ED5" w:rsidRPr="002447DD">
              <w:rPr>
                <w:rFonts w:ascii="Book Antiqua" w:hAnsi="Book Antiqua"/>
                <w:sz w:val="24"/>
                <w:szCs w:val="24"/>
              </w:rPr>
              <w:t xml:space="preserve"> </w:t>
            </w:r>
            <w:r w:rsidRPr="002447DD">
              <w:rPr>
                <w:rFonts w:ascii="Book Antiqua" w:hAnsi="Book Antiqua"/>
                <w:sz w:val="24"/>
                <w:szCs w:val="24"/>
              </w:rPr>
              <w:t>Gap</w:t>
            </w:r>
            <w:r w:rsidR="00C76ED5" w:rsidRPr="002447DD">
              <w:rPr>
                <w:rFonts w:ascii="Book Antiqua" w:hAnsi="Book Antiqua"/>
                <w:sz w:val="24"/>
                <w:szCs w:val="24"/>
              </w:rPr>
              <w:t>/ Innovation Gap</w:t>
            </w:r>
          </w:p>
          <w:p w14:paraId="16BC178F" w14:textId="77777777" w:rsidR="0041011E" w:rsidRPr="002447DD" w:rsidRDefault="0098579D">
            <w:pPr>
              <w:rPr>
                <w:rFonts w:ascii="Book Antiqua" w:hAnsi="Book Antiqua"/>
                <w:sz w:val="24"/>
                <w:szCs w:val="24"/>
              </w:rPr>
            </w:pPr>
            <w:r w:rsidRPr="002447DD">
              <w:rPr>
                <w:rFonts w:ascii="Book Antiqua" w:hAnsi="Book Antiqua"/>
                <w:sz w:val="24"/>
                <w:szCs w:val="24"/>
              </w:rPr>
              <w:t xml:space="preserve">(not more </w:t>
            </w:r>
            <w:r w:rsidR="00C76ED5" w:rsidRPr="002447DD">
              <w:rPr>
                <w:rFonts w:ascii="Book Antiqua" w:hAnsi="Book Antiqua"/>
                <w:sz w:val="24"/>
                <w:szCs w:val="24"/>
              </w:rPr>
              <w:t>than 3</w:t>
            </w:r>
            <w:r w:rsidRPr="002447DD">
              <w:rPr>
                <w:rFonts w:ascii="Book Antiqua" w:hAnsi="Book Antiqua"/>
                <w:sz w:val="24"/>
                <w:szCs w:val="24"/>
              </w:rPr>
              <w:t xml:space="preserve"> points)</w:t>
            </w:r>
          </w:p>
          <w:p w14:paraId="48E0960D" w14:textId="77777777" w:rsidR="0041011E" w:rsidRPr="002447DD" w:rsidRDefault="0041011E">
            <w:pPr>
              <w:rPr>
                <w:rFonts w:ascii="Book Antiqua" w:hAnsi="Book Antiqua"/>
                <w:sz w:val="24"/>
                <w:szCs w:val="24"/>
              </w:rPr>
            </w:pPr>
          </w:p>
          <w:p w14:paraId="6AE9470A" w14:textId="77777777" w:rsidR="0041011E" w:rsidRPr="002447DD" w:rsidRDefault="0041011E">
            <w:pPr>
              <w:rPr>
                <w:rFonts w:ascii="Book Antiqua" w:hAnsi="Book Antiqua"/>
                <w:sz w:val="24"/>
                <w:szCs w:val="24"/>
              </w:rPr>
            </w:pPr>
          </w:p>
          <w:p w14:paraId="12572E11" w14:textId="77777777" w:rsidR="0041011E" w:rsidRPr="002447DD" w:rsidRDefault="0041011E">
            <w:pPr>
              <w:rPr>
                <w:rFonts w:ascii="Book Antiqua" w:hAnsi="Book Antiqua"/>
                <w:sz w:val="24"/>
                <w:szCs w:val="24"/>
              </w:rPr>
            </w:pPr>
          </w:p>
          <w:p w14:paraId="358EF727" w14:textId="77777777" w:rsidR="0041011E" w:rsidRPr="002447DD" w:rsidRDefault="0041011E">
            <w:pPr>
              <w:rPr>
                <w:rFonts w:ascii="Book Antiqua" w:hAnsi="Book Antiqua"/>
                <w:sz w:val="24"/>
                <w:szCs w:val="24"/>
              </w:rPr>
            </w:pPr>
          </w:p>
        </w:tc>
        <w:tc>
          <w:tcPr>
            <w:tcW w:w="6294" w:type="dxa"/>
          </w:tcPr>
          <w:p w14:paraId="48AC56C1" w14:textId="4D9BC379" w:rsidR="0041011E" w:rsidRPr="002447DD" w:rsidRDefault="0098579D">
            <w:pPr>
              <w:rPr>
                <w:rFonts w:ascii="Book Antiqua" w:hAnsi="Book Antiqua"/>
                <w:sz w:val="24"/>
                <w:szCs w:val="24"/>
              </w:rPr>
            </w:pPr>
            <w:r w:rsidRPr="002447DD">
              <w:rPr>
                <w:rFonts w:ascii="Book Antiqua" w:hAnsi="Book Antiqua"/>
                <w:sz w:val="24"/>
                <w:szCs w:val="24"/>
              </w:rPr>
              <w:t>1.</w:t>
            </w:r>
            <w:r w:rsidR="00404E92" w:rsidRPr="00404E92">
              <w:t xml:space="preserve"> </w:t>
            </w:r>
            <w:r w:rsidR="00F4260F" w:rsidRPr="00F4260F">
              <w:t>Unified Dual-Modal Integration</w:t>
            </w:r>
          </w:p>
          <w:p w14:paraId="1688FDD0" w14:textId="03F7C7B8" w:rsidR="0041011E" w:rsidRPr="002447DD" w:rsidRDefault="0098579D">
            <w:pPr>
              <w:rPr>
                <w:rFonts w:ascii="Book Antiqua" w:hAnsi="Book Antiqua"/>
                <w:sz w:val="24"/>
                <w:szCs w:val="24"/>
              </w:rPr>
            </w:pPr>
            <w:r w:rsidRPr="002447DD">
              <w:rPr>
                <w:rFonts w:ascii="Book Antiqua" w:hAnsi="Book Antiqua"/>
                <w:sz w:val="24"/>
                <w:szCs w:val="24"/>
              </w:rPr>
              <w:t>2.</w:t>
            </w:r>
            <w:r w:rsidR="00404E92" w:rsidRPr="00404E92">
              <w:t xml:space="preserve"> </w:t>
            </w:r>
            <w:r w:rsidR="00F4260F" w:rsidRPr="00F4260F">
              <w:rPr>
                <w:rFonts w:ascii="Book Antiqua" w:hAnsi="Book Antiqua"/>
                <w:sz w:val="24"/>
                <w:szCs w:val="24"/>
              </w:rPr>
              <w:t>Automated End-to-End Feature Extraction</w:t>
            </w:r>
          </w:p>
          <w:p w14:paraId="207DC3EB" w14:textId="3D2E3C4D" w:rsidR="0041011E" w:rsidRPr="002447DD" w:rsidRDefault="0098579D">
            <w:pPr>
              <w:rPr>
                <w:rFonts w:ascii="Book Antiqua" w:hAnsi="Book Antiqua"/>
                <w:sz w:val="24"/>
                <w:szCs w:val="24"/>
              </w:rPr>
            </w:pPr>
            <w:r w:rsidRPr="002447DD">
              <w:rPr>
                <w:rFonts w:ascii="Book Antiqua" w:hAnsi="Book Antiqua"/>
                <w:sz w:val="24"/>
                <w:szCs w:val="24"/>
              </w:rPr>
              <w:t>3.</w:t>
            </w:r>
            <w:r w:rsidR="00404E92" w:rsidRPr="00404E92">
              <w:t xml:space="preserve"> </w:t>
            </w:r>
            <w:r w:rsidR="00F4260F" w:rsidRPr="00F4260F">
              <w:rPr>
                <w:rFonts w:ascii="Book Antiqua" w:hAnsi="Book Antiqua"/>
                <w:sz w:val="24"/>
                <w:szCs w:val="24"/>
              </w:rPr>
              <w:t>High-Throughput Scalability and Real-Time Inference</w:t>
            </w:r>
            <w:r w:rsidR="00404E92" w:rsidRPr="00404E92">
              <w:rPr>
                <w:rFonts w:ascii="Book Antiqua" w:hAnsi="Book Antiqua"/>
                <w:sz w:val="24"/>
                <w:szCs w:val="24"/>
              </w:rPr>
              <w:t>.</w:t>
            </w:r>
          </w:p>
        </w:tc>
      </w:tr>
      <w:tr w:rsidR="0041011E" w:rsidRPr="002447DD" w14:paraId="4FBFF80C" w14:textId="77777777">
        <w:trPr>
          <w:trHeight w:val="130"/>
        </w:trPr>
        <w:tc>
          <w:tcPr>
            <w:tcW w:w="656" w:type="dxa"/>
          </w:tcPr>
          <w:p w14:paraId="759B3EBC" w14:textId="77777777" w:rsidR="0041011E" w:rsidRPr="002447DD" w:rsidRDefault="0098579D">
            <w:pPr>
              <w:rPr>
                <w:rFonts w:ascii="Book Antiqua" w:hAnsi="Book Antiqua"/>
                <w:sz w:val="24"/>
                <w:szCs w:val="24"/>
              </w:rPr>
            </w:pPr>
            <w:r w:rsidRPr="002447DD">
              <w:rPr>
                <w:rFonts w:ascii="Book Antiqua" w:hAnsi="Book Antiqua"/>
                <w:sz w:val="24"/>
                <w:szCs w:val="24"/>
              </w:rPr>
              <w:t>5</w:t>
            </w:r>
          </w:p>
        </w:tc>
        <w:tc>
          <w:tcPr>
            <w:tcW w:w="2840" w:type="dxa"/>
          </w:tcPr>
          <w:p w14:paraId="5FC2B8A4" w14:textId="77777777" w:rsidR="0041011E" w:rsidRPr="002447DD" w:rsidRDefault="0098579D">
            <w:pPr>
              <w:rPr>
                <w:rFonts w:ascii="Book Antiqua" w:hAnsi="Book Antiqua"/>
                <w:sz w:val="24"/>
                <w:szCs w:val="24"/>
              </w:rPr>
            </w:pPr>
            <w:r w:rsidRPr="002447DD">
              <w:rPr>
                <w:rFonts w:ascii="Book Antiqua" w:hAnsi="Book Antiqua"/>
                <w:sz w:val="24"/>
                <w:szCs w:val="24"/>
              </w:rPr>
              <w:t>OBJECTIVE</w:t>
            </w:r>
          </w:p>
          <w:p w14:paraId="4C325FA4" w14:textId="77777777" w:rsidR="0041011E" w:rsidRPr="002447DD" w:rsidRDefault="0098579D">
            <w:pPr>
              <w:rPr>
                <w:rFonts w:ascii="Book Antiqua" w:hAnsi="Book Antiqua"/>
                <w:sz w:val="24"/>
                <w:szCs w:val="24"/>
              </w:rPr>
            </w:pPr>
            <w:r w:rsidRPr="002447DD">
              <w:rPr>
                <w:rFonts w:ascii="Book Antiqua" w:hAnsi="Book Antiqua"/>
                <w:sz w:val="24"/>
                <w:szCs w:val="24"/>
              </w:rPr>
              <w:t xml:space="preserve">(not more </w:t>
            </w:r>
            <w:r w:rsidR="00C76ED5" w:rsidRPr="002447DD">
              <w:rPr>
                <w:rFonts w:ascii="Book Antiqua" w:hAnsi="Book Antiqua"/>
                <w:sz w:val="24"/>
                <w:szCs w:val="24"/>
              </w:rPr>
              <w:t>than 5</w:t>
            </w:r>
            <w:r w:rsidRPr="002447DD">
              <w:rPr>
                <w:rFonts w:ascii="Book Antiqua" w:hAnsi="Book Antiqua"/>
                <w:sz w:val="24"/>
                <w:szCs w:val="24"/>
              </w:rPr>
              <w:t xml:space="preserve"> points)</w:t>
            </w:r>
          </w:p>
          <w:p w14:paraId="438BFE47" w14:textId="77777777" w:rsidR="0041011E" w:rsidRPr="002447DD" w:rsidRDefault="0041011E">
            <w:pPr>
              <w:rPr>
                <w:rFonts w:ascii="Book Antiqua" w:hAnsi="Book Antiqua"/>
                <w:sz w:val="24"/>
                <w:szCs w:val="24"/>
              </w:rPr>
            </w:pPr>
          </w:p>
          <w:p w14:paraId="6CA6D29E" w14:textId="77777777" w:rsidR="0041011E" w:rsidRPr="002447DD" w:rsidRDefault="0041011E">
            <w:pPr>
              <w:rPr>
                <w:rFonts w:ascii="Book Antiqua" w:hAnsi="Book Antiqua"/>
                <w:sz w:val="24"/>
                <w:szCs w:val="24"/>
              </w:rPr>
            </w:pPr>
          </w:p>
          <w:p w14:paraId="56EAD5A8" w14:textId="77777777" w:rsidR="0041011E" w:rsidRPr="002447DD" w:rsidRDefault="0041011E">
            <w:pPr>
              <w:rPr>
                <w:rFonts w:ascii="Book Antiqua" w:hAnsi="Book Antiqua"/>
                <w:sz w:val="24"/>
                <w:szCs w:val="24"/>
              </w:rPr>
            </w:pPr>
          </w:p>
          <w:p w14:paraId="0A137B5B" w14:textId="77777777" w:rsidR="0041011E" w:rsidRPr="002447DD" w:rsidRDefault="0041011E">
            <w:pPr>
              <w:rPr>
                <w:rFonts w:ascii="Book Antiqua" w:hAnsi="Book Antiqua"/>
                <w:sz w:val="24"/>
                <w:szCs w:val="24"/>
              </w:rPr>
            </w:pPr>
          </w:p>
          <w:p w14:paraId="28700610" w14:textId="77777777" w:rsidR="0041011E" w:rsidRPr="002447DD" w:rsidRDefault="0041011E">
            <w:pPr>
              <w:rPr>
                <w:rFonts w:ascii="Book Antiqua" w:hAnsi="Book Antiqua"/>
                <w:sz w:val="24"/>
                <w:szCs w:val="24"/>
              </w:rPr>
            </w:pPr>
          </w:p>
        </w:tc>
        <w:tc>
          <w:tcPr>
            <w:tcW w:w="6294" w:type="dxa"/>
          </w:tcPr>
          <w:p w14:paraId="34512BD7" w14:textId="46A21920" w:rsidR="00404E92" w:rsidRDefault="0098579D">
            <w:pPr>
              <w:rPr>
                <w:rFonts w:ascii="Book Antiqua" w:hAnsi="Book Antiqua"/>
                <w:sz w:val="24"/>
                <w:szCs w:val="24"/>
              </w:rPr>
            </w:pPr>
            <w:r w:rsidRPr="002447DD">
              <w:rPr>
                <w:rFonts w:ascii="Book Antiqua" w:hAnsi="Book Antiqua"/>
                <w:sz w:val="24"/>
                <w:szCs w:val="24"/>
              </w:rPr>
              <w:t>1.</w:t>
            </w:r>
            <w:r w:rsidR="00404E92" w:rsidRPr="00404E92">
              <w:t xml:space="preserve"> </w:t>
            </w:r>
            <w:r w:rsidR="00F4260F" w:rsidRPr="00F4260F">
              <w:rPr>
                <w:rFonts w:ascii="Book Antiqua" w:hAnsi="Book Antiqua"/>
                <w:b/>
                <w:bCs/>
                <w:sz w:val="24"/>
                <w:szCs w:val="24"/>
              </w:rPr>
              <w:t>To develop an automated, dual-modal deep learning framework</w:t>
            </w:r>
          </w:p>
          <w:p w14:paraId="1C02EFAD" w14:textId="126BB558" w:rsidR="0041011E" w:rsidRPr="002447DD" w:rsidRDefault="0098579D">
            <w:pPr>
              <w:rPr>
                <w:rFonts w:ascii="Book Antiqua" w:hAnsi="Book Antiqua"/>
                <w:sz w:val="24"/>
                <w:szCs w:val="24"/>
              </w:rPr>
            </w:pPr>
            <w:r w:rsidRPr="002447DD">
              <w:rPr>
                <w:rFonts w:ascii="Book Antiqua" w:hAnsi="Book Antiqua"/>
                <w:sz w:val="24"/>
                <w:szCs w:val="24"/>
              </w:rPr>
              <w:t>2.</w:t>
            </w:r>
            <w:r w:rsidR="00404E92" w:rsidRPr="00404E92">
              <w:t xml:space="preserve"> </w:t>
            </w:r>
            <w:r w:rsidR="00F4260F" w:rsidRPr="00F4260F">
              <w:rPr>
                <w:rFonts w:ascii="Book Antiqua" w:hAnsi="Book Antiqua"/>
                <w:b/>
                <w:bCs/>
                <w:sz w:val="24"/>
                <w:szCs w:val="24"/>
              </w:rPr>
              <w:t>To construct a Spectral Classification Module using a 1D-CNN</w:t>
            </w:r>
          </w:p>
          <w:p w14:paraId="37B190B2" w14:textId="24018C05" w:rsidR="0041011E" w:rsidRPr="002447DD" w:rsidRDefault="0098579D">
            <w:pPr>
              <w:rPr>
                <w:rFonts w:ascii="Book Antiqua" w:hAnsi="Book Antiqua"/>
                <w:sz w:val="24"/>
                <w:szCs w:val="24"/>
              </w:rPr>
            </w:pPr>
            <w:r w:rsidRPr="002447DD">
              <w:rPr>
                <w:rFonts w:ascii="Book Antiqua" w:hAnsi="Book Antiqua"/>
                <w:sz w:val="24"/>
                <w:szCs w:val="24"/>
              </w:rPr>
              <w:t>3.</w:t>
            </w:r>
            <w:r w:rsidR="00404E92" w:rsidRPr="00404E92">
              <w:t xml:space="preserve"> </w:t>
            </w:r>
            <w:r w:rsidR="00F4260F" w:rsidRPr="00F4260F">
              <w:rPr>
                <w:rFonts w:ascii="Book Antiqua" w:hAnsi="Book Antiqua"/>
                <w:b/>
                <w:bCs/>
                <w:sz w:val="24"/>
                <w:szCs w:val="24"/>
              </w:rPr>
              <w:t>To implement a Morphological Classification Module utilizing Transfer Learning (ResNet18)</w:t>
            </w:r>
          </w:p>
          <w:p w14:paraId="4629F0A4" w14:textId="77777777" w:rsidR="00F4260F" w:rsidRDefault="0098579D" w:rsidP="00404E92">
            <w:pPr>
              <w:rPr>
                <w:rFonts w:ascii="Book Antiqua" w:hAnsi="Book Antiqua"/>
                <w:b/>
                <w:bCs/>
                <w:sz w:val="24"/>
                <w:szCs w:val="24"/>
              </w:rPr>
            </w:pPr>
            <w:r w:rsidRPr="002447DD">
              <w:rPr>
                <w:rFonts w:ascii="Book Antiqua" w:hAnsi="Book Antiqua"/>
                <w:sz w:val="24"/>
                <w:szCs w:val="24"/>
              </w:rPr>
              <w:t>4.</w:t>
            </w:r>
            <w:r w:rsidR="00404E92" w:rsidRPr="00404E92">
              <w:t xml:space="preserve"> </w:t>
            </w:r>
            <w:r w:rsidR="00F4260F" w:rsidRPr="00F4260F">
              <w:rPr>
                <w:rFonts w:ascii="Book Antiqua" w:hAnsi="Book Antiqua"/>
                <w:b/>
                <w:bCs/>
                <w:sz w:val="24"/>
                <w:szCs w:val="24"/>
              </w:rPr>
              <w:t>To achieve high predictive robustness and real-time efficiency</w:t>
            </w:r>
            <w:r w:rsidR="00F4260F">
              <w:rPr>
                <w:rFonts w:ascii="Book Antiqua" w:hAnsi="Book Antiqua"/>
                <w:b/>
                <w:bCs/>
                <w:sz w:val="24"/>
                <w:szCs w:val="24"/>
              </w:rPr>
              <w:t>.</w:t>
            </w:r>
          </w:p>
          <w:p w14:paraId="0D0123B6" w14:textId="02728E46" w:rsidR="0041011E" w:rsidRPr="002447DD" w:rsidRDefault="0098579D">
            <w:pPr>
              <w:rPr>
                <w:rFonts w:ascii="Book Antiqua" w:hAnsi="Book Antiqua"/>
                <w:sz w:val="24"/>
                <w:szCs w:val="24"/>
              </w:rPr>
            </w:pPr>
            <w:r w:rsidRPr="002447DD">
              <w:rPr>
                <w:rFonts w:ascii="Book Antiqua" w:hAnsi="Book Antiqua"/>
                <w:sz w:val="24"/>
                <w:szCs w:val="24"/>
              </w:rPr>
              <w:t>5.</w:t>
            </w:r>
            <w:r w:rsidR="00404E92" w:rsidRPr="00404E92">
              <w:rPr>
                <w:rFonts w:eastAsia="Times New Roman"/>
                <w:sz w:val="24"/>
                <w:szCs w:val="24"/>
              </w:rPr>
              <w:t xml:space="preserve"> </w:t>
            </w:r>
            <w:r w:rsidR="00F4260F" w:rsidRPr="00F4260F">
              <w:rPr>
                <w:rFonts w:ascii="Book Antiqua" w:hAnsi="Book Antiqua"/>
              </w:rPr>
              <w:t>To integrate both the chemical and physical analysis pipelines</w:t>
            </w:r>
          </w:p>
          <w:p w14:paraId="7FC3A31A" w14:textId="77777777" w:rsidR="0041011E" w:rsidRPr="002447DD" w:rsidRDefault="0041011E">
            <w:pPr>
              <w:rPr>
                <w:rFonts w:ascii="Book Antiqua" w:hAnsi="Book Antiqua"/>
                <w:sz w:val="24"/>
                <w:szCs w:val="24"/>
              </w:rPr>
            </w:pPr>
          </w:p>
          <w:p w14:paraId="0F55202C" w14:textId="77777777" w:rsidR="0041011E" w:rsidRPr="002447DD" w:rsidRDefault="0041011E">
            <w:pPr>
              <w:rPr>
                <w:rFonts w:ascii="Book Antiqua" w:hAnsi="Book Antiqua"/>
                <w:sz w:val="24"/>
                <w:szCs w:val="24"/>
              </w:rPr>
            </w:pPr>
          </w:p>
        </w:tc>
      </w:tr>
      <w:tr w:rsidR="0041011E" w:rsidRPr="002447DD" w14:paraId="22C490D6" w14:textId="77777777">
        <w:trPr>
          <w:trHeight w:val="130"/>
        </w:trPr>
        <w:tc>
          <w:tcPr>
            <w:tcW w:w="656" w:type="dxa"/>
          </w:tcPr>
          <w:p w14:paraId="129BC9D1" w14:textId="77777777" w:rsidR="0041011E" w:rsidRPr="002447DD" w:rsidRDefault="0098579D">
            <w:pPr>
              <w:rPr>
                <w:rFonts w:ascii="Book Antiqua" w:hAnsi="Book Antiqua"/>
                <w:sz w:val="24"/>
                <w:szCs w:val="24"/>
                <w:lang w:val="en-US"/>
              </w:rPr>
            </w:pPr>
            <w:r w:rsidRPr="002447DD">
              <w:rPr>
                <w:rFonts w:ascii="Book Antiqua" w:hAnsi="Book Antiqua"/>
                <w:sz w:val="24"/>
                <w:szCs w:val="24"/>
                <w:lang w:val="en-US"/>
              </w:rPr>
              <w:t>6</w:t>
            </w:r>
          </w:p>
        </w:tc>
        <w:tc>
          <w:tcPr>
            <w:tcW w:w="2840" w:type="dxa"/>
          </w:tcPr>
          <w:p w14:paraId="7D9A0826" w14:textId="77777777" w:rsidR="0041011E" w:rsidRPr="002447DD" w:rsidRDefault="0098579D">
            <w:pPr>
              <w:rPr>
                <w:rFonts w:ascii="Book Antiqua" w:hAnsi="Book Antiqua"/>
                <w:sz w:val="24"/>
                <w:szCs w:val="24"/>
                <w:lang w:val="en-US"/>
              </w:rPr>
            </w:pPr>
            <w:r w:rsidRPr="002447DD">
              <w:rPr>
                <w:rFonts w:ascii="Book Antiqua" w:hAnsi="Book Antiqua"/>
                <w:sz w:val="24"/>
                <w:szCs w:val="24"/>
                <w:lang w:val="en-US"/>
              </w:rPr>
              <w:t xml:space="preserve">System Architecture </w:t>
            </w:r>
          </w:p>
        </w:tc>
        <w:tc>
          <w:tcPr>
            <w:tcW w:w="6294" w:type="dxa"/>
          </w:tcPr>
          <w:p w14:paraId="277A3312" w14:textId="77777777" w:rsidR="00714899" w:rsidRPr="00714899" w:rsidRDefault="00714899" w:rsidP="00714899">
            <w:pPr>
              <w:rPr>
                <w:rFonts w:ascii="Book Antiqua" w:hAnsi="Book Antiqua"/>
                <w:b/>
                <w:bCs/>
                <w:sz w:val="24"/>
                <w:szCs w:val="24"/>
              </w:rPr>
            </w:pPr>
            <w:r w:rsidRPr="00714899">
              <w:rPr>
                <w:rFonts w:ascii="Book Antiqua" w:hAnsi="Book Antiqua"/>
                <w:b/>
                <w:bCs/>
                <w:sz w:val="24"/>
                <w:szCs w:val="24"/>
              </w:rPr>
              <w:t>Data Acquisition &amp; Sensor Layer:</w:t>
            </w:r>
          </w:p>
          <w:p w14:paraId="1606043F" w14:textId="77777777" w:rsidR="00714899" w:rsidRPr="00714899" w:rsidRDefault="00714899" w:rsidP="00714899">
            <w:pPr>
              <w:numPr>
                <w:ilvl w:val="0"/>
                <w:numId w:val="10"/>
              </w:numPr>
              <w:rPr>
                <w:rFonts w:ascii="Book Antiqua" w:hAnsi="Book Antiqua"/>
                <w:sz w:val="20"/>
                <w:szCs w:val="20"/>
              </w:rPr>
            </w:pPr>
            <w:r w:rsidRPr="00714899">
              <w:rPr>
                <w:rFonts w:ascii="Book Antiqua" w:hAnsi="Book Antiqua"/>
                <w:sz w:val="20"/>
                <w:szCs w:val="20"/>
              </w:rPr>
              <w:t>Hyperspectral Imaging Camera (for raw spectral intensity data)</w:t>
            </w:r>
          </w:p>
          <w:p w14:paraId="7FDD9C08" w14:textId="77777777" w:rsidR="00714899" w:rsidRPr="00714899" w:rsidRDefault="00714899" w:rsidP="00714899">
            <w:pPr>
              <w:numPr>
                <w:ilvl w:val="0"/>
                <w:numId w:val="10"/>
              </w:numPr>
              <w:rPr>
                <w:rFonts w:ascii="Book Antiqua" w:hAnsi="Book Antiqua"/>
                <w:sz w:val="20"/>
                <w:szCs w:val="20"/>
              </w:rPr>
            </w:pPr>
            <w:r w:rsidRPr="00714899">
              <w:rPr>
                <w:rFonts w:ascii="Book Antiqua" w:hAnsi="Book Antiqua"/>
                <w:sz w:val="20"/>
                <w:szCs w:val="20"/>
              </w:rPr>
              <w:t>Optical/Digital Microscope (for morphological image capture)</w:t>
            </w:r>
          </w:p>
          <w:p w14:paraId="73B7D31E" w14:textId="77777777" w:rsidR="00714899" w:rsidRPr="00714899" w:rsidRDefault="00714899" w:rsidP="00714899">
            <w:pPr>
              <w:numPr>
                <w:ilvl w:val="0"/>
                <w:numId w:val="10"/>
              </w:numPr>
              <w:rPr>
                <w:rFonts w:ascii="Book Antiqua" w:hAnsi="Book Antiqua"/>
                <w:sz w:val="20"/>
                <w:szCs w:val="20"/>
              </w:rPr>
            </w:pPr>
            <w:r w:rsidRPr="00714899">
              <w:rPr>
                <w:rFonts w:ascii="Book Antiqua" w:hAnsi="Book Antiqua"/>
                <w:sz w:val="20"/>
                <w:szCs w:val="20"/>
              </w:rPr>
              <w:t>White Standard Reference (for reflectance calibration)</w:t>
            </w:r>
          </w:p>
          <w:p w14:paraId="6E2B1B9C" w14:textId="77777777" w:rsidR="00714899" w:rsidRPr="00714899" w:rsidRDefault="00714899" w:rsidP="00714899">
            <w:pPr>
              <w:numPr>
                <w:ilvl w:val="0"/>
                <w:numId w:val="10"/>
              </w:numPr>
              <w:rPr>
                <w:rFonts w:ascii="Book Antiqua" w:hAnsi="Book Antiqua"/>
                <w:sz w:val="20"/>
                <w:szCs w:val="20"/>
              </w:rPr>
            </w:pPr>
            <w:r w:rsidRPr="00714899">
              <w:rPr>
                <w:rFonts w:ascii="Book Antiqua" w:hAnsi="Book Antiqua"/>
                <w:sz w:val="20"/>
                <w:szCs w:val="20"/>
              </w:rPr>
              <w:t xml:space="preserve">Raw Data Files </w:t>
            </w:r>
            <w:proofErr w:type="gramStart"/>
            <w:r w:rsidRPr="00714899">
              <w:rPr>
                <w:rFonts w:ascii="Book Antiqua" w:hAnsi="Book Antiqua"/>
                <w:sz w:val="20"/>
                <w:szCs w:val="20"/>
              </w:rPr>
              <w:t>(.</w:t>
            </w:r>
            <w:proofErr w:type="spellStart"/>
            <w:r w:rsidRPr="00714899">
              <w:rPr>
                <w:rFonts w:ascii="Book Antiqua" w:hAnsi="Book Antiqua"/>
                <w:sz w:val="20"/>
                <w:szCs w:val="20"/>
              </w:rPr>
              <w:t>rda</w:t>
            </w:r>
            <w:proofErr w:type="spellEnd"/>
            <w:proofErr w:type="gramEnd"/>
            <w:r w:rsidRPr="00714899">
              <w:rPr>
                <w:rFonts w:ascii="Book Antiqua" w:hAnsi="Book Antiqua"/>
                <w:sz w:val="20"/>
                <w:szCs w:val="20"/>
              </w:rPr>
              <w:t xml:space="preserve"> spectral arrays and .</w:t>
            </w:r>
            <w:proofErr w:type="spellStart"/>
            <w:r w:rsidRPr="00714899">
              <w:rPr>
                <w:rFonts w:ascii="Book Antiqua" w:hAnsi="Book Antiqua"/>
                <w:sz w:val="20"/>
                <w:szCs w:val="20"/>
              </w:rPr>
              <w:t>png</w:t>
            </w:r>
            <w:proofErr w:type="spellEnd"/>
            <w:r w:rsidRPr="00714899">
              <w:rPr>
                <w:rFonts w:ascii="Book Antiqua" w:hAnsi="Book Antiqua"/>
                <w:sz w:val="20"/>
                <w:szCs w:val="20"/>
              </w:rPr>
              <w:t xml:space="preserve"> image datasets)</w:t>
            </w:r>
          </w:p>
          <w:p w14:paraId="06CF174D" w14:textId="77777777" w:rsidR="00714899" w:rsidRPr="00714899" w:rsidRDefault="00714899" w:rsidP="00714899">
            <w:pPr>
              <w:rPr>
                <w:rFonts w:ascii="Book Antiqua" w:hAnsi="Book Antiqua"/>
                <w:b/>
                <w:bCs/>
                <w:sz w:val="24"/>
                <w:szCs w:val="24"/>
              </w:rPr>
            </w:pPr>
            <w:r w:rsidRPr="00714899">
              <w:rPr>
                <w:rFonts w:ascii="Book Antiqua" w:hAnsi="Book Antiqua"/>
                <w:b/>
                <w:bCs/>
                <w:sz w:val="24"/>
                <w:szCs w:val="24"/>
              </w:rPr>
              <w:t>Processing &amp; Computation Layer:</w:t>
            </w:r>
          </w:p>
          <w:p w14:paraId="51BDA08A" w14:textId="77777777" w:rsidR="00714899" w:rsidRPr="00714899" w:rsidRDefault="00714899" w:rsidP="00714899">
            <w:pPr>
              <w:numPr>
                <w:ilvl w:val="0"/>
                <w:numId w:val="11"/>
              </w:numPr>
              <w:rPr>
                <w:rFonts w:ascii="Book Antiqua" w:hAnsi="Book Antiqua"/>
                <w:sz w:val="20"/>
                <w:szCs w:val="20"/>
              </w:rPr>
            </w:pPr>
            <w:r w:rsidRPr="00714899">
              <w:rPr>
                <w:rFonts w:ascii="Book Antiqua" w:hAnsi="Book Antiqua"/>
                <w:sz w:val="20"/>
                <w:szCs w:val="20"/>
              </w:rPr>
              <w:t>Python-based ML Environment (</w:t>
            </w:r>
            <w:proofErr w:type="spellStart"/>
            <w:r w:rsidRPr="00714899">
              <w:rPr>
                <w:rFonts w:ascii="Book Antiqua" w:hAnsi="Book Antiqua"/>
                <w:sz w:val="20"/>
                <w:szCs w:val="20"/>
              </w:rPr>
              <w:t>PyTorch</w:t>
            </w:r>
            <w:proofErr w:type="spellEnd"/>
            <w:r w:rsidRPr="00714899">
              <w:rPr>
                <w:rFonts w:ascii="Book Antiqua" w:hAnsi="Book Antiqua"/>
                <w:sz w:val="20"/>
                <w:szCs w:val="20"/>
              </w:rPr>
              <w:t>, Pandas, Scikit-learn)</w:t>
            </w:r>
          </w:p>
          <w:p w14:paraId="72C4B77B" w14:textId="77777777" w:rsidR="00714899" w:rsidRPr="00714899" w:rsidRDefault="00714899" w:rsidP="00714899">
            <w:pPr>
              <w:numPr>
                <w:ilvl w:val="0"/>
                <w:numId w:val="11"/>
              </w:numPr>
              <w:rPr>
                <w:rFonts w:ascii="Book Antiqua" w:hAnsi="Book Antiqua"/>
                <w:sz w:val="20"/>
                <w:szCs w:val="20"/>
              </w:rPr>
            </w:pPr>
            <w:r w:rsidRPr="00714899">
              <w:rPr>
                <w:rFonts w:ascii="Book Antiqua" w:hAnsi="Book Antiqua"/>
                <w:sz w:val="20"/>
                <w:szCs w:val="20"/>
              </w:rPr>
              <w:t>Spectral Preprocessing Pipeline (Matrix division for true reflectance)</w:t>
            </w:r>
          </w:p>
          <w:p w14:paraId="7FBFD25B" w14:textId="77777777" w:rsidR="00714899" w:rsidRPr="00714899" w:rsidRDefault="00714899" w:rsidP="00714899">
            <w:pPr>
              <w:numPr>
                <w:ilvl w:val="0"/>
                <w:numId w:val="11"/>
              </w:numPr>
              <w:rPr>
                <w:rFonts w:ascii="Book Antiqua" w:hAnsi="Book Antiqua"/>
                <w:sz w:val="20"/>
                <w:szCs w:val="20"/>
              </w:rPr>
            </w:pPr>
            <w:r w:rsidRPr="00714899">
              <w:rPr>
                <w:rFonts w:ascii="Book Antiqua" w:hAnsi="Book Antiqua"/>
                <w:sz w:val="20"/>
                <w:szCs w:val="20"/>
              </w:rPr>
              <w:t xml:space="preserve">Morphological Preprocessing Pipeline (RGB normalization, 224x224 </w:t>
            </w:r>
            <w:proofErr w:type="spellStart"/>
            <w:r w:rsidRPr="00714899">
              <w:rPr>
                <w:rFonts w:ascii="Book Antiqua" w:hAnsi="Book Antiqua"/>
                <w:sz w:val="20"/>
                <w:szCs w:val="20"/>
              </w:rPr>
              <w:t>center</w:t>
            </w:r>
            <w:proofErr w:type="spellEnd"/>
            <w:r w:rsidRPr="00714899">
              <w:rPr>
                <w:rFonts w:ascii="Book Antiqua" w:hAnsi="Book Antiqua"/>
                <w:sz w:val="20"/>
                <w:szCs w:val="20"/>
              </w:rPr>
              <w:t>-cropping)</w:t>
            </w:r>
          </w:p>
          <w:p w14:paraId="7CF5E3D1" w14:textId="77777777" w:rsidR="00714899" w:rsidRPr="00714899" w:rsidRDefault="00714899" w:rsidP="00714899">
            <w:pPr>
              <w:numPr>
                <w:ilvl w:val="0"/>
                <w:numId w:val="11"/>
              </w:numPr>
              <w:rPr>
                <w:rFonts w:ascii="Book Antiqua" w:hAnsi="Book Antiqua"/>
                <w:sz w:val="20"/>
                <w:szCs w:val="20"/>
              </w:rPr>
            </w:pPr>
            <w:r w:rsidRPr="00714899">
              <w:rPr>
                <w:rFonts w:ascii="Book Antiqua" w:hAnsi="Book Antiqua"/>
                <w:sz w:val="20"/>
                <w:szCs w:val="20"/>
              </w:rPr>
              <w:t>1D-CNN Model (Chemical classification: PE, PP, PET, PS)</w:t>
            </w:r>
          </w:p>
          <w:p w14:paraId="0031C563" w14:textId="77777777" w:rsidR="00714899" w:rsidRPr="00714899" w:rsidRDefault="00714899" w:rsidP="00714899">
            <w:pPr>
              <w:numPr>
                <w:ilvl w:val="0"/>
                <w:numId w:val="11"/>
              </w:numPr>
              <w:rPr>
                <w:rFonts w:ascii="Book Antiqua" w:hAnsi="Book Antiqua"/>
                <w:sz w:val="20"/>
                <w:szCs w:val="20"/>
              </w:rPr>
            </w:pPr>
            <w:r w:rsidRPr="00714899">
              <w:rPr>
                <w:rFonts w:ascii="Book Antiqua" w:hAnsi="Book Antiqua"/>
                <w:sz w:val="20"/>
                <w:szCs w:val="20"/>
              </w:rPr>
              <w:t>2D-CNN Transfer Learning Model (ResNet18 for physical shape classification)</w:t>
            </w:r>
          </w:p>
          <w:p w14:paraId="106E0F34" w14:textId="77777777" w:rsidR="00714899" w:rsidRPr="00714899" w:rsidRDefault="00714899" w:rsidP="00714899">
            <w:pPr>
              <w:rPr>
                <w:rFonts w:ascii="Book Antiqua" w:hAnsi="Book Antiqua"/>
                <w:b/>
                <w:bCs/>
                <w:sz w:val="24"/>
                <w:szCs w:val="24"/>
              </w:rPr>
            </w:pPr>
            <w:r w:rsidRPr="00714899">
              <w:rPr>
                <w:rFonts w:ascii="Book Antiqua" w:hAnsi="Book Antiqua"/>
                <w:b/>
                <w:bCs/>
                <w:sz w:val="24"/>
                <w:szCs w:val="24"/>
              </w:rPr>
              <w:t>Integration &amp; Inference Layer:</w:t>
            </w:r>
          </w:p>
          <w:p w14:paraId="694A061F" w14:textId="77777777" w:rsidR="00714899" w:rsidRPr="00714899" w:rsidRDefault="00714899" w:rsidP="00714899">
            <w:pPr>
              <w:numPr>
                <w:ilvl w:val="0"/>
                <w:numId w:val="12"/>
              </w:numPr>
              <w:rPr>
                <w:rFonts w:ascii="Book Antiqua" w:hAnsi="Book Antiqua"/>
                <w:sz w:val="20"/>
                <w:szCs w:val="20"/>
              </w:rPr>
            </w:pPr>
            <w:r w:rsidRPr="00714899">
              <w:rPr>
                <w:rFonts w:ascii="Book Antiqua" w:hAnsi="Book Antiqua"/>
                <w:sz w:val="20"/>
                <w:szCs w:val="20"/>
              </w:rPr>
              <w:t>Dual-Modal Fusion Script (Aggregates outputs from both CNNs)</w:t>
            </w:r>
          </w:p>
          <w:p w14:paraId="57D9BF5D" w14:textId="77777777" w:rsidR="00714899" w:rsidRPr="00714899" w:rsidRDefault="00714899" w:rsidP="00714899">
            <w:pPr>
              <w:numPr>
                <w:ilvl w:val="0"/>
                <w:numId w:val="12"/>
              </w:numPr>
              <w:rPr>
                <w:rFonts w:ascii="Book Antiqua" w:hAnsi="Book Antiqua"/>
                <w:sz w:val="20"/>
                <w:szCs w:val="20"/>
              </w:rPr>
            </w:pPr>
            <w:r w:rsidRPr="00714899">
              <w:rPr>
                <w:rFonts w:ascii="Book Antiqua" w:hAnsi="Book Antiqua"/>
                <w:sz w:val="20"/>
                <w:szCs w:val="20"/>
              </w:rPr>
              <w:t>Real-Time Inference Engine (Sub-10ms execution latency)</w:t>
            </w:r>
          </w:p>
          <w:p w14:paraId="578F389D" w14:textId="77777777" w:rsidR="00714899" w:rsidRPr="00714899" w:rsidRDefault="00714899" w:rsidP="00714899">
            <w:pPr>
              <w:numPr>
                <w:ilvl w:val="0"/>
                <w:numId w:val="12"/>
              </w:numPr>
              <w:rPr>
                <w:rFonts w:ascii="Book Antiqua" w:hAnsi="Book Antiqua"/>
                <w:sz w:val="20"/>
                <w:szCs w:val="20"/>
              </w:rPr>
            </w:pPr>
            <w:r w:rsidRPr="00714899">
              <w:rPr>
                <w:rFonts w:ascii="Book Antiqua" w:hAnsi="Book Antiqua"/>
                <w:sz w:val="20"/>
                <w:szCs w:val="20"/>
              </w:rPr>
              <w:t>Stratified K-Fold Cross-Validation Module (For robustness auditing)</w:t>
            </w:r>
          </w:p>
          <w:p w14:paraId="2C7BB31B" w14:textId="77777777" w:rsidR="00714899" w:rsidRPr="00714899" w:rsidRDefault="00714899" w:rsidP="00714899">
            <w:pPr>
              <w:rPr>
                <w:rFonts w:ascii="Book Antiqua" w:hAnsi="Book Antiqua"/>
                <w:b/>
                <w:bCs/>
                <w:sz w:val="24"/>
                <w:szCs w:val="24"/>
              </w:rPr>
            </w:pPr>
            <w:r w:rsidRPr="00714899">
              <w:rPr>
                <w:rFonts w:ascii="Book Antiqua" w:hAnsi="Book Antiqua"/>
                <w:b/>
                <w:bCs/>
                <w:sz w:val="24"/>
                <w:szCs w:val="24"/>
              </w:rPr>
              <w:t>Cloud / Storage &amp; Presentation Layer:</w:t>
            </w:r>
          </w:p>
          <w:p w14:paraId="2092E502" w14:textId="77777777" w:rsidR="00714899" w:rsidRPr="00714899" w:rsidRDefault="00714899" w:rsidP="00714899">
            <w:pPr>
              <w:numPr>
                <w:ilvl w:val="0"/>
                <w:numId w:val="13"/>
              </w:numPr>
              <w:rPr>
                <w:rFonts w:ascii="Book Antiqua" w:hAnsi="Book Antiqua"/>
                <w:sz w:val="20"/>
                <w:szCs w:val="20"/>
              </w:rPr>
            </w:pPr>
            <w:r w:rsidRPr="00714899">
              <w:rPr>
                <w:rFonts w:ascii="Book Antiqua" w:hAnsi="Book Antiqua"/>
                <w:sz w:val="20"/>
                <w:szCs w:val="20"/>
              </w:rPr>
              <w:t xml:space="preserve">Local Data Storage (Parsed CSV datasets and model </w:t>
            </w:r>
            <w:proofErr w:type="gramStart"/>
            <w:r w:rsidRPr="00714899">
              <w:rPr>
                <w:rFonts w:ascii="Book Antiqua" w:hAnsi="Book Antiqua"/>
                <w:sz w:val="20"/>
                <w:szCs w:val="20"/>
              </w:rPr>
              <w:t>weights .</w:t>
            </w:r>
            <w:proofErr w:type="spellStart"/>
            <w:r w:rsidRPr="00714899">
              <w:rPr>
                <w:rFonts w:ascii="Book Antiqua" w:hAnsi="Book Antiqua"/>
                <w:sz w:val="20"/>
                <w:szCs w:val="20"/>
              </w:rPr>
              <w:t>pth</w:t>
            </w:r>
            <w:proofErr w:type="spellEnd"/>
            <w:proofErr w:type="gramEnd"/>
            <w:r w:rsidRPr="00714899">
              <w:rPr>
                <w:rFonts w:ascii="Book Antiqua" w:hAnsi="Book Antiqua"/>
                <w:sz w:val="20"/>
                <w:szCs w:val="20"/>
              </w:rPr>
              <w:t xml:space="preserve"> </w:t>
            </w:r>
            <w:proofErr w:type="gramStart"/>
            <w:r w:rsidRPr="00714899">
              <w:rPr>
                <w:rFonts w:ascii="Book Antiqua" w:hAnsi="Book Antiqua"/>
                <w:sz w:val="20"/>
                <w:szCs w:val="20"/>
              </w:rPr>
              <w:t>/ .</w:t>
            </w:r>
            <w:proofErr w:type="spellStart"/>
            <w:r w:rsidRPr="00714899">
              <w:rPr>
                <w:rFonts w:ascii="Book Antiqua" w:hAnsi="Book Antiqua"/>
                <w:sz w:val="20"/>
                <w:szCs w:val="20"/>
              </w:rPr>
              <w:t>onnx</w:t>
            </w:r>
            <w:proofErr w:type="spellEnd"/>
            <w:proofErr w:type="gramEnd"/>
            <w:r w:rsidRPr="00714899">
              <w:rPr>
                <w:rFonts w:ascii="Book Antiqua" w:hAnsi="Book Antiqua"/>
                <w:sz w:val="20"/>
                <w:szCs w:val="20"/>
              </w:rPr>
              <w:t>)</w:t>
            </w:r>
          </w:p>
          <w:p w14:paraId="3E683B2B" w14:textId="77777777" w:rsidR="00714899" w:rsidRPr="00714899" w:rsidRDefault="00714899" w:rsidP="00714899">
            <w:pPr>
              <w:numPr>
                <w:ilvl w:val="0"/>
                <w:numId w:val="13"/>
              </w:numPr>
              <w:rPr>
                <w:rFonts w:ascii="Book Antiqua" w:hAnsi="Book Antiqua"/>
                <w:sz w:val="20"/>
                <w:szCs w:val="20"/>
              </w:rPr>
            </w:pPr>
            <w:r w:rsidRPr="00714899">
              <w:rPr>
                <w:rFonts w:ascii="Book Antiqua" w:hAnsi="Book Antiqua"/>
                <w:sz w:val="20"/>
                <w:szCs w:val="20"/>
              </w:rPr>
              <w:t>Classification Reports &amp; Confusion Matrices</w:t>
            </w:r>
          </w:p>
          <w:p w14:paraId="3FB2B85D" w14:textId="77777777" w:rsidR="00714899" w:rsidRPr="00714899" w:rsidRDefault="00714899" w:rsidP="00714899">
            <w:pPr>
              <w:numPr>
                <w:ilvl w:val="0"/>
                <w:numId w:val="13"/>
              </w:numPr>
              <w:rPr>
                <w:rFonts w:ascii="Book Antiqua" w:hAnsi="Book Antiqua"/>
                <w:sz w:val="20"/>
                <w:szCs w:val="20"/>
              </w:rPr>
            </w:pPr>
            <w:r w:rsidRPr="00714899">
              <w:rPr>
                <w:rFonts w:ascii="Book Antiqua" w:hAnsi="Book Antiqua"/>
                <w:sz w:val="20"/>
                <w:szCs w:val="20"/>
              </w:rPr>
              <w:t>Matplotlib/Seaborn Visualizer (Live spectral curve plotting)</w:t>
            </w:r>
          </w:p>
          <w:p w14:paraId="46579629" w14:textId="77777777" w:rsidR="00714899" w:rsidRPr="00714899" w:rsidRDefault="00714899" w:rsidP="00714899">
            <w:pPr>
              <w:numPr>
                <w:ilvl w:val="0"/>
                <w:numId w:val="13"/>
              </w:numPr>
              <w:rPr>
                <w:rFonts w:ascii="Book Antiqua" w:hAnsi="Book Antiqua"/>
                <w:sz w:val="20"/>
                <w:szCs w:val="20"/>
              </w:rPr>
            </w:pPr>
            <w:r w:rsidRPr="00714899">
              <w:rPr>
                <w:rFonts w:ascii="Book Antiqua" w:hAnsi="Book Antiqua"/>
                <w:i/>
                <w:iCs/>
                <w:sz w:val="20"/>
                <w:szCs w:val="20"/>
              </w:rPr>
              <w:t>Optional:</w:t>
            </w:r>
            <w:r w:rsidRPr="00714899">
              <w:rPr>
                <w:rFonts w:ascii="Book Antiqua" w:hAnsi="Book Antiqua"/>
                <w:sz w:val="20"/>
                <w:szCs w:val="20"/>
              </w:rPr>
              <w:t xml:space="preserve"> Web-Based Dashboard (For monitoring prediction outputs and sample statistics)</w:t>
            </w:r>
          </w:p>
          <w:p w14:paraId="68C6840B" w14:textId="77777777" w:rsidR="0041011E" w:rsidRPr="002447DD" w:rsidRDefault="0041011E">
            <w:pPr>
              <w:rPr>
                <w:rFonts w:ascii="Book Antiqua" w:hAnsi="Book Antiqua"/>
                <w:sz w:val="24"/>
                <w:szCs w:val="24"/>
              </w:rPr>
            </w:pPr>
          </w:p>
        </w:tc>
      </w:tr>
      <w:tr w:rsidR="0041011E" w:rsidRPr="002447DD" w14:paraId="2770D904" w14:textId="77777777">
        <w:trPr>
          <w:trHeight w:val="130"/>
        </w:trPr>
        <w:tc>
          <w:tcPr>
            <w:tcW w:w="656" w:type="dxa"/>
          </w:tcPr>
          <w:p w14:paraId="69F5185D" w14:textId="77777777" w:rsidR="0041011E" w:rsidRPr="002447DD" w:rsidRDefault="0098579D">
            <w:pPr>
              <w:rPr>
                <w:rFonts w:ascii="Book Antiqua" w:hAnsi="Book Antiqua"/>
                <w:sz w:val="24"/>
                <w:szCs w:val="24"/>
                <w:lang w:val="en-US"/>
              </w:rPr>
            </w:pPr>
            <w:r w:rsidRPr="002447DD">
              <w:rPr>
                <w:rFonts w:ascii="Book Antiqua" w:hAnsi="Book Antiqua"/>
                <w:sz w:val="24"/>
                <w:szCs w:val="24"/>
                <w:lang w:val="en-US"/>
              </w:rPr>
              <w:lastRenderedPageBreak/>
              <w:t>7</w:t>
            </w:r>
          </w:p>
        </w:tc>
        <w:tc>
          <w:tcPr>
            <w:tcW w:w="2840" w:type="dxa"/>
          </w:tcPr>
          <w:p w14:paraId="7AB49195" w14:textId="77777777" w:rsidR="0041011E" w:rsidRPr="002447DD" w:rsidRDefault="0098579D">
            <w:pPr>
              <w:rPr>
                <w:rFonts w:ascii="Book Antiqua" w:hAnsi="Book Antiqua"/>
                <w:sz w:val="24"/>
                <w:szCs w:val="24"/>
              </w:rPr>
            </w:pPr>
            <w:r w:rsidRPr="002447DD">
              <w:rPr>
                <w:rFonts w:ascii="Book Antiqua" w:hAnsi="Book Antiqua"/>
                <w:sz w:val="24"/>
                <w:szCs w:val="24"/>
              </w:rPr>
              <w:t>METHODOLOGY</w:t>
            </w:r>
          </w:p>
          <w:p w14:paraId="7C41ED3F" w14:textId="77777777" w:rsidR="0041011E" w:rsidRPr="002447DD" w:rsidRDefault="0098579D">
            <w:pPr>
              <w:rPr>
                <w:rFonts w:ascii="Book Antiqua" w:hAnsi="Book Antiqua"/>
                <w:sz w:val="24"/>
                <w:szCs w:val="24"/>
              </w:rPr>
            </w:pPr>
            <w:r w:rsidRPr="002447DD">
              <w:rPr>
                <w:rFonts w:ascii="Book Antiqua" w:hAnsi="Book Antiqua"/>
                <w:sz w:val="24"/>
                <w:szCs w:val="24"/>
              </w:rPr>
              <w:t xml:space="preserve">(not more </w:t>
            </w:r>
            <w:r w:rsidR="00C76ED5" w:rsidRPr="002447DD">
              <w:rPr>
                <w:rFonts w:ascii="Book Antiqua" w:hAnsi="Book Antiqua"/>
                <w:sz w:val="24"/>
                <w:szCs w:val="24"/>
              </w:rPr>
              <w:t>than 10</w:t>
            </w:r>
            <w:r w:rsidRPr="002447DD">
              <w:rPr>
                <w:rFonts w:ascii="Book Antiqua" w:hAnsi="Book Antiqua"/>
                <w:sz w:val="24"/>
                <w:szCs w:val="24"/>
              </w:rPr>
              <w:t xml:space="preserve"> points)</w:t>
            </w:r>
          </w:p>
          <w:p w14:paraId="08378E4A" w14:textId="77777777" w:rsidR="0041011E" w:rsidRPr="002447DD" w:rsidRDefault="0041011E">
            <w:pPr>
              <w:rPr>
                <w:rFonts w:ascii="Book Antiqua" w:hAnsi="Book Antiqua"/>
                <w:sz w:val="24"/>
                <w:szCs w:val="24"/>
              </w:rPr>
            </w:pPr>
          </w:p>
          <w:p w14:paraId="565A5EDC" w14:textId="77777777" w:rsidR="0041011E" w:rsidRPr="002447DD" w:rsidRDefault="0041011E">
            <w:pPr>
              <w:rPr>
                <w:rFonts w:ascii="Book Antiqua" w:hAnsi="Book Antiqua"/>
                <w:sz w:val="24"/>
                <w:szCs w:val="24"/>
              </w:rPr>
            </w:pPr>
          </w:p>
          <w:p w14:paraId="63F5FDAE" w14:textId="77777777" w:rsidR="0041011E" w:rsidRPr="002447DD" w:rsidRDefault="0041011E">
            <w:pPr>
              <w:rPr>
                <w:rFonts w:ascii="Book Antiqua" w:hAnsi="Book Antiqua"/>
                <w:sz w:val="24"/>
                <w:szCs w:val="24"/>
              </w:rPr>
            </w:pPr>
          </w:p>
          <w:p w14:paraId="6F11DB4B" w14:textId="77777777" w:rsidR="0041011E" w:rsidRPr="002447DD" w:rsidRDefault="0041011E">
            <w:pPr>
              <w:rPr>
                <w:rFonts w:ascii="Book Antiqua" w:hAnsi="Book Antiqua"/>
                <w:sz w:val="24"/>
                <w:szCs w:val="24"/>
              </w:rPr>
            </w:pPr>
          </w:p>
          <w:p w14:paraId="1B16B958" w14:textId="77777777" w:rsidR="0041011E" w:rsidRPr="002447DD" w:rsidRDefault="0041011E">
            <w:pPr>
              <w:rPr>
                <w:rFonts w:ascii="Book Antiqua" w:hAnsi="Book Antiqua"/>
                <w:sz w:val="24"/>
                <w:szCs w:val="24"/>
              </w:rPr>
            </w:pPr>
          </w:p>
        </w:tc>
        <w:tc>
          <w:tcPr>
            <w:tcW w:w="6294" w:type="dxa"/>
          </w:tcPr>
          <w:p w14:paraId="6A042E82" w14:textId="612C0778" w:rsidR="00714899" w:rsidRPr="00714899" w:rsidRDefault="00714899" w:rsidP="00714899">
            <w:pPr>
              <w:rPr>
                <w:rFonts w:ascii="Book Antiqua" w:hAnsi="Book Antiqua"/>
                <w:sz w:val="24"/>
                <w:szCs w:val="24"/>
              </w:rPr>
            </w:pPr>
            <w:r w:rsidRPr="00714899">
              <w:rPr>
                <w:rFonts w:ascii="Book Antiqua" w:hAnsi="Book Antiqua"/>
                <w:sz w:val="24"/>
                <w:szCs w:val="24"/>
              </w:rPr>
              <w:t xml:space="preserve"> Literature Review</w:t>
            </w:r>
          </w:p>
          <w:p w14:paraId="3D792EBB" w14:textId="386826BF" w:rsidR="00714899" w:rsidRPr="00714899" w:rsidRDefault="00714899" w:rsidP="00714899">
            <w:pPr>
              <w:pStyle w:val="ListParagraph"/>
              <w:numPr>
                <w:ilvl w:val="0"/>
                <w:numId w:val="14"/>
              </w:numPr>
              <w:rPr>
                <w:rFonts w:ascii="Book Antiqua" w:hAnsi="Book Antiqua"/>
                <w:sz w:val="24"/>
                <w:szCs w:val="24"/>
              </w:rPr>
            </w:pPr>
            <w:r w:rsidRPr="00714899">
              <w:rPr>
                <w:rFonts w:ascii="Book Antiqua" w:hAnsi="Book Antiqua"/>
                <w:sz w:val="24"/>
                <w:szCs w:val="24"/>
              </w:rPr>
              <w:t>Spectral Data Engineering</w:t>
            </w:r>
          </w:p>
          <w:p w14:paraId="6D029F49" w14:textId="3257A43A" w:rsidR="00714899" w:rsidRPr="00714899" w:rsidRDefault="00714899" w:rsidP="00714899">
            <w:pPr>
              <w:pStyle w:val="ListParagraph"/>
              <w:numPr>
                <w:ilvl w:val="0"/>
                <w:numId w:val="14"/>
              </w:numPr>
              <w:rPr>
                <w:rFonts w:ascii="Book Antiqua" w:hAnsi="Book Antiqua"/>
                <w:sz w:val="24"/>
                <w:szCs w:val="24"/>
              </w:rPr>
            </w:pPr>
            <w:r w:rsidRPr="00714899">
              <w:rPr>
                <w:rFonts w:ascii="Book Antiqua" w:hAnsi="Book Antiqua"/>
                <w:sz w:val="24"/>
                <w:szCs w:val="24"/>
              </w:rPr>
              <w:t>Reflectance Calibration</w:t>
            </w:r>
          </w:p>
          <w:p w14:paraId="18A5AE2E" w14:textId="24E5192C" w:rsidR="00714899" w:rsidRPr="00714899" w:rsidRDefault="00714899" w:rsidP="00714899">
            <w:pPr>
              <w:pStyle w:val="ListParagraph"/>
              <w:numPr>
                <w:ilvl w:val="0"/>
                <w:numId w:val="14"/>
              </w:numPr>
              <w:rPr>
                <w:rFonts w:ascii="Book Antiqua" w:hAnsi="Book Antiqua"/>
                <w:sz w:val="24"/>
                <w:szCs w:val="24"/>
              </w:rPr>
            </w:pPr>
            <w:r w:rsidRPr="00714899">
              <w:rPr>
                <w:rFonts w:ascii="Book Antiqua" w:hAnsi="Book Antiqua"/>
                <w:sz w:val="24"/>
                <w:szCs w:val="24"/>
              </w:rPr>
              <w:t>1D-CNN Architecture Design</w:t>
            </w:r>
          </w:p>
          <w:p w14:paraId="2717DB87" w14:textId="79878E1E" w:rsidR="00714899" w:rsidRPr="00714899" w:rsidRDefault="00714899" w:rsidP="00714899">
            <w:pPr>
              <w:pStyle w:val="ListParagraph"/>
              <w:numPr>
                <w:ilvl w:val="0"/>
                <w:numId w:val="14"/>
              </w:numPr>
              <w:rPr>
                <w:rFonts w:ascii="Book Antiqua" w:hAnsi="Book Antiqua"/>
                <w:sz w:val="24"/>
                <w:szCs w:val="24"/>
              </w:rPr>
            </w:pPr>
            <w:r w:rsidRPr="00714899">
              <w:rPr>
                <w:rFonts w:ascii="Book Antiqua" w:hAnsi="Book Antiqua"/>
                <w:sz w:val="24"/>
                <w:szCs w:val="24"/>
              </w:rPr>
              <w:t>Spectral Model Training &amp; Validation</w:t>
            </w:r>
          </w:p>
          <w:p w14:paraId="594D8217" w14:textId="30D8AC4B" w:rsidR="00714899" w:rsidRPr="00714899" w:rsidRDefault="00714899" w:rsidP="00714899">
            <w:pPr>
              <w:pStyle w:val="ListParagraph"/>
              <w:numPr>
                <w:ilvl w:val="0"/>
                <w:numId w:val="14"/>
              </w:numPr>
              <w:rPr>
                <w:rFonts w:ascii="Book Antiqua" w:hAnsi="Book Antiqua"/>
                <w:sz w:val="24"/>
                <w:szCs w:val="24"/>
              </w:rPr>
            </w:pPr>
            <w:r w:rsidRPr="00714899">
              <w:rPr>
                <w:rFonts w:ascii="Book Antiqua" w:hAnsi="Book Antiqua"/>
                <w:sz w:val="24"/>
                <w:szCs w:val="24"/>
              </w:rPr>
              <w:t>Morphological Data Preprocessing</w:t>
            </w:r>
          </w:p>
          <w:p w14:paraId="0D84811A" w14:textId="738021F3" w:rsidR="00714899" w:rsidRPr="00714899" w:rsidRDefault="00714899" w:rsidP="00714899">
            <w:pPr>
              <w:pStyle w:val="ListParagraph"/>
              <w:numPr>
                <w:ilvl w:val="0"/>
                <w:numId w:val="14"/>
              </w:numPr>
              <w:rPr>
                <w:rFonts w:ascii="Book Antiqua" w:hAnsi="Book Antiqua"/>
                <w:sz w:val="24"/>
                <w:szCs w:val="24"/>
              </w:rPr>
            </w:pPr>
            <w:r w:rsidRPr="00714899">
              <w:rPr>
                <w:rFonts w:ascii="Book Antiqua" w:hAnsi="Book Antiqua"/>
                <w:sz w:val="24"/>
                <w:szCs w:val="24"/>
              </w:rPr>
              <w:t>2D-CNN Transfer Learning</w:t>
            </w:r>
          </w:p>
          <w:p w14:paraId="2F5986A2" w14:textId="72C55476" w:rsidR="00714899" w:rsidRPr="00714899" w:rsidRDefault="00714899" w:rsidP="00714899">
            <w:pPr>
              <w:pStyle w:val="ListParagraph"/>
              <w:numPr>
                <w:ilvl w:val="0"/>
                <w:numId w:val="14"/>
              </w:numPr>
              <w:rPr>
                <w:rFonts w:ascii="Book Antiqua" w:hAnsi="Book Antiqua"/>
                <w:sz w:val="24"/>
                <w:szCs w:val="24"/>
              </w:rPr>
            </w:pPr>
            <w:r w:rsidRPr="00714899">
              <w:rPr>
                <w:rFonts w:ascii="Book Antiqua" w:hAnsi="Book Antiqua"/>
                <w:sz w:val="24"/>
                <w:szCs w:val="24"/>
              </w:rPr>
              <w:t>Morphological Model Training</w:t>
            </w:r>
          </w:p>
          <w:p w14:paraId="188EB392" w14:textId="01D64FE9" w:rsidR="00714899" w:rsidRPr="00714899" w:rsidRDefault="00714899" w:rsidP="00714899">
            <w:pPr>
              <w:pStyle w:val="ListParagraph"/>
              <w:numPr>
                <w:ilvl w:val="0"/>
                <w:numId w:val="14"/>
              </w:numPr>
              <w:rPr>
                <w:rFonts w:ascii="Book Antiqua" w:hAnsi="Book Antiqua"/>
                <w:sz w:val="24"/>
                <w:szCs w:val="24"/>
              </w:rPr>
            </w:pPr>
            <w:r w:rsidRPr="00714899">
              <w:rPr>
                <w:rFonts w:ascii="Book Antiqua" w:hAnsi="Book Antiqua"/>
                <w:sz w:val="24"/>
                <w:szCs w:val="24"/>
              </w:rPr>
              <w:t>Dual-Modal System Integration</w:t>
            </w:r>
          </w:p>
          <w:p w14:paraId="358B9CCA" w14:textId="29C6A355" w:rsidR="00714899" w:rsidRPr="00714899" w:rsidRDefault="00714899" w:rsidP="00714899">
            <w:pPr>
              <w:pStyle w:val="ListParagraph"/>
              <w:numPr>
                <w:ilvl w:val="0"/>
                <w:numId w:val="14"/>
              </w:numPr>
              <w:rPr>
                <w:rFonts w:ascii="Book Antiqua" w:hAnsi="Book Antiqua"/>
                <w:sz w:val="24"/>
                <w:szCs w:val="24"/>
              </w:rPr>
            </w:pPr>
            <w:r w:rsidRPr="00714899">
              <w:rPr>
                <w:rFonts w:ascii="Book Antiqua" w:hAnsi="Book Antiqua"/>
                <w:sz w:val="24"/>
                <w:szCs w:val="24"/>
              </w:rPr>
              <w:t>Performance Optimization</w:t>
            </w:r>
          </w:p>
          <w:p w14:paraId="2A30A684" w14:textId="4CEE38C1" w:rsidR="0041011E" w:rsidRPr="002447DD" w:rsidRDefault="0041011E">
            <w:pPr>
              <w:rPr>
                <w:rFonts w:ascii="Book Antiqua" w:hAnsi="Book Antiqua"/>
                <w:sz w:val="24"/>
                <w:szCs w:val="24"/>
              </w:rPr>
            </w:pPr>
          </w:p>
        </w:tc>
      </w:tr>
      <w:tr w:rsidR="0041011E" w:rsidRPr="002447DD" w14:paraId="295416AB" w14:textId="77777777">
        <w:trPr>
          <w:trHeight w:val="130"/>
        </w:trPr>
        <w:tc>
          <w:tcPr>
            <w:tcW w:w="656" w:type="dxa"/>
          </w:tcPr>
          <w:p w14:paraId="2F4237BC" w14:textId="77777777" w:rsidR="0041011E" w:rsidRPr="002447DD" w:rsidRDefault="0098579D">
            <w:pPr>
              <w:rPr>
                <w:rFonts w:ascii="Book Antiqua" w:hAnsi="Book Antiqua"/>
                <w:sz w:val="24"/>
                <w:szCs w:val="24"/>
                <w:lang w:val="en-US"/>
              </w:rPr>
            </w:pPr>
            <w:r w:rsidRPr="002447DD">
              <w:rPr>
                <w:rFonts w:ascii="Book Antiqua" w:hAnsi="Book Antiqua"/>
                <w:sz w:val="24"/>
                <w:szCs w:val="24"/>
                <w:lang w:val="en-US"/>
              </w:rPr>
              <w:t>8</w:t>
            </w:r>
          </w:p>
        </w:tc>
        <w:tc>
          <w:tcPr>
            <w:tcW w:w="2840" w:type="dxa"/>
          </w:tcPr>
          <w:p w14:paraId="1A60F380" w14:textId="77777777" w:rsidR="0041011E" w:rsidRPr="002447DD" w:rsidRDefault="0098579D">
            <w:pPr>
              <w:rPr>
                <w:rFonts w:ascii="Book Antiqua" w:hAnsi="Book Antiqua"/>
                <w:sz w:val="24"/>
                <w:szCs w:val="24"/>
              </w:rPr>
            </w:pPr>
            <w:r w:rsidRPr="002447DD">
              <w:rPr>
                <w:rFonts w:ascii="Book Antiqua" w:hAnsi="Book Antiqua"/>
                <w:sz w:val="24"/>
                <w:szCs w:val="24"/>
              </w:rPr>
              <w:t>OUTCOMES OR DELIVERABLES</w:t>
            </w:r>
          </w:p>
          <w:p w14:paraId="146A44ED" w14:textId="77777777" w:rsidR="0041011E" w:rsidRPr="002447DD" w:rsidRDefault="0098579D">
            <w:pPr>
              <w:rPr>
                <w:rFonts w:ascii="Book Antiqua" w:hAnsi="Book Antiqua"/>
                <w:sz w:val="24"/>
                <w:szCs w:val="24"/>
              </w:rPr>
            </w:pPr>
            <w:r w:rsidRPr="002447DD">
              <w:rPr>
                <w:rFonts w:ascii="Book Antiqua" w:hAnsi="Book Antiqua"/>
                <w:sz w:val="24"/>
                <w:szCs w:val="24"/>
              </w:rPr>
              <w:t xml:space="preserve">(not more </w:t>
            </w:r>
            <w:r w:rsidR="00C76ED5" w:rsidRPr="002447DD">
              <w:rPr>
                <w:rFonts w:ascii="Book Antiqua" w:hAnsi="Book Antiqua"/>
                <w:sz w:val="24"/>
                <w:szCs w:val="24"/>
              </w:rPr>
              <w:t>than 5</w:t>
            </w:r>
            <w:r w:rsidRPr="002447DD">
              <w:rPr>
                <w:rFonts w:ascii="Book Antiqua" w:hAnsi="Book Antiqua"/>
                <w:sz w:val="24"/>
                <w:szCs w:val="24"/>
              </w:rPr>
              <w:t xml:space="preserve"> points)</w:t>
            </w:r>
          </w:p>
          <w:p w14:paraId="4BE30041" w14:textId="77777777" w:rsidR="0041011E" w:rsidRPr="002447DD" w:rsidRDefault="0041011E">
            <w:pPr>
              <w:rPr>
                <w:rFonts w:ascii="Book Antiqua" w:hAnsi="Book Antiqua"/>
                <w:sz w:val="24"/>
                <w:szCs w:val="24"/>
              </w:rPr>
            </w:pPr>
          </w:p>
          <w:p w14:paraId="5E8D9461" w14:textId="77777777" w:rsidR="0041011E" w:rsidRPr="002447DD" w:rsidRDefault="0041011E">
            <w:pPr>
              <w:rPr>
                <w:rFonts w:ascii="Book Antiqua" w:hAnsi="Book Antiqua"/>
                <w:sz w:val="24"/>
                <w:szCs w:val="24"/>
              </w:rPr>
            </w:pPr>
          </w:p>
          <w:p w14:paraId="7882341D" w14:textId="77777777" w:rsidR="0041011E" w:rsidRPr="002447DD" w:rsidRDefault="0041011E">
            <w:pPr>
              <w:rPr>
                <w:rFonts w:ascii="Book Antiqua" w:hAnsi="Book Antiqua"/>
                <w:sz w:val="24"/>
                <w:szCs w:val="24"/>
              </w:rPr>
            </w:pPr>
          </w:p>
          <w:p w14:paraId="36162570" w14:textId="77777777" w:rsidR="0041011E" w:rsidRPr="002447DD" w:rsidRDefault="0041011E">
            <w:pPr>
              <w:rPr>
                <w:rFonts w:ascii="Book Antiqua" w:hAnsi="Book Antiqua"/>
                <w:sz w:val="24"/>
                <w:szCs w:val="24"/>
              </w:rPr>
            </w:pPr>
          </w:p>
        </w:tc>
        <w:tc>
          <w:tcPr>
            <w:tcW w:w="6294" w:type="dxa"/>
          </w:tcPr>
          <w:p w14:paraId="0EA96D5B" w14:textId="16AEAB7C" w:rsidR="00714899" w:rsidRPr="00714899" w:rsidRDefault="00714899" w:rsidP="00714899">
            <w:pPr>
              <w:pStyle w:val="ListParagraph"/>
              <w:numPr>
                <w:ilvl w:val="0"/>
                <w:numId w:val="15"/>
              </w:numPr>
              <w:rPr>
                <w:rFonts w:ascii="Book Antiqua" w:hAnsi="Book Antiqua"/>
                <w:sz w:val="24"/>
                <w:szCs w:val="24"/>
              </w:rPr>
            </w:pPr>
            <w:r w:rsidRPr="00714899">
              <w:rPr>
                <w:rFonts w:ascii="Book Antiqua" w:hAnsi="Book Antiqua"/>
                <w:sz w:val="24"/>
                <w:szCs w:val="24"/>
              </w:rPr>
              <w:t xml:space="preserve">A fully calibrated and </w:t>
            </w:r>
            <w:proofErr w:type="spellStart"/>
            <w:r w:rsidRPr="00714899">
              <w:rPr>
                <w:rFonts w:ascii="Book Antiqua" w:hAnsi="Book Antiqua"/>
                <w:sz w:val="24"/>
                <w:szCs w:val="24"/>
              </w:rPr>
              <w:t>preprocessed</w:t>
            </w:r>
            <w:proofErr w:type="spellEnd"/>
            <w:r w:rsidRPr="00714899">
              <w:rPr>
                <w:rFonts w:ascii="Book Antiqua" w:hAnsi="Book Antiqua"/>
                <w:sz w:val="24"/>
                <w:szCs w:val="24"/>
              </w:rPr>
              <w:t xml:space="preserve"> dataset containing hyperspectral reflectance curves and microscopic microplastic images.</w:t>
            </w:r>
          </w:p>
          <w:p w14:paraId="14D4FAC7" w14:textId="57541B78" w:rsidR="00714899" w:rsidRPr="00714899" w:rsidRDefault="00714899" w:rsidP="00714899">
            <w:pPr>
              <w:pStyle w:val="ListParagraph"/>
              <w:numPr>
                <w:ilvl w:val="0"/>
                <w:numId w:val="15"/>
              </w:numPr>
              <w:rPr>
                <w:rFonts w:ascii="Book Antiqua" w:hAnsi="Book Antiqua"/>
                <w:sz w:val="24"/>
                <w:szCs w:val="24"/>
              </w:rPr>
            </w:pPr>
            <w:r w:rsidRPr="00714899">
              <w:rPr>
                <w:rFonts w:ascii="Book Antiqua" w:hAnsi="Book Antiqua"/>
                <w:sz w:val="24"/>
                <w:szCs w:val="24"/>
              </w:rPr>
              <w:t>A trained and validated 1D-CNN model capable of classifying microplastic chemical composition (PE, PP, PET, PS) with over 95% accuracy.</w:t>
            </w:r>
          </w:p>
          <w:p w14:paraId="49A5700C" w14:textId="413611BE" w:rsidR="00714899" w:rsidRPr="00714899" w:rsidRDefault="00714899" w:rsidP="00714899">
            <w:pPr>
              <w:pStyle w:val="ListParagraph"/>
              <w:numPr>
                <w:ilvl w:val="0"/>
                <w:numId w:val="15"/>
              </w:numPr>
              <w:rPr>
                <w:rFonts w:ascii="Book Antiqua" w:hAnsi="Book Antiqua"/>
                <w:sz w:val="24"/>
                <w:szCs w:val="24"/>
              </w:rPr>
            </w:pPr>
            <w:r w:rsidRPr="00714899">
              <w:rPr>
                <w:rFonts w:ascii="Book Antiqua" w:hAnsi="Book Antiqua"/>
                <w:sz w:val="24"/>
                <w:szCs w:val="24"/>
              </w:rPr>
              <w:t>A fine-tuned 2D-CNN model (utilizing ResNet18) trained to categorize the physical morphology (</w:t>
            </w:r>
            <w:proofErr w:type="spellStart"/>
            <w:r w:rsidRPr="00714899">
              <w:rPr>
                <w:rFonts w:ascii="Book Antiqua" w:hAnsi="Book Antiqua"/>
                <w:sz w:val="24"/>
                <w:szCs w:val="24"/>
              </w:rPr>
              <w:t>fibers</w:t>
            </w:r>
            <w:proofErr w:type="spellEnd"/>
            <w:r w:rsidRPr="00714899">
              <w:rPr>
                <w:rFonts w:ascii="Book Antiqua" w:hAnsi="Book Antiqua"/>
                <w:sz w:val="24"/>
                <w:szCs w:val="24"/>
              </w:rPr>
              <w:t>, fragments, films) of the samples.</w:t>
            </w:r>
          </w:p>
          <w:p w14:paraId="6AC84856" w14:textId="0B1816F0" w:rsidR="00714899" w:rsidRPr="00714899" w:rsidRDefault="00714899" w:rsidP="00714899">
            <w:pPr>
              <w:pStyle w:val="ListParagraph"/>
              <w:numPr>
                <w:ilvl w:val="0"/>
                <w:numId w:val="15"/>
              </w:numPr>
              <w:rPr>
                <w:rFonts w:ascii="Book Antiqua" w:hAnsi="Book Antiqua"/>
                <w:sz w:val="24"/>
                <w:szCs w:val="24"/>
              </w:rPr>
            </w:pPr>
            <w:r w:rsidRPr="00714899">
              <w:rPr>
                <w:rFonts w:ascii="Book Antiqua" w:hAnsi="Book Antiqua"/>
                <w:sz w:val="24"/>
                <w:szCs w:val="24"/>
              </w:rPr>
              <w:t>A unified, dual-modal inference pipeline that processes both spectral and image data to output a complete real-time pollutant profile.</w:t>
            </w:r>
          </w:p>
          <w:p w14:paraId="208BEC20" w14:textId="4EA4DE0C" w:rsidR="00714899" w:rsidRPr="00714899" w:rsidRDefault="00714899" w:rsidP="00714899">
            <w:pPr>
              <w:pStyle w:val="ListParagraph"/>
              <w:numPr>
                <w:ilvl w:val="0"/>
                <w:numId w:val="15"/>
              </w:numPr>
              <w:rPr>
                <w:rFonts w:ascii="Book Antiqua" w:hAnsi="Book Antiqua"/>
                <w:sz w:val="24"/>
                <w:szCs w:val="24"/>
              </w:rPr>
            </w:pPr>
            <w:r w:rsidRPr="00714899">
              <w:rPr>
                <w:rFonts w:ascii="Book Antiqua" w:hAnsi="Book Antiqua"/>
                <w:sz w:val="24"/>
                <w:szCs w:val="24"/>
              </w:rPr>
              <w:t>Comprehensive evaluation artifacts, including Stratified K-Fold cross-validation reports, confusion matrices, and model architecture graphs (.</w:t>
            </w:r>
            <w:proofErr w:type="spellStart"/>
            <w:r w:rsidRPr="00714899">
              <w:rPr>
                <w:rFonts w:ascii="Book Antiqua" w:hAnsi="Book Antiqua"/>
                <w:sz w:val="24"/>
                <w:szCs w:val="24"/>
              </w:rPr>
              <w:t>onnx</w:t>
            </w:r>
            <w:proofErr w:type="spellEnd"/>
            <w:r w:rsidRPr="00714899">
              <w:rPr>
                <w:rFonts w:ascii="Book Antiqua" w:hAnsi="Book Antiqua"/>
                <w:sz w:val="24"/>
                <w:szCs w:val="24"/>
              </w:rPr>
              <w:t>).</w:t>
            </w:r>
          </w:p>
          <w:p w14:paraId="15C7B414" w14:textId="02C30527" w:rsidR="0041011E" w:rsidRPr="002447DD" w:rsidRDefault="0041011E">
            <w:pPr>
              <w:rPr>
                <w:rFonts w:ascii="Book Antiqua" w:hAnsi="Book Antiqua"/>
                <w:sz w:val="24"/>
                <w:szCs w:val="24"/>
              </w:rPr>
            </w:pPr>
          </w:p>
        </w:tc>
      </w:tr>
      <w:tr w:rsidR="0041011E" w:rsidRPr="002447DD" w14:paraId="5E202592" w14:textId="77777777">
        <w:trPr>
          <w:trHeight w:val="130"/>
        </w:trPr>
        <w:tc>
          <w:tcPr>
            <w:tcW w:w="656" w:type="dxa"/>
          </w:tcPr>
          <w:p w14:paraId="19F668D4" w14:textId="77777777" w:rsidR="0041011E" w:rsidRPr="002447DD" w:rsidRDefault="0098579D">
            <w:pPr>
              <w:rPr>
                <w:rFonts w:ascii="Book Antiqua" w:hAnsi="Book Antiqua"/>
                <w:sz w:val="24"/>
                <w:szCs w:val="24"/>
                <w:lang w:val="en-US"/>
              </w:rPr>
            </w:pPr>
            <w:r w:rsidRPr="002447DD">
              <w:rPr>
                <w:rFonts w:ascii="Book Antiqua" w:hAnsi="Book Antiqua"/>
                <w:sz w:val="24"/>
                <w:szCs w:val="24"/>
                <w:lang w:val="en-US"/>
              </w:rPr>
              <w:t>9</w:t>
            </w:r>
          </w:p>
        </w:tc>
        <w:tc>
          <w:tcPr>
            <w:tcW w:w="2840" w:type="dxa"/>
          </w:tcPr>
          <w:p w14:paraId="1D20442A" w14:textId="77777777" w:rsidR="0041011E" w:rsidRPr="002447DD" w:rsidRDefault="0098579D">
            <w:pPr>
              <w:rPr>
                <w:rFonts w:ascii="Book Antiqua" w:hAnsi="Book Antiqua"/>
                <w:sz w:val="24"/>
                <w:szCs w:val="24"/>
              </w:rPr>
            </w:pPr>
            <w:r w:rsidRPr="002447DD">
              <w:rPr>
                <w:rFonts w:ascii="Book Antiqua" w:hAnsi="Book Antiqua"/>
                <w:sz w:val="24"/>
                <w:szCs w:val="24"/>
              </w:rPr>
              <w:t>NOVELTY</w:t>
            </w:r>
          </w:p>
          <w:p w14:paraId="79E3CD1B" w14:textId="77777777" w:rsidR="0041011E" w:rsidRPr="002447DD" w:rsidRDefault="0098579D">
            <w:pPr>
              <w:rPr>
                <w:rFonts w:ascii="Book Antiqua" w:hAnsi="Book Antiqua"/>
                <w:sz w:val="24"/>
                <w:szCs w:val="24"/>
              </w:rPr>
            </w:pPr>
            <w:r w:rsidRPr="002447DD">
              <w:rPr>
                <w:rFonts w:ascii="Book Antiqua" w:hAnsi="Book Antiqua"/>
                <w:sz w:val="24"/>
                <w:szCs w:val="24"/>
              </w:rPr>
              <w:t xml:space="preserve">(not more </w:t>
            </w:r>
            <w:r w:rsidR="00C76ED5" w:rsidRPr="002447DD">
              <w:rPr>
                <w:rFonts w:ascii="Book Antiqua" w:hAnsi="Book Antiqua"/>
                <w:sz w:val="24"/>
                <w:szCs w:val="24"/>
              </w:rPr>
              <w:t>than 3</w:t>
            </w:r>
            <w:r w:rsidRPr="002447DD">
              <w:rPr>
                <w:rFonts w:ascii="Book Antiqua" w:hAnsi="Book Antiqua"/>
                <w:sz w:val="24"/>
                <w:szCs w:val="24"/>
              </w:rPr>
              <w:t xml:space="preserve"> points)</w:t>
            </w:r>
          </w:p>
          <w:p w14:paraId="33407A72" w14:textId="77777777" w:rsidR="0041011E" w:rsidRPr="002447DD" w:rsidRDefault="0041011E">
            <w:pPr>
              <w:rPr>
                <w:rFonts w:ascii="Book Antiqua" w:hAnsi="Book Antiqua"/>
                <w:sz w:val="24"/>
                <w:szCs w:val="24"/>
              </w:rPr>
            </w:pPr>
          </w:p>
        </w:tc>
        <w:tc>
          <w:tcPr>
            <w:tcW w:w="6294" w:type="dxa"/>
          </w:tcPr>
          <w:p w14:paraId="4BA64825" w14:textId="6091A1E4" w:rsidR="0041011E" w:rsidRPr="002447DD" w:rsidRDefault="0098579D">
            <w:pPr>
              <w:rPr>
                <w:rFonts w:ascii="Book Antiqua" w:hAnsi="Book Antiqua"/>
                <w:sz w:val="24"/>
                <w:szCs w:val="24"/>
              </w:rPr>
            </w:pPr>
            <w:r w:rsidRPr="002447DD">
              <w:rPr>
                <w:rFonts w:ascii="Book Antiqua" w:hAnsi="Book Antiqua"/>
                <w:sz w:val="24"/>
                <w:szCs w:val="24"/>
              </w:rPr>
              <w:t>1.</w:t>
            </w:r>
            <w:r w:rsidR="00404E92" w:rsidRPr="00404E92">
              <w:t xml:space="preserve"> </w:t>
            </w:r>
            <w:r w:rsidR="00714899" w:rsidRPr="00714899">
              <w:rPr>
                <w:rFonts w:ascii="Book Antiqua" w:hAnsi="Book Antiqua"/>
                <w:sz w:val="24"/>
                <w:szCs w:val="24"/>
              </w:rPr>
              <w:t>Dual-Modal Fusion Architecture</w:t>
            </w:r>
          </w:p>
          <w:p w14:paraId="452AA063" w14:textId="226D4504" w:rsidR="0041011E" w:rsidRPr="002447DD" w:rsidRDefault="0098579D">
            <w:pPr>
              <w:rPr>
                <w:rFonts w:ascii="Book Antiqua" w:hAnsi="Book Antiqua"/>
                <w:sz w:val="24"/>
                <w:szCs w:val="24"/>
              </w:rPr>
            </w:pPr>
            <w:r w:rsidRPr="002447DD">
              <w:rPr>
                <w:rFonts w:ascii="Book Antiqua" w:hAnsi="Book Antiqua"/>
                <w:sz w:val="24"/>
                <w:szCs w:val="24"/>
              </w:rPr>
              <w:t>2.</w:t>
            </w:r>
            <w:r w:rsidR="00404E92" w:rsidRPr="00404E92">
              <w:t xml:space="preserve"> </w:t>
            </w:r>
            <w:r w:rsidR="00714899" w:rsidRPr="00714899">
              <w:rPr>
                <w:rFonts w:ascii="Book Antiqua" w:hAnsi="Book Antiqua"/>
                <w:sz w:val="24"/>
                <w:szCs w:val="24"/>
              </w:rPr>
              <w:t>End-to-End Spectral Automation:</w:t>
            </w:r>
          </w:p>
          <w:p w14:paraId="0F57D3DA" w14:textId="63106FE1" w:rsidR="0041011E" w:rsidRPr="002447DD" w:rsidRDefault="0098579D">
            <w:pPr>
              <w:rPr>
                <w:rFonts w:ascii="Book Antiqua" w:hAnsi="Book Antiqua"/>
                <w:sz w:val="24"/>
                <w:szCs w:val="24"/>
              </w:rPr>
            </w:pPr>
            <w:r w:rsidRPr="002447DD">
              <w:rPr>
                <w:rFonts w:ascii="Book Antiqua" w:hAnsi="Book Antiqua"/>
                <w:sz w:val="24"/>
                <w:szCs w:val="24"/>
              </w:rPr>
              <w:t>3.</w:t>
            </w:r>
            <w:r w:rsidR="00404E92" w:rsidRPr="00404E92">
              <w:t xml:space="preserve"> </w:t>
            </w:r>
            <w:r w:rsidR="00714899" w:rsidRPr="00714899">
              <w:rPr>
                <w:rFonts w:ascii="Book Antiqua" w:hAnsi="Book Antiqua"/>
                <w:sz w:val="24"/>
                <w:szCs w:val="24"/>
              </w:rPr>
              <w:t>High-Throughput, Real-Time Profiling:</w:t>
            </w:r>
          </w:p>
          <w:p w14:paraId="37671C86" w14:textId="77777777" w:rsidR="0041011E" w:rsidRPr="002447DD" w:rsidRDefault="0041011E">
            <w:pPr>
              <w:rPr>
                <w:rFonts w:ascii="Book Antiqua" w:hAnsi="Book Antiqua"/>
                <w:sz w:val="24"/>
                <w:szCs w:val="24"/>
              </w:rPr>
            </w:pPr>
          </w:p>
          <w:p w14:paraId="09BE21B7" w14:textId="77777777" w:rsidR="0041011E" w:rsidRPr="002447DD" w:rsidRDefault="0041011E">
            <w:pPr>
              <w:rPr>
                <w:rFonts w:ascii="Book Antiqua" w:hAnsi="Book Antiqua"/>
                <w:sz w:val="24"/>
                <w:szCs w:val="24"/>
              </w:rPr>
            </w:pPr>
          </w:p>
        </w:tc>
      </w:tr>
      <w:tr w:rsidR="0041011E" w:rsidRPr="002447DD" w14:paraId="7FD0BE0F" w14:textId="77777777">
        <w:trPr>
          <w:trHeight w:val="130"/>
        </w:trPr>
        <w:tc>
          <w:tcPr>
            <w:tcW w:w="656" w:type="dxa"/>
            <w:vMerge w:val="restart"/>
          </w:tcPr>
          <w:p w14:paraId="124E45CE" w14:textId="77777777" w:rsidR="0041011E" w:rsidRPr="002447DD" w:rsidRDefault="0098579D">
            <w:pPr>
              <w:rPr>
                <w:rFonts w:ascii="Book Antiqua" w:hAnsi="Book Antiqua"/>
                <w:sz w:val="24"/>
                <w:szCs w:val="24"/>
                <w:lang w:val="en-US"/>
              </w:rPr>
            </w:pPr>
            <w:r w:rsidRPr="002447DD">
              <w:rPr>
                <w:rFonts w:ascii="Book Antiqua" w:hAnsi="Book Antiqua"/>
                <w:sz w:val="24"/>
                <w:szCs w:val="24"/>
                <w:lang w:val="en-US"/>
              </w:rPr>
              <w:t>10</w:t>
            </w:r>
          </w:p>
        </w:tc>
        <w:tc>
          <w:tcPr>
            <w:tcW w:w="2840" w:type="dxa"/>
          </w:tcPr>
          <w:p w14:paraId="5FD8BBA9" w14:textId="77777777" w:rsidR="0041011E" w:rsidRPr="002447DD" w:rsidRDefault="0098579D">
            <w:pPr>
              <w:rPr>
                <w:rFonts w:ascii="Book Antiqua" w:hAnsi="Book Antiqua"/>
                <w:sz w:val="24"/>
                <w:szCs w:val="24"/>
              </w:rPr>
            </w:pPr>
            <w:r w:rsidRPr="002447DD">
              <w:rPr>
                <w:rFonts w:ascii="Book Antiqua" w:hAnsi="Book Antiqua"/>
                <w:sz w:val="24"/>
                <w:szCs w:val="24"/>
              </w:rPr>
              <w:t>Time line</w:t>
            </w:r>
          </w:p>
          <w:p w14:paraId="18A43BB5" w14:textId="77777777" w:rsidR="0041011E" w:rsidRPr="002447DD" w:rsidRDefault="0041011E">
            <w:pPr>
              <w:rPr>
                <w:rFonts w:ascii="Book Antiqua" w:hAnsi="Book Antiqua"/>
                <w:sz w:val="24"/>
                <w:szCs w:val="24"/>
              </w:rPr>
            </w:pPr>
          </w:p>
        </w:tc>
        <w:tc>
          <w:tcPr>
            <w:tcW w:w="6294" w:type="dxa"/>
          </w:tcPr>
          <w:p w14:paraId="6F934526" w14:textId="77777777" w:rsidR="0041011E" w:rsidRPr="002447DD" w:rsidRDefault="007B17A8">
            <w:pPr>
              <w:rPr>
                <w:rFonts w:ascii="Book Antiqua" w:hAnsi="Book Antiqua"/>
                <w:sz w:val="24"/>
                <w:szCs w:val="24"/>
              </w:rPr>
            </w:pPr>
            <w:r w:rsidRPr="002447DD">
              <w:rPr>
                <w:rFonts w:ascii="Book Antiqua" w:hAnsi="Book Antiqua"/>
                <w:sz w:val="24"/>
                <w:szCs w:val="24"/>
              </w:rPr>
              <w:t>Deliverables</w:t>
            </w:r>
          </w:p>
        </w:tc>
      </w:tr>
      <w:tr w:rsidR="0041011E" w:rsidRPr="002447DD" w14:paraId="45948512" w14:textId="77777777">
        <w:trPr>
          <w:trHeight w:val="130"/>
        </w:trPr>
        <w:tc>
          <w:tcPr>
            <w:tcW w:w="656" w:type="dxa"/>
            <w:vMerge/>
          </w:tcPr>
          <w:p w14:paraId="06183E03" w14:textId="77777777" w:rsidR="0041011E" w:rsidRPr="002447DD" w:rsidRDefault="0041011E">
            <w:pPr>
              <w:rPr>
                <w:rFonts w:ascii="Book Antiqua" w:hAnsi="Book Antiqua"/>
                <w:sz w:val="24"/>
                <w:szCs w:val="24"/>
              </w:rPr>
            </w:pPr>
          </w:p>
        </w:tc>
        <w:tc>
          <w:tcPr>
            <w:tcW w:w="2840" w:type="dxa"/>
          </w:tcPr>
          <w:p w14:paraId="6B0FB69B" w14:textId="58CFF76F" w:rsidR="0041011E" w:rsidRPr="002447DD" w:rsidRDefault="00835949">
            <w:pPr>
              <w:ind w:rightChars="-207" w:right="-455"/>
              <w:rPr>
                <w:rFonts w:ascii="Book Antiqua" w:hAnsi="Book Antiqua"/>
                <w:sz w:val="24"/>
                <w:szCs w:val="24"/>
                <w:lang w:val="en-US"/>
              </w:rPr>
            </w:pPr>
            <w:r w:rsidRPr="002447DD">
              <w:rPr>
                <w:rFonts w:ascii="Book Antiqua" w:hAnsi="Book Antiqua"/>
                <w:sz w:val="24"/>
                <w:szCs w:val="24"/>
                <w:lang w:val="en-US"/>
              </w:rPr>
              <w:t>February 21, 2026 (SPRINT Review 1)</w:t>
            </w:r>
          </w:p>
        </w:tc>
        <w:tc>
          <w:tcPr>
            <w:tcW w:w="6294" w:type="dxa"/>
          </w:tcPr>
          <w:p w14:paraId="1D6777FD" w14:textId="041D4BA4" w:rsidR="00404E92" w:rsidRPr="00404E92" w:rsidRDefault="00404E92" w:rsidP="00404E92">
            <w:pPr>
              <w:pStyle w:val="ListParagraph"/>
              <w:numPr>
                <w:ilvl w:val="0"/>
                <w:numId w:val="7"/>
              </w:numPr>
              <w:rPr>
                <w:rFonts w:ascii="Book Antiqua" w:hAnsi="Book Antiqua"/>
                <w:sz w:val="24"/>
                <w:szCs w:val="24"/>
              </w:rPr>
            </w:pPr>
            <w:r w:rsidRPr="00404E92">
              <w:rPr>
                <w:rFonts w:ascii="Book Antiqua" w:hAnsi="Book Antiqua"/>
                <w:sz w:val="24"/>
                <w:szCs w:val="24"/>
              </w:rPr>
              <w:t>Literature Survey</w:t>
            </w:r>
          </w:p>
          <w:p w14:paraId="452E59BF" w14:textId="0E6998F3" w:rsidR="00404E92" w:rsidRPr="00404E92" w:rsidRDefault="00404E92" w:rsidP="00404E92">
            <w:pPr>
              <w:pStyle w:val="ListParagraph"/>
              <w:numPr>
                <w:ilvl w:val="0"/>
                <w:numId w:val="7"/>
              </w:numPr>
              <w:rPr>
                <w:rFonts w:ascii="Book Antiqua" w:hAnsi="Book Antiqua"/>
                <w:sz w:val="24"/>
                <w:szCs w:val="24"/>
              </w:rPr>
            </w:pPr>
            <w:r w:rsidRPr="00404E92">
              <w:rPr>
                <w:rFonts w:ascii="Book Antiqua" w:hAnsi="Book Antiqua"/>
                <w:sz w:val="24"/>
                <w:szCs w:val="24"/>
              </w:rPr>
              <w:t>Hardware procurement</w:t>
            </w:r>
          </w:p>
          <w:p w14:paraId="54DD3704" w14:textId="1E35BB92" w:rsidR="0041011E" w:rsidRPr="00404E92" w:rsidRDefault="00404E92" w:rsidP="00404E92">
            <w:pPr>
              <w:pStyle w:val="ListParagraph"/>
              <w:numPr>
                <w:ilvl w:val="0"/>
                <w:numId w:val="7"/>
              </w:numPr>
              <w:rPr>
                <w:rFonts w:ascii="Book Antiqua" w:hAnsi="Book Antiqua"/>
                <w:sz w:val="24"/>
                <w:szCs w:val="24"/>
              </w:rPr>
            </w:pPr>
            <w:r w:rsidRPr="00404E92">
              <w:rPr>
                <w:rFonts w:ascii="Book Antiqua" w:hAnsi="Book Antiqua"/>
                <w:sz w:val="24"/>
                <w:szCs w:val="24"/>
              </w:rPr>
              <w:t>Basic sensor integration</w:t>
            </w:r>
          </w:p>
        </w:tc>
      </w:tr>
      <w:tr w:rsidR="0041011E" w:rsidRPr="002447DD" w14:paraId="7F83F8ED" w14:textId="77777777">
        <w:trPr>
          <w:trHeight w:val="130"/>
        </w:trPr>
        <w:tc>
          <w:tcPr>
            <w:tcW w:w="656" w:type="dxa"/>
            <w:vMerge/>
          </w:tcPr>
          <w:p w14:paraId="327501E3" w14:textId="77777777" w:rsidR="0041011E" w:rsidRPr="002447DD" w:rsidRDefault="0041011E">
            <w:pPr>
              <w:rPr>
                <w:rFonts w:ascii="Book Antiqua" w:hAnsi="Book Antiqua"/>
                <w:sz w:val="24"/>
                <w:szCs w:val="24"/>
              </w:rPr>
            </w:pPr>
          </w:p>
        </w:tc>
        <w:tc>
          <w:tcPr>
            <w:tcW w:w="2840" w:type="dxa"/>
          </w:tcPr>
          <w:p w14:paraId="4DD63CCD" w14:textId="41408AC3" w:rsidR="0041011E" w:rsidRPr="002447DD" w:rsidRDefault="0098579D">
            <w:pPr>
              <w:rPr>
                <w:rFonts w:ascii="Book Antiqua" w:hAnsi="Book Antiqua"/>
                <w:sz w:val="24"/>
                <w:szCs w:val="24"/>
                <w:lang w:val="en-US"/>
              </w:rPr>
            </w:pPr>
            <w:r w:rsidRPr="002447DD">
              <w:rPr>
                <w:rFonts w:ascii="Book Antiqua" w:hAnsi="Book Antiqua"/>
                <w:sz w:val="24"/>
                <w:szCs w:val="24"/>
                <w:lang w:val="en-US"/>
              </w:rPr>
              <w:t xml:space="preserve">March </w:t>
            </w:r>
            <w:r w:rsidR="00835949" w:rsidRPr="002447DD">
              <w:rPr>
                <w:rFonts w:ascii="Book Antiqua" w:hAnsi="Book Antiqua"/>
                <w:sz w:val="24"/>
                <w:szCs w:val="24"/>
                <w:lang w:val="en-US"/>
              </w:rPr>
              <w:t>22, 2026</w:t>
            </w:r>
            <w:r w:rsidRPr="002447DD">
              <w:rPr>
                <w:rFonts w:ascii="Book Antiqua" w:hAnsi="Book Antiqua"/>
                <w:sz w:val="24"/>
                <w:szCs w:val="24"/>
                <w:lang w:val="en-US"/>
              </w:rPr>
              <w:t xml:space="preserve"> (</w:t>
            </w:r>
            <w:r w:rsidR="00E03F31" w:rsidRPr="002447DD">
              <w:rPr>
                <w:rFonts w:ascii="Book Antiqua" w:hAnsi="Book Antiqua"/>
                <w:sz w:val="24"/>
                <w:szCs w:val="24"/>
                <w:lang w:val="en-US"/>
              </w:rPr>
              <w:t xml:space="preserve">SPRINT </w:t>
            </w:r>
            <w:r w:rsidRPr="002447DD">
              <w:rPr>
                <w:rFonts w:ascii="Book Antiqua" w:hAnsi="Book Antiqua"/>
                <w:sz w:val="24"/>
                <w:szCs w:val="24"/>
                <w:lang w:val="en-US"/>
              </w:rPr>
              <w:t>Review 2)</w:t>
            </w:r>
          </w:p>
        </w:tc>
        <w:tc>
          <w:tcPr>
            <w:tcW w:w="6294" w:type="dxa"/>
          </w:tcPr>
          <w:p w14:paraId="7D626AC1" w14:textId="3B47FE2C" w:rsidR="00404E92" w:rsidRPr="00404E92" w:rsidRDefault="00404E92" w:rsidP="00404E92">
            <w:pPr>
              <w:pStyle w:val="ListParagraph"/>
              <w:numPr>
                <w:ilvl w:val="0"/>
                <w:numId w:val="7"/>
              </w:numPr>
              <w:rPr>
                <w:rFonts w:ascii="Book Antiqua" w:hAnsi="Book Antiqua"/>
                <w:sz w:val="24"/>
                <w:szCs w:val="24"/>
              </w:rPr>
            </w:pPr>
            <w:r w:rsidRPr="00404E92">
              <w:rPr>
                <w:rFonts w:ascii="Book Antiqua" w:hAnsi="Book Antiqua"/>
                <w:sz w:val="24"/>
                <w:szCs w:val="24"/>
              </w:rPr>
              <w:t>Full IoT integration</w:t>
            </w:r>
          </w:p>
          <w:p w14:paraId="63BA818C" w14:textId="53EEAEE8" w:rsidR="00404E92" w:rsidRPr="00404E92" w:rsidRDefault="00404E92" w:rsidP="00404E92">
            <w:pPr>
              <w:pStyle w:val="ListParagraph"/>
              <w:numPr>
                <w:ilvl w:val="0"/>
                <w:numId w:val="7"/>
              </w:numPr>
              <w:rPr>
                <w:rFonts w:ascii="Book Antiqua" w:hAnsi="Book Antiqua"/>
                <w:sz w:val="24"/>
                <w:szCs w:val="24"/>
              </w:rPr>
            </w:pPr>
            <w:r w:rsidRPr="00404E92">
              <w:rPr>
                <w:rFonts w:ascii="Book Antiqua" w:hAnsi="Book Antiqua"/>
                <w:sz w:val="24"/>
                <w:szCs w:val="24"/>
              </w:rPr>
              <w:t>Camera model training</w:t>
            </w:r>
          </w:p>
          <w:p w14:paraId="2EE76E6C" w14:textId="0508BD04" w:rsidR="0041011E" w:rsidRPr="00404E92" w:rsidRDefault="00404E92" w:rsidP="00404E92">
            <w:pPr>
              <w:pStyle w:val="ListParagraph"/>
              <w:numPr>
                <w:ilvl w:val="0"/>
                <w:numId w:val="7"/>
              </w:numPr>
              <w:rPr>
                <w:rFonts w:ascii="Book Antiqua" w:hAnsi="Book Antiqua"/>
                <w:sz w:val="24"/>
                <w:szCs w:val="24"/>
              </w:rPr>
            </w:pPr>
            <w:r w:rsidRPr="00404E92">
              <w:rPr>
                <w:rFonts w:ascii="Book Antiqua" w:hAnsi="Book Antiqua"/>
                <w:sz w:val="24"/>
                <w:szCs w:val="24"/>
              </w:rPr>
              <w:t>Initial ML regression testing</w:t>
            </w:r>
          </w:p>
        </w:tc>
      </w:tr>
      <w:tr w:rsidR="0041011E" w:rsidRPr="002447DD" w14:paraId="6B1335F3" w14:textId="77777777">
        <w:trPr>
          <w:trHeight w:val="130"/>
        </w:trPr>
        <w:tc>
          <w:tcPr>
            <w:tcW w:w="656" w:type="dxa"/>
            <w:vMerge/>
          </w:tcPr>
          <w:p w14:paraId="04F1982F" w14:textId="77777777" w:rsidR="0041011E" w:rsidRPr="002447DD" w:rsidRDefault="0041011E">
            <w:pPr>
              <w:rPr>
                <w:rFonts w:ascii="Book Antiqua" w:hAnsi="Book Antiqua"/>
                <w:sz w:val="24"/>
                <w:szCs w:val="24"/>
              </w:rPr>
            </w:pPr>
          </w:p>
        </w:tc>
        <w:tc>
          <w:tcPr>
            <w:tcW w:w="2840" w:type="dxa"/>
          </w:tcPr>
          <w:p w14:paraId="4367EEC2" w14:textId="6D95F7A0" w:rsidR="0041011E" w:rsidRPr="002447DD" w:rsidRDefault="0098579D">
            <w:pPr>
              <w:rPr>
                <w:rFonts w:ascii="Book Antiqua" w:hAnsi="Book Antiqua"/>
                <w:sz w:val="24"/>
                <w:szCs w:val="24"/>
                <w:lang w:val="en-US"/>
              </w:rPr>
            </w:pPr>
            <w:r w:rsidRPr="002447DD">
              <w:rPr>
                <w:rFonts w:ascii="Book Antiqua" w:hAnsi="Book Antiqua"/>
                <w:sz w:val="24"/>
                <w:szCs w:val="24"/>
                <w:lang w:val="en-US"/>
              </w:rPr>
              <w:t xml:space="preserve">April </w:t>
            </w:r>
            <w:r w:rsidR="00835949" w:rsidRPr="002447DD">
              <w:rPr>
                <w:rFonts w:ascii="Book Antiqua" w:hAnsi="Book Antiqua"/>
                <w:sz w:val="24"/>
                <w:szCs w:val="24"/>
                <w:lang w:val="en-US"/>
              </w:rPr>
              <w:t>28 – 30,</w:t>
            </w:r>
            <w:r w:rsidRPr="002447DD">
              <w:rPr>
                <w:rFonts w:ascii="Book Antiqua" w:hAnsi="Book Antiqua"/>
                <w:sz w:val="24"/>
                <w:szCs w:val="24"/>
                <w:lang w:val="en-US"/>
              </w:rPr>
              <w:t>2026 (</w:t>
            </w:r>
            <w:r w:rsidR="00835949" w:rsidRPr="002447DD">
              <w:rPr>
                <w:rFonts w:ascii="Book Antiqua" w:hAnsi="Book Antiqua"/>
                <w:sz w:val="24"/>
                <w:szCs w:val="24"/>
                <w:lang w:val="en-US"/>
              </w:rPr>
              <w:t>Project Demo and Report submission</w:t>
            </w:r>
            <w:r w:rsidRPr="002447DD">
              <w:rPr>
                <w:rFonts w:ascii="Book Antiqua" w:hAnsi="Book Antiqua"/>
                <w:sz w:val="24"/>
                <w:szCs w:val="24"/>
                <w:lang w:val="en-US"/>
              </w:rPr>
              <w:t>)</w:t>
            </w:r>
          </w:p>
        </w:tc>
        <w:tc>
          <w:tcPr>
            <w:tcW w:w="6294" w:type="dxa"/>
          </w:tcPr>
          <w:p w14:paraId="4E087317" w14:textId="28E91A91" w:rsidR="00404E92" w:rsidRPr="00404E92" w:rsidRDefault="00404E92" w:rsidP="00404E92">
            <w:pPr>
              <w:pStyle w:val="ListParagraph"/>
              <w:numPr>
                <w:ilvl w:val="0"/>
                <w:numId w:val="8"/>
              </w:numPr>
              <w:rPr>
                <w:rFonts w:ascii="Book Antiqua" w:hAnsi="Book Antiqua"/>
                <w:sz w:val="24"/>
                <w:szCs w:val="24"/>
              </w:rPr>
            </w:pPr>
            <w:r w:rsidRPr="00404E92">
              <w:rPr>
                <w:rFonts w:ascii="Book Antiqua" w:hAnsi="Book Antiqua"/>
                <w:sz w:val="24"/>
                <w:szCs w:val="24"/>
              </w:rPr>
              <w:t>Final working prototype</w:t>
            </w:r>
          </w:p>
          <w:p w14:paraId="29C2D77C" w14:textId="11ACE3AD" w:rsidR="00404E92" w:rsidRPr="00404E92" w:rsidRDefault="00404E92" w:rsidP="00404E92">
            <w:pPr>
              <w:pStyle w:val="ListParagraph"/>
              <w:numPr>
                <w:ilvl w:val="0"/>
                <w:numId w:val="8"/>
              </w:numPr>
              <w:rPr>
                <w:rFonts w:ascii="Book Antiqua" w:hAnsi="Book Antiqua"/>
                <w:sz w:val="24"/>
                <w:szCs w:val="24"/>
              </w:rPr>
            </w:pPr>
            <w:r w:rsidRPr="00404E92">
              <w:rPr>
                <w:rFonts w:ascii="Book Antiqua" w:hAnsi="Book Antiqua"/>
                <w:sz w:val="24"/>
                <w:szCs w:val="24"/>
              </w:rPr>
              <w:t>Model validation</w:t>
            </w:r>
          </w:p>
          <w:p w14:paraId="053F5E59" w14:textId="32D177AE" w:rsidR="0041011E" w:rsidRPr="00404E92" w:rsidRDefault="00404E92" w:rsidP="00404E92">
            <w:pPr>
              <w:pStyle w:val="ListParagraph"/>
              <w:numPr>
                <w:ilvl w:val="0"/>
                <w:numId w:val="8"/>
              </w:numPr>
              <w:rPr>
                <w:rFonts w:ascii="Book Antiqua" w:hAnsi="Book Antiqua"/>
                <w:sz w:val="24"/>
                <w:szCs w:val="24"/>
              </w:rPr>
            </w:pPr>
            <w:r w:rsidRPr="00404E92">
              <w:rPr>
                <w:rFonts w:ascii="Book Antiqua" w:hAnsi="Book Antiqua"/>
                <w:sz w:val="24"/>
                <w:szCs w:val="24"/>
              </w:rPr>
              <w:t>Documentation and demo</w:t>
            </w:r>
          </w:p>
        </w:tc>
      </w:tr>
      <w:tr w:rsidR="0041011E" w:rsidRPr="002447DD" w14:paraId="53AEA9F8" w14:textId="77777777">
        <w:trPr>
          <w:trHeight w:val="130"/>
        </w:trPr>
        <w:tc>
          <w:tcPr>
            <w:tcW w:w="656" w:type="dxa"/>
          </w:tcPr>
          <w:p w14:paraId="5B099F44" w14:textId="77777777" w:rsidR="0041011E" w:rsidRPr="002447DD" w:rsidRDefault="0098579D">
            <w:pPr>
              <w:rPr>
                <w:rFonts w:ascii="Book Antiqua" w:hAnsi="Book Antiqua"/>
                <w:sz w:val="24"/>
                <w:szCs w:val="24"/>
                <w:lang w:val="en-US"/>
              </w:rPr>
            </w:pPr>
            <w:r w:rsidRPr="002447DD">
              <w:rPr>
                <w:rFonts w:ascii="Book Antiqua" w:hAnsi="Book Antiqua"/>
                <w:sz w:val="24"/>
                <w:szCs w:val="24"/>
              </w:rPr>
              <w:t>1</w:t>
            </w:r>
            <w:r w:rsidR="00E03F31" w:rsidRPr="002447DD">
              <w:rPr>
                <w:rFonts w:ascii="Book Antiqua" w:hAnsi="Book Antiqua"/>
                <w:sz w:val="24"/>
                <w:szCs w:val="24"/>
              </w:rPr>
              <w:t>1</w:t>
            </w:r>
          </w:p>
        </w:tc>
        <w:tc>
          <w:tcPr>
            <w:tcW w:w="2840" w:type="dxa"/>
          </w:tcPr>
          <w:p w14:paraId="1B2FD470" w14:textId="77777777" w:rsidR="0041011E" w:rsidRPr="002447DD" w:rsidRDefault="0098579D">
            <w:pPr>
              <w:rPr>
                <w:rFonts w:ascii="Book Antiqua" w:hAnsi="Book Antiqua"/>
                <w:sz w:val="24"/>
                <w:szCs w:val="24"/>
              </w:rPr>
            </w:pPr>
            <w:r w:rsidRPr="002447DD">
              <w:rPr>
                <w:rFonts w:ascii="Book Antiqua" w:hAnsi="Book Antiqua"/>
                <w:sz w:val="24"/>
                <w:szCs w:val="24"/>
              </w:rPr>
              <w:t>Collaboration details</w:t>
            </w:r>
          </w:p>
        </w:tc>
        <w:tc>
          <w:tcPr>
            <w:tcW w:w="6294" w:type="dxa"/>
          </w:tcPr>
          <w:p w14:paraId="14F59346" w14:textId="0AB0DE5E" w:rsidR="0041011E" w:rsidRPr="002447DD" w:rsidRDefault="0098579D">
            <w:pPr>
              <w:rPr>
                <w:rFonts w:ascii="Book Antiqua" w:hAnsi="Book Antiqua"/>
                <w:sz w:val="24"/>
                <w:szCs w:val="24"/>
              </w:rPr>
            </w:pPr>
            <w:r w:rsidRPr="002447DD">
              <w:rPr>
                <w:rFonts w:ascii="Book Antiqua" w:hAnsi="Book Antiqua"/>
                <w:sz w:val="24"/>
                <w:szCs w:val="24"/>
              </w:rPr>
              <w:t>1.</w:t>
            </w:r>
            <w:r w:rsidR="00443F94" w:rsidRPr="00443F94">
              <w:t xml:space="preserve"> </w:t>
            </w:r>
            <w:r w:rsidR="00443F94" w:rsidRPr="00443F94">
              <w:rPr>
                <w:rFonts w:ascii="Book Antiqua" w:hAnsi="Book Antiqua"/>
                <w:sz w:val="24"/>
                <w:szCs w:val="24"/>
              </w:rPr>
              <w:t>Collaboration with local dairy farm for aged cow dung supply.</w:t>
            </w:r>
          </w:p>
          <w:p w14:paraId="2C1F9BF4" w14:textId="722752A3" w:rsidR="0041011E" w:rsidRPr="002447DD" w:rsidRDefault="0098579D">
            <w:pPr>
              <w:rPr>
                <w:rFonts w:ascii="Book Antiqua" w:hAnsi="Book Antiqua"/>
                <w:sz w:val="24"/>
                <w:szCs w:val="24"/>
              </w:rPr>
            </w:pPr>
            <w:r w:rsidRPr="002447DD">
              <w:rPr>
                <w:rFonts w:ascii="Book Antiqua" w:hAnsi="Book Antiqua"/>
                <w:sz w:val="24"/>
                <w:szCs w:val="24"/>
              </w:rPr>
              <w:lastRenderedPageBreak/>
              <w:t>2.</w:t>
            </w:r>
            <w:r w:rsidR="00443F94" w:rsidRPr="00443F94">
              <w:t xml:space="preserve"> </w:t>
            </w:r>
            <w:r w:rsidR="00443F94" w:rsidRPr="00443F94">
              <w:rPr>
                <w:rFonts w:ascii="Book Antiqua" w:hAnsi="Book Antiqua"/>
                <w:sz w:val="24"/>
                <w:szCs w:val="24"/>
              </w:rPr>
              <w:t>Guidance from Agriculture/Environmental Science faculty.</w:t>
            </w:r>
          </w:p>
        </w:tc>
      </w:tr>
      <w:tr w:rsidR="0041011E" w:rsidRPr="002447DD" w14:paraId="4D5E269D" w14:textId="77777777">
        <w:trPr>
          <w:trHeight w:val="130"/>
        </w:trPr>
        <w:tc>
          <w:tcPr>
            <w:tcW w:w="656" w:type="dxa"/>
          </w:tcPr>
          <w:p w14:paraId="6EBB7020" w14:textId="77777777" w:rsidR="0041011E" w:rsidRPr="002447DD" w:rsidRDefault="0098579D">
            <w:pPr>
              <w:rPr>
                <w:rFonts w:ascii="Book Antiqua" w:hAnsi="Book Antiqua"/>
                <w:sz w:val="24"/>
                <w:szCs w:val="24"/>
                <w:lang w:val="en-US"/>
              </w:rPr>
            </w:pPr>
            <w:r w:rsidRPr="002447DD">
              <w:rPr>
                <w:rFonts w:ascii="Book Antiqua" w:hAnsi="Book Antiqua"/>
                <w:sz w:val="24"/>
                <w:szCs w:val="24"/>
                <w:lang w:val="en-US"/>
              </w:rPr>
              <w:lastRenderedPageBreak/>
              <w:t>1</w:t>
            </w:r>
            <w:r w:rsidR="00E03F31" w:rsidRPr="002447DD">
              <w:rPr>
                <w:rFonts w:ascii="Book Antiqua" w:hAnsi="Book Antiqua"/>
                <w:sz w:val="24"/>
                <w:szCs w:val="24"/>
                <w:lang w:val="en-US"/>
              </w:rPr>
              <w:t>2</w:t>
            </w:r>
          </w:p>
        </w:tc>
        <w:tc>
          <w:tcPr>
            <w:tcW w:w="2840" w:type="dxa"/>
          </w:tcPr>
          <w:p w14:paraId="27C95E15" w14:textId="165D796B" w:rsidR="0041011E" w:rsidRPr="002447DD" w:rsidRDefault="00E03F31">
            <w:pPr>
              <w:rPr>
                <w:rFonts w:ascii="Book Antiqua" w:hAnsi="Book Antiqua"/>
                <w:sz w:val="24"/>
                <w:szCs w:val="24"/>
                <w:lang w:val="en-US"/>
              </w:rPr>
            </w:pPr>
            <w:r w:rsidRPr="002447DD">
              <w:rPr>
                <w:rFonts w:ascii="Book Antiqua" w:hAnsi="Book Antiqua"/>
                <w:sz w:val="24"/>
                <w:szCs w:val="24"/>
                <w:lang w:val="en-US"/>
              </w:rPr>
              <w:t xml:space="preserve">Target </w:t>
            </w:r>
            <w:r w:rsidR="0098579D" w:rsidRPr="002447DD">
              <w:rPr>
                <w:rFonts w:ascii="Book Antiqua" w:hAnsi="Book Antiqua"/>
                <w:b/>
                <w:sz w:val="24"/>
                <w:szCs w:val="24"/>
                <w:lang w:val="en-US"/>
              </w:rPr>
              <w:t xml:space="preserve">Technology Readiness </w:t>
            </w:r>
            <w:r w:rsidR="002447DD" w:rsidRPr="002447DD">
              <w:rPr>
                <w:rFonts w:ascii="Book Antiqua" w:hAnsi="Book Antiqua"/>
                <w:b/>
                <w:sz w:val="24"/>
                <w:szCs w:val="24"/>
                <w:lang w:val="en-US"/>
              </w:rPr>
              <w:t>Level of</w:t>
            </w:r>
            <w:r w:rsidRPr="002447DD">
              <w:rPr>
                <w:rFonts w:ascii="Book Antiqua" w:hAnsi="Book Antiqua"/>
                <w:b/>
                <w:sz w:val="24"/>
                <w:szCs w:val="24"/>
                <w:lang w:val="en-US"/>
              </w:rPr>
              <w:t xml:space="preserve"> the project </w:t>
            </w:r>
          </w:p>
          <w:p w14:paraId="732B192D" w14:textId="77777777" w:rsidR="0041011E" w:rsidRPr="002447DD" w:rsidRDefault="0098579D">
            <w:pPr>
              <w:rPr>
                <w:rFonts w:ascii="Book Antiqua" w:hAnsi="Book Antiqua"/>
                <w:sz w:val="24"/>
                <w:szCs w:val="24"/>
                <w:lang w:val="en-US"/>
              </w:rPr>
            </w:pPr>
            <w:r w:rsidRPr="002447DD">
              <w:rPr>
                <w:rFonts w:ascii="Book Antiqua" w:hAnsi="Book Antiqua"/>
                <w:sz w:val="24"/>
                <w:szCs w:val="24"/>
                <w:lang w:val="en-US"/>
              </w:rPr>
              <w:t>(</w:t>
            </w:r>
            <w:r w:rsidR="00E03F31" w:rsidRPr="002447DD">
              <w:rPr>
                <w:rFonts w:ascii="Book Antiqua" w:hAnsi="Book Antiqua"/>
                <w:sz w:val="24"/>
                <w:szCs w:val="24"/>
                <w:lang w:val="en-US"/>
              </w:rPr>
              <w:t xml:space="preserve">TRL </w:t>
            </w:r>
            <w:r w:rsidRPr="002447DD">
              <w:rPr>
                <w:rFonts w:ascii="Book Antiqua" w:hAnsi="Book Antiqua"/>
                <w:sz w:val="24"/>
                <w:szCs w:val="24"/>
                <w:lang w:val="en-US"/>
              </w:rPr>
              <w:t>Scale 1 to 9)</w:t>
            </w:r>
          </w:p>
          <w:p w14:paraId="5771D379" w14:textId="77777777" w:rsidR="003D27DA" w:rsidRPr="002447DD" w:rsidRDefault="003D27DA" w:rsidP="003D27DA">
            <w:pPr>
              <w:rPr>
                <w:rFonts w:ascii="Book Antiqua" w:hAnsi="Book Antiqua"/>
                <w:sz w:val="24"/>
                <w:szCs w:val="24"/>
                <w:lang w:val="en-US"/>
              </w:rPr>
            </w:pPr>
            <w:r w:rsidRPr="002447DD">
              <w:rPr>
                <w:rFonts w:ascii="Book Antiqua" w:hAnsi="Book Antiqua"/>
                <w:sz w:val="24"/>
                <w:szCs w:val="24"/>
                <w:lang w:val="en-US"/>
              </w:rPr>
              <w:t>TRL 1</w:t>
            </w:r>
            <w:r w:rsidRPr="002447DD">
              <w:rPr>
                <w:rFonts w:ascii="Book Antiqua" w:hAnsi="Book Antiqua"/>
                <w:sz w:val="24"/>
                <w:szCs w:val="24"/>
                <w:lang w:val="en-US"/>
              </w:rPr>
              <w:tab/>
            </w:r>
            <w:r w:rsidR="007B17A8" w:rsidRPr="002447DD">
              <w:rPr>
                <w:rFonts w:ascii="Book Antiqua" w:hAnsi="Book Antiqua"/>
                <w:sz w:val="24"/>
                <w:szCs w:val="24"/>
                <w:lang w:val="en-US"/>
              </w:rPr>
              <w:t>-</w:t>
            </w:r>
            <w:r w:rsidRPr="002447DD">
              <w:rPr>
                <w:rFonts w:ascii="Book Antiqua" w:hAnsi="Book Antiqua"/>
                <w:sz w:val="24"/>
                <w:szCs w:val="24"/>
                <w:lang w:val="en-US"/>
              </w:rPr>
              <w:t>Basic principles observed and reported.</w:t>
            </w:r>
          </w:p>
          <w:p w14:paraId="44CABA2C" w14:textId="77777777" w:rsidR="003D27DA" w:rsidRPr="002447DD" w:rsidRDefault="003D27DA" w:rsidP="003D27DA">
            <w:pPr>
              <w:rPr>
                <w:rFonts w:ascii="Book Antiqua" w:hAnsi="Book Antiqua"/>
                <w:sz w:val="24"/>
                <w:szCs w:val="24"/>
                <w:lang w:val="en-US"/>
              </w:rPr>
            </w:pPr>
            <w:r w:rsidRPr="002447DD">
              <w:rPr>
                <w:rFonts w:ascii="Book Antiqua" w:hAnsi="Book Antiqua"/>
                <w:sz w:val="24"/>
                <w:szCs w:val="24"/>
                <w:lang w:val="en-US"/>
              </w:rPr>
              <w:t>TRL 2</w:t>
            </w:r>
            <w:r w:rsidRPr="002447DD">
              <w:rPr>
                <w:rFonts w:ascii="Book Antiqua" w:hAnsi="Book Antiqua"/>
                <w:sz w:val="24"/>
                <w:szCs w:val="24"/>
                <w:lang w:val="en-US"/>
              </w:rPr>
              <w:tab/>
            </w:r>
            <w:r w:rsidR="007B17A8" w:rsidRPr="002447DD">
              <w:rPr>
                <w:rFonts w:ascii="Book Antiqua" w:hAnsi="Book Antiqua"/>
                <w:sz w:val="24"/>
                <w:szCs w:val="24"/>
                <w:lang w:val="en-US"/>
              </w:rPr>
              <w:t>-</w:t>
            </w:r>
            <w:r w:rsidRPr="002447DD">
              <w:rPr>
                <w:rFonts w:ascii="Book Antiqua" w:hAnsi="Book Antiqua"/>
                <w:sz w:val="24"/>
                <w:szCs w:val="24"/>
                <w:lang w:val="en-US"/>
              </w:rPr>
              <w:t>Technology concept formulated.</w:t>
            </w:r>
          </w:p>
          <w:p w14:paraId="3055156F" w14:textId="77777777" w:rsidR="003D27DA" w:rsidRPr="002447DD" w:rsidRDefault="003D27DA" w:rsidP="003D27DA">
            <w:pPr>
              <w:rPr>
                <w:rFonts w:ascii="Book Antiqua" w:hAnsi="Book Antiqua"/>
                <w:sz w:val="24"/>
                <w:szCs w:val="24"/>
                <w:lang w:val="en-US"/>
              </w:rPr>
            </w:pPr>
            <w:r w:rsidRPr="002447DD">
              <w:rPr>
                <w:rFonts w:ascii="Book Antiqua" w:hAnsi="Book Antiqua"/>
                <w:sz w:val="24"/>
                <w:szCs w:val="24"/>
                <w:lang w:val="en-US"/>
              </w:rPr>
              <w:t>TRL 3</w:t>
            </w:r>
            <w:r w:rsidRPr="002447DD">
              <w:rPr>
                <w:rFonts w:ascii="Book Antiqua" w:hAnsi="Book Antiqua"/>
                <w:sz w:val="24"/>
                <w:szCs w:val="24"/>
                <w:lang w:val="en-US"/>
              </w:rPr>
              <w:tab/>
            </w:r>
            <w:r w:rsidR="007B17A8" w:rsidRPr="002447DD">
              <w:rPr>
                <w:rFonts w:ascii="Book Antiqua" w:hAnsi="Book Antiqua"/>
                <w:sz w:val="24"/>
                <w:szCs w:val="24"/>
                <w:lang w:val="en-US"/>
              </w:rPr>
              <w:t>-</w:t>
            </w:r>
            <w:r w:rsidRPr="002447DD">
              <w:rPr>
                <w:rFonts w:ascii="Book Antiqua" w:hAnsi="Book Antiqua"/>
                <w:sz w:val="24"/>
                <w:szCs w:val="24"/>
                <w:lang w:val="en-US"/>
              </w:rPr>
              <w:t>Experimental proof of concept.</w:t>
            </w:r>
          </w:p>
          <w:p w14:paraId="4B2408EF" w14:textId="77777777" w:rsidR="003D27DA" w:rsidRPr="002447DD" w:rsidRDefault="003D27DA" w:rsidP="003D27DA">
            <w:pPr>
              <w:rPr>
                <w:rFonts w:ascii="Book Antiqua" w:hAnsi="Book Antiqua"/>
                <w:sz w:val="24"/>
                <w:szCs w:val="24"/>
                <w:lang w:val="en-US"/>
              </w:rPr>
            </w:pPr>
            <w:r w:rsidRPr="002447DD">
              <w:rPr>
                <w:rFonts w:ascii="Book Antiqua" w:hAnsi="Book Antiqua"/>
                <w:sz w:val="24"/>
                <w:szCs w:val="24"/>
                <w:lang w:val="en-US"/>
              </w:rPr>
              <w:t>TRL 4</w:t>
            </w:r>
            <w:r w:rsidR="007B17A8" w:rsidRPr="002447DD">
              <w:rPr>
                <w:rFonts w:ascii="Book Antiqua" w:hAnsi="Book Antiqua"/>
                <w:sz w:val="24"/>
                <w:szCs w:val="24"/>
                <w:lang w:val="en-US"/>
              </w:rPr>
              <w:t>-</w:t>
            </w:r>
            <w:r w:rsidRPr="002447DD">
              <w:rPr>
                <w:rFonts w:ascii="Book Antiqua" w:hAnsi="Book Antiqua"/>
                <w:sz w:val="24"/>
                <w:szCs w:val="24"/>
                <w:lang w:val="en-US"/>
              </w:rPr>
              <w:tab/>
              <w:t>Technology validated in lab.</w:t>
            </w:r>
          </w:p>
          <w:p w14:paraId="407788D9" w14:textId="77777777" w:rsidR="003D27DA" w:rsidRPr="002447DD" w:rsidRDefault="003D27DA" w:rsidP="003D27DA">
            <w:pPr>
              <w:rPr>
                <w:rFonts w:ascii="Book Antiqua" w:hAnsi="Book Antiqua"/>
                <w:sz w:val="24"/>
                <w:szCs w:val="24"/>
                <w:lang w:val="en-US"/>
              </w:rPr>
            </w:pPr>
            <w:r w:rsidRPr="002447DD">
              <w:rPr>
                <w:rFonts w:ascii="Book Antiqua" w:hAnsi="Book Antiqua"/>
                <w:sz w:val="24"/>
                <w:szCs w:val="24"/>
                <w:lang w:val="en-US"/>
              </w:rPr>
              <w:t>TRL 5</w:t>
            </w:r>
            <w:r w:rsidR="007B17A8" w:rsidRPr="002447DD">
              <w:rPr>
                <w:rFonts w:ascii="Book Antiqua" w:hAnsi="Book Antiqua"/>
                <w:sz w:val="24"/>
                <w:szCs w:val="24"/>
                <w:lang w:val="en-US"/>
              </w:rPr>
              <w:t>-</w:t>
            </w:r>
            <w:r w:rsidRPr="002447DD">
              <w:rPr>
                <w:rFonts w:ascii="Book Antiqua" w:hAnsi="Book Antiqua"/>
                <w:sz w:val="24"/>
                <w:szCs w:val="24"/>
                <w:lang w:val="en-US"/>
              </w:rPr>
              <w:tab/>
              <w:t>Technology validated in a relevant environment.</w:t>
            </w:r>
          </w:p>
          <w:p w14:paraId="44C9C65F" w14:textId="77777777" w:rsidR="003D27DA" w:rsidRPr="002447DD" w:rsidRDefault="003D27DA" w:rsidP="003D27DA">
            <w:pPr>
              <w:rPr>
                <w:rFonts w:ascii="Book Antiqua" w:hAnsi="Book Antiqua"/>
                <w:sz w:val="24"/>
                <w:szCs w:val="24"/>
                <w:lang w:val="en-US"/>
              </w:rPr>
            </w:pPr>
            <w:r w:rsidRPr="002447DD">
              <w:rPr>
                <w:rFonts w:ascii="Book Antiqua" w:hAnsi="Book Antiqua"/>
                <w:sz w:val="24"/>
                <w:szCs w:val="24"/>
                <w:lang w:val="en-US"/>
              </w:rPr>
              <w:t>TRL 6</w:t>
            </w:r>
            <w:r w:rsidRPr="002447DD">
              <w:rPr>
                <w:rFonts w:ascii="Book Antiqua" w:hAnsi="Book Antiqua"/>
                <w:sz w:val="24"/>
                <w:szCs w:val="24"/>
                <w:lang w:val="en-US"/>
              </w:rPr>
              <w:tab/>
            </w:r>
            <w:r w:rsidR="007B17A8" w:rsidRPr="002447DD">
              <w:rPr>
                <w:rFonts w:ascii="Book Antiqua" w:hAnsi="Book Antiqua"/>
                <w:sz w:val="24"/>
                <w:szCs w:val="24"/>
                <w:lang w:val="en-US"/>
              </w:rPr>
              <w:t>-</w:t>
            </w:r>
            <w:r w:rsidRPr="002447DD">
              <w:rPr>
                <w:rFonts w:ascii="Book Antiqua" w:hAnsi="Book Antiqua"/>
                <w:sz w:val="24"/>
                <w:szCs w:val="24"/>
                <w:lang w:val="en-US"/>
              </w:rPr>
              <w:t>Technology demonstrated in a relevant environment.</w:t>
            </w:r>
          </w:p>
          <w:p w14:paraId="0BCC06AD" w14:textId="77777777" w:rsidR="003D27DA" w:rsidRPr="002447DD" w:rsidRDefault="003D27DA" w:rsidP="003D27DA">
            <w:pPr>
              <w:rPr>
                <w:rFonts w:ascii="Book Antiqua" w:hAnsi="Book Antiqua"/>
                <w:sz w:val="24"/>
                <w:szCs w:val="24"/>
                <w:lang w:val="en-US"/>
              </w:rPr>
            </w:pPr>
            <w:r w:rsidRPr="002447DD">
              <w:rPr>
                <w:rFonts w:ascii="Book Antiqua" w:hAnsi="Book Antiqua"/>
                <w:sz w:val="24"/>
                <w:szCs w:val="24"/>
                <w:lang w:val="en-US"/>
              </w:rPr>
              <w:t>TRL 7</w:t>
            </w:r>
            <w:r w:rsidR="007B17A8" w:rsidRPr="002447DD">
              <w:rPr>
                <w:rFonts w:ascii="Book Antiqua" w:hAnsi="Book Antiqua"/>
                <w:sz w:val="24"/>
                <w:szCs w:val="24"/>
                <w:lang w:val="en-US"/>
              </w:rPr>
              <w:t>-</w:t>
            </w:r>
            <w:r w:rsidRPr="002447DD">
              <w:rPr>
                <w:rFonts w:ascii="Book Antiqua" w:hAnsi="Book Antiqua"/>
                <w:sz w:val="24"/>
                <w:szCs w:val="24"/>
                <w:lang w:val="en-US"/>
              </w:rPr>
              <w:tab/>
              <w:t>System prototype demonstration in operational environment.</w:t>
            </w:r>
          </w:p>
          <w:p w14:paraId="2D28DE5C" w14:textId="77777777" w:rsidR="003D27DA" w:rsidRPr="002447DD" w:rsidRDefault="003D27DA" w:rsidP="003D27DA">
            <w:pPr>
              <w:rPr>
                <w:rFonts w:ascii="Book Antiqua" w:hAnsi="Book Antiqua"/>
                <w:sz w:val="24"/>
                <w:szCs w:val="24"/>
                <w:lang w:val="en-US"/>
              </w:rPr>
            </w:pPr>
            <w:r w:rsidRPr="002447DD">
              <w:rPr>
                <w:rFonts w:ascii="Book Antiqua" w:hAnsi="Book Antiqua"/>
                <w:sz w:val="24"/>
                <w:szCs w:val="24"/>
                <w:lang w:val="en-US"/>
              </w:rPr>
              <w:t>TRL 8</w:t>
            </w:r>
            <w:r w:rsidR="007B17A8" w:rsidRPr="002447DD">
              <w:rPr>
                <w:rFonts w:ascii="Book Antiqua" w:hAnsi="Book Antiqua"/>
                <w:sz w:val="24"/>
                <w:szCs w:val="24"/>
                <w:lang w:val="en-US"/>
              </w:rPr>
              <w:t>-</w:t>
            </w:r>
            <w:r w:rsidRPr="002447DD">
              <w:rPr>
                <w:rFonts w:ascii="Book Antiqua" w:hAnsi="Book Antiqua"/>
                <w:sz w:val="24"/>
                <w:szCs w:val="24"/>
                <w:lang w:val="en-US"/>
              </w:rPr>
              <w:tab/>
              <w:t>System complete and qualified.</w:t>
            </w:r>
          </w:p>
          <w:p w14:paraId="13E73C27" w14:textId="77777777" w:rsidR="003D27DA" w:rsidRPr="002447DD" w:rsidRDefault="003D27DA" w:rsidP="003D27DA">
            <w:pPr>
              <w:rPr>
                <w:rFonts w:ascii="Book Antiqua" w:hAnsi="Book Antiqua"/>
                <w:sz w:val="24"/>
                <w:szCs w:val="24"/>
                <w:lang w:val="en-US"/>
              </w:rPr>
            </w:pPr>
            <w:r w:rsidRPr="002447DD">
              <w:rPr>
                <w:rFonts w:ascii="Book Antiqua" w:hAnsi="Book Antiqua"/>
                <w:sz w:val="24"/>
                <w:szCs w:val="24"/>
                <w:lang w:val="en-US"/>
              </w:rPr>
              <w:t>TRL 9</w:t>
            </w:r>
            <w:r w:rsidR="007B17A8" w:rsidRPr="002447DD">
              <w:rPr>
                <w:rFonts w:ascii="Book Antiqua" w:hAnsi="Book Antiqua"/>
                <w:sz w:val="24"/>
                <w:szCs w:val="24"/>
                <w:lang w:val="en-US"/>
              </w:rPr>
              <w:t>-</w:t>
            </w:r>
            <w:r w:rsidRPr="002447DD">
              <w:rPr>
                <w:rFonts w:ascii="Book Antiqua" w:hAnsi="Book Antiqua"/>
                <w:sz w:val="24"/>
                <w:szCs w:val="24"/>
                <w:lang w:val="en-US"/>
              </w:rPr>
              <w:t xml:space="preserve">   Actual system proven in operational environment.</w:t>
            </w:r>
          </w:p>
        </w:tc>
        <w:tc>
          <w:tcPr>
            <w:tcW w:w="6294" w:type="dxa"/>
          </w:tcPr>
          <w:p w14:paraId="5E5D37D2" w14:textId="77777777" w:rsidR="00443F94" w:rsidRDefault="00443F94" w:rsidP="00443F94">
            <w:pPr>
              <w:rPr>
                <w:rFonts w:ascii="Book Antiqua" w:hAnsi="Book Antiqua"/>
                <w:sz w:val="24"/>
                <w:szCs w:val="24"/>
                <w:lang w:val="en-US"/>
              </w:rPr>
            </w:pPr>
            <w:r w:rsidRPr="002447DD">
              <w:rPr>
                <w:rFonts w:ascii="Book Antiqua" w:hAnsi="Book Antiqua"/>
                <w:sz w:val="24"/>
                <w:szCs w:val="24"/>
                <w:lang w:val="en-US"/>
              </w:rPr>
              <w:t>TRL 3</w:t>
            </w:r>
            <w:r w:rsidRPr="002447DD">
              <w:rPr>
                <w:rFonts w:ascii="Book Antiqua" w:hAnsi="Book Antiqua"/>
                <w:sz w:val="24"/>
                <w:szCs w:val="24"/>
                <w:lang w:val="en-US"/>
              </w:rPr>
              <w:tab/>
              <w:t>-Experimental proof of concept.</w:t>
            </w:r>
          </w:p>
          <w:p w14:paraId="7FF53D6B" w14:textId="77777777" w:rsidR="00443F94" w:rsidRPr="002447DD" w:rsidRDefault="00443F94" w:rsidP="00443F94">
            <w:pPr>
              <w:rPr>
                <w:rFonts w:ascii="Book Antiqua" w:hAnsi="Book Antiqua"/>
                <w:sz w:val="24"/>
                <w:szCs w:val="24"/>
                <w:lang w:val="en-US"/>
              </w:rPr>
            </w:pPr>
          </w:p>
          <w:p w14:paraId="28FB57A5" w14:textId="6D78A352" w:rsidR="0041011E" w:rsidRPr="002447DD" w:rsidRDefault="00443F94">
            <w:pPr>
              <w:rPr>
                <w:rFonts w:ascii="Book Antiqua" w:hAnsi="Book Antiqua"/>
                <w:sz w:val="24"/>
                <w:szCs w:val="24"/>
              </w:rPr>
            </w:pPr>
            <w:r w:rsidRPr="00443F94">
              <w:rPr>
                <w:rFonts w:ascii="Book Antiqua" w:hAnsi="Book Antiqua"/>
                <w:sz w:val="24"/>
                <w:szCs w:val="24"/>
              </w:rPr>
              <w:t>The project currently stands at TRL 3 – Experimental Proof of Concept.</w:t>
            </w:r>
            <w:r w:rsidRPr="00443F94">
              <w:rPr>
                <w:rFonts w:ascii="Book Antiqua" w:hAnsi="Book Antiqua"/>
                <w:sz w:val="24"/>
                <w:szCs w:val="24"/>
              </w:rPr>
              <w:br/>
              <w:t>Individual sensors have been tested and validated under laboratory conditions.</w:t>
            </w:r>
            <w:r w:rsidRPr="00443F94">
              <w:rPr>
                <w:rFonts w:ascii="Book Antiqua" w:hAnsi="Book Antiqua"/>
                <w:sz w:val="24"/>
                <w:szCs w:val="24"/>
              </w:rPr>
              <w:br/>
              <w:t>Preliminary computer vision models for worm detection and regression models for harvest time prediction have been experimentally evaluated using limited datasets.</w:t>
            </w:r>
            <w:r w:rsidRPr="00443F94">
              <w:rPr>
                <w:rFonts w:ascii="Book Antiqua" w:hAnsi="Book Antiqua"/>
                <w:sz w:val="24"/>
                <w:szCs w:val="24"/>
              </w:rPr>
              <w:br/>
              <w:t>Automation logic has been tested in controlled settings.</w:t>
            </w:r>
            <w:r w:rsidRPr="00443F94">
              <w:rPr>
                <w:rFonts w:ascii="Book Antiqua" w:hAnsi="Book Antiqua"/>
                <w:sz w:val="24"/>
                <w:szCs w:val="24"/>
              </w:rPr>
              <w:br/>
              <w:t>Full system integration and real-environment validation will be conducted in the next phase.</w:t>
            </w:r>
          </w:p>
        </w:tc>
      </w:tr>
      <w:tr w:rsidR="0041011E" w:rsidRPr="002447DD" w14:paraId="598F44D5" w14:textId="77777777">
        <w:trPr>
          <w:trHeight w:val="130"/>
        </w:trPr>
        <w:tc>
          <w:tcPr>
            <w:tcW w:w="656" w:type="dxa"/>
          </w:tcPr>
          <w:p w14:paraId="2FFC2E6D" w14:textId="77777777" w:rsidR="0041011E" w:rsidRPr="002447DD" w:rsidRDefault="0098579D">
            <w:pPr>
              <w:rPr>
                <w:rFonts w:ascii="Book Antiqua" w:hAnsi="Book Antiqua"/>
                <w:sz w:val="24"/>
                <w:szCs w:val="24"/>
                <w:lang w:val="en-US"/>
              </w:rPr>
            </w:pPr>
            <w:r w:rsidRPr="002447DD">
              <w:rPr>
                <w:rFonts w:ascii="Book Antiqua" w:hAnsi="Book Antiqua"/>
                <w:sz w:val="24"/>
                <w:szCs w:val="24"/>
                <w:lang w:val="en-US"/>
              </w:rPr>
              <w:t>1</w:t>
            </w:r>
            <w:r w:rsidR="00E03F31" w:rsidRPr="002447DD">
              <w:rPr>
                <w:rFonts w:ascii="Book Antiqua" w:hAnsi="Book Antiqua"/>
                <w:sz w:val="24"/>
                <w:szCs w:val="24"/>
                <w:lang w:val="en-US"/>
              </w:rPr>
              <w:t>3</w:t>
            </w:r>
            <w:r w:rsidRPr="002447DD">
              <w:rPr>
                <w:rFonts w:ascii="Book Antiqua" w:hAnsi="Book Antiqua"/>
                <w:sz w:val="24"/>
                <w:szCs w:val="24"/>
                <w:lang w:val="en-US"/>
              </w:rPr>
              <w:t xml:space="preserve"> </w:t>
            </w:r>
          </w:p>
        </w:tc>
        <w:tc>
          <w:tcPr>
            <w:tcW w:w="2840" w:type="dxa"/>
          </w:tcPr>
          <w:p w14:paraId="788DD9D2" w14:textId="09B61546" w:rsidR="0041011E" w:rsidRPr="002447DD" w:rsidRDefault="0098579D">
            <w:pPr>
              <w:rPr>
                <w:rFonts w:ascii="Book Antiqua" w:hAnsi="Book Antiqua"/>
                <w:sz w:val="24"/>
                <w:szCs w:val="24"/>
                <w:lang w:val="en-US"/>
              </w:rPr>
            </w:pPr>
            <w:r w:rsidRPr="002447DD">
              <w:rPr>
                <w:rFonts w:ascii="Book Antiqua" w:hAnsi="Book Antiqua"/>
                <w:sz w:val="24"/>
                <w:szCs w:val="24"/>
                <w:lang w:val="en-US"/>
              </w:rPr>
              <w:t>S</w:t>
            </w:r>
            <w:r w:rsidR="007B17A8" w:rsidRPr="002447DD">
              <w:rPr>
                <w:rFonts w:ascii="Book Antiqua" w:hAnsi="Book Antiqua"/>
                <w:sz w:val="24"/>
                <w:szCs w:val="24"/>
                <w:lang w:val="en-US"/>
              </w:rPr>
              <w:t xml:space="preserve">ustainable Development </w:t>
            </w:r>
            <w:r w:rsidRPr="002447DD">
              <w:rPr>
                <w:rFonts w:ascii="Book Antiqua" w:hAnsi="Book Antiqua"/>
                <w:sz w:val="24"/>
                <w:szCs w:val="24"/>
                <w:lang w:val="en-US"/>
              </w:rPr>
              <w:t>G</w:t>
            </w:r>
            <w:r w:rsidR="007B17A8" w:rsidRPr="002447DD">
              <w:rPr>
                <w:rFonts w:ascii="Book Antiqua" w:hAnsi="Book Antiqua"/>
                <w:sz w:val="24"/>
                <w:szCs w:val="24"/>
                <w:lang w:val="en-US"/>
              </w:rPr>
              <w:t>oal</w:t>
            </w:r>
            <w:r w:rsidRPr="002447DD">
              <w:rPr>
                <w:rFonts w:ascii="Book Antiqua" w:hAnsi="Book Antiqua"/>
                <w:sz w:val="24"/>
                <w:szCs w:val="24"/>
                <w:lang w:val="en-US"/>
              </w:rPr>
              <w:t xml:space="preserve"> (1-17)</w:t>
            </w:r>
            <w:r w:rsidR="00E03F31" w:rsidRPr="002447DD">
              <w:rPr>
                <w:rFonts w:ascii="Book Antiqua" w:hAnsi="Book Antiqua"/>
                <w:sz w:val="24"/>
                <w:szCs w:val="24"/>
                <w:lang w:val="en-US"/>
              </w:rPr>
              <w:t xml:space="preserve"> </w:t>
            </w:r>
            <w:r w:rsidR="008A431F" w:rsidRPr="002447DD">
              <w:rPr>
                <w:rFonts w:ascii="Book Antiqua" w:hAnsi="Book Antiqua"/>
                <w:sz w:val="24"/>
                <w:szCs w:val="24"/>
                <w:lang w:val="en-US"/>
              </w:rPr>
              <w:t>(Most</w:t>
            </w:r>
            <w:r w:rsidR="00E03F31" w:rsidRPr="002447DD">
              <w:rPr>
                <w:rFonts w:ascii="Book Antiqua" w:hAnsi="Book Antiqua"/>
                <w:sz w:val="24"/>
                <w:szCs w:val="24"/>
                <w:lang w:val="en-US"/>
              </w:rPr>
              <w:t xml:space="preserve"> prominent one goal)</w:t>
            </w:r>
          </w:p>
        </w:tc>
        <w:tc>
          <w:tcPr>
            <w:tcW w:w="6294" w:type="dxa"/>
          </w:tcPr>
          <w:p w14:paraId="74EA3F67" w14:textId="46E56B92" w:rsidR="0041011E" w:rsidRPr="002447DD" w:rsidRDefault="00443F94">
            <w:pPr>
              <w:rPr>
                <w:rFonts w:ascii="Book Antiqua" w:hAnsi="Book Antiqua"/>
                <w:sz w:val="24"/>
                <w:szCs w:val="24"/>
              </w:rPr>
            </w:pPr>
            <w:r w:rsidRPr="00443F94">
              <w:rPr>
                <w:rFonts w:ascii="Book Antiqua" w:hAnsi="Book Antiqua"/>
                <w:sz w:val="24"/>
                <w:szCs w:val="24"/>
              </w:rPr>
              <w:t>SDG 12 – Responsible Consumption and Production</w:t>
            </w:r>
          </w:p>
        </w:tc>
      </w:tr>
      <w:tr w:rsidR="0041011E" w:rsidRPr="002447DD" w14:paraId="4D49AE8D" w14:textId="77777777">
        <w:trPr>
          <w:trHeight w:val="130"/>
        </w:trPr>
        <w:tc>
          <w:tcPr>
            <w:tcW w:w="656" w:type="dxa"/>
          </w:tcPr>
          <w:p w14:paraId="6850874D" w14:textId="77777777" w:rsidR="0041011E" w:rsidRPr="002447DD" w:rsidRDefault="0098579D">
            <w:pPr>
              <w:rPr>
                <w:rFonts w:ascii="Book Antiqua" w:hAnsi="Book Antiqua"/>
                <w:sz w:val="24"/>
                <w:szCs w:val="24"/>
                <w:lang w:val="en-US"/>
              </w:rPr>
            </w:pPr>
            <w:r w:rsidRPr="002447DD">
              <w:rPr>
                <w:rFonts w:ascii="Book Antiqua" w:hAnsi="Book Antiqua"/>
                <w:sz w:val="24"/>
                <w:szCs w:val="24"/>
                <w:lang w:val="en-US"/>
              </w:rPr>
              <w:t>1</w:t>
            </w:r>
            <w:r w:rsidR="00E03F31" w:rsidRPr="002447DD">
              <w:rPr>
                <w:rFonts w:ascii="Book Antiqua" w:hAnsi="Book Antiqua"/>
                <w:sz w:val="24"/>
                <w:szCs w:val="24"/>
                <w:lang w:val="en-US"/>
              </w:rPr>
              <w:t>4</w:t>
            </w:r>
            <w:r w:rsidRPr="002447DD">
              <w:rPr>
                <w:rFonts w:ascii="Book Antiqua" w:hAnsi="Book Antiqua"/>
                <w:sz w:val="24"/>
                <w:szCs w:val="24"/>
                <w:lang w:val="en-US"/>
              </w:rPr>
              <w:t xml:space="preserve">  </w:t>
            </w:r>
          </w:p>
        </w:tc>
        <w:tc>
          <w:tcPr>
            <w:tcW w:w="2840" w:type="dxa"/>
          </w:tcPr>
          <w:p w14:paraId="746392B3" w14:textId="41A65540" w:rsidR="0041011E" w:rsidRPr="002447DD" w:rsidRDefault="0098579D">
            <w:pPr>
              <w:rPr>
                <w:rFonts w:ascii="Book Antiqua" w:hAnsi="Book Antiqua"/>
                <w:sz w:val="24"/>
                <w:szCs w:val="24"/>
                <w:lang w:val="en-US"/>
              </w:rPr>
            </w:pPr>
            <w:r w:rsidRPr="002447DD">
              <w:rPr>
                <w:rFonts w:ascii="Book Antiqua" w:hAnsi="Book Antiqua"/>
                <w:sz w:val="24"/>
                <w:szCs w:val="24"/>
                <w:lang w:val="en-US"/>
              </w:rPr>
              <w:t xml:space="preserve">Industry Practice followed for </w:t>
            </w:r>
            <w:r w:rsidR="007B17A8" w:rsidRPr="002447DD">
              <w:rPr>
                <w:rFonts w:ascii="Book Antiqua" w:hAnsi="Book Antiqua"/>
                <w:sz w:val="24"/>
                <w:szCs w:val="24"/>
                <w:lang w:val="en-US"/>
              </w:rPr>
              <w:t>system d</w:t>
            </w:r>
            <w:r w:rsidRPr="002447DD">
              <w:rPr>
                <w:rFonts w:ascii="Book Antiqua" w:hAnsi="Book Antiqua"/>
                <w:sz w:val="24"/>
                <w:szCs w:val="24"/>
                <w:lang w:val="en-US"/>
              </w:rPr>
              <w:t>evelopment</w:t>
            </w:r>
            <w:r w:rsidR="007B17A8" w:rsidRPr="002447DD">
              <w:rPr>
                <w:rFonts w:ascii="Book Antiqua" w:hAnsi="Book Antiqua"/>
                <w:sz w:val="24"/>
                <w:szCs w:val="24"/>
                <w:lang w:val="en-US"/>
              </w:rPr>
              <w:t xml:space="preserve"> </w:t>
            </w:r>
            <w:r w:rsidR="008A431F" w:rsidRPr="002447DD">
              <w:rPr>
                <w:rFonts w:ascii="Book Antiqua" w:hAnsi="Book Antiqua"/>
                <w:sz w:val="24"/>
                <w:szCs w:val="24"/>
                <w:lang w:val="en-US"/>
              </w:rPr>
              <w:t>(Agile</w:t>
            </w:r>
            <w:r w:rsidR="007B17A8" w:rsidRPr="002447DD">
              <w:rPr>
                <w:rFonts w:ascii="Book Antiqua" w:hAnsi="Book Antiqua"/>
                <w:sz w:val="24"/>
                <w:szCs w:val="24"/>
                <w:lang w:val="en-US"/>
              </w:rPr>
              <w:t>- SCRUM)</w:t>
            </w:r>
          </w:p>
          <w:p w14:paraId="2AFFD54A" w14:textId="77777777" w:rsidR="007B17A8" w:rsidRPr="002447DD" w:rsidRDefault="007B17A8">
            <w:pPr>
              <w:rPr>
                <w:rFonts w:ascii="Book Antiqua" w:hAnsi="Book Antiqua"/>
                <w:sz w:val="24"/>
                <w:szCs w:val="24"/>
                <w:lang w:val="en-US"/>
              </w:rPr>
            </w:pPr>
          </w:p>
          <w:p w14:paraId="33A63FE4" w14:textId="77777777" w:rsidR="007B17A8" w:rsidRPr="002447DD" w:rsidRDefault="007B17A8">
            <w:pPr>
              <w:rPr>
                <w:rFonts w:ascii="Book Antiqua" w:hAnsi="Book Antiqua"/>
                <w:sz w:val="24"/>
                <w:szCs w:val="24"/>
                <w:lang w:val="en-US"/>
              </w:rPr>
            </w:pPr>
          </w:p>
          <w:p w14:paraId="0BEDD6A9" w14:textId="77777777" w:rsidR="007B17A8" w:rsidRPr="002447DD" w:rsidRDefault="007B17A8">
            <w:pPr>
              <w:rPr>
                <w:rFonts w:ascii="Book Antiqua" w:hAnsi="Book Antiqua"/>
                <w:sz w:val="24"/>
                <w:szCs w:val="24"/>
                <w:lang w:val="en-US"/>
              </w:rPr>
            </w:pPr>
          </w:p>
          <w:p w14:paraId="3E50DA26" w14:textId="77777777" w:rsidR="007B17A8" w:rsidRPr="002447DD" w:rsidRDefault="007B17A8">
            <w:pPr>
              <w:rPr>
                <w:rFonts w:ascii="Book Antiqua" w:hAnsi="Book Antiqua"/>
                <w:sz w:val="24"/>
                <w:szCs w:val="24"/>
                <w:lang w:val="en-US"/>
              </w:rPr>
            </w:pPr>
          </w:p>
          <w:p w14:paraId="3ECDCBF5" w14:textId="77777777" w:rsidR="007B17A8" w:rsidRPr="002447DD" w:rsidRDefault="007B17A8">
            <w:pPr>
              <w:rPr>
                <w:rFonts w:ascii="Book Antiqua" w:hAnsi="Book Antiqua"/>
                <w:sz w:val="24"/>
                <w:szCs w:val="24"/>
                <w:lang w:val="en-US"/>
              </w:rPr>
            </w:pPr>
          </w:p>
          <w:p w14:paraId="78163BE9" w14:textId="77777777" w:rsidR="007B17A8" w:rsidRPr="002447DD" w:rsidRDefault="007B17A8">
            <w:pPr>
              <w:rPr>
                <w:rFonts w:ascii="Book Antiqua" w:hAnsi="Book Antiqua"/>
                <w:sz w:val="24"/>
                <w:szCs w:val="24"/>
                <w:lang w:val="en-US"/>
              </w:rPr>
            </w:pPr>
          </w:p>
        </w:tc>
        <w:tc>
          <w:tcPr>
            <w:tcW w:w="6294" w:type="dxa"/>
          </w:tcPr>
          <w:p w14:paraId="5F4DB481" w14:textId="7551784D" w:rsidR="00443F94" w:rsidRPr="00443F94" w:rsidRDefault="00443F94" w:rsidP="00443F94">
            <w:pPr>
              <w:pStyle w:val="ListParagraph"/>
              <w:numPr>
                <w:ilvl w:val="0"/>
                <w:numId w:val="9"/>
              </w:numPr>
              <w:rPr>
                <w:rFonts w:ascii="Book Antiqua" w:hAnsi="Book Antiqua"/>
                <w:sz w:val="24"/>
                <w:szCs w:val="24"/>
                <w:lang w:val="en-US"/>
              </w:rPr>
            </w:pPr>
            <w:r w:rsidRPr="00443F94">
              <w:rPr>
                <w:rFonts w:ascii="Book Antiqua" w:hAnsi="Book Antiqua"/>
                <w:sz w:val="24"/>
                <w:szCs w:val="24"/>
                <w:lang w:val="en-US"/>
              </w:rPr>
              <w:t>Sprint planning</w:t>
            </w:r>
          </w:p>
          <w:p w14:paraId="3A875595" w14:textId="5181222D" w:rsidR="00443F94" w:rsidRPr="00443F94" w:rsidRDefault="00443F94" w:rsidP="00443F94">
            <w:pPr>
              <w:pStyle w:val="ListParagraph"/>
              <w:numPr>
                <w:ilvl w:val="0"/>
                <w:numId w:val="9"/>
              </w:numPr>
              <w:rPr>
                <w:rFonts w:ascii="Book Antiqua" w:hAnsi="Book Antiqua"/>
                <w:sz w:val="24"/>
                <w:szCs w:val="24"/>
                <w:lang w:val="en-US"/>
              </w:rPr>
            </w:pPr>
            <w:r w:rsidRPr="00443F94">
              <w:rPr>
                <w:rFonts w:ascii="Book Antiqua" w:hAnsi="Book Antiqua"/>
                <w:sz w:val="24"/>
                <w:szCs w:val="24"/>
                <w:lang w:val="en-US"/>
              </w:rPr>
              <w:t>Weekly progress tracking</w:t>
            </w:r>
          </w:p>
          <w:p w14:paraId="0805458C" w14:textId="74EAF8A3" w:rsidR="0041011E" w:rsidRPr="00443F94" w:rsidRDefault="00443F94" w:rsidP="00443F94">
            <w:pPr>
              <w:pStyle w:val="ListParagraph"/>
              <w:numPr>
                <w:ilvl w:val="0"/>
                <w:numId w:val="9"/>
              </w:numPr>
              <w:rPr>
                <w:rFonts w:ascii="Book Antiqua" w:hAnsi="Book Antiqua"/>
                <w:sz w:val="24"/>
                <w:szCs w:val="24"/>
                <w:lang w:val="en-US"/>
              </w:rPr>
            </w:pPr>
            <w:r w:rsidRPr="00443F94">
              <w:rPr>
                <w:rFonts w:ascii="Book Antiqua" w:hAnsi="Book Antiqua"/>
                <w:sz w:val="24"/>
                <w:szCs w:val="24"/>
                <w:lang w:val="en-US"/>
              </w:rPr>
              <w:t>Sprint reviews</w:t>
            </w:r>
          </w:p>
        </w:tc>
      </w:tr>
    </w:tbl>
    <w:p w14:paraId="1EBA34E3" w14:textId="77777777" w:rsidR="0041011E" w:rsidRPr="002447DD" w:rsidRDefault="0041011E">
      <w:pPr>
        <w:rPr>
          <w:rFonts w:ascii="Book Antiqua" w:hAnsi="Book Antiqua"/>
          <w:b/>
          <w:bCs/>
          <w:sz w:val="24"/>
          <w:szCs w:val="24"/>
        </w:rPr>
      </w:pPr>
    </w:p>
    <w:p w14:paraId="688B9DE3" w14:textId="7181C824" w:rsidR="007B17A8" w:rsidRPr="002447DD" w:rsidRDefault="007B17A8" w:rsidP="007B17A8">
      <w:pPr>
        <w:rPr>
          <w:rFonts w:ascii="Book Antiqua" w:hAnsi="Book Antiqua"/>
          <w:sz w:val="24"/>
          <w:szCs w:val="24"/>
        </w:rPr>
      </w:pPr>
      <w:r w:rsidRPr="002447DD">
        <w:rPr>
          <w:rFonts w:ascii="Book Antiqua" w:hAnsi="Book Antiqua"/>
          <w:noProof/>
          <w:sz w:val="24"/>
          <w:szCs w:val="24"/>
          <w:lang w:val="en-US" w:eastAsia="en-US"/>
        </w:rPr>
        <mc:AlternateContent>
          <mc:Choice Requires="wps">
            <w:drawing>
              <wp:anchor distT="0" distB="0" distL="114300" distR="114300" simplePos="0" relativeHeight="251670528" behindDoc="0" locked="0" layoutInCell="1" allowOverlap="1" wp14:anchorId="49337F84" wp14:editId="57AFBCEC">
                <wp:simplePos x="0" y="0"/>
                <wp:positionH relativeFrom="margin">
                  <wp:align>left</wp:align>
                </wp:positionH>
                <wp:positionV relativeFrom="paragraph">
                  <wp:posOffset>184150</wp:posOffset>
                </wp:positionV>
                <wp:extent cx="6165850" cy="565150"/>
                <wp:effectExtent l="0" t="0" r="25400" b="25400"/>
                <wp:wrapNone/>
                <wp:docPr id="8" name="Text Box 8"/>
                <wp:cNvGraphicFramePr/>
                <a:graphic xmlns:a="http://schemas.openxmlformats.org/drawingml/2006/main">
                  <a:graphicData uri="http://schemas.microsoft.com/office/word/2010/wordprocessingShape">
                    <wps:wsp>
                      <wps:cNvSpPr txBox="1"/>
                      <wps:spPr>
                        <a:xfrm>
                          <a:off x="0" y="0"/>
                          <a:ext cx="6165850" cy="565150"/>
                        </a:xfrm>
                        <a:prstGeom prst="rect">
                          <a:avLst/>
                        </a:prstGeom>
                        <a:solidFill>
                          <a:schemeClr val="lt1"/>
                        </a:solidFill>
                        <a:ln w="6350">
                          <a:solidFill>
                            <a:prstClr val="black"/>
                          </a:solidFill>
                        </a:ln>
                      </wps:spPr>
                      <wps:txbx>
                        <w:txbxContent>
                          <w:p w14:paraId="4A0D7E3A" w14:textId="77777777" w:rsidR="007B17A8" w:rsidRDefault="007B17A8" w:rsidP="007B17A8">
                            <w:pPr>
                              <w:rPr>
                                <w:lang w:val="en-US"/>
                              </w:rPr>
                            </w:pPr>
                            <w:r>
                              <w:rPr>
                                <w:lang w:val="en-US"/>
                              </w:rPr>
                              <w:t>Annals of R.S.C.B., ISSN:1583-6258, Vol. 25, Issue 6, 2023</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9337F84" id="Text Box 8" o:spid="_x0000_s1031" type="#_x0000_t202" style="position:absolute;margin-left:0;margin-top:14.5pt;width:485.5pt;height:44.5pt;z-index:251670528;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" fillcolor="white [3201]" strokeweight=".5pt">
                <v:textbox>
                  <w:txbxContent>
                    <w:p w14:paraId="4A0D7E3A" w14:textId="77777777" w:rsidR="007B17A8" w:rsidRDefault="007B17A8" w:rsidP="007B17A8">
                      <w:pPr>
                        <w:rPr>
                          <w:lang w:val="en-US"/>
                        </w:rPr>
                      </w:pPr>
                      <w:r>
                        <w:rPr>
                          <w:lang w:val="en-US"/>
                        </w:rPr>
                        <w:t>Annals of R.S.C.B., ISSN:1583-6258, Vol. 25, Issue 6, 2023</w:t>
                      </w:r>
                    </w:p>
                  </w:txbxContent>
                </v:textbox>
                <w10:wrap anchorx="margin"/>
              </v:shape>
            </w:pict>
          </mc:Fallback>
        </mc:AlternateContent>
      </w:r>
      <w:r w:rsidRPr="002447DD">
        <w:rPr>
          <w:rFonts w:ascii="Book Antiqua" w:hAnsi="Book Antiqua"/>
          <w:b/>
          <w:bCs/>
          <w:sz w:val="24"/>
          <w:szCs w:val="24"/>
        </w:rPr>
        <w:t>Conference/Journal Publication</w:t>
      </w:r>
      <w:r w:rsidRPr="002447DD">
        <w:rPr>
          <w:rFonts w:ascii="Book Antiqua" w:hAnsi="Book Antiqua"/>
          <w:b/>
          <w:bCs/>
          <w:sz w:val="24"/>
          <w:szCs w:val="24"/>
          <w:lang w:val="en-US"/>
        </w:rPr>
        <w:t>/Patent</w:t>
      </w:r>
      <w:r w:rsidRPr="002447DD">
        <w:rPr>
          <w:rFonts w:ascii="Book Antiqua" w:hAnsi="Book Antiqua"/>
          <w:b/>
          <w:bCs/>
          <w:sz w:val="24"/>
          <w:szCs w:val="24"/>
        </w:rPr>
        <w:t xml:space="preserve"> </w:t>
      </w:r>
      <w:proofErr w:type="gramStart"/>
      <w:r w:rsidRPr="002447DD">
        <w:rPr>
          <w:rFonts w:ascii="Book Antiqua" w:hAnsi="Book Antiqua"/>
          <w:b/>
          <w:bCs/>
          <w:sz w:val="24"/>
          <w:szCs w:val="24"/>
        </w:rPr>
        <w:t>Detail</w:t>
      </w:r>
      <w:r w:rsidR="00BC429B">
        <w:rPr>
          <w:rFonts w:ascii="Book Antiqua" w:hAnsi="Book Antiqua"/>
          <w:b/>
          <w:bCs/>
          <w:sz w:val="24"/>
          <w:szCs w:val="24"/>
        </w:rPr>
        <w:t>s :</w:t>
      </w:r>
      <w:proofErr w:type="gramEnd"/>
      <w:r w:rsidR="00BC429B">
        <w:rPr>
          <w:rFonts w:ascii="Book Antiqua" w:hAnsi="Book Antiqua"/>
          <w:b/>
          <w:bCs/>
          <w:sz w:val="24"/>
          <w:szCs w:val="24"/>
        </w:rPr>
        <w:t xml:space="preserve"> </w:t>
      </w:r>
    </w:p>
    <w:p w14:paraId="4F34FADC" w14:textId="77777777" w:rsidR="0041011E" w:rsidRPr="002447DD" w:rsidRDefault="0041011E">
      <w:pPr>
        <w:rPr>
          <w:rFonts w:ascii="Book Antiqua" w:hAnsi="Book Antiqua"/>
          <w:b/>
          <w:bCs/>
          <w:sz w:val="24"/>
          <w:szCs w:val="24"/>
        </w:rPr>
      </w:pPr>
    </w:p>
    <w:p w14:paraId="3E88AB41" w14:textId="77777777" w:rsidR="007B17A8" w:rsidRPr="002447DD" w:rsidRDefault="007B17A8">
      <w:pPr>
        <w:rPr>
          <w:rFonts w:ascii="Book Antiqua" w:hAnsi="Book Antiqua"/>
          <w:b/>
          <w:bCs/>
          <w:sz w:val="24"/>
          <w:szCs w:val="24"/>
        </w:rPr>
      </w:pPr>
    </w:p>
    <w:p w14:paraId="1C1EB495" w14:textId="77777777" w:rsidR="007B17A8" w:rsidRPr="002447DD" w:rsidRDefault="007B17A8">
      <w:pPr>
        <w:rPr>
          <w:rFonts w:ascii="Book Antiqua" w:hAnsi="Book Antiqua"/>
          <w:b/>
          <w:bCs/>
          <w:sz w:val="24"/>
          <w:szCs w:val="24"/>
        </w:rPr>
      </w:pPr>
    </w:p>
    <w:p w14:paraId="6102750B" w14:textId="77777777" w:rsidR="007B17A8" w:rsidRPr="002447DD" w:rsidRDefault="007B17A8">
      <w:pPr>
        <w:rPr>
          <w:rFonts w:ascii="Book Antiqua" w:hAnsi="Book Antiqua"/>
          <w:b/>
          <w:bCs/>
          <w:sz w:val="24"/>
          <w:szCs w:val="24"/>
        </w:rPr>
      </w:pPr>
    </w:p>
    <w:p w14:paraId="36511AB0" w14:textId="77777777" w:rsidR="007B17A8" w:rsidRPr="002447DD" w:rsidRDefault="007B17A8">
      <w:pPr>
        <w:rPr>
          <w:rFonts w:ascii="Book Antiqua" w:hAnsi="Book Antiqua"/>
          <w:b/>
          <w:bCs/>
          <w:sz w:val="24"/>
          <w:szCs w:val="24"/>
        </w:rPr>
      </w:pPr>
    </w:p>
    <w:p w14:paraId="607996CC" w14:textId="77777777" w:rsidR="007B17A8" w:rsidRPr="002447DD" w:rsidRDefault="007B17A8">
      <w:pPr>
        <w:rPr>
          <w:rFonts w:ascii="Book Antiqua" w:hAnsi="Book Antiqua"/>
          <w:b/>
          <w:bCs/>
          <w:sz w:val="24"/>
          <w:szCs w:val="24"/>
        </w:rPr>
      </w:pPr>
    </w:p>
    <w:p w14:paraId="339AE72D" w14:textId="77777777" w:rsidR="007B17A8" w:rsidRPr="002447DD" w:rsidRDefault="007B17A8">
      <w:pPr>
        <w:rPr>
          <w:rFonts w:ascii="Book Antiqua" w:hAnsi="Book Antiqua"/>
          <w:b/>
          <w:bCs/>
          <w:sz w:val="24"/>
          <w:szCs w:val="24"/>
        </w:rPr>
      </w:pPr>
    </w:p>
    <w:p w14:paraId="58A385BC" w14:textId="77777777" w:rsidR="007B17A8" w:rsidRPr="002447DD" w:rsidRDefault="007B17A8">
      <w:pPr>
        <w:rPr>
          <w:rFonts w:ascii="Book Antiqua" w:hAnsi="Book Antiqua"/>
          <w:b/>
          <w:bCs/>
          <w:sz w:val="24"/>
          <w:szCs w:val="24"/>
        </w:rPr>
      </w:pPr>
      <w:r w:rsidRPr="002447DD">
        <w:rPr>
          <w:rFonts w:ascii="Book Antiqua" w:hAnsi="Book Antiqua"/>
          <w:b/>
          <w:bCs/>
          <w:sz w:val="24"/>
          <w:szCs w:val="24"/>
        </w:rPr>
        <w:t>Signature of Students: 1.</w:t>
      </w:r>
    </w:p>
    <w:p w14:paraId="144E55B7" w14:textId="314B20FD" w:rsidR="007B17A8" w:rsidRPr="002447DD" w:rsidRDefault="007B17A8">
      <w:pPr>
        <w:rPr>
          <w:rFonts w:ascii="Book Antiqua" w:hAnsi="Book Antiqua"/>
          <w:b/>
          <w:bCs/>
          <w:sz w:val="24"/>
          <w:szCs w:val="24"/>
        </w:rPr>
      </w:pPr>
      <w:r w:rsidRPr="002447DD">
        <w:rPr>
          <w:rFonts w:ascii="Book Antiqua" w:hAnsi="Book Antiqua"/>
          <w:b/>
          <w:bCs/>
          <w:sz w:val="24"/>
          <w:szCs w:val="24"/>
        </w:rPr>
        <w:tab/>
      </w:r>
      <w:r w:rsidRPr="002447DD">
        <w:rPr>
          <w:rFonts w:ascii="Book Antiqua" w:hAnsi="Book Antiqua"/>
          <w:b/>
          <w:bCs/>
          <w:sz w:val="24"/>
          <w:szCs w:val="24"/>
        </w:rPr>
        <w:tab/>
        <w:t xml:space="preserve">           </w:t>
      </w:r>
      <w:r w:rsidR="00AE3269">
        <w:rPr>
          <w:rFonts w:ascii="Book Antiqua" w:hAnsi="Book Antiqua"/>
          <w:b/>
          <w:bCs/>
          <w:sz w:val="24"/>
          <w:szCs w:val="24"/>
        </w:rPr>
        <w:t xml:space="preserve">       </w:t>
      </w:r>
      <w:r w:rsidRPr="002447DD">
        <w:rPr>
          <w:rFonts w:ascii="Book Antiqua" w:hAnsi="Book Antiqua"/>
          <w:b/>
          <w:bCs/>
          <w:sz w:val="24"/>
          <w:szCs w:val="24"/>
        </w:rPr>
        <w:t>2.</w:t>
      </w:r>
    </w:p>
    <w:p w14:paraId="1C3B0DD9" w14:textId="49B90FBA" w:rsidR="007B17A8" w:rsidRPr="002447DD" w:rsidRDefault="007B17A8">
      <w:pPr>
        <w:rPr>
          <w:rFonts w:ascii="Book Antiqua" w:hAnsi="Book Antiqua"/>
          <w:b/>
          <w:bCs/>
          <w:sz w:val="24"/>
          <w:szCs w:val="24"/>
        </w:rPr>
      </w:pPr>
      <w:r w:rsidRPr="002447DD">
        <w:rPr>
          <w:rFonts w:ascii="Book Antiqua" w:hAnsi="Book Antiqua"/>
          <w:b/>
          <w:bCs/>
          <w:sz w:val="24"/>
          <w:szCs w:val="24"/>
        </w:rPr>
        <w:tab/>
        <w:t xml:space="preserve"> </w:t>
      </w:r>
      <w:r w:rsidRPr="002447DD">
        <w:rPr>
          <w:rFonts w:ascii="Book Antiqua" w:hAnsi="Book Antiqua"/>
          <w:b/>
          <w:bCs/>
          <w:sz w:val="24"/>
          <w:szCs w:val="24"/>
        </w:rPr>
        <w:tab/>
        <w:t xml:space="preserve">          </w:t>
      </w:r>
      <w:r w:rsidR="00AE3269">
        <w:rPr>
          <w:rFonts w:ascii="Book Antiqua" w:hAnsi="Book Antiqua"/>
          <w:b/>
          <w:bCs/>
          <w:sz w:val="24"/>
          <w:szCs w:val="24"/>
        </w:rPr>
        <w:t xml:space="preserve">       </w:t>
      </w:r>
      <w:r w:rsidRPr="002447DD">
        <w:rPr>
          <w:rFonts w:ascii="Book Antiqua" w:hAnsi="Book Antiqua"/>
          <w:b/>
          <w:bCs/>
          <w:sz w:val="24"/>
          <w:szCs w:val="24"/>
        </w:rPr>
        <w:t xml:space="preserve"> 3.</w:t>
      </w:r>
    </w:p>
    <w:p w14:paraId="208EF26F" w14:textId="77777777" w:rsidR="00A21548" w:rsidRPr="002447DD" w:rsidRDefault="00A21548">
      <w:pPr>
        <w:rPr>
          <w:rFonts w:ascii="Book Antiqua" w:hAnsi="Book Antiqua"/>
          <w:b/>
          <w:bCs/>
          <w:sz w:val="24"/>
          <w:szCs w:val="24"/>
        </w:rPr>
      </w:pPr>
    </w:p>
    <w:p w14:paraId="26F7536F" w14:textId="77777777" w:rsidR="00A21548" w:rsidRPr="002447DD" w:rsidRDefault="00A21548">
      <w:pPr>
        <w:rPr>
          <w:rFonts w:ascii="Book Antiqua" w:hAnsi="Book Antiqua"/>
          <w:b/>
          <w:bCs/>
          <w:sz w:val="24"/>
          <w:szCs w:val="24"/>
        </w:rPr>
      </w:pPr>
    </w:p>
    <w:p w14:paraId="79488B42" w14:textId="77777777" w:rsidR="007B17A8" w:rsidRPr="002447DD" w:rsidRDefault="007B17A8">
      <w:pPr>
        <w:rPr>
          <w:rFonts w:ascii="Book Antiqua" w:hAnsi="Book Antiqua"/>
          <w:b/>
          <w:bCs/>
          <w:sz w:val="24"/>
          <w:szCs w:val="24"/>
        </w:rPr>
      </w:pPr>
      <w:r w:rsidRPr="002447DD">
        <w:rPr>
          <w:rFonts w:ascii="Book Antiqua" w:hAnsi="Book Antiqua"/>
          <w:b/>
          <w:bCs/>
          <w:sz w:val="24"/>
          <w:szCs w:val="24"/>
        </w:rPr>
        <w:t xml:space="preserve">Signature of the </w:t>
      </w:r>
      <w:r w:rsidR="00A21548" w:rsidRPr="002447DD">
        <w:rPr>
          <w:rFonts w:ascii="Book Antiqua" w:hAnsi="Book Antiqua"/>
          <w:b/>
          <w:bCs/>
          <w:sz w:val="24"/>
          <w:szCs w:val="24"/>
        </w:rPr>
        <w:t>Supervisor:</w:t>
      </w:r>
      <w:r w:rsidRPr="002447DD">
        <w:rPr>
          <w:rFonts w:ascii="Book Antiqua" w:hAnsi="Book Antiqua"/>
          <w:b/>
          <w:bCs/>
          <w:sz w:val="24"/>
          <w:szCs w:val="24"/>
        </w:rPr>
        <w:t xml:space="preserve"> </w:t>
      </w:r>
    </w:p>
    <w:sectPr w:rsidR="007B17A8" w:rsidRPr="002447DD" w:rsidSect="007B17A8">
      <w:headerReference w:type="default" r:id="rId10"/>
      <w:pgSz w:w="11906" w:h="16838"/>
      <w:pgMar w:top="1440" w:right="849"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77B840" w14:textId="77777777" w:rsidR="00DD486E" w:rsidRDefault="00DD486E">
      <w:r>
        <w:separator/>
      </w:r>
    </w:p>
  </w:endnote>
  <w:endnote w:type="continuationSeparator" w:id="0">
    <w:p w14:paraId="6B16E60D" w14:textId="77777777" w:rsidR="00DD486E" w:rsidRDefault="00DD48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3D29F8" w14:textId="77777777" w:rsidR="00DD486E" w:rsidRDefault="00DD486E">
      <w:r>
        <w:separator/>
      </w:r>
    </w:p>
  </w:footnote>
  <w:footnote w:type="continuationSeparator" w:id="0">
    <w:p w14:paraId="3B145C96" w14:textId="77777777" w:rsidR="00DD486E" w:rsidRDefault="00DD48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8A1A0" w14:textId="77777777" w:rsidR="00104601" w:rsidRPr="00104601" w:rsidRDefault="00104601" w:rsidP="00104601">
    <w:pPr>
      <w:rPr>
        <w:b/>
        <w:bCs/>
        <w:sz w:val="24"/>
        <w:szCs w:val="24"/>
      </w:rPr>
    </w:pPr>
    <w:r w:rsidRPr="00104601">
      <w:rPr>
        <w:b/>
        <w:bCs/>
        <w:sz w:val="24"/>
        <w:szCs w:val="24"/>
      </w:rPr>
      <w:t>Microplastic detection in water bodies using deep learning and hyperspectral imaging</w:t>
    </w:r>
  </w:p>
  <w:p w14:paraId="16604557" w14:textId="77777777" w:rsidR="00104601" w:rsidRDefault="0010460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553CE"/>
    <w:multiLevelType w:val="multilevel"/>
    <w:tmpl w:val="85F0C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5C1C97"/>
    <w:multiLevelType w:val="hybridMultilevel"/>
    <w:tmpl w:val="EB3E6AB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4982DED"/>
    <w:multiLevelType w:val="hybridMultilevel"/>
    <w:tmpl w:val="19B4695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7D73FCF"/>
    <w:multiLevelType w:val="multilevel"/>
    <w:tmpl w:val="39944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784778"/>
    <w:multiLevelType w:val="multilevel"/>
    <w:tmpl w:val="F5008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C44638"/>
    <w:multiLevelType w:val="multilevel"/>
    <w:tmpl w:val="31A03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89682E"/>
    <w:multiLevelType w:val="hybridMultilevel"/>
    <w:tmpl w:val="934EAA30"/>
    <w:lvl w:ilvl="0" w:tplc="4009000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4EB487D"/>
    <w:multiLevelType w:val="multilevel"/>
    <w:tmpl w:val="70446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0539C8"/>
    <w:multiLevelType w:val="multilevel"/>
    <w:tmpl w:val="BAA25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3C6F1A"/>
    <w:multiLevelType w:val="multilevel"/>
    <w:tmpl w:val="403C6F1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410D53B1"/>
    <w:multiLevelType w:val="multilevel"/>
    <w:tmpl w:val="FAA05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DF0A42"/>
    <w:multiLevelType w:val="multilevel"/>
    <w:tmpl w:val="61601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4862CE2"/>
    <w:multiLevelType w:val="hybridMultilevel"/>
    <w:tmpl w:val="383A657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6C944074"/>
    <w:multiLevelType w:val="multilevel"/>
    <w:tmpl w:val="B0402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4B2E5D"/>
    <w:multiLevelType w:val="hybridMultilevel"/>
    <w:tmpl w:val="C246769C"/>
    <w:lvl w:ilvl="0" w:tplc="4009000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93177787">
    <w:abstractNumId w:val="9"/>
  </w:num>
  <w:num w:numId="2" w16cid:durableId="452483830">
    <w:abstractNumId w:val="11"/>
  </w:num>
  <w:num w:numId="3" w16cid:durableId="1337221639">
    <w:abstractNumId w:val="8"/>
  </w:num>
  <w:num w:numId="4" w16cid:durableId="840504544">
    <w:abstractNumId w:val="13"/>
  </w:num>
  <w:num w:numId="5" w16cid:durableId="1940334856">
    <w:abstractNumId w:val="0"/>
  </w:num>
  <w:num w:numId="6" w16cid:durableId="235896288">
    <w:abstractNumId w:val="10"/>
  </w:num>
  <w:num w:numId="7" w16cid:durableId="456410427">
    <w:abstractNumId w:val="6"/>
  </w:num>
  <w:num w:numId="8" w16cid:durableId="1329675687">
    <w:abstractNumId w:val="14"/>
  </w:num>
  <w:num w:numId="9" w16cid:durableId="338966168">
    <w:abstractNumId w:val="2"/>
  </w:num>
  <w:num w:numId="10" w16cid:durableId="855312404">
    <w:abstractNumId w:val="5"/>
  </w:num>
  <w:num w:numId="11" w16cid:durableId="19208057">
    <w:abstractNumId w:val="4"/>
  </w:num>
  <w:num w:numId="12" w16cid:durableId="835727887">
    <w:abstractNumId w:val="7"/>
  </w:num>
  <w:num w:numId="13" w16cid:durableId="58872936">
    <w:abstractNumId w:val="3"/>
  </w:num>
  <w:num w:numId="14" w16cid:durableId="208567867">
    <w:abstractNumId w:val="12"/>
  </w:num>
  <w:num w:numId="15" w16cid:durableId="8137649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S3MLA0NDIzNTAzNjJV0lEKTi0uzszPAykwrAUASLMdwSwAAAA="/>
  </w:docVars>
  <w:rsids>
    <w:rsidRoot w:val="002E33F7"/>
    <w:rsid w:val="000601A2"/>
    <w:rsid w:val="00086C2D"/>
    <w:rsid w:val="000B0F9C"/>
    <w:rsid w:val="00104601"/>
    <w:rsid w:val="0017764B"/>
    <w:rsid w:val="001D0E6A"/>
    <w:rsid w:val="001F6E66"/>
    <w:rsid w:val="002447DD"/>
    <w:rsid w:val="00283AD8"/>
    <w:rsid w:val="00297A6A"/>
    <w:rsid w:val="002E33F7"/>
    <w:rsid w:val="002F6B9B"/>
    <w:rsid w:val="0038252D"/>
    <w:rsid w:val="003A5031"/>
    <w:rsid w:val="003D27DA"/>
    <w:rsid w:val="003D60E3"/>
    <w:rsid w:val="00404E92"/>
    <w:rsid w:val="0041011E"/>
    <w:rsid w:val="00430AA4"/>
    <w:rsid w:val="00443F94"/>
    <w:rsid w:val="00477F82"/>
    <w:rsid w:val="004C46CA"/>
    <w:rsid w:val="004D1E9C"/>
    <w:rsid w:val="0055742D"/>
    <w:rsid w:val="005C18A0"/>
    <w:rsid w:val="00651870"/>
    <w:rsid w:val="00667877"/>
    <w:rsid w:val="006C0855"/>
    <w:rsid w:val="00710EF2"/>
    <w:rsid w:val="00714899"/>
    <w:rsid w:val="007374AA"/>
    <w:rsid w:val="007640E5"/>
    <w:rsid w:val="007B17A8"/>
    <w:rsid w:val="007B5CD5"/>
    <w:rsid w:val="007D7F55"/>
    <w:rsid w:val="00835949"/>
    <w:rsid w:val="008A431F"/>
    <w:rsid w:val="008A60C3"/>
    <w:rsid w:val="009178A9"/>
    <w:rsid w:val="0092254D"/>
    <w:rsid w:val="00952647"/>
    <w:rsid w:val="0098579D"/>
    <w:rsid w:val="009B5694"/>
    <w:rsid w:val="00A21548"/>
    <w:rsid w:val="00A6609F"/>
    <w:rsid w:val="00A922A3"/>
    <w:rsid w:val="00AC78F5"/>
    <w:rsid w:val="00AE3269"/>
    <w:rsid w:val="00B14A37"/>
    <w:rsid w:val="00B309FA"/>
    <w:rsid w:val="00B964EB"/>
    <w:rsid w:val="00BC429B"/>
    <w:rsid w:val="00BD6281"/>
    <w:rsid w:val="00C7270D"/>
    <w:rsid w:val="00C76ED5"/>
    <w:rsid w:val="00CA0B9B"/>
    <w:rsid w:val="00CF0FFE"/>
    <w:rsid w:val="00D36A00"/>
    <w:rsid w:val="00D8579B"/>
    <w:rsid w:val="00DC3D82"/>
    <w:rsid w:val="00DD486E"/>
    <w:rsid w:val="00E01367"/>
    <w:rsid w:val="00E03F31"/>
    <w:rsid w:val="00E33CF0"/>
    <w:rsid w:val="00E37366"/>
    <w:rsid w:val="00E906E6"/>
    <w:rsid w:val="00EC10B6"/>
    <w:rsid w:val="00F13912"/>
    <w:rsid w:val="00F4260F"/>
    <w:rsid w:val="00F954CD"/>
    <w:rsid w:val="00FD32FE"/>
    <w:rsid w:val="1D880A7B"/>
    <w:rsid w:val="2A5C7752"/>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799D5AE5"/>
  <w15:docId w15:val="{8DF0FC3F-BD2E-49EA-A5E8-28604C5170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513"/>
        <w:tab w:val="right" w:pos="9026"/>
      </w:tabs>
    </w:pPr>
  </w:style>
  <w:style w:type="paragraph" w:styleId="Header">
    <w:name w:val="header"/>
    <w:basedOn w:val="Normal"/>
    <w:link w:val="HeaderChar"/>
    <w:uiPriority w:val="99"/>
    <w:unhideWhenUsed/>
    <w:qFormat/>
    <w:pPr>
      <w:tabs>
        <w:tab w:val="center" w:pos="4513"/>
        <w:tab w:val="right" w:pos="9026"/>
      </w:tabs>
    </w:pPr>
  </w:style>
  <w:style w:type="character" w:styleId="Hyperlink">
    <w:name w:val="Hyperlink"/>
    <w:basedOn w:val="DefaultParagraphFont"/>
    <w:uiPriority w:val="99"/>
    <w:unhideWhenUsed/>
    <w:qFormat/>
    <w:rPr>
      <w:color w:val="0563C1" w:themeColor="hyperlink"/>
      <w:u w:val="single"/>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qFormat/>
    <w:rPr>
      <w:rFonts w:ascii="Times New Roman" w:eastAsiaTheme="minorEastAsia" w:hAnsi="Times New Roman" w:cs="Times New Roman"/>
      <w:lang w:eastAsia="en-IN"/>
    </w:rPr>
  </w:style>
  <w:style w:type="character" w:customStyle="1" w:styleId="FooterChar">
    <w:name w:val="Footer Char"/>
    <w:basedOn w:val="DefaultParagraphFont"/>
    <w:link w:val="Footer"/>
    <w:uiPriority w:val="99"/>
    <w:qFormat/>
    <w:rPr>
      <w:rFonts w:ascii="Times New Roman" w:eastAsiaTheme="minorEastAsia" w:hAnsi="Times New Roman" w:cs="Times New Roman"/>
      <w:lang w:eastAsia="en-IN"/>
    </w:rPr>
  </w:style>
  <w:style w:type="paragraph" w:styleId="ListParagraph">
    <w:name w:val="List Paragraph"/>
    <w:basedOn w:val="Normal"/>
    <w:uiPriority w:val="34"/>
    <w:qFormat/>
    <w:pPr>
      <w:ind w:left="720"/>
      <w:contextualSpacing/>
    </w:p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styleId="NormalWeb">
    <w:name w:val="Normal (Web)"/>
    <w:basedOn w:val="Normal"/>
    <w:uiPriority w:val="99"/>
    <w:semiHidden/>
    <w:unhideWhenUsed/>
    <w:rsid w:val="00404E92"/>
    <w:rPr>
      <w:sz w:val="24"/>
      <w:szCs w:val="24"/>
    </w:rPr>
  </w:style>
  <w:style w:type="character" w:styleId="UnresolvedMention">
    <w:name w:val="Unresolved Mention"/>
    <w:basedOn w:val="DefaultParagraphFont"/>
    <w:uiPriority w:val="99"/>
    <w:semiHidden/>
    <w:unhideWhenUsed/>
    <w:rsid w:val="009526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as5010@srmist.edu.i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ss1902@srmist.edu.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1215</TotalTime>
  <Pages>6</Pages>
  <Words>1313</Words>
  <Characters>7487</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VIJAYAKUMAR</dc:creator>
  <cp:lastModifiedBy>ABHAYDITYA PRATAP SINGH (RA2311027010135)</cp:lastModifiedBy>
  <cp:revision>2</cp:revision>
  <dcterms:created xsi:type="dcterms:W3CDTF">2026-03-01T01:22:00Z</dcterms:created>
  <dcterms:modified xsi:type="dcterms:W3CDTF">2026-03-01T01:22:00Z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7E92B970D8284477AD3254B931BC18FA_13</vt:lpwstr>
  </property>
  <property fmtid="{D5CDD505-2E9C-101B-9397-08002B2CF9AE}" pid="4" name="GrammarlyDocumentId">
    <vt:lpwstr>aede694d-4440-492e-b62e-808d9ebdc244</vt:lpwstr>
  </property>
</Properties>
</file>