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C7E0" w14:textId="77777777" w:rsidR="00196635" w:rsidRPr="00196635" w:rsidRDefault="00196635" w:rsidP="00196635">
      <w:pPr>
        <w:pStyle w:val="Title"/>
      </w:pPr>
      <w:r w:rsidRPr="00196635">
        <w:t>Missing Person</w:t>
      </w:r>
    </w:p>
    <w:p w14:paraId="6C43B95C" w14:textId="77777777" w:rsidR="00196635" w:rsidRDefault="00196635" w:rsidP="00196635">
      <w:pPr>
        <w:pStyle w:val="Subtitle"/>
      </w:pPr>
      <w:r w:rsidRPr="00196635">
        <w:t xml:space="preserve">Use your OSINT skills to help the police track down a missing person — </w:t>
      </w:r>
      <w:proofErr w:type="spellStart"/>
      <w:r w:rsidRPr="00196635">
        <w:t>TryHackMe</w:t>
      </w:r>
      <w:proofErr w:type="spellEnd"/>
    </w:p>
    <w:p w14:paraId="1F506D12" w14:textId="43E1D778" w:rsidR="00196635" w:rsidRPr="00196635" w:rsidRDefault="003A519C" w:rsidP="00196635">
      <w:r>
        <w:rPr>
          <w:noProof/>
        </w:rPr>
        <w:drawing>
          <wp:inline distT="0" distB="0" distL="0" distR="0" wp14:anchorId="0F221CD0" wp14:editId="2EB36509">
            <wp:extent cx="5731510" cy="3223895"/>
            <wp:effectExtent l="0" t="0" r="2540" b="0"/>
            <wp:docPr id="95056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19EF156" w14:textId="77777777" w:rsidR="003A519C" w:rsidRPr="003A519C" w:rsidRDefault="003A519C" w:rsidP="003A519C">
      <w:pPr>
        <w:rPr>
          <w:b/>
          <w:bCs/>
        </w:rPr>
      </w:pPr>
      <w:r w:rsidRPr="003A519C">
        <w:rPr>
          <w:b/>
          <w:bCs/>
        </w:rPr>
        <w:t>Task 1: OSINT</w:t>
      </w:r>
    </w:p>
    <w:p w14:paraId="399D346D" w14:textId="77777777" w:rsidR="003A519C" w:rsidRPr="003A519C" w:rsidRDefault="003A519C" w:rsidP="003A519C">
      <w:r w:rsidRPr="003A519C">
        <w:t>“My friend went on holiday in 2025 and shared some photos, but I haven’t heard from him since. Can you help me track him down for the police report?”</w:t>
      </w:r>
    </w:p>
    <w:p w14:paraId="5EF11EAD" w14:textId="77777777" w:rsidR="003A519C" w:rsidRPr="003A519C" w:rsidRDefault="003A519C" w:rsidP="003A519C">
      <w:r w:rsidRPr="003A519C">
        <w:t>There was a ZIP given as task files, which, when extracted, contains two pictures.</w:t>
      </w:r>
    </w:p>
    <w:p w14:paraId="6332ADF5" w14:textId="77777777" w:rsidR="003A519C" w:rsidRPr="003A519C" w:rsidRDefault="003A519C" w:rsidP="003A519C">
      <w:pPr>
        <w:rPr>
          <w:b/>
          <w:bCs/>
        </w:rPr>
      </w:pPr>
      <w:r w:rsidRPr="003A519C">
        <w:rPr>
          <w:b/>
          <w:bCs/>
        </w:rPr>
        <w:t>Question 1: What is the commercial name of this circuit?</w:t>
      </w:r>
    </w:p>
    <w:p w14:paraId="2A488B6A" w14:textId="77777777" w:rsidR="003A519C" w:rsidRPr="003A519C" w:rsidRDefault="003A519C" w:rsidP="003A519C">
      <w:r w:rsidRPr="003A519C">
        <w:rPr>
          <w:i/>
          <w:iCs/>
        </w:rPr>
        <w:t>Format: English, full commercial name.</w:t>
      </w:r>
    </w:p>
    <w:p w14:paraId="3C191B34" w14:textId="77777777" w:rsidR="003A519C" w:rsidRPr="003A519C" w:rsidRDefault="003A519C" w:rsidP="003A519C">
      <w:pPr>
        <w:rPr>
          <w:b/>
          <w:bCs/>
        </w:rPr>
      </w:pPr>
      <w:r w:rsidRPr="003A519C">
        <w:rPr>
          <w:b/>
          <w:bCs/>
        </w:rPr>
        <w:t>Analysis</w:t>
      </w:r>
    </w:p>
    <w:p w14:paraId="2A356E7C" w14:textId="77777777" w:rsidR="003A519C" w:rsidRPr="003A519C" w:rsidRDefault="003A519C" w:rsidP="003A519C">
      <w:r w:rsidRPr="003A519C">
        <w:t xml:space="preserve">The MotoGP.jpg image has a motorcycle and a Pertamina logo. </w:t>
      </w:r>
      <w:proofErr w:type="gramStart"/>
      <w:r w:rsidRPr="003A519C">
        <w:t>So</w:t>
      </w:r>
      <w:proofErr w:type="gramEnd"/>
      <w:r w:rsidRPr="003A519C">
        <w:t xml:space="preserve"> I went to Google and searched “Pertamina 2025 moto race.” It revealed details about the 2025 Indonesian motorcycle Grand Prix (officially known as the Pertamina Grand Prix of Indonesia), the eighteenth round of the 2025 Grand Prix motorcycle racing season.</w:t>
      </w:r>
    </w:p>
    <w:p w14:paraId="5EDC67A8" w14:textId="77777777" w:rsidR="003A519C" w:rsidRPr="003A519C" w:rsidRDefault="003A519C" w:rsidP="003A519C">
      <w:r w:rsidRPr="003A519C">
        <w:t>By going through the Wikipedia page, I discovered that all races were held at the </w:t>
      </w:r>
      <w:hyperlink r:id="rId5" w:tgtFrame="_blank" w:history="1">
        <w:r w:rsidRPr="003A519C">
          <w:rPr>
            <w:rStyle w:val="Hyperlink"/>
          </w:rPr>
          <w:t xml:space="preserve">Pertamina </w:t>
        </w:r>
        <w:proofErr w:type="spellStart"/>
        <w:r w:rsidRPr="003A519C">
          <w:rPr>
            <w:rStyle w:val="Hyperlink"/>
          </w:rPr>
          <w:t>Mandalika</w:t>
        </w:r>
        <w:proofErr w:type="spellEnd"/>
        <w:r w:rsidRPr="003A519C">
          <w:rPr>
            <w:rStyle w:val="Hyperlink"/>
          </w:rPr>
          <w:t xml:space="preserve"> International Street Circuit</w:t>
        </w:r>
      </w:hyperlink>
      <w:r w:rsidRPr="003A519C">
        <w:t xml:space="preserve"> in </w:t>
      </w:r>
      <w:proofErr w:type="spellStart"/>
      <w:r w:rsidRPr="003A519C">
        <w:t>Mandalika</w:t>
      </w:r>
      <w:proofErr w:type="spellEnd"/>
      <w:r w:rsidRPr="003A519C">
        <w:t xml:space="preserve"> on 5 October 2025.</w:t>
      </w:r>
    </w:p>
    <w:p w14:paraId="4881855A" w14:textId="77777777" w:rsidR="003A519C" w:rsidRPr="003A519C" w:rsidRDefault="003A519C" w:rsidP="003A519C">
      <w:pPr>
        <w:rPr>
          <w:i/>
          <w:iCs/>
        </w:rPr>
      </w:pPr>
      <w:r w:rsidRPr="003A519C">
        <w:rPr>
          <w:b/>
          <w:bCs/>
          <w:i/>
          <w:iCs/>
        </w:rPr>
        <w:t>Answer: *********** street circuit</w:t>
      </w:r>
    </w:p>
    <w:p w14:paraId="2BE5A80F" w14:textId="77777777" w:rsidR="003A519C" w:rsidRPr="003A519C" w:rsidRDefault="003A519C" w:rsidP="003A519C">
      <w:pPr>
        <w:rPr>
          <w:b/>
          <w:bCs/>
        </w:rPr>
      </w:pPr>
      <w:r w:rsidRPr="003A519C">
        <w:rPr>
          <w:b/>
          <w:bCs/>
        </w:rPr>
        <w:t>Question 2: When did the event take place?</w:t>
      </w:r>
    </w:p>
    <w:p w14:paraId="246D238A" w14:textId="77777777" w:rsidR="003A519C" w:rsidRPr="003A519C" w:rsidRDefault="003A519C" w:rsidP="003A519C">
      <w:r w:rsidRPr="003A519C">
        <w:rPr>
          <w:b/>
          <w:bCs/>
          <w:i/>
          <w:iCs/>
        </w:rPr>
        <w:lastRenderedPageBreak/>
        <w:t>Format: DD-DD/MM/YYYY.</w:t>
      </w:r>
    </w:p>
    <w:p w14:paraId="09F921AE" w14:textId="77777777" w:rsidR="003A519C" w:rsidRPr="003A519C" w:rsidRDefault="003A519C" w:rsidP="003A519C">
      <w:pPr>
        <w:rPr>
          <w:b/>
          <w:bCs/>
        </w:rPr>
      </w:pPr>
      <w:r w:rsidRPr="003A519C">
        <w:rPr>
          <w:b/>
          <w:bCs/>
        </w:rPr>
        <w:t>Analysis</w:t>
      </w:r>
    </w:p>
    <w:p w14:paraId="358DBAB2" w14:textId="77777777" w:rsidR="003A519C" w:rsidRPr="003A519C" w:rsidRDefault="003A519C" w:rsidP="003A519C">
      <w:r w:rsidRPr="003A519C">
        <w:t xml:space="preserve">We just discovered that it was held on 5 October 2025, but to find the full duration </w:t>
      </w:r>
      <w:proofErr w:type="spellStart"/>
      <w:proofErr w:type="gramStart"/>
      <w:r w:rsidRPr="003A519C">
        <w:t>its</w:t>
      </w:r>
      <w:proofErr w:type="spellEnd"/>
      <w:proofErr w:type="gramEnd"/>
      <w:r w:rsidRPr="003A519C">
        <w:t xml:space="preserve"> always a good idea to look at press releases. I did a simple Google search, “Pertamina Grand Prix of Indonesia 2025 press release,” and the first article that shows up is from </w:t>
      </w:r>
      <w:hyperlink r:id="rId6" w:tgtFrame="_blank" w:history="1">
        <w:r w:rsidRPr="003A519C">
          <w:rPr>
            <w:rStyle w:val="Hyperlink"/>
          </w:rPr>
          <w:t>ITDC</w:t>
        </w:r>
      </w:hyperlink>
      <w:r w:rsidRPr="003A519C">
        <w:t>, mentioning the event dates as October 3–5, 2025.</w:t>
      </w:r>
    </w:p>
    <w:p w14:paraId="19401822" w14:textId="77777777" w:rsidR="003A519C" w:rsidRPr="003A519C" w:rsidRDefault="003A519C" w:rsidP="003A519C">
      <w:pPr>
        <w:rPr>
          <w:i/>
          <w:iCs/>
        </w:rPr>
      </w:pPr>
      <w:r w:rsidRPr="003A519C">
        <w:rPr>
          <w:b/>
          <w:bCs/>
          <w:i/>
          <w:iCs/>
        </w:rPr>
        <w:t>Answer: 03**/**/**25</w:t>
      </w:r>
    </w:p>
    <w:p w14:paraId="4AEA7F2E" w14:textId="77777777" w:rsidR="003A519C" w:rsidRPr="003A519C" w:rsidRDefault="003A519C" w:rsidP="003A519C">
      <w:pPr>
        <w:rPr>
          <w:b/>
          <w:bCs/>
        </w:rPr>
      </w:pPr>
      <w:r w:rsidRPr="003A519C">
        <w:rPr>
          <w:b/>
          <w:bCs/>
        </w:rPr>
        <w:t>Question 3: He told me he ate delicious Mexican food. What is the name of the restaurant?</w:t>
      </w:r>
    </w:p>
    <w:p w14:paraId="211DF5B5" w14:textId="77777777" w:rsidR="003A519C" w:rsidRPr="003A519C" w:rsidRDefault="003A519C" w:rsidP="003A519C">
      <w:pPr>
        <w:rPr>
          <w:b/>
          <w:bCs/>
        </w:rPr>
      </w:pPr>
      <w:r w:rsidRPr="003A519C">
        <w:rPr>
          <w:b/>
          <w:bCs/>
        </w:rPr>
        <w:t>Analysis</w:t>
      </w:r>
    </w:p>
    <w:p w14:paraId="1567ED1C" w14:textId="77777777" w:rsidR="003A519C" w:rsidRPr="003A519C" w:rsidRDefault="003A519C" w:rsidP="003A519C">
      <w:r w:rsidRPr="003A519C">
        <w:t>Looking at table no. 16, table cover, we see a name “Cantina Mexicana”. At first, it seems random, but when I did a Google search, it revealed a real Mexican hotel.</w:t>
      </w:r>
    </w:p>
    <w:p w14:paraId="4F00022B" w14:textId="77777777" w:rsidR="003A519C" w:rsidRPr="003A519C" w:rsidRDefault="003A519C" w:rsidP="003A519C">
      <w:pPr>
        <w:rPr>
          <w:i/>
          <w:iCs/>
        </w:rPr>
      </w:pPr>
      <w:r w:rsidRPr="003A519C">
        <w:rPr>
          <w:b/>
          <w:bCs/>
          <w:i/>
          <w:iCs/>
        </w:rPr>
        <w:t>Answer: C******</w:t>
      </w:r>
      <w:proofErr w:type="spellStart"/>
      <w:r w:rsidRPr="003A519C">
        <w:rPr>
          <w:b/>
          <w:bCs/>
          <w:i/>
          <w:iCs/>
        </w:rPr>
        <w:t>na</w:t>
      </w:r>
      <w:proofErr w:type="spellEnd"/>
    </w:p>
    <w:p w14:paraId="4E6011E6" w14:textId="77777777" w:rsidR="003A519C" w:rsidRPr="003A519C" w:rsidRDefault="003A519C" w:rsidP="003A519C">
      <w:pPr>
        <w:rPr>
          <w:b/>
          <w:bCs/>
        </w:rPr>
      </w:pPr>
      <w:r w:rsidRPr="003A519C">
        <w:rPr>
          <w:b/>
          <w:bCs/>
        </w:rPr>
        <w:t>Question 4: At what time was this photo taken?</w:t>
      </w:r>
    </w:p>
    <w:p w14:paraId="569B7C12" w14:textId="77777777" w:rsidR="003A519C" w:rsidRPr="003A519C" w:rsidRDefault="003A519C" w:rsidP="003A519C">
      <w:r w:rsidRPr="003A519C">
        <w:rPr>
          <w:b/>
          <w:bCs/>
          <w:i/>
          <w:iCs/>
        </w:rPr>
        <w:t>Format: HH:</w:t>
      </w:r>
      <w:proofErr w:type="gramStart"/>
      <w:r w:rsidRPr="003A519C">
        <w:rPr>
          <w:b/>
          <w:bCs/>
          <w:i/>
          <w:iCs/>
        </w:rPr>
        <w:t>MM:SS.</w:t>
      </w:r>
      <w:proofErr w:type="gramEnd"/>
    </w:p>
    <w:p w14:paraId="25F39E60" w14:textId="77777777" w:rsidR="003A519C" w:rsidRPr="003A519C" w:rsidRDefault="003A519C" w:rsidP="003A519C">
      <w:pPr>
        <w:rPr>
          <w:b/>
          <w:bCs/>
        </w:rPr>
      </w:pPr>
      <w:r w:rsidRPr="003A519C">
        <w:rPr>
          <w:b/>
          <w:bCs/>
        </w:rPr>
        <w:t>Analysis</w:t>
      </w:r>
    </w:p>
    <w:p w14:paraId="0E0F8891" w14:textId="77777777" w:rsidR="003A519C" w:rsidRPr="003A519C" w:rsidRDefault="003A519C" w:rsidP="003A519C">
      <w:r w:rsidRPr="003A519C">
        <w:t>My first instinct would be to closely observe the picture for any visible clocks; however, the answer format requires seconds, too, so we need to look at its Exif data to find out when it was originally taken.</w:t>
      </w:r>
    </w:p>
    <w:p w14:paraId="04F6E54A" w14:textId="77777777" w:rsidR="003A519C" w:rsidRPr="003A519C" w:rsidRDefault="003A519C" w:rsidP="003A519C">
      <w:pPr>
        <w:rPr>
          <w:i/>
          <w:iCs/>
        </w:rPr>
      </w:pPr>
      <w:r w:rsidRPr="003A519C">
        <w:rPr>
          <w:b/>
          <w:bCs/>
          <w:i/>
          <w:iCs/>
        </w:rPr>
        <w:t xml:space="preserve">Answer: </w:t>
      </w:r>
      <w:proofErr w:type="gramStart"/>
      <w:r w:rsidRPr="003A519C">
        <w:rPr>
          <w:b/>
          <w:bCs/>
          <w:i/>
          <w:iCs/>
        </w:rPr>
        <w:t>19:*</w:t>
      </w:r>
      <w:proofErr w:type="gramEnd"/>
      <w:r w:rsidRPr="003A519C">
        <w:rPr>
          <w:b/>
          <w:bCs/>
          <w:i/>
          <w:iCs/>
        </w:rPr>
        <w:t>*</w:t>
      </w:r>
      <w:proofErr w:type="gramStart"/>
      <w:r w:rsidRPr="003A519C">
        <w:rPr>
          <w:b/>
          <w:bCs/>
          <w:i/>
          <w:iCs/>
        </w:rPr>
        <w:t>*:*</w:t>
      </w:r>
      <w:proofErr w:type="gramEnd"/>
      <w:r w:rsidRPr="003A519C">
        <w:rPr>
          <w:b/>
          <w:bCs/>
          <w:i/>
          <w:iCs/>
        </w:rPr>
        <w:t>0</w:t>
      </w:r>
    </w:p>
    <w:p w14:paraId="0EC70DB8" w14:textId="77777777" w:rsidR="003A519C" w:rsidRPr="003A519C" w:rsidRDefault="003A519C" w:rsidP="003A519C">
      <w:r w:rsidRPr="003A519C">
        <w:rPr>
          <w:b/>
          <w:bCs/>
        </w:rPr>
        <w:t>Additional context:</w:t>
      </w:r>
      <w:r w:rsidRPr="003A519C">
        <w:t> He sent me a message, this is the last I heard from him</w:t>
      </w:r>
      <w:proofErr w:type="gramStart"/>
      <w:r w:rsidRPr="003A519C">
        <w:t>: ”Went</w:t>
      </w:r>
      <w:proofErr w:type="gramEnd"/>
      <w:r w:rsidRPr="003A519C">
        <w:t xml:space="preserve"> to this cool MotoGP after party, and became friends with one of the local DJs who played that night. We’re going to visit a cave tomorrow.”</w:t>
      </w:r>
    </w:p>
    <w:p w14:paraId="05660A6A" w14:textId="77777777" w:rsidR="003A519C" w:rsidRPr="003A519C" w:rsidRDefault="003A519C" w:rsidP="003A519C">
      <w:pPr>
        <w:rPr>
          <w:b/>
          <w:bCs/>
        </w:rPr>
      </w:pPr>
      <w:r w:rsidRPr="003A519C">
        <w:rPr>
          <w:b/>
          <w:bCs/>
        </w:rPr>
        <w:t>Question 5: What is the full address of the bar’s location?</w:t>
      </w:r>
    </w:p>
    <w:p w14:paraId="36AA2B52" w14:textId="77777777" w:rsidR="003A519C" w:rsidRPr="003A519C" w:rsidRDefault="003A519C" w:rsidP="003A519C">
      <w:pPr>
        <w:rPr>
          <w:b/>
          <w:bCs/>
        </w:rPr>
      </w:pPr>
      <w:r w:rsidRPr="003A519C">
        <w:rPr>
          <w:b/>
          <w:bCs/>
        </w:rPr>
        <w:t>Analysis</w:t>
      </w:r>
    </w:p>
    <w:p w14:paraId="394CC613" w14:textId="77777777" w:rsidR="003A519C" w:rsidRPr="003A519C" w:rsidRDefault="003A519C" w:rsidP="003A519C">
      <w:r w:rsidRPr="003A519C">
        <w:t>The final message from our missing friend mentions a </w:t>
      </w:r>
      <w:r w:rsidRPr="003A519C">
        <w:rPr>
          <w:b/>
          <w:bCs/>
        </w:rPr>
        <w:t>MotoGP after-party</w:t>
      </w:r>
      <w:r w:rsidRPr="003A519C">
        <w:t xml:space="preserve">. Searching “After Party MotoGP </w:t>
      </w:r>
      <w:proofErr w:type="spellStart"/>
      <w:r w:rsidRPr="003A519C">
        <w:t>Mandalika</w:t>
      </w:r>
      <w:proofErr w:type="spellEnd"/>
      <w:r w:rsidRPr="003A519C">
        <w:t xml:space="preserve"> 2025” leads to a ticketing page on </w:t>
      </w:r>
      <w:hyperlink r:id="rId7" w:tgtFrame="_blank" w:history="1">
        <w:r w:rsidRPr="003A519C">
          <w:rPr>
            <w:rStyle w:val="Hyperlink"/>
          </w:rPr>
          <w:t>megatix.co.id</w:t>
        </w:r>
      </w:hyperlink>
      <w:r w:rsidRPr="003A519C">
        <w:t> for the </w:t>
      </w:r>
      <w:r w:rsidRPr="003A519C">
        <w:rPr>
          <w:b/>
          <w:bCs/>
        </w:rPr>
        <w:t xml:space="preserve">After Race Party </w:t>
      </w:r>
      <w:proofErr w:type="spellStart"/>
      <w:r w:rsidRPr="003A519C">
        <w:rPr>
          <w:b/>
          <w:bCs/>
        </w:rPr>
        <w:t>Mandalika</w:t>
      </w:r>
      <w:proofErr w:type="spellEnd"/>
      <w:r w:rsidRPr="003A519C">
        <w:rPr>
          <w:b/>
          <w:bCs/>
        </w:rPr>
        <w:t xml:space="preserve"> GP Vol. 3</w:t>
      </w:r>
      <w:r w:rsidRPr="003A519C">
        <w:t> — held on </w:t>
      </w:r>
      <w:r w:rsidRPr="003A519C">
        <w:rPr>
          <w:b/>
          <w:bCs/>
        </w:rPr>
        <w:t>5 October 2025</w:t>
      </w:r>
      <w:r w:rsidRPr="003A519C">
        <w:t> at the </w:t>
      </w:r>
      <w:proofErr w:type="spellStart"/>
      <w:r w:rsidRPr="003A519C">
        <w:rPr>
          <w:b/>
          <w:bCs/>
        </w:rPr>
        <w:t>Mandalika</w:t>
      </w:r>
      <w:proofErr w:type="spellEnd"/>
      <w:r w:rsidRPr="003A519C">
        <w:rPr>
          <w:b/>
          <w:bCs/>
        </w:rPr>
        <w:t xml:space="preserve"> Beach Club</w:t>
      </w:r>
      <w:r w:rsidRPr="003A519C">
        <w:t>.</w:t>
      </w:r>
    </w:p>
    <w:p w14:paraId="5157A636" w14:textId="77777777" w:rsidR="003A519C" w:rsidRPr="003A519C" w:rsidRDefault="003A519C" w:rsidP="003A519C">
      <w:r w:rsidRPr="003A519C">
        <w:t>The venue address listed on the ticketing page:</w:t>
      </w:r>
    </w:p>
    <w:p w14:paraId="2A904142" w14:textId="77777777" w:rsidR="003A519C" w:rsidRPr="003A519C" w:rsidRDefault="003A519C" w:rsidP="003A519C">
      <w:pPr>
        <w:rPr>
          <w:i/>
          <w:iCs/>
        </w:rPr>
      </w:pPr>
      <w:r w:rsidRPr="003A519C">
        <w:rPr>
          <w:b/>
          <w:bCs/>
        </w:rPr>
        <w:t>Answer: Jl. Raya ****************, Nusa Tenggara Bar</w:t>
      </w:r>
    </w:p>
    <w:p w14:paraId="7B243A12" w14:textId="77777777" w:rsidR="003A519C" w:rsidRPr="003A519C" w:rsidRDefault="003A519C" w:rsidP="003A519C">
      <w:pPr>
        <w:rPr>
          <w:b/>
          <w:bCs/>
        </w:rPr>
      </w:pPr>
      <w:r w:rsidRPr="003A519C">
        <w:rPr>
          <w:b/>
          <w:bCs/>
        </w:rPr>
        <w:t>Question 6: What is the DJ’s stage name?</w:t>
      </w:r>
    </w:p>
    <w:p w14:paraId="37D4AE1D" w14:textId="77777777" w:rsidR="003A519C" w:rsidRPr="003A519C" w:rsidRDefault="003A519C" w:rsidP="003A519C">
      <w:r w:rsidRPr="003A519C">
        <w:rPr>
          <w:b/>
          <w:bCs/>
        </w:rPr>
        <w:lastRenderedPageBreak/>
        <w:t>Dead end #1:</w:t>
      </w:r>
      <w:r w:rsidRPr="003A519C">
        <w:t xml:space="preserve"> The </w:t>
      </w:r>
      <w:proofErr w:type="spellStart"/>
      <w:r w:rsidRPr="003A519C">
        <w:t>Mandalika</w:t>
      </w:r>
      <w:proofErr w:type="spellEnd"/>
      <w:r w:rsidRPr="003A519C">
        <w:t xml:space="preserve"> Beach Club after-party featured a headliner — DJ Panda — fresh off releasing a trance single. However, the message says the friend befriended a </w:t>
      </w:r>
      <w:r w:rsidRPr="003A519C">
        <w:rPr>
          <w:b/>
          <w:bCs/>
        </w:rPr>
        <w:t>local DJ</w:t>
      </w:r>
      <w:r w:rsidRPr="003A519C">
        <w:t>, and “DJ Panda” is only 2+5 characters, which didn’t match the answer format.</w:t>
      </w:r>
    </w:p>
    <w:p w14:paraId="752865D3" w14:textId="77777777" w:rsidR="003A519C" w:rsidRPr="003A519C" w:rsidRDefault="003A519C" w:rsidP="003A519C">
      <w:r w:rsidRPr="003A519C">
        <w:rPr>
          <w:b/>
          <w:bCs/>
        </w:rPr>
        <w:t>Dead end #2:</w:t>
      </w:r>
      <w:r w:rsidRPr="003A519C">
        <w:t> I spent time looking through the </w:t>
      </w:r>
      <w:hyperlink r:id="rId8" w:tgtFrame="_blank" w:history="1">
        <w:r w:rsidRPr="003A519C">
          <w:rPr>
            <w:rStyle w:val="Hyperlink"/>
          </w:rPr>
          <w:t>full lineup</w:t>
        </w:r>
      </w:hyperlink>
      <w:r w:rsidRPr="003A519C">
        <w:t xml:space="preserve"> (DJ Arla, DJ Alivia, DJ Aldo, DJ Rully, DJ Rizki), but none fit the </w:t>
      </w:r>
      <w:proofErr w:type="gramStart"/>
      <w:r w:rsidRPr="003A519C">
        <w:t>4+5 character</w:t>
      </w:r>
      <w:proofErr w:type="gramEnd"/>
      <w:r w:rsidRPr="003A519C">
        <w:t xml:space="preserve"> format when counting “DJ” as two characters.</w:t>
      </w:r>
    </w:p>
    <w:p w14:paraId="29D740F2" w14:textId="77777777" w:rsidR="003A519C" w:rsidRPr="003A519C" w:rsidRDefault="003A519C" w:rsidP="003A519C">
      <w:r w:rsidRPr="003A519C">
        <w:rPr>
          <w:b/>
          <w:bCs/>
        </w:rPr>
        <w:t>The breakthrough:</w:t>
      </w:r>
      <w:r w:rsidRPr="003A519C">
        <w:t xml:space="preserve"> The after-party the friend actually attended wasn’t at the </w:t>
      </w:r>
      <w:proofErr w:type="spellStart"/>
      <w:r w:rsidRPr="003A519C">
        <w:t>Mandalika</w:t>
      </w:r>
      <w:proofErr w:type="spellEnd"/>
      <w:r w:rsidRPr="003A519C">
        <w:t xml:space="preserve"> Beach Club — it was at </w:t>
      </w:r>
      <w:r w:rsidRPr="003A519C">
        <w:rPr>
          <w:b/>
          <w:bCs/>
        </w:rPr>
        <w:t>Surfers Bar Kuta Lombok</w:t>
      </w:r>
      <w:r w:rsidRPr="003A519C">
        <w:t>, a separate MotoGP after-party that same night. Searching for that event and checking their social media reels revealed the local DJ who played: </w:t>
      </w:r>
      <w:r w:rsidRPr="003A519C">
        <w:rPr>
          <w:b/>
          <w:bCs/>
        </w:rPr>
        <w:t>BONG LELEH</w:t>
      </w:r>
      <w:r w:rsidRPr="003A519C">
        <w:t>.</w:t>
      </w:r>
    </w:p>
    <w:p w14:paraId="41E34FF7" w14:textId="77777777" w:rsidR="003A519C" w:rsidRPr="003A519C" w:rsidRDefault="003A519C" w:rsidP="003A519C">
      <w:pPr>
        <w:rPr>
          <w:i/>
          <w:iCs/>
        </w:rPr>
      </w:pPr>
      <w:r w:rsidRPr="003A519C">
        <w:rPr>
          <w:b/>
          <w:bCs/>
        </w:rPr>
        <w:t>Answer: BO********H</w:t>
      </w:r>
    </w:p>
    <w:p w14:paraId="487F9E95" w14:textId="77777777" w:rsidR="003A519C" w:rsidRPr="003A519C" w:rsidRDefault="003A519C" w:rsidP="003A519C">
      <w:pPr>
        <w:rPr>
          <w:b/>
          <w:bCs/>
        </w:rPr>
      </w:pPr>
      <w:r w:rsidRPr="003A519C">
        <w:rPr>
          <w:b/>
          <w:bCs/>
        </w:rPr>
        <w:t>Question 7: After digging into the DJ’s other online accounts, what cave does he take tourists to?</w:t>
      </w:r>
    </w:p>
    <w:p w14:paraId="62F38A86" w14:textId="77777777" w:rsidR="003A519C" w:rsidRPr="003A519C" w:rsidRDefault="003A519C" w:rsidP="003A519C">
      <w:r w:rsidRPr="003A519C">
        <w:t>The friend’s message states, “We’re going to visit a cave tomorrow,” indicating that a cave visit was planned for 6 October 2025 from the Kuta Lombok area.</w:t>
      </w:r>
    </w:p>
    <w:p w14:paraId="34163310" w14:textId="77777777" w:rsidR="003A519C" w:rsidRPr="003A519C" w:rsidRDefault="003A519C" w:rsidP="003A519C">
      <w:r w:rsidRPr="003A519C">
        <w:t xml:space="preserve">A search for well-known caves near </w:t>
      </w:r>
      <w:proofErr w:type="spellStart"/>
      <w:r w:rsidRPr="003A519C">
        <w:t>Mandalika</w:t>
      </w:r>
      <w:proofErr w:type="spellEnd"/>
      <w:r w:rsidRPr="003A519C">
        <w:t>, Lombok returns several candidates. Applying the provided character pattern (3+5) helps narrow down the possibilities and eliminates </w:t>
      </w:r>
      <w:r w:rsidRPr="003A519C">
        <w:rPr>
          <w:b/>
          <w:bCs/>
        </w:rPr>
        <w:t xml:space="preserve">Goa </w:t>
      </w:r>
      <w:proofErr w:type="spellStart"/>
      <w:r w:rsidRPr="003A519C">
        <w:rPr>
          <w:b/>
          <w:bCs/>
        </w:rPr>
        <w:t>Bangkang</w:t>
      </w:r>
      <w:proofErr w:type="spellEnd"/>
      <w:r w:rsidRPr="003A519C">
        <w:rPr>
          <w:b/>
          <w:bCs/>
        </w:rPr>
        <w:t xml:space="preserve"> Prabu</w:t>
      </w:r>
      <w:r w:rsidRPr="003A519C">
        <w:t> (the Bat Cave), which was my initial assumption.</w:t>
      </w:r>
    </w:p>
    <w:p w14:paraId="52B1B45E" w14:textId="77777777" w:rsidR="003A519C" w:rsidRPr="003A519C" w:rsidRDefault="003A519C" w:rsidP="003A519C">
      <w:r w:rsidRPr="003A519C">
        <w:t xml:space="preserve">The correct location is Gua </w:t>
      </w:r>
      <w:proofErr w:type="spellStart"/>
      <w:r w:rsidRPr="003A519C">
        <w:t>Sumur</w:t>
      </w:r>
      <w:proofErr w:type="spellEnd"/>
      <w:r w:rsidRPr="003A519C">
        <w:t xml:space="preserve">, a popular cave near </w:t>
      </w:r>
      <w:proofErr w:type="spellStart"/>
      <w:r w:rsidRPr="003A519C">
        <w:t>Mandalika</w:t>
      </w:r>
      <w:proofErr w:type="spellEnd"/>
      <w:r w:rsidRPr="003A519C">
        <w:t>. Often referred to as the “Well Cave,” it is known for the striking beams of light that enter through an opening above, creating a distinctive visual effect inside the cave.</w:t>
      </w:r>
    </w:p>
    <w:p w14:paraId="066165E6" w14:textId="77777777" w:rsidR="003A519C" w:rsidRPr="003A519C" w:rsidRDefault="003A519C" w:rsidP="003A519C">
      <w:r w:rsidRPr="003A519C">
        <w:rPr>
          <w:b/>
          <w:bCs/>
          <w:i/>
          <w:iCs/>
        </w:rPr>
        <w:t>Answer: *****r</w:t>
      </w:r>
    </w:p>
    <w:p w14:paraId="618EE3AC" w14:textId="77777777" w:rsidR="003A519C" w:rsidRPr="003A519C" w:rsidRDefault="003A519C" w:rsidP="003A519C">
      <w:pPr>
        <w:rPr>
          <w:b/>
          <w:bCs/>
        </w:rPr>
      </w:pPr>
      <w:r w:rsidRPr="003A519C">
        <w:rPr>
          <w:b/>
          <w:bCs/>
        </w:rPr>
        <w:t>Question 8: What number did the DJ list for his tour business?</w:t>
      </w:r>
    </w:p>
    <w:p w14:paraId="41C12363" w14:textId="77777777" w:rsidR="003A519C" w:rsidRPr="003A519C" w:rsidRDefault="003A519C" w:rsidP="003A519C">
      <w:r w:rsidRPr="003A519C">
        <w:rPr>
          <w:b/>
          <w:bCs/>
          <w:i/>
          <w:iCs/>
        </w:rPr>
        <w:t>Format: Full number, no country code.</w:t>
      </w:r>
    </w:p>
    <w:p w14:paraId="29776801" w14:textId="77777777" w:rsidR="003A519C" w:rsidRPr="003A519C" w:rsidRDefault="003A519C" w:rsidP="003A519C">
      <w:r w:rsidRPr="003A519C">
        <w:t>With the DJ identified as BONG LELEH, the next step is to locate a phone number connected to one of his former business ventures. A review of his Facebook profile (@bongleleh) reveals a contact number that appears to have been used for a previous business.</w:t>
      </w:r>
    </w:p>
    <w:p w14:paraId="64DDBC70" w14:textId="77777777" w:rsidR="003A519C" w:rsidRPr="003A519C" w:rsidRDefault="003A519C" w:rsidP="003A519C">
      <w:r w:rsidRPr="003A519C">
        <w:t>The number found on his Facebook page (no country code):</w:t>
      </w:r>
    </w:p>
    <w:p w14:paraId="2992F8DE" w14:textId="77777777" w:rsidR="003A519C" w:rsidRPr="003A519C" w:rsidRDefault="003A519C" w:rsidP="003A519C">
      <w:pPr>
        <w:rPr>
          <w:i/>
          <w:iCs/>
        </w:rPr>
      </w:pPr>
      <w:r w:rsidRPr="003A519C">
        <w:rPr>
          <w:b/>
          <w:bCs/>
        </w:rPr>
        <w:t>Answer: 085****5</w:t>
      </w:r>
    </w:p>
    <w:p w14:paraId="066230DF" w14:textId="03038133" w:rsidR="003A519C" w:rsidRPr="003A519C" w:rsidRDefault="003A519C" w:rsidP="003A519C">
      <w:r w:rsidRPr="003A519C">
        <w:drawing>
          <wp:inline distT="0" distB="0" distL="0" distR="0" wp14:anchorId="523AB783" wp14:editId="28954EF9">
            <wp:extent cx="5731510" cy="229235"/>
            <wp:effectExtent l="0" t="0" r="0" b="0"/>
            <wp:docPr id="493126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9235"/>
                    </a:xfrm>
                    <a:prstGeom prst="rect">
                      <a:avLst/>
                    </a:prstGeom>
                    <a:noFill/>
                    <a:ln>
                      <a:noFill/>
                    </a:ln>
                  </pic:spPr>
                </pic:pic>
              </a:graphicData>
            </a:graphic>
          </wp:inline>
        </w:drawing>
      </w:r>
    </w:p>
    <w:p w14:paraId="7FF994C7" w14:textId="77777777" w:rsidR="003A519C" w:rsidRPr="003A519C" w:rsidRDefault="003A519C" w:rsidP="003A519C">
      <w:r w:rsidRPr="003A519C">
        <w:rPr>
          <w:rStyle w:val="IntenseQuoteChar"/>
        </w:rPr>
        <w:lastRenderedPageBreak/>
        <w:t>“Until death, all defeat is psychological” ~Unknown</w:t>
      </w:r>
      <w:r w:rsidRPr="003A519C">
        <w:rPr>
          <w:rStyle w:val="IntenseQuoteChar"/>
        </w:rPr>
        <w:br/>
      </w:r>
      <w:r w:rsidRPr="003A519C">
        <w:t>___________</w:t>
      </w:r>
    </w:p>
    <w:p w14:paraId="71AA14C8" w14:textId="77777777" w:rsidR="00387D4A" w:rsidRDefault="00387D4A"/>
    <w:sectPr w:rsidR="00387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AA"/>
    <w:rsid w:val="00196635"/>
    <w:rsid w:val="00387D4A"/>
    <w:rsid w:val="003A519C"/>
    <w:rsid w:val="00863209"/>
    <w:rsid w:val="00A85DDC"/>
    <w:rsid w:val="00EB1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5E81"/>
  <w15:chartTrackingRefBased/>
  <w15:docId w15:val="{F40C125B-C54C-4648-AF73-B1673BAFE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6AA"/>
    <w:rPr>
      <w:rFonts w:eastAsiaTheme="majorEastAsia" w:cstheme="majorBidi"/>
      <w:color w:val="272727" w:themeColor="text1" w:themeTint="D8"/>
    </w:rPr>
  </w:style>
  <w:style w:type="paragraph" w:styleId="Title">
    <w:name w:val="Title"/>
    <w:basedOn w:val="Normal"/>
    <w:next w:val="Normal"/>
    <w:link w:val="TitleChar"/>
    <w:uiPriority w:val="10"/>
    <w:qFormat/>
    <w:rsid w:val="00EB1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6AA"/>
    <w:pPr>
      <w:spacing w:before="160"/>
      <w:jc w:val="center"/>
    </w:pPr>
    <w:rPr>
      <w:i/>
      <w:iCs/>
      <w:color w:val="404040" w:themeColor="text1" w:themeTint="BF"/>
    </w:rPr>
  </w:style>
  <w:style w:type="character" w:customStyle="1" w:styleId="QuoteChar">
    <w:name w:val="Quote Char"/>
    <w:basedOn w:val="DefaultParagraphFont"/>
    <w:link w:val="Quote"/>
    <w:uiPriority w:val="29"/>
    <w:rsid w:val="00EB16AA"/>
    <w:rPr>
      <w:i/>
      <w:iCs/>
      <w:color w:val="404040" w:themeColor="text1" w:themeTint="BF"/>
    </w:rPr>
  </w:style>
  <w:style w:type="paragraph" w:styleId="ListParagraph">
    <w:name w:val="List Paragraph"/>
    <w:basedOn w:val="Normal"/>
    <w:uiPriority w:val="34"/>
    <w:qFormat/>
    <w:rsid w:val="00EB16AA"/>
    <w:pPr>
      <w:ind w:left="720"/>
      <w:contextualSpacing/>
    </w:pPr>
  </w:style>
  <w:style w:type="character" w:styleId="IntenseEmphasis">
    <w:name w:val="Intense Emphasis"/>
    <w:basedOn w:val="DefaultParagraphFont"/>
    <w:uiPriority w:val="21"/>
    <w:qFormat/>
    <w:rsid w:val="00EB16AA"/>
    <w:rPr>
      <w:i/>
      <w:iCs/>
      <w:color w:val="0F4761" w:themeColor="accent1" w:themeShade="BF"/>
    </w:rPr>
  </w:style>
  <w:style w:type="paragraph" w:styleId="IntenseQuote">
    <w:name w:val="Intense Quote"/>
    <w:basedOn w:val="Normal"/>
    <w:next w:val="Normal"/>
    <w:link w:val="IntenseQuoteChar"/>
    <w:uiPriority w:val="30"/>
    <w:qFormat/>
    <w:rsid w:val="00EB1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6AA"/>
    <w:rPr>
      <w:i/>
      <w:iCs/>
      <w:color w:val="0F4761" w:themeColor="accent1" w:themeShade="BF"/>
    </w:rPr>
  </w:style>
  <w:style w:type="character" w:styleId="IntenseReference">
    <w:name w:val="Intense Reference"/>
    <w:basedOn w:val="DefaultParagraphFont"/>
    <w:uiPriority w:val="32"/>
    <w:qFormat/>
    <w:rsid w:val="00EB16AA"/>
    <w:rPr>
      <w:b/>
      <w:bCs/>
      <w:smallCaps/>
      <w:color w:val="0F4761" w:themeColor="accent1" w:themeShade="BF"/>
      <w:spacing w:val="5"/>
    </w:rPr>
  </w:style>
  <w:style w:type="character" w:styleId="Hyperlink">
    <w:name w:val="Hyperlink"/>
    <w:basedOn w:val="DefaultParagraphFont"/>
    <w:uiPriority w:val="99"/>
    <w:unhideWhenUsed/>
    <w:rsid w:val="003A519C"/>
    <w:rPr>
      <w:color w:val="467886" w:themeColor="hyperlink"/>
      <w:u w:val="single"/>
    </w:rPr>
  </w:style>
  <w:style w:type="character" w:styleId="UnresolvedMention">
    <w:name w:val="Unresolved Mention"/>
    <w:basedOn w:val="DefaultParagraphFont"/>
    <w:uiPriority w:val="99"/>
    <w:semiHidden/>
    <w:unhideWhenUsed/>
    <w:rsid w:val="003A5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p/DPVFcvzkiMP/?hl=en" TargetMode="External"/><Relationship Id="rId3" Type="http://schemas.openxmlformats.org/officeDocument/2006/relationships/webSettings" Target="webSettings.xml"/><Relationship Id="rId7" Type="http://schemas.openxmlformats.org/officeDocument/2006/relationships/hyperlink" Target="https://megatix.co.id/events/mandalika-moto-gp-after-race-par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tdc.co.id/press-release/pertamina-mandalika-international-circuit-earns-fim-grade-a-homologation-ready-to-host-motogp-2025-20251003104650" TargetMode="External"/><Relationship Id="rId11" Type="http://schemas.openxmlformats.org/officeDocument/2006/relationships/theme" Target="theme/theme1.xml"/><Relationship Id="rId5" Type="http://schemas.openxmlformats.org/officeDocument/2006/relationships/hyperlink" Target="https://en.wikipedia.org/wiki/Pertamina_Mandalika_International_Street_Circuit"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Parashar</dc:creator>
  <cp:keywords/>
  <dc:description/>
  <cp:lastModifiedBy>Abhay Parashar</cp:lastModifiedBy>
  <cp:revision>2</cp:revision>
  <dcterms:created xsi:type="dcterms:W3CDTF">2026-06-17T02:44:00Z</dcterms:created>
  <dcterms:modified xsi:type="dcterms:W3CDTF">2026-06-17T03:04:00Z</dcterms:modified>
</cp:coreProperties>
</file>