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1800" w:after="60"/>
      </w:pPr>
      <w:r>
        <w:t xml:space="preserve">Walherb</w:t>
      </w:r>
    </w:p>
    <w:p>
      <w:pPr>
        <w:pStyle w:val="Subtitle"/>
        <w:spacing w:before="0" w:after="40"/>
      </w:pPr>
      <w:r>
        <w:t xml:space="preserve">Functional Requirements Specification (FRS)</w:t>
      </w:r>
    </w:p>
    <w:p>
      <w:pPr>
        <w:spacing w:before="0" w:after="40"/>
      </w:pPr>
      <w:r>
        <w:t xml:space="preserve">The Development Bible · Single Source of Truth</w:t>
      </w:r>
    </w:p>
    <w:p>
      <w:pPr>
        <w:spacing w:before="0" w:after="0"/>
      </w:pPr>
      <w:r>
        <w:t xml:space="preserve">Version 1.0 · 19 June 2026</w:t>
      </w:r>
    </w:p>
    <w:p>
      <w:r>
        <w:br w:type="page"/>
      </w:r>
    </w:p>
    <w:p>
      <w:pPr>
        <w:pStyle w:val="Heading1"/>
        <w:spacing w:before="0" w:after="120"/>
      </w:pPr>
      <w:r>
        <w:t xml:space="preserve"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</w:rPr>
        <w:t>Right-click → Update Field to build the table of contents.</w:t>
      </w:r>
      <w:r>
        <w:fldChar w:fldCharType="end"/>
      </w:r>
    </w:p>
    <w:p>
      <w:r>
        <w:br w:type="page"/>
      </w:r>
    </w:p>
    <w:p>
      <w:pPr>
        <w:pStyle w:val="Heading3"/>
        <w:spacing w:before="120" w:after="120"/>
      </w:pPr>
      <w:r>
        <w:t xml:space="preserve">The Development Bible · Single Source of Truth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/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Document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Walherb Platform — Functional Requirements Specification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Version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Status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Baseline (approved for build)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Date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 June 2026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Owners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Product, Architecture, Engineering, QA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Audience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Frontend, Backend, QA, Product, Operations, new joiners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Source of truth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This document. Where it conflicts with code, code is patched to match this doc unless a written change request supersedes it.</w:t>
            </w:r>
          </w:p>
        </w:tc>
      </w:tr>
    </w:tbl>
    <w:p>
      <w:pPr>
        <w:spacing w:after="80"/>
      </w:pPr>
    </w:p>
    <w:p>
      <w:pPr>
        <w:ind w:left="360"/>
        <w:spacing w:before="0" w:after="120"/>
      </w:pPr>
      <w:r>
        <w:rPr>
          <w:b/>
        </w:rPr>
        <w:t xml:space="preserve">How to read this document.</w:t>
      </w:r>
      <w:r>
        <w:t xml:space="preserve"> It is written so a developer with no access to a product manager can build the entire platform. Each module states </w:t>
      </w:r>
      <w:r>
        <w:rPr>
          <w:b/>
        </w:rPr>
        <w:t xml:space="preserve">What / Why / How / Failure / Edge cases / Business rules / Acceptance criteria</w:t>
      </w:r>
      <w:r>
        <w:t xml:space="preserve">. Anything marked </w:t>
      </w:r>
      <w:r>
        <w:rPr>
          <w:b/>
        </w:rPr>
        <w:t xml:space="preserve">[RECOMMENDATION]</w:t>
      </w:r>
      <w:r>
        <w:t xml:space="preserve"> is a proposed default where the current product is silent — implement it unless a written decision overrides it. Anything marked </w:t>
      </w:r>
      <w:r>
        <w:rPr>
          <w:b/>
        </w:rPr>
        <w:t xml:space="preserve">[CURRENT]</w:t>
      </w:r>
      <w:r>
        <w:t xml:space="preserve"> describes the behaviour already implemented in the React prototype (the demo app this spec was reverse-engineered from and forward-extended).</w:t>
      </w:r>
    </w:p>
    <w:p>
      <w:pPr>
        <w:spacing w:before="0" w:after="0"/>
      </w:pPr>
      <w:r>
        <w:t> </w:t>
      </w:r>
    </w:p>
    <w:p>
      <w:pPr>
        <w:pStyle w:val="Heading2"/>
        <w:spacing w:before="160" w:after="120"/>
      </w:pPr>
      <w:r>
        <w:t xml:space="preserve">Document Conventions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MUST / SHALL</w:t>
      </w:r>
      <w:r>
        <w:t xml:space="preserve"> — mandatory. </w:t>
      </w:r>
      <w:r>
        <w:rPr>
          <w:b/>
        </w:rPr>
        <w:t xml:space="preserve">SHOULD</w:t>
      </w:r>
      <w:r>
        <w:t xml:space="preserve"> — strong default, deviation needs a written reason. </w:t>
      </w:r>
      <w:r>
        <w:rPr>
          <w:b/>
        </w:rPr>
        <w:t xml:space="preserve">MAY</w:t>
      </w:r>
      <w:r>
        <w:t xml:space="preserve"> — optional.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 Criteria</w:t>
      </w:r>
      <w:r>
        <w:t xml:space="preserve"> use Gherkin (</w:t>
      </w:r>
      <w:r>
        <w:rPr>
          <w:rFonts w:ascii="Consolas" w:hAnsi="Consolas" w:cs="Consolas"/>
          <w:sz w:val="19"/>
          <w:szCs w:val="19"/>
        </w:rPr>
        <w:t xml:space="preserve">Given / When / Then</w:t>
      </w:r>
      <w:r>
        <w:t xml:space="preserve">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State machines</w:t>
      </w:r>
      <w:r>
        <w:t xml:space="preserve"> are listed as </w:t>
      </w:r>
      <w:r>
        <w:rPr>
          <w:rFonts w:ascii="Consolas" w:hAnsi="Consolas" w:cs="Consolas"/>
          <w:sz w:val="19"/>
          <w:szCs w:val="19"/>
        </w:rPr>
        <w:t xml:space="preserve">FROM → TO [trigger] {guard}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IDs</w:t>
      </w:r>
      <w:r>
        <w:t xml:space="preserve">: </w:t>
      </w:r>
      <w:r>
        <w:rPr>
          <w:rFonts w:ascii="Consolas" w:hAnsi="Consolas" w:cs="Consolas"/>
          <w:sz w:val="19"/>
          <w:szCs w:val="19"/>
        </w:rPr>
        <w:t xml:space="preserve">ORD-…</w:t>
      </w:r>
      <w:r>
        <w:t xml:space="preserve"> order, </w:t>
      </w:r>
      <w:r>
        <w:rPr>
          <w:rFonts w:ascii="Consolas" w:hAnsi="Consolas" w:cs="Consolas"/>
          <w:sz w:val="19"/>
          <w:szCs w:val="19"/>
        </w:rPr>
        <w:t xml:space="preserve">PKG-…</w:t>
      </w:r>
      <w:r>
        <w:t xml:space="preserve"> package, </w:t>
      </w:r>
      <w:r>
        <w:rPr>
          <w:rFonts w:ascii="Consolas" w:hAnsi="Consolas" w:cs="Consolas"/>
          <w:sz w:val="19"/>
          <w:szCs w:val="19"/>
        </w:rPr>
        <w:t xml:space="preserve">KYC-…</w:t>
      </w:r>
      <w:r>
        <w:t xml:space="preserve"> KYC, </w:t>
      </w:r>
      <w:r>
        <w:rPr>
          <w:rFonts w:ascii="Consolas" w:hAnsi="Consolas" w:cs="Consolas"/>
          <w:sz w:val="19"/>
          <w:szCs w:val="19"/>
        </w:rPr>
        <w:t xml:space="preserve">RET-…</w:t>
      </w:r>
      <w:r>
        <w:t xml:space="preserve"> return, </w:t>
      </w:r>
      <w:r>
        <w:rPr>
          <w:rFonts w:ascii="Consolas" w:hAnsi="Consolas" w:cs="Consolas"/>
          <w:sz w:val="19"/>
          <w:szCs w:val="19"/>
        </w:rPr>
        <w:t xml:space="preserve">RFD-…</w:t>
      </w:r>
      <w:r>
        <w:t xml:space="preserve"> refund, </w:t>
      </w:r>
      <w:r>
        <w:rPr>
          <w:rFonts w:ascii="Consolas" w:hAnsi="Consolas" w:cs="Consolas"/>
          <w:sz w:val="19"/>
          <w:szCs w:val="19"/>
        </w:rPr>
        <w:t xml:space="preserve">TKT-…</w:t>
      </w:r>
      <w:r>
        <w:t xml:space="preserve"> support ticket, </w:t>
      </w:r>
      <w:r>
        <w:rPr>
          <w:rFonts w:ascii="Consolas" w:hAnsi="Consolas" w:cs="Consolas"/>
          <w:sz w:val="19"/>
          <w:szCs w:val="19"/>
        </w:rPr>
        <w:t xml:space="preserve">ADDR-…</w:t>
      </w:r>
      <w:r>
        <w:t xml:space="preserve"> address, </w:t>
      </w:r>
      <w:r>
        <w:rPr>
          <w:rFonts w:ascii="Consolas" w:hAnsi="Consolas" w:cs="Consolas"/>
          <w:sz w:val="19"/>
          <w:szCs w:val="19"/>
        </w:rPr>
        <w:t xml:space="preserve">TXN-…</w:t>
      </w:r>
      <w:r>
        <w:t xml:space="preserve"> payment transaction.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Currency</w:t>
      </w:r>
      <w:r>
        <w:t xml:space="preserve">: INR (₹), minor units (paise) stored as integers in the DB; formatted to ₹ for display. All money math is integer paise.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Time</w:t>
      </w:r>
      <w:r>
        <w:t xml:space="preserve">: stored UTC (ISO-8601), displayed in IST (Asia/Kolkata).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Prototype reality</w:t>
      </w:r>
      <w:r>
        <w:t xml:space="preserve">: the existing app (Vite + React 18 + TypeScript + MUI v6) is </w:t>
      </w:r>
      <w:r>
        <w:rPr>
          <w:b/>
        </w:rPr>
        <w:t xml:space="preserve">frontend-only with mock data and no backend</w:t>
      </w:r>
      <w:r>
        <w:t xml:space="preserve">. This FRS specifies the </w:t>
      </w:r>
      <w:r>
        <w:rPr>
          <w:b/>
        </w:rPr>
        <w:t xml:space="preserve">target production system</w:t>
      </w:r>
      <w:r>
        <w:t xml:space="preserve">: the same frontend backed by real services. The "[CURRENT]" tags mark what the prototype already does.</w:t>
      </w:r>
    </w:p>
    <w:p>
      <w:pPr>
        <w:pStyle w:val="Heading2"/>
        <w:spacing w:before="160" w:after="120"/>
      </w:pPr>
      <w:r>
        <w:t xml:space="preserve">Glossary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Facilitating importer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Walherb acts as importer-of-record on the customer's behalf for personal imports into India.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Know Your Customer — identity verification (PAN + Aadhaar) mandated for Indian personal imports.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Package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physically shippable unit of an order; one order can split into many packages, each with its own carrier/tracking/status.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Duties-prepaid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Customs duty + import taxes are calculated and collected at checkout, so the customer pays nothing on delivery.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Landed price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Final all-inclusive INR price (product + shipping + duties + taxes − discounts).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Deep link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real URL that resolves directly to a screen (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/search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/track-order/:id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/account/kyc</w:t>
            </w:r>
            <w:r>
              <w:rPr>
                <w:sz w:val="18"/>
                <w:szCs w:val="18"/>
              </w:rPr>
              <w:t xml:space="preserve">, legal pages).</w:t>
            </w:r>
          </w:p>
        </w:tc>
      </w:tr>
    </w:tbl>
    <w:p>
      <w:pPr>
        <w:spacing w:after="80"/>
      </w:pP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 — PRODUCT OVERVIEW</w:t>
      </w:r>
    </w:p>
    <w:p>
      <w:pPr>
        <w:pStyle w:val="Heading2"/>
        <w:spacing w:before="160" w:after="120"/>
      </w:pPr>
      <w:r>
        <w:t xml:space="preserve">1.1 Product Vision</w:t>
      </w:r>
    </w:p>
    <w:p>
      <w:pPr>
        <w:spacing w:before="0" w:after="120"/>
      </w:pPr>
      <w:r>
        <w:t xml:space="preserve">Walherb is a </w:t>
      </w:r>
      <w:r>
        <w:rPr>
          <w:b/>
        </w:rPr>
        <w:t xml:space="preserve">cross-border import commerce platform</w:t>
      </w:r>
      <w:r>
        <w:t xml:space="preserve"> that lets Indian households buy genuine American (and other international) wellness, beauty, bath, and baby-care products at a </w:t>
      </w:r>
      <w:r>
        <w:rPr>
          <w:b/>
        </w:rPr>
        <w:t xml:space="preserve">single, all-inclusive INR price</w:t>
      </w:r>
      <w:r>
        <w:t xml:space="preserve">, with </w:t>
      </w:r>
      <w:r>
        <w:rPr>
          <w:b/>
        </w:rPr>
        <w:t xml:space="preserve">customs duties pre-paid</w:t>
      </w:r>
      <w:r>
        <w:t xml:space="preserve">, </w:t>
      </w:r>
      <w:r>
        <w:rPr>
          <w:b/>
        </w:rPr>
        <w:t xml:space="preserve">authenticity guaranteed</w:t>
      </w:r>
      <w:r>
        <w:t xml:space="preserve">, and </w:t>
      </w:r>
      <w:r>
        <w:rPr>
          <w:b/>
        </w:rPr>
        <w:t xml:space="preserve">import compliance (KYC) handled for them</w:t>
      </w:r>
      <w:r>
        <w:t xml:space="preserve">. The vision: </w:t>
      </w:r>
      <w:r>
        <w:rPr>
          <w:i/>
        </w:rPr>
        <w:t xml:space="preserve">"Order a trusted US product as easily as a domestic one — no grey market, no customs surprises, no weeks of uncertainty."</w:t>
      </w:r>
    </w:p>
    <w:p>
      <w:pPr>
        <w:pStyle w:val="Heading2"/>
        <w:spacing w:before="160" w:after="120"/>
      </w:pPr>
      <w:r>
        <w:t xml:space="preserve">1.2 Business Objectives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Trust</w:t>
      </w:r>
      <w:r>
        <w:t xml:space="preserve"> — eliminate counterfeit risk via verified sourcing and authenticity guarantees.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Price certainty</w:t>
      </w:r>
      <w:r>
        <w:t xml:space="preserve"> — show the true landed cost up front; zero charges at delivery.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Compliance as a feature</w:t>
      </w:r>
      <w:r>
        <w:t xml:space="preserve"> — make legally-required KYC a smooth one-time step, not a blocker.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Operational excellence</w:t>
      </w:r>
      <w:r>
        <w:t xml:space="preserve"> — multi-package, multi-carrier fulfilment with accurate tracking.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Conversion</w:t>
      </w:r>
      <w:r>
        <w:t xml:space="preserve"> — reduce cart abandonment with Quick Checkout (Razorpay) and transparent costs.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Retention</w:t>
      </w:r>
      <w:r>
        <w:t xml:space="preserve"> — returns/refunds/replacements that build confidence; "Buy again" loops.</w:t>
      </w:r>
    </w:p>
    <w:p>
      <w:pPr>
        <w:pStyle w:val="Heading2"/>
        <w:spacing w:before="160" w:after="120"/>
      </w:pPr>
      <w:r>
        <w:t xml:space="preserve">1.3 Customer Problems Solved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Problem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Walherb's answer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Grey-market sellers, fakes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Verified sourcing + authenticity guarantee + buyer protection.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Surprise customs charges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Duties &amp; taxes calculated and pre-paid at checkout.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KYC/customs paperwork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Guided one-time KYC (PAN + Aadhaar upload) with status tracking.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Long, opaque delivery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Per-package tracking, ETAs, carrier visibility.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Confusing pricing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Landed INR price with full breakdown (items, shipping, duties, discounts).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recourse on bad orders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14-day returns, replacements, refunds.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1.4 Target Audience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Primary:</w:t>
      </w:r>
      <w:r>
        <w:t xml:space="preserve"> Indian urban health-conscious shoppers (25–45) buying supplements, vitamins, skincare, baby care from trusted US brands.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Secondary:</w:t>
      </w:r>
      <w:r>
        <w:t xml:space="preserve"> Caregivers buying baby/kids products; beauty enthusiasts (K-beauty, skincare); fitness/sports-nutrition buyers.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Tertiary [RECOMMENDATION]:</w:t>
      </w:r>
      <w:r>
        <w:t xml:space="preserve"> B2B/bulk resellers (future), affiliate partners.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Constraints:</w:t>
      </w:r>
      <w:r>
        <w:t xml:space="preserve"> Customers must be ≥18 and able to complete KYC for import clearance.</w:t>
      </w:r>
    </w:p>
    <w:p>
      <w:pPr>
        <w:pStyle w:val="Heading2"/>
        <w:spacing w:before="160" w:after="120"/>
      </w:pPr>
      <w:r>
        <w:t xml:space="preserve">1.5 Success Metrics (North-star + supporting)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</w:tblGrid>
      <w:tr>
        <w:trPr>
          <w:tblHeader/>
        </w:trPr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Metric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Definition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Target (Yr-1) [RECOMMENDATION]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Conversion rate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 / unique sessions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2.5%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 abandonment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1 − (checkouts completed / checkouts started)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65%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completion rate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Verified / KYC-started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80%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turnaround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Submission → decision (P50)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24h, P95 ≤ 48h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On-time delivery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 ≤ promised ETA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90%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 rate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Returns / delivered orders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8%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 SLA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→ refund initiated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48h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Repeat purchase rate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90-day repeat buyers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25%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NPS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Post-delivery survey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 45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1.6 Competitive Positioning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10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W w:w="10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Walherb</w:t>
            </w:r>
          </w:p>
        </w:tc>
        <w:tc>
          <w:tcPr>
            <w:tcW w:w="10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iHerb</w:t>
            </w:r>
          </w:p>
        </w:tc>
        <w:tc>
          <w:tcPr>
            <w:tcW w:w="10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Desertcart</w:t>
            </w:r>
          </w:p>
        </w:tc>
        <w:tc>
          <w:tcPr>
            <w:tcW w:w="10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Amazon (Global/IN)</w:t>
            </w:r>
          </w:p>
        </w:tc>
      </w:tr>
      <w:tr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Duties pre-paid, all-inclusive INR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 (core)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(est. at checkout)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Varies (Import Fees Deposit)</w:t>
            </w:r>
          </w:p>
        </w:tc>
      </w:tr>
      <w:tr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Curated US wellness focus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 (broad)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(everything)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(everything)</w:t>
            </w:r>
          </w:p>
        </w:tc>
      </w:tr>
      <w:tr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Built-in India KYC for imports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 (native)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Per-package multi-carrier tracking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Limited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Authenticity guarantee + verified sourcing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 (positioned)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w="10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Mixed (3P sellers)</w:t>
            </w:r>
          </w:p>
        </w:tc>
      </w:tr>
      <w:tr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Premium curated UX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Yes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10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1.7 Unique Selling Propositions (USPs)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"Duties pre-paid, zero customs surprises."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"Authenticity guaranteed — verified sourcing only."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"We handle the import &amp; KYC for you."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"One landed INR price, full breakdown, no hidden fees."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"Premium, curated, India-first experience."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 — SYSTEM ARCHITECTURE</w:t>
      </w:r>
    </w:p>
    <w:p>
      <w:pPr>
        <w:pStyle w:val="Heading2"/>
        <w:spacing w:before="160" w:after="120"/>
      </w:pPr>
      <w:r>
        <w:t xml:space="preserve">2.1 Architectural Style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Frontend [CURRENT]:</w:t>
      </w:r>
      <w:r>
        <w:t xml:space="preserve"> SPA — Vite + React 18 + TypeScript + MUI v6. State-machine view routing in </w:t>
      </w:r>
      <w:r>
        <w:rPr>
          <w:rFonts w:ascii="Consolas" w:hAnsi="Consolas" w:cs="Consolas"/>
          <w:sz w:val="19"/>
          <w:szCs w:val="19"/>
        </w:rPr>
        <w:t xml:space="preserve">App.tsx</w:t>
      </w:r>
      <w:r>
        <w:t xml:space="preserve"> (no React Router); deep links via History API. Cross-cutting state via React Context (</w:t>
      </w:r>
      <w:r>
        <w:rPr>
          <w:rFonts w:ascii="Consolas" w:hAnsi="Consolas" w:cs="Consolas"/>
          <w:sz w:val="19"/>
          <w:szCs w:val="19"/>
        </w:rPr>
        <w:t xml:space="preserve">CartProvider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AuthProvider</w:t>
      </w:r>
      <w:r>
        <w:t xml:space="preserve">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Backend [RECOMMENDATION]:</w:t>
      </w:r>
      <w:r>
        <w:t xml:space="preserve"> Modular services behind an </w:t>
      </w:r>
      <w:r>
        <w:rPr>
          <w:b/>
        </w:rPr>
        <w:t xml:space="preserve">API Gateway / BFF (Backend-for-Frontend)</w:t>
      </w:r>
      <w:r>
        <w:t xml:space="preserve">. Start as a </w:t>
      </w:r>
      <w:r>
        <w:rPr>
          <w:b/>
        </w:rPr>
        <w:t xml:space="preserve">modular monolith</w:t>
      </w:r>
      <w:r>
        <w:t xml:space="preserve"> (single deployable, clear module boundaries) and extract high-load modules (catalog/search, orders) into services as scale demands. Synchronous REST for request/response; an </w:t>
      </w:r>
      <w:r>
        <w:rPr>
          <w:b/>
        </w:rPr>
        <w:t xml:space="preserve">event bus</w:t>
      </w:r>
      <w:r>
        <w:t xml:space="preserve"> (e.g. Kafka/SNS-SQS) for async domain events (order placed, payment captured, KYC decided, shipment updated).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Communication:</w:t>
      </w:r>
      <w:r>
        <w:t xml:space="preserve"> Frontend → BFF (REST/JSON, JWT auth). BFF → domain services (REST/gRPC). Services emit/consume domain events for choreography (e.g. payment.captured → order.confirm).</w:t>
      </w:r>
    </w:p>
    <w:p>
      <w:pPr>
        <w:pStyle w:val="Heading2"/>
        <w:spacing w:before="160" w:after="120"/>
      </w:pPr>
      <w:r>
        <w:t xml:space="preserve">2.2 Layered Architecture (logical)</w:t>
      </w:r>
    </w:p>
    <w:tbl>
      <w:tblPr>
        <w:tblW w:w="5000" w:type="pct"/>
        <w:tblBorders>
          <w:top w:val="single" w:sz="2" w:color="E0E0E0"/>
          <w:left w:val="single" w:sz="2" w:color="E0E0E0"/>
          <w:bottom w:val="single" w:sz="2" w:color="E0E0E0"/>
          <w:right w:val="single" w:sz="2" w:color="E0E0E0"/>
        </w:tblBorders>
      </w:tblPr>
      <w:tblGrid>
        <w:gridCol w:w="9360"/>
      </w:tblGrid>
      <w:tr>
        <w:tc>
          <w:tcPr>
            <w:tcW w:w="5000" w:type="pct"/>
            <w:shd w:val="clear" w:color="auto" w:fill="F6F6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CLIENT (Browser / future mobile)                                 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React SPA · view switcher · contexts (Cart, Auth) · design system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└───────────────▲───────────────────────────────────────────────────────────┘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│ HTTPS / JSON / JWT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┌───────────────┴───────────────────────────────────────────────────────────┐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EDGE: CDN (static + images) · WAF · API Gateway / BFF            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auth check · rate limit · request shaping · aggregation for the SPA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└───────────────▲───────────────────────────────────────────────────────────┘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┌───────────────┴───────────────────────────────────────────────────────────┐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DOMAIN SERVICES                                                  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Identity/Auth · Catalog · Search · Cart · Pricing/Duties · Checkout/Order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Payment · KYC · Fulfilment/Packages · Shipping/Tracking · Returns/Refunds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Notifications · Support/Ticketing · Content/CMS · Admin · Analytics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└───────────────▲───────────────────────────────────────────────────────────┘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│ (sync REST/gRPC + async events on the bus)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┌───────────────┴───────────────────────────────────────────────────────────┐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DATA &amp; INTEGRATIONS                                              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PostgreSQL (OLTP) · Redis (cache/session/cart) · OpenSearch (search)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Object storage (KYC docs, evidence, invoices) · Event bus · Data warehouse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External: Razorpay · carriers (Delhivery/Shadowfax/…) · email/SMS/WhatsApp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│            customs/broker API · Aadhaar/PAN verification provider           │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  <w:r>
        <w:t> </w:t>
      </w:r>
    </w:p>
    <w:p>
      <w:pPr>
        <w:pStyle w:val="Heading2"/>
        <w:spacing w:before="160" w:after="120"/>
      </w:pPr>
      <w:r>
        <w:t xml:space="preserve">2.3 Layer Responsibilities, Dependencies, Failure Handling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125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w="125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Responsibility</w:t>
            </w:r>
          </w:p>
        </w:tc>
        <w:tc>
          <w:tcPr>
            <w:tcW w:w="125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Depends on</w:t>
            </w:r>
          </w:p>
        </w:tc>
        <w:tc>
          <w:tcPr>
            <w:tcW w:w="125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Failure handling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Frontend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Render UI, capture input, optimistic UX, deep links.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Graceful empty/error states; ret(retry) on transient 5xx; never lose cart (server-persisted).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BFF/Gateway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AuthN, rate-limit, aggregate, shape responses.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Domain services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Circuit-breakers + timeouts per upstream; return partial data with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degraded:true</w:t>
            </w:r>
            <w:r>
              <w:rPr>
                <w:sz w:val="18"/>
                <w:szCs w:val="18"/>
              </w:rPr>
              <w:t xml:space="preserve"> flags.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Identity/Auth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Accounts, sessions, JWT, 2FA.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DB, email/SMS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Lockout on brute force; token refresh; revoke on sign-out.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Catalog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Products, variants, categories, brands, stock.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DB, Search (index feed)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replicas; cache; stale-while-revalidate.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Search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 + query catalog.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Catalog events, OpenSearch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Fallback to DB keyword search if index down (the prototype's keyword fallback mirrors this).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Pricing/Duties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Landed price = items+shipping+duties+tax−discounts.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Catalog, customs/broker, tax rules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duties API down → use cached HS-code duty table; flag estimate.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Checkout/Order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orders, orchestrate payment + fulfilment.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Pricing, Payment, Inventory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Saga</w:t>
            </w:r>
            <w:r>
              <w:rPr>
                <w:sz w:val="18"/>
                <w:szCs w:val="18"/>
              </w:rPr>
              <w:t xml:space="preserve"> with compensation (see 22.x). Idempotent order creation.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Payment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Razorpay integration, capture, refund.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Razorpay, Order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signature; reconcile via webhooks; never trust client-only success.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KYC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Capture, store, verify identity docs.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 storage, verification provider, Admin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Encryption at rest; review queue; resubmission loop.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Fulfilment/Packages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Split order into packages, assign carrier.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Order, carriers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Re-route on carrier outage; partial fulfilment.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Shipping/Tracking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Carrier label, status sync, ETA.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Carriers (webhook/poll)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Poll fallback if webhooks fail; mark "tracking unavailable".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Returns/Refunds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Eligibility, RMA, refund/replace.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Order, Payment, Fulfilment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Idempotent refunds; manual override path.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Notifications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Email/SMS/WhatsApp/in-app.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Providers, event bus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Retry queue; dead-letter; user prefs respected.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Support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Tickets, SLAs, escalations.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Order/KYC context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Auto-ack; SLA timers; fallback email intake.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Content/CMS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Legal/info pages, banners, FAQ.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Cache; versioned content.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Admin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 ops tooling (see §18).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services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RBAC; full audit log.</w:t>
            </w:r>
          </w:p>
        </w:tc>
      </w:tr>
      <w:tr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Analytics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Events, funnels, dashboards.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bus → warehouse</w:t>
            </w:r>
          </w:p>
        </w:tc>
        <w:tc>
          <w:tcPr>
            <w:tcW w:w="125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Async; no impact on transactional path.</w:t>
            </w:r>
          </w:p>
        </w:tc>
      </w:tr>
      <w:tr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Scalability layer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CDN, autoscaling, caching, read replicas, queue-based load levelling.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w="125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Horizontal scale; graceful degradation.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2.4 Core Communication Flows (sequence summaries)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Place order:</w:t>
      </w:r>
      <w:r>
        <w:t xml:space="preserve"> SPA → BFF </w:t>
      </w:r>
      <w:r>
        <w:rPr>
          <w:rFonts w:ascii="Consolas" w:hAnsi="Consolas" w:cs="Consolas"/>
          <w:sz w:val="19"/>
          <w:szCs w:val="19"/>
        </w:rPr>
        <w:t xml:space="preserve">POST /orders</w:t>
      </w:r>
      <w:r>
        <w:t xml:space="preserve"> → Order svc reserves inventory → calls Payment (Razorpay order) → client completes payment → Razorpay webhook → Payment verifies signature → emits </w:t>
      </w:r>
      <w:r>
        <w:rPr>
          <w:rFonts w:ascii="Consolas" w:hAnsi="Consolas" w:cs="Consolas"/>
          <w:sz w:val="19"/>
          <w:szCs w:val="19"/>
        </w:rPr>
        <w:t xml:space="preserve">payment.captured</w:t>
      </w:r>
      <w:r>
        <w:t xml:space="preserve"> → Order confirms → emits </w:t>
      </w:r>
      <w:r>
        <w:rPr>
          <w:rFonts w:ascii="Consolas" w:hAnsi="Consolas" w:cs="Consolas"/>
          <w:sz w:val="19"/>
          <w:szCs w:val="19"/>
        </w:rPr>
        <w:t xml:space="preserve">order.confirmed</w:t>
      </w:r>
      <w:r>
        <w:t xml:space="preserve"> → Fulfilment plans packages → Notifications send confirmation.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KYC:</w:t>
      </w:r>
      <w:r>
        <w:t xml:space="preserve"> SPA uploads docs → KYC svc stores (encrypted) + creates </w:t>
      </w:r>
      <w:r>
        <w:rPr>
          <w:rFonts w:ascii="Consolas" w:hAnsi="Consolas" w:cs="Consolas"/>
          <w:sz w:val="19"/>
          <w:szCs w:val="19"/>
        </w:rPr>
        <w:t xml:space="preserve">KYC-…</w:t>
      </w:r>
      <w:r>
        <w:t xml:space="preserve"> → emits </w:t>
      </w:r>
      <w:r>
        <w:rPr>
          <w:rFonts w:ascii="Consolas" w:hAnsi="Consolas" w:cs="Consolas"/>
          <w:sz w:val="19"/>
          <w:szCs w:val="19"/>
        </w:rPr>
        <w:t xml:space="preserve">kyc.submitted</w:t>
      </w:r>
      <w:r>
        <w:t xml:space="preserve"> → Admin/auto review → decision → emits </w:t>
      </w:r>
      <w:r>
        <w:rPr>
          <w:rFonts w:ascii="Consolas" w:hAnsi="Consolas" w:cs="Consolas"/>
          <w:sz w:val="19"/>
          <w:szCs w:val="19"/>
        </w:rPr>
        <w:t xml:space="preserve">kyc.approved|rejected</w:t>
      </w:r>
      <w:r>
        <w:t xml:space="preserve"> → Notifications + unblock import.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Tracking:</w:t>
      </w:r>
      <w:r>
        <w:t xml:space="preserve"> Carrier webhook → Shipping svc normalises event → updates package status → emits </w:t>
      </w:r>
      <w:r>
        <w:rPr>
          <w:rFonts w:ascii="Consolas" w:hAnsi="Consolas" w:cs="Consolas"/>
          <w:sz w:val="19"/>
          <w:szCs w:val="19"/>
        </w:rPr>
        <w:t xml:space="preserve">package.status.changed</w:t>
      </w:r>
      <w:r>
        <w:t xml:space="preserve"> → Notifications + UI refresh.</w:t>
      </w:r>
    </w:p>
    <w:p>
      <w:pPr>
        <w:pStyle w:val="Heading2"/>
        <w:spacing w:before="160" w:after="120"/>
      </w:pPr>
      <w:r>
        <w:t xml:space="preserve">2.5 Future Scalability Layer</w:t>
      </w:r>
    </w:p>
    <w:p>
      <w:pPr>
        <w:numPr>
          <w:ilvl w:val="0"/>
          <w:numId w:val="1"/>
        </w:numPr>
        <w:spacing w:before="0" w:after="60"/>
      </w:pPr>
      <w:r>
        <w:t xml:space="preserve">Stateless services behind autoscaling; Redis for sessions/cart; OpenSearch for catalog search; CDN for static + product images; read replicas for catalog/order reads; event-driven async for non-critical paths; multi-region read replicas + object-storage replication for DR (RPO ≤ 15 min, RTO ≤ 1h </w:t>
      </w:r>
      <w:r>
        <w:rPr>
          <w:b/>
        </w:rPr>
        <w:t xml:space="preserve">[RECOMMENDATION]</w:t>
      </w:r>
      <w:r>
        <w:t xml:space="preserve">).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3 — USER ROLES &amp; PERMISSIONS</w:t>
      </w:r>
    </w:p>
    <w:p>
      <w:pPr>
        <w:pStyle w:val="Heading2"/>
        <w:spacing w:before="160" w:after="120"/>
      </w:pPr>
      <w:r>
        <w:t xml:space="preserve">3.1 Roles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Guest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Unauthenticated visitor.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Customer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Registered shopper.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KYC Reviewer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Verifies identity documents.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Operations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Manages fulfilment, packages, carriers.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Logistics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Carrier coordination, tracking, exceptions.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Support Agent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Handles tickets, customer comms.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Finance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Refunds, reconciliation, payouts.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Admin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configuration + user management.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Super Admin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+ destructive/irreversible ops + role grants.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System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Automated jobs/webhooks (service accounts).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3.2 Permission Matrix (C=Create, R=Read, U=Update, D=Delete, A=Approve)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Resource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Guest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Customer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KYC Rev.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Ops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Logistics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Support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Finance</w:t>
            </w:r>
          </w:p>
        </w:tc>
        <w:tc>
          <w:tcPr>
            <w:tcW w:w="555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Admin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 catalog/search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 cart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C/R/U/D (guest cart)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 profile/address/payment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Place order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any order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R(own)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R(KYC ctx)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order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U(own, pre-ship)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submit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C/U(own)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review/approve/reject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R/U/A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Package mgmt / carrier assign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Tracking update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R(own)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CRU(System)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Returns request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C(own)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Returns approve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 initiate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C/A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tickets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C/R(own)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CRUD/A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Content/legal pages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Product/category/pricing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RU(price)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</w:t>
            </w:r>
          </w:p>
        </w:tc>
      </w:tr>
      <w:tr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User/role management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CRUD(Super)</w:t>
            </w:r>
          </w:p>
        </w:tc>
      </w:tr>
      <w:tr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dashboards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w="555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3.3 Restrictions &amp; Principles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Least privilege</w:t>
      </w:r>
      <w:r>
        <w:t xml:space="preserve">; deny-by-default. Every mutating admin action is </w:t>
      </w:r>
      <w:r>
        <w:rPr>
          <w:b/>
        </w:rPr>
        <w:t xml:space="preserve">audited</w:t>
      </w:r>
      <w:r>
        <w:t xml:space="preserve"> (actor, before/after, timestamp, reason).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Separation of duties:</w:t>
      </w:r>
      <w:r>
        <w:t xml:space="preserve"> the person who </w:t>
      </w:r>
      <w:r>
        <w:rPr>
          <w:b/>
        </w:rPr>
        <w:t xml:space="preserve">approves</w:t>
      </w:r>
      <w:r>
        <w:t xml:space="preserve"> a refund ≠ the person who </w:t>
      </w:r>
      <w:r>
        <w:rPr>
          <w:b/>
        </w:rPr>
        <w:t xml:space="preserve">requested</w:t>
      </w:r>
      <w:r>
        <w:t xml:space="preserve"> it (Finance approves, Support requests) for amounts above ₹X </w:t>
      </w:r>
      <w:r>
        <w:rPr>
          <w:b/>
        </w:rPr>
        <w:t xml:space="preserve">[RECOMMENDATION: ₹10,000]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KYC data access</w:t>
      </w:r>
      <w:r>
        <w:t xml:space="preserve"> is restricted to KYC Reviewers + Super Admin; access is logged and time-boxed.</w:t>
      </w:r>
    </w:p>
    <w:p>
      <w:pPr>
        <w:numPr>
          <w:ilvl w:val="0"/>
          <w:numId w:val="1"/>
        </w:numPr>
        <w:spacing w:before="0" w:after="60"/>
      </w:pPr>
      <w:r>
        <w:t xml:space="preserve">Customers can only ever read/modify </w:t>
      </w:r>
      <w:r>
        <w:rPr>
          <w:b/>
        </w:rPr>
        <w:t xml:space="preserve">their own</w:t>
      </w:r>
      <w:r>
        <w:t xml:space="preserve"> resources (enforced server-side, not just UI).</w:t>
      </w:r>
    </w:p>
    <w:p>
      <w:pPr>
        <w:numPr>
          <w:ilvl w:val="0"/>
          <w:numId w:val="1"/>
        </w:numPr>
        <w:spacing w:before="0" w:after="60"/>
      </w:pPr>
      <w:r>
        <w:t xml:space="preserve">Service accounts (System) cannot log into the admin UI; they use scoped API keys.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4 — COMPLETE USER JOURNEYS</w:t>
      </w:r>
    </w:p>
    <w:p>
      <w:pPr>
        <w:ind w:left="360"/>
        <w:spacing w:before="0" w:after="120"/>
      </w:pPr>
      <w:r>
        <w:t xml:space="preserve">Each journey lists </w:t>
      </w:r>
      <w:r>
        <w:rPr>
          <w:b/>
        </w:rPr>
        <w:t xml:space="preserve">Entry → Happy path → Failure path → Alternative path → Exit conditions</w:t>
      </w:r>
      <w:r>
        <w:t xml:space="preserve">. "[CURRENT]" marks behaviour already in the prototype.</w:t>
      </w:r>
    </w:p>
    <w:p>
      <w:pPr>
        <w:pStyle w:val="Heading2"/>
        <w:spacing w:before="160" w:after="120"/>
      </w:pPr>
      <w:r>
        <w:t xml:space="preserve">4.1 Homepage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App root </w:t>
      </w:r>
      <w:r>
        <w:rPr>
          <w:rFonts w:ascii="Consolas" w:hAnsi="Consolas" w:cs="Consolas"/>
          <w:sz w:val="19"/>
          <w:szCs w:val="19"/>
        </w:rPr>
        <w:t xml:space="preserve">/</w:t>
      </w:r>
      <w:r>
        <w:t xml:space="preserve">; logo click; "Walherb" wordmark.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Promo bar → hero → product rails ("Trending") → why-us → FAQ → footer. User browses/clicks a product or category, or searches.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Catalog rail fails → show skeleton then "Couldn't load products — Retry." Hero image 404 → fallback gradient.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Deep-linked arrival to any route renders that screen directly.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Navigates to product/category/search/account.</w:t>
      </w:r>
    </w:p>
    <w:p>
      <w:pPr>
        <w:pStyle w:val="Heading2"/>
        <w:spacing w:before="160" w:after="120"/>
      </w:pPr>
      <w:r>
        <w:t xml:space="preserve">4.2 Search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Header search field (desktop + mobile).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Type term → Enter/click magnifier → </w:t>
      </w:r>
      <w:r>
        <w:rPr>
          <w:rFonts w:ascii="Consolas" w:hAnsi="Consolas" w:cs="Consolas"/>
          <w:sz w:val="19"/>
          <w:szCs w:val="19"/>
        </w:rPr>
        <w:t xml:space="preserve">/search?q=term</w:t>
      </w:r>
      <w:r>
        <w:t xml:space="preserve"> → results grid (matches title/brand/type/category). Click result → PDP.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No matches → friendly empty state with suggestions [CURRENT]. Search service down → fallback to DB keyword search; if total failure, "Search temporarily unavailable."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Empty query → no navigation. Query with only stopwords → broaden. </w:t>
      </w:r>
      <w:r>
        <w:rPr>
          <w:b/>
        </w:rPr>
        <w:t xml:space="preserve">[RECOMMENDATION]</w:t>
      </w:r>
      <w:r>
        <w:t xml:space="preserve"> add autosuggest, recent searches, typo tolerance, synonyms.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Opens a product, refines query, or leaves.</w:t>
      </w:r>
    </w:p>
    <w:p>
      <w:pPr>
        <w:pStyle w:val="Heading2"/>
        <w:spacing w:before="160" w:after="120"/>
      </w:pPr>
      <w:r>
        <w:t xml:space="preserve">4.3 Browse Category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Top nav, mega menu, or mobile drawer.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Category page → filter (brand/type/form/dietary/availability/rating/price), sort, paginate → click product.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Category empty → keyword-relevance fallback so grid is never blank [CURRENT]; if still empty, "No products in this category yet."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Menu-only categories with no exact products resolve via keyword fallback + friendly title [CURRENT].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Opens a product or changes category.</w:t>
      </w:r>
    </w:p>
    <w:p>
      <w:pPr>
        <w:pStyle w:val="Heading2"/>
        <w:spacing w:before="160" w:after="120"/>
      </w:pPr>
      <w:r>
        <w:t xml:space="preserve">4.4 Product Discovery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Home rails, search, category, related-products, "Buy again".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Sees card (image, title, rating, price, brand) → clicks → PDP.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Image broken → placeholder; price missing → hide price, disable buy, log.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PDP.</w:t>
      </w:r>
    </w:p>
    <w:p>
      <w:pPr>
        <w:pStyle w:val="Heading2"/>
        <w:spacing w:before="160" w:after="120"/>
      </w:pPr>
      <w:r>
        <w:t xml:space="preserve">4.5 Product Details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Any product card.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Gallery, "By: brand", rating, package options, landed price + discount, duties-included + international-shipping indicators, delivery estimate, buy box (qty, Buy Now/Add to Cart), sold-by + ⓘ modal, trust badges, details/specs, reviews, related.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Out of stock → disable Buy Now/Add, show "Out of Stock"/notify-me. Pricing/duties unavailable → show items price + "duties calculated at checkout" + flag.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Select a different pack size → price/stock/SKU update.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Add to cart, Buy Now, or leave.</w:t>
      </w:r>
    </w:p>
    <w:p>
      <w:pPr>
        <w:pStyle w:val="Heading2"/>
        <w:spacing w:before="160" w:after="120"/>
      </w:pPr>
      <w:r>
        <w:t xml:space="preserve">4.6 Add to Cart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PDP "Add to Cart" / "Buy Now"; card "ADD".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Item added → cart drawer slides in with line + subtotal [CURRENT]. Buy Now adds then opens drawer.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Stock changed mid-add → reject with "Only N left." Cart service down → retry; block checkout, keep local copy.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Adding an existing line increments qty (subject to max). Guest cart persists by cart token.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Continue shopping or proceed to checkout.</w:t>
      </w:r>
    </w:p>
    <w:p>
      <w:pPr>
        <w:pStyle w:val="Heading2"/>
        <w:spacing w:before="160" w:after="120"/>
      </w:pPr>
      <w:r>
        <w:t xml:space="preserve">4.7 Checkout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Cart drawer → "Proceed to checkout."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Contact + delivery address → shipping method → payment method → review summary (items, shipping, duties, discounts, grand total) → place order.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Validation errors block submit; address un-serviceable → ask for alternative; price recheck mismatch → show new total, require re-confirm; </w:t>
      </w:r>
      <w:r>
        <w:rPr>
          <w:b/>
        </w:rPr>
        <w:t xml:space="preserve">KYC required &amp; not verified → block placement with CTA to KYC</w:t>
      </w:r>
      <w:r>
        <w:t xml:space="preserve"> (business rule, §9).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Quick Checkout opens Razorpay directly [CURRENT]. Edit address/shipping inline.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Payment, or abandon (recoverable).</w:t>
      </w:r>
    </w:p>
    <w:p>
      <w:pPr>
        <w:pStyle w:val="Heading2"/>
        <w:spacing w:before="160" w:after="120"/>
      </w:pPr>
      <w:r>
        <w:t xml:space="preserve">4.8 Payment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Place order / Quick Checkout. [CURRENT: Razorpay modal simulated]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Razorpay → success → signature verified server-side → order confirmed → confirmation screen/email.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Declined/cancelled/timeout → order stays </w:t>
      </w:r>
      <w:r>
        <w:rPr>
          <w:rFonts w:ascii="Consolas" w:hAnsi="Consolas" w:cs="Consolas"/>
          <w:sz w:val="19"/>
          <w:szCs w:val="19"/>
        </w:rPr>
        <w:t xml:space="preserve">PENDING_PAYMENT</w:t>
      </w:r>
      <w:r>
        <w:t xml:space="preserve">; show "Payment failed — retry"; never confirm on client signal alone.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Retry up to N times; switch method; pay-later [RECOMMENDATION]; UPI/cards/netbanking/wallets via Razorpay.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Confirmed order or abandoned (recoverable).</w:t>
      </w:r>
    </w:p>
    <w:p>
      <w:pPr>
        <w:pStyle w:val="Heading2"/>
        <w:spacing w:before="160" w:after="120"/>
      </w:pPr>
      <w:r>
        <w:t xml:space="preserve">4.9 Order Placement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Successful payment capture.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Order </w:t>
      </w:r>
      <w:r>
        <w:rPr>
          <w:rFonts w:ascii="Consolas" w:hAnsi="Consolas" w:cs="Consolas"/>
          <w:sz w:val="19"/>
          <w:szCs w:val="19"/>
        </w:rPr>
        <w:t xml:space="preserve">CONFIRMED</w:t>
      </w:r>
      <w:r>
        <w:t xml:space="preserve">, inventory committed, packages planned, confirmation sent, appears in My Orders. [CURRENT: appears in mock My Orders]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Payment captured but order-create fails → </w:t>
      </w:r>
      <w:r>
        <w:rPr>
          <w:b/>
        </w:rPr>
        <w:t xml:space="preserve">auto-refund or auto-retry create</w:t>
      </w:r>
      <w:r>
        <w:t xml:space="preserve"> (saga, §22). Inventory gone post-payment → partial fulfil or refund unfulfillable lines.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My Orders.</w:t>
      </w:r>
    </w:p>
    <w:p>
      <w:pPr>
        <w:pStyle w:val="Heading2"/>
        <w:spacing w:before="160" w:after="120"/>
      </w:pPr>
      <w:r>
        <w:t xml:space="preserve">4.10 Order Tracking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My Orders → "View Tracking History"; deep link </w:t>
      </w:r>
      <w:r>
        <w:rPr>
          <w:rFonts w:ascii="Consolas" w:hAnsi="Consolas" w:cs="Consolas"/>
          <w:sz w:val="19"/>
          <w:szCs w:val="19"/>
        </w:rPr>
        <w:t xml:space="preserve">/track-order/:trackingNumber</w:t>
      </w:r>
      <w:r>
        <w:t xml:space="preserve">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Per-package timeline + ETA + carrier.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No carrier data yet → "Tracking will appear once shipped." Carrier feed down → last-known + "updates delayed."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Back to order/orders.</w:t>
      </w:r>
    </w:p>
    <w:p>
      <w:pPr>
        <w:pStyle w:val="Heading2"/>
        <w:spacing w:before="160" w:after="120"/>
      </w:pPr>
      <w:r>
        <w:t xml:space="preserve">4.11 Returns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My Orders → "Return/Replace" (delivered, in-window). [CURRENT: 3-step wizard]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Select items+qty → reason + photos → review → submit → RMA created.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Ineligible (window passed / non-returnable) → block with reason. Upload fails → retry.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Alternative:</w:t>
      </w:r>
      <w:r>
        <w:t xml:space="preserve"> Partial return; replacement instead of refund.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RMA tracking under returns.</w:t>
      </w:r>
    </w:p>
    <w:p>
      <w:pPr>
        <w:pStyle w:val="Heading2"/>
        <w:spacing w:before="160" w:after="120"/>
      </w:pPr>
      <w:r>
        <w:t xml:space="preserve">4.12 Refunds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Approved return / cancellation / failed fulfilment.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Refund initiated to original method; customer notified; status visible.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Gateway refund fails → retry queue + manual Finance path; original method invalid → store credit [RECOMMENDATION].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Refund </w:t>
      </w:r>
      <w:r>
        <w:rPr>
          <w:rFonts w:ascii="Consolas" w:hAnsi="Consolas" w:cs="Consolas"/>
          <w:sz w:val="19"/>
          <w:szCs w:val="19"/>
        </w:rPr>
        <w:t xml:space="preserve">COMPLETED</w:t>
      </w:r>
      <w:r>
        <w:t xml:space="preserve">.</w:t>
      </w:r>
    </w:p>
    <w:p>
      <w:pPr>
        <w:pStyle w:val="Heading2"/>
        <w:spacing w:before="160" w:after="120"/>
      </w:pPr>
      <w:r>
        <w:t xml:space="preserve">4.13 KYC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My Account → KYC; deep links </w:t>
      </w:r>
      <w:r>
        <w:rPr>
          <w:rFonts w:ascii="Consolas" w:hAnsi="Consolas" w:cs="Consolas"/>
          <w:sz w:val="19"/>
          <w:szCs w:val="19"/>
        </w:rPr>
        <w:t xml:space="preserve">/account/kyc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/account/kyc/status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/account/kyc/verified</w:t>
      </w:r>
      <w:r>
        <w:t xml:space="preserve">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Form (name + PAN + Aadhaar upload) → submit → Under Review → Approved → Verified dashboard (status, timeline, customer details).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Rejected → reason + resubmit. Upload too large/invalid → inline error (10 MB cap, JPG/PNG/PDF) [CURRENT].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Verified (unblocks import) or pending.</w:t>
      </w:r>
    </w:p>
    <w:p>
      <w:pPr>
        <w:pStyle w:val="Heading2"/>
        <w:spacing w:before="160" w:after="120"/>
      </w:pPr>
      <w:r>
        <w:t xml:space="preserve">4.14 Account Management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My Account (requires sign-in; signed-out click opens sign-in box).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Manage profile, addresses, payment methods, notifications, 2FA; view orders.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Save fails → inline error, no data loss. Session expired → re-auth, return to intent.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Settings saved.</w:t>
      </w:r>
    </w:p>
    <w:p>
      <w:pPr>
        <w:pStyle w:val="Heading2"/>
        <w:spacing w:before="160" w:after="120"/>
      </w:pPr>
      <w:r>
        <w:t xml:space="preserve">4.15 Notifications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System events; notification preferences page.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Order/KYC/shipping/refund updates via chosen channels + in-app feed.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Channel fails → retry/alternate; respect opt-outs.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Read/cleared.</w:t>
      </w:r>
    </w:p>
    <w:p>
      <w:pPr>
        <w:pStyle w:val="Heading2"/>
        <w:spacing w:before="160" w:after="120"/>
      </w:pPr>
      <w:r>
        <w:t xml:space="preserve">4.16 Support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Footer "Customer Support" (chat/email/phone). [CURRENT: contact block]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Start chat / email / call → ticket created → SLA-bound resolution.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Chat offline → email fallback + ticket.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Ticket resolved.</w:t>
      </w:r>
    </w:p>
    <w:p>
      <w:pPr>
        <w:pStyle w:val="Heading2"/>
        <w:spacing w:before="160" w:after="120"/>
      </w:pPr>
      <w:r>
        <w:t xml:space="preserve">4.17 Legal Pages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Entry:</w:t>
      </w:r>
      <w:r>
        <w:t xml:space="preserve"> Footer links (</w:t>
      </w:r>
      <w:r>
        <w:rPr>
          <w:rFonts w:ascii="Consolas" w:hAnsi="Consolas" w:cs="Consolas"/>
          <w:sz w:val="19"/>
          <w:szCs w:val="19"/>
        </w:rPr>
        <w:t xml:space="preserve">/about-us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/privacy-policy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/terms-and-conditions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/report-infringement</w:t>
      </w:r>
      <w:r>
        <w:t xml:space="preserve">).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Happy:</w:t>
      </w:r>
      <w:r>
        <w:t xml:space="preserve"> Read content; Report-Infringement form (policy accordion, email OTP, listing URLs, evidence upload, declaration) → submit → reference id.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Failure:</w:t>
      </w:r>
      <w:r>
        <w:t xml:space="preserve"> Form validation blocks submit; OTP wrong → retry (demo code 123456) [CURRENT].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Exit:</w:t>
      </w:r>
      <w:r>
        <w:t xml:space="preserve"> Reference issued / content read.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5 — CATALOG MANAGEMENT</w:t>
      </w:r>
    </w:p>
    <w:p>
      <w:pPr>
        <w:pStyle w:val="Heading2"/>
        <w:spacing w:before="160" w:after="120"/>
      </w:pPr>
      <w:r>
        <w:t xml:space="preserve">5.1 Entities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Product</w:t>
      </w:r>
      <w:r>
        <w:t xml:space="preserve"> — </w:t>
      </w:r>
      <w:r>
        <w:rPr>
          <w:rFonts w:ascii="Consolas" w:hAnsi="Consolas" w:cs="Consolas"/>
          <w:sz w:val="19"/>
          <w:szCs w:val="19"/>
        </w:rPr>
        <w:t xml:space="preserve">id, slug, title, brandId, categoryId(s), description, specs[], images[], badges[], status, defaultVariantId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Variant (Package option)</w:t>
      </w:r>
      <w:r>
        <w:t xml:space="preserve"> — </w:t>
      </w:r>
      <w:r>
        <w:rPr>
          <w:rFonts w:ascii="Consolas" w:hAnsi="Consolas" w:cs="Consolas"/>
          <w:sz w:val="19"/>
          <w:szCs w:val="19"/>
        </w:rPr>
        <w:t xml:space="preserve">id, productId, label (e.g. "120 Count"), sku, priceValue, originalValue, stock, weight, dims, hsCode</w:t>
      </w:r>
      <w:r>
        <w:t xml:space="preserve">. [CURRENT: PDP package options]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Category</w:t>
      </w:r>
      <w:r>
        <w:t xml:space="preserve"> — tree: department → group → leaf (</w:t>
      </w:r>
      <w:r>
        <w:rPr>
          <w:rFonts w:ascii="Consolas" w:hAnsi="Consolas" w:cs="Consolas"/>
          <w:sz w:val="19"/>
          <w:szCs w:val="19"/>
        </w:rPr>
        <w:t xml:space="preserve">id, label, parentId, slug</w:t>
      </w:r>
      <w:r>
        <w:t xml:space="preserve">). [CURRENT: CATEGORY_TREE + mega-menu tree]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</w:t>
      </w:r>
      <w:r>
        <w:t xml:space="preserve"> — </w:t>
      </w:r>
      <w:r>
        <w:rPr>
          <w:rFonts w:ascii="Consolas" w:hAnsi="Consolas" w:cs="Consolas"/>
          <w:sz w:val="19"/>
          <w:szCs w:val="19"/>
        </w:rPr>
        <w:t xml:space="preserve">id, name, slug, verified, yearsActive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Inventory</w:t>
      </w:r>
      <w:r>
        <w:t xml:space="preserve"> — per-variant stock, reserved, available, backorder flag.</w:t>
      </w:r>
    </w:p>
    <w:p>
      <w:pPr>
        <w:pStyle w:val="Heading2"/>
        <w:spacing w:before="160" w:after="120"/>
      </w:pPr>
      <w:r>
        <w:t xml:space="preserve">5.2 Categories &amp; Subcategories</w:t>
      </w:r>
    </w:p>
    <w:p>
      <w:pPr>
        <w:numPr>
          <w:ilvl w:val="0"/>
          <w:numId w:val="1"/>
        </w:numPr>
        <w:spacing w:before="0" w:after="60"/>
      </w:pPr>
      <w:r>
        <w:t xml:space="preserve">Hierarchical tree; a product can map to one leaf + appear under ancestors. </w:t>
      </w:r>
      <w:r>
        <w:rPr>
          <w:b/>
        </w:rPr>
        <w:t xml:space="preserve">[CURRENT gap]</w:t>
      </w:r>
      <w:r>
        <w:t xml:space="preserve">: prototype has two trees (catalog </w:t>
      </w:r>
      <w:r>
        <w:rPr>
          <w:rFonts w:ascii="Consolas" w:hAnsi="Consolas" w:cs="Consolas"/>
          <w:sz w:val="19"/>
          <w:szCs w:val="19"/>
        </w:rPr>
        <w:t xml:space="preserve">CATEGORY_TREE</w:t>
      </w:r>
      <w:r>
        <w:t xml:space="preserve"> vs richer mega-menu); production </w:t>
      </w:r>
      <w:r>
        <w:rPr>
          <w:b/>
        </w:rPr>
        <w:t xml:space="preserve">MUST</w:t>
      </w:r>
      <w:r>
        <w:t xml:space="preserve"> unify into one canonical tree, with products carrying real leaf </w:t>
      </w:r>
      <w:r>
        <w:rPr>
          <w:rFonts w:ascii="Consolas" w:hAnsi="Consolas" w:cs="Consolas"/>
          <w:sz w:val="19"/>
          <w:szCs w:val="19"/>
        </w:rPr>
        <w:t xml:space="preserve">categoryId</w:t>
      </w:r>
      <w:r>
        <w:t xml:space="preserve">s spanning the full menu. Until then, </w:t>
      </w:r>
      <w:r>
        <w:rPr>
          <w:b/>
        </w:rPr>
        <w:t xml:space="preserve">keyword-relevance fallback</w:t>
      </w:r>
      <w:r>
        <w:t xml:space="preserve"> ensures non-empty grids [CURRENT].</w:t>
      </w:r>
    </w:p>
    <w:p>
      <w:pPr>
        <w:pStyle w:val="Heading2"/>
        <w:spacing w:before="160" w:after="120"/>
      </w:pPr>
      <w:r>
        <w:t xml:space="preserve">5.3 Pricing</w:t>
      </w:r>
    </w:p>
    <w:p>
      <w:pPr>
        <w:numPr>
          <w:ilvl w:val="0"/>
          <w:numId w:val="1"/>
        </w:numPr>
        <w:spacing w:before="0" w:after="60"/>
      </w:pPr>
      <w:r>
        <w:t xml:space="preserve">Display price is the </w:t>
      </w:r>
      <w:r>
        <w:rPr>
          <w:b/>
        </w:rPr>
        <w:t xml:space="preserve">landed INR price</w:t>
      </w:r>
      <w:r>
        <w:t xml:space="preserve"> for the selected variant. Fields: </w:t>
      </w:r>
      <w:r>
        <w:rPr>
          <w:rFonts w:ascii="Consolas" w:hAnsi="Consolas" w:cs="Consolas"/>
          <w:sz w:val="19"/>
          <w:szCs w:val="19"/>
        </w:rPr>
        <w:t xml:space="preserve">priceValue</w:t>
      </w:r>
      <w:r>
        <w:t xml:space="preserve"> (sale), </w:t>
      </w:r>
      <w:r>
        <w:rPr>
          <w:rFonts w:ascii="Consolas" w:hAnsi="Consolas" w:cs="Consolas"/>
          <w:sz w:val="19"/>
          <w:szCs w:val="19"/>
        </w:rPr>
        <w:t xml:space="preserve">originalValue</w:t>
      </w:r>
      <w:r>
        <w:t xml:space="preserve"> (MRP/strike-through). Discount % = </w:t>
      </w:r>
      <w:r>
        <w:rPr>
          <w:rFonts w:ascii="Consolas" w:hAnsi="Consolas" w:cs="Consolas"/>
          <w:sz w:val="19"/>
          <w:szCs w:val="19"/>
        </w:rPr>
        <w:t xml:space="preserve">round((original−price)/original×100)</w:t>
      </w:r>
      <w:r>
        <w:t xml:space="preserve">. [CURRENT: PDP shows ₹ + strike + "Save X%"]</w:t>
      </w:r>
    </w:p>
    <w:p>
      <w:pPr>
        <w:numPr>
          <w:ilvl w:val="0"/>
          <w:numId w:val="1"/>
        </w:numPr>
        <w:spacing w:before="0" w:after="60"/>
      </w:pPr>
      <w:r>
        <w:t xml:space="preserve">Money stored in paise (int). Never float-math currency.</w:t>
      </w:r>
    </w:p>
    <w:p>
      <w:pPr>
        <w:pStyle w:val="Heading2"/>
        <w:spacing w:before="160" w:after="120"/>
      </w:pPr>
      <w:r>
        <w:t xml:space="preserve">5.4 Discounts</w:t>
      </w:r>
    </w:p>
    <w:p>
      <w:pPr>
        <w:numPr>
          <w:ilvl w:val="0"/>
          <w:numId w:val="1"/>
        </w:numPr>
        <w:spacing w:before="0" w:after="60"/>
      </w:pPr>
      <w:r>
        <w:t xml:space="preserve">Types: percentage, flat amount, BOGO, threshold (spend ≥ X), promo-code. Precedence + stacking rules in §7.5.</w:t>
      </w:r>
    </w:p>
    <w:p>
      <w:pPr>
        <w:numPr>
          <w:ilvl w:val="0"/>
          <w:numId w:val="1"/>
        </w:numPr>
        <w:spacing w:before="0" w:after="60"/>
      </w:pPr>
      <w:r>
        <w:t xml:space="preserve">Each discount: </w:t>
      </w:r>
      <w:r>
        <w:rPr>
          <w:rFonts w:ascii="Consolas" w:hAnsi="Consolas" w:cs="Consolas"/>
          <w:sz w:val="19"/>
          <w:szCs w:val="19"/>
        </w:rPr>
        <w:t xml:space="preserve">code?, type, value, scope(product/category/cart), min, max, startsAt, endsAt, usageLimit, perUserLimit, active</w:t>
      </w:r>
      <w:r>
        <w:t xml:space="preserve">.</w:t>
      </w:r>
    </w:p>
    <w:p>
      <w:pPr>
        <w:pStyle w:val="Heading2"/>
        <w:spacing w:before="160" w:after="120"/>
      </w:pPr>
      <w:r>
        <w:t xml:space="preserve">5.5 Badges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Best Seller, New Arrival, Sale, #1 in &lt;category&gt;</w:t>
      </w:r>
      <w:r>
        <w:t xml:space="preserve">. Derived (sales rank/recency/discount) or manually pinned. [CURRENT: badges array on catalog products]</w:t>
      </w:r>
    </w:p>
    <w:p>
      <w:pPr>
        <w:pStyle w:val="Heading2"/>
        <w:spacing w:before="160" w:after="120"/>
      </w:pPr>
      <w:r>
        <w:t xml:space="preserve">5.6 Stock Status</w:t>
      </w:r>
    </w:p>
    <w:p>
      <w:pPr>
        <w:spacing w:before="0" w:after="120"/>
      </w:pPr>
      <w:r>
        <w:t xml:space="preserve">States: </w:t>
      </w:r>
      <w:r>
        <w:rPr>
          <w:rFonts w:ascii="Consolas" w:hAnsi="Consolas" w:cs="Consolas"/>
          <w:sz w:val="19"/>
          <w:szCs w:val="19"/>
        </w:rPr>
        <w:t xml:space="preserve">IN_STOCK, LOW_STOCK (≤ threshold), OUT_OF_STOCK, BACKORDER, DISCONTINUED</w:t>
      </w:r>
      <w:r>
        <w:t xml:space="preserve">. OOS disables Buy/Add and offers notify-me [RECOMMENDATION].</w:t>
      </w:r>
    </w:p>
    <w:p>
      <w:pPr>
        <w:pStyle w:val="Heading2"/>
        <w:spacing w:before="160" w:after="120"/>
      </w:pPr>
      <w:r>
        <w:t xml:space="preserve">5.7 Search Indexing</w:t>
      </w:r>
    </w:p>
    <w:p>
      <w:pPr>
        <w:numPr>
          <w:ilvl w:val="0"/>
          <w:numId w:val="1"/>
        </w:numPr>
        <w:spacing w:before="0" w:after="60"/>
      </w:pPr>
      <w:r>
        <w:t xml:space="preserve">On product create/update/delete → emit event → reindex into OpenSearch. Indexed fields: title, brand, type, category path, badges, price, rating, availability. Synonyms + typo tolerance [RECOMMENDATION]. Fallback: DB keyword search [CURRENT pattern].</w:t>
      </w:r>
    </w:p>
    <w:p>
      <w:pPr>
        <w:pStyle w:val="Heading2"/>
        <w:spacing w:before="160" w:after="120"/>
      </w:pPr>
      <w:r>
        <w:t xml:space="preserve">5.8 Filters</w:t>
      </w:r>
    </w:p>
    <w:p>
      <w:pPr>
        <w:spacing w:before="0" w:after="120"/>
      </w:pPr>
      <w:r>
        <w:t xml:space="preserve">[CURRENT]: brand, type, form, dietary, availability, rating, price range. Multi-select within a facet = OR; across facets = AND; dietary = AND-of-all-selected. Server returns facet counts.</w:t>
      </w:r>
    </w:p>
    <w:p>
      <w:pPr>
        <w:pStyle w:val="Heading2"/>
        <w:spacing w:before="160" w:after="120"/>
      </w:pPr>
      <w:r>
        <w:t xml:space="preserve">5.9 Sorting</w:t>
      </w:r>
    </w:p>
    <w:p>
      <w:pPr>
        <w:spacing w:before="0" w:after="120"/>
      </w:pPr>
      <w:r>
        <w:t xml:space="preserve">Featured (default), price asc/desc, rating, newest, best-selling, discount %. [CURRENT: SORT_OPTIONS]</w:t>
      </w:r>
    </w:p>
    <w:p>
      <w:pPr>
        <w:pStyle w:val="Heading2"/>
        <w:spacing w:before="160" w:after="120"/>
      </w:pPr>
      <w:r>
        <w:t xml:space="preserve">5.10 Recommendations &amp; Related Products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Related:</w:t>
      </w:r>
      <w:r>
        <w:t xml:space="preserve"> same category/brand, complementary, "frequently bought together" [RECOMMENDATION].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Personalised:</w:t>
      </w:r>
      <w:r>
        <w:t xml:space="preserve"> based on history/cart [RECOMMENDATION, post-MVP].</w:t>
      </w:r>
    </w:p>
    <w:p>
      <w:pPr>
        <w:pStyle w:val="Heading2"/>
        <w:spacing w:before="160" w:after="120"/>
      </w:pPr>
      <w:r>
        <w:t xml:space="preserve">5.11 Acceptance Criteria (Catalog)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AC-CAT-1</w:t>
      </w:r>
      <w:r>
        <w:t xml:space="preserve"> Given a product with a variant, When PDP loads, Then it shows price, original, discount %, stock, badges.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AC-CAT-2</w:t>
      </w:r>
      <w:r>
        <w:t xml:space="preserve"> Given an OOS variant, When selected, Then Buy/Add are disabled and "Out of Stock" shows.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AC-CAT-3</w:t>
      </w:r>
      <w:r>
        <w:t xml:space="preserve"> Given filters applied, When results return, Then only matching products show and facet counts reflect the filtered set.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AC-CAT-4</w:t>
      </w:r>
      <w:r>
        <w:t xml:space="preserve"> Given a category with no direct products, When opened, Then keyword-relevant products show (never an empty grid) and the heading reflects the category.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AC-CAT-5</w:t>
      </w:r>
      <w:r>
        <w:t xml:space="preserve"> Given a product update, When saved, Then the search index reflects it within ≤ 60s.</w:t>
      </w:r>
    </w:p>
    <w:p>
      <w:pPr>
        <w:pStyle w:val="Heading2"/>
        <w:spacing w:before="160" w:after="120"/>
      </w:pPr>
      <w:r>
        <w:t xml:space="preserve">5.12 Edge Cases (Catalog)</w:t>
      </w:r>
    </w:p>
    <w:p>
      <w:pPr>
        <w:numPr>
          <w:ilvl w:val="0"/>
          <w:numId w:val="1"/>
        </w:numPr>
        <w:spacing w:before="0" w:after="60"/>
      </w:pPr>
      <w:r>
        <w:t xml:space="preserve">Product with no variants → not purchasable, hidden from listings.</w:t>
      </w:r>
    </w:p>
    <w:p>
      <w:pPr>
        <w:numPr>
          <w:ilvl w:val="0"/>
          <w:numId w:val="1"/>
        </w:numPr>
        <w:spacing w:before="0" w:after="60"/>
      </w:pPr>
      <w:r>
        <w:t xml:space="preserve">Price = 0 or null → exclude from buy flow, alert ops.</w:t>
      </w:r>
    </w:p>
    <w:p>
      <w:pPr>
        <w:numPr>
          <w:ilvl w:val="0"/>
          <w:numId w:val="1"/>
        </w:numPr>
        <w:spacing w:before="0" w:after="60"/>
      </w:pPr>
      <w:r>
        <w:t xml:space="preserve">Variant stock goes 0 while on PDP → live disable on refresh/add.</w:t>
      </w:r>
    </w:p>
    <w:p>
      <w:pPr>
        <w:numPr>
          <w:ilvl w:val="0"/>
          <w:numId w:val="1"/>
        </w:numPr>
        <w:spacing w:before="0" w:after="60"/>
      </w:pPr>
      <w:r>
        <w:t xml:space="preserve">Category deleted with products → reparent or mark uncategorised, never orphan.</w:t>
      </w:r>
    </w:p>
    <w:p>
      <w:pPr>
        <w:numPr>
          <w:ilvl w:val="0"/>
          <w:numId w:val="1"/>
        </w:numPr>
        <w:spacing w:before="0" w:after="60"/>
      </w:pPr>
      <w:r>
        <w:t xml:space="preserve">Duplicate SKU → reject at ingest.</w:t>
      </w:r>
    </w:p>
    <w:p>
      <w:pPr>
        <w:numPr>
          <w:ilvl w:val="0"/>
          <w:numId w:val="1"/>
        </w:numPr>
        <w:spacing w:before="0" w:after="60"/>
      </w:pPr>
      <w:r>
        <w:t xml:space="preserve">Image host expiry (the prototype's Figma-URL problem) → production stores images in object storage/CDN; </w:t>
      </w:r>
      <w:r>
        <w:rPr>
          <w:b/>
        </w:rPr>
        <w:t xml:space="preserve">no external expiring URLs in production</w:t>
      </w:r>
      <w:r>
        <w:t xml:space="preserve">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6 — PRODUCT DETAILS PAGE (PDP)</w:t>
      </w:r>
    </w:p>
    <w:p>
      <w:pPr>
        <w:pStyle w:val="Heading2"/>
        <w:spacing w:before="160" w:after="120"/>
      </w:pPr>
      <w:r>
        <w:t xml:space="preserve">6.1 Image Gallery</w:t>
      </w:r>
    </w:p>
    <w:p>
      <w:pPr>
        <w:spacing w:before="0" w:after="120"/>
      </w:pPr>
      <w:r>
        <w:t xml:space="preserve">Main image + thumbnails; zoom/lightbox [RECOMMENDATION]. Lazy-load; fallback placeholder on error. [CURRENT: gallery in </w:t>
      </w:r>
      <w:r>
        <w:rPr>
          <w:rFonts w:ascii="Consolas" w:hAnsi="Consolas" w:cs="Consolas"/>
          <w:sz w:val="19"/>
          <w:szCs w:val="19"/>
        </w:rPr>
        <w:t xml:space="preserve">ProductDetailPage.tsx</w:t>
      </w:r>
      <w:r>
        <w:t xml:space="preserve">]</w:t>
      </w:r>
    </w:p>
    <w:p>
      <w:pPr>
        <w:pStyle w:val="Heading2"/>
        <w:spacing w:before="160" w:after="120"/>
      </w:pPr>
      <w:r>
        <w:t xml:space="preserve">6.2 Pricing &amp; Discount Logic</w:t>
      </w:r>
    </w:p>
    <w:p>
      <w:pPr>
        <w:numPr>
          <w:ilvl w:val="0"/>
          <w:numId w:val="1"/>
        </w:numPr>
        <w:spacing w:before="0" w:after="60"/>
      </w:pPr>
      <w:r>
        <w:t xml:space="preserve">Show landed </w:t>
      </w:r>
      <w:r>
        <w:rPr>
          <w:rFonts w:ascii="Consolas" w:hAnsi="Consolas" w:cs="Consolas"/>
          <w:sz w:val="19"/>
          <w:szCs w:val="19"/>
        </w:rPr>
        <w:t xml:space="preserve">priceValue</w:t>
      </w:r>
      <w:r>
        <w:t xml:space="preserve">, strike </w:t>
      </w:r>
      <w:r>
        <w:rPr>
          <w:rFonts w:ascii="Consolas" w:hAnsi="Consolas" w:cs="Consolas"/>
          <w:sz w:val="19"/>
          <w:szCs w:val="19"/>
        </w:rPr>
        <w:t xml:space="preserve">originalValue</w:t>
      </w:r>
      <w:r>
        <w:t xml:space="preserve">, "Save X% (₹Y)". X from §5.3. If no original → no strike. [CURRENT]</w:t>
      </w:r>
    </w:p>
    <w:p>
      <w:pPr>
        <w:numPr>
          <w:ilvl w:val="0"/>
          <w:numId w:val="1"/>
        </w:numPr>
        <w:spacing w:before="0" w:after="60"/>
      </w:pPr>
      <w:r>
        <w:t xml:space="preserve">Re-fetch price on variant change; price is authoritative from server at checkout (client price is display-only).</w:t>
      </w:r>
    </w:p>
    <w:p>
      <w:pPr>
        <w:pStyle w:val="Heading2"/>
        <w:spacing w:before="160" w:after="120"/>
      </w:pPr>
      <w:r>
        <w:t xml:space="preserve">6.3 Authenticity Indicators</w:t>
      </w:r>
    </w:p>
    <w:p>
      <w:pPr>
        <w:spacing w:before="0" w:after="120"/>
      </w:pPr>
      <w:r>
        <w:t xml:space="preserve">"Verified sourcing / authenticity guaranteed" trust elements; brand "By: {brand}" line. [CURRENT: "By: {brand}"]</w:t>
      </w:r>
    </w:p>
    <w:p>
      <w:pPr>
        <w:pStyle w:val="Heading2"/>
        <w:spacing w:before="160" w:after="120"/>
      </w:pPr>
      <w:r>
        <w:t xml:space="preserve">6.4 International Shipping Indicators</w:t>
      </w:r>
    </w:p>
    <w:p>
      <w:pPr>
        <w:spacing w:before="0" w:after="120"/>
      </w:pPr>
      <w:r>
        <w:t xml:space="preserve">"International Shipping — Ships from outside India" banner + "Learn more". [CURRENT]</w:t>
      </w:r>
    </w:p>
    <w:p>
      <w:pPr>
        <w:pStyle w:val="Heading2"/>
        <w:spacing w:before="160" w:after="120"/>
      </w:pPr>
      <w:r>
        <w:t xml:space="preserve">6.5 Delivery Estimates</w:t>
      </w:r>
    </w:p>
    <w:p>
      <w:pPr>
        <w:spacing w:before="0" w:after="120"/>
      </w:pPr>
      <w:r>
        <w:t xml:space="preserve">"Free Delivery {date range} to India", carrier hint, "Get Delivery Estimates". [CURRENT: </w:t>
      </w:r>
      <w:r>
        <w:rPr>
          <w:rFonts w:ascii="Consolas" w:hAnsi="Consolas" w:cs="Consolas"/>
          <w:sz w:val="19"/>
          <w:szCs w:val="19"/>
        </w:rPr>
        <w:t xml:space="preserve">DeliveryEstimator</w:t>
      </w:r>
      <w:r>
        <w:t xml:space="preserve">]. Production: compute ETA from origin + destination pincode + carrier SLAs.</w:t>
      </w:r>
    </w:p>
    <w:p>
      <w:pPr>
        <w:pStyle w:val="Heading2"/>
        <w:spacing w:before="160" w:after="120"/>
      </w:pPr>
      <w:r>
        <w:t xml:space="preserve">6.6 Sold By Section + Modal</w:t>
      </w:r>
    </w:p>
    <w:p>
      <w:pPr>
        <w:spacing w:before="0" w:after="120"/>
      </w:pPr>
      <w:r>
        <w:t xml:space="preserve">"Sold by: {seller}" + ⓘ → modal explaining sourcing (direct seller or equivalent authorised supplier; buyer protection). [CURRENT: </w:t>
      </w:r>
      <w:r>
        <w:rPr>
          <w:rFonts w:ascii="Consolas" w:hAnsi="Consolas" w:cs="Consolas"/>
          <w:sz w:val="19"/>
          <w:szCs w:val="19"/>
        </w:rPr>
        <w:t xml:space="preserve">SoldByModal</w:t>
      </w:r>
      <w:r>
        <w:t xml:space="preserve">]</w:t>
      </w:r>
    </w:p>
    <w:p>
      <w:pPr>
        <w:pStyle w:val="Heading2"/>
        <w:spacing w:before="160" w:after="120"/>
      </w:pPr>
      <w:r>
        <w:t xml:space="preserve">6.7 Payment Methods Strip</w:t>
      </w:r>
    </w:p>
    <w:p>
      <w:pPr>
        <w:spacing w:before="0" w:after="120"/>
      </w:pPr>
      <w:r>
        <w:t xml:space="preserve">Supported methods (cards/UPI/wallets via Razorpay) + Razorpay badge (inline SVG, asset-free). [CURRENT: </w:t>
      </w:r>
      <w:r>
        <w:rPr>
          <w:rFonts w:ascii="Consolas" w:hAnsi="Consolas" w:cs="Consolas"/>
          <w:sz w:val="19"/>
          <w:szCs w:val="19"/>
        </w:rPr>
        <w:t xml:space="preserve">QuickPayBadge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PaymentMethods</w:t>
      </w:r>
      <w:r>
        <w:t xml:space="preserve">]</w:t>
      </w:r>
    </w:p>
    <w:p>
      <w:pPr>
        <w:pStyle w:val="Heading2"/>
        <w:spacing w:before="160" w:after="120"/>
      </w:pPr>
      <w:r>
        <w:t xml:space="preserve">6.8 Buy Now / Add to Cart / Quantity Logic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Buy Now [CURRENT, gold/green per design]:</w:t>
      </w:r>
      <w:r>
        <w:t xml:space="preserve"> add + go straight toward checkout/Quick Checkout.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Add to Cart [CURRENT]:</w:t>
      </w:r>
      <w:r>
        <w:t xml:space="preserve"> add + open drawer; shows "Added" state.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Quantity:</w:t>
      </w:r>
      <w:r>
        <w:t xml:space="preserve"> min 1, max = min(stock, perOrderCap </w:t>
      </w:r>
      <w:r>
        <w:rPr>
          <w:b/>
        </w:rPr>
        <w:t xml:space="preserve">[RECOMMENDATION: 10]</w:t>
      </w:r>
      <w:r>
        <w:t xml:space="preserve">); stepper disables at bounds. [CURRENT: </w:t>
      </w:r>
      <w:r>
        <w:rPr>
          <w:rFonts w:ascii="Consolas" w:hAnsi="Consolas" w:cs="Consolas"/>
          <w:sz w:val="19"/>
          <w:szCs w:val="19"/>
        </w:rPr>
        <w:t xml:space="preserve">QuantitySelector</w:t>
      </w:r>
      <w:r>
        <w:t xml:space="preserve">]</w:t>
      </w:r>
    </w:p>
    <w:p>
      <w:pPr>
        <w:pStyle w:val="Heading2"/>
        <w:spacing w:before="160" w:after="120"/>
      </w:pPr>
      <w:r>
        <w:t xml:space="preserve">6.9 Trust Indicators</w:t>
      </w:r>
    </w:p>
    <w:p>
      <w:pPr>
        <w:spacing w:before="0" w:after="120"/>
      </w:pPr>
      <w:r>
        <w:t xml:space="preserve">Feature/trust badges (International Shipping, Authentic Products, Duties Included, Fast Delivery, Easy Returns, Secure Payment) — MUI icons. [CURRENT]</w:t>
      </w:r>
    </w:p>
    <w:p>
      <w:pPr>
        <w:pStyle w:val="Heading2"/>
        <w:spacing w:before="160" w:after="120"/>
      </w:pPr>
      <w:r>
        <w:t xml:space="preserve">6.10 FAQ &amp; Reviews</w:t>
      </w:r>
    </w:p>
    <w:p>
      <w:pPr>
        <w:numPr>
          <w:ilvl w:val="0"/>
          <w:numId w:val="1"/>
        </w:numPr>
        <w:spacing w:before="0" w:after="60"/>
      </w:pPr>
      <w:r>
        <w:t xml:space="preserve">FAQ accordion. [CURRENT]</w:t>
      </w:r>
    </w:p>
    <w:p>
      <w:pPr>
        <w:numPr>
          <w:ilvl w:val="0"/>
          <w:numId w:val="1"/>
        </w:numPr>
        <w:spacing w:before="0" w:after="60"/>
      </w:pPr>
      <w:r>
        <w:t xml:space="preserve">Reviews: rating summary + breakdown bars + "Top Reviews" list. [CURRENT]. Production: real reviews (verified-purchase flag, moderation, helpful votes) [RECOMMENDATION].</w:t>
      </w:r>
    </w:p>
    <w:p>
      <w:pPr>
        <w:pStyle w:val="Heading2"/>
        <w:spacing w:before="160" w:after="120"/>
      </w:pPr>
      <w:r>
        <w:t xml:space="preserve">6.11 Related Products</w:t>
      </w:r>
    </w:p>
    <w:p>
      <w:pPr>
        <w:spacing w:before="0" w:after="120"/>
      </w:pPr>
      <w:r>
        <w:t xml:space="preserve">Rail of related items; click → PDP. [CURRENT]</w:t>
      </w:r>
    </w:p>
    <w:p>
      <w:pPr>
        <w:pStyle w:val="Heading2"/>
        <w:spacing w:before="160" w:after="120"/>
      </w:pPr>
      <w:r>
        <w:t xml:space="preserve">6.12 Acceptance Criteria (PDP)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AC-PDP-1</w:t>
      </w:r>
      <w:r>
        <w:t xml:space="preserve"> Given a product, When PDP loads, Then gallery, brand, price/discount, stock, delivery estimate, sold-by, trust badges, details, reviews, related all render or degrade gracefully.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AC-PDP-2</w:t>
      </w:r>
      <w:r>
        <w:t xml:space="preserve"> Given variant change, When selected, Then price, stock, SKU, and delivery estimate update.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AC-PDP-3</w:t>
      </w:r>
      <w:r>
        <w:t xml:space="preserve"> Given "Add to Cart", When clicked, Then the item enters the cart and the drawer opens with correct line + subtotal.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AC-PDP-4</w:t>
      </w:r>
      <w:r>
        <w:t xml:space="preserve"> Given OOS, When viewing, Then purchase actions are disabled with clear messaging.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AC-PDP-5</w:t>
      </w:r>
      <w:r>
        <w:t xml:space="preserve"> Given the ⓘ next to Sold by, When clicked, Then the sourcing modal opens and closes via X/overlay/Esc.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AC-PDP-6</w:t>
      </w:r>
      <w:r>
        <w:t xml:space="preserve"> No PDP asset depends on an expiring external URL.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7 — CART SYSTEM</w:t>
      </w:r>
    </w:p>
    <w:p>
      <w:pPr>
        <w:pStyle w:val="Heading2"/>
        <w:spacing w:before="160" w:after="120"/>
      </w:pPr>
      <w:r>
        <w:t xml:space="preserve">7.1 Operations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Add item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{variantId, qty}</w:t>
      </w:r>
      <w:r>
        <w:t xml:space="preserve"> → validate stock → create/increment line.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Remove item</w:t>
      </w:r>
      <w:r>
        <w:t xml:space="preserve"> → delete line.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Update qty</w:t>
      </w:r>
      <w:r>
        <w:t xml:space="preserve"> → 1..max; 0 = remove.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Clear cart</w:t>
      </w:r>
      <w:r>
        <w:t xml:space="preserve">, </w:t>
      </w:r>
      <w:r>
        <w:rPr>
          <w:b/>
        </w:rPr>
        <w:t xml:space="preserve">merge</w:t>
      </w:r>
      <w:r>
        <w:t xml:space="preserve"> (guest → user on sign-in).</w:t>
      </w:r>
    </w:p>
    <w:p>
      <w:pPr>
        <w:pStyle w:val="Heading2"/>
        <w:spacing w:before="160" w:after="120"/>
      </w:pPr>
      <w:r>
        <w:t xml:space="preserve">7.2 Cart Model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Cart{ id, userId?, token(guest), currency, lines[], promoCodes[], updatedAt }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Line{ variantId, sku, title, image, unitPrice, originalUnitPrice, qty, lineTotal }</w:t>
      </w:r>
      <w:r>
        <w:t xml:space="preserve">. Server is source of truth; client mirrors. Persisted (Redis + DB) so it survives reloads and devices.</w:t>
      </w:r>
    </w:p>
    <w:p>
      <w:pPr>
        <w:pStyle w:val="Heading2"/>
        <w:spacing w:before="160" w:after="120"/>
      </w:pPr>
      <w:r>
        <w:t xml:space="preserve">7.3 Price Calculation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lineTotal = unitPrice × qty</w:t>
      </w:r>
      <w:r>
        <w:t xml:space="preserve">. </w:t>
      </w:r>
      <w:r>
        <w:rPr>
          <w:rFonts w:ascii="Consolas" w:hAnsi="Consolas" w:cs="Consolas"/>
          <w:sz w:val="19"/>
          <w:szCs w:val="19"/>
        </w:rPr>
        <w:t xml:space="preserve">itemsTotal = Σ lineTotal</w:t>
      </w:r>
      <w:r>
        <w:t xml:space="preserve">. All paise. Unit price re-validated server-side at view + checkout; if changed, cart updates and flags the line.</w:t>
      </w:r>
    </w:p>
    <w:p>
      <w:pPr>
        <w:pStyle w:val="Heading2"/>
        <w:spacing w:before="160" w:after="120"/>
      </w:pPr>
      <w:r>
        <w:t xml:space="preserve">7.4 Shipping / Tax / Duties Calculation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Shipping:</w:t>
      </w:r>
      <w:r>
        <w:t xml:space="preserve"> free above threshold </w:t>
      </w:r>
      <w:r>
        <w:rPr>
          <w:b/>
        </w:rPr>
        <w:t xml:space="preserve">[RECOMMENDATION: free]</w:t>
      </w:r>
      <w:r>
        <w:t xml:space="preserve"> or computed by weight/destination.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Duties + import tax:</w:t>
      </w:r>
      <w:r>
        <w:t xml:space="preserve"> computed per line by HS code × destination rules (Pricing/Duties svc). Shown as "Duties &amp; Taxes Included". [CURRENT: shown as "Included"]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GST/other:</w:t>
      </w:r>
      <w:r>
        <w:t xml:space="preserve"> as applicable. Breakdown always visible.</w:t>
      </w:r>
    </w:p>
    <w:p>
      <w:pPr>
        <w:pStyle w:val="Heading2"/>
        <w:spacing w:before="160" w:after="120"/>
      </w:pPr>
      <w:r>
        <w:t xml:space="preserve">7.5 Discounts &amp; Promo Codes</w:t>
      </w:r>
    </w:p>
    <w:p>
      <w:pPr>
        <w:numPr>
          <w:ilvl w:val="0"/>
          <w:numId w:val="1"/>
        </w:numPr>
        <w:spacing w:before="0" w:after="60"/>
      </w:pPr>
      <w:r>
        <w:t xml:space="preserve">Apply code → validate (active, window, min spend, usage/per-user limit, scope) → compute. [CURRENT: PromoCode field in drawer]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Stacking [RECOMMENDATION]:</w:t>
      </w:r>
      <w:r>
        <w:t xml:space="preserve"> one promo code per cart; automatic product/category discounts already in unit price; code applies on top to eligible subtotal. Never allow total &lt; 0.</w:t>
      </w:r>
    </w:p>
    <w:p>
      <w:pPr>
        <w:numPr>
          <w:ilvl w:val="0"/>
          <w:numId w:val="1"/>
        </w:numPr>
        <w:spacing w:before="0" w:after="60"/>
      </w:pPr>
      <w:r>
        <w:t xml:space="preserve">Invalid/expired code → reject with reason; remove on eligibility loss.</w:t>
      </w:r>
    </w:p>
    <w:p>
      <w:pPr>
        <w:pStyle w:val="Heading2"/>
        <w:spacing w:before="160" w:after="120"/>
      </w:pPr>
      <w:r>
        <w:t xml:space="preserve">7.6 Guest vs Logged-in Cart</w:t>
      </w:r>
    </w:p>
    <w:p>
      <w:pPr>
        <w:numPr>
          <w:ilvl w:val="0"/>
          <w:numId w:val="1"/>
        </w:numPr>
        <w:spacing w:before="0" w:after="60"/>
      </w:pPr>
      <w:r>
        <w:t xml:space="preserve">Guest cart keyed by secure cart token (cookie). On sign-in → </w:t>
      </w:r>
      <w:r>
        <w:rPr>
          <w:b/>
        </w:rPr>
        <w:t xml:space="preserve">merge</w:t>
      </w:r>
      <w:r>
        <w:t xml:space="preserve"> (sum quantities, cap at max, dedupe by variant). [CURRENT: cart context]</w:t>
      </w:r>
    </w:p>
    <w:p>
      <w:pPr>
        <w:numPr>
          <w:ilvl w:val="0"/>
          <w:numId w:val="1"/>
        </w:numPr>
        <w:spacing w:before="0" w:after="60"/>
      </w:pPr>
      <w:r>
        <w:t xml:space="preserve">Cart never silently lost; conflicts resolved by max-stock cap.</w:t>
      </w:r>
    </w:p>
    <w:p>
      <w:pPr>
        <w:pStyle w:val="Heading2"/>
        <w:spacing w:before="160" w:after="120"/>
      </w:pPr>
      <w:r>
        <w:t xml:space="preserve">7.7 Failure Handling</w:t>
      </w:r>
    </w:p>
    <w:p>
      <w:pPr>
        <w:numPr>
          <w:ilvl w:val="0"/>
          <w:numId w:val="1"/>
        </w:numPr>
        <w:spacing w:before="0" w:after="60"/>
      </w:pPr>
      <w:r>
        <w:t xml:space="preserve">Stock conflict on add/update → reject with available qty.</w:t>
      </w:r>
    </w:p>
    <w:p>
      <w:pPr>
        <w:numPr>
          <w:ilvl w:val="0"/>
          <w:numId w:val="1"/>
        </w:numPr>
        <w:spacing w:before="0" w:after="60"/>
      </w:pPr>
      <w:r>
        <w:t xml:space="preserve">Pricing svc down → keep last-known prices, flag "prices updating", allow browse, block checkout until refreshed.</w:t>
      </w:r>
    </w:p>
    <w:p>
      <w:pPr>
        <w:numPr>
          <w:ilvl w:val="0"/>
          <w:numId w:val="1"/>
        </w:numPr>
        <w:spacing w:before="0" w:after="60"/>
      </w:pPr>
      <w:r>
        <w:t xml:space="preserve">Cart svc down → client keeps local copy, retries; checkout disabled until reconciled.</w:t>
      </w:r>
    </w:p>
    <w:p>
      <w:pPr>
        <w:pStyle w:val="Heading2"/>
        <w:spacing w:before="160" w:after="120"/>
      </w:pPr>
      <w:r>
        <w:t xml:space="preserve">7.8 Acceptance Criteria (Cart)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AC-CART-1</w:t>
      </w:r>
      <w:r>
        <w:t xml:space="preserve"> Add item → line appears with correct unit price and subtotal.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AC-CART-2</w:t>
      </w:r>
      <w:r>
        <w:t xml:space="preserve"> Update qty beyond stock → rejected with "Only N left".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AC-CART-3</w:t>
      </w:r>
      <w:r>
        <w:t xml:space="preserve"> Guest adds items, signs in → carts merge without loss.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AC-CART-4</w:t>
      </w:r>
      <w:r>
        <w:t xml:space="preserve"> Apply valid promo → totals recompute; invalid → clear error.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AC-CART-5</w:t>
      </w:r>
      <w:r>
        <w:t xml:space="preserve"> Reload page → cart persists (server-backed).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AC-CART-6</w:t>
      </w:r>
      <w:r>
        <w:t xml:space="preserve"> Grand total never negative; breakdown sums exactly to total.</w:t>
      </w:r>
    </w:p>
    <w:p>
      <w:pPr>
        <w:pStyle w:val="Heading2"/>
        <w:spacing w:before="160" w:after="120"/>
      </w:pPr>
      <w:r>
        <w:t xml:space="preserve">7.9 Edge Cases</w:t>
      </w:r>
    </w:p>
    <w:p>
      <w:pPr>
        <w:numPr>
          <w:ilvl w:val="0"/>
          <w:numId w:val="1"/>
        </w:numPr>
        <w:spacing w:before="0" w:after="60"/>
      </w:pPr>
      <w:r>
        <w:t xml:space="preserve">Item OOS while in cart → mark unavailable, exclude from total, block checkout until removed.</w:t>
      </w:r>
    </w:p>
    <w:p>
      <w:pPr>
        <w:numPr>
          <w:ilvl w:val="0"/>
          <w:numId w:val="1"/>
        </w:numPr>
        <w:spacing w:before="0" w:after="60"/>
      </w:pPr>
      <w:r>
        <w:t xml:space="preserve">Price change while in cart → reflect + notify before checkout.</w:t>
      </w:r>
    </w:p>
    <w:p>
      <w:pPr>
        <w:numPr>
          <w:ilvl w:val="0"/>
          <w:numId w:val="1"/>
        </w:numPr>
        <w:spacing w:before="0" w:after="60"/>
      </w:pPr>
      <w:r>
        <w:t xml:space="preserve">Two tabs editing same cart → last-write-wins with version check (optimistic concurrency).</w:t>
      </w:r>
    </w:p>
    <w:p>
      <w:pPr>
        <w:numPr>
          <w:ilvl w:val="0"/>
          <w:numId w:val="1"/>
        </w:numPr>
        <w:spacing w:before="0" w:after="60"/>
      </w:pPr>
      <w:r>
        <w:t xml:space="preserve">Promo becomes invalid between apply and checkout → re-validate at order time, drop if invalid.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8 — CHECKOUT SYSTEM</w:t>
      </w:r>
    </w:p>
    <w:p>
      <w:pPr>
        <w:pStyle w:val="Heading2"/>
        <w:spacing w:before="160" w:after="120"/>
      </w:pPr>
      <w:r>
        <w:t xml:space="preserve">8.1 Steps [CURRENT shape]</w:t>
      </w:r>
    </w:p>
    <w:p>
      <w:pPr>
        <w:numPr>
          <w:ilvl w:val="0"/>
          <w:numId w:val="1"/>
        </w:numPr>
        <w:spacing w:before="0" w:after="60"/>
      </w:pPr>
      <w:r>
        <w:t xml:space="preserve">Contact + delivery address. 2. Shipping method. 3. Payment method. 4. Review (items, shipping, duties, discounts, grand total). 5. Place order. Mobile: dark top bar + collapsible summary; desktop: right-column summary. [CURRENT]</w:t>
      </w:r>
    </w:p>
    <w:p>
      <w:pPr>
        <w:pStyle w:val="Heading2"/>
        <w:spacing w:before="160" w:after="120"/>
      </w:pPr>
      <w:r>
        <w:t xml:space="preserve">8.2 Address Management</w:t>
      </w:r>
    </w:p>
    <w:p>
      <w:pPr>
        <w:numPr>
          <w:ilvl w:val="0"/>
          <w:numId w:val="1"/>
        </w:numPr>
        <w:spacing w:before="0" w:after="60"/>
      </w:pPr>
      <w:r>
        <w:t xml:space="preserve">Select saved address or add new; fields: name, phone, line1/2, city, </w:t>
      </w:r>
      <w:r>
        <w:rPr>
          <w:b/>
        </w:rPr>
        <w:t xml:space="preserve">state (INDIAN_STATES)</w:t>
      </w:r>
      <w:r>
        <w:t xml:space="preserve"> [CURRENT], pincode, country=India. Pincode serviceability check. Validation: required fields, phone (+91, 10 digits), pincode (6 digits).</w:t>
      </w:r>
    </w:p>
    <w:p>
      <w:pPr>
        <w:pStyle w:val="Heading2"/>
        <w:spacing w:before="160" w:after="120"/>
      </w:pPr>
      <w:r>
        <w:t xml:space="preserve">8.3 Delivery Selection</w:t>
      </w:r>
    </w:p>
    <w:p>
      <w:pPr>
        <w:spacing w:before="0" w:after="120"/>
      </w:pPr>
      <w:r>
        <w:t xml:space="preserve">Standard/express (if offered) with ETA + cost. ETA from carrier SLAs + pincode.</w:t>
      </w:r>
    </w:p>
    <w:p>
      <w:pPr>
        <w:pStyle w:val="Heading2"/>
        <w:spacing w:before="160" w:after="120"/>
      </w:pPr>
      <w:r>
        <w:t xml:space="preserve">8.4 Payment Selection</w:t>
      </w:r>
    </w:p>
    <w:p>
      <w:pPr>
        <w:spacing w:before="0" w:after="120"/>
      </w:pPr>
      <w:r>
        <w:t xml:space="preserve">Razorpay methods: cards, UPI, netbanking, wallets. Quick Checkout opens Razorpay directly. [CURRENT]</w:t>
      </w:r>
    </w:p>
    <w:p>
      <w:pPr>
        <w:pStyle w:val="Heading2"/>
        <w:spacing w:before="160" w:after="120"/>
      </w:pPr>
      <w:r>
        <w:t xml:space="preserve">8.5 Order Summary</w:t>
      </w:r>
    </w:p>
    <w:p>
      <w:pPr>
        <w:spacing w:before="0" w:after="120"/>
      </w:pPr>
      <w:r>
        <w:t xml:space="preserve">Items Total, Shipping (Free), Duties &amp; Taxes (Included), Discounts (if any), Grand Total. [CURRENT]</w:t>
      </w:r>
    </w:p>
    <w:p>
      <w:pPr>
        <w:pStyle w:val="Heading2"/>
        <w:spacing w:before="160" w:after="120"/>
      </w:pPr>
      <w:r>
        <w:t xml:space="preserve">8.6 Order Placement &amp; Razorpay Integration (production)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/checkout/validate</w:t>
      </w:r>
      <w:r>
        <w:t xml:space="preserve"> → server re-prices cart, re-checks stock, </w:t>
      </w:r>
      <w:r>
        <w:rPr>
          <w:b/>
        </w:rPr>
        <w:t xml:space="preserve">checks KYC gate</w:t>
      </w:r>
      <w:r>
        <w:t xml:space="preserve"> (§9.10).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/orders</w:t>
      </w:r>
      <w:r>
        <w:t xml:space="preserve"> (idempotency-key) → order </w:t>
      </w:r>
      <w:r>
        <w:rPr>
          <w:rFonts w:ascii="Consolas" w:hAnsi="Consolas" w:cs="Consolas"/>
          <w:sz w:val="19"/>
          <w:szCs w:val="19"/>
        </w:rPr>
        <w:t xml:space="preserve">PENDING_PAYMENT</w:t>
      </w:r>
      <w:r>
        <w:t xml:space="preserve">, inventory </w:t>
      </w:r>
      <w:r>
        <w:rPr>
          <w:b/>
        </w:rPr>
        <w:t xml:space="preserve">reserved</w:t>
      </w:r>
      <w:r>
        <w:t xml:space="preserve"> (TTL).</w:t>
      </w:r>
    </w:p>
    <w:p>
      <w:pPr>
        <w:numPr>
          <w:ilvl w:val="0"/>
          <w:numId w:val="1"/>
        </w:numPr>
        <w:spacing w:before="0" w:after="60"/>
      </w:pPr>
      <w:r>
        <w:t xml:space="preserve">Create Razorpay order; client opens checkout with </w:t>
      </w:r>
      <w:r>
        <w:rPr>
          <w:rFonts w:ascii="Consolas" w:hAnsi="Consolas" w:cs="Consolas"/>
          <w:sz w:val="19"/>
          <w:szCs w:val="19"/>
        </w:rPr>
        <w:t xml:space="preserve">razorpayOrderId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On client success → </w:t>
      </w:r>
      <w:r>
        <w:rPr>
          <w:rFonts w:ascii="Consolas" w:hAnsi="Consolas" w:cs="Consolas"/>
          <w:sz w:val="19"/>
          <w:szCs w:val="19"/>
        </w:rPr>
        <w:t xml:space="preserve">POST /payments/verify</w:t>
      </w:r>
      <w:r>
        <w:t xml:space="preserve"> with </w:t>
      </w:r>
      <w:r>
        <w:rPr>
          <w:rFonts w:ascii="Consolas" w:hAnsi="Consolas" w:cs="Consolas"/>
          <w:sz w:val="19"/>
          <w:szCs w:val="19"/>
        </w:rPr>
        <w:t xml:space="preserve">{razorpay_payment_id, order_id, signature}</w:t>
      </w:r>
      <w:r>
        <w:t xml:space="preserve"> → </w:t>
      </w:r>
      <w:r>
        <w:rPr>
          <w:b/>
        </w:rPr>
        <w:t xml:space="preserve">server verifies HMAC signature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Razorpay </w:t>
      </w:r>
      <w:r>
        <w:rPr>
          <w:b/>
        </w:rPr>
        <w:t xml:space="preserve">webhook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payment.captured</w:t>
      </w:r>
      <w:r>
        <w:t xml:space="preserve"> (source of truth) → Payment marks captured → emits </w:t>
      </w:r>
      <w:r>
        <w:rPr>
          <w:rFonts w:ascii="Consolas" w:hAnsi="Consolas" w:cs="Consolas"/>
          <w:sz w:val="19"/>
          <w:szCs w:val="19"/>
        </w:rPr>
        <w:t xml:space="preserve">payment.captured</w:t>
      </w:r>
      <w:r>
        <w:t xml:space="preserve"> → Order → </w:t>
      </w:r>
      <w:r>
        <w:rPr>
          <w:rFonts w:ascii="Consolas" w:hAnsi="Consolas" w:cs="Consolas"/>
          <w:sz w:val="19"/>
          <w:szCs w:val="19"/>
        </w:rPr>
        <w:t xml:space="preserve">CONFIRMED</w:t>
      </w:r>
      <w:r>
        <w:t xml:space="preserve">, reservation </w:t>
      </w:r>
      <w:r>
        <w:rPr>
          <w:b/>
        </w:rPr>
        <w:t xml:space="preserve">committed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Confirmation screen + email/SMS.</w:t>
      </w:r>
    </w:p>
    <w:p>
      <w:pPr>
        <w:pStyle w:val="Heading2"/>
        <w:spacing w:before="160" w:after="120"/>
      </w:pPr>
      <w:r>
        <w:t xml:space="preserve">8.7 Payment Success</w:t>
      </w:r>
    </w:p>
    <w:p>
      <w:pPr>
        <w:spacing w:before="0" w:after="120"/>
      </w:pPr>
      <w:r>
        <w:t xml:space="preserve">Order </w:t>
      </w:r>
      <w:r>
        <w:rPr>
          <w:rFonts w:ascii="Consolas" w:hAnsi="Consolas" w:cs="Consolas"/>
          <w:sz w:val="19"/>
          <w:szCs w:val="19"/>
        </w:rPr>
        <w:t xml:space="preserve">CONFIRMED</w:t>
      </w:r>
      <w:r>
        <w:t xml:space="preserve">; cart cleared; appears in My Orders; fulfilment planning begins.</w:t>
      </w:r>
    </w:p>
    <w:p>
      <w:pPr>
        <w:pStyle w:val="Heading2"/>
        <w:spacing w:before="160" w:after="120"/>
      </w:pPr>
      <w:r>
        <w:t xml:space="preserve">8.8 Payment Failure</w:t>
      </w:r>
    </w:p>
    <w:p>
      <w:pPr>
        <w:spacing w:before="0" w:after="120"/>
      </w:pPr>
      <w:r>
        <w:t xml:space="preserve">Declined/cancelled/timeout → order stays </w:t>
      </w:r>
      <w:r>
        <w:rPr>
          <w:rFonts w:ascii="Consolas" w:hAnsi="Consolas" w:cs="Consolas"/>
          <w:sz w:val="19"/>
          <w:szCs w:val="19"/>
        </w:rPr>
        <w:t xml:space="preserve">PENDING_PAYMENT</w:t>
      </w:r>
      <w:r>
        <w:t xml:space="preserve">; inventory reservation released after TTL; show retry. </w:t>
      </w:r>
      <w:r>
        <w:rPr>
          <w:b/>
        </w:rPr>
        <w:t xml:space="preserve">Never</w:t>
      </w:r>
      <w:r>
        <w:t xml:space="preserve"> confirm from client signal alone (always reconcile with webhook).</w:t>
      </w:r>
    </w:p>
    <w:p>
      <w:pPr>
        <w:pStyle w:val="Heading2"/>
        <w:spacing w:before="160" w:after="120"/>
      </w:pPr>
      <w:r>
        <w:t xml:space="preserve">8.9 Retry Logic</w:t>
      </w:r>
    </w:p>
    <w:p>
      <w:pPr>
        <w:spacing w:before="0" w:after="120"/>
      </w:pPr>
      <w:r>
        <w:t xml:space="preserve">Up to </w:t>
      </w:r>
      <w:r>
        <w:rPr>
          <w:b/>
        </w:rPr>
        <w:t xml:space="preserve">3</w:t>
      </w:r>
      <w:r>
        <w:t xml:space="preserve"> attempts within the reservation TTL </w:t>
      </w:r>
      <w:r>
        <w:rPr>
          <w:b/>
        </w:rPr>
        <w:t xml:space="preserve">[RECOMMENDATION: 15 min]</w:t>
      </w:r>
      <w:r>
        <w:t xml:space="preserve">; user may switch method. After TTL → reservation released; order auto-cancels (</w:t>
      </w:r>
      <w:r>
        <w:rPr>
          <w:rFonts w:ascii="Consolas" w:hAnsi="Consolas" w:cs="Consolas"/>
          <w:sz w:val="19"/>
          <w:szCs w:val="19"/>
        </w:rPr>
        <w:t xml:space="preserve">PAYMENT_TIMEOUT</w:t>
      </w:r>
      <w:r>
        <w:t xml:space="preserve">) and can be re-initiated.</w:t>
      </w:r>
    </w:p>
    <w:p>
      <w:pPr>
        <w:pStyle w:val="Heading2"/>
        <w:spacing w:before="160" w:after="120"/>
      </w:pPr>
      <w:r>
        <w:t xml:space="preserve">8.10 Abandonment &amp; Recovery</w:t>
      </w:r>
    </w:p>
    <w:p>
      <w:pPr>
        <w:numPr>
          <w:ilvl w:val="0"/>
          <w:numId w:val="1"/>
        </w:numPr>
        <w:spacing w:before="0" w:after="60"/>
      </w:pPr>
      <w:r>
        <w:t xml:space="preserve">Abandoned = checkout started, no capture within TTL. Persist cart; send recovery email/notification after </w:t>
      </w:r>
      <w:r>
        <w:rPr>
          <w:b/>
        </w:rPr>
        <w:t xml:space="preserve">1h / 24h</w:t>
      </w:r>
      <w:r>
        <w:t xml:space="preserve"> [RECOMMENDATION]; deep link back to checkout.</w:t>
      </w:r>
    </w:p>
    <w:p>
      <w:pPr>
        <w:numPr>
          <w:ilvl w:val="0"/>
          <w:numId w:val="1"/>
        </w:numPr>
        <w:spacing w:before="0" w:after="60"/>
      </w:pPr>
      <w:r>
        <w:t xml:space="preserve">Saved address/payment selections restored.</w:t>
      </w:r>
    </w:p>
    <w:p>
      <w:pPr>
        <w:pStyle w:val="Heading2"/>
        <w:spacing w:before="160" w:after="120"/>
      </w:pPr>
      <w:r>
        <w:t xml:space="preserve">8.11 Acceptance Criteria (Checkout)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AC-CHK-1</w:t>
      </w:r>
      <w:r>
        <w:t xml:space="preserve"> Invalid/missing address → submit blocked, inline errors.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AC-CHK-2</w:t>
      </w:r>
      <w:r>
        <w:t xml:space="preserve"> Place order → server re-prices; if mismatch, show new total + require re-confirm.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AC-CHK-3</w:t>
      </w:r>
      <w:r>
        <w:t xml:space="preserve"> Payment success only confirms after server signature verification + webhook reconciliation.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AC-CHK-4</w:t>
      </w:r>
      <w:r>
        <w:t xml:space="preserve"> Payment failure → order not confirmed, inventory released, retry available.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AC-CHK-5</w:t>
      </w:r>
      <w:r>
        <w:t xml:space="preserve"> Duplicate submit (double-click) → single order (idempotency key).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AC-CHK-6</w:t>
      </w:r>
      <w:r>
        <w:t xml:space="preserve"> KYC required and not verified → placement blocked with CTA to KYC.</w:t>
      </w:r>
    </w:p>
    <w:p>
      <w:pPr>
        <w:pStyle w:val="Heading2"/>
        <w:spacing w:before="160" w:after="120"/>
      </w:pPr>
      <w:r>
        <w:t xml:space="preserve">8.12 Edge Cases</w:t>
      </w:r>
    </w:p>
    <w:p>
      <w:pPr>
        <w:spacing w:before="0" w:after="120"/>
      </w:pPr>
      <w:r>
        <w:t xml:space="preserve">Duplicate payment, captured-but-no-order, inventory gone post-payment, price change at place-time, address un-serviceable, partial stock — all in §22.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9 — KYC SYSTEM (CRITICAL)</w:t>
      </w:r>
    </w:p>
    <w:p>
      <w:pPr>
        <w:ind w:left="360"/>
        <w:spacing w:before="0" w:after="120"/>
      </w:pPr>
      <w:r>
        <w:t xml:space="preserve">Mandatory for personal imports into India (Customs Act + FEMA). One verified KYC unblocks importing; without it, orders requiring import clearance cannot ship.</w:t>
      </w:r>
    </w:p>
    <w:p>
      <w:pPr>
        <w:pStyle w:val="Heading2"/>
        <w:spacing w:before="160" w:after="120"/>
      </w:pPr>
      <w:r>
        <w:t xml:space="preserve">9.1 Captured Information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Full name</w:t>
      </w:r>
      <w:r>
        <w:t xml:space="preserve"> (as per Aadhaar).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PAN document</w:t>
      </w:r>
      <w:r>
        <w:t xml:space="preserve"> upload.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Aadhaar document</w:t>
      </w:r>
      <w:r>
        <w:t xml:space="preserve"> upload. [CURRENT]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[Stored/derived]:</w:t>
      </w:r>
      <w:r>
        <w:t xml:space="preserve"> reference id (</w:t>
      </w:r>
      <w:r>
        <w:rPr>
          <w:rFonts w:ascii="Consolas" w:hAnsi="Consolas" w:cs="Consolas"/>
          <w:sz w:val="19"/>
          <w:szCs w:val="19"/>
        </w:rPr>
        <w:t xml:space="preserve">KYC-YYYY-#####</w:t>
      </w:r>
      <w:r>
        <w:t xml:space="preserve">), address, submittedAt, reviewedAt, verifiedAt. [CURRENT: kycStore]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[RECOMMENDATION]:</w:t>
      </w:r>
      <w:r>
        <w:t xml:space="preserve"> PAN number + Aadhaar number (masked at rest), DOB, consent timestamp, IP.</w:t>
      </w:r>
    </w:p>
    <w:p>
      <w:pPr>
        <w:pStyle w:val="Heading2"/>
        <w:spacing w:before="160" w:after="120"/>
      </w:pPr>
      <w:r>
        <w:t xml:space="preserve">9.2 Upload Rules [CURRENT]</w:t>
      </w:r>
    </w:p>
    <w:p>
      <w:pPr>
        <w:numPr>
          <w:ilvl w:val="0"/>
          <w:numId w:val="1"/>
        </w:numPr>
        <w:spacing w:before="0" w:after="60"/>
      </w:pPr>
      <w:r>
        <w:t xml:space="preserve">Formats: JPG, PNG, PDF. Max size </w:t>
      </w:r>
      <w:r>
        <w:rPr>
          <w:b/>
        </w:rPr>
        <w:t xml:space="preserve">10 MB</w:t>
      </w:r>
      <w:r>
        <w:t xml:space="preserve"> each. Drag-or-click upload; preview; replace/remove; "View".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[RECOMMENDATION]:</w:t>
      </w:r>
      <w:r>
        <w:t xml:space="preserve"> virus scan, server-side type sniffing (not just extension), image quality/legibility check, EXIF strip, store encrypted.</w:t>
      </w:r>
    </w:p>
    <w:p>
      <w:pPr>
        <w:pStyle w:val="Heading2"/>
        <w:spacing w:before="160" w:after="120"/>
      </w:pPr>
      <w:r>
        <w:t xml:space="preserve">9.3 Reference Generation</w:t>
      </w:r>
    </w:p>
    <w:p>
      <w:pPr>
        <w:spacing w:before="0" w:after="120"/>
      </w:pPr>
      <w:r>
        <w:t xml:space="preserve">On submit, generate </w:t>
      </w:r>
      <w:r>
        <w:rPr>
          <w:rFonts w:ascii="Consolas" w:hAnsi="Consolas" w:cs="Consolas"/>
          <w:sz w:val="19"/>
          <w:szCs w:val="19"/>
        </w:rPr>
        <w:t xml:space="preserve">KYC-{year}-{5 digits}</w:t>
      </w:r>
      <w:r>
        <w:t xml:space="preserve">; unique; shown on status/verified screens. [CURRENT]</w:t>
      </w:r>
    </w:p>
    <w:p>
      <w:pPr>
        <w:pStyle w:val="Heading2"/>
        <w:spacing w:before="160" w:after="120"/>
      </w:pPr>
      <w:r>
        <w:t xml:space="preserve">9.4 Verification Timeline [CURRENT]</w:t>
      </w:r>
    </w:p>
    <w:p>
      <w:pPr>
        <w:spacing w:before="0" w:after="120"/>
      </w:pPr>
      <w:r>
        <w:t xml:space="preserve">Documents Submitted (timestamp) → Reviewed/Under review → Verification Complete (timestamp). Reusable, status-driven. Future states: Rejected, Additional Documents Required.</w:t>
      </w:r>
    </w:p>
    <w:p>
      <w:pPr>
        <w:pStyle w:val="Heading2"/>
        <w:spacing w:before="160" w:after="120"/>
      </w:pPr>
      <w:r>
        <w:t xml:space="preserve">9.5 Status Definitions (state machine)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</w:tblGrid>
      <w:tr>
        <w:trPr>
          <w:tblHeader/>
        </w:trPr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Customer sees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NOT_STARTED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submission.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form. [CURRENT]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DRAFT</w:t>
            </w:r>
            <w:r>
              <w:rPr>
                <w:sz w:val="18"/>
                <w:szCs w:val="18"/>
              </w:rPr>
              <w:t xml:space="preserve"> [REC]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Started, not submitted.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 with saved values.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SUBMITTED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Sent for review.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"Under review" dashboard. [CURRENT: pending]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UNDER_REVIEW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Reviewer working.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"Under review".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ADDITIONAL_DOCS_REQUIRED</w:t>
            </w:r>
            <w:r>
              <w:rPr>
                <w:sz w:val="18"/>
                <w:szCs w:val="18"/>
              </w:rPr>
              <w:t xml:space="preserve"> [REC]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Needs more/better docs.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 + re-upload CTA.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APPROVED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VERIFICATION_COMPLETE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Identity verified.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"Verified" dashboard (status, timeline, customer details). [CURRENT: verified]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REJECTED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Failed verification.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 + resubmit CTA.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EXPIRED</w:t>
            </w:r>
            <w:r>
              <w:rPr>
                <w:sz w:val="18"/>
                <w:szCs w:val="18"/>
              </w:rPr>
              <w:t xml:space="preserve"> [REC]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Verification aged out.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Re-verify CTA.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/>
        </w:rPr>
        <w:t xml:space="preserve">Transitions: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NOT_STARTED→SUBMITTED [submit]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SUBMITTED→UNDER_REVIEW [reviewer opens]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UNDER_REVIEW→{APPROVED|REJECTED|ADDITIONAL_DOCS_REQUIRED} [decision]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ADDITIONAL_DOCS_REQUIRED→SUBMITTED [resubmit]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REJECTED→SUBMITTED [resubmit, if allowed]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APPROVED→EXPIRED [time/policy]</w:t>
      </w:r>
      <w:r>
        <w:t xml:space="preserve">.</w:t>
      </w:r>
    </w:p>
    <w:p>
      <w:pPr>
        <w:pStyle w:val="Heading2"/>
        <w:spacing w:before="160" w:after="120"/>
      </w:pPr>
      <w:r>
        <w:t xml:space="preserve">9.6 Document Validation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Auto [RECOMMENDATION]:</w:t>
      </w:r>
      <w:r>
        <w:t xml:space="preserve"> format/size/type, legibility, face/text presence, name match vs entered name, PAN/Aadhaar format/checksum, optional government verification API, duplicate-document detection (same doc across accounts → fraud flag).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Manual:</w:t>
      </w:r>
      <w:r>
        <w:t xml:space="preserve"> reviewer confirms authenticity, name consistency, no tampering.</w:t>
      </w:r>
    </w:p>
    <w:p>
      <w:pPr>
        <w:pStyle w:val="Heading2"/>
        <w:spacing w:before="160" w:after="120"/>
      </w:pPr>
      <w:r>
        <w:t xml:space="preserve">9.7 Admin Review Process</w:t>
      </w:r>
    </w:p>
    <w:p>
      <w:pPr>
        <w:spacing w:before="0" w:after="120"/>
      </w:pPr>
      <w:r>
        <w:t xml:space="preserve">Queue (oldest first / SLA-prioritised) → open record → view docs → decision (Approve / Reject{reason} / Request more) → audit logged. SLA: P50 ≤ 24h, P95 ≤ 48h. Two-person review for high-risk flags [RECOMMENDATION].</w:t>
      </w:r>
    </w:p>
    <w:p>
      <w:pPr>
        <w:pStyle w:val="Heading2"/>
        <w:spacing w:before="160" w:after="120"/>
      </w:pPr>
      <w:r>
        <w:t xml:space="preserve">9.8 Resubmission Process</w:t>
      </w:r>
    </w:p>
    <w:p>
      <w:pPr>
        <w:spacing w:before="0" w:after="120"/>
      </w:pPr>
      <w:r>
        <w:t xml:space="preserve">Rejected / additional-docs → customer edits + re-uploads → new </w:t>
      </w:r>
      <w:r>
        <w:rPr>
          <w:rFonts w:ascii="Consolas" w:hAnsi="Consolas" w:cs="Consolas"/>
          <w:sz w:val="19"/>
          <w:szCs w:val="19"/>
        </w:rPr>
        <w:t xml:space="preserve">SUBMITTED</w:t>
      </w:r>
      <w:r>
        <w:t xml:space="preserve">; history retained; max </w:t>
      </w:r>
      <w:r>
        <w:rPr>
          <w:b/>
        </w:rPr>
        <w:t xml:space="preserve">3</w:t>
      </w:r>
      <w:r>
        <w:t xml:space="preserve"> resubmissions before manual escalation [RECOMMENDATION].</w:t>
      </w:r>
    </w:p>
    <w:p>
      <w:pPr>
        <w:pStyle w:val="Heading2"/>
        <w:spacing w:before="160" w:after="120"/>
      </w:pPr>
      <w:r>
        <w:t xml:space="preserve">9.9 Failure &amp; Fraud Scenarios</w:t>
      </w:r>
    </w:p>
    <w:p>
      <w:pPr>
        <w:numPr>
          <w:ilvl w:val="0"/>
          <w:numId w:val="1"/>
        </w:numPr>
        <w:spacing w:before="0" w:after="60"/>
      </w:pPr>
      <w:r>
        <w:t xml:space="preserve">Mismatched name/doc → reject with reason.</w:t>
      </w:r>
    </w:p>
    <w:p>
      <w:pPr>
        <w:numPr>
          <w:ilvl w:val="0"/>
          <w:numId w:val="1"/>
        </w:numPr>
        <w:spacing w:before="0" w:after="60"/>
      </w:pPr>
      <w:r>
        <w:t xml:space="preserve">Same Aadhaar/PAN on multiple accounts → fraud review, block.</w:t>
      </w:r>
    </w:p>
    <w:p>
      <w:pPr>
        <w:numPr>
          <w:ilvl w:val="0"/>
          <w:numId w:val="1"/>
        </w:numPr>
        <w:spacing w:before="0" w:after="60"/>
      </w:pPr>
      <w:r>
        <w:t xml:space="preserve">Tampered/edited image → reject + flag.</w:t>
      </w:r>
    </w:p>
    <w:p>
      <w:pPr>
        <w:numPr>
          <w:ilvl w:val="0"/>
          <w:numId w:val="1"/>
        </w:numPr>
        <w:spacing w:before="0" w:after="60"/>
      </w:pPr>
      <w:r>
        <w:t xml:space="preserve">Expired/illegible doc → request new.</w:t>
      </w:r>
    </w:p>
    <w:p>
      <w:pPr>
        <w:numPr>
          <w:ilvl w:val="0"/>
          <w:numId w:val="1"/>
        </w:numPr>
        <w:spacing w:before="0" w:after="60"/>
      </w:pPr>
      <w:r>
        <w:t xml:space="preserve">Upload exploit (malware, oversized, wrong type) → blocked server-side.</w:t>
      </w:r>
    </w:p>
    <w:p>
      <w:pPr>
        <w:pStyle w:val="Heading2"/>
        <w:spacing w:before="160" w:after="120"/>
      </w:pPr>
      <w:r>
        <w:t xml:space="preserve">9.10 KYC Business Rules (the gate)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BR-KYC-1</w:t>
      </w:r>
      <w:r>
        <w:t xml:space="preserve"> Orders requiring import clearance </w:t>
      </w:r>
      <w:r>
        <w:rPr>
          <w:b/>
        </w:rPr>
        <w:t xml:space="preserve">MUST NOT</w:t>
      </w:r>
      <w:r>
        <w:t xml:space="preserve"> ship without an </w:t>
      </w:r>
      <w:r>
        <w:rPr>
          <w:rFonts w:ascii="Consolas" w:hAnsi="Consolas" w:cs="Consolas"/>
          <w:sz w:val="19"/>
          <w:szCs w:val="19"/>
        </w:rPr>
        <w:t xml:space="preserve">APPROVED</w:t>
      </w:r>
      <w:r>
        <w:t xml:space="preserve"> KYC on the account.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BR-KYC-2 [RECOMMENDATION]:</w:t>
      </w:r>
      <w:r>
        <w:t xml:space="preserve"> Allow browse + cart + </w:t>
      </w:r>
      <w:r>
        <w:rPr>
          <w:b/>
        </w:rPr>
        <w:t xml:space="preserve">order placement &amp; payment</w:t>
      </w:r>
      <w:r>
        <w:t xml:space="preserve"> without KYC, but place the order on </w:t>
      </w:r>
      <w:r>
        <w:rPr>
          <w:b/>
        </w:rPr>
        <w:t xml:space="preserve">`KYC_HOLD`</w:t>
      </w:r>
      <w:r>
        <w:t xml:space="preserve"> until verified (reduces purchase friction; matches "compliance as a smooth step"). </w:t>
      </w:r>
      <w:r>
        <w:rPr>
          <w:i/>
        </w:rPr>
        <w:t xml:space="preserve">Alternative (stricter): block placement until verified.</w:t>
      </w:r>
      <w:r>
        <w:t xml:space="preserve"> Pick one product-wide; default = </w:t>
      </w:r>
      <w:r>
        <w:rPr>
          <w:rFonts w:ascii="Consolas" w:hAnsi="Consolas" w:cs="Consolas"/>
          <w:sz w:val="19"/>
          <w:szCs w:val="19"/>
        </w:rPr>
        <w:t xml:space="preserve">KYC_HOLD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BR-KYC-3</w:t>
      </w:r>
      <w:r>
        <w:t xml:space="preserve"> KYC is one-time per customer unless </w:t>
      </w:r>
      <w:r>
        <w:rPr>
          <w:rFonts w:ascii="Consolas" w:hAnsi="Consolas" w:cs="Consolas"/>
          <w:sz w:val="19"/>
          <w:szCs w:val="19"/>
        </w:rPr>
        <w:t xml:space="preserve">EXPIRED</w:t>
      </w:r>
      <w:r>
        <w:t xml:space="preserve">/policy change.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BR-KYC-4</w:t>
      </w:r>
      <w:r>
        <w:t xml:space="preserve"> KYC docs retained per legal requirement (§17), access-restricted + audited.</w:t>
      </w:r>
    </w:p>
    <w:p>
      <w:pPr>
        <w:pStyle w:val="Heading2"/>
        <w:spacing w:before="160" w:after="120"/>
      </w:pPr>
      <w:r>
        <w:t xml:space="preserve">9.11 Compliance Rules</w:t>
      </w:r>
    </w:p>
    <w:p>
      <w:pPr>
        <w:spacing w:before="0" w:after="120"/>
      </w:pPr>
      <w:r>
        <w:t xml:space="preserve">Explicit consent + purpose at collection; encryption in transit + at rest; access logged; retention + deletion per law; right to access/erase (subject to legal holds).</w:t>
      </w:r>
    </w:p>
    <w:p>
      <w:pPr>
        <w:pStyle w:val="Heading2"/>
        <w:spacing w:before="160" w:after="120"/>
      </w:pPr>
      <w:r>
        <w:t xml:space="preserve">9.12 Acceptance Criteria (KYC)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AC-KYC-1</w:t>
      </w:r>
      <w:r>
        <w:t xml:space="preserve"> Submit with name + valid PAN + valid Aadhaar → status </w:t>
      </w:r>
      <w:r>
        <w:rPr>
          <w:rFonts w:ascii="Consolas" w:hAnsi="Consolas" w:cs="Consolas"/>
          <w:sz w:val="19"/>
          <w:szCs w:val="19"/>
        </w:rPr>
        <w:t xml:space="preserve">SUBMITTED</w:t>
      </w:r>
      <w:r>
        <w:t xml:space="preserve">, reference generated, "Under review" shown.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AC-KYC-2</w:t>
      </w:r>
      <w:r>
        <w:t xml:space="preserve"> Upload &gt; 10 MB or wrong type → inline error, not submitted.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AC-KYC-3</w:t>
      </w:r>
      <w:r>
        <w:t xml:space="preserve"> Approve → "Verified" dashboard with timeline + customer details + reference.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AC-KYC-4</w:t>
      </w:r>
      <w:r>
        <w:t xml:space="preserve"> Reject → reason + resubmit path; resubmit returns to review.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AC-KYC-5</w:t>
      </w:r>
      <w:r>
        <w:t xml:space="preserve"> Order requiring import + no approved KYC → does not ship (held or blocked per BR-KYC-2).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AC-KYC-6</w:t>
      </w:r>
      <w:r>
        <w:t xml:space="preserve"> KYC documents are encrypted at rest and access is audited.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10 — ORDER MANAGEMENT</w:t>
      </w:r>
    </w:p>
    <w:p>
      <w:pPr>
        <w:pStyle w:val="Heading2"/>
        <w:spacing w:before="160" w:after="120"/>
      </w:pPr>
      <w:r>
        <w:t xml:space="preserve">10.1 Order Lifecycle (order-level, derived from packages)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PENDING_PAYMENT → CONFIRMED → PROCESSING → (per-package fulfilment) → PARTIALLY_SHIPPED → SHIPPED → PARTIALLY_DELIVERED → DELIVERED → (COMPLETED)</w:t>
      </w:r>
      <w:r>
        <w:t xml:space="preserve">; side states </w:t>
      </w:r>
      <w:r>
        <w:rPr>
          <w:rFonts w:ascii="Consolas" w:hAnsi="Consolas" w:cs="Consolas"/>
          <w:sz w:val="19"/>
          <w:szCs w:val="19"/>
        </w:rPr>
        <w:t xml:space="preserve">CANCELLED, RETURN_IN_PROGRESS, RETURNED, REFUNDED, REPLACED, KYC_HOLD, ON_HOLD</w:t>
      </w:r>
      <w:r>
        <w:t xml:space="preserve">.</w:t>
      </w:r>
    </w:p>
    <w:p>
      <w:pPr>
        <w:pStyle w:val="Heading2"/>
        <w:spacing w:before="160" w:after="120"/>
      </w:pPr>
      <w:r>
        <w:t xml:space="preserve">10.2 Status Definitions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PENDING_PAYMENT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Created, awaiting capture.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KYC_HOLD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but awaiting KYC approval (per BR-KYC-2).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CONFIRMED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+ (KYC ok); ready to fulfil.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PROCESSING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Being prepared/packed.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PACKED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Packages created, labels generated.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SHIPPED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packages handed to carrier(s).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IN_TRANSIT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Moving.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OUT_FOR_DELIVERY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mile.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DELIVERED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packages delivered.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PARTIALLY_SHIPPED/DELIVERED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Some packages ahead of others.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CANCELLED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Cancelled pre-ship.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RETURNED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Returned post-delivery.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REFUNDED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Money returned.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REPLACED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Replacement issued.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10.3 Transitions &amp; Guards (key)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PENDING_PAYMENT→CONFIRMED [payment.captured] {kyc ok}</w:t>
      </w:r>
      <w:r>
        <w:t xml:space="preserve"> else </w:t>
      </w:r>
      <w:r>
        <w:rPr>
          <w:rFonts w:ascii="Consolas" w:hAnsi="Consolas" w:cs="Consolas"/>
          <w:sz w:val="19"/>
          <w:szCs w:val="19"/>
        </w:rPr>
        <w:t xml:space="preserve">→KYC_HOLD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KYC_HOLD→CONFIRMED [kyc.approved]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KYC_HOLD→CANCELLED+REFUND [kyc.rejected &amp; customer cancels / policy]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CONFIRMED→PROCESSING→PACKED→SHIPPED→IN_TRANSIT→OUT_FOR_DELIVERY→DELIVERED</w:t>
      </w:r>
      <w:r>
        <w:t xml:space="preserve"> (order status = aggregate of package statuses).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{CONFIRMED|PROCESSING}→CANCELLED [customer/ops, pre-ship] → REFUND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DELIVERED→RETURN_IN_PROGRESS [return approved] → RETURNED → REFUNDED|REPLACED</w:t>
      </w:r>
      <w:r>
        <w:t xml:space="preserve">.</w:t>
      </w:r>
    </w:p>
    <w:p>
      <w:pPr>
        <w:pStyle w:val="Heading2"/>
        <w:spacing w:before="160" w:after="120"/>
      </w:pPr>
      <w:r>
        <w:t xml:space="preserve">10.4 Allowed Actions by Status [CURRENT mapping]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Order/Package status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Customer actions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Confirmed / Processing / Shipped / In transit / OFD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Tracking History · Cancel (pre-ship only)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Tracking History · Return/Replace · Buy Again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 Again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Returned/Refunded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Buy Again · View refund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10.5 Notifications per transition</w:t>
      </w:r>
    </w:p>
    <w:p>
      <w:pPr>
        <w:spacing w:before="0" w:after="120"/>
      </w:pPr>
      <w:r>
        <w:t xml:space="preserve">Confirmed, KYC hold/approved, shipped (per package), out-for-delivery, delivered, cancelled, return received, refund initiated/completed → email/SMS/WhatsApp/in-app per prefs.</w:t>
      </w:r>
    </w:p>
    <w:p>
      <w:pPr>
        <w:pStyle w:val="Heading2"/>
        <w:spacing w:before="160" w:after="120"/>
      </w:pPr>
      <w:r>
        <w:t xml:space="preserve">10.6 Business Logic</w:t>
      </w:r>
    </w:p>
    <w:p>
      <w:pPr>
        <w:numPr>
          <w:ilvl w:val="0"/>
          <w:numId w:val="1"/>
        </w:numPr>
        <w:spacing w:before="0" w:after="60"/>
      </w:pPr>
      <w:r>
        <w:t xml:space="preserve">Order total is immutable post-confirmation except via refunds/adjustments (audited).</w:t>
      </w:r>
    </w:p>
    <w:p>
      <w:pPr>
        <w:numPr>
          <w:ilvl w:val="0"/>
          <w:numId w:val="1"/>
        </w:numPr>
        <w:spacing w:before="0" w:after="60"/>
      </w:pPr>
      <w:r>
        <w:t xml:space="preserve">Cancellation allowed only while </w:t>
      </w:r>
      <w:r>
        <w:rPr>
          <w:b/>
        </w:rPr>
        <w:t xml:space="preserve">no</w:t>
      </w:r>
      <w:r>
        <w:t xml:space="preserve"> package is </w:t>
      </w:r>
      <w:r>
        <w:rPr>
          <w:rFonts w:ascii="Consolas" w:hAnsi="Consolas" w:cs="Consolas"/>
          <w:sz w:val="19"/>
          <w:szCs w:val="19"/>
        </w:rPr>
        <w:t xml:space="preserve">SHIPPED</w:t>
      </w:r>
      <w:r>
        <w:t xml:space="preserve">; partial cancellation at package/line level if some shipped (§11).</w:t>
      </w:r>
    </w:p>
    <w:p>
      <w:pPr>
        <w:numPr>
          <w:ilvl w:val="0"/>
          <w:numId w:val="1"/>
        </w:numPr>
        <w:spacing w:before="0" w:after="60"/>
      </w:pPr>
      <w:r>
        <w:t xml:space="preserve">"Buy Again" re-adds the same SKUs to cart at current price/stock. [CURRENT]</w:t>
      </w:r>
    </w:p>
    <w:p>
      <w:pPr>
        <w:pStyle w:val="Heading2"/>
        <w:spacing w:before="160" w:after="120"/>
      </w:pPr>
      <w:r>
        <w:t xml:space="preserve">10.7 Acceptance Criteria (Orders)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AC-ORD-1</w:t>
      </w:r>
      <w:r>
        <w:t xml:space="preserve"> Confirmed order shows correct items, totals, ship-to, payment, packages.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AC-ORD-2</w:t>
      </w:r>
      <w:r>
        <w:t xml:space="preserve"> Cancel before shipment → order </w:t>
      </w:r>
      <w:r>
        <w:rPr>
          <w:rFonts w:ascii="Consolas" w:hAnsi="Consolas" w:cs="Consolas"/>
          <w:sz w:val="19"/>
          <w:szCs w:val="19"/>
        </w:rPr>
        <w:t xml:space="preserve">CANCELLED</w:t>
      </w:r>
      <w:r>
        <w:t xml:space="preserve"> + refund initiated.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AC-ORD-3</w:t>
      </w:r>
      <w:r>
        <w:t xml:space="preserve"> Cancel attempt after shipment → blocked with message; return path offered.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AC-ORD-4</w:t>
      </w:r>
      <w:r>
        <w:t xml:space="preserve"> Order status reflects the aggregate of its package statuses.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AC-ORD-5</w:t>
      </w:r>
      <w:r>
        <w:t xml:space="preserve"> Every status change emits the correct notification(s).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11 — MULTI-PACKAGE FULFILMENT (CRITICAL)</w:t>
      </w:r>
    </w:p>
    <w:p>
      <w:pPr>
        <w:pStyle w:val="Heading2"/>
        <w:spacing w:before="160" w:after="120"/>
      </w:pPr>
      <w:r>
        <w:t xml:space="preserve">11.1 Model [CURRENT: orders contain packages]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Order 1—* Package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Package{ id, orderId, lines[], carrier, trackingNumber, status, eta, shippedAt, deliveredAt, cancelledOn }</w:t>
      </w:r>
      <w:r>
        <w:t xml:space="preserve">. Each package has its </w:t>
      </w:r>
      <w:r>
        <w:rPr>
          <w:b/>
        </w:rPr>
        <w:t xml:space="preserve">own</w:t>
      </w:r>
      <w:r>
        <w:t xml:space="preserve"> status, carrier, tracking, ETA. [CURRENT: per-package status/headings/actions]</w:t>
      </w:r>
    </w:p>
    <w:p>
      <w:pPr>
        <w:pStyle w:val="Heading2"/>
        <w:spacing w:before="160" w:after="120"/>
      </w:pPr>
      <w:r>
        <w:t xml:space="preserve">11.2 Why split</w:t>
      </w:r>
    </w:p>
    <w:p>
      <w:pPr>
        <w:spacing w:before="0" w:after="120"/>
      </w:pPr>
      <w:r>
        <w:t xml:space="preserve">Items ship from different origins/warehouses, different weights/dims, partial stock, or carrier optimisation. The platform </w:t>
      </w:r>
      <w:r>
        <w:rPr>
          <w:b/>
        </w:rPr>
        <w:t xml:space="preserve">MUST</w:t>
      </w:r>
      <w:r>
        <w:t xml:space="preserve"> support N packages per order and never merge their identities.</w:t>
      </w:r>
    </w:p>
    <w:p>
      <w:pPr>
        <w:pStyle w:val="Heading2"/>
        <w:spacing w:before="160" w:after="120"/>
      </w:pPr>
      <w:r>
        <w:t xml:space="preserve">11.3 Multiple carriers / tracking numbers</w:t>
      </w:r>
    </w:p>
    <w:p>
      <w:pPr>
        <w:spacing w:before="0" w:after="120"/>
      </w:pPr>
      <w:r>
        <w:t xml:space="preserve">Each package may use a different carrier (Delhivery, Shadowfax, …) and has a unique tracking number → standalone </w:t>
      </w:r>
      <w:r>
        <w:rPr>
          <w:rFonts w:ascii="Consolas" w:hAnsi="Consolas" w:cs="Consolas"/>
          <w:sz w:val="19"/>
          <w:szCs w:val="19"/>
        </w:rPr>
        <w:t xml:space="preserve">/track-order/:trackingNumber</w:t>
      </w:r>
      <w:r>
        <w:t xml:space="preserve">. [CURRENT]</w:t>
      </w:r>
    </w:p>
    <w:p>
      <w:pPr>
        <w:pStyle w:val="Heading2"/>
        <w:spacing w:before="160" w:after="120"/>
      </w:pPr>
      <w:r>
        <w:t xml:space="preserve">11.4 Partial deliveries / split shipments</w:t>
      </w:r>
    </w:p>
    <w:p>
      <w:pPr>
        <w:spacing w:before="0" w:after="120"/>
      </w:pPr>
      <w:r>
        <w:t xml:space="preserve">Order can be </w:t>
      </w:r>
      <w:r>
        <w:rPr>
          <w:rFonts w:ascii="Consolas" w:hAnsi="Consolas" w:cs="Consolas"/>
          <w:sz w:val="19"/>
          <w:szCs w:val="19"/>
        </w:rPr>
        <w:t xml:space="preserve">PARTIALLY_SHIPPED</w:t>
      </w:r>
      <w:r>
        <w:t xml:space="preserve"> / </w:t>
      </w:r>
      <w:r>
        <w:rPr>
          <w:rFonts w:ascii="Consolas" w:hAnsi="Consolas" w:cs="Consolas"/>
          <w:sz w:val="19"/>
          <w:szCs w:val="19"/>
        </w:rPr>
        <w:t xml:space="preserve">PARTIALLY_DELIVERED</w:t>
      </w:r>
      <w:r>
        <w:t xml:space="preserve">. UI shows "Package N of M" + per-package status. [CURRENT]</w:t>
      </w:r>
    </w:p>
    <w:p>
      <w:pPr>
        <w:pStyle w:val="Heading2"/>
        <w:spacing w:before="160" w:after="120"/>
      </w:pPr>
      <w:r>
        <w:t xml:space="preserve">11.5 Package exceptions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Failure (lost/damaged):</w:t>
      </w:r>
      <w:r>
        <w:t xml:space="preserve"> mark package </w:t>
      </w:r>
      <w:r>
        <w:rPr>
          <w:rFonts w:ascii="Consolas" w:hAnsi="Consolas" w:cs="Consolas"/>
          <w:sz w:val="19"/>
          <w:szCs w:val="19"/>
        </w:rPr>
        <w:t xml:space="preserve">EXCEPTION</w:t>
      </w:r>
      <w:r>
        <w:t xml:space="preserve">; trigger replacement/refund for that package's lines only.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Delay:</w:t>
      </w:r>
      <w:r>
        <w:t xml:space="preserve"> update ETA; notify; no auto-cancel.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Return:</w:t>
      </w:r>
      <w:r>
        <w:t xml:space="preserve"> per-package return; refund only that package's value.</w:t>
      </w:r>
    </w:p>
    <w:p>
      <w:pPr>
        <w:pStyle w:val="Heading2"/>
        <w:spacing w:before="160" w:after="120"/>
      </w:pPr>
      <w:r>
        <w:t xml:space="preserve">11.6 Business Rules</w:t>
      </w:r>
    </w:p>
    <w:p>
      <w:pPr>
        <w:numPr>
          <w:ilvl w:val="0"/>
          <w:numId w:val="1"/>
        </w:numPr>
        <w:spacing w:before="0" w:after="60"/>
      </w:pPr>
      <w:r>
        <w:t xml:space="preserve">Cancellation: only packages not yet </w:t>
      </w:r>
      <w:r>
        <w:rPr>
          <w:rFonts w:ascii="Consolas" w:hAnsi="Consolas" w:cs="Consolas"/>
          <w:sz w:val="19"/>
          <w:szCs w:val="19"/>
        </w:rPr>
        <w:t xml:space="preserve">SHIPPED</w:t>
      </w:r>
      <w:r>
        <w:t xml:space="preserve"> are cancellable; shipped packages go via returns.</w:t>
      </w:r>
    </w:p>
    <w:p>
      <w:pPr>
        <w:numPr>
          <w:ilvl w:val="0"/>
          <w:numId w:val="1"/>
        </w:numPr>
        <w:spacing w:before="0" w:after="60"/>
      </w:pPr>
      <w:r>
        <w:t xml:space="preserve">Refund math is per-package/line (never refund more than the line's paid value incl. proportional shipping/duties).</w:t>
      </w:r>
    </w:p>
    <w:p>
      <w:pPr>
        <w:numPr>
          <w:ilvl w:val="0"/>
          <w:numId w:val="1"/>
        </w:numPr>
        <w:spacing w:before="0" w:after="60"/>
      </w:pPr>
      <w:r>
        <w:t xml:space="preserve">Order completes only when </w:t>
      </w:r>
      <w:r>
        <w:rPr>
          <w:b/>
        </w:rPr>
        <w:t xml:space="preserve">all</w:t>
      </w:r>
      <w:r>
        <w:t xml:space="preserve"> packages reach a terminal state.</w:t>
      </w:r>
    </w:p>
    <w:p>
      <w:pPr>
        <w:pStyle w:val="Heading2"/>
        <w:spacing w:before="160" w:after="120"/>
      </w:pPr>
      <w:r>
        <w:t xml:space="preserve">11.7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AC-PKG-1</w:t>
      </w:r>
      <w:r>
        <w:t xml:space="preserve"> An order with 2 packages shows both, each with its own status/tracking/ETA/actions.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AC-PKG-2</w:t>
      </w:r>
      <w:r>
        <w:t xml:space="preserve"> Shipping one package moves the order to </w:t>
      </w:r>
      <w:r>
        <w:rPr>
          <w:rFonts w:ascii="Consolas" w:hAnsi="Consolas" w:cs="Consolas"/>
          <w:sz w:val="19"/>
          <w:szCs w:val="19"/>
        </w:rPr>
        <w:t xml:space="preserve">PARTIALLY_SHIPPED</w:t>
      </w:r>
      <w:r>
        <w:t xml:space="preserve">, not </w:t>
      </w:r>
      <w:r>
        <w:rPr>
          <w:rFonts w:ascii="Consolas" w:hAnsi="Consolas" w:cs="Consolas"/>
          <w:sz w:val="19"/>
          <w:szCs w:val="19"/>
        </w:rPr>
        <w:t xml:space="preserve">SHIPPED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AC-PKG-3</w:t>
      </w:r>
      <w:r>
        <w:t xml:space="preserve"> Returning one package refunds only that package's lines.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AC-PKG-4</w:t>
      </w:r>
      <w:r>
        <w:t xml:space="preserve"> A package exception does not block other packages' progress.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12 — ORDER DETAILS PAGE</w:t>
      </w:r>
    </w:p>
    <w:p>
      <w:pPr>
        <w:pStyle w:val="Heading2"/>
        <w:spacing w:before="160" w:after="120"/>
      </w:pPr>
      <w:r>
        <w:t xml:space="preserve">12.1 Layout [CURRENT]</w:t>
      </w:r>
    </w:p>
    <w:p>
      <w:pPr>
        <w:spacing w:before="0" w:after="120"/>
      </w:pPr>
      <w:r>
        <w:t xml:space="preserve">Top: </w:t>
      </w:r>
      <w:r>
        <w:rPr>
          <w:b/>
        </w:rPr>
        <w:t xml:space="preserve">Ship To</w:t>
      </w:r>
      <w:r>
        <w:t xml:space="preserve"> (name, full address, phone) · </w:t>
      </w:r>
      <w:r>
        <w:rPr>
          <w:b/>
        </w:rPr>
        <w:t xml:space="preserve">Payment Method</w:t>
      </w:r>
      <w:r>
        <w:t xml:space="preserve"> (card/UPI/COD + amount paid) · </w:t>
      </w:r>
      <w:r>
        <w:rPr>
          <w:b/>
        </w:rPr>
        <w:t xml:space="preserve">Order Summary</w:t>
      </w:r>
      <w:r>
        <w:t xml:space="preserve"> (Items Total, Shipping Free, Duties &amp; Taxes, Discounts if any, Grand/Total amount). Below: </w:t>
      </w:r>
      <w:r>
        <w:rPr>
          <w:b/>
        </w:rPr>
        <w:t xml:space="preserve">package cards</w:t>
      </w:r>
      <w:r>
        <w:t xml:space="preserve"> reusing the Orders-page layout (status heading + subtext + product rows with image, name, qty, unit price, total price) + per-status actions. Meta bar: Order # + placed date + View Invoice / Printable Order Summary.</w:t>
      </w:r>
    </w:p>
    <w:p>
      <w:pPr>
        <w:pStyle w:val="Heading2"/>
        <w:spacing w:before="160" w:after="120"/>
      </w:pPr>
      <w:r>
        <w:t xml:space="preserve">12.2 Package Breakdown</w:t>
      </w:r>
    </w:p>
    <w:p>
      <w:pPr>
        <w:spacing w:before="0" w:after="120"/>
      </w:pPr>
      <w:r>
        <w:t xml:space="preserve">One card per package (different tracking/status/ETA); never merged. [CURRENT, shared </w:t>
      </w:r>
      <w:r>
        <w:rPr>
          <w:rFonts w:ascii="Consolas" w:hAnsi="Consolas" w:cs="Consolas"/>
          <w:sz w:val="19"/>
          <w:szCs w:val="19"/>
        </w:rPr>
        <w:t xml:space="preserve">orderPackageUI</w:t>
      </w:r>
      <w:r>
        <w:t xml:space="preserve">]</w:t>
      </w:r>
    </w:p>
    <w:p>
      <w:pPr>
        <w:pStyle w:val="Heading2"/>
        <w:spacing w:before="160" w:after="120"/>
      </w:pPr>
      <w:r>
        <w:t xml:space="preserve">12.3 Actions</w:t>
      </w:r>
    </w:p>
    <w:p>
      <w:pPr>
        <w:spacing w:before="0" w:after="120"/>
      </w:pPr>
      <w:r>
        <w:t xml:space="preserve">Per package/status: View Tracking History, Return/Replace, Cancel (pre-ship), Buy Again. [CURRENT]</w:t>
      </w:r>
    </w:p>
    <w:p>
      <w:pPr>
        <w:pStyle w:val="Heading2"/>
        <w:spacing w:before="160" w:after="120"/>
      </w:pPr>
      <w:r>
        <w:t xml:space="preserve">12.4 Invoice &amp; Printable Summary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Invoice:</w:t>
      </w:r>
      <w:r>
        <w:t xml:space="preserve"> server-generated PDF (GST-compliant, duties line) stored in object storage; link on order. [RECOMMENDATION; CURRENT: link placeholder]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Printable Order Summary:</w:t>
      </w:r>
      <w:r>
        <w:t xml:space="preserve"> print-friendly view.</w:t>
      </w:r>
    </w:p>
    <w:p>
      <w:pPr>
        <w:pStyle w:val="Heading2"/>
        <w:spacing w:before="160" w:after="120"/>
      </w:pPr>
      <w:r>
        <w:t xml:space="preserve">12.5 Business Rules</w:t>
      </w:r>
    </w:p>
    <w:p>
      <w:pPr>
        <w:numPr>
          <w:ilvl w:val="0"/>
          <w:numId w:val="1"/>
        </w:numPr>
        <w:spacing w:before="0" w:after="60"/>
      </w:pPr>
      <w:r>
        <w:t xml:space="preserve">Amounts shown must reconcile exactly with payment captured and any refunds.</w:t>
      </w:r>
    </w:p>
    <w:p>
      <w:pPr>
        <w:numPr>
          <w:ilvl w:val="0"/>
          <w:numId w:val="1"/>
        </w:numPr>
        <w:spacing w:before="0" w:after="60"/>
      </w:pPr>
      <w:r>
        <w:t xml:space="preserve">Returns/replacement entry points appear only for delivered, in-window, eligible lines.</w:t>
      </w:r>
    </w:p>
    <w:p>
      <w:pPr>
        <w:pStyle w:val="Heading2"/>
        <w:spacing w:before="160" w:after="120"/>
      </w:pPr>
      <w:r>
        <w:t xml:space="preserve">12.6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AC-ODP-1</w:t>
      </w:r>
      <w:r>
        <w:t xml:space="preserve"> Ship To, Payment, Summary match the confirmed order + payment record.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AC-ODP-2</w:t>
      </w:r>
      <w:r>
        <w:t xml:space="preserve"> Each package renders with correct products, qty, unit + total price, status, actions.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AC-ODP-3</w:t>
      </w:r>
      <w:r>
        <w:t xml:space="preserve"> Invoice link downloads a valid PDF reconciling to the paid amount.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13 — TRACKING SYSTEM</w:t>
      </w:r>
    </w:p>
    <w:p>
      <w:pPr>
        <w:pStyle w:val="Heading2"/>
        <w:spacing w:before="160" w:after="120"/>
      </w:pPr>
      <w:r>
        <w:t xml:space="preserve">13.1 Tracking History &amp; Timeline [CURRENT]</w:t>
      </w:r>
    </w:p>
    <w:p>
      <w:pPr>
        <w:spacing w:before="0" w:after="120"/>
      </w:pPr>
      <w:r>
        <w:t xml:space="preserve">Per-package chronological event list + a status timeline; standalone route </w:t>
      </w:r>
      <w:r>
        <w:rPr>
          <w:rFonts w:ascii="Consolas" w:hAnsi="Consolas" w:cs="Consolas"/>
          <w:sz w:val="19"/>
          <w:szCs w:val="19"/>
        </w:rPr>
        <w:t xml:space="preserve">/track-order/:trackingNumber</w:t>
      </w:r>
      <w:r>
        <w:t xml:space="preserve"> (shareable). Each event: </w:t>
      </w:r>
      <w:r>
        <w:rPr>
          <w:rFonts w:ascii="Consolas" w:hAnsi="Consolas" w:cs="Consolas"/>
          <w:sz w:val="19"/>
          <w:szCs w:val="19"/>
        </w:rPr>
        <w:t xml:space="preserve">{timestamp, status, location?, description, carrier}</w:t>
      </w:r>
      <w:r>
        <w:t xml:space="preserve">.</w:t>
      </w:r>
    </w:p>
    <w:p>
      <w:pPr>
        <w:pStyle w:val="Heading2"/>
        <w:spacing w:before="160" w:after="120"/>
      </w:pPr>
      <w:r>
        <w:t xml:space="preserve">13.2 Carrier Updates (production)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Ingest:</w:t>
      </w:r>
      <w:r>
        <w:t xml:space="preserve"> carrier webhooks (preferred) → normalise to canonical statuses; </w:t>
      </w:r>
      <w:r>
        <w:rPr>
          <w:b/>
        </w:rPr>
        <w:t xml:space="preserve">poll</w:t>
      </w:r>
      <w:r>
        <w:t xml:space="preserve"> fallback every </w:t>
      </w:r>
      <w:r>
        <w:rPr>
          <w:b/>
        </w:rPr>
        <w:t xml:space="preserve">15–30 min</w:t>
      </w:r>
      <w:r>
        <w:t xml:space="preserve"> if webhooks absent/late.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Canonical statuses: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LABEL_CREATED, PICKED_UP, IN_TRANSIT, OUT_FOR_DELIVERY, DELIVERED, FAILED_ATTEMPT, EXCEPTION, RTO (return to origin)</w:t>
      </w:r>
      <w:r>
        <w:t xml:space="preserve">.</w:t>
      </w:r>
    </w:p>
    <w:p>
      <w:pPr>
        <w:pStyle w:val="Heading2"/>
        <w:spacing w:before="160" w:after="120"/>
      </w:pPr>
      <w:r>
        <w:t xml:space="preserve">13.3 Estimated Delivery</w:t>
      </w:r>
    </w:p>
    <w:p>
      <w:pPr>
        <w:spacing w:before="0" w:after="120"/>
      </w:pPr>
      <w:r>
        <w:t xml:space="preserve">ETA from carrier SLA + pincode + customs lead time; recompute on delays; show range. [CURRENT: date range]</w:t>
      </w:r>
    </w:p>
    <w:p>
      <w:pPr>
        <w:pStyle w:val="Heading2"/>
        <w:spacing w:before="160" w:after="120"/>
      </w:pPr>
      <w:r>
        <w:t xml:space="preserve">13.4 Exception Handling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Scenario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Behaviour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Failed delivery attempt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attempt + reason; auto-reschedule; notify; after </w:t>
            </w:r>
            <w:r>
              <w:rPr>
                <w:sz w:val="18"/>
                <w:szCs w:val="18"/>
                <w:b/>
              </w:rPr>
              <w:t xml:space="preserve">3</w:t>
            </w:r>
            <w:r>
              <w:rPr>
                <w:sz w:val="18"/>
                <w:szCs w:val="18"/>
              </w:rPr>
              <w:t xml:space="preserve"> fails → ops + customer contact.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 confirmation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delivered (+ POD/OTP if available); start return window.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Lost shipment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After </w:t>
            </w:r>
            <w:r>
              <w:rPr>
                <w:sz w:val="18"/>
                <w:szCs w:val="18"/>
                <w:b/>
              </w:rPr>
              <w:t xml:space="preserve">X days</w:t>
            </w:r>
            <w:r>
              <w:rPr>
                <w:sz w:val="18"/>
                <w:szCs w:val="18"/>
              </w:rPr>
              <w:t xml:space="preserve"> no scan past last event </w:t>
            </w:r>
            <w:r>
              <w:rPr>
                <w:sz w:val="18"/>
                <w:szCs w:val="18"/>
                <w:b/>
              </w:rPr>
              <w:t xml:space="preserve">[REC: 7]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EXCEPTION</w:t>
            </w:r>
            <w:r>
              <w:rPr>
                <w:sz w:val="18"/>
                <w:szCs w:val="18"/>
              </w:rPr>
              <w:t xml:space="preserve">; ops investigates; replace/refund.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Delayed shipment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 ETA; notify; no auto-cancel.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Tracking unavailable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"Tracking will appear once shipped" / "updates delayed"; never blank error.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RTO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Notify; offer re-ship (address fix) or refund.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13.5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AC-TRK-1</w:t>
      </w:r>
      <w:r>
        <w:t xml:space="preserve"> Each package shows its own timeline + current status + ETA.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AC-TRK-2</w:t>
      </w:r>
      <w:r>
        <w:t xml:space="preserve"> Carrier event updates the package status within ≤ 5 min of receipt.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AC-TRK-3</w:t>
      </w:r>
      <w:r>
        <w:t xml:space="preserve"> Delivered event starts the return-eligibility window.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AC-TRK-4</w:t>
      </w:r>
      <w:r>
        <w:t xml:space="preserve"> Missing tracking shows a friendly state, never an error blank.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14 — RETURNS / REFUNDS / REPLACEMENTS</w:t>
      </w:r>
    </w:p>
    <w:p>
      <w:pPr>
        <w:pStyle w:val="Heading2"/>
        <w:spacing w:before="160" w:after="120"/>
      </w:pPr>
      <w:r>
        <w:t xml:space="preserve">14.1 Eligibility</w:t>
      </w:r>
    </w:p>
    <w:p>
      <w:pPr>
        <w:numPr>
          <w:ilvl w:val="0"/>
          <w:numId w:val="1"/>
        </w:numPr>
        <w:spacing w:before="0" w:after="60"/>
      </w:pPr>
      <w:r>
        <w:t xml:space="preserve">Window: </w:t>
      </w:r>
      <w:r>
        <w:rPr>
          <w:b/>
        </w:rPr>
        <w:t xml:space="preserve">14 days</w:t>
      </w:r>
      <w:r>
        <w:t xml:space="preserve"> from delivery </w:t>
      </w:r>
      <w:r>
        <w:rPr>
          <w:b/>
        </w:rPr>
        <w:t xml:space="preserve">[CURRENT positioning]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Returnable category (non-returnable: opened consumables/hygiene/perishable unless damaged/defective </w:t>
      </w:r>
      <w:r>
        <w:rPr>
          <w:b/>
        </w:rPr>
        <w:t xml:space="preserve">[RECOMMENDATION]</w:t>
      </w:r>
      <w:r>
        <w:t xml:space="preserve">).</w:t>
      </w:r>
    </w:p>
    <w:p>
      <w:pPr>
        <w:numPr>
          <w:ilvl w:val="0"/>
          <w:numId w:val="1"/>
        </w:numPr>
        <w:spacing w:before="0" w:after="60"/>
      </w:pPr>
      <w:r>
        <w:t xml:space="preserve">Item delivered (not in transit), not previously refunded/replaced.</w:t>
      </w:r>
    </w:p>
    <w:p>
      <w:pPr>
        <w:pStyle w:val="Heading2"/>
        <w:spacing w:before="160" w:after="120"/>
      </w:pPr>
      <w:r>
        <w:t xml:space="preserve">14.2 Reasons [CURRENT: RETURN_REASONS]</w:t>
      </w:r>
    </w:p>
    <w:p>
      <w:pPr>
        <w:spacing w:before="0" w:after="120"/>
      </w:pPr>
      <w:r>
        <w:t xml:space="preserve">Damaged, defective, wrong item, not as described, expired/near-expiry, changed mind (if allowed), package issue. Reason may drive who pays return shipping + refund vs replace eligibility.</w:t>
      </w:r>
    </w:p>
    <w:p>
      <w:pPr>
        <w:pStyle w:val="Heading2"/>
        <w:spacing w:before="160" w:after="120"/>
      </w:pPr>
      <w:r>
        <w:t xml:space="preserve">14.3 Evidence Upload [CURRENT]</w:t>
      </w:r>
    </w:p>
    <w:p>
      <w:pPr>
        <w:spacing w:before="0" w:after="120"/>
      </w:pPr>
      <w:r>
        <w:t xml:space="preserve">Photos (and notes) required for damaged/defective/wrong-item; format/size limits as KYC; stored in object storage.</w:t>
      </w:r>
    </w:p>
    <w:p>
      <w:pPr>
        <w:pStyle w:val="Heading2"/>
        <w:spacing w:before="160" w:after="120"/>
      </w:pPr>
      <w:r>
        <w:t xml:space="preserve">14.4 Flow (3-step wizard) [CURRENT]</w:t>
      </w:r>
    </w:p>
    <w:p>
      <w:pPr>
        <w:numPr>
          <w:ilvl w:val="0"/>
          <w:numId w:val="1"/>
        </w:numPr>
        <w:spacing w:before="0" w:after="60"/>
      </w:pPr>
      <w:r>
        <w:t xml:space="preserve">Select items + return qty (per line, ≤ delivered qty). 2. Reason + photos. 3. Review + submit → </w:t>
      </w:r>
      <w:r>
        <w:rPr>
          <w:rFonts w:ascii="Consolas" w:hAnsi="Consolas" w:cs="Consolas"/>
          <w:sz w:val="19"/>
          <w:szCs w:val="19"/>
        </w:rPr>
        <w:t xml:space="preserve">RET-…</w:t>
      </w:r>
      <w:r>
        <w:t xml:space="preserve"> created (</w:t>
      </w:r>
      <w:r>
        <w:rPr>
          <w:rFonts w:ascii="Consolas" w:hAnsi="Consolas" w:cs="Consolas"/>
          <w:sz w:val="19"/>
          <w:szCs w:val="19"/>
        </w:rPr>
        <w:t xml:space="preserve">REQUESTED</w:t>
      </w:r>
      <w:r>
        <w:t xml:space="preserve">).</w:t>
      </w:r>
    </w:p>
    <w:p>
      <w:pPr>
        <w:pStyle w:val="Heading2"/>
        <w:spacing w:before="160" w:after="120"/>
      </w:pPr>
      <w:r>
        <w:t xml:space="preserve">14.5 Return State Machine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REQUESTED → APPROVED|REJECTED → (APPROVED) PICKUP_SCHEDULED → IN_TRANSIT → RECEIVED → INSPECTED → {REFUNDED|REPLACED|REJECTED_AFTER_INSPECTION}</w:t>
      </w:r>
      <w:r>
        <w:t xml:space="preserve">.</w:t>
      </w:r>
    </w:p>
    <w:p>
      <w:pPr>
        <w:pStyle w:val="Heading2"/>
        <w:spacing w:before="160" w:after="120"/>
      </w:pPr>
      <w:r>
        <w:t xml:space="preserve">14.6 Review &amp; Approval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Auto-approve [RECOMMENDATION]</w:t>
      </w:r>
      <w:r>
        <w:t xml:space="preserve"> for trusted reasons + low value (&lt; ₹2,000) to reduce friction; else manual (Support/Ops).</w:t>
      </w:r>
    </w:p>
    <w:p>
      <w:pPr>
        <w:numPr>
          <w:ilvl w:val="0"/>
          <w:numId w:val="1"/>
        </w:numPr>
        <w:spacing w:before="0" w:after="60"/>
      </w:pPr>
      <w:r>
        <w:t xml:space="preserve">Inspection on receipt; mismatch (wrong/used item) → reject or partial refund with evidence.</w:t>
      </w:r>
    </w:p>
    <w:p>
      <w:pPr>
        <w:pStyle w:val="Heading2"/>
        <w:spacing w:before="160" w:after="120"/>
      </w:pPr>
      <w:r>
        <w:t xml:space="preserve">14.7 Replacement Flow</w:t>
      </w:r>
    </w:p>
    <w:p>
      <w:pPr>
        <w:spacing w:before="0" w:after="120"/>
      </w:pPr>
      <w:r>
        <w:t xml:space="preserve">Approved replacement → create linked replacement order (no charge) → fulfil as new packages → original return tracked separately. Stock check; if OOS → convert to refund.</w:t>
      </w:r>
    </w:p>
    <w:p>
      <w:pPr>
        <w:pStyle w:val="Heading2"/>
        <w:spacing w:before="160" w:after="120"/>
      </w:pPr>
      <w:r>
        <w:t xml:space="preserve">14.8 Refund Flow</w:t>
      </w:r>
    </w:p>
    <w:p>
      <w:pPr>
        <w:numPr>
          <w:ilvl w:val="0"/>
          <w:numId w:val="1"/>
        </w:numPr>
        <w:spacing w:before="0" w:after="60"/>
      </w:pPr>
      <w:r>
        <w:t xml:space="preserve">Refund to </w:t>
      </w:r>
      <w:r>
        <w:rPr>
          <w:b/>
        </w:rPr>
        <w:t xml:space="preserve">original payment method</w:t>
      </w:r>
      <w:r>
        <w:t xml:space="preserve"> via Razorpay refund API; amount = returned lines' paid value + proportional shipping/duties per policy.</w:t>
      </w:r>
    </w:p>
    <w:p>
      <w:pPr>
        <w:numPr>
          <w:ilvl w:val="0"/>
          <w:numId w:val="1"/>
        </w:numPr>
        <w:spacing w:before="0" w:after="60"/>
      </w:pPr>
      <w:r>
        <w:t xml:space="preserve">Idempotent; reconciled via Razorpay refund webhook; status </w:t>
      </w:r>
      <w:r>
        <w:rPr>
          <w:rFonts w:ascii="Consolas" w:hAnsi="Consolas" w:cs="Consolas"/>
          <w:sz w:val="19"/>
          <w:szCs w:val="19"/>
        </w:rPr>
        <w:t xml:space="preserve">INITIATED → PROCESSING → COMPLETED|FAILED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Failure → retry queue + manual Finance; invalid method → store credit [RECOMMENDATION].</w:t>
      </w:r>
    </w:p>
    <w:p>
      <w:pPr>
        <w:numPr>
          <w:ilvl w:val="0"/>
          <w:numId w:val="1"/>
        </w:numPr>
        <w:spacing w:before="0" w:after="60"/>
      </w:pPr>
      <w:r>
        <w:t xml:space="preserve">SLA: initiate ≤ </w:t>
      </w:r>
      <w:r>
        <w:rPr>
          <w:b/>
        </w:rPr>
        <w:t xml:space="preserve">48h</w:t>
      </w:r>
      <w:r>
        <w:t xml:space="preserve"> of approval/inspection; gateway settles in its own window (show "5–7 business days").</w:t>
      </w:r>
    </w:p>
    <w:p>
      <w:pPr>
        <w:pStyle w:val="Heading2"/>
        <w:spacing w:before="160" w:after="120"/>
      </w:pPr>
      <w:r>
        <w:t xml:space="preserve">14.9 Customer Communication</w:t>
      </w:r>
    </w:p>
    <w:p>
      <w:pPr>
        <w:spacing w:before="0" w:after="120"/>
      </w:pPr>
      <w:r>
        <w:t xml:space="preserve">Status emails/notifications at each transition (requested, approved, pickup, received, refunded/replaced).</w:t>
      </w:r>
    </w:p>
    <w:p>
      <w:pPr>
        <w:pStyle w:val="Heading2"/>
        <w:spacing w:before="160" w:after="120"/>
      </w:pPr>
      <w:r>
        <w:t xml:space="preserve">14.10 Business Rules</w:t>
      </w:r>
    </w:p>
    <w:p>
      <w:pPr>
        <w:numPr>
          <w:ilvl w:val="0"/>
          <w:numId w:val="1"/>
        </w:numPr>
        <w:spacing w:before="0" w:after="60"/>
      </w:pPr>
      <w:r>
        <w:t xml:space="preserve">Never refund more than paid for the line (incl. proportional shipping/duties).</w:t>
      </w:r>
    </w:p>
    <w:p>
      <w:pPr>
        <w:numPr>
          <w:ilvl w:val="0"/>
          <w:numId w:val="1"/>
        </w:numPr>
        <w:spacing w:before="0" w:after="60"/>
      </w:pPr>
      <w:r>
        <w:t xml:space="preserve">One active return per line at a time.</w:t>
      </w:r>
    </w:p>
    <w:p>
      <w:pPr>
        <w:numPr>
          <w:ilvl w:val="0"/>
          <w:numId w:val="1"/>
        </w:numPr>
        <w:spacing w:before="0" w:after="60"/>
      </w:pPr>
      <w:r>
        <w:t xml:space="preserve">Duties refundability per customs policy [RECOMMENDATION: refund product + proportional duties unless consumed].</w:t>
      </w:r>
    </w:p>
    <w:p>
      <w:pPr>
        <w:pStyle w:val="Heading2"/>
        <w:spacing w:before="160" w:after="120"/>
      </w:pPr>
      <w:r>
        <w:t xml:space="preserve">14.11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AC-RET-1</w:t>
      </w:r>
      <w:r>
        <w:t xml:space="preserve"> Return only available for delivered, in-window, eligible lines.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AC-RET-2</w:t>
      </w:r>
      <w:r>
        <w:t xml:space="preserve"> Submit return → </w:t>
      </w:r>
      <w:r>
        <w:rPr>
          <w:rFonts w:ascii="Consolas" w:hAnsi="Consolas" w:cs="Consolas"/>
          <w:sz w:val="19"/>
          <w:szCs w:val="19"/>
        </w:rPr>
        <w:t xml:space="preserve">RET-…</w:t>
      </w:r>
      <w:r>
        <w:t xml:space="preserve"> created; customer sees status.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AC-RET-3</w:t>
      </w:r>
      <w:r>
        <w:t xml:space="preserve"> Approved refund → money returns to original method; status visible; reconciled with gateway.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AC-RET-4</w:t>
      </w:r>
      <w:r>
        <w:t xml:space="preserve"> Replacement → new no-charge order linked to the return.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AC-RET-5</w:t>
      </w:r>
      <w:r>
        <w:t xml:space="preserve"> Partial/multi-package returns refund only the affected lines.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15 — ACCOUNT MANAGEMENT</w:t>
      </w:r>
    </w:p>
    <w:p>
      <w:pPr>
        <w:pStyle w:val="Heading2"/>
        <w:spacing w:before="160" w:after="120"/>
      </w:pPr>
      <w:r>
        <w:t xml:space="preserve">15.1 Profile [CURRENT: AccountInfoPage]</w:t>
      </w:r>
    </w:p>
    <w:p>
      <w:pPr>
        <w:spacing w:before="0" w:after="120"/>
      </w:pPr>
      <w:r>
        <w:t xml:space="preserve">Name, email, phone; edit with validation; email/phone change requires verification (OTP) [RECOMMENDATION].</w:t>
      </w:r>
    </w:p>
    <w:p>
      <w:pPr>
        <w:pStyle w:val="Heading2"/>
        <w:spacing w:before="160" w:after="120"/>
      </w:pPr>
      <w:r>
        <w:t xml:space="preserve">15.2 Address Book [CURRENT: AddressesPage]</w:t>
      </w:r>
    </w:p>
    <w:p>
      <w:pPr>
        <w:spacing w:before="0" w:after="120"/>
      </w:pPr>
      <w:r>
        <w:t xml:space="preserve">CRUD addresses; default flag; validation (pincode, phone, state); used at checkout.</w:t>
      </w:r>
    </w:p>
    <w:p>
      <w:pPr>
        <w:pStyle w:val="Heading2"/>
        <w:spacing w:before="160" w:after="120"/>
      </w:pPr>
      <w:r>
        <w:t xml:space="preserve">15.3 Payment Methods [CURRENT: PaymentMethodsPage]</w:t>
      </w:r>
    </w:p>
    <w:p>
      <w:pPr>
        <w:spacing w:before="0" w:after="120"/>
      </w:pPr>
      <w:r>
        <w:t xml:space="preserve">Saved cards/tokens (PCI: store </w:t>
      </w:r>
      <w:r>
        <w:rPr>
          <w:b/>
        </w:rPr>
        <w:t xml:space="preserve">tokens only</w:t>
      </w:r>
      <w:r>
        <w:t xml:space="preserve"> via Razorpay, never raw PAN); add/remove; default.</w:t>
      </w:r>
    </w:p>
    <w:p>
      <w:pPr>
        <w:pStyle w:val="Heading2"/>
        <w:spacing w:before="160" w:after="120"/>
      </w:pPr>
      <w:r>
        <w:t xml:space="preserve">15.4 Notifications [CURRENT: NotificationsPage]</w:t>
      </w:r>
    </w:p>
    <w:p>
      <w:pPr>
        <w:spacing w:before="0" w:after="120"/>
      </w:pPr>
      <w:r>
        <w:t xml:space="preserve">Per-channel (email/SMS/WhatsApp/in-app) + per-type (orders, shipping, KYC, promos) preferences; opt-out honoured (except transactional/legal).</w:t>
      </w:r>
    </w:p>
    <w:p>
      <w:pPr>
        <w:pStyle w:val="Heading2"/>
        <w:spacing w:before="160" w:after="120"/>
      </w:pPr>
      <w:r>
        <w:t xml:space="preserve">15.5 2FA &amp; Security [CURRENT: TwoStepVerificationPage]</w:t>
      </w:r>
    </w:p>
    <w:p>
      <w:pPr>
        <w:spacing w:before="0" w:after="120"/>
      </w:pPr>
      <w:r>
        <w:t xml:space="preserve">TOTP/SMS 2FA; session management; sign-out everywhere; password rules; login alerts.</w:t>
      </w:r>
    </w:p>
    <w:p>
      <w:pPr>
        <w:pStyle w:val="Heading2"/>
        <w:spacing w:before="160" w:after="120"/>
      </w:pPr>
      <w:r>
        <w:t xml:space="preserve">15.6 Privacy</w:t>
      </w:r>
    </w:p>
    <w:p>
      <w:pPr>
        <w:spacing w:before="0" w:after="120"/>
      </w:pPr>
      <w:r>
        <w:t xml:space="preserve">Data export + deletion requests (subject to legal holds); consent records; activity log.</w:t>
      </w:r>
    </w:p>
    <w:p>
      <w:pPr>
        <w:pStyle w:val="Heading2"/>
        <w:spacing w:before="160" w:after="120"/>
      </w:pPr>
      <w:r>
        <w:t xml:space="preserve">15.7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AC-ACC-1</w:t>
      </w:r>
      <w:r>
        <w:t xml:space="preserve"> Profile/address/payment edits validate and persist; failures don't lose input.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AC-ACC-2</w:t>
      </w:r>
      <w:r>
        <w:t xml:space="preserve"> Customers only access their own data (server-enforced).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AC-ACC-3</w:t>
      </w:r>
      <w:r>
        <w:t xml:space="preserve"> Enabling 2FA requires a verified second factor before activation.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AC-ACC-4</w:t>
      </w:r>
      <w:r>
        <w:t xml:space="preserve"> Notification opt-out suppresses that channel/type (except transactional).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16 — SUPPORT SYSTEM</w:t>
      </w:r>
    </w:p>
    <w:p>
      <w:pPr>
        <w:pStyle w:val="Heading2"/>
        <w:spacing w:before="160" w:after="120"/>
      </w:pPr>
      <w:r>
        <w:t xml:space="preserve">16.1 Channels [CURRENT: footer support block]</w:t>
      </w:r>
    </w:p>
    <w:p>
      <w:pPr>
        <w:spacing w:before="0" w:after="120"/>
      </w:pPr>
      <w:r>
        <w:t xml:space="preserve">Ask a Specialist (chat, 24×7), Email (support@walherb.com), Phone (Mon–Sat 9–9 IST). Each can open a </w:t>
      </w:r>
      <w:r>
        <w:rPr>
          <w:b/>
        </w:rPr>
        <w:t xml:space="preserve">ticket</w:t>
      </w:r>
      <w:r>
        <w:t xml:space="preserve">.</w:t>
      </w:r>
    </w:p>
    <w:p>
      <w:pPr>
        <w:pStyle w:val="Heading2"/>
        <w:spacing w:before="160" w:after="120"/>
      </w:pPr>
      <w:r>
        <w:t xml:space="preserve">16.2 Ticketing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Ticket{ id(TKT-…), userId, channel, subject, body, orderRef?, kycRef?, priority, status, assignee, slaDueAt, messages[], createdAt }</w:t>
      </w:r>
      <w:r>
        <w:t xml:space="preserve">. States: </w:t>
      </w:r>
      <w:r>
        <w:rPr>
          <w:rFonts w:ascii="Consolas" w:hAnsi="Consolas" w:cs="Consolas"/>
          <w:sz w:val="19"/>
          <w:szCs w:val="19"/>
        </w:rPr>
        <w:t xml:space="preserve">NEW → OPEN → PENDING_CUSTOMER → RESOLVED → CLOSED</w:t>
      </w:r>
      <w:r>
        <w:t xml:space="preserve"> (+ </w:t>
      </w:r>
      <w:r>
        <w:rPr>
          <w:rFonts w:ascii="Consolas" w:hAnsi="Consolas" w:cs="Consolas"/>
          <w:sz w:val="19"/>
          <w:szCs w:val="19"/>
        </w:rPr>
        <w:t xml:space="preserve">REOPENED</w:t>
      </w:r>
      <w:r>
        <w:t xml:space="preserve">).</w:t>
      </w:r>
    </w:p>
    <w:p>
      <w:pPr>
        <w:pStyle w:val="Heading2"/>
        <w:spacing w:before="160" w:after="120"/>
      </w:pPr>
      <w:r>
        <w:t xml:space="preserve">16.3 Escalations</w:t>
      </w:r>
    </w:p>
    <w:p>
      <w:pPr>
        <w:spacing w:before="0" w:after="120"/>
      </w:pPr>
      <w:r>
        <w:t xml:space="preserve">Priority by type/value; breach of SLA auto-escalates to lead; KYC/payment/fraud tickets route to specialist queues.</w:t>
      </w:r>
    </w:p>
    <w:p>
      <w:pPr>
        <w:pStyle w:val="Heading2"/>
        <w:spacing w:before="160" w:after="120"/>
      </w:pPr>
      <w:r>
        <w:t xml:space="preserve">16.4 Response SLA [RECOMMENDATION]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</w:tblGrid>
      <w:tr>
        <w:trPr>
          <w:tblHeader/>
        </w:trPr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Priority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First response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Resolution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Urgent (payment/fraud/undelivered-paid)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1h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24h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 (delivery/return/KYC)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4h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48h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24h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≤ 72h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16.5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AC-SUP-1</w:t>
      </w:r>
      <w:r>
        <w:t xml:space="preserve"> Any channel creates a ticket with auto-acknowledgement.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AC-SUP-2</w:t>
      </w:r>
      <w:r>
        <w:t xml:space="preserve"> SLA timers run; breaches escalate.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AC-SUP-3</w:t>
      </w:r>
      <w:r>
        <w:t xml:space="preserve"> Agents see order/KYC context for the customer (permission-bound).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17 — LEGAL &amp; COMPLIANCE</w:t>
      </w:r>
    </w:p>
    <w:p>
      <w:pPr>
        <w:pStyle w:val="Heading2"/>
        <w:spacing w:before="160" w:after="120"/>
      </w:pPr>
      <w:r>
        <w:t xml:space="preserve">17.1 Pages [CURRENT]</w:t>
      </w:r>
    </w:p>
    <w:p>
      <w:pPr>
        <w:spacing w:before="0" w:after="120"/>
      </w:pPr>
      <w:r>
        <w:t xml:space="preserve">Privacy Policy, Terms &amp; Conditions, About Us (</w:t>
      </w:r>
      <w:r>
        <w:rPr>
          <w:rFonts w:ascii="Consolas" w:hAnsi="Consolas" w:cs="Consolas"/>
          <w:sz w:val="19"/>
          <w:szCs w:val="19"/>
        </w:rPr>
        <w:t xml:space="preserve">ContentPage</w:t>
      </w:r>
      <w:r>
        <w:t xml:space="preserve">), Report Infringement (</w:t>
      </w:r>
      <w:r>
        <w:rPr>
          <w:rFonts w:ascii="Consolas" w:hAnsi="Consolas" w:cs="Consolas"/>
          <w:sz w:val="19"/>
          <w:szCs w:val="19"/>
        </w:rPr>
        <w:t xml:space="preserve">ReportInfringementPage</w:t>
      </w:r>
      <w:r>
        <w:t xml:space="preserve">) — versioned CMS content; "last updated" shown.</w:t>
      </w:r>
    </w:p>
    <w:p>
      <w:pPr>
        <w:pStyle w:val="Heading2"/>
        <w:spacing w:before="160" w:after="120"/>
      </w:pPr>
      <w:r>
        <w:t xml:space="preserve">17.2 Report Infringement [CURRENT]</w:t>
      </w:r>
    </w:p>
    <w:p>
      <w:pPr>
        <w:spacing w:before="0" w:after="120"/>
      </w:pPr>
      <w:r>
        <w:t xml:space="preserve">IP-complaint form: policy accordion (trademark/copyright/other), complainant details + </w:t>
      </w:r>
      <w:r>
        <w:rPr>
          <w:b/>
        </w:rPr>
        <w:t xml:space="preserve">email OTP verification</w:t>
      </w:r>
      <w:r>
        <w:t xml:space="preserve">, infringing listing URLs (dynamic), description, evidence upload, declaration checkboxes + signature → reference id; routed to Trust &amp; Safety queue (ticket). Production: real OTP (server), real submission storage, takedown workflow.</w:t>
      </w:r>
    </w:p>
    <w:p>
      <w:pPr>
        <w:pStyle w:val="Heading2"/>
        <w:spacing w:before="160" w:after="120"/>
      </w:pPr>
      <w:r>
        <w:t xml:space="preserve">17.3 Customs Compliance</w:t>
      </w:r>
    </w:p>
    <w:p>
      <w:pPr>
        <w:spacing w:before="0" w:after="120"/>
      </w:pPr>
      <w:r>
        <w:t xml:space="preserve">Importer-of-record obligations; HS classification; duty/tax computation + records; KYC linkage to shipments; documentation retention for audits.</w:t>
      </w:r>
    </w:p>
    <w:p>
      <w:pPr>
        <w:pStyle w:val="Heading2"/>
        <w:spacing w:before="160" w:after="120"/>
      </w:pPr>
      <w:r>
        <w:t xml:space="preserve">17.4 KYC / Data Compliance</w:t>
      </w:r>
    </w:p>
    <w:p>
      <w:pPr>
        <w:spacing w:before="0" w:after="120"/>
      </w:pPr>
      <w:r>
        <w:t xml:space="preserve">Consent, purpose limitation, encryption, access control + audit, retention schedule, erasure rights (with legal holds). Align to India DPDP Act + applicable customs/FEMA rules </w:t>
      </w:r>
      <w:r>
        <w:rPr>
          <w:b/>
        </w:rPr>
        <w:t xml:space="preserve">[RECOMMENDATION: legal review before launch]</w:t>
      </w:r>
      <w:r>
        <w:t xml:space="preserve">.</w:t>
      </w:r>
    </w:p>
    <w:p>
      <w:pPr>
        <w:pStyle w:val="Heading2"/>
        <w:spacing w:before="160" w:after="120"/>
      </w:pPr>
      <w:r>
        <w:t xml:space="preserve">17.5 Data Retention [RECOMMENDATION]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Data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Retention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documents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 legally mandated (e.g., 5–8 yrs) then secure delete.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Orders/invoices (financial)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yrs (tax/audit).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Support tickets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yrs.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consent logs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Until withdrawn + 1 yr.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Web/analytics logs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months.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17.6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AC-LEG-1</w:t>
      </w:r>
      <w:r>
        <w:t xml:space="preserve"> Legal pages render current versioned content with "last updated".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AC-LEG-2</w:t>
      </w:r>
      <w:r>
        <w:t xml:space="preserve"> Infringement submission requires verified email + declaration; issues a reference; routes to Trust &amp; Safety.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AC-LEG-3</w:t>
      </w:r>
      <w:r>
        <w:t xml:space="preserve"> KYC/financial data retained + deleted per schedule; access audited.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18 — ADMIN PORTAL REQUIREMENTS (future)</w:t>
      </w:r>
    </w:p>
    <w:p>
      <w:pPr>
        <w:ind w:left="360"/>
        <w:spacing w:before="0" w:after="120"/>
      </w:pPr>
      <w:r>
        <w:t xml:space="preserve">The prototype is customer-facing only. The admin portal is required for operations; RBAC per §3; every mutation audited.</w:t>
      </w:r>
    </w:p>
    <w:p>
      <w:pPr>
        <w:pStyle w:val="Heading2"/>
        <w:spacing w:before="160" w:after="120"/>
      </w:pPr>
      <w:r>
        <w:t xml:space="preserve">18.1 Modules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Module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Capabilities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Products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CRUD products/variants, images (object storage), pricing, badges, stock, publish/unpublish, bulk import (CSV).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Categories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 the single canonical category tree; reparent; map products.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Orders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Search/filter; view; change status; cancel; manual refund/adjust; resend notifications; export.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Packages/Fulfilment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Create/split packages; assign carrier; generate labels; mark exceptions; reroute.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Returns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Review/approve/reject; schedule pickup; record inspection; trigger refund/replacement.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KYC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queue; view docs; approve/reject/request-more; fraud flags; audit.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Users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Search; view; suspend; role assignment (Super Admin); impersonate (audited, consented).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Analytics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Funnels, sales, KYC, delivery, returns dashboards.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Support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Ticket queues, SLAs, macros, escalations.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Content/CMS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legal/info pages, FAQ, banners; versioning + publish.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Notifications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Templates, triggers, broadcast (consented), logs.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Pricing/Duties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HS-code duty tables, tax rules, discount/promo management.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18.2 Cross-cutting</w:t>
      </w:r>
    </w:p>
    <w:p>
      <w:pPr>
        <w:spacing w:before="0" w:after="120"/>
      </w:pPr>
      <w:r>
        <w:t xml:space="preserve">Audit log (who/what/when/before-after/reason), saved views, export, 2FA-required admin login, IP allowlist [RECOMMENDATION], read-only roles.</w:t>
      </w:r>
    </w:p>
    <w:p>
      <w:pPr>
        <w:pStyle w:val="Heading2"/>
        <w:spacing w:before="160" w:after="120"/>
      </w:pPr>
      <w:r>
        <w:t xml:space="preserve">18.3 Acceptance Criteria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AC-ADM-1</w:t>
      </w:r>
      <w:r>
        <w:t xml:space="preserve"> Every admin mutation writes an audit entry.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AC-ADM-2</w:t>
      </w:r>
      <w:r>
        <w:t xml:space="preserve"> Role changes are restricted to Super Admin and logged.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AC-ADM-3</w:t>
      </w:r>
      <w:r>
        <w:t xml:space="preserve"> KYC docs are viewable only by KYC Reviewer/Super Admin, access logged.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19 — API SPECIFICATION (proposed)</w:t>
      </w:r>
    </w:p>
    <w:p>
      <w:pPr>
        <w:pStyle w:val="Heading2"/>
        <w:spacing w:before="160" w:after="120"/>
      </w:pPr>
      <w:r>
        <w:t xml:space="preserve">19.1 Conventions</w:t>
      </w:r>
    </w:p>
    <w:p>
      <w:pPr>
        <w:numPr>
          <w:ilvl w:val="0"/>
          <w:numId w:val="1"/>
        </w:numPr>
        <w:spacing w:before="0" w:after="60"/>
      </w:pPr>
      <w:r>
        <w:t xml:space="preserve">Base: </w:t>
      </w:r>
      <w:r>
        <w:rPr>
          <w:rFonts w:ascii="Consolas" w:hAnsi="Consolas" w:cs="Consolas"/>
          <w:sz w:val="19"/>
          <w:szCs w:val="19"/>
        </w:rPr>
        <w:t xml:space="preserve">/api/v1</w:t>
      </w:r>
      <w:r>
        <w:t xml:space="preserve">. JSON. </w:t>
      </w:r>
      <w:r>
        <w:rPr>
          <w:b/>
        </w:rPr>
        <w:t xml:space="preserve">Auth: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Authorization: Bearer &lt;JWT&gt;</w:t>
      </w:r>
      <w:r>
        <w:t xml:space="preserve"> (customer) or service key (internal). Public read endpoints (catalog/search/content) need no auth.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Idempotency:</w:t>
      </w:r>
      <w:r>
        <w:t xml:space="preserve"> mutating money/order endpoints accept </w:t>
      </w:r>
      <w:r>
        <w:rPr>
          <w:rFonts w:ascii="Consolas" w:hAnsi="Consolas" w:cs="Consolas"/>
          <w:sz w:val="19"/>
          <w:szCs w:val="19"/>
        </w:rPr>
        <w:t xml:space="preserve">Idempotency-Key</w:t>
      </w:r>
      <w:r>
        <w:t xml:space="preserve"> header.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Pagination: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?page=&amp;limit=</w:t>
      </w:r>
      <w:r>
        <w:t xml:space="preserve"> → </w:t>
      </w:r>
      <w:r>
        <w:rPr>
          <w:rFonts w:ascii="Consolas" w:hAnsi="Consolas" w:cs="Consolas"/>
          <w:sz w:val="19"/>
          <w:szCs w:val="19"/>
        </w:rPr>
        <w:t xml:space="preserve">{ data, page, limit, total }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Standard error envelope:</w:t>
      </w:r>
    </w:p>
    <w:tbl>
      <w:tblPr>
        <w:tblW w:w="5000" w:type="pct"/>
        <w:tblBorders>
          <w:top w:val="single" w:sz="2" w:color="E0E0E0"/>
          <w:left w:val="single" w:sz="2" w:color="E0E0E0"/>
          <w:bottom w:val="single" w:sz="2" w:color="E0E0E0"/>
          <w:right w:val="single" w:sz="2" w:color="E0E0E0"/>
        </w:tblBorders>
      </w:tblPr>
      <w:tblGrid>
        <w:gridCol w:w="9360"/>
      </w:tblGrid>
      <w:tr>
        <w:tc>
          <w:tcPr>
            <w:tcW w:w="5000" w:type="pct"/>
            <w:shd w:val="clear" w:color="auto" w:fill="F6F6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 "error": { "code": "VALIDATION_ERROR", "message": "Human readable",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"details": [ { "field": "email", "issue": "invalid" } ], "traceId": "..." } }</w:t>
            </w:r>
          </w:p>
        </w:tc>
      </w:tr>
    </w:tbl>
    <w:p>
      <w:pPr>
        <w:spacing w:before="0" w:after="40"/>
      </w:pPr>
      <w:r>
        <w:t> 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HTTP:</w:t>
      </w:r>
      <w:r>
        <w:t xml:space="preserve"> 200 ok, 201 created, 400 validation, 401 unauth, 403 forbidden, 404 not found, 409 conflict (stock/idempotency), 422 business rule, 429 rate-limit, 5xx server. Always include </w:t>
      </w:r>
      <w:r>
        <w:rPr>
          <w:rFonts w:ascii="Consolas" w:hAnsi="Consolas" w:cs="Consolas"/>
          <w:sz w:val="19"/>
          <w:szCs w:val="19"/>
        </w:rPr>
        <w:t xml:space="preserve">traceId</w:t>
      </w:r>
      <w:r>
        <w:t xml:space="preserve">.</w:t>
      </w:r>
    </w:p>
    <w:p>
      <w:pPr>
        <w:pStyle w:val="Heading2"/>
        <w:spacing w:before="160" w:after="120"/>
      </w:pPr>
      <w:r>
        <w:t xml:space="preserve">19.2 Endpoints by Module</w:t>
      </w:r>
    </w:p>
    <w:p>
      <w:pPr>
        <w:spacing w:before="0" w:after="120"/>
      </w:pPr>
      <w:r>
        <w:rPr>
          <w:b/>
        </w:rPr>
        <w:t xml:space="preserve">Auth/Identity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/auth/register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{name,email,password}</w:t>
      </w:r>
      <w:r>
        <w:t xml:space="preserve"> → 201 </w:t>
      </w:r>
      <w:r>
        <w:rPr>
          <w:rFonts w:ascii="Consolas" w:hAnsi="Consolas" w:cs="Consolas"/>
          <w:sz w:val="19"/>
          <w:szCs w:val="19"/>
        </w:rPr>
        <w:t xml:space="preserve">{user, tokens}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/auth/login</w:t>
      </w:r>
      <w:r>
        <w:t xml:space="preserve"> → 200 </w:t>
      </w:r>
      <w:r>
        <w:rPr>
          <w:rFonts w:ascii="Consolas" w:hAnsi="Consolas" w:cs="Consolas"/>
          <w:sz w:val="19"/>
          <w:szCs w:val="19"/>
        </w:rPr>
        <w:t xml:space="preserve">{user, tokens}</w:t>
      </w:r>
      <w:r>
        <w:t xml:space="preserve"> | 401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/auth/refresh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{refreshToken}</w:t>
      </w:r>
      <w:r>
        <w:t xml:space="preserve"> → 200 </w:t>
      </w:r>
      <w:r>
        <w:rPr>
          <w:rFonts w:ascii="Consolas" w:hAnsi="Consolas" w:cs="Consolas"/>
          <w:sz w:val="19"/>
          <w:szCs w:val="19"/>
        </w:rPr>
        <w:t xml:space="preserve">{tokens}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/auth/logout</w:t>
      </w:r>
      <w:r>
        <w:t xml:space="preserve"> → 204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/auth/2fa/enable|verify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/auth/password/reset</w:t>
      </w:r>
    </w:p>
    <w:p>
      <w:pPr>
        <w:spacing w:before="0" w:after="120"/>
      </w:pPr>
      <w:r>
        <w:rPr>
          <w:b/>
        </w:rPr>
        <w:t xml:space="preserve">Catalog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/products?category=&amp;brand=&amp;type=&amp;...&amp;sort=&amp;page=</w:t>
      </w:r>
      <w:r>
        <w:t xml:space="preserve"> → list + facets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/products/{slug}</w:t>
      </w:r>
      <w:r>
        <w:t xml:space="preserve"> → product + variants + reviews summary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/categories</w:t>
      </w:r>
      <w:r>
        <w:t xml:space="preserve"> → tree · </w:t>
      </w:r>
      <w:r>
        <w:rPr>
          <w:rFonts w:ascii="Consolas" w:hAnsi="Consolas" w:cs="Consolas"/>
          <w:sz w:val="19"/>
          <w:szCs w:val="19"/>
        </w:rPr>
        <w:t xml:space="preserve">GET /brands</w:t>
      </w:r>
    </w:p>
    <w:p>
      <w:pPr>
        <w:spacing w:before="0" w:after="120"/>
      </w:pPr>
      <w:r>
        <w:rPr>
          <w:b/>
        </w:rPr>
        <w:t xml:space="preserve">Search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/search?q=&amp;filters...</w:t>
      </w:r>
      <w:r>
        <w:t xml:space="preserve"> → </w:t>
      </w:r>
      <w:r>
        <w:rPr>
          <w:rFonts w:ascii="Consolas" w:hAnsi="Consolas" w:cs="Consolas"/>
          <w:sz w:val="19"/>
          <w:szCs w:val="19"/>
        </w:rPr>
        <w:t xml:space="preserve">{ data, facets, total }</w:t>
      </w:r>
      <w:r>
        <w:t xml:space="preserve"> (DB fallback if index down)</w:t>
      </w:r>
    </w:p>
    <w:p>
      <w:pPr>
        <w:spacing w:before="0" w:after="120"/>
      </w:pPr>
      <w:r>
        <w:rPr>
          <w:b/>
        </w:rPr>
        <w:t xml:space="preserve">Cart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/cart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/cart/items {variantId,qty}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PATCH /cart/items/{id} {qty}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DELETE /cart/items/{id}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/cart/promo {code}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DELETE /cart/promo/{code}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/cart/merge</w:t>
      </w:r>
    </w:p>
    <w:p>
      <w:pPr>
        <w:spacing w:before="0" w:after="120"/>
      </w:pPr>
      <w:r>
        <w:rPr>
          <w:b/>
        </w:rPr>
        <w:t xml:space="preserve">Pricing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/pricing/quote {lines,destinationPincode}</w:t>
      </w:r>
      <w:r>
        <w:t xml:space="preserve"> → </w:t>
      </w:r>
      <w:r>
        <w:rPr>
          <w:rFonts w:ascii="Consolas" w:hAnsi="Consolas" w:cs="Consolas"/>
          <w:sz w:val="19"/>
          <w:szCs w:val="19"/>
        </w:rPr>
        <w:t xml:space="preserve">{itemsTotal,shipping,duties,tax,discount,grandTotal,breakdown}</w:t>
      </w:r>
    </w:p>
    <w:p>
      <w:pPr>
        <w:spacing w:before="0" w:after="120"/>
      </w:pPr>
      <w:r>
        <w:rPr>
          <w:b/>
        </w:rPr>
        <w:t xml:space="preserve">Checkout/Orders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/checkout/validate {cartId,addressId,shippingMethod}</w:t>
      </w:r>
      <w:r>
        <w:t xml:space="preserve"> → repriced summary + </w:t>
      </w:r>
      <w:r>
        <w:rPr>
          <w:rFonts w:ascii="Consolas" w:hAnsi="Consolas" w:cs="Consolas"/>
          <w:sz w:val="19"/>
          <w:szCs w:val="19"/>
        </w:rPr>
        <w:t xml:space="preserve">kycGate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/orders {cartId,addressId,shippingMethod,paymentMethod}</w:t>
      </w:r>
      <w:r>
        <w:t xml:space="preserve"> (Idempotency-Key) → 201 </w:t>
      </w:r>
      <w:r>
        <w:rPr>
          <w:rFonts w:ascii="Consolas" w:hAnsi="Consolas" w:cs="Consolas"/>
          <w:sz w:val="19"/>
          <w:szCs w:val="19"/>
        </w:rPr>
        <w:t xml:space="preserve">{order, razorpayOrderId}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/orders?status=&amp;page=</w:t>
      </w:r>
      <w:r>
        <w:t xml:space="preserve"> (own) · </w:t>
      </w:r>
      <w:r>
        <w:rPr>
          <w:rFonts w:ascii="Consolas" w:hAnsi="Consolas" w:cs="Consolas"/>
          <w:sz w:val="19"/>
          <w:szCs w:val="19"/>
        </w:rPr>
        <w:t xml:space="preserve">GET /orders/{id}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/orders/{id}/cancel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/orders/{id}/invoice</w:t>
      </w:r>
      <w:r>
        <w:t xml:space="preserve"> → PDF url</w:t>
      </w:r>
    </w:p>
    <w:p>
      <w:pPr>
        <w:spacing w:before="0" w:after="120"/>
      </w:pPr>
      <w:r>
        <w:rPr>
          <w:b/>
        </w:rPr>
        <w:t xml:space="preserve">Payments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/payments/verify {razorpayOrderId,paymentId,signature}</w:t>
      </w:r>
      <w:r>
        <w:t xml:space="preserve"> → 200 verified | 422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/webhooks/razorpay</w:t>
      </w:r>
      <w:r>
        <w:t xml:space="preserve"> (signature-verified; idempotent) — source of truth</w:t>
      </w:r>
    </w:p>
    <w:p>
      <w:pPr>
        <w:spacing w:before="0" w:after="120"/>
      </w:pPr>
      <w:r>
        <w:rPr>
          <w:b/>
        </w:rPr>
        <w:t xml:space="preserve">KYC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/kyc</w:t>
      </w:r>
      <w:r>
        <w:t xml:space="preserve"> → current record/status · </w:t>
      </w:r>
      <w:r>
        <w:rPr>
          <w:rFonts w:ascii="Consolas" w:hAnsi="Consolas" w:cs="Consolas"/>
          <w:sz w:val="19"/>
          <w:szCs w:val="19"/>
        </w:rPr>
        <w:t xml:space="preserve">POST /kyc {fullName}</w:t>
      </w:r>
      <w:r>
        <w:t xml:space="preserve"> + </w:t>
      </w:r>
      <w:r>
        <w:rPr>
          <w:rFonts w:ascii="Consolas" w:hAnsi="Consolas" w:cs="Consolas"/>
          <w:sz w:val="19"/>
          <w:szCs w:val="19"/>
        </w:rPr>
        <w:t xml:space="preserve">POST /kyc/documents</w:t>
      </w:r>
      <w:r>
        <w:t xml:space="preserve"> (multipart: panDoc, aadhaarDoc) → </w:t>
      </w:r>
      <w:r>
        <w:rPr>
          <w:rFonts w:ascii="Consolas" w:hAnsi="Consolas" w:cs="Consolas"/>
          <w:sz w:val="19"/>
          <w:szCs w:val="19"/>
        </w:rPr>
        <w:t xml:space="preserve">{reference,status}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/kyc/resubmit</w:t>
      </w:r>
      <w:r>
        <w:t xml:space="preserve"> · (admin) </w:t>
      </w:r>
      <w:r>
        <w:rPr>
          <w:rFonts w:ascii="Consolas" w:hAnsi="Consolas" w:cs="Consolas"/>
          <w:sz w:val="19"/>
          <w:szCs w:val="19"/>
        </w:rPr>
        <w:t xml:space="preserve">GET /admin/kyc/queue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/admin/kyc/{id}/decision {decision,reason}</w:t>
      </w:r>
    </w:p>
    <w:p>
      <w:pPr>
        <w:spacing w:before="0" w:after="120"/>
      </w:pPr>
      <w:r>
        <w:rPr>
          <w:b/>
        </w:rPr>
        <w:t xml:space="preserve">Fulfilment/Tracking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/orders/{id}/packages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GET /track/{trackingNumber}</w:t>
      </w:r>
      <w:r>
        <w:t xml:space="preserve"> (public) → timeline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/webhooks/carrier/{carrier}</w:t>
      </w:r>
      <w:r>
        <w:t xml:space="preserve"> (signature-verified) — status ingest</w:t>
      </w:r>
    </w:p>
    <w:p>
      <w:pPr>
        <w:spacing w:before="0" w:after="120"/>
      </w:pPr>
      <w:r>
        <w:rPr>
          <w:b/>
        </w:rPr>
        <w:t xml:space="preserve">Returns/Refunds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/returns {orderId, lines:[{lineId,qty,reason}], evidence[]}</w:t>
      </w:r>
      <w:r>
        <w:t xml:space="preserve"> → </w:t>
      </w:r>
      <w:r>
        <w:rPr>
          <w:rFonts w:ascii="Consolas" w:hAnsi="Consolas" w:cs="Consolas"/>
          <w:sz w:val="19"/>
          <w:szCs w:val="19"/>
        </w:rPr>
        <w:t xml:space="preserve">{returnId,status}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/returns/{id}</w:t>
      </w:r>
      <w:r>
        <w:t xml:space="preserve"> · (admin) </w:t>
      </w:r>
      <w:r>
        <w:rPr>
          <w:rFonts w:ascii="Consolas" w:hAnsi="Consolas" w:cs="Consolas"/>
          <w:sz w:val="19"/>
          <w:szCs w:val="19"/>
        </w:rPr>
        <w:t xml:space="preserve">POST /admin/returns/{id}/decision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/admin/refunds {returnId|orderId, amount}</w:t>
      </w:r>
      <w:r>
        <w:t xml:space="preserve"> → </w:t>
      </w:r>
      <w:r>
        <w:rPr>
          <w:rFonts w:ascii="Consolas" w:hAnsi="Consolas" w:cs="Consolas"/>
          <w:sz w:val="19"/>
          <w:szCs w:val="19"/>
        </w:rPr>
        <w:t xml:space="preserve">{refundId,status}</w:t>
      </w:r>
    </w:p>
    <w:p>
      <w:pPr>
        <w:spacing w:before="0" w:after="120"/>
      </w:pPr>
      <w:r>
        <w:rPr>
          <w:b/>
        </w:rPr>
        <w:t xml:space="preserve">Account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GET/PATCH /account/profile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CRUD /account/addresses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CRUD /account/payment-methods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GET/PATCH /account/notifications</w:t>
      </w:r>
    </w:p>
    <w:p>
      <w:pPr>
        <w:spacing w:before="0" w:after="120"/>
      </w:pPr>
      <w:r>
        <w:rPr>
          <w:b/>
        </w:rPr>
        <w:t xml:space="preserve">Support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POST /support/tickets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GET /support/tickets</w:t>
      </w:r>
      <w:r>
        <w:t xml:space="preserve"> (own) · </w:t>
      </w:r>
      <w:r>
        <w:rPr>
          <w:rFonts w:ascii="Consolas" w:hAnsi="Consolas" w:cs="Consolas"/>
          <w:sz w:val="19"/>
          <w:szCs w:val="19"/>
        </w:rPr>
        <w:t xml:space="preserve">POST /support/tickets/{id}/messages</w:t>
      </w:r>
    </w:p>
    <w:p>
      <w:pPr>
        <w:spacing w:before="0" w:after="120"/>
      </w:pPr>
      <w:r>
        <w:rPr>
          <w:b/>
        </w:rPr>
        <w:t xml:space="preserve">Content/Legal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/content/{slug}</w:t>
      </w:r>
      <w:r>
        <w:t xml:space="preserve"> (about/privacy/terms) · </w:t>
      </w:r>
      <w:r>
        <w:rPr>
          <w:rFonts w:ascii="Consolas" w:hAnsi="Consolas" w:cs="Consolas"/>
          <w:sz w:val="19"/>
          <w:szCs w:val="19"/>
        </w:rPr>
        <w:t xml:space="preserve">POST /legal/infringement</w:t>
      </w:r>
      <w:r>
        <w:t xml:space="preserve"> (with email-OTP verification)</w:t>
      </w:r>
    </w:p>
    <w:p>
      <w:pPr>
        <w:spacing w:before="0" w:after="120"/>
      </w:pPr>
      <w:r>
        <w:rPr>
          <w:b/>
        </w:rPr>
        <w:t xml:space="preserve">Notifications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GET /notifications</w:t>
      </w:r>
      <w:r>
        <w:t xml:space="preserve"> · </w:t>
      </w:r>
      <w:r>
        <w:rPr>
          <w:rFonts w:ascii="Consolas" w:hAnsi="Consolas" w:cs="Consolas"/>
          <w:sz w:val="19"/>
          <w:szCs w:val="19"/>
        </w:rPr>
        <w:t xml:space="preserve">POST /notifications/{id}/read</w:t>
      </w:r>
    </w:p>
    <w:p>
      <w:pPr>
        <w:pStyle w:val="Heading2"/>
        <w:spacing w:before="160" w:after="120"/>
      </w:pPr>
      <w:r>
        <w:t xml:space="preserve">19.3 Auth Requirements per group</w:t>
      </w:r>
    </w:p>
    <w:p>
      <w:pPr>
        <w:spacing w:before="0" w:after="120"/>
      </w:pPr>
      <w:r>
        <w:t xml:space="preserve">Public: catalog, search, content, </w:t>
      </w:r>
      <w:r>
        <w:rPr>
          <w:rFonts w:ascii="Consolas" w:hAnsi="Consolas" w:cs="Consolas"/>
          <w:sz w:val="19"/>
          <w:szCs w:val="19"/>
        </w:rPr>
        <w:t xml:space="preserve">track/{n}</w:t>
      </w:r>
      <w:r>
        <w:t xml:space="preserve">. Customer JWT: cart, checkout, orders, kyc, account, returns, support, notifications. Service key + signature: webhooks. Admin JWT + role: all </w:t>
      </w:r>
      <w:r>
        <w:rPr>
          <w:rFonts w:ascii="Consolas" w:hAnsi="Consolas" w:cs="Consolas"/>
          <w:sz w:val="19"/>
          <w:szCs w:val="19"/>
        </w:rPr>
        <w:t xml:space="preserve">/admin/*</w:t>
      </w:r>
      <w:r>
        <w:t xml:space="preserve">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20 — DATABASE DESIGN (recommended)</w:t>
      </w:r>
    </w:p>
    <w:p>
      <w:pPr>
        <w:pStyle w:val="Heading2"/>
        <w:spacing w:before="160" w:after="120"/>
      </w:pPr>
      <w:r>
        <w:t xml:space="preserve">20.1 Core Entities (PostgreSQL; key fields)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users</w:t>
      </w:r>
      <w:r>
        <w:t xml:space="preserve">(id, email[uniq], phone, password_hash, name, role, status,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brands</w:t>
      </w:r>
      <w:r>
        <w:t xml:space="preserve">(id, name, slug, verified, years_active)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categories</w:t>
      </w:r>
      <w:r>
        <w:t xml:space="preserve">(id, slug, label, parent_id→categories) — single canonical tree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products</w:t>
      </w:r>
      <w:r>
        <w:t xml:space="preserve">(id, slug[uniq], title, brand_id→brands, description, status, default_variant_id)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product_categories</w:t>
      </w:r>
      <w:r>
        <w:t xml:space="preserve">(product_id, category_id) — M:N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variants</w:t>
      </w:r>
      <w:r>
        <w:t xml:space="preserve">(id, product_id→products, label, sku[uniq], price_paise, original_paise, weight_g, hs_code)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inventory</w:t>
      </w:r>
      <w:r>
        <w:t xml:space="preserve">(variant_id→variants, stock, reserved, available GENERATED, low_threshold)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product_images</w:t>
      </w:r>
      <w:r>
        <w:t xml:space="preserve">(id, product_id, url, position)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carts</w:t>
      </w:r>
      <w:r>
        <w:t xml:space="preserve">(id, user_id?→users, token, currency, updated_at)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cart_items</w:t>
      </w:r>
      <w:r>
        <w:t xml:space="preserve">(id, cart_id→carts, variant_id, qty, unit_price_paise)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addresses</w:t>
      </w:r>
      <w:r>
        <w:t xml:space="preserve">(id, user_id→users, name, phone, line1, line2, city, state, pincode, country, is_default)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orders</w:t>
      </w:r>
      <w:r>
        <w:t xml:space="preserve">(id, user_id→users, status, items_total_paise, shipping_paise, duties_paise, tax_paise, discount_paise, grand_total_paise, address_snapshot(jsonb), placed_at, idempotency_key[uniq])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order_lines</w:t>
      </w:r>
      <w:r>
        <w:t xml:space="preserve">(id, order_id→orders, variant_id, sku, title, qty, unit_price_paise, line_total_paise)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packages</w:t>
      </w:r>
      <w:r>
        <w:t xml:space="preserve">(id, order_id→orders, carrier, tracking_number, status, eta, shipped_at, delivered_at, cancelled_on)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package_lines</w:t>
      </w:r>
      <w:r>
        <w:t xml:space="preserve">(package_id→packages, order_line_id→order_lines, qty)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tracking_events</w:t>
      </w:r>
      <w:r>
        <w:t xml:space="preserve">(id, package_id→packages, status, location, description, occurred_at, source)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payments</w:t>
      </w:r>
      <w:r>
        <w:t xml:space="preserve">(id, order_id→orders, gateway, razorpay_order_id, razorpay_payment_id, amount_paise, status, signature_verified, captured_at)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refunds</w:t>
      </w:r>
      <w:r>
        <w:t xml:space="preserve">(id, order_id→orders, return_id?→returns, gateway_refund_id, amount_paise, status, reason,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kyc_records</w:t>
      </w:r>
      <w:r>
        <w:t xml:space="preserve">(id, user_id[uniq]→users, reference, status, full_name, address, pan_doc_url, aadhaar_doc_url, pan_masked, aadhaar_masked, submitted_at, reviewed_at, verified_at, reviewer_id, reject_reason)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kyc_audit</w:t>
      </w:r>
      <w:r>
        <w:t xml:space="preserve">(id, kyc_id→kyc_records, actor_id, action, before, after, 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returns</w:t>
      </w:r>
      <w:r>
        <w:t xml:space="preserve">(id, order_id→orders, user_id, status,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return_lines</w:t>
      </w:r>
      <w:r>
        <w:t xml:space="preserve">(id, return_id→returns, order_line_id, qty, reason, evidence_urls(jsonb))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support_tickets</w:t>
      </w:r>
      <w:r>
        <w:t xml:space="preserve">(id, user_id, channel, subject, priority, status, assignee_id, order_ref, kyc_ref, sla_due_at,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ticket_messages</w:t>
      </w:r>
      <w:r>
        <w:t xml:space="preserve">(id, ticket_id→support_tickets, author_id, body,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notifications</w:t>
      </w:r>
      <w:r>
        <w:t xml:space="preserve">(id, user_id, type, channel, payload(jsonb), read_at, created_at)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notification_prefs</w:t>
      </w:r>
      <w:r>
        <w:t xml:space="preserve">(user_id, type, channel, enabled)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discounts/promo_codes</w:t>
      </w:r>
      <w:r>
        <w:t xml:space="preserve">(id, code[uniq], type, value, scope, min_paise, max_paise, starts_at, ends_at, usage_limit, per_user_limit, active)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content_pages</w:t>
      </w:r>
      <w:r>
        <w:t xml:space="preserve">(slug[uniq], title, body(jsonb), version, updated_at)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audit_log</w:t>
      </w:r>
      <w:r>
        <w:t xml:space="preserve">(id, actor_id, entity, entity_id, action, before, after, reason, at)</w:t>
      </w:r>
    </w:p>
    <w:p>
      <w:pPr>
        <w:pStyle w:val="Heading2"/>
        <w:spacing w:before="160" w:after="120"/>
      </w:pPr>
      <w:r>
        <w:t xml:space="preserve">20.2 Key Relationships</w:t>
      </w:r>
    </w:p>
    <w:p>
      <w:pPr>
        <w:spacing w:before="0" w:after="120"/>
      </w:pPr>
      <w:r>
        <w:rPr>
          <w:rFonts w:ascii="Consolas" w:hAnsi="Consolas" w:cs="Consolas"/>
          <w:sz w:val="19"/>
          <w:szCs w:val="19"/>
        </w:rPr>
        <w:t xml:space="preserve">users 1—* orders 1—* order_lines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orders 1—* packages 1—* package_lines —1 order_lines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packages 1—* tracking_events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orders 1—* payments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1—* refunds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users 1—1 kyc_records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orders 1—* returns 1—* return_lines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products 1—* variants 1—1 inventory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products *—* categories</w:t>
      </w:r>
      <w:r>
        <w:t xml:space="preserve">.</w:t>
      </w:r>
    </w:p>
    <w:p>
      <w:pPr>
        <w:pStyle w:val="Heading2"/>
        <w:spacing w:before="160" w:after="120"/>
      </w:pPr>
      <w:r>
        <w:t xml:space="preserve">20.3 Integrity Rules</w:t>
      </w:r>
    </w:p>
    <w:p>
      <w:pPr>
        <w:numPr>
          <w:ilvl w:val="0"/>
          <w:numId w:val="1"/>
        </w:numPr>
        <w:spacing w:before="0" w:after="60"/>
      </w:pPr>
      <w:r>
        <w:t xml:space="preserve">Money columns </w:t>
      </w:r>
      <w:r>
        <w:rPr>
          <w:rFonts w:ascii="Consolas" w:hAnsi="Consolas" w:cs="Consolas"/>
          <w:sz w:val="19"/>
          <w:szCs w:val="19"/>
        </w:rPr>
        <w:t xml:space="preserve">*_paise</w:t>
      </w:r>
      <w:r>
        <w:t xml:space="preserve"> are </w:t>
      </w:r>
      <w:r>
        <w:rPr>
          <w:rFonts w:ascii="Consolas" w:hAnsi="Consolas" w:cs="Consolas"/>
          <w:sz w:val="19"/>
          <w:szCs w:val="19"/>
        </w:rPr>
        <w:t xml:space="preserve">BIGINT NOT NULL CHECK &gt;= 0</w:t>
      </w:r>
      <w:r>
        <w:t xml:space="preserve">. </w:t>
      </w:r>
      <w:r>
        <w:rPr>
          <w:rFonts w:ascii="Consolas" w:hAnsi="Consolas" w:cs="Consolas"/>
          <w:sz w:val="19"/>
          <w:szCs w:val="19"/>
        </w:rPr>
        <w:t xml:space="preserve">grand_total = items + shipping + duties + tax − discount</w:t>
      </w:r>
      <w:r>
        <w:t xml:space="preserve"> (enforced in app + check).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Σ package_lines.qty per order_line ≤ order_line.qty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Refund total per line ≤ line paid value.</w:t>
      </w:r>
    </w:p>
    <w:p>
      <w:pPr>
        <w:numPr>
          <w:ilvl w:val="0"/>
          <w:numId w:val="1"/>
        </w:numPr>
        <w:spacing w:before="0" w:after="60"/>
      </w:pPr>
      <w:r>
        <w:rPr>
          <w:rFonts w:ascii="Consolas" w:hAnsi="Consolas" w:cs="Consolas"/>
          <w:sz w:val="19"/>
          <w:szCs w:val="19"/>
        </w:rPr>
        <w:t xml:space="preserve">inventory.available = stock − reserved &gt;= 0</w:t>
      </w:r>
      <w:r>
        <w:t xml:space="preserve">.</w:t>
      </w:r>
    </w:p>
    <w:p>
      <w:pPr>
        <w:numPr>
          <w:ilvl w:val="0"/>
          <w:numId w:val="1"/>
        </w:numPr>
        <w:spacing w:before="0" w:after="60"/>
      </w:pPr>
      <w:r>
        <w:t xml:space="preserve">Address stored as </w:t>
      </w:r>
      <w:r>
        <w:rPr>
          <w:b/>
        </w:rPr>
        <w:t xml:space="preserve">snapshot</w:t>
      </w:r>
      <w:r>
        <w:t xml:space="preserve"> on the order (immutable post-placement).</w:t>
      </w:r>
    </w:p>
    <w:p>
      <w:pPr>
        <w:numPr>
          <w:ilvl w:val="0"/>
          <w:numId w:val="1"/>
        </w:numPr>
        <w:spacing w:before="0" w:after="60"/>
      </w:pPr>
      <w:r>
        <w:t xml:space="preserve">Soft-delete (deleted_at) for user-facing entities; hard-delete only via retention jobs.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21 — QA TEST STRATEGY</w:t>
      </w:r>
    </w:p>
    <w:p>
      <w:pPr>
        <w:ind w:left="360"/>
        <w:spacing w:before="0" w:after="120"/>
      </w:pPr>
      <w:r>
        <w:t xml:space="preserve">For each module: </w:t>
      </w:r>
      <w:r>
        <w:rPr>
          <w:b/>
        </w:rPr>
        <w:t xml:space="preserve">Positive · Negative · Boundary · Failure · Security · Regression</w:t>
      </w:r>
      <w:r>
        <w:t xml:space="preserve">. Test IDs </w:t>
      </w:r>
      <w:r>
        <w:rPr>
          <w:rFonts w:ascii="Consolas" w:hAnsi="Consolas" w:cs="Consolas"/>
          <w:sz w:val="19"/>
          <w:szCs w:val="19"/>
        </w:rPr>
        <w:t xml:space="preserve">T-&lt;MODULE&gt;-&lt;n&gt;</w:t>
      </w:r>
      <w:r>
        <w:t xml:space="preserve">.</w:t>
      </w:r>
    </w:p>
    <w:p>
      <w:pPr>
        <w:pStyle w:val="Heading2"/>
        <w:spacing w:before="160" w:after="120"/>
      </w:pPr>
      <w:r>
        <w:t xml:space="preserve">21.1 Catalog/Search</w:t>
      </w:r>
    </w:p>
    <w:p>
      <w:pPr>
        <w:numPr>
          <w:ilvl w:val="0"/>
          <w:numId w:val="1"/>
        </w:numPr>
        <w:spacing w:before="0" w:after="60"/>
      </w:pPr>
      <w:r>
        <w:t xml:space="preserve">Positive: filter+sort returns correct set + facet counts; search finds by title/brand/type.</w:t>
      </w:r>
    </w:p>
    <w:p>
      <w:pPr>
        <w:numPr>
          <w:ilvl w:val="0"/>
          <w:numId w:val="1"/>
        </w:numPr>
        <w:spacing w:before="0" w:after="60"/>
      </w:pPr>
      <w:r>
        <w:t xml:space="preserve">Negative: invalid filter ignored; empty query no-op.</w:t>
      </w:r>
    </w:p>
    <w:p>
      <w:pPr>
        <w:numPr>
          <w:ilvl w:val="0"/>
          <w:numId w:val="1"/>
        </w:numPr>
        <w:spacing w:before="0" w:after="60"/>
      </w:pPr>
      <w:r>
        <w:t xml:space="preserve">Boundary: price range at min/max; 0 results; 10k results pagination.</w:t>
      </w:r>
    </w:p>
    <w:p>
      <w:pPr>
        <w:numPr>
          <w:ilvl w:val="0"/>
          <w:numId w:val="1"/>
        </w:numPr>
        <w:spacing w:before="0" w:after="60"/>
      </w:pPr>
      <w:r>
        <w:t xml:space="preserve">Failure: index down → DB fallback; product image 404 → placeholder.</w:t>
      </w:r>
    </w:p>
    <w:p>
      <w:pPr>
        <w:numPr>
          <w:ilvl w:val="0"/>
          <w:numId w:val="1"/>
        </w:numPr>
        <w:spacing w:before="0" w:after="60"/>
      </w:pPr>
      <w:r>
        <w:t xml:space="preserve">Security: no SQL/NoSQL injection via </w:t>
      </w:r>
      <w:r>
        <w:rPr>
          <w:rFonts w:ascii="Consolas" w:hAnsi="Consolas" w:cs="Consolas"/>
          <w:sz w:val="19"/>
          <w:szCs w:val="19"/>
        </w:rPr>
        <w:t xml:space="preserve">q</w:t>
      </w:r>
      <w:r>
        <w:t xml:space="preserve">/filters; XSS in product fields escaped.</w:t>
      </w:r>
    </w:p>
    <w:p>
      <w:pPr>
        <w:numPr>
          <w:ilvl w:val="0"/>
          <w:numId w:val="1"/>
        </w:numPr>
        <w:spacing w:before="0" w:after="60"/>
      </w:pPr>
      <w:r>
        <w:t xml:space="preserve">Regression: category keyword-fallback still yields non-empty grid.</w:t>
      </w:r>
    </w:p>
    <w:p>
      <w:pPr>
        <w:pStyle w:val="Heading2"/>
        <w:spacing w:before="160" w:after="120"/>
      </w:pPr>
      <w:r>
        <w:t xml:space="preserve">21.2 Cart</w:t>
      </w:r>
    </w:p>
    <w:p>
      <w:pPr>
        <w:numPr>
          <w:ilvl w:val="0"/>
          <w:numId w:val="1"/>
        </w:numPr>
        <w:spacing w:before="0" w:after="60"/>
      </w:pPr>
      <w:r>
        <w:t xml:space="preserve">Positive: add/update/remove/merge; totals correct.</w:t>
      </w:r>
    </w:p>
    <w:p>
      <w:pPr>
        <w:numPr>
          <w:ilvl w:val="0"/>
          <w:numId w:val="1"/>
        </w:numPr>
        <w:spacing w:before="0" w:after="60"/>
      </w:pPr>
      <w:r>
        <w:t xml:space="preserve">Negative: qty 0/negative/over-stock rejected.</w:t>
      </w:r>
    </w:p>
    <w:p>
      <w:pPr>
        <w:numPr>
          <w:ilvl w:val="0"/>
          <w:numId w:val="1"/>
        </w:numPr>
        <w:spacing w:before="0" w:after="60"/>
      </w:pPr>
      <w:r>
        <w:t xml:space="preserve">Boundary: qty = stock; qty = perOrderCap; empty cart checkout blocked.</w:t>
      </w:r>
    </w:p>
    <w:p>
      <w:pPr>
        <w:numPr>
          <w:ilvl w:val="0"/>
          <w:numId w:val="1"/>
        </w:numPr>
        <w:spacing w:before="0" w:after="60"/>
      </w:pPr>
      <w:r>
        <w:t xml:space="preserve">Failure: cart svc down → local copy + retry.</w:t>
      </w:r>
    </w:p>
    <w:p>
      <w:pPr>
        <w:numPr>
          <w:ilvl w:val="0"/>
          <w:numId w:val="1"/>
        </w:numPr>
        <w:spacing w:before="0" w:after="60"/>
      </w:pPr>
      <w:r>
        <w:t xml:space="preserve">Security: cannot modify another user's cart (IDOR).</w:t>
      </w:r>
    </w:p>
    <w:p>
      <w:pPr>
        <w:numPr>
          <w:ilvl w:val="0"/>
          <w:numId w:val="1"/>
        </w:numPr>
        <w:spacing w:before="0" w:after="60"/>
      </w:pPr>
      <w:r>
        <w:t xml:space="preserve">Regression: guest→login merge no loss.</w:t>
      </w:r>
    </w:p>
    <w:p>
      <w:pPr>
        <w:pStyle w:val="Heading2"/>
        <w:spacing w:before="160" w:after="120"/>
      </w:pPr>
      <w:r>
        <w:t xml:space="preserve">21.3 Checkout/Payment</w:t>
      </w:r>
    </w:p>
    <w:p>
      <w:pPr>
        <w:numPr>
          <w:ilvl w:val="0"/>
          <w:numId w:val="1"/>
        </w:numPr>
        <w:spacing w:before="0" w:after="60"/>
      </w:pPr>
      <w:r>
        <w:t xml:space="preserve">Positive: full flow → confirmed after webhook.</w:t>
      </w:r>
    </w:p>
    <w:p>
      <w:pPr>
        <w:numPr>
          <w:ilvl w:val="0"/>
          <w:numId w:val="1"/>
        </w:numPr>
        <w:spacing w:before="0" w:after="60"/>
      </w:pPr>
      <w:r>
        <w:t xml:space="preserve">Negative: missing address; declined card.</w:t>
      </w:r>
    </w:p>
    <w:p>
      <w:pPr>
        <w:numPr>
          <w:ilvl w:val="0"/>
          <w:numId w:val="1"/>
        </w:numPr>
        <w:spacing w:before="0" w:after="60"/>
      </w:pPr>
      <w:r>
        <w:t xml:space="preserve">Boundary: reservation TTL expiry; max retries.</w:t>
      </w:r>
    </w:p>
    <w:p>
      <w:pPr>
        <w:numPr>
          <w:ilvl w:val="0"/>
          <w:numId w:val="1"/>
        </w:numPr>
        <w:spacing w:before="0" w:after="60"/>
      </w:pPr>
      <w:r>
        <w:t xml:space="preserve">Failure: captured-but-no-order saga; duplicate submit idempotent.</w:t>
      </w:r>
    </w:p>
    <w:p>
      <w:pPr>
        <w:numPr>
          <w:ilvl w:val="0"/>
          <w:numId w:val="1"/>
        </w:numPr>
        <w:spacing w:before="0" w:after="60"/>
      </w:pPr>
      <w:r>
        <w:t xml:space="preserve">Security: signature verification mandatory; webhook auth; no client-trust confirmation; PCI (tokens only).</w:t>
      </w:r>
    </w:p>
    <w:p>
      <w:pPr>
        <w:numPr>
          <w:ilvl w:val="0"/>
          <w:numId w:val="1"/>
        </w:numPr>
        <w:spacing w:before="0" w:after="60"/>
      </w:pPr>
      <w:r>
        <w:t xml:space="preserve">Regression: Quick Checkout opens Razorpay; totals reconcile.</w:t>
      </w:r>
    </w:p>
    <w:p>
      <w:pPr>
        <w:pStyle w:val="Heading2"/>
        <w:spacing w:before="160" w:after="120"/>
      </w:pPr>
      <w:r>
        <w:t xml:space="preserve">21.4 KYC</w:t>
      </w:r>
    </w:p>
    <w:p>
      <w:pPr>
        <w:numPr>
          <w:ilvl w:val="0"/>
          <w:numId w:val="1"/>
        </w:numPr>
        <w:spacing w:before="0" w:after="60"/>
      </w:pPr>
      <w:r>
        <w:t xml:space="preserve">Positive: submit → review → approve → verified dashboard.</w:t>
      </w:r>
    </w:p>
    <w:p>
      <w:pPr>
        <w:numPr>
          <w:ilvl w:val="0"/>
          <w:numId w:val="1"/>
        </w:numPr>
        <w:spacing w:before="0" w:after="60"/>
      </w:pPr>
      <w:r>
        <w:t xml:space="preserve">Negative: &gt;10MB / wrong type rejected; missing doc blocks submit.</w:t>
      </w:r>
    </w:p>
    <w:p>
      <w:pPr>
        <w:numPr>
          <w:ilvl w:val="0"/>
          <w:numId w:val="1"/>
        </w:numPr>
        <w:spacing w:before="0" w:after="60"/>
      </w:pPr>
      <w:r>
        <w:t xml:space="preserve">Boundary: 10MB exactly; 3rd resubmission escalation.</w:t>
      </w:r>
    </w:p>
    <w:p>
      <w:pPr>
        <w:numPr>
          <w:ilvl w:val="0"/>
          <w:numId w:val="1"/>
        </w:numPr>
        <w:spacing w:before="0" w:after="60"/>
      </w:pPr>
      <w:r>
        <w:t xml:space="preserve">Failure: storage down → graceful error, no partial record.</w:t>
      </w:r>
    </w:p>
    <w:p>
      <w:pPr>
        <w:numPr>
          <w:ilvl w:val="0"/>
          <w:numId w:val="1"/>
        </w:numPr>
        <w:spacing w:before="0" w:after="60"/>
      </w:pPr>
      <w:r>
        <w:t xml:space="preserve">Security: docs encrypted; access audited; IDOR blocked; malware upload blocked.</w:t>
      </w:r>
    </w:p>
    <w:p>
      <w:pPr>
        <w:numPr>
          <w:ilvl w:val="0"/>
          <w:numId w:val="1"/>
        </w:numPr>
        <w:spacing w:before="0" w:after="60"/>
      </w:pPr>
      <w:r>
        <w:t xml:space="preserve">Regression: KYC gate prevents shipping unverified.</w:t>
      </w:r>
    </w:p>
    <w:p>
      <w:pPr>
        <w:pStyle w:val="Heading2"/>
        <w:spacing w:before="160" w:after="120"/>
      </w:pPr>
      <w:r>
        <w:t xml:space="preserve">21.5 Orders/Packages/Tracking</w:t>
      </w:r>
    </w:p>
    <w:p>
      <w:pPr>
        <w:numPr>
          <w:ilvl w:val="0"/>
          <w:numId w:val="1"/>
        </w:numPr>
        <w:spacing w:before="0" w:after="60"/>
      </w:pPr>
      <w:r>
        <w:t xml:space="preserve">Positive: multi-package statuses, partial shipped/delivered, actions per status.</w:t>
      </w:r>
    </w:p>
    <w:p>
      <w:pPr>
        <w:numPr>
          <w:ilvl w:val="0"/>
          <w:numId w:val="1"/>
        </w:numPr>
        <w:spacing w:before="0" w:after="60"/>
      </w:pPr>
      <w:r>
        <w:t xml:space="preserve">Negative: cancel after ship blocked.</w:t>
      </w:r>
    </w:p>
    <w:p>
      <w:pPr>
        <w:numPr>
          <w:ilvl w:val="0"/>
          <w:numId w:val="1"/>
        </w:numPr>
        <w:spacing w:before="0" w:after="60"/>
      </w:pPr>
      <w:r>
        <w:t xml:space="preserve">Boundary: 1 vs N packages; all terminal → order complete.</w:t>
      </w:r>
    </w:p>
    <w:p>
      <w:pPr>
        <w:numPr>
          <w:ilvl w:val="0"/>
          <w:numId w:val="1"/>
        </w:numPr>
        <w:spacing w:before="0" w:after="60"/>
      </w:pPr>
      <w:r>
        <w:t xml:space="preserve">Failure: package exception isolates; carrier feed down → last-known.</w:t>
      </w:r>
    </w:p>
    <w:p>
      <w:pPr>
        <w:numPr>
          <w:ilvl w:val="0"/>
          <w:numId w:val="1"/>
        </w:numPr>
        <w:spacing w:before="0" w:after="60"/>
      </w:pPr>
      <w:r>
        <w:t xml:space="preserve">Security: only owner views order; track endpoint reveals no PII.</w:t>
      </w:r>
    </w:p>
    <w:p>
      <w:pPr>
        <w:numPr>
          <w:ilvl w:val="0"/>
          <w:numId w:val="1"/>
        </w:numPr>
        <w:spacing w:before="0" w:after="60"/>
      </w:pPr>
      <w:r>
        <w:t xml:space="preserve">Regression: order status = aggregate of packages.</w:t>
      </w:r>
    </w:p>
    <w:p>
      <w:pPr>
        <w:pStyle w:val="Heading2"/>
        <w:spacing w:before="160" w:after="120"/>
      </w:pPr>
      <w:r>
        <w:t xml:space="preserve">21.6 Returns/Refunds</w:t>
      </w:r>
    </w:p>
    <w:p>
      <w:pPr>
        <w:numPr>
          <w:ilvl w:val="0"/>
          <w:numId w:val="1"/>
        </w:numPr>
        <w:spacing w:before="0" w:after="60"/>
      </w:pPr>
      <w:r>
        <w:t xml:space="preserve">Positive: in-window return → approve → refund to source/replace.</w:t>
      </w:r>
    </w:p>
    <w:p>
      <w:pPr>
        <w:numPr>
          <w:ilvl w:val="0"/>
          <w:numId w:val="1"/>
        </w:numPr>
        <w:spacing w:before="0" w:after="60"/>
      </w:pPr>
      <w:r>
        <w:t xml:space="preserve">Negative: out-of-window/non-returnable blocked.</w:t>
      </w:r>
    </w:p>
    <w:p>
      <w:pPr>
        <w:numPr>
          <w:ilvl w:val="0"/>
          <w:numId w:val="1"/>
        </w:numPr>
        <w:spacing w:before="0" w:after="60"/>
      </w:pPr>
      <w:r>
        <w:t xml:space="preserve">Boundary: full vs partial vs multi-package return; refund ≤ paid.</w:t>
      </w:r>
    </w:p>
    <w:p>
      <w:pPr>
        <w:numPr>
          <w:ilvl w:val="0"/>
          <w:numId w:val="1"/>
        </w:numPr>
        <w:spacing w:before="0" w:after="60"/>
      </w:pPr>
      <w:r>
        <w:t xml:space="preserve">Failure: gateway refund fail → retry + manual path; idempotent.</w:t>
      </w:r>
    </w:p>
    <w:p>
      <w:pPr>
        <w:numPr>
          <w:ilvl w:val="0"/>
          <w:numId w:val="1"/>
        </w:numPr>
        <w:spacing w:before="0" w:after="60"/>
      </w:pPr>
      <w:r>
        <w:t xml:space="preserve">Security: cannot return another user's order.</w:t>
      </w:r>
    </w:p>
    <w:p>
      <w:pPr>
        <w:numPr>
          <w:ilvl w:val="0"/>
          <w:numId w:val="1"/>
        </w:numPr>
        <w:spacing w:before="0" w:after="60"/>
      </w:pPr>
      <w:r>
        <w:t xml:space="preserve">Regression: partial return refunds only affected lines.</w:t>
      </w:r>
    </w:p>
    <w:p>
      <w:pPr>
        <w:pStyle w:val="Heading2"/>
        <w:spacing w:before="160" w:after="120"/>
      </w:pPr>
      <w:r>
        <w:t xml:space="preserve">21.7 Account/Support/Legal</w:t>
      </w:r>
    </w:p>
    <w:p>
      <w:pPr>
        <w:numPr>
          <w:ilvl w:val="0"/>
          <w:numId w:val="1"/>
        </w:numPr>
        <w:spacing w:before="0" w:after="60"/>
      </w:pPr>
      <w:r>
        <w:t xml:space="preserve">Profile/address/payment validate + persist; IDOR blocked; 2FA gating; notification opt-out honoured; ticket SLA timers; infringement requires verified email; content versioning.</w:t>
      </w:r>
    </w:p>
    <w:p>
      <w:pPr>
        <w:pStyle w:val="Heading2"/>
        <w:spacing w:before="160" w:after="120"/>
      </w:pPr>
      <w:r>
        <w:t xml:space="preserve">21.8 Cross-cutting</w:t>
      </w:r>
    </w:p>
    <w:p>
      <w:pPr>
        <w:numPr>
          <w:ilvl w:val="0"/>
          <w:numId w:val="1"/>
        </w:numPr>
        <w:spacing w:before="0" w:after="60"/>
      </w:pPr>
      <w:r>
        <w:t xml:space="preserve">Accessibility (WCAG 2.1 AA), responsive (xs/sm/md/lg), i18n-readiness, performance budgets, security scans (OWASP Top 10), load/soak tests, contract tests (API), E2E (Playwright/Cypress) for the journeys in §4.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22 — EDGE CASE MASTER LIST (exhaustive)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  <w:gridCol w:w="1200"/>
      </w:tblGrid>
      <w:tr>
        <w:trPr>
          <w:tblHeader/>
        </w:trPr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Scenario</w:t>
            </w:r>
          </w:p>
        </w:tc>
        <w:tc>
          <w:tcPr>
            <w:tcW w:w="1666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Required behaviour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success but order creation failed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Saga: auto-retry create; if still fails → auto-refund + alert; never lose money.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 created but inventory unavailable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Fulfil available lines; refund unfulfillable lines; notify; never oversell.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approved after order placed (KYC_HOLD)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Release hold → CONFIRMED → fulfil; notify.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KYC rejected after order placed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Hold; offer fix/cancel; on cancel → full refund.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changes address after shipment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 change; route via carrier redirect if possible, else RTO + re-ship.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changes address pre-ship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Allowed; update package plan.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Package lost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EXCEPTION; replace or refund affected lines; isolate other packages.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Carrier unavailable/outage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Re-assign carrier; if none → hold + notify; SLA recalculated.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 payment (double charge)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Detect via idempotency/reference; auto-refund duplicate; alert Finance.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 timeout/failure at gateway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Retry queue; manual Finance; store-credit fallback; status visible.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Tracking unavailable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Friendly "not shipped yet/updates delayed"; never error blank.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cancellation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only unshipped packages/lines; refund those; rest proceeds.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return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 only returned lines + proportional shipping/duties.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Multiple-package return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Independent returns per package; independent refunds.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Customs hold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package CUSTOMS_HOLD; notify; ops/customer action; ETA updated; refund if seized.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Fraudulent KYC (dup doc, tampered)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 + flag account; block import; manual review; possible suspension.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Abandoned checkout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Persist cart; recovery comms 1h/24h; restore selections.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checkout recovery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Tie cart to email/token; on return/sign-in, restore + merge.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 change between cart and checkout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Re-price at place; show delta; require re-confirm.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0 between PDP and add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 add with "Only N left"/OOS.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Promo invalid at place-time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 promo; recompute; inform; allow continue.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Webhook arrives before client return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Webhook is source of truth; client reconciles on next poll.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Webhook never arrives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 job polls gateway; resolves order.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Concurrent cart edits (two tabs)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Optimistic concurrency; last-write-wins with version check.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expiry mid-checkout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Re-auth; return to intent; cart intact.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Failed delivery (3 attempts)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Reschedule; after 3 → ops + customer; RTO or re-deliver.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 but customer claims not received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dispute ticket; POD check; replace/refund per policy.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Negative/zero total via stacked discounts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Clamp at 0; never negative.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Oversized/malware KYC or evidence upload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Server-side rejection (type sniff + AV scan).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Image/asset host expiry (Figma URLs)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 uses object storage/CDN; no expiring external URLs.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Currency rounding drift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paise throughout; round once at display.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Reservation expiry during slow payment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Release stock; auto-cancel PAYMENT_TIMEOUT; allow re-init.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Replacement item OOS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Convert replacement to refund; notify.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refund &gt; line value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Reject; cap at line paid value.</w:t>
            </w:r>
          </w:p>
        </w:tc>
      </w:tr>
      <w:tr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promos applied</w:t>
            </w:r>
          </w:p>
        </w:tc>
        <w:tc>
          <w:tcPr>
            <w:tcW w:w="1666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code per cart; reject second.</w:t>
            </w:r>
          </w:p>
        </w:tc>
      </w:tr>
      <w:tr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 deletion with open orders/holds</w:t>
            </w:r>
          </w:p>
        </w:tc>
        <w:tc>
          <w:tcPr>
            <w:tcW w:w="1666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 hard-delete; anonymise after legal retention; keep financial records.</w:t>
            </w:r>
          </w:p>
        </w:tc>
      </w:tr>
    </w:tbl>
    <w:p>
      <w:pPr>
        <w:spacing w:after="80"/>
      </w:pP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23 — NON-FUNCTIONAL REQUIREMENTS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Performance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LCP ≤ 2.5s P75; API P95 ≤ 300ms (reads), ≤ 800ms (writes); search ≤ 200ms P95. Image CDN + lazy-load.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Scalability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Stateless services, horizontal autoscale; Redis cart/session; OpenSearch; read replicas; queue-based load levelling for spikes.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Availability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99.9% target; graceful degradation (degraded flags); no single point of failure on the purchase path.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Security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OWASP Top 10; TLS 1.2+; JWT (short-lived + refresh); RBAC; secrets in vault; PCI-DSS (tokenised cards, never store PAN); KYC/PII encrypted at rest (AES-256) + field-level for identifiers; rate limiting; WAF; signed webhooks; audit logs.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Privacy/Compliance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DPDP/GDPR-style consent, export/erase; data retention (§17.5); least-privilege PII access + logging.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Accessibility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WCAG 2.1 AA: keyboard nav, focus states, ARIA, contrast, alt text. (Prototype already uses role/tabIndex/aria on custom controls.)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SEO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SSR/prerender for catalog/PDP/content [RECOMMENDATION]; semantic markup; structured data (Product, Breadcrumb, FAQ); canonical URLs; sitemap.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Logging/Monitoring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Structured logs +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traceId</w:t>
            </w:r>
            <w:r>
              <w:rPr>
                <w:sz w:val="18"/>
                <w:szCs w:val="18"/>
              </w:rPr>
              <w:t xml:space="preserve"> propagation; metrics (RED/USE); distributed tracing; alerting on SLOs; payment/KYC dashboards.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Error Handling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Standard error envelope; user-friendly messages; never expose stack traces; idempotency on money paths; dead-letter queues + retries.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Observability of money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reconciliation: payments vs orders vs refunds; alert on mismatch.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Internationalisation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INR + en-IN now; structure for future locales/currencies.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b/>
              </w:rPr>
              <w:t xml:space="preserve">Backups/DR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 PITR; object-storage versioning + replication; RPO ≤ 15min, RTO ≤ 1h [RECOMMENDATION].</w:t>
            </w:r>
          </w:p>
        </w:tc>
      </w:tr>
    </w:tbl>
    <w:p>
      <w:pPr>
        <w:spacing w:after="80"/>
      </w:pP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24 — DEVELOPER HANDBOOK</w:t>
      </w:r>
    </w:p>
    <w:p>
      <w:pPr>
        <w:pStyle w:val="Heading2"/>
        <w:spacing w:before="160" w:after="120"/>
      </w:pPr>
      <w:r>
        <w:t xml:space="preserve">24.1 Folder Structure (frontend) [CURRENT]</w:t>
      </w:r>
    </w:p>
    <w:tbl>
      <w:tblPr>
        <w:tblW w:w="5000" w:type="pct"/>
        <w:tblBorders>
          <w:top w:val="single" w:sz="2" w:color="E0E0E0"/>
          <w:left w:val="single" w:sz="2" w:color="E0E0E0"/>
          <w:bottom w:val="single" w:sz="2" w:color="E0E0E0"/>
          <w:right w:val="single" w:sz="2" w:color="E0E0E0"/>
        </w:tblBorders>
      </w:tblPr>
      <w:tblGrid>
        <w:gridCol w:w="9360"/>
      </w:tblGrid>
      <w:tr>
        <w:tc>
          <w:tcPr>
            <w:tcW w:w="5000" w:type="pct"/>
            <w:shd w:val="clear" w:color="auto" w:fill="F6F6F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src/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app/                  bootstrap + home page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pages/                full screens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account/            account sub-screens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static/             search + legal/info pages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components/           reusable (home, Account, Cart, Checkout, Product, payments, category, navigation)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context/              CartContext, AuthContext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data/                 mock catalog (→ replace with API clients)</w:t>
            </w:r>
          </w:p>
          <w:p>
            <w:pPr>
              <w:pStyle w:val="Code"/>
              <w:spacing w:before="0" w:after="0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design-system/        tokens, components, layouts, theme</w:t>
            </w:r>
          </w:p>
        </w:tc>
      </w:tr>
    </w:tbl>
    <w:p>
      <w:pPr>
        <w:spacing w:before="0" w:after="40"/>
      </w:pPr>
      <w:r>
        <w:t> </w:t>
      </w:r>
    </w:p>
    <w:p>
      <w:pPr>
        <w:spacing w:before="0" w:after="120"/>
      </w:pPr>
      <w:r>
        <w:rPr>
          <w:b/>
        </w:rPr>
        <w:t xml:space="preserve">Backend [RECOMMENDATION]: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 xml:space="preserve">src/modules/&lt;domain&gt;/{controller,service,repository,dto,events}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shared/{auth,errors,money,events}</w:t>
      </w:r>
      <w:r>
        <w:t xml:space="preserve">; </w:t>
      </w:r>
      <w:r>
        <w:rPr>
          <w:rFonts w:ascii="Consolas" w:hAnsi="Consolas" w:cs="Consolas"/>
          <w:sz w:val="19"/>
          <w:szCs w:val="19"/>
        </w:rPr>
        <w:t xml:space="preserve">db/migrations</w:t>
      </w:r>
      <w:r>
        <w:t xml:space="preserve">.</w:t>
      </w:r>
    </w:p>
    <w:p>
      <w:pPr>
        <w:pStyle w:val="Heading2"/>
        <w:spacing w:before="160" w:after="120"/>
      </w:pPr>
      <w:r>
        <w:t xml:space="preserve">24.2 Coding Standards</w:t>
      </w:r>
    </w:p>
    <w:p>
      <w:pPr>
        <w:numPr>
          <w:ilvl w:val="0"/>
          <w:numId w:val="1"/>
        </w:numPr>
        <w:spacing w:before="0" w:after="60"/>
      </w:pPr>
      <w:r>
        <w:t xml:space="preserve">TypeScript strict; ESLint + Prettier; no </w:t>
      </w:r>
      <w:r>
        <w:rPr>
          <w:rFonts w:ascii="Consolas" w:hAnsi="Consolas" w:cs="Consolas"/>
          <w:sz w:val="19"/>
          <w:szCs w:val="19"/>
        </w:rPr>
        <w:t xml:space="preserve">any</w:t>
      </w:r>
      <w:r>
        <w:t xml:space="preserve"> without justification.</w:t>
      </w:r>
    </w:p>
    <w:p>
      <w:pPr>
        <w:numPr>
          <w:ilvl w:val="0"/>
          <w:numId w:val="1"/>
        </w:numPr>
        <w:spacing w:before="0" w:after="60"/>
      </w:pPr>
      <w:r>
        <w:t xml:space="preserve">Pure functions for money/pricing; integer paise; one currency formatter.</w:t>
      </w:r>
    </w:p>
    <w:p>
      <w:pPr>
        <w:numPr>
          <w:ilvl w:val="0"/>
          <w:numId w:val="1"/>
        </w:numPr>
        <w:spacing w:before="0" w:after="60"/>
      </w:pPr>
      <w:r>
        <w:t xml:space="preserve">Components: presentational vs container; props typed; no business logic in JSX.</w:t>
      </w:r>
    </w:p>
    <w:p>
      <w:pPr>
        <w:numPr>
          <w:ilvl w:val="0"/>
          <w:numId w:val="1"/>
        </w:numPr>
        <w:spacing w:before="0" w:after="60"/>
      </w:pPr>
      <w:r>
        <w:t xml:space="preserve">Server: layered (controller→service→repository); DTO validation at the boundary (zod/class-validator).</w:t>
      </w:r>
    </w:p>
    <w:p>
      <w:pPr>
        <w:pStyle w:val="Heading2"/>
        <w:spacing w:before="160" w:after="120"/>
      </w:pPr>
      <w:r>
        <w:t xml:space="preserve">24.3 Naming Conventions</w:t>
      </w:r>
    </w:p>
    <w:p>
      <w:pPr>
        <w:numPr>
          <w:ilvl w:val="0"/>
          <w:numId w:val="1"/>
        </w:numPr>
        <w:spacing w:before="0" w:after="60"/>
      </w:pPr>
      <w:r>
        <w:t xml:space="preserve">Components </w:t>
      </w:r>
      <w:r>
        <w:rPr>
          <w:rFonts w:ascii="Consolas" w:hAnsi="Consolas" w:cs="Consolas"/>
          <w:sz w:val="19"/>
          <w:szCs w:val="19"/>
        </w:rPr>
        <w:t xml:space="preserve">PascalCase.tsx</w:t>
      </w:r>
      <w:r>
        <w:t xml:space="preserve">; hooks </w:t>
      </w:r>
      <w:r>
        <w:rPr>
          <w:rFonts w:ascii="Consolas" w:hAnsi="Consolas" w:cs="Consolas"/>
          <w:sz w:val="19"/>
          <w:szCs w:val="19"/>
        </w:rPr>
        <w:t xml:space="preserve">useXxx</w:t>
      </w:r>
      <w:r>
        <w:t xml:space="preserve">; constants </w:t>
      </w:r>
      <w:r>
        <w:rPr>
          <w:rFonts w:ascii="Consolas" w:hAnsi="Consolas" w:cs="Consolas"/>
          <w:sz w:val="19"/>
          <w:szCs w:val="19"/>
        </w:rPr>
        <w:t xml:space="preserve">UPPER_SNAKE</w:t>
      </w:r>
      <w:r>
        <w:t xml:space="preserve">; files match default export. Money fields </w:t>
      </w:r>
      <w:r>
        <w:rPr>
          <w:rFonts w:ascii="Consolas" w:hAnsi="Consolas" w:cs="Consolas"/>
          <w:sz w:val="19"/>
          <w:szCs w:val="19"/>
        </w:rPr>
        <w:t xml:space="preserve">*_paise</w:t>
      </w:r>
      <w:r>
        <w:t xml:space="preserve">. Events </w:t>
      </w:r>
      <w:r>
        <w:rPr>
          <w:rFonts w:ascii="Consolas" w:hAnsi="Consolas" w:cs="Consolas"/>
          <w:sz w:val="19"/>
          <w:szCs w:val="19"/>
        </w:rPr>
        <w:t xml:space="preserve">domain.action</w:t>
      </w:r>
      <w:r>
        <w:t xml:space="preserve"> (e.g. </w:t>
      </w:r>
      <w:r>
        <w:rPr>
          <w:rFonts w:ascii="Consolas" w:hAnsi="Consolas" w:cs="Consolas"/>
          <w:sz w:val="19"/>
          <w:szCs w:val="19"/>
        </w:rPr>
        <w:t xml:space="preserve">order.confirmed</w:t>
      </w:r>
      <w:r>
        <w:t xml:space="preserve">). IDs prefixed (</w:t>
      </w:r>
      <w:r>
        <w:rPr>
          <w:rFonts w:ascii="Consolas" w:hAnsi="Consolas" w:cs="Consolas"/>
          <w:sz w:val="19"/>
          <w:szCs w:val="19"/>
        </w:rPr>
        <w:t xml:space="preserve">ORD-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PKG-</w:t>
      </w:r>
      <w:r>
        <w:t xml:space="preserve">…).</w:t>
      </w:r>
    </w:p>
    <w:p>
      <w:pPr>
        <w:pStyle w:val="Heading2"/>
        <w:spacing w:before="160" w:after="120"/>
      </w:pPr>
      <w:r>
        <w:t xml:space="preserve">24.4 Component Strategy</w:t>
      </w:r>
    </w:p>
    <w:p>
      <w:pPr>
        <w:numPr>
          <w:ilvl w:val="0"/>
          <w:numId w:val="1"/>
        </w:numPr>
        <w:spacing w:before="0" w:after="60"/>
      </w:pPr>
      <w:r>
        <w:t xml:space="preserve">Reuse shared building blocks (the prototype already shares </w:t>
      </w:r>
      <w:r>
        <w:rPr>
          <w:rFonts w:ascii="Consolas" w:hAnsi="Consolas" w:cs="Consolas"/>
          <w:sz w:val="19"/>
          <w:szCs w:val="19"/>
        </w:rPr>
        <w:t xml:space="preserve">orderPackageUI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QuickPayBadge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 xml:space="preserve">StaticPageShell</w:t>
      </w:r>
      <w:r>
        <w:t xml:space="preserve">). New cross-page UI → a shared component, not a copy.</w:t>
      </w:r>
    </w:p>
    <w:p>
      <w:pPr>
        <w:numPr>
          <w:ilvl w:val="0"/>
          <w:numId w:val="1"/>
        </w:numPr>
        <w:spacing w:before="0" w:after="60"/>
      </w:pPr>
      <w:r>
        <w:t xml:space="preserve">Design tokens over hard-coded values (note the prototype's "honesty caveat": many inline hex values — production should consolidate to tokens/theme).</w:t>
      </w:r>
    </w:p>
    <w:p>
      <w:pPr>
        <w:pStyle w:val="Heading2"/>
        <w:spacing w:before="160" w:after="120"/>
      </w:pPr>
      <w:r>
        <w:t xml:space="preserve">24.5 API Strategy</w:t>
      </w:r>
    </w:p>
    <w:p>
      <w:pPr>
        <w:numPr>
          <w:ilvl w:val="0"/>
          <w:numId w:val="1"/>
        </w:numPr>
        <w:spacing w:before="0" w:after="60"/>
      </w:pPr>
      <w:r>
        <w:t xml:space="preserve">Versioned (</w:t>
      </w:r>
      <w:r>
        <w:rPr>
          <w:rFonts w:ascii="Consolas" w:hAnsi="Consolas" w:cs="Consolas"/>
          <w:sz w:val="19"/>
          <w:szCs w:val="19"/>
        </w:rPr>
        <w:t xml:space="preserve">/api/v1</w:t>
      </w:r>
      <w:r>
        <w:t xml:space="preserve">); contract-first (OpenAPI); generated TS client for the SPA; idempotency on money; standard error envelope; pagination convention.</w:t>
      </w:r>
    </w:p>
    <w:p>
      <w:pPr>
        <w:pStyle w:val="Heading2"/>
        <w:spacing w:before="160" w:after="120"/>
      </w:pPr>
      <w:r>
        <w:t xml:space="preserve">24.6 State Management</w:t>
      </w:r>
    </w:p>
    <w:p>
      <w:pPr>
        <w:numPr>
          <w:ilvl w:val="0"/>
          <w:numId w:val="1"/>
        </w:numPr>
        <w:spacing w:before="0" w:after="60"/>
      </w:pPr>
      <w:r>
        <w:t xml:space="preserve">SPA: server state via a data layer (React Query/RTK Query) replacing mock data; UI state local; cross-cutting via Context (Cart/Auth) — keep contexts thin.</w:t>
      </w:r>
    </w:p>
    <w:p>
      <w:pPr>
        <w:numPr>
          <w:ilvl w:val="0"/>
          <w:numId w:val="1"/>
        </w:numPr>
        <w:spacing w:before="0" w:after="60"/>
      </w:pPr>
      <w:r>
        <w:t xml:space="preserve">Cart/auth are </w:t>
      </w:r>
      <w:r>
        <w:rPr>
          <w:b/>
        </w:rPr>
        <w:t xml:space="preserve">server-authoritative</w:t>
      </w:r>
      <w:r>
        <w:t xml:space="preserve">; client caches.</w:t>
      </w:r>
    </w:p>
    <w:p>
      <w:pPr>
        <w:pStyle w:val="Heading2"/>
        <w:spacing w:before="160" w:after="120"/>
      </w:pPr>
      <w:r>
        <w:t xml:space="preserve">24.7 Error Handling</w:t>
      </w:r>
    </w:p>
    <w:p>
      <w:pPr>
        <w:numPr>
          <w:ilvl w:val="0"/>
          <w:numId w:val="1"/>
        </w:numPr>
        <w:spacing w:before="0" w:after="60"/>
      </w:pPr>
      <w:r>
        <w:t xml:space="preserve">Frontend: error boundaries + per-request error states; never blank-screen.</w:t>
      </w:r>
    </w:p>
    <w:p>
      <w:pPr>
        <w:numPr>
          <w:ilvl w:val="0"/>
          <w:numId w:val="1"/>
        </w:numPr>
        <w:spacing w:before="0" w:after="60"/>
      </w:pPr>
      <w:r>
        <w:t xml:space="preserve">Backend: typed errors → envelope; retries + DLQ for async; sagas for multi-step money flows.</w:t>
      </w:r>
    </w:p>
    <w:p>
      <w:pPr>
        <w:pStyle w:val="Heading2"/>
        <w:spacing w:before="160" w:after="120"/>
      </w:pPr>
      <w:r>
        <w:t xml:space="preserve">24.8 Testing Strategy</w:t>
      </w:r>
    </w:p>
    <w:p>
      <w:pPr>
        <w:numPr>
          <w:ilvl w:val="0"/>
          <w:numId w:val="1"/>
        </w:numPr>
        <w:spacing w:before="0" w:after="60"/>
      </w:pPr>
      <w:r>
        <w:t xml:space="preserve">Unit (Jest/Vitest) for logic/pricing; component tests (RTL); contract tests (API); E2E (Playwright) for §4 journeys; load tests (k6); security scans in CI.</w:t>
      </w:r>
    </w:p>
    <w:p>
      <w:pPr>
        <w:numPr>
          <w:ilvl w:val="0"/>
          <w:numId w:val="1"/>
        </w:numPr>
        <w:spacing w:before="0" w:after="60"/>
      </w:pPr>
      <w:r>
        <w:t xml:space="preserve">Coverage gates: ≥ 80% on money/order/KYC modules.</w:t>
      </w:r>
    </w:p>
    <w:p>
      <w:pPr>
        <w:pStyle w:val="Heading2"/>
        <w:spacing w:before="160" w:after="120"/>
      </w:pPr>
      <w:r>
        <w:t xml:space="preserve">24.9 Deployment Strategy</w:t>
      </w:r>
    </w:p>
    <w:p>
      <w:pPr>
        <w:numPr>
          <w:ilvl w:val="0"/>
          <w:numId w:val="1"/>
        </w:numPr>
        <w:spacing w:before="0" w:after="60"/>
      </w:pPr>
      <w:r>
        <w:t xml:space="preserve">Trunk-based + PR review; CI: lint+typecheck+test+build (</w:t>
      </w:r>
      <w:r>
        <w:rPr>
          <w:rFonts w:ascii="Consolas" w:hAnsi="Consolas" w:cs="Consolas"/>
          <w:sz w:val="19"/>
          <w:szCs w:val="19"/>
        </w:rPr>
        <w:t xml:space="preserve">tsc --noEmit</w:t>
      </w:r>
      <w:r>
        <w:t xml:space="preserve"> + </w:t>
      </w:r>
      <w:r>
        <w:rPr>
          <w:rFonts w:ascii="Consolas" w:hAnsi="Consolas" w:cs="Consolas"/>
          <w:sz w:val="19"/>
          <w:szCs w:val="19"/>
        </w:rPr>
        <w:t xml:space="preserve">vite build</w:t>
      </w:r>
      <w:r>
        <w:t xml:space="preserve"> already used); preview env per PR; staging → prod via blue-green/canary; DB migrations gated + reversible; feature flags for risky rollouts; secrets via vault; IaC (Terraform).</w:t>
      </w:r>
    </w:p>
    <w:p>
      <w:pPr>
        <w:spacing w:before="0" w:after="0"/>
      </w:pPr>
      <w:r>
        <w:t> </w:t>
      </w:r>
    </w:p>
    <w:p>
      <w:pPr>
        <w:pStyle w:val="Heading1"/>
        <w:spacing w:before="240" w:after="120"/>
      </w:pPr>
      <w:r>
        <w:t xml:space="preserve">SECTION 25 — PROJECT DELIVERY PLAN</w:t>
      </w:r>
    </w:p>
    <w:p>
      <w:pPr>
        <w:ind w:left="360"/>
        <w:spacing w:before="0" w:after="120"/>
      </w:pPr>
      <w:r>
        <w:t xml:space="preserve">Each phase: </w:t>
      </w:r>
      <w:r>
        <w:rPr>
          <w:b/>
        </w:rPr>
        <w:t xml:space="preserve">Deliverables · Dependencies · Risks · Acceptance</w:t>
      </w:r>
      <w:r>
        <w:t xml:space="preserve">. Phases can overlap; money/KYC paths get extra QA.</w:t>
      </w:r>
    </w:p>
    <w:p>
      <w:pPr>
        <w:pStyle w:val="Heading2"/>
        <w:spacing w:before="160" w:after="120"/>
      </w:pPr>
      <w:r>
        <w:t xml:space="preserve">Phase 1 — Foundation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Auth/Identity, design system in production, API gateway/BFF skeleton, DB + migrations, CI/CD, observability, object storage, content/CMS for legal pages.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Infra, cloud accounts, Razorpay + carrier + verification sandbox keys.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Scope creep; auth/security gaps.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User can register/login/2FA; legal pages live; CI deploys to staging; tracing works.</w:t>
      </w:r>
    </w:p>
    <w:p>
      <w:pPr>
        <w:pStyle w:val="Heading2"/>
        <w:spacing w:before="160" w:after="120"/>
      </w:pPr>
      <w:r>
        <w:t xml:space="preserve">Phase 2 — Catalog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Products/variants/categories/brands, images on CDN, search index, filters/sort, PDP, home rails.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Phase 1.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Category-tree unification; search relevance.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AC-CAT-</w:t>
      </w:r>
      <w:r>
        <w:rPr>
          <w:i/>
        </w:rPr>
        <w:t xml:space="preserve">, AC-PDP-</w:t>
      </w:r>
      <w:r>
        <w:t xml:space="preserve">; non-empty category grids; search works with fallback.</w:t>
      </w:r>
    </w:p>
    <w:p>
      <w:pPr>
        <w:pStyle w:val="Heading2"/>
        <w:spacing w:before="160" w:after="120"/>
      </w:pPr>
      <w:r>
        <w:t xml:space="preserve">Phase 3 — Commerce (Cart + Checkout + Payment)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Server cart, pricing/duties, checkout, Razorpay integration (verify + webhook), order creation saga.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Phase 2, Razorpay live.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Money correctness; captured-but-no-order; duplicate charges.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AC-CART-</w:t>
      </w:r>
      <w:r>
        <w:rPr>
          <w:i/>
        </w:rPr>
        <w:t xml:space="preserve">, AC-CHK-</w:t>
      </w:r>
      <w:r>
        <w:t xml:space="preserve">; reconciliation clean; idempotency proven.</w:t>
      </w:r>
    </w:p>
    <w:p>
      <w:pPr>
        <w:pStyle w:val="Heading2"/>
        <w:spacing w:before="160" w:after="120"/>
      </w:pPr>
      <w:r>
        <w:t xml:space="preserve">Phase 4 — Orders, Packages, Tracking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Order lifecycle, multi-package fulfilment, carrier integration, tracking, order details + invoice, notifications.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Phase 3, carriers.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Multi-carrier normalisation; partial states.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AC-ORD-</w:t>
      </w:r>
      <w:r>
        <w:rPr>
          <w:i/>
        </w:rPr>
        <w:t xml:space="preserve">, AC-PKG-</w:t>
      </w:r>
      <w:r>
        <w:t xml:space="preserve">, AC-TRK-</w:t>
      </w:r>
      <w:r>
        <w:rPr>
          <w:i/>
        </w:rPr>
        <w:t xml:space="preserve">, AC-ODP-</w:t>
      </w:r>
      <w:r>
        <w:t xml:space="preserve">.</w:t>
      </w:r>
    </w:p>
    <w:p>
      <w:pPr>
        <w:pStyle w:val="Heading2"/>
        <w:spacing w:before="160" w:after="120"/>
      </w:pPr>
      <w:r>
        <w:t xml:space="preserve">Phase 5 — KYC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KYC capture + secure storage, review queue + admin, status dashboard/timeline, KYC gate on fulfilment, compliance controls.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Phase 1 (storage/admin), verification provider.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Compliance; fraud; data security.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AC-KYC-*; encryption + audit verified; gate enforced.</w:t>
      </w:r>
    </w:p>
    <w:p>
      <w:pPr>
        <w:pStyle w:val="Heading2"/>
        <w:spacing w:before="160" w:after="120"/>
      </w:pPr>
      <w:r>
        <w:t xml:space="preserve">Phase 6 — Returns / Refunds / Replacements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Returns wizard, RMA workflow, inspection, refunds (Razorpay), replacements, comms.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Phases 3–4.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Refund correctness; abuse.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AC-RET-*; refund ≤ paid; reconciliation clean.</w:t>
      </w:r>
    </w:p>
    <w:p>
      <w:pPr>
        <w:pStyle w:val="Heading2"/>
        <w:spacing w:before="160" w:after="120"/>
      </w:pPr>
      <w:r>
        <w:t xml:space="preserve">Phase 7 — Support &amp; Admin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Ticketing + SLAs + escalations; full admin portal (§18); notifications templates; report-infringement workflow.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All prior.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RBAC/audit completeness.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AC-SUP-</w:t>
      </w:r>
      <w:r>
        <w:rPr>
          <w:i/>
        </w:rPr>
        <w:t xml:space="preserve">, AC-ADM-</w:t>
      </w:r>
      <w:r>
        <w:t xml:space="preserve">, AC-LEG-*.</w:t>
      </w:r>
    </w:p>
    <w:p>
      <w:pPr>
        <w:pStyle w:val="Heading2"/>
        <w:spacing w:before="160" w:after="120"/>
      </w:pPr>
      <w:r>
        <w:t xml:space="preserve">Phase 8 — Optimization &amp; Scale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Deliverables:</w:t>
      </w:r>
      <w:r>
        <w:t xml:space="preserve"> SEO/SSR, performance budgets, recommendations/personalisation, analytics dashboards, A/B framework, DR drills, accessibility audit.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Dependencies:</w:t>
      </w:r>
      <w:r>
        <w:t xml:space="preserve"> Live traffic.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Risks:</w:t>
      </w:r>
      <w:r>
        <w:t xml:space="preserve"> Premature optimisation.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Acceptance:</w:t>
      </w:r>
      <w:r>
        <w:t xml:space="preserve"> NFR targets (§23) met; Lighthouse/axe pass; DR test passes.</w:t>
      </w:r>
    </w:p>
    <w:p>
      <w:pPr>
        <w:spacing w:before="0" w:after="0"/>
      </w:pPr>
      <w:r>
        <w:t> </w:t>
      </w:r>
    </w:p>
    <w:p>
      <w:pPr>
        <w:pStyle w:val="Heading2"/>
        <w:spacing w:before="160" w:after="120"/>
      </w:pPr>
      <w:r>
        <w:t xml:space="preserve">Appendix A — Traceability (prototype → this FRS)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0" w:lastColumn="0" w:noHBand="0" w:noVBand="1"/>
      </w:tblPr>
      <w:tblGrid>
        <w:gridCol w:w="1200"/>
        <w:gridCol w:w="1200"/>
      </w:tblGrid>
      <w:tr>
        <w:trPr>
          <w:tblHeader/>
        </w:trPr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Prototype artifact</w:t>
            </w:r>
          </w:p>
        </w:tc>
        <w:tc>
          <w:tcPr>
            <w:tcW w:w="2500" w:type="pct"/>
            <w:shd w:val="clear" w:color="auto" w:fill="1F322A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FRS section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App.tsx</w:t>
            </w:r>
            <w:r>
              <w:rPr>
                <w:sz w:val="18"/>
                <w:szCs w:val="18"/>
              </w:rPr>
              <w:t xml:space="preserve"> view switcher + deep links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§2.1, §4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CartContext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AuthContext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§7, §15, §2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ProductDetailPage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ProductPurchasePanel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SoldByModal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QuickPayBadge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§6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CheckoutPage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RazorpayModal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§8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OrdersPage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OrderDetailsPage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orderPackageUI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§10, §11, §12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TrackingHistoryPage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/track-order/:id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§13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ReturnRequestPage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§14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KYCPage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kycStore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§9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 pages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§15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Footer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pages/static/*</w:t>
            </w:r>
            <w:r>
              <w:rPr>
                <w:sz w:val="18"/>
                <w:szCs w:val="18"/>
              </w:rPr>
              <w:t xml:space="preserve"> (Content, Report Infringement, Search)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§16, §17, §4.2</w:t>
            </w:r>
          </w:p>
        </w:tc>
      </w:tr>
      <w:tr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data/categoryData.ts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FilterSystem</w:t>
            </w:r>
            <w:r>
              <w:rPr>
                <w:sz w:val="18"/>
                <w:szCs w:val="18"/>
              </w:rPr>
              <w:t xml:space="preserve">, mega menu</w:t>
            </w:r>
          </w:p>
        </w:tc>
        <w:tc>
          <w:tcPr>
            <w:tcW w:w="2500" w:type="pct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  <w:rFonts w:ascii="Consolas" w:hAnsi="Consolas" w:cs="Consolas"/>
                <w:sz w:val="19"/>
                <w:szCs w:val="19"/>
              </w:rPr>
              <w:t xml:space="preserve">design-system/*</w:t>
            </w:r>
          </w:p>
        </w:tc>
        <w:tc>
          <w:tcPr>
            <w:tcW w:w="2500" w:type="pct"/>
            <w:shd w:val="clear" w:color="auto" w:fill="F2F4F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§24, §6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</w:pPr>
      <w:r>
        <w:t xml:space="preserve">Appendix B — Open Decisions (need a written ruling)</w:t>
      </w:r>
    </w:p>
    <w:p>
      <w:pPr>
        <w:numPr>
          <w:ilvl w:val="0"/>
          <w:numId w:val="1"/>
        </w:numPr>
        <w:spacing w:before="0" w:after="60"/>
      </w:pPr>
      <w:r>
        <w:rPr>
          <w:b/>
        </w:rPr>
        <w:t xml:space="preserve">KYC gate:</w:t>
      </w:r>
      <w:r>
        <w:t xml:space="preserve"> place-with-hold (default) vs block-until-verified. (§9.10)</w:t>
      </w:r>
    </w:p>
    <w:p>
      <w:pPr>
        <w:numPr>
          <w:ilvl w:val="0"/>
          <w:numId w:val="1"/>
        </w:numPr>
        <w:spacing w:before="0" w:after="60"/>
      </w:pPr>
      <w:r>
        <w:t xml:space="preserve">Promo stacking policy (single-code default). (§7.5)</w:t>
      </w:r>
    </w:p>
    <w:p>
      <w:pPr>
        <w:numPr>
          <w:ilvl w:val="0"/>
          <w:numId w:val="1"/>
        </w:numPr>
        <w:spacing w:before="0" w:after="60"/>
      </w:pPr>
      <w:r>
        <w:t xml:space="preserve">Non-returnable categories list. (§14.1)</w:t>
      </w:r>
    </w:p>
    <w:p>
      <w:pPr>
        <w:numPr>
          <w:ilvl w:val="0"/>
          <w:numId w:val="1"/>
        </w:numPr>
        <w:spacing w:before="0" w:after="60"/>
      </w:pPr>
      <w:r>
        <w:t xml:space="preserve">Duties refundability on returns. (§14.10)</w:t>
      </w:r>
    </w:p>
    <w:p>
      <w:pPr>
        <w:numPr>
          <w:ilvl w:val="0"/>
          <w:numId w:val="1"/>
        </w:numPr>
        <w:spacing w:before="0" w:after="60"/>
      </w:pPr>
      <w:r>
        <w:t xml:space="preserve">Free-shipping policy/threshold. (§7.4)</w:t>
      </w:r>
    </w:p>
    <w:p>
      <w:pPr>
        <w:numPr>
          <w:ilvl w:val="0"/>
          <w:numId w:val="1"/>
        </w:numPr>
        <w:spacing w:before="0" w:after="60"/>
      </w:pPr>
      <w:r>
        <w:t xml:space="preserve">Per-order quantity cap (default 10). (§6.8)</w:t>
      </w:r>
    </w:p>
    <w:p>
      <w:pPr>
        <w:spacing w:before="0" w:after="120"/>
      </w:pPr>
      <w:r>
        <w:rPr>
          <w:i/>
        </w:rPr>
        <w:t xml:space="preserve">End of FRS v1.0 — the Walherb Development Bible.</w:t>
      </w:r>
    </w:p>
    <w:sectPr>
      <w:pgSz w:w="11906" w:h="16838"/>
      <w:pgMar w:top="1100" w:right="1100" w:bottom="1100" w:left="1100" w:header="600" w:footer="6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  <w:pPr>
      <w:spacing w:line="264" w:lineRule="auto" w:after="120"/>
    </w:pPr>
  </w:style>
  <w:style w:type="paragraph" w:styleId="Title">
    <w:name w:val="Title"/>
    <w:basedOn w:val="Normal"/>
    <w:rPr>
      <w:b/>
      <w:color w:val="1F322A"/>
      <w:sz w:val="60"/>
    </w:rPr>
  </w:style>
  <w:style w:type="paragraph" w:styleId="Subtitle">
    <w:name w:val="Subtitle"/>
    <w:basedOn w:val="Normal"/>
    <w:rPr>
      <w:color w:val="476D59"/>
      <w:sz w:val="32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color w:val="1F322A"/>
      <w:sz w:val="30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color w:val="476D59"/>
      <w:sz w:val="25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color w:val="3E3E3C"/>
      <w:sz w:val="22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