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4"/>
          <w:szCs w:val="44"/>
        </w:rPr>
      </w:pPr>
      <w:r w:rsidDel="00000000" w:rsidR="00000000" w:rsidRPr="00000000">
        <w:rPr>
          <w:sz w:val="44"/>
          <w:szCs w:val="44"/>
          <w:rtl w:val="0"/>
        </w:rPr>
        <w:t xml:space="preserve">IBM CALL FOR CODE HACKATHON</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TEAM-THE MUSKETEERS</w:t>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Objective-</w:t>
      </w:r>
    </w:p>
    <w:p w:rsidR="00000000" w:rsidDel="00000000" w:rsidP="00000000" w:rsidRDefault="00000000" w:rsidRPr="00000000" w14:paraId="00000004">
      <w:pPr>
        <w:rPr>
          <w:sz w:val="32"/>
          <w:szCs w:val="32"/>
        </w:rPr>
      </w:pPr>
      <w:r w:rsidDel="00000000" w:rsidR="00000000" w:rsidRPr="00000000">
        <w:rPr>
          <w:sz w:val="32"/>
          <w:szCs w:val="32"/>
          <w:rtl w:val="0"/>
        </w:rPr>
        <w:t xml:space="preserve"> Working on mental health and community well-being after the occurrence of the natural disasters.</w:t>
      </w:r>
    </w:p>
    <w:p w:rsidR="00000000" w:rsidDel="00000000" w:rsidP="00000000" w:rsidRDefault="00000000" w:rsidRPr="00000000" w14:paraId="00000005">
      <w:pPr>
        <w:rPr>
          <w:b w:val="1"/>
          <w:sz w:val="32"/>
          <w:szCs w:val="32"/>
        </w:rPr>
      </w:pPr>
      <w:r w:rsidDel="00000000" w:rsidR="00000000" w:rsidRPr="00000000">
        <w:rPr>
          <w:b w:val="1"/>
          <w:sz w:val="32"/>
          <w:szCs w:val="32"/>
          <w:rtl w:val="0"/>
        </w:rPr>
        <w:t xml:space="preserve">How it works-</w:t>
      </w:r>
    </w:p>
    <w:p w:rsidR="00000000" w:rsidDel="00000000" w:rsidP="00000000" w:rsidRDefault="00000000" w:rsidRPr="00000000" w14:paraId="00000006">
      <w:pPr>
        <w:rPr>
          <w:sz w:val="32"/>
          <w:szCs w:val="32"/>
        </w:rPr>
      </w:pPr>
      <w:r w:rsidDel="00000000" w:rsidR="00000000" w:rsidRPr="00000000">
        <w:rPr>
          <w:sz w:val="32"/>
          <w:szCs w:val="32"/>
          <w:rtl w:val="0"/>
        </w:rPr>
        <w:t xml:space="preserve">All the people along with their families residing in the disaster prone areas and visitors of those areas are given unique id’s which is given as a match to their fingerprint.</w:t>
      </w:r>
    </w:p>
    <w:p w:rsidR="00000000" w:rsidDel="00000000" w:rsidP="00000000" w:rsidRDefault="00000000" w:rsidRPr="00000000" w14:paraId="00000007">
      <w:pPr>
        <w:rPr>
          <w:sz w:val="32"/>
          <w:szCs w:val="32"/>
        </w:rPr>
      </w:pPr>
      <w:bookmarkStart w:colFirst="0" w:colLast="0" w:name="_gjdgxs" w:id="0"/>
      <w:bookmarkEnd w:id="0"/>
      <w:r w:rsidDel="00000000" w:rsidR="00000000" w:rsidRPr="00000000">
        <w:rPr>
          <w:sz w:val="32"/>
          <w:szCs w:val="32"/>
          <w:rtl w:val="0"/>
        </w:rPr>
        <w:t xml:space="preserve">Unique id is made similar to college id-consisting of area, locality, house number, family number and person number.</w:t>
      </w:r>
    </w:p>
    <w:p w:rsidR="00000000" w:rsidDel="00000000" w:rsidP="00000000" w:rsidRDefault="00000000" w:rsidRPr="00000000" w14:paraId="00000008">
      <w:pPr>
        <w:rPr>
          <w:sz w:val="32"/>
          <w:szCs w:val="32"/>
        </w:rPr>
      </w:pPr>
      <w:r w:rsidDel="00000000" w:rsidR="00000000" w:rsidRPr="00000000">
        <w:rPr>
          <w:sz w:val="32"/>
          <w:szCs w:val="32"/>
          <w:rtl w:val="0"/>
        </w:rPr>
        <w:t xml:space="preserve">The data is stored in a database for usage during disasters.</w:t>
      </w:r>
    </w:p>
    <w:p w:rsidR="00000000" w:rsidDel="00000000" w:rsidP="00000000" w:rsidRDefault="00000000" w:rsidRPr="00000000" w14:paraId="00000009">
      <w:pPr>
        <w:rPr>
          <w:sz w:val="32"/>
          <w:szCs w:val="32"/>
        </w:rPr>
      </w:pPr>
      <w:r w:rsidDel="00000000" w:rsidR="00000000" w:rsidRPr="00000000">
        <w:rPr>
          <w:sz w:val="32"/>
          <w:szCs w:val="32"/>
          <w:rtl w:val="0"/>
        </w:rPr>
        <w:t xml:space="preserve">During the disaster, rescue support sends in teams to rescue the people. The people soon after rescued their data along with their fingerprints and unique id’s provided is uploaded with the rescue support so that who all are rescued will be known.</w:t>
      </w:r>
    </w:p>
    <w:p w:rsidR="00000000" w:rsidDel="00000000" w:rsidP="00000000" w:rsidRDefault="00000000" w:rsidRPr="00000000" w14:paraId="0000000A">
      <w:pPr>
        <w:rPr>
          <w:sz w:val="32"/>
          <w:szCs w:val="32"/>
        </w:rPr>
      </w:pPr>
      <w:r w:rsidDel="00000000" w:rsidR="00000000" w:rsidRPr="00000000">
        <w:rPr>
          <w:sz w:val="32"/>
          <w:szCs w:val="32"/>
          <w:rtl w:val="0"/>
        </w:rPr>
        <w:t xml:space="preserve">This helps out in reducing the mental instability of the people letting them know whether their family members or their one’s are rescued or not, or still need to be rescued so that an rescue team will be sent in search for them. </w:t>
      </w:r>
    </w:p>
    <w:p w:rsidR="00000000" w:rsidDel="00000000" w:rsidP="00000000" w:rsidRDefault="00000000" w:rsidRPr="00000000" w14:paraId="0000000B">
      <w:pPr>
        <w:rPr>
          <w:sz w:val="32"/>
          <w:szCs w:val="32"/>
        </w:rPr>
      </w:pPr>
      <w:r w:rsidDel="00000000" w:rsidR="00000000" w:rsidRPr="00000000">
        <w:rPr>
          <w:sz w:val="32"/>
          <w:szCs w:val="32"/>
          <w:rtl w:val="0"/>
        </w:rPr>
        <w:t xml:space="preserve">In this way it is helpful in community well-being.</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2019-07-27T00:59:00Z</dcterms:created>
  <dc:creator>Abhishek Gupta</dc:creator>
</cp:coreProperties>
</file>