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AE" w:rsidRDefault="006A2492">
      <w:pPr>
        <w:jc w:val="center"/>
        <w:rPr>
          <w:rFonts w:ascii="Times New Roman" w:eastAsia="Times New Roman" w:hAnsi="Times New Roman" w:cs="Times New Roman"/>
          <w:sz w:val="72"/>
        </w:rPr>
      </w:pPr>
      <w:r>
        <w:rPr>
          <w:rFonts w:ascii="Times New Roman" w:eastAsia="Times New Roman" w:hAnsi="Times New Roman" w:cs="Times New Roman"/>
          <w:sz w:val="72"/>
        </w:rPr>
        <w:t>Design</w:t>
      </w:r>
    </w:p>
    <w:p w:rsidR="00DC67AE" w:rsidRDefault="006A2492">
      <w:pPr>
        <w:jc w:val="center"/>
        <w:rPr>
          <w:rFonts w:ascii="Times New Roman" w:eastAsia="Times New Roman" w:hAnsi="Times New Roman" w:cs="Times New Roman"/>
          <w:sz w:val="72"/>
        </w:rPr>
      </w:pPr>
      <w:r>
        <w:rPr>
          <w:rFonts w:ascii="Times New Roman" w:eastAsia="Times New Roman" w:hAnsi="Times New Roman" w:cs="Times New Roman"/>
          <w:sz w:val="72"/>
        </w:rPr>
        <w:t>Document</w:t>
      </w:r>
    </w:p>
    <w:p w:rsidR="00DC67AE" w:rsidRPr="003001B9" w:rsidRDefault="003001B9">
      <w:pPr>
        <w:jc w:val="center"/>
        <w:rPr>
          <w:rFonts w:ascii="Algerian" w:eastAsia="Colonna MT" w:hAnsi="Algerian" w:cs="Colonna MT"/>
          <w:sz w:val="180"/>
        </w:rPr>
      </w:pPr>
      <w:r w:rsidRPr="003001B9">
        <w:rPr>
          <w:rFonts w:ascii="Algerian" w:eastAsia="Colonna MT" w:hAnsi="Algerian" w:cs="Colonna MT"/>
          <w:sz w:val="180"/>
        </w:rPr>
        <w:t>OPTISYNC</w:t>
      </w:r>
    </w:p>
    <w:p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C67AE" w:rsidRDefault="006A2492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Index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8"/>
        <w:gridCol w:w="6840"/>
        <w:gridCol w:w="1638"/>
      </w:tblGrid>
      <w:tr w:rsidR="00DC67AE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lastRenderedPageBreak/>
              <w:t>Sr No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>Content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>Page No</w:t>
            </w:r>
          </w:p>
        </w:tc>
      </w:tr>
      <w:tr w:rsidR="00DC67AE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Introduction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</w:tr>
      <w:tr w:rsidR="00DC67AE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Architectural Design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</w:tr>
      <w:tr w:rsidR="00DC67AE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High Level Design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</w:tr>
      <w:tr w:rsidR="00DC67AE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3.1 E-R Diagram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</w:tr>
      <w:tr w:rsidR="00DC67AE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Low Level Design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</w:tr>
      <w:tr w:rsidR="00DC67AE">
        <w:trPr>
          <w:trHeight w:val="1"/>
        </w:trPr>
        <w:tc>
          <w:tcPr>
            <w:tcW w:w="10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4.1 Database Design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</w:tr>
    </w:tbl>
    <w:p w:rsidR="00DC67AE" w:rsidRDefault="00DC67AE">
      <w:pPr>
        <w:rPr>
          <w:rFonts w:ascii="Times New Roman" w:eastAsia="Times New Roman" w:hAnsi="Times New Roman" w:cs="Times New Roman"/>
          <w:sz w:val="28"/>
        </w:rPr>
      </w:pPr>
    </w:p>
    <w:p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:rsidR="00DC67AE" w:rsidRDefault="00DC67AE">
      <w:pPr>
        <w:rPr>
          <w:rFonts w:ascii="Colonna MT" w:eastAsia="Colonna MT" w:hAnsi="Colonna MT" w:cs="Colonna MT"/>
          <w:sz w:val="28"/>
        </w:rPr>
      </w:pPr>
    </w:p>
    <w:p w:rsidR="00DC67AE" w:rsidRDefault="00DC67AE">
      <w:pPr>
        <w:rPr>
          <w:rFonts w:ascii="Colonna MT" w:eastAsia="Colonna MT" w:hAnsi="Colonna MT" w:cs="Colonna MT"/>
          <w:sz w:val="28"/>
        </w:rPr>
      </w:pPr>
    </w:p>
    <w:p w:rsidR="00DC67AE" w:rsidRDefault="00DC67AE">
      <w:pPr>
        <w:rPr>
          <w:rFonts w:ascii="Colonna MT" w:eastAsia="Colonna MT" w:hAnsi="Colonna MT" w:cs="Colonna MT"/>
          <w:sz w:val="28"/>
        </w:rPr>
      </w:pPr>
    </w:p>
    <w:p w:rsidR="005B2161" w:rsidRDefault="005B2161">
      <w:pPr>
        <w:rPr>
          <w:rFonts w:ascii="Colonna MT" w:eastAsia="Colonna MT" w:hAnsi="Colonna MT" w:cs="Colonna MT"/>
          <w:sz w:val="28"/>
        </w:rPr>
      </w:pPr>
    </w:p>
    <w:p w:rsidR="005B2161" w:rsidRDefault="005B2161">
      <w:pPr>
        <w:rPr>
          <w:rFonts w:ascii="Colonna MT" w:eastAsia="Colonna MT" w:hAnsi="Colonna MT" w:cs="Colonna MT"/>
          <w:sz w:val="28"/>
        </w:rPr>
      </w:pPr>
    </w:p>
    <w:p w:rsidR="005B2161" w:rsidRDefault="005B2161">
      <w:pPr>
        <w:rPr>
          <w:rFonts w:ascii="Colonna MT" w:eastAsia="Colonna MT" w:hAnsi="Colonna MT" w:cs="Colonna MT"/>
          <w:sz w:val="28"/>
        </w:rPr>
      </w:pPr>
    </w:p>
    <w:p w:rsidR="005B2161" w:rsidRDefault="005B2161">
      <w:pPr>
        <w:rPr>
          <w:rFonts w:ascii="Colonna MT" w:eastAsia="Colonna MT" w:hAnsi="Colonna MT" w:cs="Colonna MT"/>
          <w:sz w:val="28"/>
        </w:rPr>
      </w:pPr>
    </w:p>
    <w:p w:rsidR="005B2161" w:rsidRDefault="005B2161">
      <w:pPr>
        <w:rPr>
          <w:rFonts w:ascii="Colonna MT" w:eastAsia="Colonna MT" w:hAnsi="Colonna MT" w:cs="Colonna MT"/>
          <w:sz w:val="28"/>
        </w:rPr>
      </w:pPr>
    </w:p>
    <w:p w:rsidR="005B2161" w:rsidRDefault="005B2161">
      <w:pPr>
        <w:rPr>
          <w:rFonts w:ascii="Colonna MT" w:eastAsia="Colonna MT" w:hAnsi="Colonna MT" w:cs="Colonna MT"/>
          <w:sz w:val="28"/>
        </w:rPr>
      </w:pPr>
    </w:p>
    <w:p w:rsidR="005B2161" w:rsidRDefault="005B2161">
      <w:pPr>
        <w:rPr>
          <w:rFonts w:ascii="Colonna MT" w:eastAsia="Colonna MT" w:hAnsi="Colonna MT" w:cs="Colonna MT"/>
          <w:sz w:val="28"/>
        </w:rPr>
      </w:pPr>
    </w:p>
    <w:p w:rsidR="005B2161" w:rsidRDefault="005B2161">
      <w:pPr>
        <w:rPr>
          <w:rFonts w:ascii="Colonna MT" w:eastAsia="Colonna MT" w:hAnsi="Colonna MT" w:cs="Colonna MT"/>
          <w:sz w:val="28"/>
        </w:rPr>
      </w:pPr>
      <w:bookmarkStart w:id="0" w:name="_GoBack"/>
      <w:bookmarkEnd w:id="0"/>
    </w:p>
    <w:p w:rsidR="00DC67AE" w:rsidRDefault="006A2492">
      <w:pPr>
        <w:numPr>
          <w:ilvl w:val="0"/>
          <w:numId w:val="1"/>
        </w:numPr>
        <w:ind w:left="-27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Introduction:</w:t>
      </w:r>
    </w:p>
    <w:p w:rsidR="00DC67AE" w:rsidRDefault="006A2492">
      <w:pPr>
        <w:ind w:left="-630" w:right="-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This document is meant for the description of the structure and the database which we are using in this project. This document gives brief description about Architecture of the system, E-R diagram of the system and the table descriptions, the page navigation diagrams and the detail description for the page navigation.  </w:t>
      </w:r>
    </w:p>
    <w:p w:rsidR="00DC67AE" w:rsidRDefault="006A2492">
      <w:pPr>
        <w:numPr>
          <w:ilvl w:val="0"/>
          <w:numId w:val="2"/>
        </w:numPr>
        <w:ind w:left="-18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Architecture Design:</w:t>
      </w:r>
    </w:p>
    <w:p w:rsidR="00DC67AE" w:rsidRDefault="006A249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Following diagram shows the details of the </w:t>
      </w:r>
      <w:r w:rsidR="003001B9">
        <w:rPr>
          <w:rFonts w:ascii="Times New Roman" w:eastAsia="Times New Roman" w:hAnsi="Times New Roman" w:cs="Times New Roman"/>
          <w:sz w:val="28"/>
        </w:rPr>
        <w:t>Optisync</w:t>
      </w:r>
      <w:r>
        <w:rPr>
          <w:rFonts w:ascii="Times New Roman" w:eastAsia="Times New Roman" w:hAnsi="Times New Roman" w:cs="Times New Roman"/>
          <w:sz w:val="28"/>
        </w:rPr>
        <w:t xml:space="preserve"> system architecture.</w:t>
      </w:r>
    </w:p>
    <w:p w:rsidR="003001B9" w:rsidRDefault="003001B9">
      <w:pPr>
        <w:rPr>
          <w:rFonts w:ascii="Times New Roman" w:eastAsia="Times New Roman" w:hAnsi="Times New Roman" w:cs="Times New Roman"/>
          <w:sz w:val="28"/>
        </w:rPr>
      </w:pPr>
    </w:p>
    <w:p w:rsidR="003001B9" w:rsidRDefault="003001B9">
      <w:pPr>
        <w:rPr>
          <w:rFonts w:ascii="Times New Roman" w:eastAsia="Times New Roman" w:hAnsi="Times New Roman" w:cs="Times New Roman"/>
          <w:sz w:val="28"/>
        </w:rPr>
      </w:pPr>
    </w:p>
    <w:p w:rsidR="00DC67AE" w:rsidRDefault="00344EFA">
      <w:pPr>
        <w:jc w:val="center"/>
        <w:rPr>
          <w:rFonts w:ascii="Calibri" w:eastAsia="Calibri" w:hAnsi="Calibri" w:cs="Calibri"/>
        </w:rPr>
      </w:pPr>
      <w:r>
        <w:rPr>
          <w:noProof/>
          <w:lang w:val="en-IN" w:eastAsia="en-IN"/>
        </w:rPr>
        <w:drawing>
          <wp:inline distT="0" distB="0" distL="0" distR="0" wp14:anchorId="2F9B3A3D" wp14:editId="17993B35">
            <wp:extent cx="5943600" cy="344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A22777" w:rsidRPr="00A22777" w:rsidRDefault="00A22777" w:rsidP="00A22777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A22777">
        <w:rPr>
          <w:rFonts w:ascii="Times New Roman" w:eastAsia="Times New Roman" w:hAnsi="Times New Roman" w:cs="Times New Roman"/>
          <w:b/>
          <w:bCs/>
          <w:sz w:val="28"/>
          <w:lang w:val="en-IN"/>
        </w:rPr>
        <w:t>Stage 1 - Front End Development:</w:t>
      </w:r>
      <w:r w:rsidRPr="00A22777">
        <w:rPr>
          <w:rFonts w:ascii="Times New Roman" w:eastAsia="Times New Roman" w:hAnsi="Times New Roman" w:cs="Times New Roman"/>
          <w:sz w:val="28"/>
          <w:lang w:val="en-IN"/>
        </w:rPr>
        <w:t xml:space="preserve"> In the first part, we're creating the part of the project that users interact with. We're using ReactJS, which helps us make the website responsive and dynamic. For making </w:t>
      </w:r>
      <w:r>
        <w:rPr>
          <w:rFonts w:ascii="Times New Roman" w:eastAsia="Times New Roman" w:hAnsi="Times New Roman" w:cs="Times New Roman"/>
          <w:sz w:val="28"/>
          <w:lang w:val="en-IN"/>
        </w:rPr>
        <w:t>wep page presentable</w:t>
      </w:r>
      <w:r w:rsidRPr="00A22777">
        <w:rPr>
          <w:rFonts w:ascii="Times New Roman" w:eastAsia="Times New Roman" w:hAnsi="Times New Roman" w:cs="Times New Roman"/>
          <w:sz w:val="28"/>
          <w:lang w:val="en-IN"/>
        </w:rPr>
        <w:t>, we're using CSS and Bootstrap. When the website needs to get or show data, we're using JSON, a way for computers to share information.</w:t>
      </w:r>
    </w:p>
    <w:p w:rsidR="00A22777" w:rsidRPr="00A22777" w:rsidRDefault="00A22777" w:rsidP="00A22777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A22777">
        <w:rPr>
          <w:rFonts w:ascii="Times New Roman" w:eastAsia="Times New Roman" w:hAnsi="Times New Roman" w:cs="Times New Roman"/>
          <w:b/>
          <w:bCs/>
          <w:sz w:val="28"/>
          <w:lang w:val="en-IN"/>
        </w:rPr>
        <w:t>Stage 2 - Backend Development:</w:t>
      </w:r>
      <w:r w:rsidRPr="00A22777">
        <w:rPr>
          <w:rFonts w:ascii="Times New Roman" w:eastAsia="Times New Roman" w:hAnsi="Times New Roman" w:cs="Times New Roman"/>
          <w:sz w:val="28"/>
          <w:lang w:val="en-IN"/>
        </w:rPr>
        <w:t xml:space="preserve"> In the second part, we're building the behind-the-scenes work of the project. We're using Spring Boot with Java to manage how the website </w:t>
      </w:r>
      <w:r>
        <w:rPr>
          <w:rFonts w:ascii="Times New Roman" w:eastAsia="Times New Roman" w:hAnsi="Times New Roman" w:cs="Times New Roman"/>
          <w:sz w:val="28"/>
          <w:lang w:val="en-IN"/>
        </w:rPr>
        <w:t>connects</w:t>
      </w:r>
      <w:r w:rsidRPr="00A22777">
        <w:rPr>
          <w:rFonts w:ascii="Times New Roman" w:eastAsia="Times New Roman" w:hAnsi="Times New Roman" w:cs="Times New Roman"/>
          <w:sz w:val="28"/>
          <w:lang w:val="en-IN"/>
        </w:rPr>
        <w:t xml:space="preserve"> to </w:t>
      </w:r>
      <w:r w:rsidRPr="00A22777">
        <w:rPr>
          <w:rFonts w:ascii="Times New Roman" w:eastAsia="Times New Roman" w:hAnsi="Times New Roman" w:cs="Times New Roman"/>
          <w:sz w:val="28"/>
          <w:lang w:val="en-IN"/>
        </w:rPr>
        <w:lastRenderedPageBreak/>
        <w:t xml:space="preserve">the server. It handles requests from the front end and takes care of how data should be processed. </w:t>
      </w:r>
      <w:r w:rsidR="00CC181F">
        <w:rPr>
          <w:rFonts w:ascii="Times New Roman" w:eastAsia="Times New Roman" w:hAnsi="Times New Roman" w:cs="Times New Roman"/>
          <w:sz w:val="28"/>
          <w:lang w:val="en-IN"/>
        </w:rPr>
        <w:t>Its</w:t>
      </w:r>
      <w:r w:rsidRPr="00A22777">
        <w:rPr>
          <w:rFonts w:ascii="Times New Roman" w:eastAsia="Times New Roman" w:hAnsi="Times New Roman" w:cs="Times New Roman"/>
          <w:sz w:val="28"/>
          <w:lang w:val="en-IN"/>
        </w:rPr>
        <w:t xml:space="preserve"> like the manager between the front end and the database.</w:t>
      </w:r>
    </w:p>
    <w:p w:rsidR="00A22777" w:rsidRPr="00A22777" w:rsidRDefault="00A22777" w:rsidP="00A22777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A22777">
        <w:rPr>
          <w:rFonts w:ascii="Times New Roman" w:eastAsia="Times New Roman" w:hAnsi="Times New Roman" w:cs="Times New Roman"/>
          <w:b/>
          <w:bCs/>
          <w:sz w:val="28"/>
          <w:lang w:val="en-IN"/>
        </w:rPr>
        <w:t>Stage 3 - Database Management:</w:t>
      </w:r>
      <w:r w:rsidRPr="00A22777">
        <w:rPr>
          <w:rFonts w:ascii="Times New Roman" w:eastAsia="Times New Roman" w:hAnsi="Times New Roman" w:cs="Times New Roman"/>
          <w:sz w:val="28"/>
          <w:lang w:val="en-IN"/>
        </w:rPr>
        <w:t xml:space="preserve"> In the last part, we're setting up where all the important project data is stored. We've chosen MySQL for this. It's like a digital organized storage room. Spring Boot from the previous stage talks to MySQL to save new information, find existing data, and do other tasks to keep things running smoothly.</w:t>
      </w: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3001B9" w:rsidRDefault="003001B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DC67AE" w:rsidRDefault="006A2492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.</w:t>
      </w:r>
    </w:p>
    <w:p w:rsidR="00DC67AE" w:rsidRDefault="00DC6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DC67AE" w:rsidRDefault="00DC67AE">
      <w:pPr>
        <w:jc w:val="center"/>
        <w:rPr>
          <w:rFonts w:ascii="Times New Roman" w:eastAsia="Times New Roman" w:hAnsi="Times New Roman" w:cs="Times New Roman"/>
          <w:i/>
        </w:rPr>
      </w:pPr>
    </w:p>
    <w:p w:rsidR="00DC67AE" w:rsidRDefault="00DC67AE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DC67AE" w:rsidRDefault="00DC67AE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DC67AE" w:rsidRDefault="00DC67AE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DC67AE" w:rsidRDefault="00DC67AE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DC67AE" w:rsidRDefault="006A2492">
      <w:pPr>
        <w:numPr>
          <w:ilvl w:val="0"/>
          <w:numId w:val="6"/>
        </w:numPr>
        <w:ind w:left="-18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High Level Design:</w:t>
      </w:r>
    </w:p>
    <w:p w:rsidR="00DC67AE" w:rsidRDefault="006A2492">
      <w:pPr>
        <w:numPr>
          <w:ilvl w:val="0"/>
          <w:numId w:val="6"/>
        </w:numPr>
        <w:ind w:left="720" w:hanging="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E-R Diagram:</w:t>
      </w:r>
    </w:p>
    <w:p w:rsidR="00CC181F" w:rsidRDefault="00CC181F" w:rsidP="000763F2">
      <w:pPr>
        <w:spacing w:after="100" w:afterAutospacing="1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u w:val="single"/>
          <w:lang w:val="en-IN" w:eastAsia="en-IN"/>
        </w:rPr>
        <w:lastRenderedPageBreak/>
        <w:drawing>
          <wp:inline distT="0" distB="0" distL="0" distR="0">
            <wp:extent cx="7324725" cy="5667375"/>
            <wp:effectExtent l="0" t="0" r="0" b="0"/>
            <wp:docPr id="2" name="Picture 2" descr="E:\OptiSyncRestAPI\ERROLD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OptiSyncRestAPI\ERROLD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AE" w:rsidRDefault="00DC67AE">
      <w:pPr>
        <w:ind w:left="-630"/>
        <w:jc w:val="center"/>
        <w:rPr>
          <w:rFonts w:ascii="Times New Roman" w:eastAsia="Times New Roman" w:hAnsi="Times New Roman" w:cs="Times New Roman"/>
          <w:sz w:val="32"/>
        </w:rPr>
      </w:pPr>
    </w:p>
    <w:p w:rsidR="00DC67AE" w:rsidRDefault="006A249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Above E-R Diagram shows that database of </w:t>
      </w:r>
      <w:r w:rsidR="00F05115">
        <w:rPr>
          <w:rFonts w:ascii="Times New Roman" w:eastAsia="Times New Roman" w:hAnsi="Times New Roman" w:cs="Times New Roman"/>
          <w:sz w:val="28"/>
        </w:rPr>
        <w:t>OptiSync</w:t>
      </w:r>
      <w:r>
        <w:rPr>
          <w:rFonts w:ascii="Times New Roman" w:eastAsia="Times New Roman" w:hAnsi="Times New Roman" w:cs="Times New Roman"/>
          <w:sz w:val="28"/>
        </w:rPr>
        <w:t xml:space="preserve"> system consist of following entities: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Client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client_id (Primary Key), client_name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Stores information about clients interacting with the system.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Plans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plan_id (Primary Key), plan_name, user_no, duration, price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Contains details about different plans offered to clients.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Company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company_id (Primary Key), company_name, person_name, contact_no, email, registration_date, plan_id (Foreign Key), payment_status, plan_startdate, plan_enddate, admin_approval, mode_of_transaction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Stores information about companies registered in the system, their plans, and related details.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lastRenderedPageBreak/>
        <w:t>Product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product_id (Primary Key), product_name, product_description, company_id (Foreign Key)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Holds data about products offered by companies.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Orders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order_id (Primary Key), client_id (Foreign Key), company_id (Foreign Key), product_id (Foreign Key), product_qty, start_date, end_date, dispatch_qty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Manages orders placed by clients, containing product and company references.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Parts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part_id (Primary Key), part_name, part_description, product_id (Foreign Key)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Stores parts used in the production of products.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Assembly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assembly_entry_no (Primary Key), date, order_id (Foreign Key), part_id (Foreign Key), received_part_qty, targeted_value, achieve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Records assembly details, including parts and quantities.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CPM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cpm_id (Primary Key), company_id (Foreign Key), product_id (Foreign Key), part_id (Foreign Key), store_ct, production_ct, vendor_ct, assembly_ct, dispatch_ct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Keeps track of various cycle times for company-product-part combinations.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Dispatch Status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dispatch_status_id (Primary Key), status_meaning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Stores different dispatch status meanings.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Dispatch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sz w:val="28"/>
          <w:lang w:val="en-IN"/>
        </w:rPr>
        <w:t>Fields: dispatch_entry_no (Primary Key), date, order_id (Foreign Key), product_id (Foreign Key), received_product_qty, tageted_value, achieved, dispatcher_name, dispatch_status (Foreign Key)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sz w:val="28"/>
          <w:lang w:val="en-IN"/>
        </w:rPr>
        <w:t>Description: Tracks dispatch information for orders, including product quantities and status.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Forward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forward_id (Primary Key), name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Records names for forwarding purposes.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Roles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role_id (Primary Key), name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Stores different user roles.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Login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login_id (Primary Key), username, password, company_id (Foreign Key), role_id (Foreign Key), forgetpass_status, setup_status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Manages login credentials and user roles.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Machines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lastRenderedPageBreak/>
        <w:t>Fields: machine_id (Primary Key), machine_name, machine_description, company_id (Foreign Key)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Contains information about machines used by companies.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Master Vendor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master_vendor_id (Primary Key), master_vendor_name, master_vendor_part_name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Stores details about master vendors and their parts.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Raw Materials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raw_material_id (Primary Key), name, description, part_id (Foreign Key)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Keeps track of raw materials related to parts.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Production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entry_no (Primary Key), order_id (Foreign Key), raw_material_id (Foreign Key), received_qty, date, target_value, achieve, current_qty, operator_name, machine_id (Foreign Key)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Records production details, including targets and achievements.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Stock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stock_entry_no (Primary Key), stock_date, raw_material_id (Foreign Key), raw_material_qty, final_raw_material_qty, part_id (Foreign Key), part_qty, final_part_qty, company_id (Foreign Key)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Tracks stock levels of raw materials and parts.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Stores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store_entry_no (Primary Key), store_date, order_id (Foreign Key), raw_material_id (Foreign Key), raw_material_qty, forward_id (Foreign Key), part_id (Foreign Key), part_qty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Records movements of raw materials and parts in stores.</w:t>
      </w:r>
    </w:p>
    <w:p w:rsidR="00B82185" w:rsidRPr="00B82185" w:rsidRDefault="00B82185" w:rsidP="00B82185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b/>
          <w:bCs/>
          <w:sz w:val="28"/>
          <w:lang w:val="en-IN"/>
        </w:rPr>
        <w:t>Vendor Map Table: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Fields: vendor_id (Primary Key), company_id (Primary Key), vendormap_id (Primary Key)</w:t>
      </w:r>
    </w:p>
    <w:p w:rsidR="00B82185" w:rsidRPr="00B82185" w:rsidRDefault="00B82185" w:rsidP="00B82185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8"/>
          <w:lang w:val="en-IN"/>
        </w:rPr>
      </w:pPr>
      <w:r w:rsidRPr="00B82185">
        <w:rPr>
          <w:rFonts w:ascii="Times New Roman" w:eastAsia="Times New Roman" w:hAnsi="Times New Roman" w:cs="Times New Roman"/>
          <w:sz w:val="28"/>
          <w:lang w:val="en-IN"/>
        </w:rPr>
        <w:t>Description: Maps vendors to companies.</w:t>
      </w:r>
    </w:p>
    <w:p w:rsidR="00DC67AE" w:rsidRDefault="00DC67AE" w:rsidP="00F0511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C67AE" w:rsidRDefault="00DC67AE">
      <w:pPr>
        <w:ind w:left="-540" w:right="-360"/>
        <w:rPr>
          <w:rFonts w:ascii="Calibri" w:eastAsia="Calibri" w:hAnsi="Calibri" w:cs="Calibri"/>
          <w:b/>
          <w:sz w:val="28"/>
        </w:rPr>
      </w:pPr>
    </w:p>
    <w:p w:rsidR="00DC67AE" w:rsidRDefault="00DC67AE">
      <w:pPr>
        <w:ind w:left="1440"/>
        <w:rPr>
          <w:rFonts w:ascii="Times New Roman" w:eastAsia="Times New Roman" w:hAnsi="Times New Roman" w:cs="Times New Roman"/>
          <w:sz w:val="32"/>
          <w:u w:val="single"/>
        </w:rPr>
      </w:pPr>
    </w:p>
    <w:p w:rsidR="00DC67AE" w:rsidRDefault="00DC67AE">
      <w:pPr>
        <w:ind w:left="1080"/>
        <w:rPr>
          <w:rFonts w:ascii="Times New Roman" w:eastAsia="Times New Roman" w:hAnsi="Times New Roman" w:cs="Times New Roman"/>
          <w:sz w:val="36"/>
        </w:rPr>
      </w:pPr>
    </w:p>
    <w:p w:rsidR="00DC67AE" w:rsidRDefault="00DC67AE">
      <w:pPr>
        <w:ind w:left="1080"/>
        <w:rPr>
          <w:rFonts w:ascii="Times New Roman" w:eastAsia="Times New Roman" w:hAnsi="Times New Roman" w:cs="Times New Roman"/>
          <w:sz w:val="36"/>
        </w:rPr>
      </w:pPr>
    </w:p>
    <w:p w:rsidR="00DC67AE" w:rsidRDefault="00DC67AE">
      <w:pPr>
        <w:ind w:left="1080"/>
        <w:rPr>
          <w:rFonts w:ascii="Times New Roman" w:eastAsia="Times New Roman" w:hAnsi="Times New Roman" w:cs="Times New Roman"/>
          <w:sz w:val="36"/>
        </w:rPr>
      </w:pPr>
    </w:p>
    <w:p w:rsidR="00DC67AE" w:rsidRDefault="005110CB">
      <w:pPr>
        <w:numPr>
          <w:ilvl w:val="0"/>
          <w:numId w:val="23"/>
        </w:numPr>
        <w:ind w:left="405" w:hanging="405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Data Base</w:t>
      </w:r>
      <w:r w:rsidR="006A2492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Details</w:t>
      </w:r>
      <w:r w:rsidR="006A2492">
        <w:rPr>
          <w:rFonts w:ascii="Times New Roman" w:eastAsia="Times New Roman" w:hAnsi="Times New Roman" w:cs="Times New Roman"/>
          <w:b/>
          <w:sz w:val="36"/>
        </w:rPr>
        <w:t>:</w:t>
      </w:r>
    </w:p>
    <w:p w:rsidR="00DC67AE" w:rsidRDefault="006A2492" w:rsidP="00D04A38">
      <w:pPr>
        <w:numPr>
          <w:ilvl w:val="0"/>
          <w:numId w:val="23"/>
        </w:numPr>
        <w:ind w:left="720" w:hanging="72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Database Design:</w:t>
      </w:r>
      <w:r w:rsidR="00D04A38">
        <w:rPr>
          <w:rFonts w:ascii="Times New Roman" w:eastAsia="Times New Roman" w:hAnsi="Times New Roman" w:cs="Times New Roman"/>
          <w:sz w:val="36"/>
        </w:rPr>
        <w:t xml:space="preserve"> </w:t>
      </w:r>
    </w:p>
    <w:p w:rsidR="00D04A38" w:rsidRPr="00D04A38" w:rsidRDefault="00D04A38" w:rsidP="00D04A38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04A38">
        <w:rPr>
          <w:rFonts w:ascii="Times New Roman" w:eastAsia="Times New Roman" w:hAnsi="Times New Roman" w:cs="Times New Roman"/>
          <w:sz w:val="24"/>
          <w:szCs w:val="24"/>
        </w:rPr>
        <w:lastRenderedPageBreak/>
        <w:t>Client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200"/>
        <w:gridCol w:w="3302"/>
        <w:gridCol w:w="3293"/>
      </w:tblGrid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client_id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client_name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varchar(255)</w:t>
            </w: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DC67AE" w:rsidRDefault="00D04A38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</w:p>
    <w:p w:rsidR="00D04A38" w:rsidRDefault="00D04A38" w:rsidP="00D04A38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 w:rsidRPr="00D04A38">
        <w:rPr>
          <w:rFonts w:ascii="Times New Roman" w:eastAsia="Times New Roman" w:hAnsi="Times New Roman" w:cs="Times New Roman"/>
          <w:sz w:val="24"/>
          <w:szCs w:val="24"/>
        </w:rPr>
        <w:t>Plans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100"/>
        <w:gridCol w:w="3152"/>
        <w:gridCol w:w="3543"/>
      </w:tblGrid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plan_id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plan_name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user_no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price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float</w:t>
            </w: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D04A38" w:rsidRPr="00D04A38" w:rsidRDefault="00D04A38" w:rsidP="00D04A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4A38" w:rsidRDefault="00D04A38" w:rsidP="00D04A38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571"/>
        <w:gridCol w:w="2477"/>
        <w:gridCol w:w="3747"/>
      </w:tblGrid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company_id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company_name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person_name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contact_no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email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registration_date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plan_id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Null, Foreign Key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payment_status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tinyint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plan_startdate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plan_enddate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admin_approval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tinyint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0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mode_of_transaction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'Online'</w:t>
            </w:r>
          </w:p>
        </w:tc>
      </w:tr>
    </w:tbl>
    <w:p w:rsidR="00D04A38" w:rsidRDefault="00D04A38" w:rsidP="00D04A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04A38" w:rsidRDefault="00D04A38" w:rsidP="00D04A38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Table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4149"/>
        <w:gridCol w:w="2829"/>
        <w:gridCol w:w="2817"/>
      </w:tblGrid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product_id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product_name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product_description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varchar(500)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4A38" w:rsidRPr="00D04A38" w:rsidTr="00D04A38"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company_id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D04A38" w:rsidRPr="00D04A38" w:rsidRDefault="00D04A38" w:rsidP="00D04A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04A3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</w:tbl>
    <w:p w:rsidR="00D04A38" w:rsidRDefault="00D04A38" w:rsidP="00D04A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4A38" w:rsidRDefault="00D04A38" w:rsidP="00D04A38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Table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379"/>
        <w:gridCol w:w="3021"/>
        <w:gridCol w:w="3395"/>
      </w:tblGrid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order_id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client_id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company_id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product_id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product_qty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start_date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end_date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dispatch_qty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0</w:t>
            </w:r>
          </w:p>
        </w:tc>
      </w:tr>
    </w:tbl>
    <w:p w:rsidR="00D04A38" w:rsidRDefault="00D04A38" w:rsidP="00D04A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F2C" w:rsidRDefault="00842F2C" w:rsidP="00842F2C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Parts Table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716"/>
        <w:gridCol w:w="3046"/>
        <w:gridCol w:w="3033"/>
      </w:tblGrid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part_id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part_name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part_description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varchar(500)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product_id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</w:tbl>
    <w:p w:rsidR="00842F2C" w:rsidRDefault="00842F2C" w:rsidP="00842F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F2C" w:rsidRDefault="00842F2C" w:rsidP="00842F2C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Assembly Table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4230"/>
        <w:gridCol w:w="2620"/>
        <w:gridCol w:w="2945"/>
      </w:tblGrid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assembly_entry_no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order_id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part_id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received_part_qty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targeted_value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42F2C" w:rsidRPr="00842F2C" w:rsidTr="00842F2C"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achieve</w:t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  <w:r w:rsidRPr="00842F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</w:tc>
        <w:tc>
          <w:tcPr>
            <w:tcW w:w="0" w:type="auto"/>
            <w:hideMark/>
          </w:tcPr>
          <w:p w:rsidR="00842F2C" w:rsidRPr="00842F2C" w:rsidRDefault="00842F2C" w:rsidP="00842F2C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842F2C" w:rsidRDefault="00842F2C" w:rsidP="00842F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2BE8" w:rsidRDefault="00012BE8" w:rsidP="00012BE8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CPM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539"/>
        <w:gridCol w:w="2945"/>
        <w:gridCol w:w="3311"/>
      </w:tblGrid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cpm_id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company_id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product_id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part_id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store_ct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production_ct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vendor_ct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assembly_ct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dispatch_ct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012BE8" w:rsidRDefault="00012BE8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2BE8" w:rsidRDefault="00012BE8" w:rsidP="00012BE8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Dispatch Status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4081"/>
        <w:gridCol w:w="2740"/>
        <w:gridCol w:w="2974"/>
      </w:tblGrid>
      <w:tr w:rsidR="00012BE8" w:rsidRPr="00012BE8" w:rsidTr="00012BE8">
        <w:trPr>
          <w:gridAfter w:val="2"/>
        </w:trPr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dispatch_status_id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status_meaning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012BE8" w:rsidRDefault="00012BE8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2BE8" w:rsidRDefault="00012BE8" w:rsidP="00012BE8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Dispatch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4439"/>
        <w:gridCol w:w="2568"/>
        <w:gridCol w:w="2788"/>
      </w:tblGrid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dispatch_entry_no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order_id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product_id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received_product_qty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tageted_value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achieved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dispatcher_name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dispatch_status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</w:tbl>
    <w:p w:rsidR="00012BE8" w:rsidRDefault="00012BE8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2BE8" w:rsidRDefault="00012BE8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11 Forward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089"/>
        <w:gridCol w:w="3216"/>
        <w:gridCol w:w="3490"/>
      </w:tblGrid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forward_id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012BE8" w:rsidRPr="00012BE8" w:rsidTr="00012BE8"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012BE8" w:rsidRPr="00012BE8" w:rsidRDefault="00012BE8" w:rsidP="00012BE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12B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</w:tbl>
    <w:p w:rsidR="00012BE8" w:rsidRDefault="00012BE8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12 Roles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2308"/>
        <w:gridCol w:w="3751"/>
        <w:gridCol w:w="3736"/>
      </w:tblGrid>
      <w:tr w:rsidR="00930667" w:rsidRPr="00930667" w:rsidTr="00930667">
        <w:trPr>
          <w:gridAfter w:val="2"/>
        </w:trPr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role_id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varchar(255)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13 Login</w:t>
      </w:r>
    </w:p>
    <w:p w:rsidR="00930667" w:rsidRPr="00012BE8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835"/>
        <w:gridCol w:w="2986"/>
        <w:gridCol w:w="2974"/>
      </w:tblGrid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login_id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username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varchar(255)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password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varchar(255)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company_id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role_id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forgetpass_status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bit(1)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setup_status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bit(1)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</w:tbl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14 Machines Table </w:t>
      </w:r>
    </w:p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4238"/>
        <w:gridCol w:w="2784"/>
        <w:gridCol w:w="2773"/>
      </w:tblGrid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machine_id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machine_name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machine_description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varchar(500)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</w:tbl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667" w:rsidRDefault="00930667" w:rsidP="0093066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 Master Vendor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4238"/>
        <w:gridCol w:w="2784"/>
        <w:gridCol w:w="2773"/>
      </w:tblGrid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machine_id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machine_name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machine_description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varchar(500)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</w:tbl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 Raw Material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732"/>
        <w:gridCol w:w="3038"/>
        <w:gridCol w:w="3025"/>
      </w:tblGrid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raw_material_id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varchar(45)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varchar(500)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</w:tbl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 Production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732"/>
        <w:gridCol w:w="3038"/>
        <w:gridCol w:w="3025"/>
      </w:tblGrid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entry_no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order_id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raw_material_id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received_qty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target_value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achieve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current_qty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operator_name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varchar(200)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machine_id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</w:tbl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 Stock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5333"/>
        <w:gridCol w:w="1330"/>
        <w:gridCol w:w="3132"/>
      </w:tblGrid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stock_entry_no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stock_date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raw_material_id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raw_material_qty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final_raw_material_qty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part_qty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final_part_qty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company_id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</w:tbl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 Stores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4022"/>
        <w:gridCol w:w="2718"/>
        <w:gridCol w:w="3055"/>
      </w:tblGrid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store_entry_no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store_date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order_id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raw_material_id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raw_material_qty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forward_id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part_qty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Default Null</w:t>
            </w:r>
          </w:p>
        </w:tc>
      </w:tr>
    </w:tbl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667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 Vendor Map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616"/>
        <w:gridCol w:w="2909"/>
        <w:gridCol w:w="3270"/>
      </w:tblGrid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vendor_id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company_id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Foreign Key</w:t>
            </w:r>
          </w:p>
        </w:tc>
      </w:tr>
      <w:tr w:rsidR="00930667" w:rsidRPr="00930667" w:rsidTr="00930667"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vendormap_id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:rsidR="00930667" w:rsidRPr="00930667" w:rsidRDefault="00930667" w:rsidP="0093066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3066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Primary Key</w:t>
            </w:r>
          </w:p>
        </w:tc>
      </w:tr>
    </w:tbl>
    <w:p w:rsidR="00930667" w:rsidRPr="00012BE8" w:rsidRDefault="00930667" w:rsidP="00012B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4A38" w:rsidRPr="00D04A38" w:rsidRDefault="00D04A38" w:rsidP="00D04A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67AE" w:rsidRDefault="00DC67AE" w:rsidP="005110CB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sectPr w:rsidR="00DC67AE" w:rsidSect="000763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78F"/>
    <w:multiLevelType w:val="multilevel"/>
    <w:tmpl w:val="85082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61256E"/>
    <w:multiLevelType w:val="multilevel"/>
    <w:tmpl w:val="6A9C8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0709E3"/>
    <w:multiLevelType w:val="multilevel"/>
    <w:tmpl w:val="E0F0E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3222B"/>
    <w:multiLevelType w:val="multilevel"/>
    <w:tmpl w:val="2AA2F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B85504"/>
    <w:multiLevelType w:val="multilevel"/>
    <w:tmpl w:val="85FC9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EB59DF"/>
    <w:multiLevelType w:val="multilevel"/>
    <w:tmpl w:val="10B65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0606CE3"/>
    <w:multiLevelType w:val="multilevel"/>
    <w:tmpl w:val="11F09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21860F0"/>
    <w:multiLevelType w:val="multilevel"/>
    <w:tmpl w:val="6016C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62113BA"/>
    <w:multiLevelType w:val="multilevel"/>
    <w:tmpl w:val="D1761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63D5D6D"/>
    <w:multiLevelType w:val="multilevel"/>
    <w:tmpl w:val="B5480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B0460D"/>
    <w:multiLevelType w:val="multilevel"/>
    <w:tmpl w:val="36163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9395079"/>
    <w:multiLevelType w:val="multilevel"/>
    <w:tmpl w:val="162E6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56784E"/>
    <w:multiLevelType w:val="multilevel"/>
    <w:tmpl w:val="5B985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C6E6341"/>
    <w:multiLevelType w:val="multilevel"/>
    <w:tmpl w:val="EB12D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D5613A0"/>
    <w:multiLevelType w:val="multilevel"/>
    <w:tmpl w:val="2EAE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DAB54C1"/>
    <w:multiLevelType w:val="multilevel"/>
    <w:tmpl w:val="4E5C7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1AB5F9D"/>
    <w:multiLevelType w:val="multilevel"/>
    <w:tmpl w:val="B4E67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3A35CC2"/>
    <w:multiLevelType w:val="multilevel"/>
    <w:tmpl w:val="9266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6BC2DB0"/>
    <w:multiLevelType w:val="multilevel"/>
    <w:tmpl w:val="F4AE3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6BD5039"/>
    <w:multiLevelType w:val="multilevel"/>
    <w:tmpl w:val="C0540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8423540"/>
    <w:multiLevelType w:val="hybridMultilevel"/>
    <w:tmpl w:val="7F4265B6"/>
    <w:lvl w:ilvl="0" w:tplc="6C7A13A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97E0A79"/>
    <w:multiLevelType w:val="multilevel"/>
    <w:tmpl w:val="DFC41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A082AFF"/>
    <w:multiLevelType w:val="multilevel"/>
    <w:tmpl w:val="7DC21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B2E34FE"/>
    <w:multiLevelType w:val="multilevel"/>
    <w:tmpl w:val="4F04C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C0B55EA"/>
    <w:multiLevelType w:val="multilevel"/>
    <w:tmpl w:val="55C03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D2D4DEC"/>
    <w:multiLevelType w:val="multilevel"/>
    <w:tmpl w:val="210C1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D9F7B29"/>
    <w:multiLevelType w:val="multilevel"/>
    <w:tmpl w:val="61207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1BE030C"/>
    <w:multiLevelType w:val="multilevel"/>
    <w:tmpl w:val="43E07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4A136A4"/>
    <w:multiLevelType w:val="multilevel"/>
    <w:tmpl w:val="D9460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34BC4E46"/>
    <w:multiLevelType w:val="multilevel"/>
    <w:tmpl w:val="2356F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37C41127"/>
    <w:multiLevelType w:val="multilevel"/>
    <w:tmpl w:val="7972A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3AD119BA"/>
    <w:multiLevelType w:val="multilevel"/>
    <w:tmpl w:val="67B65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3AEB19D8"/>
    <w:multiLevelType w:val="multilevel"/>
    <w:tmpl w:val="62246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3E1B55FC"/>
    <w:multiLevelType w:val="multilevel"/>
    <w:tmpl w:val="CCE4E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3F816AC4"/>
    <w:multiLevelType w:val="multilevel"/>
    <w:tmpl w:val="671AB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425F6BED"/>
    <w:multiLevelType w:val="multilevel"/>
    <w:tmpl w:val="80A6E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425F6D27"/>
    <w:multiLevelType w:val="multilevel"/>
    <w:tmpl w:val="8F4E1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45C13B1C"/>
    <w:multiLevelType w:val="multilevel"/>
    <w:tmpl w:val="A0BA6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4CEE09E1"/>
    <w:multiLevelType w:val="multilevel"/>
    <w:tmpl w:val="4CACB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4FA775C8"/>
    <w:multiLevelType w:val="multilevel"/>
    <w:tmpl w:val="9558B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2931AF6"/>
    <w:multiLevelType w:val="multilevel"/>
    <w:tmpl w:val="13702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3704503"/>
    <w:multiLevelType w:val="multilevel"/>
    <w:tmpl w:val="AB5C8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53CF6CD3"/>
    <w:multiLevelType w:val="multilevel"/>
    <w:tmpl w:val="5E2C5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543D6AAE"/>
    <w:multiLevelType w:val="multilevel"/>
    <w:tmpl w:val="A334A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5477136F"/>
    <w:multiLevelType w:val="multilevel"/>
    <w:tmpl w:val="9774A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55542FA1"/>
    <w:multiLevelType w:val="multilevel"/>
    <w:tmpl w:val="0290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5DD4F22"/>
    <w:multiLevelType w:val="multilevel"/>
    <w:tmpl w:val="0C685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577F5C4A"/>
    <w:multiLevelType w:val="multilevel"/>
    <w:tmpl w:val="A8C8A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578A088F"/>
    <w:multiLevelType w:val="multilevel"/>
    <w:tmpl w:val="E9BEB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5C1722CD"/>
    <w:multiLevelType w:val="multilevel"/>
    <w:tmpl w:val="70E22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5C475C54"/>
    <w:multiLevelType w:val="multilevel"/>
    <w:tmpl w:val="96107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5F5C28FF"/>
    <w:multiLevelType w:val="multilevel"/>
    <w:tmpl w:val="D2745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60A56BED"/>
    <w:multiLevelType w:val="multilevel"/>
    <w:tmpl w:val="5F20B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663C59FC"/>
    <w:multiLevelType w:val="multilevel"/>
    <w:tmpl w:val="A066D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698D0E31"/>
    <w:multiLevelType w:val="multilevel"/>
    <w:tmpl w:val="48A8B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69C56562"/>
    <w:multiLevelType w:val="multilevel"/>
    <w:tmpl w:val="738C2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6A75697D"/>
    <w:multiLevelType w:val="multilevel"/>
    <w:tmpl w:val="7FBE3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6AED5D12"/>
    <w:multiLevelType w:val="multilevel"/>
    <w:tmpl w:val="85523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6C2D4A04"/>
    <w:multiLevelType w:val="multilevel"/>
    <w:tmpl w:val="938A9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6CA074D9"/>
    <w:multiLevelType w:val="multilevel"/>
    <w:tmpl w:val="0EEA8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6EE05576"/>
    <w:multiLevelType w:val="multilevel"/>
    <w:tmpl w:val="D3BED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740C377F"/>
    <w:multiLevelType w:val="multilevel"/>
    <w:tmpl w:val="964A0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752B4142"/>
    <w:multiLevelType w:val="multilevel"/>
    <w:tmpl w:val="6532B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784012FC"/>
    <w:multiLevelType w:val="multilevel"/>
    <w:tmpl w:val="EE444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7A817A29"/>
    <w:multiLevelType w:val="multilevel"/>
    <w:tmpl w:val="7848E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7CA34E29"/>
    <w:multiLevelType w:val="multilevel"/>
    <w:tmpl w:val="80CA5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7D352AD5"/>
    <w:multiLevelType w:val="multilevel"/>
    <w:tmpl w:val="081ED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7F2A552F"/>
    <w:multiLevelType w:val="multilevel"/>
    <w:tmpl w:val="84E4C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57"/>
  </w:num>
  <w:num w:numId="5">
    <w:abstractNumId w:val="31"/>
  </w:num>
  <w:num w:numId="6">
    <w:abstractNumId w:val="50"/>
  </w:num>
  <w:num w:numId="7">
    <w:abstractNumId w:val="46"/>
  </w:num>
  <w:num w:numId="8">
    <w:abstractNumId w:val="29"/>
  </w:num>
  <w:num w:numId="9">
    <w:abstractNumId w:val="9"/>
  </w:num>
  <w:num w:numId="10">
    <w:abstractNumId w:val="41"/>
  </w:num>
  <w:num w:numId="11">
    <w:abstractNumId w:val="4"/>
  </w:num>
  <w:num w:numId="12">
    <w:abstractNumId w:val="63"/>
  </w:num>
  <w:num w:numId="13">
    <w:abstractNumId w:val="67"/>
  </w:num>
  <w:num w:numId="14">
    <w:abstractNumId w:val="52"/>
  </w:num>
  <w:num w:numId="15">
    <w:abstractNumId w:val="40"/>
  </w:num>
  <w:num w:numId="16">
    <w:abstractNumId w:val="15"/>
  </w:num>
  <w:num w:numId="17">
    <w:abstractNumId w:val="60"/>
  </w:num>
  <w:num w:numId="18">
    <w:abstractNumId w:val="36"/>
  </w:num>
  <w:num w:numId="19">
    <w:abstractNumId w:val="58"/>
  </w:num>
  <w:num w:numId="20">
    <w:abstractNumId w:val="39"/>
  </w:num>
  <w:num w:numId="21">
    <w:abstractNumId w:val="43"/>
  </w:num>
  <w:num w:numId="22">
    <w:abstractNumId w:val="32"/>
  </w:num>
  <w:num w:numId="23">
    <w:abstractNumId w:val="21"/>
  </w:num>
  <w:num w:numId="24">
    <w:abstractNumId w:val="14"/>
  </w:num>
  <w:num w:numId="25">
    <w:abstractNumId w:val="55"/>
  </w:num>
  <w:num w:numId="26">
    <w:abstractNumId w:val="35"/>
  </w:num>
  <w:num w:numId="27">
    <w:abstractNumId w:val="24"/>
  </w:num>
  <w:num w:numId="28">
    <w:abstractNumId w:val="18"/>
  </w:num>
  <w:num w:numId="29">
    <w:abstractNumId w:val="26"/>
  </w:num>
  <w:num w:numId="30">
    <w:abstractNumId w:val="61"/>
  </w:num>
  <w:num w:numId="31">
    <w:abstractNumId w:val="62"/>
  </w:num>
  <w:num w:numId="32">
    <w:abstractNumId w:val="49"/>
  </w:num>
  <w:num w:numId="33">
    <w:abstractNumId w:val="17"/>
  </w:num>
  <w:num w:numId="34">
    <w:abstractNumId w:val="16"/>
  </w:num>
  <w:num w:numId="35">
    <w:abstractNumId w:val="10"/>
  </w:num>
  <w:num w:numId="36">
    <w:abstractNumId w:val="51"/>
  </w:num>
  <w:num w:numId="37">
    <w:abstractNumId w:val="23"/>
  </w:num>
  <w:num w:numId="38">
    <w:abstractNumId w:val="42"/>
  </w:num>
  <w:num w:numId="39">
    <w:abstractNumId w:val="19"/>
  </w:num>
  <w:num w:numId="40">
    <w:abstractNumId w:val="7"/>
  </w:num>
  <w:num w:numId="41">
    <w:abstractNumId w:val="28"/>
  </w:num>
  <w:num w:numId="42">
    <w:abstractNumId w:val="56"/>
  </w:num>
  <w:num w:numId="43">
    <w:abstractNumId w:val="48"/>
  </w:num>
  <w:num w:numId="44">
    <w:abstractNumId w:val="38"/>
  </w:num>
  <w:num w:numId="45">
    <w:abstractNumId w:val="25"/>
  </w:num>
  <w:num w:numId="46">
    <w:abstractNumId w:val="65"/>
  </w:num>
  <w:num w:numId="47">
    <w:abstractNumId w:val="59"/>
  </w:num>
  <w:num w:numId="48">
    <w:abstractNumId w:val="6"/>
  </w:num>
  <w:num w:numId="49">
    <w:abstractNumId w:val="22"/>
  </w:num>
  <w:num w:numId="50">
    <w:abstractNumId w:val="53"/>
  </w:num>
  <w:num w:numId="51">
    <w:abstractNumId w:val="64"/>
  </w:num>
  <w:num w:numId="52">
    <w:abstractNumId w:val="33"/>
  </w:num>
  <w:num w:numId="53">
    <w:abstractNumId w:val="5"/>
  </w:num>
  <w:num w:numId="54">
    <w:abstractNumId w:val="37"/>
  </w:num>
  <w:num w:numId="55">
    <w:abstractNumId w:val="0"/>
  </w:num>
  <w:num w:numId="56">
    <w:abstractNumId w:val="34"/>
  </w:num>
  <w:num w:numId="57">
    <w:abstractNumId w:val="30"/>
  </w:num>
  <w:num w:numId="58">
    <w:abstractNumId w:val="12"/>
  </w:num>
  <w:num w:numId="59">
    <w:abstractNumId w:val="1"/>
  </w:num>
  <w:num w:numId="60">
    <w:abstractNumId w:val="27"/>
  </w:num>
  <w:num w:numId="61">
    <w:abstractNumId w:val="13"/>
  </w:num>
  <w:num w:numId="62">
    <w:abstractNumId w:val="47"/>
  </w:num>
  <w:num w:numId="63">
    <w:abstractNumId w:val="2"/>
  </w:num>
  <w:num w:numId="64">
    <w:abstractNumId w:val="54"/>
  </w:num>
  <w:num w:numId="65">
    <w:abstractNumId w:val="11"/>
  </w:num>
  <w:num w:numId="66">
    <w:abstractNumId w:val="66"/>
  </w:num>
  <w:num w:numId="67">
    <w:abstractNumId w:val="45"/>
  </w:num>
  <w:num w:numId="68">
    <w:abstractNumId w:val="2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67AE"/>
    <w:rsid w:val="00012BE8"/>
    <w:rsid w:val="000763F2"/>
    <w:rsid w:val="001A20D2"/>
    <w:rsid w:val="00207DBA"/>
    <w:rsid w:val="003001B9"/>
    <w:rsid w:val="00344EFA"/>
    <w:rsid w:val="00445EB0"/>
    <w:rsid w:val="005110CB"/>
    <w:rsid w:val="005B2161"/>
    <w:rsid w:val="006A2492"/>
    <w:rsid w:val="00842F2C"/>
    <w:rsid w:val="00930667"/>
    <w:rsid w:val="00A22777"/>
    <w:rsid w:val="00B82185"/>
    <w:rsid w:val="00CC181F"/>
    <w:rsid w:val="00D04A38"/>
    <w:rsid w:val="00DC67AE"/>
    <w:rsid w:val="00F0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4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12</cp:revision>
  <dcterms:created xsi:type="dcterms:W3CDTF">2018-01-18T07:58:00Z</dcterms:created>
  <dcterms:modified xsi:type="dcterms:W3CDTF">2023-08-26T05:21:00Z</dcterms:modified>
</cp:coreProperties>
</file>