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ind w:left="2520" w:firstLine="0"/>
        <w:rPr>
          <w:b w:val="1"/>
          <w:color w:val="202124"/>
          <w:sz w:val="32"/>
          <w:szCs w:val="32"/>
        </w:rPr>
      </w:pPr>
      <w:r w:rsidDel="00000000" w:rsidR="00000000" w:rsidRPr="00000000">
        <w:rPr>
          <w:b w:val="1"/>
          <w:color w:val="202124"/>
          <w:sz w:val="32"/>
          <w:szCs w:val="32"/>
          <w:rtl w:val="0"/>
        </w:rPr>
        <w:t xml:space="preserve">    </w:t>
      </w:r>
      <w:r w:rsidDel="00000000" w:rsidR="00000000" w:rsidRPr="00000000">
        <w:rPr>
          <w:b w:val="1"/>
          <w:color w:val="202124"/>
          <w:sz w:val="32"/>
          <w:szCs w:val="32"/>
          <w:rtl w:val="0"/>
        </w:rPr>
        <w:t xml:space="preserve">A Mini Project Report on</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Rule="auto"/>
        <w:jc w:val="center"/>
        <w:rPr>
          <w:color w:val="7030a0"/>
          <w:sz w:val="42"/>
          <w:szCs w:val="42"/>
          <w:u w:val="single"/>
        </w:rPr>
      </w:pPr>
      <w:r w:rsidDel="00000000" w:rsidR="00000000" w:rsidRPr="00000000">
        <w:rPr>
          <w:b w:val="1"/>
          <w:color w:val="7030a0"/>
          <w:sz w:val="40"/>
          <w:szCs w:val="40"/>
          <w:rtl w:val="0"/>
        </w:rPr>
        <w:t xml:space="preserve"> </w:t>
      </w:r>
      <w:r w:rsidDel="00000000" w:rsidR="00000000" w:rsidRPr="00000000">
        <w:rPr>
          <w:b w:val="1"/>
          <w:color w:val="7030a0"/>
          <w:sz w:val="42"/>
          <w:szCs w:val="42"/>
          <w:rtl w:val="0"/>
        </w:rPr>
        <w:t xml:space="preserve"> </w:t>
      </w:r>
      <w:r w:rsidDel="00000000" w:rsidR="00000000" w:rsidRPr="00000000">
        <w:rPr>
          <w:b w:val="1"/>
          <w:color w:val="7030a0"/>
          <w:sz w:val="42"/>
          <w:szCs w:val="42"/>
          <w:u w:val="single"/>
          <w:rtl w:val="0"/>
        </w:rPr>
        <w:t xml:space="preserve">LIE DETECTOR</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hanging="360"/>
        <w:jc w:val="center"/>
        <w:rPr>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hanging="360"/>
        <w:jc w:val="center"/>
        <w:rPr>
          <w:sz w:val="28"/>
          <w:szCs w:val="28"/>
        </w:rPr>
      </w:pPr>
      <w:r w:rsidDel="00000000" w:rsidR="00000000" w:rsidRPr="00000000">
        <w:rPr>
          <w:sz w:val="28"/>
          <w:szCs w:val="28"/>
          <w:rtl w:val="0"/>
        </w:rPr>
        <w:t xml:space="preserve">      Submitted in partial fulfillment for the award of degree</w:t>
      </w:r>
    </w:p>
    <w:p w:rsidR="00000000" w:rsidDel="00000000" w:rsidP="00000000" w:rsidRDefault="00000000" w:rsidRPr="00000000" w14:paraId="00000005">
      <w:pPr>
        <w:pBdr>
          <w:top w:space="0" w:sz="0" w:val="nil"/>
          <w:left w:space="0" w:sz="0" w:val="nil"/>
          <w:bottom w:space="0" w:sz="0" w:val="nil"/>
          <w:right w:space="0" w:sz="0" w:val="nil"/>
          <w:between w:space="0" w:sz="0" w:val="nil"/>
        </w:pBdr>
        <w:ind w:hanging="360"/>
        <w:jc w:val="center"/>
        <w:rPr>
          <w:sz w:val="28"/>
          <w:szCs w:val="28"/>
        </w:rPr>
      </w:pPr>
      <w:r w:rsidDel="00000000" w:rsidR="00000000" w:rsidRPr="00000000">
        <w:rPr>
          <w:sz w:val="28"/>
          <w:szCs w:val="28"/>
          <w:rtl w:val="0"/>
        </w:rPr>
        <w:t xml:space="preserve">of</w:t>
      </w:r>
    </w:p>
    <w:p w:rsidR="00000000" w:rsidDel="00000000" w:rsidP="00000000" w:rsidRDefault="00000000" w:rsidRPr="00000000" w14:paraId="00000006">
      <w:pPr>
        <w:pBdr>
          <w:top w:space="0" w:sz="0" w:val="nil"/>
          <w:left w:space="0" w:sz="0" w:val="nil"/>
          <w:bottom w:space="0" w:sz="0" w:val="nil"/>
          <w:right w:space="0" w:sz="0" w:val="nil"/>
          <w:between w:space="0" w:sz="0" w:val="nil"/>
        </w:pBdr>
        <w:ind w:hanging="360"/>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07">
      <w:pPr>
        <w:pBdr>
          <w:top w:space="0" w:sz="0" w:val="nil"/>
          <w:left w:space="0" w:sz="0" w:val="nil"/>
          <w:bottom w:space="0" w:sz="0" w:val="nil"/>
          <w:right w:space="0" w:sz="0" w:val="nil"/>
          <w:between w:space="0" w:sz="0" w:val="nil"/>
        </w:pBdr>
        <w:ind w:hanging="360"/>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8">
      <w:pPr>
        <w:pBdr>
          <w:top w:space="0" w:sz="0" w:val="nil"/>
          <w:left w:space="0" w:sz="0" w:val="nil"/>
          <w:bottom w:space="0" w:sz="0" w:val="nil"/>
          <w:right w:space="0" w:sz="0" w:val="nil"/>
          <w:between w:space="0" w:sz="0" w:val="nil"/>
        </w:pBdr>
        <w:ind w:hanging="360"/>
        <w:jc w:val="center"/>
        <w:rPr/>
      </w:pPr>
      <w:r w:rsidDel="00000000" w:rsidR="00000000" w:rsidRPr="00000000">
        <w:rPr>
          <w:b w:val="1"/>
          <w:sz w:val="32"/>
          <w:szCs w:val="32"/>
          <w:rtl w:val="0"/>
        </w:rPr>
        <w:t xml:space="preserve">ELECTRONICS ENGINEERING</w:t>
      </w:r>
      <w:r w:rsidDel="00000000" w:rsidR="00000000" w:rsidRPr="00000000">
        <w:rPr>
          <w:rtl w:val="0"/>
        </w:rPr>
        <w:t xml:space="preserve"> </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Rule="auto"/>
        <w:jc w:val="center"/>
        <w:rPr>
          <w:sz w:val="28"/>
          <w:szCs w:val="28"/>
        </w:rPr>
      </w:pPr>
      <w:r w:rsidDel="00000000" w:rsidR="00000000" w:rsidRPr="00000000">
        <w:rPr>
          <w:sz w:val="28"/>
          <w:szCs w:val="28"/>
          <w:rtl w:val="0"/>
        </w:rPr>
        <w:t xml:space="preserve">Under the Guidance of</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lineRule="auto"/>
        <w:ind w:hanging="360"/>
        <w:jc w:val="center"/>
        <w:rPr>
          <w:b w:val="1"/>
          <w:color w:val="000000"/>
          <w:sz w:val="28"/>
          <w:szCs w:val="28"/>
        </w:rPr>
      </w:pPr>
      <w:r w:rsidDel="00000000" w:rsidR="00000000" w:rsidRPr="00000000">
        <w:rPr>
          <w:b w:val="1"/>
          <w:sz w:val="28"/>
          <w:szCs w:val="28"/>
          <w:rtl w:val="0"/>
        </w:rPr>
        <w:t xml:space="preserve">     </w:t>
      </w:r>
      <w:r w:rsidDel="00000000" w:rsidR="00000000" w:rsidRPr="00000000">
        <w:rPr>
          <w:b w:val="1"/>
          <w:color w:val="000000"/>
          <w:sz w:val="28"/>
          <w:szCs w:val="28"/>
          <w:rtl w:val="0"/>
        </w:rPr>
        <w:t xml:space="preserve">P</w:t>
      </w:r>
      <w:r w:rsidDel="00000000" w:rsidR="00000000" w:rsidRPr="00000000">
        <w:rPr>
          <w:b w:val="1"/>
          <w:sz w:val="28"/>
          <w:szCs w:val="28"/>
          <w:rtl w:val="0"/>
        </w:rPr>
        <w:t xml:space="preserve">rof</w:t>
      </w:r>
      <w:r w:rsidDel="00000000" w:rsidR="00000000" w:rsidRPr="00000000">
        <w:rPr>
          <w:b w:val="1"/>
          <w:color w:val="000000"/>
          <w:sz w:val="28"/>
          <w:szCs w:val="28"/>
          <w:rtl w:val="0"/>
        </w:rPr>
        <w:t xml:space="preserve">. </w:t>
      </w:r>
      <w:r w:rsidDel="00000000" w:rsidR="00000000" w:rsidRPr="00000000">
        <w:rPr>
          <w:b w:val="1"/>
          <w:sz w:val="28"/>
          <w:szCs w:val="28"/>
          <w:rtl w:val="0"/>
        </w:rPr>
        <w:t xml:space="preserve">SANDIP ZADE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hanging="360"/>
        <w:rPr>
          <w:color w:val="0000ff"/>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Rule="auto"/>
        <w:ind w:hanging="360"/>
        <w:jc w:val="center"/>
        <w:rPr>
          <w:color w:val="000000"/>
          <w:sz w:val="28"/>
          <w:szCs w:val="28"/>
        </w:rPr>
      </w:pPr>
      <w:r w:rsidDel="00000000" w:rsidR="00000000" w:rsidRPr="00000000">
        <w:rPr>
          <w:b w:val="1"/>
          <w:sz w:val="28"/>
          <w:szCs w:val="28"/>
          <w:rtl w:val="0"/>
        </w:rPr>
        <w:t xml:space="preserve">Submitted </w:t>
      </w:r>
      <w:r w:rsidDel="00000000" w:rsidR="00000000" w:rsidRPr="00000000">
        <w:rPr>
          <w:b w:val="1"/>
          <w:color w:val="000000"/>
          <w:sz w:val="28"/>
          <w:szCs w:val="28"/>
          <w:rtl w:val="0"/>
        </w:rPr>
        <w:t xml:space="preserve">By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lineRule="auto"/>
        <w:ind w:hanging="360"/>
        <w:jc w:val="center"/>
        <w:rPr>
          <w:color w:val="7030a0"/>
          <w:sz w:val="28"/>
          <w:szCs w:val="28"/>
        </w:rPr>
      </w:pPr>
      <w:r w:rsidDel="00000000" w:rsidR="00000000" w:rsidRPr="00000000">
        <w:rPr>
          <w:b w:val="1"/>
          <w:color w:val="7030a0"/>
          <w:sz w:val="28"/>
          <w:szCs w:val="28"/>
          <w:rtl w:val="0"/>
        </w:rPr>
        <w:t xml:space="preserve"> SINGH ABHISHEK </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Rule="auto"/>
        <w:ind w:hanging="360"/>
        <w:jc w:val="center"/>
        <w:rPr>
          <w:color w:val="7030a0"/>
          <w:sz w:val="28"/>
          <w:szCs w:val="28"/>
        </w:rPr>
      </w:pPr>
      <w:r w:rsidDel="00000000" w:rsidR="00000000" w:rsidRPr="00000000">
        <w:rPr>
          <w:b w:val="1"/>
          <w:color w:val="7030a0"/>
          <w:sz w:val="28"/>
          <w:szCs w:val="28"/>
          <w:rtl w:val="0"/>
        </w:rPr>
        <w:t xml:space="preserve"> PISHARODY JISHNU</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Rule="auto"/>
        <w:ind w:hanging="360"/>
        <w:jc w:val="center"/>
        <w:rPr>
          <w:color w:val="7030a0"/>
          <w:sz w:val="28"/>
          <w:szCs w:val="28"/>
        </w:rPr>
      </w:pPr>
      <w:r w:rsidDel="00000000" w:rsidR="00000000" w:rsidRPr="00000000">
        <w:rPr>
          <w:b w:val="1"/>
          <w:color w:val="7030a0"/>
          <w:sz w:val="28"/>
          <w:szCs w:val="28"/>
          <w:rtl w:val="0"/>
        </w:rPr>
        <w:t xml:space="preserve"> RATHOR ADITYA</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Rule="auto"/>
        <w:ind w:hanging="360"/>
        <w:jc w:val="center"/>
        <w:rPr>
          <w:color w:val="7030a0"/>
          <w:sz w:val="28"/>
          <w:szCs w:val="28"/>
        </w:rPr>
      </w:pPr>
      <w:r w:rsidDel="00000000" w:rsidR="00000000" w:rsidRPr="00000000">
        <w:rPr>
          <w:b w:val="1"/>
          <w:color w:val="7030a0"/>
          <w:sz w:val="28"/>
          <w:szCs w:val="28"/>
          <w:rtl w:val="0"/>
        </w:rPr>
        <w:t xml:space="preserve">DE PROBIR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Rule="auto"/>
        <w:ind w:hanging="360"/>
        <w:jc w:val="center"/>
        <w:rPr>
          <w:sz w:val="20"/>
          <w:szCs w:val="20"/>
        </w:rPr>
      </w:pPr>
      <w:r w:rsidDel="00000000" w:rsidR="00000000" w:rsidRPr="00000000">
        <w:rPr>
          <w:rtl w:val="0"/>
        </w:rPr>
      </w:r>
    </w:p>
    <w:p w:rsidR="00000000" w:rsidDel="00000000" w:rsidP="00000000" w:rsidRDefault="00000000" w:rsidRPr="00000000" w14:paraId="00000012">
      <w:pPr>
        <w:spacing w:after="120" w:lineRule="auto"/>
        <w:ind w:hanging="360"/>
        <w:jc w:val="center"/>
        <w:rPr>
          <w:b w:val="1"/>
          <w:sz w:val="36"/>
          <w:szCs w:val="36"/>
          <w:u w:val="single"/>
        </w:rPr>
      </w:pPr>
      <w:r w:rsidDel="00000000" w:rsidR="00000000" w:rsidRPr="00000000">
        <w:rPr>
          <w:b w:val="1"/>
          <w:sz w:val="36"/>
          <w:szCs w:val="36"/>
          <w:rtl w:val="0"/>
        </w:rPr>
        <w:t xml:space="preserve">         </w:t>
      </w:r>
      <w:r w:rsidDel="00000000" w:rsidR="00000000" w:rsidRPr="00000000">
        <w:rPr>
          <w:b w:val="1"/>
          <w:sz w:val="36"/>
          <w:szCs w:val="36"/>
          <w:u w:val="single"/>
          <w:rtl w:val="0"/>
        </w:rPr>
        <w:t xml:space="preserve">DEPARTMENT OF ELECTRONICS ENGINEERING</w:t>
      </w:r>
    </w:p>
    <w:p w:rsidR="00000000" w:rsidDel="00000000" w:rsidP="00000000" w:rsidRDefault="00000000" w:rsidRPr="00000000" w14:paraId="00000013">
      <w:pPr>
        <w:spacing w:after="120" w:lineRule="auto"/>
        <w:ind w:hanging="360"/>
        <w:jc w:val="center"/>
        <w:rPr>
          <w:b w:val="1"/>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lineRule="auto"/>
        <w:ind w:hanging="360"/>
        <w:jc w:val="center"/>
        <w:rPr>
          <w:color w:val="000000"/>
          <w:sz w:val="18"/>
          <w:szCs w:val="18"/>
        </w:rPr>
      </w:pPr>
      <w:r w:rsidDel="00000000" w:rsidR="00000000" w:rsidRPr="00000000">
        <w:rPr>
          <w:b w:val="1"/>
          <w:sz w:val="18"/>
          <w:szCs w:val="18"/>
        </w:rPr>
        <w:drawing>
          <wp:inline distB="114300" distT="114300" distL="114300" distR="114300">
            <wp:extent cx="1358737" cy="109815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58737" cy="109815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20" w:lineRule="auto"/>
        <w:ind w:hanging="360"/>
        <w:jc w:val="center"/>
        <w:rPr>
          <w:b w:val="1"/>
          <w:sz w:val="18"/>
          <w:szCs w:val="18"/>
        </w:rPr>
      </w:pPr>
      <w:r w:rsidDel="00000000" w:rsidR="00000000" w:rsidRPr="00000000">
        <w:rPr>
          <w:b w:val="1"/>
          <w:sz w:val="18"/>
          <w:szCs w:val="18"/>
          <w:rtl w:val="0"/>
        </w:rPr>
        <w:t xml:space="preserve">Approved by AICTE, DTE | NAAC Accredited</w:t>
      </w:r>
    </w:p>
    <w:p w:rsidR="00000000" w:rsidDel="00000000" w:rsidP="00000000" w:rsidRDefault="00000000" w:rsidRPr="00000000" w14:paraId="00000016">
      <w:pPr>
        <w:spacing w:after="120" w:lineRule="auto"/>
        <w:ind w:hanging="360"/>
        <w:jc w:val="center"/>
        <w:rPr>
          <w:b w:val="1"/>
          <w:sz w:val="18"/>
          <w:szCs w:val="18"/>
        </w:rPr>
      </w:pPr>
      <w:r w:rsidDel="00000000" w:rsidR="00000000" w:rsidRPr="00000000">
        <w:rPr>
          <w:b w:val="1"/>
          <w:sz w:val="18"/>
          <w:szCs w:val="18"/>
          <w:rtl w:val="0"/>
        </w:rPr>
        <w:t xml:space="preserve">Affiliated to University of Mumbai | ISO 9001-2015 Certified</w:t>
      </w:r>
    </w:p>
    <w:p w:rsidR="00000000" w:rsidDel="00000000" w:rsidP="00000000" w:rsidRDefault="00000000" w:rsidRPr="00000000" w14:paraId="00000017">
      <w:pPr>
        <w:spacing w:after="120" w:lineRule="auto"/>
        <w:ind w:hanging="360"/>
        <w:jc w:val="center"/>
        <w:rPr>
          <w:b w:val="1"/>
          <w:sz w:val="14"/>
          <w:szCs w:val="1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Rule="auto"/>
        <w:ind w:hanging="360"/>
        <w:jc w:val="center"/>
        <w:rPr>
          <w:b w:val="1"/>
          <w:color w:val="000000"/>
          <w:sz w:val="26"/>
          <w:szCs w:val="26"/>
        </w:rPr>
      </w:pPr>
      <w:r w:rsidDel="00000000" w:rsidR="00000000" w:rsidRPr="00000000">
        <w:rPr>
          <w:b w:val="1"/>
          <w:color w:val="000000"/>
          <w:sz w:val="26"/>
          <w:szCs w:val="26"/>
          <w:rtl w:val="0"/>
        </w:rPr>
        <w:t xml:space="preserve">ATHARVA COLLEGE OF ENGINEERING</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lineRule="auto"/>
        <w:ind w:hanging="360"/>
        <w:jc w:val="center"/>
        <w:rPr>
          <w:b w:val="1"/>
          <w:color w:val="000000"/>
          <w:sz w:val="18"/>
          <w:szCs w:val="18"/>
        </w:rPr>
      </w:pPr>
      <w:r w:rsidDel="00000000" w:rsidR="00000000" w:rsidRPr="00000000">
        <w:rPr>
          <w:b w:val="1"/>
          <w:color w:val="000000"/>
          <w:sz w:val="18"/>
          <w:szCs w:val="18"/>
          <w:rtl w:val="0"/>
        </w:rPr>
        <w:t xml:space="preserve">Malad-Marve Road, Charkop Naka, Malad (West), Mumbai-400095</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lineRule="auto"/>
        <w:ind w:hanging="360"/>
        <w:jc w:val="center"/>
        <w:rPr>
          <w:b w:val="1"/>
          <w:color w:val="000000"/>
          <w:sz w:val="18"/>
          <w:szCs w:val="18"/>
        </w:rPr>
      </w:pPr>
      <w:r w:rsidDel="00000000" w:rsidR="00000000" w:rsidRPr="00000000">
        <w:rPr>
          <w:b w:val="1"/>
          <w:sz w:val="26"/>
          <w:szCs w:val="26"/>
          <w:rtl w:val="0"/>
        </w:rPr>
        <w:t xml:space="preserve">ACADEMIC </w:t>
      </w:r>
      <w:r w:rsidDel="00000000" w:rsidR="00000000" w:rsidRPr="00000000">
        <w:rPr>
          <w:b w:val="1"/>
          <w:color w:val="000000"/>
          <w:sz w:val="26"/>
          <w:szCs w:val="26"/>
          <w:rtl w:val="0"/>
        </w:rPr>
        <w:t xml:space="preserve">YEAR: 20</w:t>
      </w:r>
      <w:r w:rsidDel="00000000" w:rsidR="00000000" w:rsidRPr="00000000">
        <w:rPr>
          <w:b w:val="1"/>
          <w:sz w:val="26"/>
          <w:szCs w:val="26"/>
          <w:rtl w:val="0"/>
        </w:rPr>
        <w:t xml:space="preserve">21</w:t>
      </w:r>
      <w:r w:rsidDel="00000000" w:rsidR="00000000" w:rsidRPr="00000000">
        <w:rPr>
          <w:b w:val="1"/>
          <w:color w:val="000000"/>
          <w:sz w:val="26"/>
          <w:szCs w:val="26"/>
          <w:rtl w:val="0"/>
        </w:rPr>
        <w:t xml:space="preserve">-20</w:t>
      </w:r>
      <w:r w:rsidDel="00000000" w:rsidR="00000000" w:rsidRPr="00000000">
        <w:rPr>
          <w:b w:val="1"/>
          <w:sz w:val="26"/>
          <w:szCs w:val="26"/>
          <w:rtl w:val="0"/>
        </w:rPr>
        <w:t xml:space="preserve">22</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rPr>
          <w:b w:val="1"/>
          <w:sz w:val="32"/>
          <w:szCs w:val="3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center"/>
        <w:rPr>
          <w:b w:val="1"/>
          <w:sz w:val="36"/>
          <w:szCs w:val="36"/>
          <w:u w:val="singl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b w:val="1"/>
          <w:sz w:val="36"/>
          <w:szCs w:val="36"/>
          <w:u w:val="singl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center"/>
        <w:rPr>
          <w:b w:val="1"/>
          <w:sz w:val="36"/>
          <w:szCs w:val="36"/>
          <w:u w:val="singl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color w:val="000000"/>
          <w:sz w:val="36"/>
          <w:szCs w:val="36"/>
          <w:u w:val="single"/>
        </w:rPr>
      </w:pPr>
      <w:r w:rsidDel="00000000" w:rsidR="00000000" w:rsidRPr="00000000">
        <w:rPr>
          <w:b w:val="1"/>
          <w:color w:val="000000"/>
          <w:sz w:val="36"/>
          <w:szCs w:val="36"/>
          <w:u w:val="single"/>
          <w:rtl w:val="0"/>
        </w:rPr>
        <w:t xml:space="preserve">ACKNOWLEDGEMENT</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ind w:hanging="360"/>
        <w:rPr>
          <w:sz w:val="36"/>
          <w:szCs w:val="36"/>
          <w:u w:val="singl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jc w:val="both"/>
        <w:rPr>
          <w:sz w:val="28"/>
          <w:szCs w:val="28"/>
        </w:rPr>
      </w:pPr>
      <w:r w:rsidDel="00000000" w:rsidR="00000000" w:rsidRPr="00000000">
        <w:rPr>
          <w:sz w:val="28"/>
          <w:szCs w:val="28"/>
          <w:rtl w:val="0"/>
        </w:rPr>
        <w:t xml:space="preserve">We would like to express our sincere thanks to our guide Prof. Shikha Sharma, for taking time from her busy schedule to provide us with a great deal of help, support and encourage us to work diligently at every aspect of our project. Her views have always been equitable, striking a perfect balance between encouragement and constructive criticism. Her constructive tips and suggestions helped us to successfully do the project. We have benefited a lot from her immense knowledge and experience.</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jc w:val="both"/>
        <w:rPr>
          <w:sz w:val="28"/>
          <w:szCs w:val="28"/>
        </w:rPr>
      </w:pPr>
      <w:r w:rsidDel="00000000" w:rsidR="00000000" w:rsidRPr="00000000">
        <w:rPr>
          <w:sz w:val="28"/>
          <w:szCs w:val="28"/>
          <w:rtl w:val="0"/>
        </w:rPr>
        <w:t xml:space="preserve">We express our sincere gratitude and thankfulness to Dr. S.P. Kallurkar Sir, Principal (ACE), Dr. Bhavin Shah, H.O.D., Department of Electronics Engineering (ACE) and all Staff Members of Department of Electronics Engineering (ACE) who have guided, motivated and supported us for our Mini Project.</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jc w:val="both"/>
        <w:rPr>
          <w:sz w:val="28"/>
          <w:szCs w:val="28"/>
        </w:rPr>
      </w:pPr>
      <w:r w:rsidDel="00000000" w:rsidR="00000000" w:rsidRPr="00000000">
        <w:rPr>
          <w:sz w:val="28"/>
          <w:szCs w:val="28"/>
          <w:rtl w:val="0"/>
        </w:rPr>
        <w:t xml:space="preserve">We are thankful to the Project Coordinators, Department of Electronics Engineering (ACE), Prof. Akansha Bhargava &amp; Dr. Bhavin Shah, for their valuable suggestions and advice.</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jc w:val="both"/>
        <w:rPr>
          <w:sz w:val="28"/>
          <w:szCs w:val="28"/>
        </w:rPr>
      </w:pPr>
      <w:r w:rsidDel="00000000" w:rsidR="00000000" w:rsidRPr="00000000">
        <w:rPr>
          <w:sz w:val="28"/>
          <w:szCs w:val="28"/>
          <w:rtl w:val="0"/>
        </w:rPr>
        <w:t xml:space="preserve">Our project at various stages has entailed us to seek help from a variety of individuals, we would like to thank each one of them for their forbiddance and guidance.</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jc w:val="both"/>
        <w:rPr>
          <w:sz w:val="28"/>
          <w:szCs w:val="28"/>
        </w:rPr>
      </w:pPr>
      <w:r w:rsidDel="00000000" w:rsidR="00000000" w:rsidRPr="00000000">
        <w:rPr>
          <w:sz w:val="28"/>
          <w:szCs w:val="28"/>
          <w:rtl w:val="0"/>
        </w:rPr>
        <w:t xml:space="preserve">Finally, we would like to thank our parents and our friends for constantly supporting and encouraging our efforts.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jc w:val="right"/>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jc w:val="right"/>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jc w:val="right"/>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jc w:val="right"/>
        <w:rPr/>
      </w:pPr>
      <w:r w:rsidDel="00000000" w:rsidR="00000000" w:rsidRPr="00000000">
        <w:rPr>
          <w:rtl w:val="0"/>
        </w:rPr>
      </w:r>
    </w:p>
    <w:p w:rsidR="00000000" w:rsidDel="00000000" w:rsidP="00000000" w:rsidRDefault="00000000" w:rsidRPr="00000000" w14:paraId="0000002A">
      <w:pPr>
        <w:spacing w:after="120" w:lineRule="auto"/>
        <w:ind w:left="5040" w:firstLine="720"/>
        <w:jc w:val="left"/>
        <w:rPr>
          <w:b w:val="1"/>
          <w:sz w:val="28"/>
          <w:szCs w:val="28"/>
        </w:rPr>
      </w:pPr>
      <w:r w:rsidDel="00000000" w:rsidR="00000000" w:rsidRPr="00000000">
        <w:rPr>
          <w:rtl w:val="0"/>
        </w:rPr>
        <w:t xml:space="preserve">  </w:t>
      </w:r>
      <w:r w:rsidDel="00000000" w:rsidR="00000000" w:rsidRPr="00000000">
        <w:rPr>
          <w:b w:val="1"/>
          <w:sz w:val="28"/>
          <w:szCs w:val="28"/>
          <w:rtl w:val="0"/>
        </w:rPr>
        <w:t xml:space="preserve">DE PROBIR (Roll No. 07)</w:t>
      </w:r>
    </w:p>
    <w:p w:rsidR="00000000" w:rsidDel="00000000" w:rsidP="00000000" w:rsidRDefault="00000000" w:rsidRPr="00000000" w14:paraId="0000002B">
      <w:pPr>
        <w:spacing w:after="120" w:lineRule="auto"/>
        <w:jc w:val="right"/>
        <w:rPr>
          <w:b w:val="1"/>
          <w:sz w:val="28"/>
          <w:szCs w:val="28"/>
        </w:rPr>
      </w:pPr>
      <w:r w:rsidDel="00000000" w:rsidR="00000000" w:rsidRPr="00000000">
        <w:rPr>
          <w:b w:val="1"/>
          <w:sz w:val="28"/>
          <w:szCs w:val="28"/>
          <w:rtl w:val="0"/>
        </w:rPr>
        <w:t xml:space="preserve">PISHARODY JISHNU (Roll No. 32)</w:t>
      </w:r>
    </w:p>
    <w:p w:rsidR="00000000" w:rsidDel="00000000" w:rsidP="00000000" w:rsidRDefault="00000000" w:rsidRPr="00000000" w14:paraId="0000002C">
      <w:pPr>
        <w:spacing w:after="120" w:lineRule="auto"/>
        <w:jc w:val="right"/>
        <w:rPr>
          <w:b w:val="1"/>
          <w:sz w:val="28"/>
          <w:szCs w:val="28"/>
        </w:rPr>
      </w:pPr>
      <w:r w:rsidDel="00000000" w:rsidR="00000000" w:rsidRPr="00000000">
        <w:rPr>
          <w:b w:val="1"/>
          <w:sz w:val="28"/>
          <w:szCs w:val="28"/>
          <w:rtl w:val="0"/>
        </w:rPr>
        <w:t xml:space="preserve">ADITYA RATHOR (Roll No. 34)</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jc w:val="right"/>
        <w:rPr>
          <w:b w:val="1"/>
          <w:sz w:val="28"/>
          <w:szCs w:val="28"/>
        </w:rPr>
      </w:pPr>
      <w:r w:rsidDel="00000000" w:rsidR="00000000" w:rsidRPr="00000000">
        <w:rPr>
          <w:b w:val="1"/>
          <w:sz w:val="28"/>
          <w:szCs w:val="28"/>
          <w:rtl w:val="0"/>
        </w:rPr>
        <w:t xml:space="preserve">SINGH ABHISHEK (Roll No. 41)</w:t>
      </w:r>
    </w:p>
    <w:p w:rsidR="00000000" w:rsidDel="00000000" w:rsidP="00000000" w:rsidRDefault="00000000" w:rsidRPr="00000000" w14:paraId="0000002E">
      <w:pPr>
        <w:spacing w:after="120" w:lineRule="auto"/>
        <w:jc w:val="righ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F">
      <w:pPr>
        <w:spacing w:after="120" w:lineRule="auto"/>
        <w:jc w:val="right"/>
        <w:rPr>
          <w:b w:val="1"/>
          <w:i w:val="1"/>
          <w:sz w:val="28"/>
          <w:szCs w:val="2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center"/>
        <w:rPr>
          <w:b w:val="1"/>
          <w:color w:val="000000"/>
          <w:sz w:val="36"/>
          <w:szCs w:val="36"/>
          <w:u w:val="singl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36"/>
          <w:szCs w:val="36"/>
          <w:u w:val="single"/>
        </w:rPr>
      </w:pPr>
      <w:r w:rsidDel="00000000" w:rsidR="00000000" w:rsidRPr="00000000">
        <w:rPr>
          <w:b w:val="1"/>
          <w:color w:val="000000"/>
          <w:sz w:val="36"/>
          <w:szCs w:val="36"/>
          <w:u w:val="single"/>
          <w:rtl w:val="0"/>
        </w:rPr>
        <w:t xml:space="preserve">CERTIFICATE</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5640"/>
        </w:tabs>
        <w:spacing w:line="480" w:lineRule="auto"/>
        <w:jc w:val="both"/>
        <w:rPr>
          <w:b w:val="1"/>
          <w:i w:val="1"/>
          <w:color w:val="000000"/>
        </w:rPr>
      </w:pPr>
      <w:r w:rsidDel="00000000" w:rsidR="00000000" w:rsidRPr="00000000">
        <w:rPr>
          <w:color w:val="000000"/>
          <w:rtl w:val="0"/>
        </w:rPr>
        <w:t xml:space="preserve">This is to certify </w:t>
      </w:r>
      <w:r w:rsidDel="00000000" w:rsidR="00000000" w:rsidRPr="00000000">
        <w:rPr>
          <w:rtl w:val="0"/>
        </w:rPr>
        <w:t xml:space="preserve">that the</w:t>
      </w:r>
      <w:r w:rsidDel="00000000" w:rsidR="00000000" w:rsidRPr="00000000">
        <w:rPr>
          <w:color w:val="000000"/>
          <w:rtl w:val="0"/>
        </w:rPr>
        <w:t xml:space="preserve"> </w:t>
      </w:r>
      <w:r w:rsidDel="00000000" w:rsidR="00000000" w:rsidRPr="00000000">
        <w:rPr>
          <w:b w:val="1"/>
          <w:color w:val="000000"/>
          <w:rtl w:val="0"/>
        </w:rPr>
        <w:t xml:space="preserve">“</w:t>
      </w:r>
      <w:r w:rsidDel="00000000" w:rsidR="00000000" w:rsidRPr="00000000">
        <w:rPr>
          <w:b w:val="1"/>
          <w:rtl w:val="0"/>
        </w:rPr>
        <w:t xml:space="preserve">SINGH ABHISHEK</w:t>
      </w:r>
      <w:r w:rsidDel="00000000" w:rsidR="00000000" w:rsidRPr="00000000">
        <w:rPr>
          <w:b w:val="1"/>
          <w:color w:val="7030a0"/>
          <w:rtl w:val="0"/>
        </w:rPr>
        <w:t xml:space="preserve">, </w:t>
      </w:r>
      <w:r w:rsidDel="00000000" w:rsidR="00000000" w:rsidRPr="00000000">
        <w:rPr>
          <w:b w:val="1"/>
          <w:rtl w:val="0"/>
        </w:rPr>
        <w:t xml:space="preserve">PISHARODY JISHNU</w:t>
      </w:r>
      <w:r w:rsidDel="00000000" w:rsidR="00000000" w:rsidRPr="00000000">
        <w:rPr>
          <w:b w:val="1"/>
          <w:color w:val="7030a0"/>
          <w:rtl w:val="0"/>
        </w:rPr>
        <w:t xml:space="preserve">, </w:t>
      </w:r>
      <w:r w:rsidDel="00000000" w:rsidR="00000000" w:rsidRPr="00000000">
        <w:rPr>
          <w:b w:val="1"/>
          <w:rtl w:val="0"/>
        </w:rPr>
        <w:t xml:space="preserve">ADITYA RATHOR </w:t>
      </w:r>
      <w:r w:rsidDel="00000000" w:rsidR="00000000" w:rsidRPr="00000000">
        <w:rPr>
          <w:b w:val="1"/>
          <w:color w:val="7030a0"/>
          <w:rtl w:val="0"/>
        </w:rPr>
        <w:t xml:space="preserve">&amp;</w:t>
      </w:r>
      <w:r w:rsidDel="00000000" w:rsidR="00000000" w:rsidRPr="00000000">
        <w:rPr>
          <w:b w:val="1"/>
          <w:rtl w:val="0"/>
        </w:rPr>
        <w:t xml:space="preserve"> DE PROBIR</w:t>
      </w:r>
      <w:r w:rsidDel="00000000" w:rsidR="00000000" w:rsidRPr="00000000">
        <w:rPr>
          <w:b w:val="1"/>
          <w:color w:val="7030a0"/>
          <w:rtl w:val="0"/>
        </w:rPr>
        <w:t xml:space="preserve">,</w:t>
      </w:r>
      <w:r w:rsidDel="00000000" w:rsidR="00000000" w:rsidRPr="00000000">
        <w:rPr>
          <w:b w:val="1"/>
          <w:rtl w:val="0"/>
        </w:rPr>
        <w:t xml:space="preserve">” </w:t>
      </w:r>
      <w:r w:rsidDel="00000000" w:rsidR="00000000" w:rsidRPr="00000000">
        <w:rPr>
          <w:rtl w:val="0"/>
        </w:rPr>
        <w:t xml:space="preserve">of the </w:t>
      </w:r>
      <w:r w:rsidDel="00000000" w:rsidR="00000000" w:rsidRPr="00000000">
        <w:rPr>
          <w:color w:val="000000"/>
          <w:rtl w:val="0"/>
        </w:rPr>
        <w:t xml:space="preserve">Department of Electronics Engineering, have submitted the Mini Project </w:t>
      </w:r>
      <w:r w:rsidDel="00000000" w:rsidR="00000000" w:rsidRPr="00000000">
        <w:rPr>
          <w:rtl w:val="0"/>
        </w:rPr>
        <w:t xml:space="preserve">Report</w:t>
      </w:r>
      <w:r w:rsidDel="00000000" w:rsidR="00000000" w:rsidRPr="00000000">
        <w:rPr>
          <w:color w:val="000000"/>
          <w:rtl w:val="0"/>
        </w:rPr>
        <w:t xml:space="preserve"> on “</w:t>
      </w:r>
      <w:r w:rsidDel="00000000" w:rsidR="00000000" w:rsidRPr="00000000">
        <w:rPr>
          <w:b w:val="1"/>
          <w:rtl w:val="0"/>
        </w:rPr>
        <w:t xml:space="preserve">LIE DETECTOR</w:t>
      </w:r>
      <w:r w:rsidDel="00000000" w:rsidR="00000000" w:rsidRPr="00000000">
        <w:rPr>
          <w:color w:val="000000"/>
          <w:rtl w:val="0"/>
        </w:rPr>
        <w:t xml:space="preserve">”</w:t>
      </w:r>
      <w:r w:rsidDel="00000000" w:rsidR="00000000" w:rsidRPr="00000000">
        <w:rPr>
          <w:b w:val="1"/>
          <w:i w:val="1"/>
          <w:color w:val="000000"/>
          <w:rtl w:val="0"/>
        </w:rPr>
        <w:t xml:space="preserve"> </w:t>
      </w:r>
      <w:r w:rsidDel="00000000" w:rsidR="00000000" w:rsidRPr="00000000">
        <w:rPr>
          <w:color w:val="000000"/>
          <w:rtl w:val="0"/>
        </w:rPr>
        <w:t xml:space="preserve">and are accepted and examined for the partial fulfillment of the Degree of Bachelor of Engineering in Electronics Engineering by the University of Mumbai.</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371475</wp:posOffset>
            </wp:positionV>
            <wp:extent cx="1262076" cy="12223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15592" l="0" r="0" t="15040"/>
                    <a:stretch>
                      <a:fillRect/>
                    </a:stretch>
                  </pic:blipFill>
                  <pic:spPr>
                    <a:xfrm>
                      <a:off x="0" y="0"/>
                      <a:ext cx="1262076" cy="1222325"/>
                    </a:xfrm>
                    <a:prstGeom prst="rect"/>
                    <a:ln/>
                  </pic:spPr>
                </pic:pic>
              </a:graphicData>
            </a:graphic>
          </wp:anchor>
        </w:drawing>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5760"/>
        </w:tabs>
        <w:spacing w:line="480" w:lineRule="auto"/>
        <w:jc w:val="center"/>
        <w:rPr>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5760"/>
        </w:tabs>
        <w:rPr>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5760"/>
        </w:tabs>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5760"/>
        </w:tabs>
        <w:rPr>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5760"/>
        </w:tabs>
        <w:rPr>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5760"/>
        </w:tabs>
        <w:rPr>
          <w:color w:val="00000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5760"/>
        </w:tabs>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5760"/>
        </w:tabs>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5760"/>
        </w:tabs>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5760"/>
        </w:tabs>
        <w:jc w:val="both"/>
        <w:rPr>
          <w:color w:val="00000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5760"/>
        </w:tabs>
        <w:jc w:val="both"/>
        <w:rPr>
          <w:color w:val="000000"/>
        </w:rPr>
      </w:pPr>
      <w:r w:rsidDel="00000000" w:rsidR="00000000" w:rsidRPr="00000000">
        <w:rPr>
          <w:color w:val="000000"/>
          <w:rtl w:val="0"/>
        </w:rPr>
        <w:t xml:space="preserve">Project Guide                                 H.O.D.                                        Project Coordinator     </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5760"/>
        </w:tabs>
        <w:jc w:val="both"/>
        <w:rPr>
          <w:color w:val="000000"/>
        </w:rPr>
      </w:pPr>
      <w:r w:rsidDel="00000000" w:rsidR="00000000" w:rsidRPr="00000000">
        <w:rPr>
          <w:color w:val="000000"/>
          <w:rtl w:val="0"/>
        </w:rPr>
        <w:t xml:space="preserve">(Prof. </w:t>
      </w:r>
      <w:r w:rsidDel="00000000" w:rsidR="00000000" w:rsidRPr="00000000">
        <w:rPr>
          <w:rtl w:val="0"/>
        </w:rPr>
        <w:t xml:space="preserve">Sandip Zade</w:t>
      </w:r>
      <w:r w:rsidDel="00000000" w:rsidR="00000000" w:rsidRPr="00000000">
        <w:rPr>
          <w:color w:val="000000"/>
          <w:rtl w:val="0"/>
        </w:rPr>
        <w:t xml:space="preserve">)           </w:t>
      </w:r>
      <w:r w:rsidDel="00000000" w:rsidR="00000000" w:rsidRPr="00000000">
        <w:rPr>
          <w:rtl w:val="0"/>
        </w:rPr>
        <w:t xml:space="preserve">(Dr. Bhavin Shah</w:t>
      </w:r>
      <w:r w:rsidDel="00000000" w:rsidR="00000000" w:rsidRPr="00000000">
        <w:rPr>
          <w:color w:val="000000"/>
          <w:rtl w:val="0"/>
        </w:rPr>
        <w:t xml:space="preserve">)                       (</w:t>
      </w:r>
      <w:r w:rsidDel="00000000" w:rsidR="00000000" w:rsidRPr="00000000">
        <w:rPr>
          <w:rtl w:val="0"/>
        </w:rPr>
        <w:t xml:space="preserve">Prof. Akansha Bhargava &amp;</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5760"/>
        </w:tabs>
        <w:jc w:val="both"/>
        <w:rPr>
          <w:color w:val="000000"/>
        </w:rPr>
      </w:pPr>
      <w:r w:rsidDel="00000000" w:rsidR="00000000" w:rsidRPr="00000000">
        <w:rPr>
          <w:color w:val="000000"/>
          <w:rtl w:val="0"/>
        </w:rPr>
        <w:t xml:space="preserve">                                                                                                                </w:t>
      </w:r>
      <w:r w:rsidDel="00000000" w:rsidR="00000000" w:rsidRPr="00000000">
        <w:rPr>
          <w:rtl w:val="0"/>
        </w:rPr>
        <w:t xml:space="preserve"> </w:t>
      </w:r>
      <w:r w:rsidDel="00000000" w:rsidR="00000000" w:rsidRPr="00000000">
        <w:rPr>
          <w:color w:val="000000"/>
          <w:rtl w:val="0"/>
        </w:rPr>
        <w:t xml:space="preserve"> </w:t>
      </w:r>
      <w:r w:rsidDel="00000000" w:rsidR="00000000" w:rsidRPr="00000000">
        <w:rPr>
          <w:rtl w:val="0"/>
        </w:rPr>
        <w:t xml:space="preserve">Dr. Bhavin Shah</w:t>
      </w:r>
      <w:r w:rsidDel="00000000" w:rsidR="00000000" w:rsidRPr="00000000">
        <w:rPr>
          <w:color w:val="000000"/>
          <w:rtl w:val="0"/>
        </w:rPr>
        <w:t xml:space="preserve">)</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5760"/>
        </w:tabs>
        <w:rPr>
          <w:color w:val="00000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6525"/>
        </w:tabs>
        <w:rPr>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6525"/>
        </w:tabs>
        <w:rPr>
          <w:color w:val="00000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6525"/>
        </w:tabs>
        <w:rPr>
          <w:color w:val="000000"/>
        </w:rPr>
      </w:pPr>
      <w:r w:rsidDel="00000000" w:rsidR="00000000" w:rsidRPr="00000000">
        <w:rPr>
          <w:color w:val="000000"/>
          <w:rtl w:val="0"/>
        </w:rPr>
        <w:t xml:space="preserve">       Principal                                 Internal Examiner</w:t>
        <w:tab/>
        <w:t xml:space="preserve">    External Examiner       </w:t>
      </w:r>
    </w:p>
    <w:p w:rsidR="00000000" w:rsidDel="00000000" w:rsidP="00000000" w:rsidRDefault="00000000" w:rsidRPr="00000000" w14:paraId="0000004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(Dr. S. P. Kallurkar)                   </w:t>
      </w:r>
      <w:r w:rsidDel="00000000" w:rsidR="00000000" w:rsidRPr="00000000">
        <w:rPr>
          <w:rtl w:val="0"/>
        </w:rPr>
        <w:t xml:space="preserve">(Prof.                       )</w:t>
      </w:r>
      <w:r w:rsidDel="00000000" w:rsidR="00000000" w:rsidRPr="00000000">
        <w:rPr>
          <w:color w:val="000000"/>
          <w:rtl w:val="0"/>
        </w:rPr>
        <w:t xml:space="preserve">                       </w:t>
      </w:r>
      <w:r w:rsidDel="00000000" w:rsidR="00000000" w:rsidRPr="00000000">
        <w:rPr>
          <w:rtl w:val="0"/>
        </w:rPr>
        <w:t xml:space="preserve"> </w:t>
      </w:r>
      <w:r w:rsidDel="00000000" w:rsidR="00000000" w:rsidRPr="00000000">
        <w:rPr>
          <w:color w:val="000000"/>
          <w:rtl w:val="0"/>
        </w:rPr>
        <w:t xml:space="preserve">  </w:t>
      </w:r>
      <w:r w:rsidDel="00000000" w:rsidR="00000000" w:rsidRPr="00000000">
        <w:rPr>
          <w:rtl w:val="0"/>
        </w:rPr>
        <w:t xml:space="preserve">(Prof.                      )</w:t>
      </w:r>
      <w:r w:rsidDel="00000000" w:rsidR="00000000" w:rsidRPr="00000000">
        <w:rPr>
          <w:color w:val="000000"/>
          <w:rtl w:val="0"/>
        </w:rPr>
        <w:t xml:space="preserve">                                </w:t>
        <w:tab/>
      </w:r>
    </w:p>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4320" w:firstLine="720"/>
        <w:rPr>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5760" w:firstLine="0"/>
        <w:rPr>
          <w:b w:val="1"/>
          <w:color w:val="000000"/>
          <w:sz w:val="32"/>
          <w:szCs w:val="32"/>
        </w:rPr>
        <w:sectPr>
          <w:headerReference r:id="rId8" w:type="default"/>
          <w:headerReference r:id="rId9" w:type="first"/>
          <w:footerReference r:id="rId10" w:type="default"/>
          <w:footerReference r:id="rId11" w:type="first"/>
          <w:footerReference r:id="rId12" w:type="even"/>
          <w:pgSz w:h="16834" w:w="11909" w:orient="portrait"/>
          <w:pgMar w:bottom="1440" w:top="2070" w:left="1440" w:right="1440" w:header="720.0000000000001" w:footer="720.0000000000001"/>
          <w:pgNumType w:start="1"/>
          <w:titlePg w:val="1"/>
        </w:sectPr>
      </w:pPr>
      <w:r w:rsidDel="00000000" w:rsidR="00000000" w:rsidRPr="00000000">
        <w:rPr>
          <w:color w:val="000000"/>
          <w:rtl w:val="0"/>
        </w:rPr>
        <w:t xml:space="preserve">Date of Examination: </w:t>
      </w:r>
      <w:r w:rsidDel="00000000" w:rsidR="00000000" w:rsidRPr="00000000">
        <w:rPr>
          <w:b w:val="1"/>
          <w:rtl w:val="0"/>
        </w:rPr>
        <w:t xml:space="preserve">02</w:t>
      </w:r>
      <w:r w:rsidDel="00000000" w:rsidR="00000000" w:rsidRPr="00000000">
        <w:rPr>
          <w:b w:val="1"/>
          <w:color w:val="000000"/>
          <w:rtl w:val="0"/>
        </w:rPr>
        <w:t xml:space="preserve">/</w:t>
      </w:r>
      <w:r w:rsidDel="00000000" w:rsidR="00000000" w:rsidRPr="00000000">
        <w:rPr>
          <w:b w:val="1"/>
          <w:rtl w:val="0"/>
        </w:rPr>
        <w:t xml:space="preserve">04</w:t>
      </w:r>
      <w:r w:rsidDel="00000000" w:rsidR="00000000" w:rsidRPr="00000000">
        <w:rPr>
          <w:b w:val="1"/>
          <w:color w:val="000000"/>
          <w:rtl w:val="0"/>
        </w:rPr>
        <w:t xml:space="preserve">/202</w:t>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b w:val="1"/>
          <w:color w:val="000000"/>
          <w:sz w:val="40"/>
          <w:szCs w:val="40"/>
          <w:u w:val="single"/>
        </w:rPr>
      </w:pPr>
      <w:r w:rsidDel="00000000" w:rsidR="00000000" w:rsidRPr="00000000">
        <w:rPr>
          <w:b w:val="1"/>
          <w:color w:val="000000"/>
          <w:sz w:val="40"/>
          <w:szCs w:val="40"/>
          <w:u w:val="single"/>
          <w:rtl w:val="0"/>
        </w:rPr>
        <w:t xml:space="preserve">ABSTRACT</w:t>
      </w:r>
    </w:p>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b w:val="1"/>
          <w:color w:val="000000"/>
          <w:sz w:val="36"/>
          <w:szCs w:val="36"/>
          <w:u w:val="singl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2e2e2e"/>
          <w:sz w:val="32"/>
          <w:szCs w:val="32"/>
        </w:rPr>
      </w:pPr>
      <w:r w:rsidDel="00000000" w:rsidR="00000000" w:rsidRPr="00000000">
        <w:rPr>
          <w:rFonts w:ascii="Cambria" w:cs="Cambria" w:eastAsia="Cambria" w:hAnsi="Cambria"/>
          <w:color w:val="000000"/>
          <w:sz w:val="32"/>
          <w:szCs w:val="32"/>
          <w:rtl w:val="0"/>
        </w:rPr>
        <w:t xml:space="preserve">I</w:t>
      </w:r>
      <w:r w:rsidDel="00000000" w:rsidR="00000000" w:rsidRPr="00000000">
        <w:rPr>
          <w:color w:val="000000"/>
          <w:sz w:val="32"/>
          <w:szCs w:val="32"/>
          <w:rtl w:val="0"/>
        </w:rPr>
        <w:t xml:space="preserve">t gives </w:t>
      </w:r>
      <w:r w:rsidDel="00000000" w:rsidR="00000000" w:rsidRPr="00000000">
        <w:rPr>
          <w:sz w:val="32"/>
          <w:szCs w:val="32"/>
          <w:rtl w:val="0"/>
        </w:rPr>
        <w:t xml:space="preserve">us great</w:t>
      </w:r>
      <w:r w:rsidDel="00000000" w:rsidR="00000000" w:rsidRPr="00000000">
        <w:rPr>
          <w:color w:val="000000"/>
          <w:sz w:val="32"/>
          <w:szCs w:val="32"/>
          <w:rtl w:val="0"/>
        </w:rPr>
        <w:t xml:space="preserve"> pleasure to introduce “</w:t>
      </w:r>
      <w:r w:rsidDel="00000000" w:rsidR="00000000" w:rsidRPr="00000000">
        <w:rPr>
          <w:b w:val="1"/>
          <w:sz w:val="32"/>
          <w:szCs w:val="32"/>
          <w:rtl w:val="0"/>
        </w:rPr>
        <w:t xml:space="preserve">LIE DETECTOR</w:t>
      </w:r>
      <w:r w:rsidDel="00000000" w:rsidR="00000000" w:rsidRPr="00000000">
        <w:rPr>
          <w:b w:val="1"/>
          <w:color w:val="000000"/>
          <w:sz w:val="32"/>
          <w:szCs w:val="32"/>
          <w:rtl w:val="0"/>
        </w:rPr>
        <w:t xml:space="preserve">”</w:t>
      </w:r>
      <w:r w:rsidDel="00000000" w:rsidR="00000000" w:rsidRPr="00000000">
        <w:rPr>
          <w:color w:val="000000"/>
          <w:sz w:val="32"/>
          <w:szCs w:val="32"/>
          <w:rtl w:val="0"/>
        </w:rPr>
        <w:t xml:space="preserve"> as the mini project in our </w:t>
      </w:r>
      <w:r w:rsidDel="00000000" w:rsidR="00000000" w:rsidRPr="00000000">
        <w:rPr>
          <w:sz w:val="32"/>
          <w:szCs w:val="32"/>
          <w:rtl w:val="0"/>
        </w:rPr>
        <w:t xml:space="preserve">T</w:t>
      </w:r>
      <w:r w:rsidDel="00000000" w:rsidR="00000000" w:rsidRPr="00000000">
        <w:rPr>
          <w:color w:val="000000"/>
          <w:sz w:val="32"/>
          <w:szCs w:val="32"/>
          <w:rtl w:val="0"/>
        </w:rPr>
        <w:t xml:space="preserve">E-ETRX.</w:t>
      </w:r>
      <w:r w:rsidDel="00000000" w:rsidR="00000000" w:rsidRPr="00000000">
        <w:rPr>
          <w:sz w:val="32"/>
          <w:szCs w:val="32"/>
          <w:rtl w:val="0"/>
        </w:rPr>
        <w:t xml:space="preserve">The goal of lie detection is the discovery of a truth that is known to one person and concealed from others.</w:t>
      </w:r>
      <w:r w:rsidDel="00000000" w:rsidR="00000000" w:rsidRPr="00000000">
        <w:rPr>
          <w:color w:val="2e2e2e"/>
          <w:sz w:val="32"/>
          <w:szCs w:val="32"/>
          <w:rtl w:val="0"/>
        </w:rPr>
        <w:t xml:space="preserve"> Psychophysiological lie detection, or polygraphy, is based on the theory that lying produces particular emotions, which produce corresponding measurable physiological responses. Psychophysiological lie detection dates back thousands of years.Modern polygraph measures blood pressure, breathing, and skin conductance. Alternative metrics such as voice stress analysis and functional magnetic resonance imaging are as yet unproven. The control question test uses relevant, control, and irrelevant questions. A larger response to the relevant questions is considered evidence of deception. The guilty knowledge test uses concealed information questions and irrelevant questions. Critics have questioned the theory and practice of polygraphy, primarily on the grounds that the emotion-based responses measured may not always correspond to lying. The polygraph is generally not admissible in court. Brain fingerprinting directly detects the concealed truth, such as the record of the crime stored in the brain, by measuring electrical brain responses. It has been ruled admissible in court.</w:t>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2e2e2e"/>
          <w:sz w:val="38"/>
          <w:szCs w:val="3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2e2e2e"/>
          <w:sz w:val="38"/>
          <w:szCs w:val="3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color w:val="000000"/>
          <w:sz w:val="36"/>
          <w:szCs w:val="36"/>
        </w:rPr>
      </w:pPr>
      <w:r w:rsidDel="00000000" w:rsidR="00000000" w:rsidRPr="00000000">
        <w:rPr>
          <w:b w:val="1"/>
          <w:color w:val="000000"/>
          <w:sz w:val="36"/>
          <w:szCs w:val="36"/>
          <w:u w:val="single"/>
          <w:rtl w:val="0"/>
        </w:rPr>
        <w:t xml:space="preserve">Aim:</w:t>
      </w:r>
      <w:r w:rsidDel="00000000" w:rsidR="00000000" w:rsidRPr="00000000">
        <w:rPr>
          <w:b w:val="1"/>
          <w:color w:val="000000"/>
          <w:sz w:val="36"/>
          <w:szCs w:val="36"/>
          <w:rtl w:val="0"/>
        </w:rPr>
        <w:t xml:space="preserve">- </w:t>
      </w:r>
    </w:p>
    <w:p w:rsidR="00000000" w:rsidDel="00000000" w:rsidP="00000000" w:rsidRDefault="00000000" w:rsidRPr="00000000" w14:paraId="00000056">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To study the construction and working of </w:t>
      </w:r>
      <w:r w:rsidDel="00000000" w:rsidR="00000000" w:rsidRPr="00000000">
        <w:rPr>
          <w:sz w:val="36"/>
          <w:szCs w:val="36"/>
          <w:rtl w:val="0"/>
        </w:rPr>
        <w:t xml:space="preserve">Lie Detector</w:t>
      </w:r>
      <w:r w:rsidDel="00000000" w:rsidR="00000000" w:rsidRPr="00000000">
        <w:rPr>
          <w:color w:val="000000"/>
          <w:sz w:val="36"/>
          <w:szCs w:val="36"/>
          <w:rtl w:val="0"/>
        </w:rPr>
        <w:t xml:space="preserve">.</w:t>
      </w:r>
    </w:p>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b w:val="1"/>
          <w:color w:val="000000"/>
          <w:sz w:val="32"/>
          <w:szCs w:val="32"/>
          <w:u w:val="single"/>
          <w:rtl w:val="0"/>
        </w:rPr>
        <w:t xml:space="preserve">OBJECTIVES:</w:t>
      </w:r>
      <w:r w:rsidDel="00000000" w:rsidR="00000000" w:rsidRPr="00000000">
        <w:rPr>
          <w:b w:val="1"/>
          <w:color w:val="000000"/>
          <w:sz w:val="32"/>
          <w:szCs w:val="32"/>
          <w:rtl w:val="0"/>
        </w:rPr>
        <w:t xml:space="preserve">-</w:t>
      </w:r>
    </w:p>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ffffff"/>
          <w:sz w:val="44"/>
          <w:szCs w:val="44"/>
          <w:highlight w:val="white"/>
        </w:rPr>
      </w:pPr>
      <w:r w:rsidDel="00000000" w:rsidR="00000000" w:rsidRPr="00000000">
        <w:rPr>
          <w:color w:val="202124"/>
          <w:sz w:val="36"/>
          <w:szCs w:val="36"/>
          <w:highlight w:val="white"/>
          <w:rtl w:val="0"/>
        </w:rPr>
        <w:t xml:space="preserve">                        The primary purpose of the polygraph test in security screening is to identify individuals who present serious threats to national security. To put this in the language of diagnostic testing, the goal is to reduce to a minimum the number of false negative cases (serious security risks who pass the diagnostic screen).</w:t>
      </w:r>
      <w:r w:rsidDel="00000000" w:rsidR="00000000" w:rsidRPr="00000000">
        <w:rPr>
          <w:color w:val="ffffff"/>
          <w:sz w:val="36"/>
          <w:szCs w:val="36"/>
          <w:highlight w:val="white"/>
          <w:rtl w:val="0"/>
        </w:rPr>
        <w:t xml:space="preserve">)</w:t>
      </w:r>
      <w:r w:rsidDel="00000000" w:rsidR="00000000" w:rsidRPr="00000000">
        <w:rPr>
          <w:color w:val="ffffff"/>
          <w:sz w:val="32"/>
          <w:szCs w:val="32"/>
          <w:highlight w:val="white"/>
          <w:rtl w:val="0"/>
        </w:rPr>
        <w:t xml:space="preserve">.</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sz w:val="44"/>
          <w:szCs w:val="44"/>
          <w:u w:val="singl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color w:val="000000"/>
          <w:sz w:val="40"/>
          <w:szCs w:val="40"/>
          <w:u w:val="singl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jc w:val="both"/>
        <w:rPr>
          <w:color w:val="000000"/>
          <w:sz w:val="40"/>
          <w:szCs w:val="4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jc w:val="both"/>
        <w:rPr>
          <w:color w:val="000000"/>
          <w:sz w:val="40"/>
          <w:szCs w:val="4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2160" w:firstLine="720"/>
        <w:jc w:val="left"/>
        <w:rPr>
          <w:b w:val="1"/>
          <w:sz w:val="36"/>
          <w:szCs w:val="36"/>
          <w:u w:val="single"/>
        </w:rPr>
      </w:pPr>
      <w:r w:rsidDel="00000000" w:rsidR="00000000" w:rsidRPr="00000000">
        <w:rPr>
          <w:b w:val="1"/>
          <w:sz w:val="36"/>
          <w:szCs w:val="36"/>
          <w:u w:val="single"/>
          <w:rtl w:val="0"/>
        </w:rPr>
        <w:t xml:space="preserve">TABLE OF CONTENTS</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sz w:val="36"/>
          <w:szCs w:val="36"/>
          <w:u w:val="single"/>
        </w:rPr>
      </w:pPr>
      <w:r w:rsidDel="00000000" w:rsidR="00000000" w:rsidRPr="00000000">
        <w:rPr>
          <w:rtl w:val="0"/>
        </w:rPr>
      </w:r>
    </w:p>
    <w:tbl>
      <w:tblPr>
        <w:tblStyle w:val="Table1"/>
        <w:tblW w:w="9779.43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9"/>
        <w:gridCol w:w="6301.4400000000005"/>
        <w:gridCol w:w="2289"/>
        <w:tblGridChange w:id="0">
          <w:tblGrid>
            <w:gridCol w:w="1189"/>
            <w:gridCol w:w="6301.4400000000005"/>
            <w:gridCol w:w="2289"/>
          </w:tblGrid>
        </w:tblGridChange>
      </w:tblGrid>
      <w:tr>
        <w:trPr>
          <w:cantSplit w:val="1"/>
          <w:trHeight w:val="1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8"/>
                <w:szCs w:val="28"/>
                <w:u w:val="singl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8"/>
                <w:szCs w:val="28"/>
                <w:u w:val="single"/>
              </w:rPr>
            </w:pPr>
            <w:r w:rsidDel="00000000" w:rsidR="00000000" w:rsidRPr="00000000">
              <w:rPr>
                <w:b w:val="1"/>
                <w:color w:val="000000"/>
                <w:sz w:val="28"/>
                <w:szCs w:val="28"/>
                <w:u w:val="single"/>
                <w:rtl w:val="0"/>
              </w:rPr>
              <w:t xml:space="preserve">SR.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8"/>
                <w:szCs w:val="28"/>
                <w:u w:val="singl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8"/>
                <w:szCs w:val="28"/>
                <w:u w:val="single"/>
              </w:rPr>
            </w:pPr>
            <w:r w:rsidDel="00000000" w:rsidR="00000000" w:rsidRPr="00000000">
              <w:rPr>
                <w:b w:val="1"/>
                <w:color w:val="000000"/>
                <w:sz w:val="28"/>
                <w:szCs w:val="28"/>
                <w:u w:val="single"/>
                <w:rtl w:val="0"/>
              </w:rPr>
              <w:t xml:space="preserve">TOPIC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8"/>
                <w:szCs w:val="28"/>
                <w:u w:val="singl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color w:val="000000"/>
                <w:sz w:val="28"/>
                <w:szCs w:val="28"/>
                <w:u w:val="single"/>
              </w:rPr>
            </w:pPr>
            <w:r w:rsidDel="00000000" w:rsidR="00000000" w:rsidRPr="00000000">
              <w:rPr>
                <w:b w:val="1"/>
                <w:color w:val="000000"/>
                <w:sz w:val="28"/>
                <w:szCs w:val="28"/>
                <w:u w:val="single"/>
                <w:rtl w:val="0"/>
              </w:rPr>
              <w:t xml:space="preserve">PAGE NO.</w:t>
            </w:r>
            <w:r w:rsidDel="00000000" w:rsidR="00000000" w:rsidRPr="00000000">
              <w:rPr>
                <w:rtl w:val="0"/>
              </w:rPr>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INTRODUCTION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05-06</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pBdr>
                <w:top w:space="0" w:sz="0" w:val="nil"/>
                <w:left w:space="0" w:sz="0" w:val="nil"/>
                <w:bottom w:space="0" w:sz="0" w:val="nil"/>
                <w:right w:space="0" w:sz="0" w:val="nil"/>
                <w:between w:space="0" w:sz="0" w:val="nil"/>
              </w:pBdr>
              <w:jc w:val="center"/>
              <w:rPr>
                <w:sz w:val="28"/>
                <w:szCs w:val="28"/>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LITERATURE SURVEY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07</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BLOCK DIAGRAM &amp;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08</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CIRCUIT DIAGRAM &amp;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09</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rtl w:val="0"/>
              </w:rPr>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color w:val="000000"/>
              </w:rPr>
            </w:pPr>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jc w:val="center"/>
              <w:rPr>
                <w:sz w:val="28"/>
                <w:szCs w:val="28"/>
              </w:rPr>
            </w:pPr>
            <w:r w:rsidDel="00000000" w:rsidR="00000000" w:rsidRPr="00000000">
              <w:rPr>
                <w:rtl w:val="0"/>
              </w:rPr>
            </w:r>
          </w:p>
          <w:p w:rsidR="00000000" w:rsidDel="00000000" w:rsidP="00000000" w:rsidRDefault="00000000" w:rsidRPr="00000000" w14:paraId="0000008C">
            <w:pPr>
              <w:jc w:val="center"/>
              <w:rPr>
                <w:sz w:val="28"/>
                <w:szCs w:val="28"/>
              </w:rPr>
            </w:pPr>
            <w:r w:rsidDel="00000000" w:rsidR="00000000" w:rsidRPr="00000000">
              <w:rPr>
                <w:sz w:val="28"/>
                <w:szCs w:val="28"/>
                <w:rtl w:val="0"/>
              </w:rPr>
              <w:t xml:space="preserve">ADVANTAGES &amp; CHALLENGES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10</w: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rtl w:val="0"/>
              </w:rPr>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center"/>
              <w:rPr>
                <w:sz w:val="28"/>
                <w:szCs w:val="28"/>
              </w:rPr>
            </w:pPr>
            <w:r w:rsidDel="00000000" w:rsidR="00000000" w:rsidRPr="00000000">
              <w:rPr>
                <w:rtl w:val="0"/>
              </w:rPr>
            </w:r>
          </w:p>
          <w:p w:rsidR="00000000" w:rsidDel="00000000" w:rsidP="00000000" w:rsidRDefault="00000000" w:rsidRPr="00000000" w14:paraId="00000092">
            <w:pPr>
              <w:jc w:val="center"/>
              <w:rPr>
                <w:sz w:val="28"/>
                <w:szCs w:val="28"/>
              </w:rPr>
            </w:pPr>
            <w:r w:rsidDel="00000000" w:rsidR="00000000" w:rsidRPr="00000000">
              <w:rPr>
                <w:sz w:val="28"/>
                <w:szCs w:val="28"/>
                <w:rtl w:val="0"/>
              </w:rPr>
              <w:t xml:space="preserve">APPLICATIONS</w:t>
            </w:r>
          </w:p>
          <w:p w:rsidR="00000000" w:rsidDel="00000000" w:rsidP="00000000" w:rsidRDefault="00000000" w:rsidRPr="00000000" w14:paraId="00000093">
            <w:pPr>
              <w:jc w:val="center"/>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11</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jc w:val="center"/>
              <w:rPr>
                <w:sz w:val="28"/>
                <w:szCs w:val="28"/>
              </w:rPr>
            </w:pPr>
            <w:r w:rsidDel="00000000" w:rsidR="00000000" w:rsidRPr="00000000">
              <w:rPr>
                <w:rtl w:val="0"/>
              </w:rPr>
            </w:r>
          </w:p>
          <w:p w:rsidR="00000000" w:rsidDel="00000000" w:rsidP="00000000" w:rsidRDefault="00000000" w:rsidRPr="00000000" w14:paraId="00000098">
            <w:pPr>
              <w:jc w:val="center"/>
              <w:rPr>
                <w:sz w:val="28"/>
                <w:szCs w:val="28"/>
              </w:rPr>
            </w:pPr>
            <w:r w:rsidDel="00000000" w:rsidR="00000000" w:rsidRPr="00000000">
              <w:rPr>
                <w:sz w:val="28"/>
                <w:szCs w:val="28"/>
                <w:rtl w:val="0"/>
              </w:rPr>
              <w:t xml:space="preserve">CONCLUSION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12</w:t>
            </w:r>
          </w:p>
        </w:tc>
      </w:tr>
      <w:tr>
        <w:trPr>
          <w:cantSplit w:val="0"/>
          <w:trHeight w:val="7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center"/>
              <w:rPr>
                <w:sz w:val="28"/>
                <w:szCs w:val="28"/>
              </w:rPr>
            </w:pPr>
            <w:r w:rsidDel="00000000" w:rsidR="00000000" w:rsidRPr="00000000">
              <w:rPr>
                <w:rtl w:val="0"/>
              </w:rPr>
            </w:r>
          </w:p>
          <w:p w:rsidR="00000000" w:rsidDel="00000000" w:rsidP="00000000" w:rsidRDefault="00000000" w:rsidRPr="00000000" w14:paraId="0000009E">
            <w:pPr>
              <w:jc w:val="center"/>
              <w:rPr>
                <w:sz w:val="28"/>
                <w:szCs w:val="28"/>
              </w:rPr>
            </w:pPr>
            <w:r w:rsidDel="00000000" w:rsidR="00000000" w:rsidRPr="00000000">
              <w:rPr>
                <w:sz w:val="28"/>
                <w:szCs w:val="28"/>
                <w:rtl w:val="0"/>
              </w:rPr>
              <w:t xml:space="preserve">FUTURE SCOPE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13</w:t>
            </w:r>
          </w:p>
        </w:tc>
      </w:tr>
      <w:tr>
        <w:trPr>
          <w:cantSplit w:val="0"/>
          <w:trHeight w:val="7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jc w:val="center"/>
              <w:rPr>
                <w:sz w:val="28"/>
                <w:szCs w:val="28"/>
              </w:rPr>
            </w:pPr>
            <w:r w:rsidDel="00000000" w:rsidR="00000000" w:rsidRPr="00000000">
              <w:rPr>
                <w:rtl w:val="0"/>
              </w:rPr>
            </w:r>
          </w:p>
          <w:p w:rsidR="00000000" w:rsidDel="00000000" w:rsidP="00000000" w:rsidRDefault="00000000" w:rsidRPr="00000000" w14:paraId="000000A4">
            <w:pPr>
              <w:jc w:val="center"/>
              <w:rPr>
                <w:sz w:val="28"/>
                <w:szCs w:val="28"/>
              </w:rPr>
            </w:pPr>
            <w:bookmarkStart w:colFirst="0" w:colLast="0" w:name="_gjdgxs" w:id="0"/>
            <w:bookmarkEnd w:id="0"/>
            <w:r w:rsidDel="00000000" w:rsidR="00000000" w:rsidRPr="00000000">
              <w:rPr>
                <w:sz w:val="28"/>
                <w:szCs w:val="28"/>
                <w:rtl w:val="0"/>
              </w:rPr>
              <w:t xml:space="preserve">REFERENCES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color w:val="000000"/>
                <w:sz w:val="28"/>
                <w:szCs w:val="28"/>
                <w:rtl w:val="0"/>
              </w:rPr>
              <w:t xml:space="preserve">13</w:t>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u w:val="single"/>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2880" w:firstLine="720"/>
        <w:jc w:val="left"/>
        <w:rPr>
          <w:b w:val="1"/>
          <w:color w:val="000000"/>
          <w:sz w:val="36"/>
          <w:szCs w:val="36"/>
          <w:u w:val="single"/>
        </w:rPr>
      </w:pPr>
      <w:r w:rsidDel="00000000" w:rsidR="00000000" w:rsidRPr="00000000">
        <w:rPr>
          <w:b w:val="1"/>
          <w:sz w:val="36"/>
          <w:szCs w:val="36"/>
          <w:u w:val="single"/>
          <w:rtl w:val="0"/>
        </w:rPr>
        <w:t xml:space="preserve">LIST OF FIGURES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tbl>
      <w:tblPr>
        <w:tblStyle w:val="Table2"/>
        <w:tblW w:w="9517.88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7"/>
        <w:gridCol w:w="3710.8799999999997"/>
        <w:tblGridChange w:id="0">
          <w:tblGrid>
            <w:gridCol w:w="5807"/>
            <w:gridCol w:w="3710.8799999999997"/>
          </w:tblGrid>
        </w:tblGridChange>
      </w:tblGrid>
      <w:tr>
        <w:trPr>
          <w:cantSplit w:val="0"/>
          <w:trHeight w:val="763" w:hRule="atLeast"/>
          <w:tblHeader w:val="0"/>
        </w:trPr>
        <w:tc>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1740"/>
                <w:tab w:val="center" w:pos="2549"/>
              </w:tabs>
              <w:jc w:val="both"/>
              <w:rPr>
                <w:color w:val="000000"/>
                <w:sz w:val="28"/>
                <w:szCs w:val="28"/>
              </w:rPr>
            </w:pPr>
            <w:r w:rsidDel="00000000" w:rsidR="00000000" w:rsidRPr="00000000">
              <w:rPr>
                <w:b w:val="1"/>
                <w:color w:val="000000"/>
                <w:sz w:val="28"/>
                <w:szCs w:val="28"/>
                <w:rtl w:val="0"/>
              </w:rPr>
              <w:tab/>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1740"/>
                <w:tab w:val="center" w:pos="2549"/>
              </w:tabs>
              <w:jc w:val="center"/>
              <w:rPr>
                <w:color w:val="000000"/>
                <w:sz w:val="28"/>
                <w:szCs w:val="28"/>
              </w:rPr>
            </w:pPr>
            <w:r w:rsidDel="00000000" w:rsidR="00000000" w:rsidRPr="00000000">
              <w:rPr>
                <w:b w:val="1"/>
                <w:color w:val="000000"/>
                <w:sz w:val="28"/>
                <w:szCs w:val="28"/>
                <w:rtl w:val="0"/>
              </w:rPr>
              <w:t xml:space="preserve">Diagram</w:t>
            </w:r>
            <w:r w:rsidDel="00000000" w:rsidR="00000000" w:rsidRPr="00000000">
              <w:rPr>
                <w:rtl w:val="0"/>
              </w:rPr>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b w:val="1"/>
                <w:color w:val="000000"/>
                <w:sz w:val="28"/>
                <w:szCs w:val="28"/>
                <w:rtl w:val="0"/>
              </w:rPr>
              <w:t xml:space="preserve">Page No.</w:t>
            </w: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Figure 1: </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Figure 2: </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Figure 3: </w:t>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Figure 4:</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Figure 5: </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Figure6:</w:t>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Figure 6: </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Figure 7:</w:t>
            </w:r>
          </w:p>
        </w:tc>
        <w:tc>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rHeight w:val="763" w:hRule="atLeast"/>
          <w:tblHeader w:val="0"/>
        </w:trPr>
        <w:tc>
          <w:tcPr>
            <w:tcBorders>
              <w:right w:color="000000" w:space="0" w:sz="4" w:val="single"/>
            </w:tcBorders>
          </w:tcPr>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Figure 8: </w:t>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tcBorders>
              <w:left w:color="000000" w:space="0" w:sz="4" w:val="single"/>
            </w:tcBorders>
          </w:tcPr>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r>
        <w:trPr>
          <w:cantSplit w:val="0"/>
          <w:trHeight w:val="882" w:hRule="atLeast"/>
          <w:tblHeader w:val="0"/>
        </w:trPr>
        <w:tc>
          <w:tcPr/>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sz w:val="36"/>
                <w:szCs w:val="36"/>
              </w:rPr>
            </w:pPr>
            <w:r w:rsidDel="00000000" w:rsidR="00000000" w:rsidRPr="00000000">
              <w:rPr>
                <w:color w:val="000000"/>
                <w:rtl w:val="0"/>
              </w:rPr>
              <w:t xml:space="preserve">Figure 9: </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color w:val="000000"/>
                <w:sz w:val="36"/>
                <w:szCs w:val="36"/>
              </w:rPr>
            </w:pPr>
            <w:r w:rsidDel="00000000" w:rsidR="00000000" w:rsidRPr="00000000">
              <w:rPr>
                <w:rtl w:val="0"/>
              </w:rPr>
            </w:r>
          </w:p>
        </w:tc>
        <w:tc>
          <w:tcPr/>
          <w:p w:rsidR="00000000" w:rsidDel="00000000" w:rsidP="00000000" w:rsidRDefault="00000000" w:rsidRPr="00000000" w14:paraId="000000D9">
            <w:pPr>
              <w:pBdr>
                <w:top w:space="0" w:sz="0" w:val="nil"/>
                <w:left w:space="0" w:sz="0" w:val="nil"/>
                <w:bottom w:space="0" w:sz="0" w:val="nil"/>
                <w:right w:space="0" w:sz="0" w:val="nil"/>
                <w:between w:space="0" w:sz="0" w:val="nil"/>
              </w:pBdr>
              <w:jc w:val="center"/>
              <w:rPr>
                <w:color w:val="000000"/>
                <w:sz w:val="36"/>
                <w:szCs w:val="36"/>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bl>
    <w:p w:rsidR="00000000" w:rsidDel="00000000" w:rsidP="00000000" w:rsidRDefault="00000000" w:rsidRPr="00000000" w14:paraId="000000DB">
      <w:pPr>
        <w:rPr>
          <w:b w:val="1"/>
          <w:sz w:val="44"/>
          <w:szCs w:val="44"/>
          <w:u w:val="single"/>
        </w:rPr>
      </w:pPr>
      <w:r w:rsidDel="00000000" w:rsidR="00000000" w:rsidRPr="00000000">
        <w:rPr>
          <w:rtl w:val="0"/>
        </w:rPr>
      </w:r>
    </w:p>
    <w:p w:rsidR="00000000" w:rsidDel="00000000" w:rsidP="00000000" w:rsidRDefault="00000000" w:rsidRPr="00000000" w14:paraId="000000DC">
      <w:pPr>
        <w:jc w:val="center"/>
        <w:rPr>
          <w:b w:val="1"/>
          <w:sz w:val="44"/>
          <w:szCs w:val="44"/>
          <w:u w:val="single"/>
        </w:rPr>
      </w:pPr>
      <w:r w:rsidDel="00000000" w:rsidR="00000000" w:rsidRPr="00000000">
        <w:rPr>
          <w:b w:val="1"/>
          <w:sz w:val="44"/>
          <w:szCs w:val="44"/>
          <w:u w:val="single"/>
          <w:rtl w:val="0"/>
        </w:rPr>
        <w:t xml:space="preserve">INTRODUCTION</w:t>
      </w:r>
    </w:p>
    <w:p w:rsidR="00000000" w:rsidDel="00000000" w:rsidP="00000000" w:rsidRDefault="00000000" w:rsidRPr="00000000" w14:paraId="000000DD">
      <w:pPr>
        <w:rPr>
          <w:b w:val="1"/>
          <w:sz w:val="44"/>
          <w:szCs w:val="44"/>
          <w:u w:val="single"/>
        </w:rPr>
      </w:pPr>
      <w:r w:rsidDel="00000000" w:rsidR="00000000" w:rsidRPr="00000000">
        <w:rPr>
          <w:rtl w:val="0"/>
        </w:rPr>
      </w:r>
    </w:p>
    <w:p w:rsidR="00000000" w:rsidDel="00000000" w:rsidP="00000000" w:rsidRDefault="00000000" w:rsidRPr="00000000" w14:paraId="000000DE">
      <w:pPr>
        <w:shd w:fill="ffffff" w:val="clear"/>
        <w:spacing w:after="100" w:before="100" w:line="276" w:lineRule="auto"/>
        <w:rPr>
          <w:color w:val="202124"/>
          <w:sz w:val="32"/>
          <w:szCs w:val="32"/>
        </w:rPr>
      </w:pPr>
      <w:r w:rsidDel="00000000" w:rsidR="00000000" w:rsidRPr="00000000">
        <w:rPr>
          <w:color w:val="202124"/>
          <w:sz w:val="32"/>
          <w:szCs w:val="32"/>
          <w:rtl w:val="0"/>
        </w:rPr>
        <w:t xml:space="preserve">Lie detection is an assessment of a verbal statement with the goal to reveal a possible intentional deceit. Lie detection may refer to a cognitive process of detecting deception by evaluating message content as well as non-verbal cues.</w:t>
      </w:r>
      <w:r w:rsidDel="00000000" w:rsidR="00000000" w:rsidRPr="00000000">
        <w:rPr>
          <w:color w:val="202124"/>
          <w:sz w:val="32"/>
          <w:szCs w:val="32"/>
          <w:vertAlign w:val="superscript"/>
          <w:rtl w:val="0"/>
        </w:rPr>
        <w:t xml:space="preserve"> </w:t>
      </w:r>
      <w:r w:rsidDel="00000000" w:rsidR="00000000" w:rsidRPr="00000000">
        <w:rPr>
          <w:color w:val="202124"/>
          <w:sz w:val="32"/>
          <w:szCs w:val="32"/>
          <w:rtl w:val="0"/>
        </w:rPr>
        <w:t xml:space="preserve">It also may refer to questioning techniques used along with technology that record physiological functions to ascertain truth and falsehood in response. The latter is commonly used by law enforcement in the United States, but rarely in other countries because it is based on </w:t>
      </w:r>
      <w:hyperlink r:id="rId13">
        <w:r w:rsidDel="00000000" w:rsidR="00000000" w:rsidRPr="00000000">
          <w:rPr>
            <w:color w:val="202124"/>
            <w:sz w:val="32"/>
            <w:szCs w:val="32"/>
            <w:rtl w:val="0"/>
          </w:rPr>
          <w:t xml:space="preserve">pseudoscience</w:t>
        </w:r>
      </w:hyperlink>
      <w:r w:rsidDel="00000000" w:rsidR="00000000" w:rsidRPr="00000000">
        <w:rPr>
          <w:color w:val="202124"/>
          <w:sz w:val="32"/>
          <w:szCs w:val="32"/>
          <w:rtl w:val="0"/>
        </w:rPr>
        <w:t xml:space="preserve">.</w:t>
      </w:r>
    </w:p>
    <w:p w:rsidR="00000000" w:rsidDel="00000000" w:rsidP="00000000" w:rsidRDefault="00000000" w:rsidRPr="00000000" w14:paraId="000000DF">
      <w:pPr>
        <w:shd w:fill="ffffff" w:val="clear"/>
        <w:spacing w:after="100" w:before="100" w:line="276" w:lineRule="auto"/>
        <w:rPr>
          <w:color w:val="202124"/>
          <w:sz w:val="32"/>
          <w:szCs w:val="32"/>
        </w:rPr>
      </w:pPr>
      <w:r w:rsidDel="00000000" w:rsidR="00000000" w:rsidRPr="00000000">
        <w:rPr>
          <w:color w:val="202124"/>
          <w:sz w:val="32"/>
          <w:szCs w:val="32"/>
          <w:rtl w:val="0"/>
        </w:rPr>
        <w:t xml:space="preserve">There are a wide variety of technologies available for this purpose.</w:t>
      </w:r>
      <w:r w:rsidDel="00000000" w:rsidR="00000000" w:rsidRPr="00000000">
        <w:rPr>
          <w:color w:val="202124"/>
          <w:sz w:val="32"/>
          <w:szCs w:val="32"/>
          <w:vertAlign w:val="superscript"/>
          <w:rtl w:val="0"/>
        </w:rPr>
        <w:t xml:space="preserve"> </w:t>
      </w:r>
      <w:r w:rsidDel="00000000" w:rsidR="00000000" w:rsidRPr="00000000">
        <w:rPr>
          <w:color w:val="202124"/>
          <w:sz w:val="32"/>
          <w:szCs w:val="32"/>
          <w:rtl w:val="0"/>
        </w:rPr>
        <w:t xml:space="preserve">The most common and long used measure is the </w:t>
      </w:r>
      <w:hyperlink r:id="rId14">
        <w:r w:rsidDel="00000000" w:rsidR="00000000" w:rsidRPr="00000000">
          <w:rPr>
            <w:color w:val="202124"/>
            <w:sz w:val="32"/>
            <w:szCs w:val="32"/>
            <w:rtl w:val="0"/>
          </w:rPr>
          <w:t xml:space="preserve">polygraph</w:t>
        </w:r>
      </w:hyperlink>
      <w:r w:rsidDel="00000000" w:rsidR="00000000" w:rsidRPr="00000000">
        <w:rPr>
          <w:color w:val="202124"/>
          <w:sz w:val="32"/>
          <w:szCs w:val="32"/>
          <w:rtl w:val="0"/>
        </w:rPr>
        <w:t xml:space="preserve">. A comprehensive 2003 review by the </w:t>
      </w:r>
      <w:hyperlink r:id="rId15">
        <w:r w:rsidDel="00000000" w:rsidR="00000000" w:rsidRPr="00000000">
          <w:rPr>
            <w:color w:val="202124"/>
            <w:sz w:val="32"/>
            <w:szCs w:val="32"/>
            <w:rtl w:val="0"/>
          </w:rPr>
          <w:t xml:space="preserve">National Academy of Sciences</w:t>
        </w:r>
      </w:hyperlink>
      <w:r w:rsidDel="00000000" w:rsidR="00000000" w:rsidRPr="00000000">
        <w:rPr>
          <w:color w:val="202124"/>
          <w:sz w:val="32"/>
          <w:szCs w:val="32"/>
          <w:rtl w:val="0"/>
        </w:rPr>
        <w:t xml:space="preserve"> of existing research concluded that there was "little basis for the expectation that a polygraph test could have extremely high accuracy. There is no evidence to substantiate that </w:t>
      </w:r>
      <w:hyperlink r:id="rId16">
        <w:r w:rsidDel="00000000" w:rsidR="00000000" w:rsidRPr="00000000">
          <w:rPr>
            <w:color w:val="202124"/>
            <w:sz w:val="32"/>
            <w:szCs w:val="32"/>
            <w:rtl w:val="0"/>
          </w:rPr>
          <w:t xml:space="preserve">non-verbal</w:t>
        </w:r>
      </w:hyperlink>
      <w:r w:rsidDel="00000000" w:rsidR="00000000" w:rsidRPr="00000000">
        <w:rPr>
          <w:color w:val="202124"/>
          <w:sz w:val="32"/>
          <w:szCs w:val="32"/>
          <w:rtl w:val="0"/>
        </w:rPr>
        <w:t xml:space="preserve"> lie detection, such as by looking at body language, is an effective way to detect lies, even if it is widely used by law enforcement.</w:t>
      </w:r>
    </w:p>
    <w:p w:rsidR="00000000" w:rsidDel="00000000" w:rsidP="00000000" w:rsidRDefault="00000000" w:rsidRPr="00000000" w14:paraId="000000E0">
      <w:pPr>
        <w:shd w:fill="ffffff" w:val="clear"/>
        <w:spacing w:after="100" w:before="100" w:line="276" w:lineRule="auto"/>
        <w:rPr>
          <w:color w:val="202124"/>
          <w:sz w:val="32"/>
          <w:szCs w:val="32"/>
        </w:rPr>
      </w:pPr>
      <w:r w:rsidDel="00000000" w:rsidR="00000000" w:rsidRPr="00000000">
        <w:rPr>
          <w:color w:val="202124"/>
          <w:sz w:val="32"/>
          <w:szCs w:val="32"/>
          <w:highlight w:val="white"/>
          <w:rtl w:val="0"/>
        </w:rPr>
        <w:t xml:space="preserve">Lie detection commonly involves the </w:t>
      </w:r>
      <w:hyperlink r:id="rId17">
        <w:r w:rsidDel="00000000" w:rsidR="00000000" w:rsidRPr="00000000">
          <w:rPr>
            <w:color w:val="202124"/>
            <w:sz w:val="32"/>
            <w:szCs w:val="32"/>
            <w:highlight w:val="white"/>
            <w:rtl w:val="0"/>
          </w:rPr>
          <w:t xml:space="preserve">polygraph</w:t>
        </w:r>
      </w:hyperlink>
      <w:r w:rsidDel="00000000" w:rsidR="00000000" w:rsidRPr="00000000">
        <w:rPr>
          <w:color w:val="202124"/>
          <w:sz w:val="32"/>
          <w:szCs w:val="32"/>
          <w:highlight w:val="white"/>
          <w:rtl w:val="0"/>
        </w:rPr>
        <w:t xml:space="preserve">, and is used to test both styles of deception. It detects </w:t>
      </w:r>
      <w:hyperlink r:id="rId18">
        <w:r w:rsidDel="00000000" w:rsidR="00000000" w:rsidRPr="00000000">
          <w:rPr>
            <w:color w:val="202124"/>
            <w:sz w:val="32"/>
            <w:szCs w:val="32"/>
            <w:highlight w:val="white"/>
            <w:rtl w:val="0"/>
          </w:rPr>
          <w:t xml:space="preserve">autonomic</w:t>
        </w:r>
      </w:hyperlink>
      <w:r w:rsidDel="00000000" w:rsidR="00000000" w:rsidRPr="00000000">
        <w:rPr>
          <w:color w:val="202124"/>
          <w:sz w:val="32"/>
          <w:szCs w:val="32"/>
          <w:highlight w:val="white"/>
          <w:rtl w:val="0"/>
        </w:rPr>
        <w:t xml:space="preserve"> reactions, such as micro-expressions, breathing rate, skin conductivity, and </w:t>
      </w:r>
      <w:hyperlink r:id="rId19">
        <w:r w:rsidDel="00000000" w:rsidR="00000000" w:rsidRPr="00000000">
          <w:rPr>
            <w:color w:val="202124"/>
            <w:sz w:val="32"/>
            <w:szCs w:val="32"/>
            <w:highlight w:val="white"/>
            <w:rtl w:val="0"/>
          </w:rPr>
          <w:t xml:space="preserve">heart rate</w:t>
        </w:r>
      </w:hyperlink>
      <w:r w:rsidDel="00000000" w:rsidR="00000000" w:rsidRPr="00000000">
        <w:rPr>
          <w:color w:val="202124"/>
          <w:sz w:val="32"/>
          <w:szCs w:val="32"/>
          <w:highlight w:val="white"/>
          <w:rtl w:val="0"/>
        </w:rPr>
        <w:t xml:space="preserve">. Microexpressions are the brief and incomplete nonverbal changes in expression while the rest show an activation of the nervous system. These changes in body functions are not easily controlled by the conscious mind. They also may consider </w:t>
      </w:r>
      <w:hyperlink r:id="rId20">
        <w:r w:rsidDel="00000000" w:rsidR="00000000" w:rsidRPr="00000000">
          <w:rPr>
            <w:color w:val="202124"/>
            <w:sz w:val="32"/>
            <w:szCs w:val="32"/>
            <w:highlight w:val="white"/>
            <w:rtl w:val="0"/>
          </w:rPr>
          <w:t xml:space="preserve">respiration rate</w:t>
        </w:r>
      </w:hyperlink>
      <w:r w:rsidDel="00000000" w:rsidR="00000000" w:rsidRPr="00000000">
        <w:rPr>
          <w:color w:val="202124"/>
          <w:sz w:val="32"/>
          <w:szCs w:val="32"/>
          <w:highlight w:val="white"/>
          <w:rtl w:val="0"/>
        </w:rPr>
        <w:t xml:space="preserve">, </w:t>
      </w:r>
      <w:hyperlink r:id="rId21">
        <w:r w:rsidDel="00000000" w:rsidR="00000000" w:rsidRPr="00000000">
          <w:rPr>
            <w:color w:val="202124"/>
            <w:sz w:val="32"/>
            <w:szCs w:val="32"/>
            <w:highlight w:val="white"/>
            <w:rtl w:val="0"/>
          </w:rPr>
          <w:t xml:space="preserve">blood pressure</w:t>
        </w:r>
      </w:hyperlink>
      <w:r w:rsidDel="00000000" w:rsidR="00000000" w:rsidRPr="00000000">
        <w:rPr>
          <w:color w:val="202124"/>
          <w:sz w:val="32"/>
          <w:szCs w:val="32"/>
          <w:highlight w:val="white"/>
          <w:rtl w:val="0"/>
        </w:rPr>
        <w:t xml:space="preserve">, capillary dilation, and muscular movement. While taking a polygraph test the subject wears a blood pressure device to measure blood pressure fluctuations. Respiration is measured by wearing pneumographs around the chest, and finally electrodes are placed on the subject's fingers to measure skin conductivity. To determine truth it is assumed the subject will show more signs of fear when answering the control questions, known to the examiner, compared with the relevant questions, where the answers are not known. Polygraphs focus more on the exams predictive value of guilt by comparing the responses of the participant to control questions, irrelevant questions, and relevant questions to gauge arousal, which is then interpreted as a display of fear and deception is assumed. If a person is showing a deception there will be changes in the autonomic arousal responses to the relevant questions. Results are considered inconclusive if there is no fluctuation in any of the questions. These measures are supposed to indicate a short-term </w:t>
      </w:r>
      <w:hyperlink r:id="rId22">
        <w:r w:rsidDel="00000000" w:rsidR="00000000" w:rsidRPr="00000000">
          <w:rPr>
            <w:color w:val="202124"/>
            <w:sz w:val="32"/>
            <w:szCs w:val="32"/>
            <w:highlight w:val="white"/>
            <w:rtl w:val="0"/>
          </w:rPr>
          <w:t xml:space="preserve">stress response</w:t>
        </w:r>
      </w:hyperlink>
      <w:r w:rsidDel="00000000" w:rsidR="00000000" w:rsidRPr="00000000">
        <w:rPr>
          <w:color w:val="202124"/>
          <w:sz w:val="32"/>
          <w:szCs w:val="32"/>
          <w:highlight w:val="white"/>
          <w:rtl w:val="0"/>
        </w:rPr>
        <w:t xml:space="preserve"> which can be from lying or significance to the subject. The problem becomes that they are also associated with mental effort and </w:t>
      </w:r>
      <w:hyperlink r:id="rId23">
        <w:r w:rsidDel="00000000" w:rsidR="00000000" w:rsidRPr="00000000">
          <w:rPr>
            <w:color w:val="202124"/>
            <w:sz w:val="32"/>
            <w:szCs w:val="32"/>
            <w:highlight w:val="white"/>
            <w:rtl w:val="0"/>
          </w:rPr>
          <w:t xml:space="preserve">emotional state</w:t>
        </w:r>
      </w:hyperlink>
      <w:r w:rsidDel="00000000" w:rsidR="00000000" w:rsidRPr="00000000">
        <w:rPr>
          <w:color w:val="202124"/>
          <w:sz w:val="32"/>
          <w:szCs w:val="32"/>
          <w:highlight w:val="white"/>
          <w:rtl w:val="0"/>
        </w:rPr>
        <w:t xml:space="preserve">, so they can be influenced by fear, anger, and surprise for example. </w:t>
      </w:r>
      <w:r w:rsidDel="00000000" w:rsidR="00000000" w:rsidRPr="00000000">
        <w:rPr>
          <w:rtl w:val="0"/>
        </w:rPr>
      </w:r>
    </w:p>
    <w:p w:rsidR="00000000" w:rsidDel="00000000" w:rsidP="00000000" w:rsidRDefault="00000000" w:rsidRPr="00000000" w14:paraId="000000E1">
      <w:pPr>
        <w:spacing w:line="276" w:lineRule="auto"/>
        <w:rPr>
          <w:color w:val="202124"/>
          <w:sz w:val="32"/>
          <w:szCs w:val="32"/>
          <w:highlight w:val="white"/>
        </w:rPr>
      </w:pPr>
      <w:r w:rsidDel="00000000" w:rsidR="00000000" w:rsidRPr="00000000">
        <w:rPr>
          <w:rtl w:val="0"/>
        </w:rPr>
      </w:r>
    </w:p>
    <w:p w:rsidR="00000000" w:rsidDel="00000000" w:rsidP="00000000" w:rsidRDefault="00000000" w:rsidRPr="00000000" w14:paraId="000000E2">
      <w:pPr>
        <w:spacing w:line="276" w:lineRule="auto"/>
        <w:rPr>
          <w:rFonts w:ascii="Arial" w:cs="Arial" w:eastAsia="Arial" w:hAnsi="Arial"/>
          <w:sz w:val="30"/>
          <w:szCs w:val="30"/>
        </w:rPr>
      </w:pPr>
      <w:r w:rsidDel="00000000" w:rsidR="00000000" w:rsidRPr="00000000">
        <w:rPr>
          <w:rFonts w:ascii="Arial" w:cs="Arial" w:eastAsia="Arial" w:hAnsi="Arial"/>
          <w:color w:val="2e2e2e"/>
          <w:sz w:val="30"/>
          <w:szCs w:val="30"/>
          <w:rtl w:val="0"/>
        </w:rPr>
        <w:t xml:space="preserve"> </w:t>
      </w:r>
      <w:r w:rsidDel="00000000" w:rsidR="00000000" w:rsidRPr="00000000">
        <w:rPr>
          <w:color w:val="2e2e2e"/>
          <w:sz w:val="32"/>
          <w:szCs w:val="32"/>
          <w:rtl w:val="0"/>
        </w:rPr>
        <w:t xml:space="preserve">The guilty knowledge test uses concealed information questions and irrelevant questions. Critics have questioned the theory and practice of polygraphy, primarily on the grounds that the emotion-based responses measured may not always correspond to lying. The polygraph is generally not admissible in court. Brain fingerprinting directly detects the concealed truth, such as the record of the crime stored in the brain, by measuring electrical brain responses. It has been ruled admissible in court. The theory behind the polygraph technique holds that a conscious mental effort to deceive made by a normal, healthy person will cause certain physiological changes detectable by the polygraph instrument. </w:t>
      </w:r>
      <w:r w:rsidDel="00000000" w:rsidR="00000000" w:rsidRPr="00000000">
        <w:rPr>
          <w:rtl w:val="0"/>
        </w:rPr>
      </w:r>
    </w:p>
    <w:p w:rsidR="00000000" w:rsidDel="00000000" w:rsidP="00000000" w:rsidRDefault="00000000" w:rsidRPr="00000000" w14:paraId="000000E3">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E4">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E5">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b w:val="1"/>
          <w:sz w:val="40"/>
          <w:szCs w:val="40"/>
          <w:u w:val="single"/>
        </w:rPr>
      </w:pPr>
      <w:r w:rsidDel="00000000" w:rsidR="00000000" w:rsidRPr="00000000">
        <w:rPr>
          <w:rtl w:val="0"/>
        </w:rPr>
      </w:r>
    </w:p>
    <w:p w:rsidR="00000000" w:rsidDel="00000000" w:rsidP="00000000" w:rsidRDefault="00000000" w:rsidRPr="00000000" w14:paraId="000000E9">
      <w:pPr>
        <w:rPr>
          <w:b w:val="1"/>
          <w:sz w:val="40"/>
          <w:szCs w:val="40"/>
          <w:u w:val="single"/>
        </w:rPr>
      </w:pPr>
      <w:r w:rsidDel="00000000" w:rsidR="00000000" w:rsidRPr="00000000">
        <w:rPr>
          <w:rtl w:val="0"/>
        </w:rPr>
      </w:r>
    </w:p>
    <w:p w:rsidR="00000000" w:rsidDel="00000000" w:rsidP="00000000" w:rsidRDefault="00000000" w:rsidRPr="00000000" w14:paraId="000000EA">
      <w:pPr>
        <w:rPr>
          <w:b w:val="1"/>
          <w:sz w:val="40"/>
          <w:szCs w:val="40"/>
          <w:u w:val="single"/>
        </w:rPr>
      </w:pPr>
      <w:r w:rsidDel="00000000" w:rsidR="00000000" w:rsidRPr="00000000">
        <w:rPr>
          <w:rtl w:val="0"/>
        </w:rPr>
      </w:r>
    </w:p>
    <w:p w:rsidR="00000000" w:rsidDel="00000000" w:rsidP="00000000" w:rsidRDefault="00000000" w:rsidRPr="00000000" w14:paraId="000000EB">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EC">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ED">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EE">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EF">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F0">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F1">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F2">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F3">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F4">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F5">
      <w:pPr>
        <w:ind w:left="1440" w:firstLine="720"/>
        <w:rPr>
          <w:b w:val="1"/>
          <w:sz w:val="40"/>
          <w:szCs w:val="40"/>
          <w:u w:val="single"/>
        </w:rPr>
      </w:pPr>
      <w:r w:rsidDel="00000000" w:rsidR="00000000" w:rsidRPr="00000000">
        <w:rPr>
          <w:rtl w:val="0"/>
        </w:rPr>
      </w:r>
    </w:p>
    <w:p w:rsidR="00000000" w:rsidDel="00000000" w:rsidP="00000000" w:rsidRDefault="00000000" w:rsidRPr="00000000" w14:paraId="000000F6">
      <w:pPr>
        <w:ind w:left="1440" w:firstLine="720"/>
        <w:rPr>
          <w:b w:val="1"/>
          <w:sz w:val="40"/>
          <w:szCs w:val="40"/>
          <w:u w:val="single"/>
        </w:rPr>
      </w:pPr>
      <w:r w:rsidDel="00000000" w:rsidR="00000000" w:rsidRPr="00000000">
        <w:rPr>
          <w:b w:val="1"/>
          <w:sz w:val="40"/>
          <w:szCs w:val="40"/>
          <w:u w:val="single"/>
          <w:rtl w:val="0"/>
        </w:rPr>
        <w:t xml:space="preserve">LITERATURE SURVEY</w:t>
      </w:r>
    </w:p>
    <w:p w:rsidR="00000000" w:rsidDel="00000000" w:rsidP="00000000" w:rsidRDefault="00000000" w:rsidRPr="00000000" w14:paraId="000000F7">
      <w:pPr>
        <w:rPr>
          <w:b w:val="1"/>
          <w:sz w:val="40"/>
          <w:szCs w:val="40"/>
          <w:u w:val="single"/>
        </w:rPr>
      </w:pPr>
      <w:r w:rsidDel="00000000" w:rsidR="00000000" w:rsidRPr="00000000">
        <w:rPr>
          <w:rtl w:val="0"/>
        </w:rPr>
      </w:r>
    </w:p>
    <w:p w:rsidR="00000000" w:rsidDel="00000000" w:rsidP="00000000" w:rsidRDefault="00000000" w:rsidRPr="00000000" w14:paraId="000000F8">
      <w:pPr>
        <w:spacing w:line="276" w:lineRule="auto"/>
        <w:jc w:val="both"/>
        <w:rPr>
          <w:color w:val="333333"/>
          <w:sz w:val="32"/>
          <w:szCs w:val="32"/>
          <w:highlight w:val="white"/>
        </w:rPr>
      </w:pPr>
      <w:r w:rsidDel="00000000" w:rsidR="00000000" w:rsidRPr="00000000">
        <w:rPr>
          <w:color w:val="333333"/>
          <w:sz w:val="32"/>
          <w:szCs w:val="32"/>
          <w:highlight w:val="white"/>
          <w:rtl w:val="0"/>
        </w:rPr>
        <w:t xml:space="preserve">Professor Yael Hanein, an electrical engineer and nanotechnologist at Tel Aviv University, has worked with colleague Professor Dino Levy, a psychobiologist, to create a lie detector system that uses a test subject’s microexpressions to determine the truthfulness of a statement. Using electrodes attached to the subject’s face, the test looks for involuntary eyebrow and lip movements—two signs that Hanein and her colleague say occur with a majority of liars. </w:t>
      </w:r>
    </w:p>
    <w:p w:rsidR="00000000" w:rsidDel="00000000" w:rsidP="00000000" w:rsidRDefault="00000000" w:rsidRPr="00000000" w14:paraId="000000F9">
      <w:pPr>
        <w:rPr>
          <w:sz w:val="44"/>
          <w:szCs w:val="44"/>
          <w:u w:val="single"/>
        </w:rPr>
      </w:pPr>
      <w:r w:rsidDel="00000000" w:rsidR="00000000" w:rsidRPr="00000000">
        <w:rPr>
          <w:rtl w:val="0"/>
        </w:rPr>
      </w:r>
    </w:p>
    <w:p w:rsidR="00000000" w:rsidDel="00000000" w:rsidP="00000000" w:rsidRDefault="00000000" w:rsidRPr="00000000" w14:paraId="000000FA">
      <w:pPr>
        <w:rPr>
          <w:b w:val="1"/>
          <w:sz w:val="44"/>
          <w:szCs w:val="44"/>
          <w:u w:val="single"/>
        </w:rPr>
      </w:pPr>
      <w:r w:rsidDel="00000000" w:rsidR="00000000" w:rsidRPr="00000000">
        <w:rPr>
          <w:rtl w:val="0"/>
        </w:rPr>
      </w:r>
    </w:p>
    <w:p w:rsidR="00000000" w:rsidDel="00000000" w:rsidP="00000000" w:rsidRDefault="00000000" w:rsidRPr="00000000" w14:paraId="000000FB">
      <w:pPr>
        <w:rPr>
          <w:b w:val="1"/>
          <w:sz w:val="44"/>
          <w:szCs w:val="44"/>
          <w:u w:val="single"/>
        </w:rPr>
      </w:pPr>
      <w:r w:rsidDel="00000000" w:rsidR="00000000" w:rsidRPr="00000000">
        <w:rPr>
          <w:rtl w:val="0"/>
        </w:rPr>
      </w:r>
    </w:p>
    <w:p w:rsidR="00000000" w:rsidDel="00000000" w:rsidP="00000000" w:rsidRDefault="00000000" w:rsidRPr="00000000" w14:paraId="000000FC">
      <w:pPr>
        <w:rPr>
          <w:b w:val="1"/>
          <w:sz w:val="44"/>
          <w:szCs w:val="44"/>
          <w:u w:val="single"/>
        </w:rPr>
      </w:pPr>
      <w:r w:rsidDel="00000000" w:rsidR="00000000" w:rsidRPr="00000000">
        <w:rPr>
          <w:rtl w:val="0"/>
        </w:rPr>
      </w:r>
    </w:p>
    <w:p w:rsidR="00000000" w:rsidDel="00000000" w:rsidP="00000000" w:rsidRDefault="00000000" w:rsidRPr="00000000" w14:paraId="000000FD">
      <w:pPr>
        <w:rPr>
          <w:b w:val="1"/>
          <w:sz w:val="44"/>
          <w:szCs w:val="44"/>
          <w:u w:val="single"/>
        </w:rPr>
      </w:pPr>
      <w:r w:rsidDel="00000000" w:rsidR="00000000" w:rsidRPr="00000000">
        <w:rPr>
          <w:rtl w:val="0"/>
        </w:rPr>
      </w:r>
    </w:p>
    <w:p w:rsidR="00000000" w:rsidDel="00000000" w:rsidP="00000000" w:rsidRDefault="00000000" w:rsidRPr="00000000" w14:paraId="000000FE">
      <w:pPr>
        <w:rPr>
          <w:b w:val="1"/>
          <w:sz w:val="44"/>
          <w:szCs w:val="44"/>
          <w:u w:val="single"/>
        </w:rPr>
      </w:pPr>
      <w:r w:rsidDel="00000000" w:rsidR="00000000" w:rsidRPr="00000000">
        <w:rPr>
          <w:rtl w:val="0"/>
        </w:rPr>
      </w:r>
    </w:p>
    <w:p w:rsidR="00000000" w:rsidDel="00000000" w:rsidP="00000000" w:rsidRDefault="00000000" w:rsidRPr="00000000" w14:paraId="000000FF">
      <w:pPr>
        <w:rPr>
          <w:b w:val="1"/>
          <w:sz w:val="44"/>
          <w:szCs w:val="44"/>
          <w:u w:val="single"/>
        </w:rPr>
      </w:pPr>
      <w:r w:rsidDel="00000000" w:rsidR="00000000" w:rsidRPr="00000000">
        <w:rPr>
          <w:rtl w:val="0"/>
        </w:rPr>
      </w:r>
    </w:p>
    <w:p w:rsidR="00000000" w:rsidDel="00000000" w:rsidP="00000000" w:rsidRDefault="00000000" w:rsidRPr="00000000" w14:paraId="00000100">
      <w:pPr>
        <w:rPr>
          <w:b w:val="1"/>
          <w:sz w:val="44"/>
          <w:szCs w:val="44"/>
          <w:u w:val="single"/>
        </w:rPr>
      </w:pPr>
      <w:r w:rsidDel="00000000" w:rsidR="00000000" w:rsidRPr="00000000">
        <w:rPr>
          <w:rtl w:val="0"/>
        </w:rPr>
      </w:r>
    </w:p>
    <w:p w:rsidR="00000000" w:rsidDel="00000000" w:rsidP="00000000" w:rsidRDefault="00000000" w:rsidRPr="00000000" w14:paraId="00000101">
      <w:pPr>
        <w:rPr>
          <w:b w:val="1"/>
          <w:sz w:val="44"/>
          <w:szCs w:val="44"/>
          <w:u w:val="single"/>
        </w:rPr>
      </w:pPr>
      <w:r w:rsidDel="00000000" w:rsidR="00000000" w:rsidRPr="00000000">
        <w:rPr>
          <w:rtl w:val="0"/>
        </w:rPr>
      </w:r>
    </w:p>
    <w:p w:rsidR="00000000" w:rsidDel="00000000" w:rsidP="00000000" w:rsidRDefault="00000000" w:rsidRPr="00000000" w14:paraId="00000102">
      <w:pPr>
        <w:rPr>
          <w:b w:val="1"/>
          <w:sz w:val="44"/>
          <w:szCs w:val="44"/>
          <w:u w:val="single"/>
        </w:rPr>
      </w:pPr>
      <w:r w:rsidDel="00000000" w:rsidR="00000000" w:rsidRPr="00000000">
        <w:rPr>
          <w:rtl w:val="0"/>
        </w:rPr>
      </w:r>
    </w:p>
    <w:p w:rsidR="00000000" w:rsidDel="00000000" w:rsidP="00000000" w:rsidRDefault="00000000" w:rsidRPr="00000000" w14:paraId="00000103">
      <w:pPr>
        <w:rPr>
          <w:b w:val="1"/>
          <w:sz w:val="44"/>
          <w:szCs w:val="44"/>
          <w:u w:val="single"/>
        </w:rPr>
      </w:pPr>
      <w:r w:rsidDel="00000000" w:rsidR="00000000" w:rsidRPr="00000000">
        <w:rPr>
          <w:rtl w:val="0"/>
        </w:rPr>
      </w:r>
    </w:p>
    <w:p w:rsidR="00000000" w:rsidDel="00000000" w:rsidP="00000000" w:rsidRDefault="00000000" w:rsidRPr="00000000" w14:paraId="00000104">
      <w:pPr>
        <w:rPr>
          <w:b w:val="1"/>
          <w:sz w:val="44"/>
          <w:szCs w:val="44"/>
          <w:u w:val="single"/>
        </w:rPr>
      </w:pPr>
      <w:r w:rsidDel="00000000" w:rsidR="00000000" w:rsidRPr="00000000">
        <w:rPr>
          <w:rtl w:val="0"/>
        </w:rPr>
      </w:r>
    </w:p>
    <w:p w:rsidR="00000000" w:rsidDel="00000000" w:rsidP="00000000" w:rsidRDefault="00000000" w:rsidRPr="00000000" w14:paraId="00000105">
      <w:pPr>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106">
      <w:pPr>
        <w:jc w:val="center"/>
        <w:rPr>
          <w:b w:val="1"/>
          <w:sz w:val="44"/>
          <w:szCs w:val="44"/>
          <w:u w:val="single"/>
        </w:rPr>
      </w:pPr>
      <w:r w:rsidDel="00000000" w:rsidR="00000000" w:rsidRPr="00000000">
        <w:rPr>
          <w:b w:val="1"/>
          <w:sz w:val="44"/>
          <w:szCs w:val="44"/>
          <w:u w:val="single"/>
          <w:rtl w:val="0"/>
        </w:rPr>
        <w:t xml:space="preserve">BLOCK DIAGRAM</w:t>
      </w:r>
    </w:p>
    <w:p w:rsidR="00000000" w:rsidDel="00000000" w:rsidP="00000000" w:rsidRDefault="00000000" w:rsidRPr="00000000" w14:paraId="00000107">
      <w:pPr>
        <w:rPr>
          <w:b w:val="1"/>
          <w:sz w:val="44"/>
          <w:szCs w:val="44"/>
          <w:u w:val="single"/>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sz w:val="44"/>
          <w:szCs w:val="44"/>
          <w:u w:val="single"/>
        </w:rPr>
      </w:pPr>
      <w:r w:rsidDel="00000000" w:rsidR="00000000" w:rsidRPr="00000000">
        <w:rPr/>
        <w:drawing>
          <wp:inline distB="114300" distT="114300" distL="114300" distR="114300">
            <wp:extent cx="5731200" cy="4495800"/>
            <wp:effectExtent b="0" l="0" r="0" t="0"/>
            <wp:docPr id="2"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b w:val="1"/>
          <w:sz w:val="44"/>
          <w:szCs w:val="44"/>
          <w:u w:val="single"/>
        </w:rPr>
      </w:pPr>
      <w:r w:rsidDel="00000000" w:rsidR="00000000" w:rsidRPr="00000000">
        <w:rPr>
          <w:rtl w:val="0"/>
        </w:rPr>
      </w:r>
    </w:p>
    <w:p w:rsidR="00000000" w:rsidDel="00000000" w:rsidP="00000000" w:rsidRDefault="00000000" w:rsidRPr="00000000" w14:paraId="0000010B">
      <w:pPr>
        <w:rPr>
          <w:b w:val="1"/>
          <w:sz w:val="44"/>
          <w:szCs w:val="44"/>
          <w:u w:val="single"/>
        </w:rPr>
      </w:pPr>
      <w:r w:rsidDel="00000000" w:rsidR="00000000" w:rsidRPr="00000000">
        <w:rPr>
          <w:rtl w:val="0"/>
        </w:rPr>
      </w:r>
    </w:p>
    <w:p w:rsidR="00000000" w:rsidDel="00000000" w:rsidP="00000000" w:rsidRDefault="00000000" w:rsidRPr="00000000" w14:paraId="0000010C">
      <w:pPr>
        <w:rPr>
          <w:b w:val="1"/>
          <w:sz w:val="44"/>
          <w:szCs w:val="44"/>
          <w:u w:val="single"/>
        </w:rPr>
      </w:pPr>
      <w:r w:rsidDel="00000000" w:rsidR="00000000" w:rsidRPr="00000000">
        <w:rPr>
          <w:rtl w:val="0"/>
        </w:rPr>
      </w:r>
    </w:p>
    <w:p w:rsidR="00000000" w:rsidDel="00000000" w:rsidP="00000000" w:rsidRDefault="00000000" w:rsidRPr="00000000" w14:paraId="0000010D">
      <w:pPr>
        <w:rPr>
          <w:b w:val="1"/>
          <w:sz w:val="44"/>
          <w:szCs w:val="44"/>
          <w:u w:val="single"/>
        </w:rPr>
      </w:pPr>
      <w:r w:rsidDel="00000000" w:rsidR="00000000" w:rsidRPr="00000000">
        <w:rPr>
          <w:rtl w:val="0"/>
        </w:rPr>
      </w:r>
    </w:p>
    <w:p w:rsidR="00000000" w:rsidDel="00000000" w:rsidP="00000000" w:rsidRDefault="00000000" w:rsidRPr="00000000" w14:paraId="0000010E">
      <w:pPr>
        <w:rPr>
          <w:b w:val="1"/>
          <w:sz w:val="44"/>
          <w:szCs w:val="44"/>
          <w:u w:val="single"/>
        </w:rPr>
      </w:pPr>
      <w:r w:rsidDel="00000000" w:rsidR="00000000" w:rsidRPr="00000000">
        <w:rPr>
          <w:rtl w:val="0"/>
        </w:rPr>
      </w:r>
    </w:p>
    <w:p w:rsidR="00000000" w:rsidDel="00000000" w:rsidP="00000000" w:rsidRDefault="00000000" w:rsidRPr="00000000" w14:paraId="0000010F">
      <w:pPr>
        <w:rPr>
          <w:b w:val="1"/>
          <w:sz w:val="44"/>
          <w:szCs w:val="44"/>
          <w:u w:val="single"/>
        </w:rPr>
      </w:pPr>
      <w:r w:rsidDel="00000000" w:rsidR="00000000" w:rsidRPr="00000000">
        <w:rPr>
          <w:b w:val="1"/>
          <w:sz w:val="44"/>
          <w:szCs w:val="44"/>
          <w:rtl w:val="0"/>
        </w:rPr>
        <w:t xml:space="preserve">     </w:t>
      </w:r>
      <w:r w:rsidDel="00000000" w:rsidR="00000000" w:rsidRPr="00000000">
        <w:rPr>
          <w:b w:val="1"/>
          <w:color w:val="000000"/>
          <w:sz w:val="44"/>
          <w:szCs w:val="44"/>
          <w:u w:val="single"/>
          <w:rtl w:val="0"/>
        </w:rPr>
        <w:t xml:space="preserve">CIRCUIT DIAGRAM &amp; DESCRIPTION</w:t>
      </w:r>
      <w:r w:rsidDel="00000000" w:rsidR="00000000" w:rsidRPr="00000000">
        <w:rPr>
          <w:b w:val="1"/>
          <w:sz w:val="44"/>
          <w:szCs w:val="44"/>
          <w:u w:val="single"/>
          <w:rtl w:val="0"/>
        </w:rPr>
        <w:t xml:space="preserve">:-</w:t>
      </w:r>
    </w:p>
    <w:p w:rsidR="00000000" w:rsidDel="00000000" w:rsidP="00000000" w:rsidRDefault="00000000" w:rsidRPr="00000000" w14:paraId="00000110">
      <w:pPr>
        <w:rPr>
          <w:b w:val="1"/>
          <w:sz w:val="44"/>
          <w:szCs w:val="44"/>
          <w:u w:val="single"/>
        </w:rPr>
      </w:pPr>
      <w:r w:rsidDel="00000000" w:rsidR="00000000" w:rsidRPr="00000000">
        <w:rPr>
          <w:rtl w:val="0"/>
        </w:rPr>
      </w:r>
    </w:p>
    <w:p w:rsidR="00000000" w:rsidDel="00000000" w:rsidP="00000000" w:rsidRDefault="00000000" w:rsidRPr="00000000" w14:paraId="00000111">
      <w:pPr>
        <w:spacing w:after="289" w:lineRule="auto"/>
        <w:rPr>
          <w:b w:val="1"/>
        </w:rPr>
      </w:pPr>
      <w:r w:rsidDel="00000000" w:rsidR="00000000" w:rsidRPr="00000000">
        <w:rPr>
          <w:b w:val="1"/>
        </w:rPr>
        <w:drawing>
          <wp:inline distB="114300" distT="114300" distL="114300" distR="114300">
            <wp:extent cx="5734050" cy="2073101"/>
            <wp:effectExtent b="0" l="0" r="0" t="0"/>
            <wp:docPr id="5" name="image6.png"/>
            <a:graphic>
              <a:graphicData uri="http://schemas.openxmlformats.org/drawingml/2006/picture">
                <pic:pic>
                  <pic:nvPicPr>
                    <pic:cNvPr id="0" name="image6.png"/>
                    <pic:cNvPicPr preferRelativeResize="0"/>
                  </pic:nvPicPr>
                  <pic:blipFill>
                    <a:blip r:embed="rId25"/>
                    <a:srcRect b="9689" l="0" r="0" t="0"/>
                    <a:stretch>
                      <a:fillRect/>
                    </a:stretch>
                  </pic:blipFill>
                  <pic:spPr>
                    <a:xfrm>
                      <a:off x="0" y="0"/>
                      <a:ext cx="5734050" cy="207310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810" w:lineRule="auto"/>
        <w:ind w:left="122" w:firstLine="0"/>
        <w:jc w:val="center"/>
        <w:rPr>
          <w:sz w:val="30"/>
          <w:szCs w:val="30"/>
        </w:rPr>
      </w:pPr>
      <w:r w:rsidDel="00000000" w:rsidR="00000000" w:rsidRPr="00000000">
        <w:rPr>
          <w:sz w:val="30"/>
          <w:szCs w:val="30"/>
          <w:rtl w:val="0"/>
        </w:rPr>
        <w:t xml:space="preserve">Circuit diagram of Lie Detector.</w:t>
      </w:r>
    </w:p>
    <w:p w:rsidR="00000000" w:rsidDel="00000000" w:rsidP="00000000" w:rsidRDefault="00000000" w:rsidRPr="00000000" w14:paraId="00000113">
      <w:pPr>
        <w:spacing w:after="116" w:line="276" w:lineRule="auto"/>
        <w:ind w:left="0" w:firstLine="0"/>
        <w:jc w:val="both"/>
        <w:rPr>
          <w:b w:val="1"/>
          <w:sz w:val="32"/>
          <w:szCs w:val="32"/>
          <w:u w:val="single"/>
        </w:rPr>
      </w:pPr>
      <w:r w:rsidDel="00000000" w:rsidR="00000000" w:rsidRPr="00000000">
        <w:rPr>
          <w:b w:val="1"/>
          <w:sz w:val="32"/>
          <w:szCs w:val="32"/>
          <w:u w:val="single"/>
          <w:rtl w:val="0"/>
        </w:rPr>
        <w:t xml:space="preserve">STEP 1:-</w:t>
      </w:r>
    </w:p>
    <w:p w:rsidR="00000000" w:rsidDel="00000000" w:rsidP="00000000" w:rsidRDefault="00000000" w:rsidRPr="00000000" w14:paraId="00000114">
      <w:pPr>
        <w:spacing w:after="116" w:line="276" w:lineRule="auto"/>
        <w:ind w:left="7" w:firstLine="7"/>
        <w:jc w:val="both"/>
        <w:rPr>
          <w:sz w:val="32"/>
          <w:szCs w:val="32"/>
        </w:rPr>
      </w:pPr>
      <w:r w:rsidDel="00000000" w:rsidR="00000000" w:rsidRPr="00000000">
        <w:rPr>
          <w:sz w:val="32"/>
          <w:szCs w:val="32"/>
          <w:rtl w:val="0"/>
        </w:rPr>
        <w:t xml:space="preserve">HOW IT WORKS Our skin is amazing! It provides a medium for us to experience the sense of touch, it keeps infections out and keeps innards in but you didn't know that our skin changes conductivity depending on many different things one being our mood! It called Electro dermal activity (EDA).The basics are that our skin changes its conductivity depending on how we feel. We start by connect our Arduino to the subject and then connect the Arduino to a computer with the software. We have to start by asking the subject some easy questions we know they will answer truthfully like "what is your name" and "where do you live" to get a baseline and from there we can start asking questions that they may lie about, if they do they would probably feel nervous and then we can read the change in the baseline that be established earlier if they lie.</w:t>
      </w:r>
    </w:p>
    <w:p w:rsidR="00000000" w:rsidDel="00000000" w:rsidP="00000000" w:rsidRDefault="00000000" w:rsidRPr="00000000" w14:paraId="00000115">
      <w:pPr>
        <w:spacing w:after="116" w:line="276" w:lineRule="auto"/>
        <w:ind w:left="7" w:firstLine="7"/>
        <w:jc w:val="both"/>
        <w:rPr>
          <w:b w:val="1"/>
          <w:sz w:val="32"/>
          <w:szCs w:val="32"/>
          <w:u w:val="single"/>
        </w:rPr>
      </w:pPr>
      <w:r w:rsidDel="00000000" w:rsidR="00000000" w:rsidRPr="00000000">
        <w:rPr>
          <w:b w:val="1"/>
          <w:sz w:val="32"/>
          <w:szCs w:val="32"/>
          <w:u w:val="single"/>
          <w:rtl w:val="0"/>
        </w:rPr>
        <w:t xml:space="preserve">STEP 2:- </w:t>
      </w:r>
    </w:p>
    <w:p w:rsidR="00000000" w:rsidDel="00000000" w:rsidP="00000000" w:rsidRDefault="00000000" w:rsidRPr="00000000" w14:paraId="00000116">
      <w:pPr>
        <w:spacing w:after="116" w:line="276" w:lineRule="auto"/>
        <w:ind w:left="7" w:firstLine="7"/>
        <w:jc w:val="both"/>
        <w:rPr>
          <w:sz w:val="32"/>
          <w:szCs w:val="32"/>
        </w:rPr>
      </w:pPr>
      <w:r w:rsidDel="00000000" w:rsidR="00000000" w:rsidRPr="00000000">
        <w:rPr>
          <w:sz w:val="32"/>
          <w:szCs w:val="32"/>
          <w:rtl w:val="0"/>
        </w:rPr>
        <w:t xml:space="preserve">COMPONENTS WE HAVE USED We are going to need a microcontroller to control the two LEDs and send the computer the data. In order for the computer receive the data from the microcontroller to have a serial communication chip (USB communication chip).Hence we required</w:t>
      </w:r>
    </w:p>
    <w:p w:rsidR="00000000" w:rsidDel="00000000" w:rsidP="00000000" w:rsidRDefault="00000000" w:rsidRPr="00000000" w14:paraId="00000117">
      <w:pPr>
        <w:spacing w:after="116" w:line="276" w:lineRule="auto"/>
        <w:ind w:left="7" w:firstLine="7"/>
        <w:jc w:val="both"/>
        <w:rPr>
          <w:sz w:val="32"/>
          <w:szCs w:val="32"/>
        </w:rPr>
      </w:pPr>
      <w:r w:rsidDel="00000000" w:rsidR="00000000" w:rsidRPr="00000000">
        <w:rPr>
          <w:sz w:val="32"/>
          <w:szCs w:val="32"/>
          <w:rtl w:val="0"/>
        </w:rPr>
        <w:t xml:space="preserve">1. Arduino UNO </w:t>
      </w:r>
    </w:p>
    <w:p w:rsidR="00000000" w:rsidDel="00000000" w:rsidP="00000000" w:rsidRDefault="00000000" w:rsidRPr="00000000" w14:paraId="00000118">
      <w:pPr>
        <w:spacing w:after="116" w:line="276" w:lineRule="auto"/>
        <w:ind w:left="7" w:firstLine="7"/>
        <w:jc w:val="both"/>
        <w:rPr>
          <w:sz w:val="32"/>
          <w:szCs w:val="32"/>
        </w:rPr>
      </w:pPr>
      <w:r w:rsidDel="00000000" w:rsidR="00000000" w:rsidRPr="00000000">
        <w:rPr>
          <w:sz w:val="32"/>
          <w:szCs w:val="32"/>
          <w:rtl w:val="0"/>
        </w:rPr>
        <w:t xml:space="preserve">2. LEDs </w:t>
      </w:r>
    </w:p>
    <w:p w:rsidR="00000000" w:rsidDel="00000000" w:rsidP="00000000" w:rsidRDefault="00000000" w:rsidRPr="00000000" w14:paraId="00000119">
      <w:pPr>
        <w:spacing w:after="116" w:line="276" w:lineRule="auto"/>
        <w:ind w:left="7" w:firstLine="7"/>
        <w:jc w:val="both"/>
        <w:rPr>
          <w:sz w:val="32"/>
          <w:szCs w:val="32"/>
        </w:rPr>
      </w:pPr>
      <w:r w:rsidDel="00000000" w:rsidR="00000000" w:rsidRPr="00000000">
        <w:rPr>
          <w:sz w:val="32"/>
          <w:szCs w:val="32"/>
          <w:rtl w:val="0"/>
        </w:rPr>
        <w:t xml:space="preserve">3. Resistors(10K) </w:t>
      </w:r>
    </w:p>
    <w:p w:rsidR="00000000" w:rsidDel="00000000" w:rsidP="00000000" w:rsidRDefault="00000000" w:rsidRPr="00000000" w14:paraId="0000011A">
      <w:pPr>
        <w:spacing w:after="116" w:line="276" w:lineRule="auto"/>
        <w:ind w:left="7" w:firstLine="7"/>
        <w:jc w:val="both"/>
        <w:rPr>
          <w:sz w:val="32"/>
          <w:szCs w:val="32"/>
        </w:rPr>
      </w:pPr>
      <w:r w:rsidDel="00000000" w:rsidR="00000000" w:rsidRPr="00000000">
        <w:rPr>
          <w:sz w:val="32"/>
          <w:szCs w:val="32"/>
          <w:rtl w:val="0"/>
        </w:rPr>
        <w:t xml:space="preserve">4. Sensors</w:t>
      </w:r>
    </w:p>
    <w:p w:rsidR="00000000" w:rsidDel="00000000" w:rsidP="00000000" w:rsidRDefault="00000000" w:rsidRPr="00000000" w14:paraId="0000011B">
      <w:pPr>
        <w:spacing w:after="116" w:line="276" w:lineRule="auto"/>
        <w:ind w:left="7" w:firstLine="7"/>
        <w:jc w:val="both"/>
        <w:rPr>
          <w:sz w:val="32"/>
          <w:szCs w:val="32"/>
        </w:rPr>
      </w:pPr>
      <w:r w:rsidDel="00000000" w:rsidR="00000000" w:rsidRPr="00000000">
        <w:rPr>
          <w:b w:val="1"/>
          <w:sz w:val="32"/>
          <w:szCs w:val="32"/>
          <w:u w:val="single"/>
          <w:rtl w:val="0"/>
        </w:rPr>
        <w:t xml:space="preserve">STEP 3:-</w:t>
      </w:r>
      <w:r w:rsidDel="00000000" w:rsidR="00000000" w:rsidRPr="00000000">
        <w:rPr>
          <w:sz w:val="32"/>
          <w:szCs w:val="32"/>
          <w:rtl w:val="0"/>
        </w:rPr>
        <w:t xml:space="preserve"> CONNECTIONS Connect the resistors with their required position and connect with Arduino uno . Finally, we need to keep the sensor wires on our fingers.</w:t>
      </w:r>
    </w:p>
    <w:p w:rsidR="00000000" w:rsidDel="00000000" w:rsidP="00000000" w:rsidRDefault="00000000" w:rsidRPr="00000000" w14:paraId="0000011C">
      <w:pPr>
        <w:spacing w:after="116" w:line="276" w:lineRule="auto"/>
        <w:ind w:left="7" w:firstLine="7"/>
        <w:jc w:val="both"/>
        <w:rPr>
          <w:sz w:val="32"/>
          <w:szCs w:val="32"/>
        </w:rPr>
      </w:pPr>
      <w:r w:rsidDel="00000000" w:rsidR="00000000" w:rsidRPr="00000000">
        <w:rPr>
          <w:b w:val="1"/>
          <w:sz w:val="32"/>
          <w:szCs w:val="32"/>
          <w:u w:val="single"/>
          <w:rtl w:val="0"/>
        </w:rPr>
        <w:t xml:space="preserve">STEP 4:-</w:t>
      </w:r>
      <w:r w:rsidDel="00000000" w:rsidR="00000000" w:rsidRPr="00000000">
        <w:rPr>
          <w:sz w:val="32"/>
          <w:szCs w:val="32"/>
          <w:rtl w:val="0"/>
        </w:rPr>
        <w:t xml:space="preserve"> SOFTWARE INSTALLATION and CODE GENERATION The new update brings a new way to see the data being received from the Arduino,it can now be displayed in a real time graph which will help us identify when the data changes its pattern(when someone lies). The code for the microcontroller downloads the attached file, we have to open it and upload it on board.</w:t>
      </w:r>
    </w:p>
    <w:p w:rsidR="00000000" w:rsidDel="00000000" w:rsidP="00000000" w:rsidRDefault="00000000" w:rsidRPr="00000000" w14:paraId="0000011D">
      <w:pPr>
        <w:spacing w:after="116" w:line="276" w:lineRule="auto"/>
        <w:ind w:left="7" w:firstLine="7"/>
        <w:jc w:val="both"/>
        <w:rPr>
          <w:sz w:val="32"/>
          <w:szCs w:val="32"/>
        </w:rPr>
      </w:pPr>
      <w:r w:rsidDel="00000000" w:rsidR="00000000" w:rsidRPr="00000000">
        <w:rPr>
          <w:rtl w:val="0"/>
        </w:rPr>
      </w:r>
    </w:p>
    <w:p w:rsidR="00000000" w:rsidDel="00000000" w:rsidP="00000000" w:rsidRDefault="00000000" w:rsidRPr="00000000" w14:paraId="0000011E">
      <w:pPr>
        <w:spacing w:after="116" w:line="276" w:lineRule="auto"/>
        <w:ind w:left="7" w:firstLine="7"/>
        <w:jc w:val="both"/>
        <w:rPr>
          <w:sz w:val="32"/>
          <w:szCs w:val="32"/>
        </w:rPr>
      </w:pPr>
      <w:r w:rsidDel="00000000" w:rsidR="00000000" w:rsidRPr="00000000">
        <w:rPr>
          <w:rtl w:val="0"/>
        </w:rPr>
      </w:r>
    </w:p>
    <w:p w:rsidR="00000000" w:rsidDel="00000000" w:rsidP="00000000" w:rsidRDefault="00000000" w:rsidRPr="00000000" w14:paraId="0000011F">
      <w:pPr>
        <w:spacing w:after="162" w:line="288" w:lineRule="auto"/>
        <w:ind w:left="72" w:firstLine="512"/>
        <w:jc w:val="both"/>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u w:val="single"/>
          <w:rtl w:val="0"/>
        </w:rPr>
        <w:t xml:space="preserve">ADVANTAGES &amp; CHALLENGES</w:t>
      </w:r>
    </w:p>
    <w:p w:rsidR="00000000" w:rsidDel="00000000" w:rsidP="00000000" w:rsidRDefault="00000000" w:rsidRPr="00000000" w14:paraId="00000120">
      <w:pPr>
        <w:spacing w:after="3"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1">
      <w:pPr>
        <w:spacing w:after="3" w:lineRule="auto"/>
        <w:rPr>
          <w:rFonts w:ascii="Arial" w:cs="Arial" w:eastAsia="Arial" w:hAnsi="Arial"/>
          <w:sz w:val="32"/>
          <w:szCs w:val="32"/>
          <w:u w:val="single"/>
        </w:rPr>
      </w:pPr>
      <w:r w:rsidDel="00000000" w:rsidR="00000000" w:rsidRPr="00000000">
        <w:rPr>
          <w:rFonts w:ascii="Arial" w:cs="Arial" w:eastAsia="Arial" w:hAnsi="Arial"/>
          <w:sz w:val="36"/>
          <w:szCs w:val="36"/>
          <w:u w:val="single"/>
          <w:rtl w:val="0"/>
        </w:rPr>
        <w:t xml:space="preserve">Advantages of Lie Detector:</w:t>
      </w:r>
      <w:r w:rsidDel="00000000" w:rsidR="00000000" w:rsidRPr="00000000">
        <w:rPr>
          <w:rtl w:val="0"/>
        </w:rPr>
      </w:r>
    </w:p>
    <w:p w:rsidR="00000000" w:rsidDel="00000000" w:rsidP="00000000" w:rsidRDefault="00000000" w:rsidRPr="00000000" w14:paraId="00000122">
      <w:pPr>
        <w:numPr>
          <w:ilvl w:val="0"/>
          <w:numId w:val="7"/>
        </w:numPr>
        <w:spacing w:line="276" w:lineRule="auto"/>
        <w:ind w:left="720" w:hanging="360"/>
        <w:rPr>
          <w:color w:val="202124"/>
          <w:sz w:val="32"/>
          <w:szCs w:val="32"/>
        </w:rPr>
      </w:pPr>
      <w:r w:rsidDel="00000000" w:rsidR="00000000" w:rsidRPr="00000000">
        <w:rPr>
          <w:color w:val="202124"/>
          <w:sz w:val="32"/>
          <w:szCs w:val="32"/>
          <w:rtl w:val="0"/>
        </w:rPr>
        <w:t xml:space="preserve">For the criminals it is very easy to fool the law and the security forces by telling lies and easily dodging them, and so in order to confess the truth, these agencies use lie detector machines.</w:t>
      </w:r>
    </w:p>
    <w:p w:rsidR="00000000" w:rsidDel="00000000" w:rsidP="00000000" w:rsidRDefault="00000000" w:rsidRPr="00000000" w14:paraId="00000123">
      <w:pPr>
        <w:numPr>
          <w:ilvl w:val="0"/>
          <w:numId w:val="7"/>
        </w:numPr>
        <w:spacing w:line="276" w:lineRule="auto"/>
        <w:ind w:left="720" w:hanging="360"/>
        <w:rPr>
          <w:color w:val="202124"/>
          <w:sz w:val="32"/>
          <w:szCs w:val="32"/>
        </w:rPr>
      </w:pPr>
      <w:r w:rsidDel="00000000" w:rsidR="00000000" w:rsidRPr="00000000">
        <w:rPr>
          <w:color w:val="202124"/>
          <w:sz w:val="32"/>
          <w:szCs w:val="32"/>
          <w:rtl w:val="0"/>
        </w:rPr>
        <w:t xml:space="preserve">A polygraph test can help in numerous situations to help uncover the truth. They are incredibly useful and accurate, with an average success rate of 90% or higher. There is no pain associated with the test and they are both affordable and accessible.</w:t>
      </w:r>
    </w:p>
    <w:p w:rsidR="00000000" w:rsidDel="00000000" w:rsidP="00000000" w:rsidRDefault="00000000" w:rsidRPr="00000000" w14:paraId="00000124">
      <w:pPr>
        <w:numPr>
          <w:ilvl w:val="0"/>
          <w:numId w:val="7"/>
        </w:numPr>
        <w:spacing w:line="276" w:lineRule="auto"/>
        <w:ind w:left="720" w:hanging="360"/>
        <w:rPr>
          <w:color w:val="202124"/>
          <w:sz w:val="32"/>
          <w:szCs w:val="32"/>
        </w:rPr>
      </w:pPr>
      <w:r w:rsidDel="00000000" w:rsidR="00000000" w:rsidRPr="00000000">
        <w:rPr>
          <w:color w:val="202124"/>
          <w:sz w:val="32"/>
          <w:szCs w:val="32"/>
          <w:rtl w:val="0"/>
        </w:rPr>
        <w:t xml:space="preserve">Polygraph tests have great significance as they have several useful practical applications. They are valuable instruments used to detect truthfulness and deceitful behavior in several fields.</w:t>
      </w:r>
    </w:p>
    <w:p w:rsidR="00000000" w:rsidDel="00000000" w:rsidP="00000000" w:rsidRDefault="00000000" w:rsidRPr="00000000" w14:paraId="00000125">
      <w:pPr>
        <w:numPr>
          <w:ilvl w:val="0"/>
          <w:numId w:val="7"/>
        </w:numPr>
        <w:spacing w:line="276" w:lineRule="auto"/>
        <w:ind w:left="720" w:hanging="360"/>
        <w:rPr>
          <w:color w:val="202124"/>
          <w:sz w:val="32"/>
          <w:szCs w:val="32"/>
        </w:rPr>
      </w:pPr>
      <w:r w:rsidDel="00000000" w:rsidR="00000000" w:rsidRPr="00000000">
        <w:rPr>
          <w:color w:val="202124"/>
          <w:sz w:val="32"/>
          <w:szCs w:val="32"/>
          <w:rtl w:val="0"/>
        </w:rPr>
        <w:t xml:space="preserve">Legacy system with long history of use in law enforcement and military applications; its use has been challenged in court, but in some cases, polygraph testimony has been allowed.</w:t>
      </w:r>
    </w:p>
    <w:p w:rsidR="00000000" w:rsidDel="00000000" w:rsidP="00000000" w:rsidRDefault="00000000" w:rsidRPr="00000000" w14:paraId="00000126">
      <w:pPr>
        <w:numPr>
          <w:ilvl w:val="0"/>
          <w:numId w:val="7"/>
        </w:numPr>
        <w:spacing w:line="276" w:lineRule="auto"/>
        <w:ind w:left="720" w:hanging="360"/>
        <w:rPr>
          <w:color w:val="202124"/>
          <w:sz w:val="32"/>
          <w:szCs w:val="32"/>
        </w:rPr>
      </w:pPr>
      <w:r w:rsidDel="00000000" w:rsidR="00000000" w:rsidRPr="00000000">
        <w:rPr>
          <w:color w:val="202124"/>
          <w:sz w:val="32"/>
          <w:szCs w:val="32"/>
          <w:rtl w:val="0"/>
        </w:rPr>
        <w:t xml:space="preserve">Use has been challenged in court, but in some cases, polygraph testimony has been allowed.</w:t>
      </w:r>
    </w:p>
    <w:p w:rsidR="00000000" w:rsidDel="00000000" w:rsidP="00000000" w:rsidRDefault="00000000" w:rsidRPr="00000000" w14:paraId="00000127">
      <w:pPr>
        <w:numPr>
          <w:ilvl w:val="0"/>
          <w:numId w:val="7"/>
        </w:numPr>
        <w:spacing w:line="276" w:lineRule="auto"/>
        <w:ind w:left="720" w:hanging="360"/>
        <w:rPr>
          <w:color w:val="202124"/>
          <w:sz w:val="32"/>
          <w:szCs w:val="32"/>
        </w:rPr>
      </w:pPr>
      <w:r w:rsidDel="00000000" w:rsidR="00000000" w:rsidRPr="00000000">
        <w:rPr>
          <w:color w:val="202124"/>
          <w:sz w:val="32"/>
          <w:szCs w:val="32"/>
          <w:highlight w:val="white"/>
          <w:rtl w:val="0"/>
        </w:rPr>
        <w:t xml:space="preserve">The polygraph process is well-known due to exposure in the media/popular culture.</w:t>
      </w:r>
    </w:p>
    <w:p w:rsidR="00000000" w:rsidDel="00000000" w:rsidP="00000000" w:rsidRDefault="00000000" w:rsidRPr="00000000" w14:paraId="00000128">
      <w:pPr>
        <w:rPr>
          <w:color w:val="202124"/>
          <w:sz w:val="32"/>
          <w:szCs w:val="32"/>
          <w:highlight w:val="white"/>
        </w:rPr>
      </w:pPr>
      <w:r w:rsidDel="00000000" w:rsidR="00000000" w:rsidRPr="00000000">
        <w:rPr>
          <w:rtl w:val="0"/>
        </w:rPr>
      </w:r>
    </w:p>
    <w:p w:rsidR="00000000" w:rsidDel="00000000" w:rsidP="00000000" w:rsidRDefault="00000000" w:rsidRPr="00000000" w14:paraId="00000129">
      <w:pPr>
        <w:spacing w:after="3"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A">
      <w:pPr>
        <w:spacing w:after="3"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B">
      <w:pPr>
        <w:spacing w:after="3"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12C">
      <w:pPr>
        <w:spacing w:after="3" w:lineRule="auto"/>
        <w:rPr>
          <w:color w:val="202124"/>
          <w:sz w:val="32"/>
          <w:szCs w:val="32"/>
          <w:highlight w:val="white"/>
        </w:rPr>
      </w:pPr>
      <w:r w:rsidDel="00000000" w:rsidR="00000000" w:rsidRPr="00000000">
        <w:rPr>
          <w:rFonts w:ascii="Arial" w:cs="Arial" w:eastAsia="Arial" w:hAnsi="Arial"/>
          <w:sz w:val="36"/>
          <w:szCs w:val="36"/>
          <w:u w:val="single"/>
          <w:rtl w:val="0"/>
        </w:rPr>
        <w:t xml:space="preserve">Disadvantages of Lie Detector</w:t>
      </w:r>
      <w:r w:rsidDel="00000000" w:rsidR="00000000" w:rsidRPr="00000000">
        <w:rPr>
          <w:rFonts w:ascii="Arial" w:cs="Arial" w:eastAsia="Arial" w:hAnsi="Arial"/>
          <w:sz w:val="36"/>
          <w:szCs w:val="36"/>
          <w:rtl w:val="0"/>
        </w:rPr>
        <w:t xml:space="preserve"> :</w:t>
      </w:r>
      <w:r w:rsidDel="00000000" w:rsidR="00000000" w:rsidRPr="00000000">
        <w:rPr>
          <w:rtl w:val="0"/>
        </w:rPr>
      </w:r>
    </w:p>
    <w:p w:rsidR="00000000" w:rsidDel="00000000" w:rsidP="00000000" w:rsidRDefault="00000000" w:rsidRPr="00000000" w14:paraId="0000012D">
      <w:pPr>
        <w:numPr>
          <w:ilvl w:val="0"/>
          <w:numId w:val="1"/>
        </w:numPr>
        <w:spacing w:after="0" w:afterAutospacing="0" w:line="276" w:lineRule="auto"/>
        <w:ind w:left="720" w:hanging="360"/>
        <w:rPr>
          <w:color w:val="202124"/>
          <w:sz w:val="32"/>
          <w:szCs w:val="32"/>
          <w:highlight w:val="white"/>
          <w:u w:val="none"/>
        </w:rPr>
      </w:pPr>
      <w:r w:rsidDel="00000000" w:rsidR="00000000" w:rsidRPr="00000000">
        <w:rPr>
          <w:sz w:val="32"/>
          <w:szCs w:val="32"/>
          <w:rtl w:val="0"/>
        </w:rPr>
        <w:t xml:space="preserve">If the person lies but doesn’t have the stress symptoms of telling that lie, they will pass the test. Similarly, innocent people may fail the test due to being anxious about taking it to begin with and therefore emitting elevated heart, respiratory, and blood pressure rates that can be detected.</w:t>
      </w:r>
    </w:p>
    <w:p w:rsidR="00000000" w:rsidDel="00000000" w:rsidP="00000000" w:rsidRDefault="00000000" w:rsidRPr="00000000" w14:paraId="0000012E">
      <w:pPr>
        <w:numPr>
          <w:ilvl w:val="0"/>
          <w:numId w:val="1"/>
        </w:numPr>
        <w:spacing w:line="276" w:lineRule="auto"/>
        <w:ind w:left="720" w:hanging="360"/>
        <w:rPr>
          <w:sz w:val="32"/>
          <w:szCs w:val="32"/>
          <w:u w:val="none"/>
        </w:rPr>
      </w:pPr>
      <w:r w:rsidDel="00000000" w:rsidR="00000000" w:rsidRPr="00000000">
        <w:rPr>
          <w:sz w:val="32"/>
          <w:szCs w:val="32"/>
          <w:rtl w:val="0"/>
        </w:rPr>
        <w:t xml:space="preserve">The polygraph is still vulnerable to both physical and psychological countermeasures and it also suffers from a significant error rate based upon inconclusive, false positives, or false negatives results. Manipulation sometimes plays a major role in escaping these cases.</w:t>
      </w:r>
    </w:p>
    <w:p w:rsidR="00000000" w:rsidDel="00000000" w:rsidP="00000000" w:rsidRDefault="00000000" w:rsidRPr="00000000" w14:paraId="0000012F">
      <w:pPr>
        <w:numPr>
          <w:ilvl w:val="0"/>
          <w:numId w:val="1"/>
        </w:numPr>
        <w:spacing w:line="276" w:lineRule="auto"/>
        <w:ind w:left="720" w:hanging="360"/>
        <w:rPr>
          <w:sz w:val="32"/>
          <w:szCs w:val="32"/>
          <w:u w:val="none"/>
        </w:rPr>
      </w:pPr>
      <w:r w:rsidDel="00000000" w:rsidR="00000000" w:rsidRPr="00000000">
        <w:rPr>
          <w:sz w:val="32"/>
          <w:szCs w:val="32"/>
          <w:rtl w:val="0"/>
        </w:rPr>
        <w:t xml:space="preserve">Although polygraph tests have certain useful practical applications, there are several challenges. Accuracy and ethics issues are more frequently raised challenges to polygraph tests. </w:t>
      </w:r>
    </w:p>
    <w:p w:rsidR="00000000" w:rsidDel="00000000" w:rsidP="00000000" w:rsidRDefault="00000000" w:rsidRPr="00000000" w14:paraId="00000130">
      <w:pPr>
        <w:numPr>
          <w:ilvl w:val="0"/>
          <w:numId w:val="1"/>
        </w:numPr>
        <w:spacing w:line="276" w:lineRule="auto"/>
        <w:ind w:left="720" w:hanging="360"/>
        <w:rPr>
          <w:sz w:val="32"/>
          <w:szCs w:val="32"/>
          <w:u w:val="none"/>
        </w:rPr>
      </w:pPr>
      <w:r w:rsidDel="00000000" w:rsidR="00000000" w:rsidRPr="00000000">
        <w:rPr>
          <w:sz w:val="32"/>
          <w:szCs w:val="32"/>
          <w:rtl w:val="0"/>
        </w:rPr>
        <w:t xml:space="preserve">Subject to countermeasures, false positives, false negatives, and inconclusive results.</w:t>
      </w:r>
    </w:p>
    <w:p w:rsidR="00000000" w:rsidDel="00000000" w:rsidP="00000000" w:rsidRDefault="00000000" w:rsidRPr="00000000" w14:paraId="00000131">
      <w:pPr>
        <w:numPr>
          <w:ilvl w:val="0"/>
          <w:numId w:val="1"/>
        </w:numPr>
        <w:spacing w:line="276" w:lineRule="auto"/>
        <w:ind w:left="720" w:hanging="360"/>
        <w:rPr>
          <w:color w:val="202124"/>
          <w:sz w:val="32"/>
          <w:szCs w:val="32"/>
        </w:rPr>
      </w:pPr>
      <w:r w:rsidDel="00000000" w:rsidR="00000000" w:rsidRPr="00000000">
        <w:rPr>
          <w:color w:val="202124"/>
          <w:sz w:val="32"/>
          <w:szCs w:val="32"/>
          <w:highlight w:val="white"/>
          <w:rtl w:val="0"/>
        </w:rPr>
        <w:t xml:space="preserve">Accuracy rates can vary from 50 percent to 87.5 percent.</w:t>
      </w:r>
    </w:p>
    <w:p w:rsidR="00000000" w:rsidDel="00000000" w:rsidP="00000000" w:rsidRDefault="00000000" w:rsidRPr="00000000" w14:paraId="00000132">
      <w:pPr>
        <w:numPr>
          <w:ilvl w:val="0"/>
          <w:numId w:val="1"/>
        </w:numPr>
        <w:spacing w:line="276" w:lineRule="auto"/>
        <w:ind w:left="720" w:hanging="360"/>
        <w:rPr>
          <w:color w:val="202124"/>
          <w:sz w:val="32"/>
          <w:szCs w:val="32"/>
          <w:highlight w:val="white"/>
          <w:u w:val="none"/>
        </w:rPr>
      </w:pPr>
      <w:r w:rsidDel="00000000" w:rsidR="00000000" w:rsidRPr="00000000">
        <w:rPr>
          <w:color w:val="202124"/>
          <w:sz w:val="32"/>
          <w:szCs w:val="32"/>
          <w:highlight w:val="white"/>
          <w:rtl w:val="0"/>
        </w:rPr>
        <w:t xml:space="preserve">The examination is lengthy and requires a subject to remain still while hooked up to numerous sensors.</w:t>
      </w:r>
    </w:p>
    <w:p w:rsidR="00000000" w:rsidDel="00000000" w:rsidP="00000000" w:rsidRDefault="00000000" w:rsidRPr="00000000" w14:paraId="00000133">
      <w:pPr>
        <w:rPr>
          <w:b w:val="1"/>
          <w:sz w:val="44"/>
          <w:szCs w:val="44"/>
          <w:u w:val="single"/>
        </w:rPr>
      </w:pPr>
      <w:r w:rsidDel="00000000" w:rsidR="00000000" w:rsidRPr="00000000">
        <w:rPr>
          <w:rtl w:val="0"/>
        </w:rPr>
      </w:r>
    </w:p>
    <w:p w:rsidR="00000000" w:rsidDel="00000000" w:rsidP="00000000" w:rsidRDefault="00000000" w:rsidRPr="00000000" w14:paraId="00000134">
      <w:pPr>
        <w:rPr>
          <w:b w:val="1"/>
          <w:sz w:val="44"/>
          <w:szCs w:val="44"/>
          <w:u w:val="single"/>
        </w:rPr>
      </w:pPr>
      <w:r w:rsidDel="00000000" w:rsidR="00000000" w:rsidRPr="00000000">
        <w:br w:type="page"/>
      </w:r>
      <w:r w:rsidDel="00000000" w:rsidR="00000000" w:rsidRPr="00000000">
        <w:rPr>
          <w:rtl w:val="0"/>
        </w:rPr>
      </w:r>
    </w:p>
    <w:p w:rsidR="00000000" w:rsidDel="00000000" w:rsidP="00000000" w:rsidRDefault="00000000" w:rsidRPr="00000000" w14:paraId="00000135">
      <w:pPr>
        <w:jc w:val="center"/>
        <w:rPr>
          <w:b w:val="1"/>
          <w:sz w:val="52"/>
          <w:szCs w:val="52"/>
          <w:u w:val="single"/>
        </w:rPr>
      </w:pPr>
      <w:r w:rsidDel="00000000" w:rsidR="00000000" w:rsidRPr="00000000">
        <w:rPr>
          <w:b w:val="1"/>
          <w:sz w:val="52"/>
          <w:szCs w:val="52"/>
          <w:u w:val="single"/>
          <w:rtl w:val="0"/>
        </w:rPr>
        <w:t xml:space="preserve">APPLICATIONS</w:t>
      </w:r>
    </w:p>
    <w:p w:rsidR="00000000" w:rsidDel="00000000" w:rsidP="00000000" w:rsidRDefault="00000000" w:rsidRPr="00000000" w14:paraId="00000136">
      <w:pPr>
        <w:jc w:val="center"/>
        <w:rPr>
          <w:b w:val="1"/>
          <w:sz w:val="52"/>
          <w:szCs w:val="52"/>
          <w:u w:val="single"/>
        </w:rPr>
      </w:pPr>
      <w:r w:rsidDel="00000000" w:rsidR="00000000" w:rsidRPr="00000000">
        <w:rPr>
          <w:rtl w:val="0"/>
        </w:rPr>
      </w:r>
    </w:p>
    <w:p w:rsidR="00000000" w:rsidDel="00000000" w:rsidP="00000000" w:rsidRDefault="00000000" w:rsidRPr="00000000" w14:paraId="00000137">
      <w:pPr>
        <w:numPr>
          <w:ilvl w:val="0"/>
          <w:numId w:val="5"/>
        </w:numPr>
        <w:spacing w:after="0" w:afterAutospacing="0" w:line="276" w:lineRule="auto"/>
        <w:ind w:left="720" w:hanging="360"/>
        <w:rPr>
          <w:color w:val="202124"/>
          <w:sz w:val="32"/>
          <w:szCs w:val="32"/>
          <w:highlight w:val="white"/>
          <w:u w:val="none"/>
        </w:rPr>
      </w:pPr>
      <w:r w:rsidDel="00000000" w:rsidR="00000000" w:rsidRPr="00000000">
        <w:rPr>
          <w:color w:val="202124"/>
          <w:sz w:val="32"/>
          <w:szCs w:val="32"/>
          <w:highlight w:val="white"/>
          <w:rtl w:val="0"/>
        </w:rPr>
        <w:t xml:space="preserve">The primary purpose of the polygraph test in security screening is to identify individuals who present serious threats to national security. To put this in the language of diagnostic testing, the goal is to reduce to a minimum the number of false negative cases (serious security risks who pass the diagnostic screen).</w:t>
      </w:r>
      <w:r w:rsidDel="00000000" w:rsidR="00000000" w:rsidRPr="00000000">
        <w:rPr>
          <w:rtl w:val="0"/>
        </w:rPr>
      </w:r>
    </w:p>
    <w:p w:rsidR="00000000" w:rsidDel="00000000" w:rsidP="00000000" w:rsidRDefault="00000000" w:rsidRPr="00000000" w14:paraId="00000138">
      <w:pPr>
        <w:numPr>
          <w:ilvl w:val="0"/>
          <w:numId w:val="5"/>
        </w:numPr>
        <w:spacing w:after="0" w:afterAutospacing="0" w:line="276" w:lineRule="auto"/>
        <w:ind w:left="720" w:hanging="360"/>
        <w:rPr>
          <w:color w:val="202122"/>
          <w:sz w:val="32"/>
          <w:szCs w:val="32"/>
          <w:highlight w:val="white"/>
          <w:u w:val="none"/>
        </w:rPr>
      </w:pPr>
      <w:r w:rsidDel="00000000" w:rsidR="00000000" w:rsidRPr="00000000">
        <w:rPr>
          <w:color w:val="202122"/>
          <w:sz w:val="32"/>
          <w:szCs w:val="32"/>
          <w:highlight w:val="white"/>
          <w:rtl w:val="0"/>
        </w:rPr>
        <w:t xml:space="preserve">The polygraph is still used as a tool in the investigation of criminal acts and sometimes employed in the screening of employees for government organizations.</w:t>
      </w:r>
    </w:p>
    <w:p w:rsidR="00000000" w:rsidDel="00000000" w:rsidP="00000000" w:rsidRDefault="00000000" w:rsidRPr="00000000" w14:paraId="00000139">
      <w:pPr>
        <w:numPr>
          <w:ilvl w:val="0"/>
          <w:numId w:val="5"/>
        </w:numPr>
        <w:spacing w:after="0" w:afterAutospacing="0" w:line="276" w:lineRule="auto"/>
        <w:ind w:left="720" w:hanging="360"/>
        <w:rPr>
          <w:color w:val="202122"/>
          <w:sz w:val="32"/>
          <w:szCs w:val="32"/>
          <w:highlight w:val="white"/>
          <w:u w:val="none"/>
        </w:rPr>
      </w:pPr>
      <w:r w:rsidDel="00000000" w:rsidR="00000000" w:rsidRPr="00000000">
        <w:rPr>
          <w:color w:val="202122"/>
          <w:sz w:val="32"/>
          <w:szCs w:val="32"/>
          <w:highlight w:val="white"/>
          <w:rtl w:val="0"/>
        </w:rPr>
        <w:t xml:space="preserve">The purpose of pre-employment screening is to determine whether or not an applicant is being truthful regarding his/her application form. The questions are usually focused on employment history, credits, driving, falsification of information and any criminal record.</w:t>
      </w:r>
    </w:p>
    <w:p w:rsidR="00000000" w:rsidDel="00000000" w:rsidP="00000000" w:rsidRDefault="00000000" w:rsidRPr="00000000" w14:paraId="0000013A">
      <w:pPr>
        <w:numPr>
          <w:ilvl w:val="0"/>
          <w:numId w:val="5"/>
        </w:numPr>
        <w:spacing w:after="0" w:afterAutospacing="0" w:line="276" w:lineRule="auto"/>
        <w:ind w:left="720" w:hanging="360"/>
        <w:rPr>
          <w:color w:val="202122"/>
          <w:sz w:val="32"/>
          <w:szCs w:val="32"/>
          <w:highlight w:val="white"/>
          <w:u w:val="none"/>
        </w:rPr>
      </w:pPr>
      <w:r w:rsidDel="00000000" w:rsidR="00000000" w:rsidRPr="00000000">
        <w:rPr>
          <w:color w:val="202122"/>
          <w:sz w:val="32"/>
          <w:szCs w:val="32"/>
          <w:highlight w:val="white"/>
          <w:rtl w:val="0"/>
        </w:rPr>
        <w:t xml:space="preserve">Clinical testing :</w:t>
      </w:r>
    </w:p>
    <w:p w:rsidR="00000000" w:rsidDel="00000000" w:rsidP="00000000" w:rsidRDefault="00000000" w:rsidRPr="00000000" w14:paraId="0000013B">
      <w:pPr>
        <w:numPr>
          <w:ilvl w:val="0"/>
          <w:numId w:val="2"/>
        </w:numPr>
        <w:spacing w:after="0" w:afterAutospacing="0" w:line="276" w:lineRule="auto"/>
        <w:ind w:left="1440" w:hanging="360"/>
        <w:rPr>
          <w:color w:val="202122"/>
          <w:sz w:val="32"/>
          <w:szCs w:val="32"/>
          <w:highlight w:val="white"/>
          <w:u w:val="none"/>
        </w:rPr>
      </w:pPr>
      <w:r w:rsidDel="00000000" w:rsidR="00000000" w:rsidRPr="00000000">
        <w:rPr>
          <w:color w:val="202122"/>
          <w:sz w:val="32"/>
          <w:szCs w:val="32"/>
          <w:highlight w:val="white"/>
          <w:rtl w:val="0"/>
        </w:rPr>
        <w:t xml:space="preserve">Disclosure testing</w:t>
      </w:r>
    </w:p>
    <w:p w:rsidR="00000000" w:rsidDel="00000000" w:rsidP="00000000" w:rsidRDefault="00000000" w:rsidRPr="00000000" w14:paraId="0000013C">
      <w:pPr>
        <w:numPr>
          <w:ilvl w:val="0"/>
          <w:numId w:val="2"/>
        </w:numPr>
        <w:spacing w:after="0" w:afterAutospacing="0" w:line="276" w:lineRule="auto"/>
        <w:ind w:left="1440" w:hanging="360"/>
        <w:rPr>
          <w:color w:val="202122"/>
          <w:sz w:val="32"/>
          <w:szCs w:val="32"/>
          <w:highlight w:val="white"/>
          <w:u w:val="none"/>
        </w:rPr>
      </w:pPr>
      <w:r w:rsidDel="00000000" w:rsidR="00000000" w:rsidRPr="00000000">
        <w:rPr>
          <w:color w:val="202122"/>
          <w:sz w:val="32"/>
          <w:szCs w:val="32"/>
          <w:highlight w:val="white"/>
          <w:rtl w:val="0"/>
        </w:rPr>
        <w:t xml:space="preserve">Maintenance testing</w:t>
      </w:r>
    </w:p>
    <w:p w:rsidR="00000000" w:rsidDel="00000000" w:rsidP="00000000" w:rsidRDefault="00000000" w:rsidRPr="00000000" w14:paraId="0000013D">
      <w:pPr>
        <w:numPr>
          <w:ilvl w:val="0"/>
          <w:numId w:val="2"/>
        </w:numPr>
        <w:spacing w:after="22" w:line="276" w:lineRule="auto"/>
        <w:ind w:left="1440" w:hanging="360"/>
        <w:rPr>
          <w:color w:val="202122"/>
          <w:sz w:val="32"/>
          <w:szCs w:val="32"/>
          <w:highlight w:val="white"/>
          <w:u w:val="none"/>
        </w:rPr>
      </w:pPr>
      <w:r w:rsidDel="00000000" w:rsidR="00000000" w:rsidRPr="00000000">
        <w:rPr>
          <w:color w:val="202122"/>
          <w:sz w:val="32"/>
          <w:szCs w:val="32"/>
          <w:highlight w:val="white"/>
          <w:rtl w:val="0"/>
        </w:rPr>
        <w:t xml:space="preserve">Specific testing</w:t>
      </w:r>
    </w:p>
    <w:p w:rsidR="00000000" w:rsidDel="00000000" w:rsidP="00000000" w:rsidRDefault="00000000" w:rsidRPr="00000000" w14:paraId="0000013E">
      <w:pPr>
        <w:spacing w:after="22" w:lineRule="auto"/>
        <w:ind w:left="0" w:firstLine="0"/>
        <w:rPr>
          <w:b w:val="1"/>
          <w:sz w:val="44"/>
          <w:szCs w:val="44"/>
          <w:u w:val="single"/>
        </w:rPr>
      </w:pPr>
      <w:r w:rsidDel="00000000" w:rsidR="00000000" w:rsidRPr="00000000">
        <w:rPr>
          <w:rtl w:val="0"/>
        </w:rPr>
      </w:r>
    </w:p>
    <w:p w:rsidR="00000000" w:rsidDel="00000000" w:rsidP="00000000" w:rsidRDefault="00000000" w:rsidRPr="00000000" w14:paraId="0000013F">
      <w:pPr>
        <w:rPr>
          <w:b w:val="1"/>
          <w:sz w:val="44"/>
          <w:szCs w:val="44"/>
          <w:u w:val="single"/>
        </w:rPr>
      </w:pPr>
      <w:r w:rsidDel="00000000" w:rsidR="00000000" w:rsidRPr="00000000">
        <w:rPr>
          <w:rtl w:val="0"/>
        </w:rPr>
      </w:r>
    </w:p>
    <w:p w:rsidR="00000000" w:rsidDel="00000000" w:rsidP="00000000" w:rsidRDefault="00000000" w:rsidRPr="00000000" w14:paraId="00000140">
      <w:pPr>
        <w:rPr>
          <w:b w:val="1"/>
          <w:sz w:val="44"/>
          <w:szCs w:val="44"/>
          <w:u w:val="single"/>
        </w:rPr>
      </w:pPr>
      <w:r w:rsidDel="00000000" w:rsidR="00000000" w:rsidRPr="00000000">
        <w:rPr>
          <w:rtl w:val="0"/>
        </w:rPr>
      </w:r>
    </w:p>
    <w:p w:rsidR="00000000" w:rsidDel="00000000" w:rsidP="00000000" w:rsidRDefault="00000000" w:rsidRPr="00000000" w14:paraId="00000141">
      <w:pPr>
        <w:rPr>
          <w:b w:val="1"/>
          <w:sz w:val="44"/>
          <w:szCs w:val="44"/>
          <w:u w:val="single"/>
        </w:rPr>
      </w:pPr>
      <w:r w:rsidDel="00000000" w:rsidR="00000000" w:rsidRPr="00000000">
        <w:rPr>
          <w:rtl w:val="0"/>
        </w:rPr>
      </w:r>
    </w:p>
    <w:p w:rsidR="00000000" w:rsidDel="00000000" w:rsidP="00000000" w:rsidRDefault="00000000" w:rsidRPr="00000000" w14:paraId="00000142">
      <w:pPr>
        <w:spacing w:after="73" w:lineRule="auto"/>
        <w:jc w:val="left"/>
        <w:rPr>
          <w:b w:val="1"/>
          <w:sz w:val="44"/>
          <w:szCs w:val="44"/>
          <w:u w:val="single"/>
        </w:rPr>
      </w:pPr>
      <w:r w:rsidDel="00000000" w:rsidR="00000000" w:rsidRPr="00000000">
        <w:rPr>
          <w:rtl w:val="0"/>
        </w:rPr>
      </w:r>
    </w:p>
    <w:p w:rsidR="00000000" w:rsidDel="00000000" w:rsidP="00000000" w:rsidRDefault="00000000" w:rsidRPr="00000000" w14:paraId="00000143">
      <w:pPr>
        <w:spacing w:after="73" w:lineRule="auto"/>
        <w:jc w:val="center"/>
        <w:rPr>
          <w:b w:val="1"/>
          <w:sz w:val="44"/>
          <w:szCs w:val="44"/>
          <w:u w:val="single"/>
        </w:rPr>
      </w:pPr>
      <w:r w:rsidDel="00000000" w:rsidR="00000000" w:rsidRPr="00000000">
        <w:rPr>
          <w:b w:val="1"/>
          <w:sz w:val="44"/>
          <w:szCs w:val="44"/>
          <w:u w:val="single"/>
          <w:rtl w:val="0"/>
        </w:rPr>
        <w:t xml:space="preserve">CONCLUSION:</w:t>
      </w:r>
    </w:p>
    <w:p w:rsidR="00000000" w:rsidDel="00000000" w:rsidP="00000000" w:rsidRDefault="00000000" w:rsidRPr="00000000" w14:paraId="00000144">
      <w:pPr>
        <w:spacing w:after="73" w:lineRule="auto"/>
        <w:rPr>
          <w:b w:val="1"/>
          <w:sz w:val="44"/>
          <w:szCs w:val="44"/>
          <w:u w:val="single"/>
        </w:rPr>
      </w:pPr>
      <w:r w:rsidDel="00000000" w:rsidR="00000000" w:rsidRPr="00000000">
        <w:rPr>
          <w:rtl w:val="0"/>
        </w:rPr>
      </w:r>
    </w:p>
    <w:p w:rsidR="00000000" w:rsidDel="00000000" w:rsidP="00000000" w:rsidRDefault="00000000" w:rsidRPr="00000000" w14:paraId="00000145">
      <w:pPr>
        <w:spacing w:after="73" w:line="276" w:lineRule="auto"/>
        <w:rPr>
          <w:sz w:val="32"/>
          <w:szCs w:val="32"/>
        </w:rPr>
      </w:pPr>
      <w:r w:rsidDel="00000000" w:rsidR="00000000" w:rsidRPr="00000000">
        <w:rPr>
          <w:sz w:val="32"/>
          <w:szCs w:val="32"/>
          <w:rtl w:val="0"/>
        </w:rPr>
        <w:t xml:space="preserve">Thus in our project “LIE DETECTOR” we have been able to establish three parameters that are sweat resistance detection, temperature measurement and heart rate measurement .Therefore with this three parameters we can detect whether a person is telling the lie or not. But as this is a low cost project for this reason there are many kind of noises for which we are getting garbage values and hence the actual reading is not showing sometimes. We also had think of two other parameters to include in our project i.e. ECG and EEG but due to lack of time and budget problems we were not able to come up with these two parameters. Otherwise we are able to accomplish our aim with the former three parameters which we have mentioned earlier in our work plan. </w:t>
      </w:r>
    </w:p>
    <w:p w:rsidR="00000000" w:rsidDel="00000000" w:rsidP="00000000" w:rsidRDefault="00000000" w:rsidRPr="00000000" w14:paraId="00000146">
      <w:pPr>
        <w:spacing w:after="73" w:lineRule="auto"/>
        <w:rPr>
          <w:sz w:val="36"/>
          <w:szCs w:val="36"/>
        </w:rPr>
      </w:pPr>
      <w:r w:rsidDel="00000000" w:rsidR="00000000" w:rsidRPr="00000000">
        <w:rPr>
          <w:rtl w:val="0"/>
        </w:rPr>
      </w:r>
    </w:p>
    <w:p w:rsidR="00000000" w:rsidDel="00000000" w:rsidP="00000000" w:rsidRDefault="00000000" w:rsidRPr="00000000" w14:paraId="00000147">
      <w:pPr>
        <w:jc w:val="both"/>
        <w:rPr>
          <w:sz w:val="36"/>
          <w:szCs w:val="36"/>
        </w:rPr>
      </w:pPr>
      <w:r w:rsidDel="00000000" w:rsidR="00000000" w:rsidRPr="00000000">
        <w:rPr>
          <w:rtl w:val="0"/>
        </w:rPr>
      </w:r>
    </w:p>
    <w:p w:rsidR="00000000" w:rsidDel="00000000" w:rsidP="00000000" w:rsidRDefault="00000000" w:rsidRPr="00000000" w14:paraId="00000148">
      <w:pPr>
        <w:rPr>
          <w:b w:val="1"/>
          <w:sz w:val="44"/>
          <w:szCs w:val="44"/>
          <w:u w:val="single"/>
        </w:rPr>
      </w:pPr>
      <w:r w:rsidDel="00000000" w:rsidR="00000000" w:rsidRPr="00000000">
        <w:rPr>
          <w:rtl w:val="0"/>
        </w:rPr>
      </w:r>
    </w:p>
    <w:p w:rsidR="00000000" w:rsidDel="00000000" w:rsidP="00000000" w:rsidRDefault="00000000" w:rsidRPr="00000000" w14:paraId="00000149">
      <w:pPr>
        <w:rPr>
          <w:b w:val="1"/>
          <w:sz w:val="44"/>
          <w:szCs w:val="44"/>
          <w:u w:val="single"/>
        </w:rPr>
      </w:pPr>
      <w:r w:rsidDel="00000000" w:rsidR="00000000" w:rsidRPr="00000000">
        <w:rPr>
          <w:rtl w:val="0"/>
        </w:rPr>
      </w:r>
    </w:p>
    <w:p w:rsidR="00000000" w:rsidDel="00000000" w:rsidP="00000000" w:rsidRDefault="00000000" w:rsidRPr="00000000" w14:paraId="0000014A">
      <w:pPr>
        <w:rPr>
          <w:b w:val="1"/>
          <w:sz w:val="44"/>
          <w:szCs w:val="44"/>
          <w:u w:val="single"/>
        </w:rPr>
      </w:pPr>
      <w:r w:rsidDel="00000000" w:rsidR="00000000" w:rsidRPr="00000000">
        <w:rPr>
          <w:rtl w:val="0"/>
        </w:rPr>
      </w:r>
    </w:p>
    <w:p w:rsidR="00000000" w:rsidDel="00000000" w:rsidP="00000000" w:rsidRDefault="00000000" w:rsidRPr="00000000" w14:paraId="0000014B">
      <w:pPr>
        <w:rPr>
          <w:b w:val="1"/>
          <w:sz w:val="44"/>
          <w:szCs w:val="44"/>
          <w:u w:val="single"/>
        </w:rPr>
      </w:pPr>
      <w:r w:rsidDel="00000000" w:rsidR="00000000" w:rsidRPr="00000000">
        <w:rPr>
          <w:rtl w:val="0"/>
        </w:rPr>
      </w:r>
    </w:p>
    <w:p w:rsidR="00000000" w:rsidDel="00000000" w:rsidP="00000000" w:rsidRDefault="00000000" w:rsidRPr="00000000" w14:paraId="0000014C">
      <w:pPr>
        <w:rPr>
          <w:b w:val="1"/>
          <w:sz w:val="44"/>
          <w:szCs w:val="44"/>
          <w:u w:val="single"/>
        </w:rPr>
      </w:pPr>
      <w:r w:rsidDel="00000000" w:rsidR="00000000" w:rsidRPr="00000000">
        <w:rPr>
          <w:rtl w:val="0"/>
        </w:rPr>
      </w:r>
    </w:p>
    <w:p w:rsidR="00000000" w:rsidDel="00000000" w:rsidP="00000000" w:rsidRDefault="00000000" w:rsidRPr="00000000" w14:paraId="0000014D">
      <w:pPr>
        <w:rPr>
          <w:b w:val="1"/>
          <w:sz w:val="44"/>
          <w:szCs w:val="44"/>
          <w:u w:val="single"/>
        </w:rPr>
      </w:pPr>
      <w:r w:rsidDel="00000000" w:rsidR="00000000" w:rsidRPr="00000000">
        <w:rPr>
          <w:rtl w:val="0"/>
        </w:rPr>
      </w:r>
    </w:p>
    <w:p w:rsidR="00000000" w:rsidDel="00000000" w:rsidP="00000000" w:rsidRDefault="00000000" w:rsidRPr="00000000" w14:paraId="0000014E">
      <w:pPr>
        <w:rPr>
          <w:b w:val="1"/>
          <w:sz w:val="44"/>
          <w:szCs w:val="44"/>
          <w:u w:val="single"/>
        </w:rPr>
      </w:pPr>
      <w:r w:rsidDel="00000000" w:rsidR="00000000" w:rsidRPr="00000000">
        <w:rPr>
          <w:rtl w:val="0"/>
        </w:rPr>
      </w:r>
    </w:p>
    <w:p w:rsidR="00000000" w:rsidDel="00000000" w:rsidP="00000000" w:rsidRDefault="00000000" w:rsidRPr="00000000" w14:paraId="0000014F">
      <w:pPr>
        <w:rPr>
          <w:b w:val="1"/>
          <w:sz w:val="44"/>
          <w:szCs w:val="44"/>
          <w:u w:val="single"/>
        </w:rPr>
      </w:pPr>
      <w:r w:rsidDel="00000000" w:rsidR="00000000" w:rsidRPr="00000000">
        <w:rPr>
          <w:rtl w:val="0"/>
        </w:rPr>
      </w:r>
    </w:p>
    <w:p w:rsidR="00000000" w:rsidDel="00000000" w:rsidP="00000000" w:rsidRDefault="00000000" w:rsidRPr="00000000" w14:paraId="00000150">
      <w:pPr>
        <w:ind w:left="2880" w:firstLine="0"/>
        <w:jc w:val="left"/>
        <w:rPr>
          <w:b w:val="1"/>
          <w:sz w:val="44"/>
          <w:szCs w:val="44"/>
          <w:u w:val="single"/>
        </w:rPr>
      </w:pPr>
      <w:r w:rsidDel="00000000" w:rsidR="00000000" w:rsidRPr="00000000">
        <w:rPr>
          <w:b w:val="1"/>
          <w:sz w:val="44"/>
          <w:szCs w:val="44"/>
          <w:u w:val="single"/>
          <w:rtl w:val="0"/>
        </w:rPr>
        <w:t xml:space="preserve">FUTURE SCOPE:</w:t>
      </w:r>
    </w:p>
    <w:p w:rsidR="00000000" w:rsidDel="00000000" w:rsidP="00000000" w:rsidRDefault="00000000" w:rsidRPr="00000000" w14:paraId="00000151">
      <w:pPr>
        <w:rPr>
          <w:b w:val="1"/>
          <w:sz w:val="44"/>
          <w:szCs w:val="44"/>
          <w:u w:val="singl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We can add a heart rate sensor, pulse monitoring system as well as an electrocardiogram plotter so that the output i.e polygraph could be plotted more accurately. </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93"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 </w:t>
      </w:r>
    </w:p>
    <w:p w:rsidR="00000000" w:rsidDel="00000000" w:rsidP="00000000" w:rsidRDefault="00000000" w:rsidRPr="00000000" w14:paraId="00000154">
      <w:pPr>
        <w:rPr>
          <w:b w:val="1"/>
          <w:sz w:val="44"/>
          <w:szCs w:val="44"/>
          <w:u w:val="single"/>
        </w:rPr>
      </w:pPr>
      <w:r w:rsidDel="00000000" w:rsidR="00000000" w:rsidRPr="00000000">
        <w:rPr>
          <w:rtl w:val="0"/>
        </w:rPr>
      </w:r>
    </w:p>
    <w:p w:rsidR="00000000" w:rsidDel="00000000" w:rsidP="00000000" w:rsidRDefault="00000000" w:rsidRPr="00000000" w14:paraId="00000155">
      <w:pPr>
        <w:rPr>
          <w:b w:val="1"/>
          <w:sz w:val="44"/>
          <w:szCs w:val="44"/>
          <w:u w:val="single"/>
        </w:rPr>
      </w:pPr>
      <w:r w:rsidDel="00000000" w:rsidR="00000000" w:rsidRPr="00000000">
        <w:rPr>
          <w:rtl w:val="0"/>
        </w:rPr>
      </w:r>
    </w:p>
    <w:p w:rsidR="00000000" w:rsidDel="00000000" w:rsidP="00000000" w:rsidRDefault="00000000" w:rsidRPr="00000000" w14:paraId="00000156">
      <w:pPr>
        <w:rPr>
          <w:b w:val="1"/>
          <w:sz w:val="44"/>
          <w:szCs w:val="44"/>
          <w:u w:val="single"/>
        </w:rPr>
      </w:pPr>
      <w:r w:rsidDel="00000000" w:rsidR="00000000" w:rsidRPr="00000000">
        <w:rPr>
          <w:rtl w:val="0"/>
        </w:rPr>
      </w:r>
    </w:p>
    <w:p w:rsidR="00000000" w:rsidDel="00000000" w:rsidP="00000000" w:rsidRDefault="00000000" w:rsidRPr="00000000" w14:paraId="00000157">
      <w:pPr>
        <w:rPr>
          <w:b w:val="1"/>
          <w:sz w:val="44"/>
          <w:szCs w:val="44"/>
          <w:u w:val="single"/>
        </w:rPr>
      </w:pPr>
      <w:r w:rsidDel="00000000" w:rsidR="00000000" w:rsidRPr="00000000">
        <w:rPr>
          <w:rtl w:val="0"/>
        </w:rPr>
      </w:r>
    </w:p>
    <w:p w:rsidR="00000000" w:rsidDel="00000000" w:rsidP="00000000" w:rsidRDefault="00000000" w:rsidRPr="00000000" w14:paraId="00000158">
      <w:pPr>
        <w:jc w:val="center"/>
        <w:rPr>
          <w:b w:val="1"/>
          <w:sz w:val="44"/>
          <w:szCs w:val="44"/>
          <w:u w:val="single"/>
        </w:rPr>
      </w:pPr>
      <w:r w:rsidDel="00000000" w:rsidR="00000000" w:rsidRPr="00000000">
        <w:rPr>
          <w:rtl w:val="0"/>
        </w:rPr>
      </w:r>
    </w:p>
    <w:p w:rsidR="00000000" w:rsidDel="00000000" w:rsidP="00000000" w:rsidRDefault="00000000" w:rsidRPr="00000000" w14:paraId="00000159">
      <w:pPr>
        <w:ind w:firstLine="720"/>
        <w:jc w:val="center"/>
        <w:rPr>
          <w:b w:val="1"/>
          <w:sz w:val="44"/>
          <w:szCs w:val="44"/>
          <w:u w:val="single"/>
        </w:rPr>
      </w:pPr>
      <w:r w:rsidDel="00000000" w:rsidR="00000000" w:rsidRPr="00000000">
        <w:rPr>
          <w:b w:val="1"/>
          <w:sz w:val="44"/>
          <w:szCs w:val="44"/>
          <w:u w:val="single"/>
          <w:rtl w:val="0"/>
        </w:rPr>
        <w:t xml:space="preserve">REFERENCE SITES:-</w:t>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mallCaps w:val="0"/>
          <w:sz w:val="32"/>
          <w:szCs w:val="32"/>
          <w:shd w:fill="auto" w:val="clear"/>
        </w:rPr>
      </w:pPr>
      <w:r w:rsidDel="00000000" w:rsidR="00000000" w:rsidRPr="00000000">
        <w:rPr>
          <w:sz w:val="32"/>
          <w:szCs w:val="32"/>
          <w:u w:val="single"/>
          <w:rtl w:val="0"/>
        </w:rPr>
        <w:t xml:space="preserve">https://create.arduino.cc/projecthub/BuildItDR/arduino</w:t>
      </w:r>
      <w:r w:rsidDel="00000000" w:rsidR="00000000" w:rsidRPr="00000000">
        <w:rPr>
          <w:rtl w:val="0"/>
        </w:rPr>
      </w:r>
    </w:p>
    <w:p w:rsidR="00000000" w:rsidDel="00000000" w:rsidP="00000000" w:rsidRDefault="00000000" w:rsidRPr="00000000" w14:paraId="0000015B">
      <w:pPr>
        <w:numPr>
          <w:ilvl w:val="0"/>
          <w:numId w:val="3"/>
        </w:numPr>
        <w:ind w:left="720" w:firstLine="0"/>
        <w:rPr>
          <w:sz w:val="32"/>
          <w:szCs w:val="32"/>
        </w:rPr>
      </w:pPr>
      <w:r w:rsidDel="00000000" w:rsidR="00000000" w:rsidRPr="00000000">
        <w:rPr>
          <w:sz w:val="32"/>
          <w:szCs w:val="32"/>
          <w:u w:val="single"/>
          <w:rtl w:val="0"/>
        </w:rPr>
        <w:t xml:space="preserve">https://people.howstuffworks.com/lie-detector.htm</w:t>
      </w:r>
    </w:p>
    <w:p w:rsidR="00000000" w:rsidDel="00000000" w:rsidP="00000000" w:rsidRDefault="00000000" w:rsidRPr="00000000" w14:paraId="0000015C">
      <w:pPr>
        <w:numPr>
          <w:ilvl w:val="0"/>
          <w:numId w:val="3"/>
        </w:numPr>
        <w:ind w:left="720" w:firstLine="0"/>
        <w:rPr>
          <w:sz w:val="32"/>
          <w:szCs w:val="32"/>
        </w:rPr>
      </w:pPr>
      <w:r w:rsidDel="00000000" w:rsidR="00000000" w:rsidRPr="00000000">
        <w:rPr>
          <w:sz w:val="32"/>
          <w:szCs w:val="32"/>
          <w:u w:val="single"/>
          <w:rtl w:val="0"/>
        </w:rPr>
        <w:t xml:space="preserve">https://en.wikipedia.org/wiki/Polygraph</w:t>
      </w:r>
    </w:p>
    <w:p w:rsidR="00000000" w:rsidDel="00000000" w:rsidP="00000000" w:rsidRDefault="00000000" w:rsidRPr="00000000" w14:paraId="0000015D">
      <w:pPr>
        <w:numPr>
          <w:ilvl w:val="0"/>
          <w:numId w:val="3"/>
        </w:numPr>
        <w:ind w:left="720" w:firstLine="0"/>
        <w:rPr>
          <w:sz w:val="32"/>
          <w:szCs w:val="32"/>
        </w:rPr>
      </w:pPr>
      <w:r w:rsidDel="00000000" w:rsidR="00000000" w:rsidRPr="00000000">
        <w:rPr>
          <w:sz w:val="32"/>
          <w:szCs w:val="32"/>
          <w:u w:val="single"/>
          <w:rtl w:val="0"/>
        </w:rPr>
        <w:t xml:space="preserve">https://www.britannica.com/story/do-lie-detectors-actually</w:t>
      </w:r>
    </w:p>
    <w:p w:rsidR="00000000" w:rsidDel="00000000" w:rsidP="00000000" w:rsidRDefault="00000000" w:rsidRPr="00000000" w14:paraId="0000015E">
      <w:pPr>
        <w:numPr>
          <w:ilvl w:val="0"/>
          <w:numId w:val="3"/>
        </w:numPr>
        <w:ind w:left="720" w:firstLine="0"/>
        <w:rPr>
          <w:sz w:val="32"/>
          <w:szCs w:val="32"/>
        </w:rPr>
      </w:pPr>
      <w:r w:rsidDel="00000000" w:rsidR="00000000" w:rsidRPr="00000000">
        <w:rPr>
          <w:sz w:val="32"/>
          <w:szCs w:val="32"/>
          <w:u w:val="single"/>
          <w:rtl w:val="0"/>
        </w:rPr>
        <w:t xml:space="preserve">https://spectrum.ieee.org/a-brief-history-of-the-lie-detector</w:t>
      </w:r>
    </w:p>
    <w:p w:rsidR="00000000" w:rsidDel="00000000" w:rsidP="00000000" w:rsidRDefault="00000000" w:rsidRPr="00000000" w14:paraId="0000015F">
      <w:pPr>
        <w:numPr>
          <w:ilvl w:val="0"/>
          <w:numId w:val="3"/>
        </w:numPr>
        <w:ind w:left="720" w:firstLine="0"/>
        <w:rPr>
          <w:sz w:val="32"/>
          <w:szCs w:val="32"/>
        </w:rPr>
      </w:pPr>
      <w:r w:rsidDel="00000000" w:rsidR="00000000" w:rsidRPr="00000000">
        <w:rPr>
          <w:sz w:val="32"/>
          <w:szCs w:val="32"/>
          <w:u w:val="single"/>
          <w:rtl w:val="0"/>
        </w:rPr>
        <w:t xml:space="preserve">https://science.howstuffworks.com/question123.html</w:t>
      </w:r>
    </w:p>
    <w:p w:rsidR="00000000" w:rsidDel="00000000" w:rsidP="00000000" w:rsidRDefault="00000000" w:rsidRPr="00000000" w14:paraId="00000160">
      <w:pPr>
        <w:rPr>
          <w:b w:val="1"/>
          <w:sz w:val="44"/>
          <w:szCs w:val="44"/>
          <w:u w:val="singl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200" w:lineRule="auto"/>
        <w:jc w:val="center"/>
        <w:rPr>
          <w:b w:val="1"/>
          <w:sz w:val="36"/>
          <w:szCs w:val="36"/>
          <w:u w:val="singl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200" w:lineRule="auto"/>
        <w:jc w:val="center"/>
        <w:rPr>
          <w:b w:val="1"/>
          <w:sz w:val="36"/>
          <w:szCs w:val="36"/>
          <w:u w:val="singl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200" w:lineRule="auto"/>
        <w:ind w:left="1440" w:firstLine="720"/>
        <w:jc w:val="left"/>
        <w:rPr>
          <w:b w:val="1"/>
          <w:sz w:val="36"/>
          <w:szCs w:val="36"/>
          <w:u w:val="singl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200" w:lineRule="auto"/>
        <w:ind w:left="1440" w:firstLine="720"/>
        <w:jc w:val="left"/>
        <w:rPr>
          <w:b w:val="1"/>
          <w:sz w:val="36"/>
          <w:szCs w:val="36"/>
          <w:u w:val="single"/>
        </w:rPr>
      </w:pPr>
      <w:r w:rsidDel="00000000" w:rsidR="00000000" w:rsidRPr="00000000">
        <w:rPr>
          <w:b w:val="1"/>
          <w:sz w:val="36"/>
          <w:szCs w:val="36"/>
          <w:u w:val="single"/>
          <w:rtl w:val="0"/>
        </w:rPr>
        <w:t xml:space="preserve">PROJECT PROGRESS REPORT</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200" w:lineRule="auto"/>
        <w:jc w:val="center"/>
        <w:rPr>
          <w:b w:val="1"/>
          <w:sz w:val="36"/>
          <w:szCs w:val="36"/>
          <w:u w:val="single"/>
        </w:rPr>
      </w:pPr>
      <w:r w:rsidDel="00000000" w:rsidR="00000000" w:rsidRPr="00000000">
        <w:rPr>
          <w:rtl w:val="0"/>
        </w:rPr>
      </w:r>
    </w:p>
    <w:tbl>
      <w:tblPr>
        <w:tblStyle w:val="Table3"/>
        <w:tblW w:w="10748.279999999999"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0.8799999999999"/>
        <w:gridCol w:w="1298.88"/>
        <w:gridCol w:w="1373.76"/>
        <w:gridCol w:w="1320"/>
        <w:gridCol w:w="1547.9999999999998"/>
        <w:gridCol w:w="1481.7599999999998"/>
        <w:gridCol w:w="1065"/>
        <w:gridCol w:w="1290"/>
        <w:tblGridChange w:id="0">
          <w:tblGrid>
            <w:gridCol w:w="1370.8799999999999"/>
            <w:gridCol w:w="1298.88"/>
            <w:gridCol w:w="1373.76"/>
            <w:gridCol w:w="1320"/>
            <w:gridCol w:w="1547.9999999999998"/>
            <w:gridCol w:w="1481.7599999999998"/>
            <w:gridCol w:w="1065"/>
            <w:gridCol w:w="12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Activity</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Outcome</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Comment on Outcome</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Resources Utilized</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Next Meeting Date      </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Target</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Remarks of Project Guide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ind w:right="-135"/>
              <w:rPr/>
            </w:pPr>
            <w:r w:rsidDel="00000000" w:rsidR="00000000" w:rsidRPr="00000000">
              <w:rPr>
                <w:rtl w:val="0"/>
              </w:rPr>
              <w:t xml:space="preserve">11</w:t>
            </w:r>
            <w:r w:rsidDel="00000000" w:rsidR="00000000" w:rsidRPr="00000000">
              <w:rPr>
                <w:rtl w:val="0"/>
              </w:rPr>
              <w:t xml:space="preserve">/04/2022</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Research started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Topic decided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Google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14/04/2022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rPr>
                <w:sz w:val="36"/>
                <w:szCs w:val="3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14/04/2022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PPT and REPORT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Completed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Powerpoint and Word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16/04/2022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rPr>
                <w:sz w:val="36"/>
                <w:szCs w:val="3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16/04/2022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Simulation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Completed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Using </w:t>
            </w:r>
          </w:p>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Components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numPr>
                <w:ilvl w:val="0"/>
                <w:numId w:val="4"/>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rPr>
                <w:b w:val="1"/>
                <w:sz w:val="36"/>
                <w:szCs w:val="36"/>
                <w:u w:val="single"/>
              </w:rPr>
            </w:pPr>
            <w:r w:rsidDel="00000000" w:rsidR="00000000" w:rsidRPr="00000000">
              <w:rPr>
                <w:rtl w:val="0"/>
              </w:rPr>
            </w:r>
          </w:p>
        </w:tc>
      </w:tr>
    </w:tbl>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200" w:lineRule="auto"/>
        <w:jc w:val="left"/>
        <w:rPr>
          <w:b w:val="1"/>
          <w:sz w:val="36"/>
          <w:szCs w:val="36"/>
          <w:u w:val="single"/>
        </w:rPr>
      </w:pPr>
      <w:r w:rsidDel="00000000" w:rsidR="00000000" w:rsidRPr="00000000">
        <w:rPr>
          <w:rtl w:val="0"/>
        </w:rPr>
      </w:r>
    </w:p>
    <w:sectPr>
      <w:type w:val="nextPage"/>
      <w:pgSz w:h="16834" w:w="11909" w:orient="portrait"/>
      <w:pgMar w:bottom="2805" w:top="207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Arial"/>
  <w:font w:name="Times New Roman"/>
  <w:font w:name="Calibri"/>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pos="4513"/>
        <w:tab w:val="right" w:pos="902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pos="4513"/>
        <w:tab w:val="right" w:pos="9026"/>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center" w:pos="4513"/>
        <w:tab w:val="right" w:pos="9026"/>
      </w:tabs>
      <w:jc w:val="right"/>
      <w:rPr>
        <w:color w:val="00000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pos="4513"/>
        <w:tab w:val="right" w:pos="9026"/>
      </w:tabs>
      <w:ind w:right="36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pos="4513"/>
        <w:tab w:val="right" w:pos="9026"/>
      </w:tabs>
      <w:ind w:right="36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jc w:val="right"/>
      <w:rPr/>
    </w:pPr>
    <w:r w:rsidDel="00000000" w:rsidR="00000000" w:rsidRPr="00000000">
      <w:rPr>
        <w:rtl w:val="0"/>
      </w:rPr>
    </w:r>
  </w:p>
  <w:p w:rsidR="00000000" w:rsidDel="00000000" w:rsidP="00000000" w:rsidRDefault="00000000" w:rsidRPr="00000000" w14:paraId="000001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spacing w:line="264" w:lineRule="auto"/>
      <w:rPr/>
    </w:pPr>
    <w:r w:rsidDel="00000000" w:rsidR="00000000" w:rsidRPr="00000000">
      <w:rPr/>
      <w:drawing>
        <wp:inline distB="0" distT="0" distL="0" distR="0">
          <wp:extent cx="5733415" cy="1209675"/>
          <wp:effectExtent b="0" l="0" r="0" t="0"/>
          <wp:docPr id="6"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5733415" cy="1209675"/>
                  </a:xfrm>
                  <a:prstGeom prst="rect"/>
                  <a:ln/>
                </pic:spPr>
              </pic:pic>
            </a:graphicData>
          </a:graphic>
        </wp:inline>
      </w:drawing>
    </w:r>
    <w:r w:rsidDel="00000000" w:rsidR="00000000" w:rsidRPr="00000000">
      <w:rPr>
        <w:color w:val="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center</wp:align>
              </wp:positionV>
              <wp:extent cx="7392035" cy="7573026"/>
              <wp:effectExtent b="0" l="0" r="0" t="0"/>
              <wp:wrapNone/>
              <wp:docPr id="1" name=""/>
              <a:graphic>
                <a:graphicData uri="http://schemas.microsoft.com/office/word/2010/wordprocessingShape">
                  <wps:wsp>
                    <wps:cNvSpPr/>
                    <wps:cNvPr id="2" name="Shape 2"/>
                    <wps:spPr>
                      <a:xfrm>
                        <a:off x="1657945" y="0"/>
                        <a:ext cx="7376100" cy="7560000"/>
                      </a:xfrm>
                      <a:prstGeom prst="rect">
                        <a:avLst/>
                      </a:prstGeom>
                      <a:noFill/>
                      <a:ln cap="flat" cmpd="sng" w="15875">
                        <a:solidFill>
                          <a:srgbClr val="9389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center</wp:align>
              </wp:positionV>
              <wp:extent cx="7392035" cy="7573026"/>
              <wp:effectExtent b="0" l="0" r="0" t="0"/>
              <wp:wrapNone/>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7392035" cy="757302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firstLine="0"/>
      </w:pPr>
      <w:rPr>
        <w:rFonts w:ascii="Calibri" w:cs="Calibri" w:eastAsia="Calibri" w:hAnsi="Calibri"/>
        <w:b w:val="0"/>
        <w:i w:val="0"/>
        <w:strike w:val="0"/>
        <w:color w:val="000000"/>
        <w:sz w:val="48"/>
        <w:szCs w:val="48"/>
        <w:u w:val="none"/>
        <w:vertAlign w:val="baseline"/>
      </w:rPr>
    </w:lvl>
    <w:lvl w:ilvl="1">
      <w:start w:val="1"/>
      <w:numFmt w:val="lowerLetter"/>
      <w:lvlText w:val="%2."/>
      <w:lvlJc w:val="left"/>
      <w:pPr>
        <w:ind w:left="1767" w:hanging="360"/>
      </w:pPr>
      <w:rPr/>
    </w:lvl>
    <w:lvl w:ilvl="2">
      <w:start w:val="1"/>
      <w:numFmt w:val="lowerRoman"/>
      <w:lvlText w:val="%3."/>
      <w:lvlJc w:val="right"/>
      <w:pPr>
        <w:ind w:left="2487" w:hanging="180"/>
      </w:pPr>
      <w:rPr/>
    </w:lvl>
    <w:lvl w:ilvl="3">
      <w:start w:val="1"/>
      <w:numFmt w:val="decimal"/>
      <w:lvlText w:val="%4."/>
      <w:lvlJc w:val="left"/>
      <w:pPr>
        <w:ind w:left="3207" w:hanging="360"/>
      </w:pPr>
      <w:rPr/>
    </w:lvl>
    <w:lvl w:ilvl="4">
      <w:start w:val="1"/>
      <w:numFmt w:val="lowerLetter"/>
      <w:lvlText w:val="%5."/>
      <w:lvlJc w:val="left"/>
      <w:pPr>
        <w:ind w:left="3927" w:hanging="360"/>
      </w:pPr>
      <w:rPr/>
    </w:lvl>
    <w:lvl w:ilvl="5">
      <w:start w:val="1"/>
      <w:numFmt w:val="lowerRoman"/>
      <w:lvlText w:val="%6."/>
      <w:lvlJc w:val="right"/>
      <w:pPr>
        <w:ind w:left="4647" w:hanging="180"/>
      </w:pPr>
      <w:rPr/>
    </w:lvl>
    <w:lvl w:ilvl="6">
      <w:start w:val="1"/>
      <w:numFmt w:val="decimal"/>
      <w:lvlText w:val="%7."/>
      <w:lvlJc w:val="left"/>
      <w:pPr>
        <w:ind w:left="5367" w:hanging="360"/>
      </w:pPr>
      <w:rPr/>
    </w:lvl>
    <w:lvl w:ilvl="7">
      <w:start w:val="1"/>
      <w:numFmt w:val="lowerLetter"/>
      <w:lvlText w:val="%8."/>
      <w:lvlJc w:val="left"/>
      <w:pPr>
        <w:ind w:left="6087" w:hanging="360"/>
      </w:pPr>
      <w:rPr/>
    </w:lvl>
    <w:lvl w:ilvl="8">
      <w:start w:val="1"/>
      <w:numFmt w:val="lowerRoman"/>
      <w:lvlText w:val="%9."/>
      <w:lvlJc w:val="right"/>
      <w:pPr>
        <w:ind w:left="6807"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Respiration_rate" TargetMode="External"/><Relationship Id="rId22" Type="http://schemas.openxmlformats.org/officeDocument/2006/relationships/hyperlink" Target="https://en.wikipedia.org/wiki/Stress_response" TargetMode="External"/><Relationship Id="rId21" Type="http://schemas.openxmlformats.org/officeDocument/2006/relationships/hyperlink" Target="https://en.wikipedia.org/wiki/Blood_pressure" TargetMode="External"/><Relationship Id="rId24" Type="http://schemas.openxmlformats.org/officeDocument/2006/relationships/image" Target="media/image5.jpg"/><Relationship Id="rId23" Type="http://schemas.openxmlformats.org/officeDocument/2006/relationships/hyperlink" Target="https://en.wikipedia.org/wiki/Emotional_sta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hyperlink" Target="https://en.wikipedia.org/wiki/Pseudoscience" TargetMode="External"/><Relationship Id="rId12" Type="http://schemas.openxmlformats.org/officeDocument/2006/relationships/footer" Target="footer1.xml"/><Relationship Id="rId15" Type="http://schemas.openxmlformats.org/officeDocument/2006/relationships/hyperlink" Target="https://en.wikipedia.org/wiki/National_Academy_of_Sciences" TargetMode="External"/><Relationship Id="rId14" Type="http://schemas.openxmlformats.org/officeDocument/2006/relationships/hyperlink" Target="https://en.wikipedia.org/wiki/Polygraph" TargetMode="External"/><Relationship Id="rId17" Type="http://schemas.openxmlformats.org/officeDocument/2006/relationships/hyperlink" Target="https://en.wikipedia.org/wiki/Polygraph" TargetMode="External"/><Relationship Id="rId16" Type="http://schemas.openxmlformats.org/officeDocument/2006/relationships/hyperlink" Target="https://en.wikipedia.org/wiki/Nonverbal_communication" TargetMode="External"/><Relationship Id="rId19" Type="http://schemas.openxmlformats.org/officeDocument/2006/relationships/hyperlink" Target="https://en.wikipedia.org/wiki/Heart_rate" TargetMode="External"/><Relationship Id="rId18" Type="http://schemas.openxmlformats.org/officeDocument/2006/relationships/hyperlink" Target="https://en.wikipedia.org/wiki/Autonomic_nervous_syste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