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CD0F7" w14:textId="5021003D" w:rsidR="00A35B4A" w:rsidRDefault="00C86308" w:rsidP="00C86308">
      <w:pPr>
        <w:pStyle w:val="Heading1"/>
        <w:rPr>
          <w:sz w:val="56"/>
          <w:szCs w:val="56"/>
          <w:lang w:val="en-US"/>
        </w:rPr>
      </w:pPr>
      <w:r>
        <w:rPr>
          <w:sz w:val="56"/>
          <w:szCs w:val="56"/>
          <w:lang w:val="en-US"/>
        </w:rPr>
        <w:t>Naval NCC CATC 405</w:t>
      </w:r>
    </w:p>
    <w:p w14:paraId="51F238BB" w14:textId="77777777" w:rsidR="00C86308" w:rsidRDefault="00C86308" w:rsidP="00C86308">
      <w:pPr>
        <w:rPr>
          <w:lang w:val="en-US"/>
        </w:rPr>
      </w:pPr>
    </w:p>
    <w:p w14:paraId="082C185E"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The Combined Annual Training Camp (CATC) held at Thakur College of Engineering and Technology (TCET) marked a significant milestone in the annual training calendar of the NCC Naval Wing. Organized by the 1 Maharashtra Naval Unit, Mumbai Group ‘B’, the camp brought together cadets from various colleges across Mumbai, creating a vibrant and disciplined environment of learning, leadership, and growth.</w:t>
      </w:r>
    </w:p>
    <w:p w14:paraId="1EAF73B1"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Spanning several days of rigorous training and structured activities, the camp aimed to instill core values such as discipline, unity, patriotism, and service among the youth. Cadets were trained in parade drills, physical fitness, and weapon handling, alongside specialized naval activities including semaphore, boat pulling practice, rigging, and naval communication. Theory sessions on naval history, national security, disaster management, and leadership development were delivered by experienced officers and resource persons, enriching the cadets’ knowledge and inspiring them to take on greater responsibilities.</w:t>
      </w:r>
    </w:p>
    <w:p w14:paraId="4BF600DA"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Beyond military training, the camp also emphasized personality development through group discussions, lectures, team-building exercises, and public speaking opportunities. Evenings were filled with vibrant cultural programs where cadets showcased their talents through dance, drama, and music, building bonds of camaraderie and mutual respect. Competitions such as extempore, quiz, and best cadet selections brought out the spirit of healthy rivalry and excellence.</w:t>
      </w:r>
    </w:p>
    <w:p w14:paraId="378B83D6"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 xml:space="preserve">The CATC at TCET was not just a camp—it was a transformative experience that reinforced the NCC motto </w:t>
      </w:r>
      <w:r w:rsidRPr="00E41235">
        <w:rPr>
          <w:rFonts w:ascii="Times New Roman" w:hAnsi="Times New Roman" w:cs="Times New Roman"/>
          <w:i/>
          <w:iCs/>
          <w:sz w:val="24"/>
          <w:szCs w:val="24"/>
        </w:rPr>
        <w:t>“Unity and Discipline”</w:t>
      </w:r>
      <w:r w:rsidRPr="00E41235">
        <w:rPr>
          <w:rFonts w:ascii="Times New Roman" w:hAnsi="Times New Roman" w:cs="Times New Roman"/>
          <w:sz w:val="24"/>
          <w:szCs w:val="24"/>
        </w:rPr>
        <w:t>. It gave cadets a platform to test their physical limits, broaden their perspectives, and develop into confident, responsible citizens and future leaders of the nation.</w:t>
      </w:r>
    </w:p>
    <w:p w14:paraId="4E78B1F9" w14:textId="02BEDDE6" w:rsidR="00E41235" w:rsidRPr="00E41235" w:rsidRDefault="00E41235" w:rsidP="00C86308">
      <w:pPr>
        <w:rPr>
          <w:rFonts w:ascii="Times New Roman" w:hAnsi="Times New Roman" w:cs="Times New Roman"/>
          <w:sz w:val="24"/>
          <w:szCs w:val="24"/>
          <w:lang w:val="en-US"/>
        </w:rPr>
      </w:pPr>
    </w:p>
    <w:p w14:paraId="3CD13A9D" w14:textId="3709B075" w:rsidR="00C86308" w:rsidRDefault="00C86308" w:rsidP="00C86308">
      <w:pPr>
        <w:rPr>
          <w:lang w:val="en-US"/>
        </w:rPr>
      </w:pPr>
    </w:p>
    <w:p w14:paraId="5A0BC093" w14:textId="29FA32D9" w:rsidR="00C86308" w:rsidRDefault="00E41235" w:rsidP="00C86308">
      <w:pPr>
        <w:rPr>
          <w:lang w:val="en-US"/>
        </w:rPr>
      </w:pPr>
      <w:r>
        <w:rPr>
          <w:noProof/>
        </w:rPr>
        <w:drawing>
          <wp:anchor distT="0" distB="0" distL="114300" distR="114300" simplePos="0" relativeHeight="251670528" behindDoc="1" locked="0" layoutInCell="1" allowOverlap="1" wp14:anchorId="787FED62" wp14:editId="020CA852">
            <wp:simplePos x="0" y="0"/>
            <wp:positionH relativeFrom="margin">
              <wp:align>left</wp:align>
            </wp:positionH>
            <wp:positionV relativeFrom="paragraph">
              <wp:posOffset>-440690</wp:posOffset>
            </wp:positionV>
            <wp:extent cx="4159253" cy="3119120"/>
            <wp:effectExtent l="0" t="0" r="0" b="5080"/>
            <wp:wrapTight wrapText="bothSides">
              <wp:wrapPolygon edited="0">
                <wp:start x="0" y="0"/>
                <wp:lineTo x="0" y="21503"/>
                <wp:lineTo x="21468" y="21503"/>
                <wp:lineTo x="21468" y="0"/>
                <wp:lineTo x="0" y="0"/>
              </wp:wrapPolygon>
            </wp:wrapTight>
            <wp:docPr id="13800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59253"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52B5B" w14:textId="6F7B1B1D" w:rsidR="00C86308" w:rsidRDefault="00C86308" w:rsidP="00C86308">
      <w:pPr>
        <w:rPr>
          <w:lang w:val="en-US"/>
        </w:rPr>
      </w:pPr>
    </w:p>
    <w:p w14:paraId="4AAB5782" w14:textId="35CB57C6" w:rsidR="00C86308" w:rsidRDefault="00C86308" w:rsidP="00C86308">
      <w:pPr>
        <w:rPr>
          <w:lang w:val="en-US"/>
        </w:rPr>
      </w:pPr>
    </w:p>
    <w:p w14:paraId="281EE42C" w14:textId="04C7FD58" w:rsidR="00C86308" w:rsidRDefault="00C86308" w:rsidP="00C86308">
      <w:pPr>
        <w:rPr>
          <w:lang w:val="en-US"/>
        </w:rPr>
      </w:pPr>
    </w:p>
    <w:p w14:paraId="53F0F189" w14:textId="5CD555BC" w:rsidR="00C86308" w:rsidRDefault="00C86308" w:rsidP="00C86308">
      <w:pPr>
        <w:rPr>
          <w:lang w:val="en-US"/>
        </w:rPr>
      </w:pPr>
    </w:p>
    <w:p w14:paraId="0434C34E" w14:textId="6D93B11F" w:rsidR="00C86308" w:rsidRDefault="00C86308" w:rsidP="00C86308">
      <w:pPr>
        <w:rPr>
          <w:lang w:val="en-US"/>
        </w:rPr>
      </w:pPr>
    </w:p>
    <w:p w14:paraId="4EF5FC8E" w14:textId="77777777" w:rsidR="00C86308" w:rsidRDefault="00C86308" w:rsidP="00C86308">
      <w:pPr>
        <w:rPr>
          <w:lang w:val="en-US"/>
        </w:rPr>
      </w:pPr>
    </w:p>
    <w:p w14:paraId="25E87CA6" w14:textId="77777777" w:rsidR="00C86308" w:rsidRDefault="00C86308" w:rsidP="00C86308">
      <w:pPr>
        <w:rPr>
          <w:lang w:val="en-US"/>
        </w:rPr>
      </w:pPr>
    </w:p>
    <w:p w14:paraId="7C5B8C67" w14:textId="77777777" w:rsidR="00C86308" w:rsidRDefault="00C86308" w:rsidP="00C86308">
      <w:pPr>
        <w:rPr>
          <w:lang w:val="en-US"/>
        </w:rPr>
      </w:pPr>
    </w:p>
    <w:p w14:paraId="5B8BE05E" w14:textId="02F08CF4" w:rsidR="00C86308" w:rsidRDefault="00C86308" w:rsidP="00C86308">
      <w:pPr>
        <w:rPr>
          <w:lang w:val="en-US"/>
        </w:rPr>
      </w:pPr>
    </w:p>
    <w:p w14:paraId="3CDE5E16" w14:textId="77777777" w:rsidR="00C86308" w:rsidRDefault="00C86308" w:rsidP="00C86308">
      <w:pPr>
        <w:rPr>
          <w:lang w:val="en-US"/>
        </w:rPr>
      </w:pPr>
    </w:p>
    <w:p w14:paraId="6BD3EF94" w14:textId="77777777" w:rsidR="00C86308" w:rsidRDefault="00C86308" w:rsidP="00C86308">
      <w:pPr>
        <w:rPr>
          <w:lang w:val="en-US"/>
        </w:rPr>
      </w:pPr>
    </w:p>
    <w:p w14:paraId="1CF4D04B" w14:textId="2238B310" w:rsidR="00C86308" w:rsidRDefault="00C86308" w:rsidP="00C86308">
      <w:pPr>
        <w:rPr>
          <w:lang w:val="en-US"/>
        </w:rPr>
      </w:pPr>
    </w:p>
    <w:p w14:paraId="2F2FF21B" w14:textId="43130F1F" w:rsidR="00C86308" w:rsidRDefault="00C86308" w:rsidP="00C86308">
      <w:pPr>
        <w:rPr>
          <w:lang w:val="en-US"/>
        </w:rPr>
      </w:pPr>
    </w:p>
    <w:p w14:paraId="719EB019" w14:textId="7F470840" w:rsidR="00C86308" w:rsidRDefault="00C86308" w:rsidP="00C86308">
      <w:pPr>
        <w:rPr>
          <w:lang w:val="en-US"/>
        </w:rPr>
      </w:pPr>
      <w:r>
        <w:rPr>
          <w:noProof/>
        </w:rPr>
        <w:drawing>
          <wp:anchor distT="0" distB="0" distL="114300" distR="114300" simplePos="0" relativeHeight="251666432" behindDoc="1" locked="0" layoutInCell="1" allowOverlap="1" wp14:anchorId="12F6068F" wp14:editId="2BF21B43">
            <wp:simplePos x="0" y="0"/>
            <wp:positionH relativeFrom="margin">
              <wp:posOffset>1697990</wp:posOffset>
            </wp:positionH>
            <wp:positionV relativeFrom="paragraph">
              <wp:posOffset>168275</wp:posOffset>
            </wp:positionV>
            <wp:extent cx="4023995" cy="2590800"/>
            <wp:effectExtent l="0" t="0" r="0" b="0"/>
            <wp:wrapTight wrapText="bothSides">
              <wp:wrapPolygon edited="0">
                <wp:start x="0" y="0"/>
                <wp:lineTo x="0" y="21441"/>
                <wp:lineTo x="21474" y="21441"/>
                <wp:lineTo x="21474" y="0"/>
                <wp:lineTo x="0" y="0"/>
              </wp:wrapPolygon>
            </wp:wrapTight>
            <wp:docPr id="199600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399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12D4B00" wp14:editId="26E7F6C1">
            <wp:simplePos x="0" y="0"/>
            <wp:positionH relativeFrom="column">
              <wp:posOffset>-666750</wp:posOffset>
            </wp:positionH>
            <wp:positionV relativeFrom="paragraph">
              <wp:posOffset>193040</wp:posOffset>
            </wp:positionV>
            <wp:extent cx="1828800" cy="3251200"/>
            <wp:effectExtent l="0" t="0" r="0" b="6350"/>
            <wp:wrapTight wrapText="bothSides">
              <wp:wrapPolygon edited="0">
                <wp:start x="21600" y="21600"/>
                <wp:lineTo x="21600" y="84"/>
                <wp:lineTo x="225" y="84"/>
                <wp:lineTo x="225" y="21600"/>
                <wp:lineTo x="21600" y="21600"/>
              </wp:wrapPolygon>
            </wp:wrapTight>
            <wp:docPr id="1889812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V="1">
                      <a:off x="0" y="0"/>
                      <a:ext cx="1828800"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D087B" w14:textId="74ED389F" w:rsidR="00C86308" w:rsidRDefault="00C86308" w:rsidP="00C86308">
      <w:pPr>
        <w:rPr>
          <w:lang w:val="en-US"/>
        </w:rPr>
      </w:pPr>
    </w:p>
    <w:p w14:paraId="77B7E97D" w14:textId="77777777" w:rsidR="00C86308" w:rsidRDefault="00C86308" w:rsidP="00C86308">
      <w:pPr>
        <w:rPr>
          <w:lang w:val="en-US"/>
        </w:rPr>
      </w:pPr>
    </w:p>
    <w:p w14:paraId="48318048" w14:textId="77777777" w:rsidR="00C86308" w:rsidRDefault="00C86308" w:rsidP="00C86308">
      <w:pPr>
        <w:rPr>
          <w:lang w:val="en-US"/>
        </w:rPr>
      </w:pPr>
    </w:p>
    <w:p w14:paraId="31A604CC" w14:textId="77777777" w:rsidR="00C86308" w:rsidRDefault="00C86308" w:rsidP="00C86308">
      <w:pPr>
        <w:rPr>
          <w:lang w:val="en-US"/>
        </w:rPr>
      </w:pPr>
    </w:p>
    <w:p w14:paraId="73F56125" w14:textId="77777777" w:rsidR="00C86308" w:rsidRDefault="00C86308" w:rsidP="00C86308">
      <w:pPr>
        <w:rPr>
          <w:lang w:val="en-US"/>
        </w:rPr>
      </w:pPr>
    </w:p>
    <w:p w14:paraId="43B91FE6" w14:textId="77777777" w:rsidR="00C86308" w:rsidRDefault="00C86308" w:rsidP="00C86308">
      <w:pPr>
        <w:rPr>
          <w:lang w:val="en-US"/>
        </w:rPr>
      </w:pPr>
    </w:p>
    <w:p w14:paraId="7BAB4B8F" w14:textId="7BE2C00E" w:rsidR="00C86308" w:rsidRDefault="00C86308" w:rsidP="00C86308">
      <w:pPr>
        <w:rPr>
          <w:lang w:val="en-US"/>
        </w:rPr>
      </w:pPr>
    </w:p>
    <w:p w14:paraId="140E0DA6" w14:textId="6F1267CD" w:rsidR="00C86308" w:rsidRDefault="00C86308" w:rsidP="00C86308">
      <w:pPr>
        <w:rPr>
          <w:lang w:val="en-US"/>
        </w:rPr>
      </w:pPr>
    </w:p>
    <w:p w14:paraId="6069421D" w14:textId="77777777" w:rsidR="00C86308" w:rsidRDefault="00C86308" w:rsidP="00C86308">
      <w:pPr>
        <w:rPr>
          <w:lang w:val="en-US"/>
        </w:rPr>
      </w:pPr>
    </w:p>
    <w:p w14:paraId="29667406" w14:textId="77777777" w:rsidR="00C86308" w:rsidRDefault="00C86308" w:rsidP="00C86308">
      <w:pPr>
        <w:rPr>
          <w:lang w:val="en-US"/>
        </w:rPr>
      </w:pPr>
    </w:p>
    <w:p w14:paraId="28FDB85F" w14:textId="00BCF38D" w:rsidR="00C86308" w:rsidRDefault="00C86308" w:rsidP="00C86308">
      <w:pPr>
        <w:rPr>
          <w:lang w:val="en-US"/>
        </w:rPr>
      </w:pPr>
    </w:p>
    <w:p w14:paraId="3F5FDA18" w14:textId="3E645413" w:rsidR="00C86308" w:rsidRDefault="00C86308" w:rsidP="00C86308">
      <w:pPr>
        <w:rPr>
          <w:lang w:val="en-US"/>
        </w:rPr>
      </w:pPr>
    </w:p>
    <w:p w14:paraId="0D6F914C" w14:textId="29798C0E" w:rsidR="00C86308" w:rsidRDefault="00C86308" w:rsidP="00C86308">
      <w:pPr>
        <w:rPr>
          <w:lang w:val="en-US"/>
        </w:rPr>
      </w:pPr>
    </w:p>
    <w:p w14:paraId="2030CE0C" w14:textId="6D708A8F" w:rsidR="00C86308" w:rsidRDefault="00C86308" w:rsidP="00C86308">
      <w:pPr>
        <w:rPr>
          <w:lang w:val="en-US"/>
        </w:rPr>
      </w:pPr>
    </w:p>
    <w:p w14:paraId="169605B6" w14:textId="45479679" w:rsidR="00C86308" w:rsidRDefault="00C86308" w:rsidP="00C86308">
      <w:pPr>
        <w:rPr>
          <w:lang w:val="en-US"/>
        </w:rPr>
      </w:pPr>
    </w:p>
    <w:p w14:paraId="2075F6C1" w14:textId="52CB32F4" w:rsidR="00C86308" w:rsidRDefault="00C86308" w:rsidP="00C86308">
      <w:pPr>
        <w:rPr>
          <w:lang w:val="en-US"/>
        </w:rPr>
      </w:pPr>
    </w:p>
    <w:p w14:paraId="4742F70F" w14:textId="77777777" w:rsidR="00C86308" w:rsidRDefault="00C86308" w:rsidP="00C86308">
      <w:pPr>
        <w:rPr>
          <w:lang w:val="en-US"/>
        </w:rPr>
      </w:pPr>
    </w:p>
    <w:p w14:paraId="587880BA" w14:textId="6EA4642D" w:rsidR="00C86308" w:rsidRDefault="00C86308" w:rsidP="00C86308">
      <w:pPr>
        <w:rPr>
          <w:lang w:val="en-US"/>
        </w:rPr>
      </w:pPr>
      <w:r>
        <w:rPr>
          <w:noProof/>
        </w:rPr>
        <w:lastRenderedPageBreak/>
        <w:drawing>
          <wp:anchor distT="0" distB="0" distL="114300" distR="114300" simplePos="0" relativeHeight="251669504" behindDoc="0" locked="0" layoutInCell="1" allowOverlap="1" wp14:anchorId="2BD60542" wp14:editId="522D1769">
            <wp:simplePos x="0" y="0"/>
            <wp:positionH relativeFrom="page">
              <wp:align>right</wp:align>
            </wp:positionH>
            <wp:positionV relativeFrom="paragraph">
              <wp:posOffset>287020</wp:posOffset>
            </wp:positionV>
            <wp:extent cx="3400425" cy="2266950"/>
            <wp:effectExtent l="0" t="0" r="9525" b="0"/>
            <wp:wrapThrough wrapText="bothSides">
              <wp:wrapPolygon edited="0">
                <wp:start x="0" y="0"/>
                <wp:lineTo x="0" y="21418"/>
                <wp:lineTo x="21539" y="21418"/>
                <wp:lineTo x="21539" y="0"/>
                <wp:lineTo x="0" y="0"/>
              </wp:wrapPolygon>
            </wp:wrapThrough>
            <wp:docPr id="1053049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042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A1127" w14:textId="13EB68FA" w:rsidR="00C86308" w:rsidRDefault="00C86308" w:rsidP="00C86308">
      <w:pPr>
        <w:rPr>
          <w:lang w:val="en-US"/>
        </w:rPr>
      </w:pPr>
      <w:r>
        <w:rPr>
          <w:noProof/>
        </w:rPr>
        <w:drawing>
          <wp:anchor distT="0" distB="0" distL="114300" distR="114300" simplePos="0" relativeHeight="251671552" behindDoc="1" locked="0" layoutInCell="1" allowOverlap="1" wp14:anchorId="0ECF45B3" wp14:editId="16CD045D">
            <wp:simplePos x="0" y="0"/>
            <wp:positionH relativeFrom="column">
              <wp:posOffset>-685800</wp:posOffset>
            </wp:positionH>
            <wp:positionV relativeFrom="paragraph">
              <wp:posOffset>287020</wp:posOffset>
            </wp:positionV>
            <wp:extent cx="3399790" cy="2266950"/>
            <wp:effectExtent l="0" t="0" r="0" b="0"/>
            <wp:wrapTight wrapText="bothSides">
              <wp:wrapPolygon edited="0">
                <wp:start x="0" y="0"/>
                <wp:lineTo x="0" y="21418"/>
                <wp:lineTo x="21422" y="21418"/>
                <wp:lineTo x="21422" y="0"/>
                <wp:lineTo x="0" y="0"/>
              </wp:wrapPolygon>
            </wp:wrapTight>
            <wp:docPr id="918832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79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6B097" w14:textId="1F7B9DA1" w:rsidR="00C86308" w:rsidRDefault="00C86308" w:rsidP="00C86308">
      <w:pPr>
        <w:rPr>
          <w:lang w:val="en-US"/>
        </w:rPr>
      </w:pPr>
    </w:p>
    <w:p w14:paraId="2C05FD2D" w14:textId="2CC7678D" w:rsidR="00C86308" w:rsidRDefault="00C86308" w:rsidP="00C86308">
      <w:pPr>
        <w:rPr>
          <w:lang w:val="en-US"/>
        </w:rPr>
      </w:pPr>
    </w:p>
    <w:p w14:paraId="18EB83DD" w14:textId="5071F267" w:rsidR="00C86308" w:rsidRDefault="00C86308" w:rsidP="00C86308">
      <w:pPr>
        <w:rPr>
          <w:lang w:val="en-US"/>
        </w:rPr>
      </w:pPr>
    </w:p>
    <w:p w14:paraId="76110B86" w14:textId="36B775FF" w:rsidR="00C86308" w:rsidRDefault="00C86308" w:rsidP="00C86308">
      <w:pPr>
        <w:rPr>
          <w:lang w:val="en-US"/>
        </w:rPr>
      </w:pPr>
    </w:p>
    <w:p w14:paraId="5DBF8A6E" w14:textId="25FB88E8" w:rsidR="00C86308" w:rsidRDefault="00C86308" w:rsidP="00C86308">
      <w:pPr>
        <w:rPr>
          <w:lang w:val="en-US"/>
        </w:rPr>
      </w:pPr>
    </w:p>
    <w:p w14:paraId="4EA4AC5F" w14:textId="4F41BD63" w:rsidR="00C86308" w:rsidRDefault="00C86308" w:rsidP="00C86308">
      <w:pPr>
        <w:rPr>
          <w:lang w:val="en-US"/>
        </w:rPr>
      </w:pPr>
    </w:p>
    <w:p w14:paraId="1E82439F" w14:textId="5F0424A5" w:rsidR="00C86308" w:rsidRDefault="00C86308" w:rsidP="00C86308">
      <w:pPr>
        <w:rPr>
          <w:lang w:val="en-US"/>
        </w:rPr>
      </w:pPr>
    </w:p>
    <w:p w14:paraId="020E25B9" w14:textId="09E1C0BF" w:rsidR="00C86308" w:rsidRDefault="00C86308" w:rsidP="00C86308">
      <w:pPr>
        <w:rPr>
          <w:lang w:val="en-US"/>
        </w:rPr>
      </w:pPr>
    </w:p>
    <w:p w14:paraId="2019CD78" w14:textId="194801B3" w:rsidR="00C86308" w:rsidRDefault="00C86308" w:rsidP="00C86308">
      <w:pPr>
        <w:rPr>
          <w:lang w:val="en-US"/>
        </w:rPr>
      </w:pPr>
    </w:p>
    <w:p w14:paraId="39DDA8C7" w14:textId="66B36BE8" w:rsidR="00C86308" w:rsidRDefault="00C86308" w:rsidP="00C86308">
      <w:pPr>
        <w:rPr>
          <w:lang w:val="en-US"/>
        </w:rPr>
      </w:pPr>
      <w:r>
        <w:rPr>
          <w:noProof/>
        </w:rPr>
        <w:drawing>
          <wp:anchor distT="0" distB="0" distL="114300" distR="114300" simplePos="0" relativeHeight="251668480" behindDoc="1" locked="0" layoutInCell="1" allowOverlap="1" wp14:anchorId="4C94835A" wp14:editId="6D8808F8">
            <wp:simplePos x="0" y="0"/>
            <wp:positionH relativeFrom="margin">
              <wp:posOffset>-723900</wp:posOffset>
            </wp:positionH>
            <wp:positionV relativeFrom="paragraph">
              <wp:posOffset>347345</wp:posOffset>
            </wp:positionV>
            <wp:extent cx="3326890" cy="2495550"/>
            <wp:effectExtent l="0" t="0" r="6985" b="0"/>
            <wp:wrapTight wrapText="bothSides">
              <wp:wrapPolygon edited="0">
                <wp:start x="0" y="0"/>
                <wp:lineTo x="0" y="21435"/>
                <wp:lineTo x="21522" y="21435"/>
                <wp:lineTo x="21522" y="0"/>
                <wp:lineTo x="0" y="0"/>
              </wp:wrapPolygon>
            </wp:wrapTight>
            <wp:docPr id="75647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689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BEB83" w14:textId="6EDAB5DF" w:rsidR="00C86308" w:rsidRDefault="00C86308" w:rsidP="00C86308">
      <w:pPr>
        <w:rPr>
          <w:lang w:val="en-US"/>
        </w:rPr>
      </w:pPr>
    </w:p>
    <w:p w14:paraId="2919E209" w14:textId="6217729E" w:rsidR="00C86308" w:rsidRDefault="00C86308" w:rsidP="00C86308">
      <w:pPr>
        <w:rPr>
          <w:lang w:val="en-US"/>
        </w:rPr>
      </w:pPr>
      <w:r>
        <w:rPr>
          <w:noProof/>
        </w:rPr>
        <w:drawing>
          <wp:anchor distT="0" distB="0" distL="114300" distR="114300" simplePos="0" relativeHeight="251658240" behindDoc="1" locked="0" layoutInCell="1" allowOverlap="1" wp14:anchorId="41A2DE8C" wp14:editId="26D8FDA9">
            <wp:simplePos x="0" y="0"/>
            <wp:positionH relativeFrom="column">
              <wp:posOffset>3390900</wp:posOffset>
            </wp:positionH>
            <wp:positionV relativeFrom="paragraph">
              <wp:posOffset>-1062355</wp:posOffset>
            </wp:positionV>
            <wp:extent cx="2857500" cy="3348990"/>
            <wp:effectExtent l="0" t="0" r="0" b="3810"/>
            <wp:wrapTight wrapText="bothSides">
              <wp:wrapPolygon edited="0">
                <wp:start x="0" y="0"/>
                <wp:lineTo x="0" y="21502"/>
                <wp:lineTo x="21456" y="21502"/>
                <wp:lineTo x="21456" y="0"/>
                <wp:lineTo x="0" y="0"/>
              </wp:wrapPolygon>
            </wp:wrapTight>
            <wp:docPr id="1461512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3348990"/>
                    </a:xfrm>
                    <a:prstGeom prst="rect">
                      <a:avLst/>
                    </a:prstGeom>
                    <a:noFill/>
                    <a:ln>
                      <a:noFill/>
                    </a:ln>
                  </pic:spPr>
                </pic:pic>
              </a:graphicData>
            </a:graphic>
            <wp14:sizeRelH relativeFrom="margin">
              <wp14:pctWidth>0</wp14:pctWidth>
            </wp14:sizeRelH>
          </wp:anchor>
        </w:drawing>
      </w:r>
    </w:p>
    <w:p w14:paraId="077419D1" w14:textId="027D357C" w:rsidR="00C86308" w:rsidRDefault="00C86308" w:rsidP="00C86308">
      <w:pPr>
        <w:rPr>
          <w:lang w:val="en-US"/>
        </w:rPr>
      </w:pPr>
    </w:p>
    <w:p w14:paraId="3ABF6FBA" w14:textId="202703AE" w:rsidR="00C86308" w:rsidRDefault="00C86308" w:rsidP="00C86308">
      <w:pPr>
        <w:rPr>
          <w:lang w:val="en-US"/>
        </w:rPr>
      </w:pPr>
    </w:p>
    <w:p w14:paraId="4BBE5CE2" w14:textId="0A68F3DB" w:rsidR="00C86308" w:rsidRDefault="00C86308" w:rsidP="00C86308">
      <w:pPr>
        <w:rPr>
          <w:lang w:val="en-US"/>
        </w:rPr>
      </w:pPr>
    </w:p>
    <w:p w14:paraId="121FD5EE" w14:textId="44FABF7E" w:rsidR="00C86308" w:rsidRDefault="00C86308" w:rsidP="00C86308">
      <w:pPr>
        <w:rPr>
          <w:lang w:val="en-US"/>
        </w:rPr>
      </w:pPr>
    </w:p>
    <w:p w14:paraId="526AB0DB" w14:textId="638408A2" w:rsidR="00C86308" w:rsidRDefault="00C86308" w:rsidP="00C86308">
      <w:pPr>
        <w:rPr>
          <w:lang w:val="en-US"/>
        </w:rPr>
      </w:pPr>
    </w:p>
    <w:p w14:paraId="0C2B2555" w14:textId="0763E7EB" w:rsidR="00C86308" w:rsidRDefault="00C86308" w:rsidP="00C86308">
      <w:pPr>
        <w:rPr>
          <w:lang w:val="en-US"/>
        </w:rPr>
      </w:pPr>
    </w:p>
    <w:p w14:paraId="4A1A9A43" w14:textId="6AAF17D9" w:rsidR="00C86308" w:rsidRPr="00C86308" w:rsidRDefault="00C86308" w:rsidP="00C86308">
      <w:pPr>
        <w:rPr>
          <w:lang w:val="en-US"/>
        </w:rPr>
      </w:pPr>
      <w:r>
        <w:rPr>
          <w:noProof/>
        </w:rPr>
        <w:drawing>
          <wp:anchor distT="0" distB="0" distL="114300" distR="114300" simplePos="0" relativeHeight="251665408" behindDoc="1" locked="0" layoutInCell="1" allowOverlap="1" wp14:anchorId="3DB2E488" wp14:editId="273BEB08">
            <wp:simplePos x="0" y="0"/>
            <wp:positionH relativeFrom="margin">
              <wp:posOffset>3638550</wp:posOffset>
            </wp:positionH>
            <wp:positionV relativeFrom="paragraph">
              <wp:posOffset>5755005</wp:posOffset>
            </wp:positionV>
            <wp:extent cx="2328545" cy="3104515"/>
            <wp:effectExtent l="0" t="0" r="0" b="635"/>
            <wp:wrapTight wrapText="bothSides">
              <wp:wrapPolygon edited="0">
                <wp:start x="0" y="0"/>
                <wp:lineTo x="0" y="21472"/>
                <wp:lineTo x="21382" y="21472"/>
                <wp:lineTo x="21382" y="0"/>
                <wp:lineTo x="0" y="0"/>
              </wp:wrapPolygon>
            </wp:wrapTight>
            <wp:docPr id="2022860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854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28E71DC" wp14:editId="598039F2">
            <wp:simplePos x="0" y="0"/>
            <wp:positionH relativeFrom="page">
              <wp:align>left</wp:align>
            </wp:positionH>
            <wp:positionV relativeFrom="paragraph">
              <wp:posOffset>6267450</wp:posOffset>
            </wp:positionV>
            <wp:extent cx="4302760" cy="2426970"/>
            <wp:effectExtent l="0" t="0" r="2540" b="0"/>
            <wp:wrapTight wrapText="bothSides">
              <wp:wrapPolygon edited="0">
                <wp:start x="0" y="0"/>
                <wp:lineTo x="0" y="21363"/>
                <wp:lineTo x="21517" y="21363"/>
                <wp:lineTo x="21517" y="0"/>
                <wp:lineTo x="0" y="0"/>
              </wp:wrapPolygon>
            </wp:wrapTight>
            <wp:docPr id="727829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2760" cy="242697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720DB6B" wp14:editId="6DE3DC1D">
            <wp:simplePos x="0" y="0"/>
            <wp:positionH relativeFrom="page">
              <wp:posOffset>4112260</wp:posOffset>
            </wp:positionH>
            <wp:positionV relativeFrom="paragraph">
              <wp:posOffset>3143250</wp:posOffset>
            </wp:positionV>
            <wp:extent cx="3445510" cy="2583815"/>
            <wp:effectExtent l="0" t="0" r="2540" b="6985"/>
            <wp:wrapTight wrapText="bothSides">
              <wp:wrapPolygon edited="0">
                <wp:start x="0" y="0"/>
                <wp:lineTo x="0" y="21499"/>
                <wp:lineTo x="21496" y="21499"/>
                <wp:lineTo x="21496" y="0"/>
                <wp:lineTo x="0" y="0"/>
              </wp:wrapPolygon>
            </wp:wrapTight>
            <wp:docPr id="1222932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551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2C5BE43" wp14:editId="783D9757">
            <wp:simplePos x="0" y="0"/>
            <wp:positionH relativeFrom="margin">
              <wp:posOffset>-783590</wp:posOffset>
            </wp:positionH>
            <wp:positionV relativeFrom="paragraph">
              <wp:posOffset>2971800</wp:posOffset>
            </wp:positionV>
            <wp:extent cx="3877310" cy="2908300"/>
            <wp:effectExtent l="0" t="0" r="8890" b="6350"/>
            <wp:wrapTight wrapText="bothSides">
              <wp:wrapPolygon edited="0">
                <wp:start x="0" y="0"/>
                <wp:lineTo x="0" y="21506"/>
                <wp:lineTo x="21543" y="21506"/>
                <wp:lineTo x="21543" y="0"/>
                <wp:lineTo x="0" y="0"/>
              </wp:wrapPolygon>
            </wp:wrapTight>
            <wp:docPr id="1797267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731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0406665" wp14:editId="3FB89280">
            <wp:simplePos x="0" y="0"/>
            <wp:positionH relativeFrom="column">
              <wp:posOffset>-723900</wp:posOffset>
            </wp:positionH>
            <wp:positionV relativeFrom="paragraph">
              <wp:posOffset>228600</wp:posOffset>
            </wp:positionV>
            <wp:extent cx="3680460" cy="2076450"/>
            <wp:effectExtent l="0" t="0" r="0" b="0"/>
            <wp:wrapTight wrapText="bothSides">
              <wp:wrapPolygon edited="0">
                <wp:start x="0" y="0"/>
                <wp:lineTo x="0" y="21402"/>
                <wp:lineTo x="21466" y="21402"/>
                <wp:lineTo x="21466" y="0"/>
                <wp:lineTo x="0" y="0"/>
              </wp:wrapPolygon>
            </wp:wrapTight>
            <wp:docPr id="1002843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0460" cy="207645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61A50535" wp14:editId="7DEE72D7">
            <wp:simplePos x="0" y="0"/>
            <wp:positionH relativeFrom="column">
              <wp:posOffset>3115945</wp:posOffset>
            </wp:positionH>
            <wp:positionV relativeFrom="paragraph">
              <wp:posOffset>0</wp:posOffset>
            </wp:positionV>
            <wp:extent cx="3529965" cy="2647950"/>
            <wp:effectExtent l="0" t="0" r="0" b="0"/>
            <wp:wrapTight wrapText="bothSides">
              <wp:wrapPolygon edited="0">
                <wp:start x="0" y="0"/>
                <wp:lineTo x="0" y="21445"/>
                <wp:lineTo x="21448" y="21445"/>
                <wp:lineTo x="21448" y="0"/>
                <wp:lineTo x="0" y="0"/>
              </wp:wrapPolygon>
            </wp:wrapTight>
            <wp:docPr id="1183720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965" cy="26479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773D684F" wp14:editId="2D284BBE">
            <wp:simplePos x="0" y="0"/>
            <wp:positionH relativeFrom="page">
              <wp:posOffset>228600</wp:posOffset>
            </wp:positionH>
            <wp:positionV relativeFrom="paragraph">
              <wp:posOffset>6168390</wp:posOffset>
            </wp:positionV>
            <wp:extent cx="4038600" cy="2691765"/>
            <wp:effectExtent l="0" t="0" r="0" b="0"/>
            <wp:wrapTight wrapText="bothSides">
              <wp:wrapPolygon edited="0">
                <wp:start x="0" y="0"/>
                <wp:lineTo x="0" y="21401"/>
                <wp:lineTo x="21498" y="21401"/>
                <wp:lineTo x="21498" y="0"/>
                <wp:lineTo x="0" y="0"/>
              </wp:wrapPolygon>
            </wp:wrapTight>
            <wp:docPr id="715626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860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86308" w:rsidRPr="00C86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308"/>
    <w:rsid w:val="00344B8D"/>
    <w:rsid w:val="00636493"/>
    <w:rsid w:val="00923DD2"/>
    <w:rsid w:val="00931EA6"/>
    <w:rsid w:val="00A35B4A"/>
    <w:rsid w:val="00C1143D"/>
    <w:rsid w:val="00C86308"/>
    <w:rsid w:val="00CE228F"/>
    <w:rsid w:val="00E41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F4DF"/>
  <w15:chartTrackingRefBased/>
  <w15:docId w15:val="{C42965FD-4A06-4156-AB79-1A7F48A28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3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3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3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3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3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3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3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3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3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3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308"/>
    <w:rPr>
      <w:rFonts w:eastAsiaTheme="majorEastAsia" w:cstheme="majorBidi"/>
      <w:color w:val="272727" w:themeColor="text1" w:themeTint="D8"/>
    </w:rPr>
  </w:style>
  <w:style w:type="paragraph" w:styleId="Title">
    <w:name w:val="Title"/>
    <w:basedOn w:val="Normal"/>
    <w:next w:val="Normal"/>
    <w:link w:val="TitleChar"/>
    <w:uiPriority w:val="10"/>
    <w:qFormat/>
    <w:rsid w:val="00C86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3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308"/>
    <w:pPr>
      <w:spacing w:before="160"/>
      <w:jc w:val="center"/>
    </w:pPr>
    <w:rPr>
      <w:i/>
      <w:iCs/>
      <w:color w:val="404040" w:themeColor="text1" w:themeTint="BF"/>
    </w:rPr>
  </w:style>
  <w:style w:type="character" w:customStyle="1" w:styleId="QuoteChar">
    <w:name w:val="Quote Char"/>
    <w:basedOn w:val="DefaultParagraphFont"/>
    <w:link w:val="Quote"/>
    <w:uiPriority w:val="29"/>
    <w:rsid w:val="00C86308"/>
    <w:rPr>
      <w:i/>
      <w:iCs/>
      <w:color w:val="404040" w:themeColor="text1" w:themeTint="BF"/>
    </w:rPr>
  </w:style>
  <w:style w:type="paragraph" w:styleId="ListParagraph">
    <w:name w:val="List Paragraph"/>
    <w:basedOn w:val="Normal"/>
    <w:uiPriority w:val="34"/>
    <w:qFormat/>
    <w:rsid w:val="00C86308"/>
    <w:pPr>
      <w:ind w:left="720"/>
      <w:contextualSpacing/>
    </w:pPr>
  </w:style>
  <w:style w:type="character" w:styleId="IntenseEmphasis">
    <w:name w:val="Intense Emphasis"/>
    <w:basedOn w:val="DefaultParagraphFont"/>
    <w:uiPriority w:val="21"/>
    <w:qFormat/>
    <w:rsid w:val="00C86308"/>
    <w:rPr>
      <w:i/>
      <w:iCs/>
      <w:color w:val="2F5496" w:themeColor="accent1" w:themeShade="BF"/>
    </w:rPr>
  </w:style>
  <w:style w:type="paragraph" w:styleId="IntenseQuote">
    <w:name w:val="Intense Quote"/>
    <w:basedOn w:val="Normal"/>
    <w:next w:val="Normal"/>
    <w:link w:val="IntenseQuoteChar"/>
    <w:uiPriority w:val="30"/>
    <w:qFormat/>
    <w:rsid w:val="00C863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308"/>
    <w:rPr>
      <w:i/>
      <w:iCs/>
      <w:color w:val="2F5496" w:themeColor="accent1" w:themeShade="BF"/>
    </w:rPr>
  </w:style>
  <w:style w:type="character" w:styleId="IntenseReference">
    <w:name w:val="Intense Reference"/>
    <w:basedOn w:val="DefaultParagraphFont"/>
    <w:uiPriority w:val="32"/>
    <w:qFormat/>
    <w:rsid w:val="00C863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260552">
      <w:bodyDiv w:val="1"/>
      <w:marLeft w:val="0"/>
      <w:marRight w:val="0"/>
      <w:marTop w:val="0"/>
      <w:marBottom w:val="0"/>
      <w:divBdr>
        <w:top w:val="none" w:sz="0" w:space="0" w:color="auto"/>
        <w:left w:val="none" w:sz="0" w:space="0" w:color="auto"/>
        <w:bottom w:val="none" w:sz="0" w:space="0" w:color="auto"/>
        <w:right w:val="none" w:sz="0" w:space="0" w:color="auto"/>
      </w:divBdr>
    </w:div>
    <w:div w:id="157904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279</Words>
  <Characters>1592</Characters>
  <Application>Microsoft Office Word</Application>
  <DocSecurity>0</DocSecurity>
  <Lines>13</Lines>
  <Paragraphs>3</Paragraphs>
  <ScaleCrop>false</ScaleCrop>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Mahto</dc:creator>
  <cp:keywords/>
  <dc:description/>
  <cp:lastModifiedBy>52_AIML_C_Abhishek Vishwakarma</cp:lastModifiedBy>
  <cp:revision>2</cp:revision>
  <dcterms:created xsi:type="dcterms:W3CDTF">2025-06-27T14:50:00Z</dcterms:created>
  <dcterms:modified xsi:type="dcterms:W3CDTF">2025-06-27T14:50:00Z</dcterms:modified>
</cp:coreProperties>
</file>