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B00439" w:rsidRDefault="00265485" w:rsidP="00B00439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DSE 203 10.13</w:t>
      </w:r>
      <w:r w:rsidR="00B00439" w:rsidRPr="00B00439">
        <w:rPr>
          <w:rFonts w:ascii="Times New Roman" w:hAnsi="Times New Roman" w:cs="Times New Roman"/>
          <w:b/>
          <w:sz w:val="24"/>
        </w:rPr>
        <w:t>.2017</w:t>
      </w:r>
    </w:p>
    <w:p w:rsidR="00B00439" w:rsidRDefault="00B00439" w:rsidP="00B00439">
      <w:pPr>
        <w:pStyle w:val="NoSpacing"/>
        <w:rPr>
          <w:rFonts w:ascii="Times New Roman" w:hAnsi="Times New Roman" w:cs="Times New Roman"/>
          <w:sz w:val="24"/>
        </w:rPr>
      </w:pPr>
    </w:p>
    <w:p w:rsidR="00AE4B7B" w:rsidRDefault="002C4442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data integration architecture -&gt; design axes (</w:t>
      </w:r>
      <w:r w:rsidR="00AF4F3B">
        <w:rPr>
          <w:rFonts w:ascii="Times New Roman" w:hAnsi="Times New Roman" w:cs="Times New Roman"/>
          <w:sz w:val="24"/>
        </w:rPr>
        <w:t>one vs. multiple data sources – global schema vs point-to-point – materialized vs. virtual</w:t>
      </w:r>
      <w:r>
        <w:rPr>
          <w:rFonts w:ascii="Times New Roman" w:hAnsi="Times New Roman" w:cs="Times New Roman"/>
          <w:sz w:val="24"/>
        </w:rPr>
        <w:t>)</w:t>
      </w:r>
    </w:p>
    <w:p w:rsidR="00AF4F3B" w:rsidRDefault="00AF4F3B" w:rsidP="00E93D16">
      <w:pPr>
        <w:pStyle w:val="NoSpacing"/>
        <w:rPr>
          <w:rFonts w:ascii="Times New Roman" w:hAnsi="Times New Roman" w:cs="Times New Roman"/>
          <w:sz w:val="24"/>
        </w:rPr>
      </w:pPr>
    </w:p>
    <w:p w:rsidR="00CF61F7" w:rsidRDefault="00CF61F7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Materialized vs. Virtual</w:t>
      </w:r>
    </w:p>
    <w:p w:rsidR="00EA3035" w:rsidRDefault="00EA3035" w:rsidP="00E93D1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 wants to try a virtual data integration</w:t>
      </w:r>
    </w:p>
    <w:p w:rsidR="00EA3035" w:rsidRDefault="00EA3035" w:rsidP="00EA303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Heterogeneous data sources and need to query them effectively</w:t>
      </w:r>
    </w:p>
    <w:p w:rsidR="00740075" w:rsidRDefault="00740075" w:rsidP="00740075">
      <w:pPr>
        <w:pStyle w:val="NoSpacing"/>
        <w:rPr>
          <w:rFonts w:ascii="Times New Roman" w:hAnsi="Times New Roman" w:cs="Times New Roman"/>
          <w:sz w:val="24"/>
        </w:rPr>
      </w:pPr>
    </w:p>
    <w:p w:rsidR="00740075" w:rsidRDefault="00740075" w:rsidP="0074007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Centralized vs. Distributed</w:t>
      </w:r>
    </w:p>
    <w:p w:rsidR="00740075" w:rsidRDefault="00740075" w:rsidP="00740075">
      <w:pPr>
        <w:pStyle w:val="NoSpacing"/>
        <w:rPr>
          <w:rFonts w:ascii="Times New Roman" w:hAnsi="Times New Roman" w:cs="Times New Roman"/>
          <w:sz w:val="24"/>
        </w:rPr>
      </w:pPr>
    </w:p>
    <w:p w:rsidR="00394C45" w:rsidRDefault="00394C45" w:rsidP="0074007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medical documents ie. HL7 need to translate data accordingly to become compatible with the protocol</w:t>
      </w:r>
    </w:p>
    <w:p w:rsidR="00394C45" w:rsidRDefault="0092415A" w:rsidP="0092415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exchange -&gt; suppliers data is different from the acquirer, need to have a middleman to transform the data accordingly</w:t>
      </w:r>
    </w:p>
    <w:p w:rsidR="0092415A" w:rsidRDefault="0092415A" w:rsidP="0092415A">
      <w:pPr>
        <w:pStyle w:val="NoSpacing"/>
        <w:rPr>
          <w:rFonts w:ascii="Times New Roman" w:hAnsi="Times New Roman" w:cs="Times New Roman"/>
          <w:sz w:val="24"/>
        </w:rPr>
      </w:pPr>
    </w:p>
    <w:p w:rsidR="0092415A" w:rsidRDefault="0092415A" w:rsidP="0092415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provide source description (ie. schema, access methods, auxiliary info.)</w:t>
      </w:r>
    </w:p>
    <w:p w:rsidR="000F2462" w:rsidRDefault="000F2462" w:rsidP="000F246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 description</w:t>
      </w:r>
    </w:p>
    <w:p w:rsidR="0092415A" w:rsidRPr="000F2462" w:rsidRDefault="000F2462" w:rsidP="006844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F2462">
        <w:rPr>
          <w:rFonts w:ascii="Times New Roman" w:hAnsi="Times New Roman" w:cs="Times New Roman"/>
          <w:sz w:val="24"/>
        </w:rPr>
        <w:t>Queries as Datalog</w:t>
      </w:r>
      <w:r w:rsidR="00DF32E0">
        <w:rPr>
          <w:rFonts w:ascii="Times New Roman" w:hAnsi="Times New Roman" w:cs="Times New Roman"/>
          <w:sz w:val="24"/>
        </w:rPr>
        <w:t>, simple enough and easy to be manipulated</w:t>
      </w:r>
    </w:p>
    <w:p w:rsidR="000F2462" w:rsidRDefault="000F2462" w:rsidP="002900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Constraints in a separate block</w:t>
      </w:r>
      <w:r w:rsidR="00C5369D">
        <w:rPr>
          <w:rFonts w:ascii="Times New Roman" w:hAnsi="Times New Roman" w:cs="Times New Roman"/>
          <w:sz w:val="24"/>
        </w:rPr>
        <w:t xml:space="preserve"> can be specified</w:t>
      </w:r>
    </w:p>
    <w:p w:rsidR="00C02612" w:rsidRDefault="00C02612" w:rsidP="0029001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Notice query/data access restrictions ie. cannot access </w:t>
      </w:r>
      <w:r w:rsidR="00DF53F7">
        <w:rPr>
          <w:rFonts w:ascii="Times New Roman" w:hAnsi="Times New Roman" w:cs="Times New Roman"/>
          <w:sz w:val="24"/>
        </w:rPr>
        <w:t>books under $15 on Amazon although the data is there</w:t>
      </w:r>
    </w:p>
    <w:p w:rsidR="00DF53F7" w:rsidRDefault="00DF53F7" w:rsidP="00DF53F7">
      <w:pPr>
        <w:pStyle w:val="NoSpacing"/>
        <w:rPr>
          <w:rFonts w:ascii="Times New Roman" w:hAnsi="Times New Roman" w:cs="Times New Roman"/>
          <w:sz w:val="24"/>
        </w:rPr>
      </w:pPr>
    </w:p>
    <w:p w:rsidR="00DF53F7" w:rsidRDefault="00DF53F7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 mapping</w:t>
      </w:r>
      <w:r w:rsidR="00385F2B">
        <w:rPr>
          <w:rFonts w:ascii="Times New Roman" w:hAnsi="Times New Roman" w:cs="Times New Roman"/>
          <w:sz w:val="24"/>
        </w:rPr>
        <w:t xml:space="preserve"> (take different columns in combination to create a value)</w:t>
      </w:r>
      <w:r>
        <w:rPr>
          <w:rFonts w:ascii="Times New Roman" w:hAnsi="Times New Roman" w:cs="Times New Roman"/>
          <w:sz w:val="24"/>
        </w:rPr>
        <w:t xml:space="preserve"> </w:t>
      </w:r>
      <w:r w:rsidR="00385F2B">
        <w:rPr>
          <w:rFonts w:ascii="Times New Roman" w:hAnsi="Times New Roman" w:cs="Times New Roman"/>
          <w:sz w:val="24"/>
        </w:rPr>
        <w:t>vs. matching (need to put a value in there what is the value)</w:t>
      </w:r>
    </w:p>
    <w:p w:rsidR="00DC390F" w:rsidRDefault="00DC390F" w:rsidP="00DF53F7">
      <w:pPr>
        <w:pStyle w:val="NoSpacing"/>
        <w:rPr>
          <w:rFonts w:ascii="Times New Roman" w:hAnsi="Times New Roman" w:cs="Times New Roman"/>
          <w:sz w:val="24"/>
        </w:rPr>
      </w:pPr>
    </w:p>
    <w:p w:rsidR="00DC390F" w:rsidRDefault="00DC390F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aggregation = vertical integration</w:t>
      </w:r>
    </w:p>
    <w:p w:rsidR="00ED539B" w:rsidRDefault="00ED539B" w:rsidP="00DF53F7">
      <w:pPr>
        <w:pStyle w:val="NoSpacing"/>
        <w:rPr>
          <w:rFonts w:ascii="Times New Roman" w:hAnsi="Times New Roman" w:cs="Times New Roman"/>
          <w:sz w:val="24"/>
        </w:rPr>
      </w:pPr>
    </w:p>
    <w:p w:rsidR="00ED539B" w:rsidRDefault="00292332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fusion = heterogeneous data fragments from ie. internet, hard to assimilate into integration system</w:t>
      </w:r>
      <w:r w:rsidR="00B67A53">
        <w:rPr>
          <w:rFonts w:ascii="Times New Roman" w:hAnsi="Times New Roman" w:cs="Times New Roman"/>
          <w:sz w:val="24"/>
        </w:rPr>
        <w:t>; data is incomplete, inaccurate, and dirty</w:t>
      </w:r>
    </w:p>
    <w:p w:rsidR="00AE304B" w:rsidRDefault="00AE304B" w:rsidP="00DF53F7">
      <w:pPr>
        <w:pStyle w:val="NoSpacing"/>
        <w:rPr>
          <w:rFonts w:ascii="Times New Roman" w:hAnsi="Times New Roman" w:cs="Times New Roman"/>
          <w:sz w:val="24"/>
        </w:rPr>
      </w:pPr>
    </w:p>
    <w:p w:rsidR="003B5FB5" w:rsidRPr="003B5FB5" w:rsidRDefault="003B5FB5" w:rsidP="00DF53F7">
      <w:pPr>
        <w:pStyle w:val="NoSpacing"/>
        <w:rPr>
          <w:rFonts w:ascii="Times New Roman" w:hAnsi="Times New Roman" w:cs="Times New Roman"/>
          <w:b/>
          <w:sz w:val="24"/>
        </w:rPr>
      </w:pPr>
      <w:r w:rsidRPr="003B5FB5">
        <w:rPr>
          <w:rFonts w:ascii="Times New Roman" w:hAnsi="Times New Roman" w:cs="Times New Roman"/>
          <w:b/>
          <w:sz w:val="24"/>
        </w:rPr>
        <w:t>Data Matching</w:t>
      </w:r>
    </w:p>
    <w:p w:rsidR="00265075" w:rsidRDefault="00A85034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do this in Solr</w:t>
      </w:r>
    </w:p>
    <w:p w:rsidR="00265075" w:rsidRDefault="00265075" w:rsidP="00DF53F7">
      <w:pPr>
        <w:pStyle w:val="NoSpacing"/>
        <w:rPr>
          <w:rFonts w:ascii="Times New Roman" w:hAnsi="Times New Roman" w:cs="Times New Roman"/>
          <w:sz w:val="24"/>
        </w:rPr>
      </w:pPr>
    </w:p>
    <w:p w:rsidR="003B5FB5" w:rsidRDefault="003B5FB5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match is a correspondence/association btw. Individual structures in diff. data structures (value, tuple, and schema matching), goal is to find correspondences, not to ‘clean’/rectify</w:t>
      </w:r>
    </w:p>
    <w:p w:rsidR="006D799F" w:rsidRDefault="006D799F" w:rsidP="00DF53F7">
      <w:pPr>
        <w:pStyle w:val="NoSpacing"/>
        <w:rPr>
          <w:rFonts w:ascii="Times New Roman" w:hAnsi="Times New Roman" w:cs="Times New Roman"/>
          <w:sz w:val="24"/>
        </w:rPr>
      </w:pPr>
    </w:p>
    <w:p w:rsidR="006D799F" w:rsidRDefault="006D799F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Band join -&gt; equivalence range between value and associated values ie. within a delta of n do a band join</w:t>
      </w:r>
    </w:p>
    <w:p w:rsidR="006D799F" w:rsidRDefault="006D799F" w:rsidP="00DF53F7">
      <w:pPr>
        <w:pStyle w:val="NoSpacing"/>
        <w:rPr>
          <w:rFonts w:ascii="Times New Roman" w:hAnsi="Times New Roman" w:cs="Times New Roman"/>
          <w:sz w:val="24"/>
        </w:rPr>
      </w:pPr>
    </w:p>
    <w:p w:rsidR="006D799F" w:rsidRDefault="0070039A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Fuzzy or similarity join ie. Dave Smith join with David D. Smith</w:t>
      </w:r>
    </w:p>
    <w:p w:rsidR="0070039A" w:rsidRDefault="0070039A" w:rsidP="00DF53F7">
      <w:pPr>
        <w:pStyle w:val="NoSpacing"/>
        <w:rPr>
          <w:rFonts w:ascii="Times New Roman" w:hAnsi="Times New Roman" w:cs="Times New Roman"/>
          <w:sz w:val="24"/>
        </w:rPr>
      </w:pPr>
    </w:p>
    <w:p w:rsidR="00776FE5" w:rsidRDefault="0051796D" w:rsidP="00DF53F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</w:t>
      </w:r>
      <w:r w:rsidR="00776FE5">
        <w:rPr>
          <w:rFonts w:ascii="Times New Roman" w:hAnsi="Times New Roman" w:cs="Times New Roman"/>
          <w:sz w:val="24"/>
        </w:rPr>
        <w:t>:</w:t>
      </w:r>
    </w:p>
    <w:p w:rsidR="00776FE5" w:rsidRDefault="00CE52B2" w:rsidP="00CE52B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51796D">
        <w:rPr>
          <w:rFonts w:ascii="Times New Roman" w:hAnsi="Times New Roman" w:cs="Times New Roman"/>
          <w:sz w:val="24"/>
        </w:rPr>
        <w:t xml:space="preserve">imilarity </w:t>
      </w:r>
      <w:r w:rsidR="008361C0">
        <w:rPr>
          <w:rFonts w:ascii="Times New Roman" w:hAnsi="Times New Roman" w:cs="Times New Roman"/>
          <w:sz w:val="24"/>
        </w:rPr>
        <w:t>(the higher s(x,y) the more likely that x &amp; y match</w:t>
      </w:r>
      <w:r>
        <w:rPr>
          <w:rFonts w:ascii="Times New Roman" w:hAnsi="Times New Roman" w:cs="Times New Roman"/>
          <w:sz w:val="24"/>
        </w:rPr>
        <w:t>), but not scalable -&gt; sol’n = apply s(x,y) to only mos</w:t>
      </w:r>
      <w:r w:rsidR="00E825FA">
        <w:rPr>
          <w:rFonts w:ascii="Times New Roman" w:hAnsi="Times New Roman" w:cs="Times New Roman"/>
          <w:sz w:val="24"/>
        </w:rPr>
        <w:t>t promising pairs, using FindCan</w:t>
      </w:r>
      <w:r>
        <w:rPr>
          <w:rFonts w:ascii="Times New Roman" w:hAnsi="Times New Roman" w:cs="Times New Roman"/>
          <w:sz w:val="24"/>
        </w:rPr>
        <w:t>ds</w:t>
      </w:r>
    </w:p>
    <w:p w:rsidR="00A85034" w:rsidRDefault="00CE52B2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5075">
        <w:rPr>
          <w:rFonts w:ascii="Times New Roman" w:hAnsi="Times New Roman" w:cs="Times New Roman"/>
          <w:sz w:val="24"/>
        </w:rPr>
        <w:lastRenderedPageBreak/>
        <w:t>Edit distance (Levenshtein distance) -&gt; d(x,y) computes min. cost of transforming x into y, using a sequence of operators (ie. delete/insert/change character), each w/cost 1</w:t>
      </w:r>
      <w:r w:rsidR="00A85034">
        <w:rPr>
          <w:rFonts w:ascii="Times New Roman" w:hAnsi="Times New Roman" w:cs="Times New Roman"/>
          <w:sz w:val="24"/>
        </w:rPr>
        <w:t>; normalize using length (of words) normalization</w:t>
      </w:r>
    </w:p>
    <w:p w:rsidR="0053501B" w:rsidRDefault="0053501B" w:rsidP="0053501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dynamic programming via matrix logic to iterate and calculate the cost of the transformation</w:t>
      </w:r>
    </w:p>
    <w:p w:rsidR="00A85034" w:rsidRDefault="00CC6892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Needleman-Wunsch Measure -&gt; generalized Levenshtein edit distance</w:t>
      </w:r>
      <w:r w:rsidR="000E0624">
        <w:rPr>
          <w:rFonts w:ascii="Times New Roman" w:hAnsi="Times New Roman" w:cs="Times New Roman"/>
          <w:sz w:val="24"/>
        </w:rPr>
        <w:t xml:space="preserve"> (computes similarity scores vs. distances values, edit costs in score matrix are generalized, insertions/deletions are generalized into gaps)</w:t>
      </w:r>
      <w:r>
        <w:rPr>
          <w:rFonts w:ascii="Times New Roman" w:hAnsi="Times New Roman" w:cs="Times New Roman"/>
          <w:sz w:val="24"/>
        </w:rPr>
        <w:t xml:space="preserve">, defines notion of alignment btw. x,y </w:t>
      </w:r>
      <w:r w:rsidR="003C4201">
        <w:rPr>
          <w:rFonts w:ascii="Times New Roman" w:hAnsi="Times New Roman" w:cs="Times New Roman"/>
          <w:sz w:val="24"/>
        </w:rPr>
        <w:t>, allows for gaps</w:t>
      </w:r>
      <w:r w:rsidR="004462EE">
        <w:rPr>
          <w:rFonts w:ascii="Times New Roman" w:hAnsi="Times New Roman" w:cs="Times New Roman"/>
          <w:sz w:val="24"/>
        </w:rPr>
        <w:t>, use a score matrix &amp; a gap penalty</w:t>
      </w:r>
    </w:p>
    <w:p w:rsidR="004462EE" w:rsidRDefault="004462EE" w:rsidP="004462E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Alignment score = score of scores of all correspondences – sum of penalties of all mismatches &amp; gaps</w:t>
      </w:r>
    </w:p>
    <w:p w:rsidR="004462EE" w:rsidRDefault="00AE060E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Affine Gap Measure -&gt; extension of Needleman-Wunch handles</w:t>
      </w:r>
      <w:r w:rsidR="00D57F7D">
        <w:rPr>
          <w:rFonts w:ascii="Times New Roman" w:hAnsi="Times New Roman" w:cs="Times New Roman"/>
          <w:sz w:val="24"/>
        </w:rPr>
        <w:t xml:space="preserve"> longer gap more gracefully</w:t>
      </w:r>
      <w:r w:rsidR="00E62807">
        <w:rPr>
          <w:rFonts w:ascii="Times New Roman" w:hAnsi="Times New Roman" w:cs="Times New Roman"/>
          <w:sz w:val="24"/>
        </w:rPr>
        <w:t xml:space="preserve"> (would need to subtract the gaps out more)</w:t>
      </w:r>
      <w:r w:rsidR="00EA5397">
        <w:rPr>
          <w:rFonts w:ascii="Times New Roman" w:hAnsi="Times New Roman" w:cs="Times New Roman"/>
          <w:sz w:val="24"/>
        </w:rPr>
        <w:t>, define cost of opening a gap</w:t>
      </w:r>
      <w:r w:rsidR="000B53C5">
        <w:rPr>
          <w:rFonts w:ascii="Times New Roman" w:hAnsi="Times New Roman" w:cs="Times New Roman"/>
          <w:sz w:val="24"/>
        </w:rPr>
        <w:t xml:space="preserve"> vs. cost of continuing the gap</w:t>
      </w:r>
    </w:p>
    <w:p w:rsidR="000B53C5" w:rsidRDefault="00547099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Smith-Waterman Measure -&gt; </w:t>
      </w:r>
      <w:r w:rsidR="00E51B83">
        <w:rPr>
          <w:rFonts w:ascii="Times New Roman" w:hAnsi="Times New Roman" w:cs="Times New Roman"/>
          <w:sz w:val="24"/>
        </w:rPr>
        <w:t>find 2 substrings of x &amp; y that are most similar, use local alignment</w:t>
      </w:r>
      <w:r w:rsidR="00CC3D51">
        <w:rPr>
          <w:rFonts w:ascii="Times New Roman" w:hAnsi="Times New Roman" w:cs="Times New Roman"/>
          <w:sz w:val="24"/>
        </w:rPr>
        <w:t>; find the best local alignment btw. x &amp; y, &amp; return its score as the score btw. x &amp; y</w:t>
      </w:r>
      <w:r w:rsidR="00573AA0">
        <w:rPr>
          <w:rFonts w:ascii="Times New Roman" w:hAnsi="Times New Roman" w:cs="Times New Roman"/>
          <w:sz w:val="24"/>
        </w:rPr>
        <w:t>, diagonal is always the preference</w:t>
      </w:r>
    </w:p>
    <w:p w:rsidR="00084495" w:rsidRDefault="00084495" w:rsidP="0008449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Ie. looking at genetic sequences</w:t>
      </w:r>
    </w:p>
    <w:p w:rsidR="00CC3D51" w:rsidRDefault="00F0457A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Jaro Measure -&gt; little spelling errors, compares strings does not consider gaps</w:t>
      </w:r>
    </w:p>
    <w:p w:rsidR="000E7AFE" w:rsidRDefault="000E7AFE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Jaro-Winkler Measure -&gt;</w:t>
      </w:r>
      <w:r w:rsidR="0020319D">
        <w:rPr>
          <w:rFonts w:ascii="Times New Roman" w:hAnsi="Times New Roman" w:cs="Times New Roman"/>
          <w:sz w:val="24"/>
        </w:rPr>
        <w:t xml:space="preserve"> captures cases where x &amp; y have a low Jaro score, but share a prefix</w:t>
      </w:r>
      <w:r w:rsidR="00A21444">
        <w:rPr>
          <w:rFonts w:ascii="Times New Roman" w:hAnsi="Times New Roman" w:cs="Times New Roman"/>
          <w:sz w:val="24"/>
        </w:rPr>
        <w:t>, still likely to match</w:t>
      </w:r>
    </w:p>
    <w:p w:rsidR="009E2F01" w:rsidRDefault="009E2F01" w:rsidP="00A8503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Jaccard Measure</w:t>
      </w:r>
    </w:p>
    <w:p w:rsidR="009E2F01" w:rsidRDefault="009E2F01" w:rsidP="00E825F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TF/IDF Measu</w:t>
      </w:r>
      <w:r w:rsidR="00E03F0B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</w:t>
      </w:r>
    </w:p>
    <w:p w:rsidR="00E825FA" w:rsidRDefault="00E825FA" w:rsidP="00E825FA">
      <w:pPr>
        <w:pStyle w:val="NoSpacing"/>
        <w:rPr>
          <w:rFonts w:ascii="Times New Roman" w:hAnsi="Times New Roman" w:cs="Times New Roman"/>
          <w:sz w:val="24"/>
        </w:rPr>
      </w:pPr>
    </w:p>
    <w:p w:rsidR="00E825FA" w:rsidRDefault="00F673B9" w:rsidP="00E825F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Cannot check all string combinations, because at some point it is not scalable, how does one determine which strings to measure -&gt; </w:t>
      </w:r>
      <w:r w:rsidR="00E825FA">
        <w:rPr>
          <w:rFonts w:ascii="Times New Roman" w:hAnsi="Times New Roman" w:cs="Times New Roman"/>
          <w:sz w:val="24"/>
        </w:rPr>
        <w:t>FindCands</w:t>
      </w:r>
    </w:p>
    <w:p w:rsidR="0052244A" w:rsidRDefault="0052244A" w:rsidP="0052244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indexing for words</w:t>
      </w:r>
    </w:p>
    <w:p w:rsidR="0052244A" w:rsidRDefault="0052244A" w:rsidP="0052244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Size filtering -&gt; if I have a short string I shouldn’t match it with a long string</w:t>
      </w:r>
    </w:p>
    <w:p w:rsidR="00924C29" w:rsidRPr="00E825FA" w:rsidRDefault="00924C29" w:rsidP="0052244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Prefix filtering -&gt; if 2 sets share many terms -&gt; large subsets of them also share items</w:t>
      </w:r>
      <w:bookmarkStart w:id="0" w:name="_GoBack"/>
      <w:bookmarkEnd w:id="0"/>
    </w:p>
    <w:sectPr w:rsidR="00924C29" w:rsidRPr="00E8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436A3"/>
    <w:multiLevelType w:val="hybridMultilevel"/>
    <w:tmpl w:val="B3BEEF34"/>
    <w:lvl w:ilvl="0" w:tplc="3A9858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56C1"/>
    <w:multiLevelType w:val="hybridMultilevel"/>
    <w:tmpl w:val="876A8C48"/>
    <w:lvl w:ilvl="0" w:tplc="30B89098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24E10"/>
    <w:multiLevelType w:val="hybridMultilevel"/>
    <w:tmpl w:val="23D86DBC"/>
    <w:lvl w:ilvl="0" w:tplc="B1906F2A">
      <w:start w:val="6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39"/>
    <w:rsid w:val="00002DDE"/>
    <w:rsid w:val="00003C49"/>
    <w:rsid w:val="00050C28"/>
    <w:rsid w:val="000645ED"/>
    <w:rsid w:val="00073906"/>
    <w:rsid w:val="00084495"/>
    <w:rsid w:val="000B1FCC"/>
    <w:rsid w:val="000B53C5"/>
    <w:rsid w:val="000C7FDA"/>
    <w:rsid w:val="000D6890"/>
    <w:rsid w:val="000E0624"/>
    <w:rsid w:val="000E7AFE"/>
    <w:rsid w:val="000F2462"/>
    <w:rsid w:val="001163DE"/>
    <w:rsid w:val="001250DF"/>
    <w:rsid w:val="00145421"/>
    <w:rsid w:val="00192CA5"/>
    <w:rsid w:val="0020319D"/>
    <w:rsid w:val="002219CF"/>
    <w:rsid w:val="00223F38"/>
    <w:rsid w:val="00233AAD"/>
    <w:rsid w:val="00265075"/>
    <w:rsid w:val="00265485"/>
    <w:rsid w:val="00273FF3"/>
    <w:rsid w:val="00290011"/>
    <w:rsid w:val="00292332"/>
    <w:rsid w:val="00294A27"/>
    <w:rsid w:val="002A4001"/>
    <w:rsid w:val="002B6E4D"/>
    <w:rsid w:val="002C4442"/>
    <w:rsid w:val="002D2C15"/>
    <w:rsid w:val="002E53EA"/>
    <w:rsid w:val="00301912"/>
    <w:rsid w:val="0033096E"/>
    <w:rsid w:val="00356283"/>
    <w:rsid w:val="00356945"/>
    <w:rsid w:val="00363F4D"/>
    <w:rsid w:val="00377A2E"/>
    <w:rsid w:val="00385F2B"/>
    <w:rsid w:val="00394C45"/>
    <w:rsid w:val="003A0C50"/>
    <w:rsid w:val="003B5C07"/>
    <w:rsid w:val="003B5FB5"/>
    <w:rsid w:val="003C4201"/>
    <w:rsid w:val="00411102"/>
    <w:rsid w:val="004120A6"/>
    <w:rsid w:val="0042161A"/>
    <w:rsid w:val="00434A8F"/>
    <w:rsid w:val="00444E5A"/>
    <w:rsid w:val="004462EE"/>
    <w:rsid w:val="00496E73"/>
    <w:rsid w:val="004B03B9"/>
    <w:rsid w:val="004B54C0"/>
    <w:rsid w:val="004D5257"/>
    <w:rsid w:val="004E29B4"/>
    <w:rsid w:val="005029C0"/>
    <w:rsid w:val="0051796D"/>
    <w:rsid w:val="00521191"/>
    <w:rsid w:val="0052244A"/>
    <w:rsid w:val="0053501B"/>
    <w:rsid w:val="00547099"/>
    <w:rsid w:val="00551F9D"/>
    <w:rsid w:val="005671A5"/>
    <w:rsid w:val="00573AA0"/>
    <w:rsid w:val="00590DC6"/>
    <w:rsid w:val="005B6D38"/>
    <w:rsid w:val="005C5F04"/>
    <w:rsid w:val="005D519F"/>
    <w:rsid w:val="00607312"/>
    <w:rsid w:val="0062119F"/>
    <w:rsid w:val="00632F1C"/>
    <w:rsid w:val="006354E0"/>
    <w:rsid w:val="006D799F"/>
    <w:rsid w:val="0070039A"/>
    <w:rsid w:val="00740075"/>
    <w:rsid w:val="00765A4A"/>
    <w:rsid w:val="00776FE5"/>
    <w:rsid w:val="007A6D0F"/>
    <w:rsid w:val="007B1F9B"/>
    <w:rsid w:val="007B258C"/>
    <w:rsid w:val="007D3F12"/>
    <w:rsid w:val="007F42E9"/>
    <w:rsid w:val="008361C0"/>
    <w:rsid w:val="0084758E"/>
    <w:rsid w:val="008730A9"/>
    <w:rsid w:val="008C6397"/>
    <w:rsid w:val="008C6911"/>
    <w:rsid w:val="008D732E"/>
    <w:rsid w:val="008E38E0"/>
    <w:rsid w:val="008E6182"/>
    <w:rsid w:val="00922D4F"/>
    <w:rsid w:val="0092415A"/>
    <w:rsid w:val="00924C29"/>
    <w:rsid w:val="009806DE"/>
    <w:rsid w:val="009C0076"/>
    <w:rsid w:val="009C1D7D"/>
    <w:rsid w:val="009D050D"/>
    <w:rsid w:val="009E2F01"/>
    <w:rsid w:val="009E79E3"/>
    <w:rsid w:val="00A003C5"/>
    <w:rsid w:val="00A13F2B"/>
    <w:rsid w:val="00A21444"/>
    <w:rsid w:val="00A255E8"/>
    <w:rsid w:val="00A85034"/>
    <w:rsid w:val="00A9509B"/>
    <w:rsid w:val="00AC2DFB"/>
    <w:rsid w:val="00AC54B1"/>
    <w:rsid w:val="00AE060E"/>
    <w:rsid w:val="00AE2566"/>
    <w:rsid w:val="00AE304B"/>
    <w:rsid w:val="00AE4B7B"/>
    <w:rsid w:val="00AE70A3"/>
    <w:rsid w:val="00AE7ECE"/>
    <w:rsid w:val="00AF4F3B"/>
    <w:rsid w:val="00B00439"/>
    <w:rsid w:val="00B67A53"/>
    <w:rsid w:val="00B74118"/>
    <w:rsid w:val="00BA0C60"/>
    <w:rsid w:val="00BB4181"/>
    <w:rsid w:val="00BB5645"/>
    <w:rsid w:val="00BC27D3"/>
    <w:rsid w:val="00C02612"/>
    <w:rsid w:val="00C13FD9"/>
    <w:rsid w:val="00C1673A"/>
    <w:rsid w:val="00C24610"/>
    <w:rsid w:val="00C27823"/>
    <w:rsid w:val="00C35986"/>
    <w:rsid w:val="00C41017"/>
    <w:rsid w:val="00C5369D"/>
    <w:rsid w:val="00C807D5"/>
    <w:rsid w:val="00C824CB"/>
    <w:rsid w:val="00CB26B9"/>
    <w:rsid w:val="00CB4763"/>
    <w:rsid w:val="00CC3D51"/>
    <w:rsid w:val="00CC6892"/>
    <w:rsid w:val="00CD670E"/>
    <w:rsid w:val="00CE234A"/>
    <w:rsid w:val="00CE25A5"/>
    <w:rsid w:val="00CE52B2"/>
    <w:rsid w:val="00CF61F7"/>
    <w:rsid w:val="00D01DE3"/>
    <w:rsid w:val="00D57F7D"/>
    <w:rsid w:val="00D72050"/>
    <w:rsid w:val="00DA3B47"/>
    <w:rsid w:val="00DC390F"/>
    <w:rsid w:val="00DE3F6E"/>
    <w:rsid w:val="00DF32E0"/>
    <w:rsid w:val="00DF53F7"/>
    <w:rsid w:val="00DF6E6C"/>
    <w:rsid w:val="00E03F0B"/>
    <w:rsid w:val="00E077FE"/>
    <w:rsid w:val="00E07888"/>
    <w:rsid w:val="00E3087B"/>
    <w:rsid w:val="00E51B83"/>
    <w:rsid w:val="00E55CB3"/>
    <w:rsid w:val="00E57D5B"/>
    <w:rsid w:val="00E615AD"/>
    <w:rsid w:val="00E624A8"/>
    <w:rsid w:val="00E62807"/>
    <w:rsid w:val="00E825FA"/>
    <w:rsid w:val="00E93D16"/>
    <w:rsid w:val="00EA3035"/>
    <w:rsid w:val="00EA5397"/>
    <w:rsid w:val="00EC1AF1"/>
    <w:rsid w:val="00ED539B"/>
    <w:rsid w:val="00EE73D6"/>
    <w:rsid w:val="00F0457A"/>
    <w:rsid w:val="00F25884"/>
    <w:rsid w:val="00F673B9"/>
    <w:rsid w:val="00FB264B"/>
    <w:rsid w:val="00FC574E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FC1A"/>
  <w15:chartTrackingRefBased/>
  <w15:docId w15:val="{830CCAA9-D5EE-4D66-AC90-26E6BA2A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53</cp:revision>
  <dcterms:created xsi:type="dcterms:W3CDTF">2017-10-13T20:26:00Z</dcterms:created>
  <dcterms:modified xsi:type="dcterms:W3CDTF">2017-10-13T22:55:00Z</dcterms:modified>
</cp:coreProperties>
</file>