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A9D" w:rsidRDefault="008E75AD">
      <w:r>
        <w:t xml:space="preserve">Checkstyles: </w:t>
      </w:r>
    </w:p>
    <w:p w:rsidR="008E75AD" w:rsidRDefault="008E75AD">
      <w:pPr>
        <w:rPr>
          <w:rFonts w:ascii="Verdana" w:hAnsi="Verdana"/>
          <w:color w:val="000000"/>
        </w:rPr>
      </w:pPr>
      <w:r>
        <w:rPr>
          <w:rFonts w:ascii="Verdana" w:hAnsi="Verdana"/>
          <w:color w:val="000000"/>
        </w:rPr>
        <w:t>Checkstyle can check many aspects of your source code. It can find class design problems, method design problems. It also has the ability to check code layout and formatting issues.</w:t>
      </w:r>
    </w:p>
    <w:p w:rsidR="008E75AD" w:rsidRDefault="008E75AD">
      <w:pPr>
        <w:rPr>
          <w:rFonts w:ascii="Verdana" w:hAnsi="Verdana"/>
          <w:color w:val="000000"/>
        </w:rPr>
      </w:pPr>
    </w:p>
    <w:p w:rsidR="008E75AD" w:rsidRDefault="008E75AD">
      <w:pPr>
        <w:rPr>
          <w:rFonts w:ascii="Verdana" w:hAnsi="Verdana"/>
          <w:color w:val="000000"/>
        </w:rPr>
      </w:pPr>
      <w:r>
        <w:rPr>
          <w:rFonts w:ascii="Verdana" w:hAnsi="Verdana"/>
          <w:color w:val="000000"/>
        </w:rPr>
        <w:t xml:space="preserve">Findbug </w:t>
      </w:r>
    </w:p>
    <w:p w:rsidR="001B10AF" w:rsidRDefault="008E75AD">
      <w:pPr>
        <w:rPr>
          <w:rFonts w:ascii="Arial" w:hAnsi="Arial" w:cs="Arial"/>
          <w:color w:val="222222"/>
          <w:shd w:val="clear" w:color="auto" w:fill="FFFFFF"/>
        </w:rPr>
      </w:pPr>
      <w:r>
        <w:rPr>
          <w:rFonts w:ascii="Arial" w:hAnsi="Arial" w:cs="Arial"/>
          <w:b/>
          <w:bCs/>
          <w:color w:val="222222"/>
          <w:shd w:val="clear" w:color="auto" w:fill="FFFFFF"/>
        </w:rPr>
        <w:t>static</w:t>
      </w:r>
      <w:r>
        <w:rPr>
          <w:rFonts w:ascii="Arial" w:hAnsi="Arial" w:cs="Arial"/>
          <w:color w:val="222222"/>
          <w:shd w:val="clear" w:color="auto" w:fill="FFFFFF"/>
        </w:rPr>
        <w:t> analysis of the Java bytecode to identify potential software bugs. Findbugs provides early feedback about potential errors in the code. This helps the developer to access these problems early in the development phase.</w:t>
      </w:r>
    </w:p>
    <w:p w:rsidR="001B10AF" w:rsidRDefault="001B10AF">
      <w:pPr>
        <w:rPr>
          <w:rFonts w:ascii="Arial" w:hAnsi="Arial" w:cs="Arial"/>
          <w:color w:val="222222"/>
          <w:shd w:val="clear" w:color="auto" w:fill="FFFFFF"/>
        </w:rPr>
      </w:pPr>
    </w:p>
    <w:p w:rsidR="001B10AF" w:rsidRDefault="001B10AF">
      <w:pPr>
        <w:rPr>
          <w:rFonts w:ascii="Arial" w:hAnsi="Arial" w:cs="Arial"/>
          <w:color w:val="222222"/>
          <w:shd w:val="clear" w:color="auto" w:fill="FFFFFF"/>
        </w:rPr>
      </w:pPr>
      <w:r>
        <w:rPr>
          <w:rFonts w:ascii="Arial" w:hAnsi="Arial" w:cs="Arial"/>
          <w:color w:val="222222"/>
          <w:shd w:val="clear" w:color="auto" w:fill="FFFFFF"/>
        </w:rPr>
        <w:t xml:space="preserve">PMD </w:t>
      </w:r>
      <w:bookmarkStart w:id="0" w:name="_GoBack"/>
      <w:bookmarkEnd w:id="0"/>
      <w:r>
        <w:rPr>
          <w:rFonts w:ascii="Arial" w:hAnsi="Arial" w:cs="Arial"/>
          <w:color w:val="222222"/>
          <w:shd w:val="clear" w:color="auto" w:fill="FFFFFF"/>
        </w:rPr>
        <w:t xml:space="preserve"> </w:t>
      </w:r>
    </w:p>
    <w:p w:rsidR="001B10AF" w:rsidRDefault="001B10AF"/>
    <w:sectPr w:rsidR="001B1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5AD"/>
    <w:rsid w:val="00146A9D"/>
    <w:rsid w:val="001B10AF"/>
    <w:rsid w:val="008E7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65</Words>
  <Characters>374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2018-03-24T01:40:00Z</dcterms:created>
  <dcterms:modified xsi:type="dcterms:W3CDTF">2018-03-24T02:01:00Z</dcterms:modified>
</cp:coreProperties>
</file>