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FD31D" w14:textId="77777777" w:rsidR="00745BA9" w:rsidRDefault="00745BA9" w:rsidP="00745BA9">
      <w:r w:rsidRPr="00745BA9">
        <w:rPr>
          <w:b/>
          <w:bCs/>
        </w:rPr>
        <w:t>Task: Recover EC2 Access if Key Pair is Lost</w:t>
      </w:r>
      <w:r w:rsidRPr="00745BA9">
        <w:t xml:space="preserve"> </w:t>
      </w:r>
    </w:p>
    <w:p w14:paraId="0A8CC410" w14:textId="77777777" w:rsidR="00745BA9" w:rsidRDefault="00745BA9" w:rsidP="00745BA9">
      <w:r w:rsidRPr="00745BA9">
        <w:rPr>
          <w:b/>
          <w:bCs/>
        </w:rPr>
        <w:t>Name:</w:t>
      </w:r>
      <w:r w:rsidRPr="00745BA9">
        <w:t xml:space="preserve"> Abhishek </w:t>
      </w:r>
      <w:proofErr w:type="spellStart"/>
      <w:r w:rsidRPr="00745BA9">
        <w:t>Hengade</w:t>
      </w:r>
      <w:proofErr w:type="spellEnd"/>
      <w:r w:rsidRPr="00745BA9">
        <w:t xml:space="preserve"> </w:t>
      </w:r>
    </w:p>
    <w:p w14:paraId="3C5827B9" w14:textId="6BD0EF6D" w:rsidR="00745BA9" w:rsidRDefault="00745BA9" w:rsidP="00745BA9">
      <w:r w:rsidRPr="00745BA9">
        <w:rPr>
          <w:b/>
          <w:bCs/>
        </w:rPr>
        <w:t>Batch:</w:t>
      </w:r>
      <w:r w:rsidRPr="00745BA9">
        <w:t xml:space="preserve"> B-56</w:t>
      </w:r>
    </w:p>
    <w:p w14:paraId="067A6309" w14:textId="77777777" w:rsidR="00745BA9" w:rsidRPr="00745BA9" w:rsidRDefault="00745BA9" w:rsidP="00745BA9"/>
    <w:p w14:paraId="1CF8C22B" w14:textId="77777777" w:rsidR="00745BA9" w:rsidRDefault="00745BA9" w:rsidP="00745BA9">
      <w:r w:rsidRPr="00745BA9">
        <w:t xml:space="preserve">This guide provides a detailed method to regain access to an EC2 instance if you have lost </w:t>
      </w:r>
      <w:proofErr w:type="gramStart"/>
      <w:r w:rsidRPr="00745BA9">
        <w:t>the .</w:t>
      </w:r>
      <w:proofErr w:type="spellStart"/>
      <w:r w:rsidRPr="00745BA9">
        <w:t>pem</w:t>
      </w:r>
      <w:proofErr w:type="spellEnd"/>
      <w:proofErr w:type="gramEnd"/>
      <w:r w:rsidRPr="00745BA9">
        <w:t xml:space="preserve"> private key file. Since the original key cannot be recovered, this process involves replacing the old, lost public key on the instance with a new one.</w:t>
      </w:r>
    </w:p>
    <w:p w14:paraId="5400DF22" w14:textId="77777777" w:rsidR="00745BA9" w:rsidRPr="00745BA9" w:rsidRDefault="00745BA9" w:rsidP="00745BA9"/>
    <w:p w14:paraId="0E3DBCEC" w14:textId="77777777" w:rsidR="00745BA9" w:rsidRPr="00745BA9" w:rsidRDefault="00745BA9" w:rsidP="00745BA9">
      <w:pPr>
        <w:rPr>
          <w:b/>
          <w:bCs/>
        </w:rPr>
      </w:pPr>
      <w:r w:rsidRPr="00745BA9">
        <w:rPr>
          <w:b/>
          <w:bCs/>
        </w:rPr>
        <w:t>1. Understanding the Recovery Strategy</w:t>
      </w:r>
    </w:p>
    <w:p w14:paraId="71856048" w14:textId="77777777" w:rsidR="00745BA9" w:rsidRPr="00745BA9" w:rsidRDefault="00745BA9" w:rsidP="00745BA9">
      <w:r w:rsidRPr="00745BA9">
        <w:t xml:space="preserve">The core strategy is to detach the root EBS volume from the inaccessible instance and attach it as a secondary volume to a temporary "helper" instance. From the helper instance, we will mount the volume and overwrite the lost public key in the </w:t>
      </w:r>
      <w:proofErr w:type="spellStart"/>
      <w:r w:rsidRPr="00745BA9">
        <w:t>authorized_keys</w:t>
      </w:r>
      <w:proofErr w:type="spellEnd"/>
      <w:r w:rsidRPr="00745BA9">
        <w:t xml:space="preserve"> file with a new public key. Finally, we will re-attach the volume to the original instance, allowing us to connect using a new key pair.</w:t>
      </w:r>
    </w:p>
    <w:p w14:paraId="24CB8CFD" w14:textId="77777777" w:rsidR="00745BA9" w:rsidRPr="00745BA9" w:rsidRDefault="00745BA9" w:rsidP="00745BA9">
      <w:r w:rsidRPr="00745BA9">
        <w:rPr>
          <w:b/>
          <w:bCs/>
        </w:rPr>
        <w:t>Prerequisites:</w:t>
      </w:r>
      <w:r w:rsidRPr="00745BA9">
        <w:t xml:space="preserve"> You must be able to launch a new EC2 instance in the </w:t>
      </w:r>
      <w:r w:rsidRPr="00745BA9">
        <w:rPr>
          <w:b/>
          <w:bCs/>
        </w:rPr>
        <w:t>same Availability Zone</w:t>
      </w:r>
      <w:r w:rsidRPr="00745BA9">
        <w:t xml:space="preserve"> as the inaccessible instance.</w:t>
      </w:r>
    </w:p>
    <w:p w14:paraId="2FEC8FDE" w14:textId="77777777" w:rsidR="00745BA9" w:rsidRPr="00745BA9" w:rsidRDefault="00745BA9" w:rsidP="00745BA9">
      <w:r w:rsidRPr="00745BA9">
        <w:pict w14:anchorId="18A3E1B6">
          <v:rect id="_x0000_i1050" style="width:0;height:1.5pt" o:hralign="center" o:hrstd="t" o:hr="t" fillcolor="#a0a0a0" stroked="f"/>
        </w:pict>
      </w:r>
    </w:p>
    <w:p w14:paraId="2157F5D7" w14:textId="77777777" w:rsidR="00745BA9" w:rsidRPr="00745BA9" w:rsidRDefault="00745BA9" w:rsidP="00745BA9">
      <w:pPr>
        <w:rPr>
          <w:b/>
          <w:bCs/>
        </w:rPr>
      </w:pPr>
      <w:r w:rsidRPr="00745BA9">
        <w:rPr>
          <w:b/>
          <w:bCs/>
        </w:rPr>
        <w:t>2. Step-by-Step Recovery Process</w:t>
      </w:r>
    </w:p>
    <w:p w14:paraId="467F09CE" w14:textId="77777777" w:rsidR="00745BA9" w:rsidRPr="00745BA9" w:rsidRDefault="00745BA9" w:rsidP="00745BA9">
      <w:pPr>
        <w:rPr>
          <w:b/>
          <w:bCs/>
        </w:rPr>
      </w:pPr>
      <w:r w:rsidRPr="00745BA9">
        <w:rPr>
          <w:b/>
          <w:bCs/>
        </w:rPr>
        <w:t>Part 1: Preparation</w:t>
      </w:r>
    </w:p>
    <w:p w14:paraId="12A7EF5E" w14:textId="77777777" w:rsidR="00745BA9" w:rsidRPr="00745BA9" w:rsidRDefault="00745BA9" w:rsidP="00745BA9">
      <w:r w:rsidRPr="00745BA9">
        <w:rPr>
          <w:b/>
          <w:bCs/>
        </w:rPr>
        <w:t>Step 1: Create a New Key Pair and Stop the Instance</w:t>
      </w:r>
    </w:p>
    <w:p w14:paraId="4F96A038" w14:textId="77777777" w:rsidR="00745BA9" w:rsidRPr="00745BA9" w:rsidRDefault="00745BA9" w:rsidP="00745BA9">
      <w:pPr>
        <w:numPr>
          <w:ilvl w:val="0"/>
          <w:numId w:val="1"/>
        </w:numPr>
      </w:pPr>
      <w:r w:rsidRPr="00745BA9">
        <w:t xml:space="preserve">In the EC2 console, navigate to </w:t>
      </w:r>
      <w:r w:rsidRPr="00745BA9">
        <w:rPr>
          <w:b/>
          <w:bCs/>
        </w:rPr>
        <w:t>Key Pairs</w:t>
      </w:r>
      <w:r w:rsidRPr="00745BA9">
        <w:t xml:space="preserve"> and create a new key pair. Download and securely store the new .</w:t>
      </w:r>
      <w:proofErr w:type="spellStart"/>
      <w:r w:rsidRPr="00745BA9">
        <w:t>pem</w:t>
      </w:r>
      <w:proofErr w:type="spellEnd"/>
      <w:r w:rsidRPr="00745BA9">
        <w:t xml:space="preserve"> file.</w:t>
      </w:r>
    </w:p>
    <w:p w14:paraId="608D7196" w14:textId="77777777" w:rsidR="00745BA9" w:rsidRPr="00745BA9" w:rsidRDefault="00745BA9" w:rsidP="00745BA9">
      <w:pPr>
        <w:numPr>
          <w:ilvl w:val="0"/>
          <w:numId w:val="1"/>
        </w:numPr>
      </w:pPr>
      <w:r w:rsidRPr="00745BA9">
        <w:t xml:space="preserve">Navigate to </w:t>
      </w:r>
      <w:r w:rsidRPr="00745BA9">
        <w:rPr>
          <w:b/>
          <w:bCs/>
        </w:rPr>
        <w:t>Instances</w:t>
      </w:r>
      <w:r w:rsidRPr="00745BA9">
        <w:t xml:space="preserve">, select your inaccessible instance, and </w:t>
      </w:r>
      <w:r w:rsidRPr="00745BA9">
        <w:rPr>
          <w:b/>
          <w:bCs/>
        </w:rPr>
        <w:t>stop</w:t>
      </w:r>
      <w:r w:rsidRPr="00745BA9">
        <w:t xml:space="preserve"> it. This is crucial for detaching the root volume safely.</w:t>
      </w:r>
    </w:p>
    <w:p w14:paraId="2D4B8141" w14:textId="77777777" w:rsidR="00745BA9" w:rsidRPr="00745BA9" w:rsidRDefault="00745BA9" w:rsidP="00745BA9">
      <w:r w:rsidRPr="00745BA9">
        <w:rPr>
          <w:b/>
          <w:bCs/>
        </w:rPr>
        <w:t>Step 2: Launch a Temporary "Helper" Instance</w:t>
      </w:r>
      <w:r w:rsidRPr="00745BA9">
        <w:t xml:space="preserve"> Launch a new EC2 instance in the </w:t>
      </w:r>
      <w:r w:rsidRPr="00745BA9">
        <w:rPr>
          <w:b/>
          <w:bCs/>
        </w:rPr>
        <w:t>same Availability Zone</w:t>
      </w:r>
      <w:r w:rsidRPr="00745BA9">
        <w:t xml:space="preserve"> as your stopped instance. When launching, select the </w:t>
      </w:r>
      <w:r w:rsidRPr="00745BA9">
        <w:rPr>
          <w:b/>
          <w:bCs/>
        </w:rPr>
        <w:t>new key pair</w:t>
      </w:r>
      <w:r w:rsidRPr="00745BA9">
        <w:t xml:space="preserve"> you just created. This helper instance will be terminated after the recovery process.</w:t>
      </w:r>
    </w:p>
    <w:p w14:paraId="44AA5475" w14:textId="77777777" w:rsidR="00745BA9" w:rsidRPr="00745BA9" w:rsidRDefault="00745BA9" w:rsidP="00745BA9">
      <w:r w:rsidRPr="00745BA9">
        <w:rPr>
          <w:b/>
          <w:bCs/>
        </w:rPr>
        <w:t>Step 3: Detach the Root Volume</w:t>
      </w:r>
    </w:p>
    <w:p w14:paraId="5576EF09" w14:textId="77777777" w:rsidR="00745BA9" w:rsidRPr="00745BA9" w:rsidRDefault="00745BA9" w:rsidP="00745BA9">
      <w:pPr>
        <w:numPr>
          <w:ilvl w:val="0"/>
          <w:numId w:val="2"/>
        </w:numPr>
      </w:pPr>
      <w:r w:rsidRPr="00745BA9">
        <w:t xml:space="preserve">Select your stopped, inaccessible instance. In the </w:t>
      </w:r>
      <w:r w:rsidRPr="00745BA9">
        <w:rPr>
          <w:b/>
          <w:bCs/>
        </w:rPr>
        <w:t>Storage</w:t>
      </w:r>
      <w:r w:rsidRPr="00745BA9">
        <w:t xml:space="preserve"> tab, find the </w:t>
      </w:r>
      <w:r w:rsidRPr="00745BA9">
        <w:rPr>
          <w:b/>
          <w:bCs/>
        </w:rPr>
        <w:t>Volume ID</w:t>
      </w:r>
      <w:r w:rsidRPr="00745BA9">
        <w:t xml:space="preserve"> of the root device (e.g., /dev/sda1).</w:t>
      </w:r>
    </w:p>
    <w:p w14:paraId="4EBD00A3" w14:textId="77777777" w:rsidR="00745BA9" w:rsidRPr="00745BA9" w:rsidRDefault="00745BA9" w:rsidP="00745BA9">
      <w:pPr>
        <w:numPr>
          <w:ilvl w:val="0"/>
          <w:numId w:val="2"/>
        </w:numPr>
      </w:pPr>
      <w:r w:rsidRPr="00745BA9">
        <w:lastRenderedPageBreak/>
        <w:t xml:space="preserve">Navigate to the </w:t>
      </w:r>
      <w:r w:rsidRPr="00745BA9">
        <w:rPr>
          <w:b/>
          <w:bCs/>
        </w:rPr>
        <w:t>Volumes</w:t>
      </w:r>
      <w:r w:rsidRPr="00745BA9">
        <w:t xml:space="preserve"> section, select that volume by its ID, click </w:t>
      </w:r>
      <w:r w:rsidRPr="00745BA9">
        <w:rPr>
          <w:b/>
          <w:bCs/>
        </w:rPr>
        <w:t>Actions</w:t>
      </w:r>
      <w:r w:rsidRPr="00745BA9">
        <w:t xml:space="preserve">, and choose </w:t>
      </w:r>
      <w:r w:rsidRPr="00745BA9">
        <w:rPr>
          <w:b/>
          <w:bCs/>
        </w:rPr>
        <w:t>Detach volume</w:t>
      </w:r>
      <w:r w:rsidRPr="00745BA9">
        <w:t xml:space="preserve">. Wait for its status to become </w:t>
      </w:r>
      <w:r w:rsidRPr="00745BA9">
        <w:rPr>
          <w:b/>
          <w:bCs/>
        </w:rPr>
        <w:t>"available."</w:t>
      </w:r>
    </w:p>
    <w:p w14:paraId="43CE5B49" w14:textId="77777777" w:rsidR="00745BA9" w:rsidRPr="00745BA9" w:rsidRDefault="00745BA9" w:rsidP="00745BA9">
      <w:r w:rsidRPr="00745BA9">
        <w:pict w14:anchorId="6216BC70">
          <v:rect id="_x0000_i1051" style="width:0;height:1.5pt" o:hralign="center" o:hrstd="t" o:hr="t" fillcolor="#a0a0a0" stroked="f"/>
        </w:pict>
      </w:r>
    </w:p>
    <w:p w14:paraId="5E90D2D7" w14:textId="77777777" w:rsidR="00745BA9" w:rsidRPr="00745BA9" w:rsidRDefault="00745BA9" w:rsidP="00745BA9">
      <w:pPr>
        <w:rPr>
          <w:b/>
          <w:bCs/>
        </w:rPr>
      </w:pPr>
      <w:r w:rsidRPr="00745BA9">
        <w:rPr>
          <w:b/>
          <w:bCs/>
        </w:rPr>
        <w:t>Part 2: Modifying the Volume</w:t>
      </w:r>
    </w:p>
    <w:p w14:paraId="74F55B58" w14:textId="77777777" w:rsidR="00745BA9" w:rsidRPr="00745BA9" w:rsidRDefault="00745BA9" w:rsidP="00745BA9">
      <w:r w:rsidRPr="00745BA9">
        <w:rPr>
          <w:b/>
          <w:bCs/>
        </w:rPr>
        <w:t>Step 4: Attach the Volume to the Helper Instance</w:t>
      </w:r>
    </w:p>
    <w:p w14:paraId="03BE25A0" w14:textId="77777777" w:rsidR="00745BA9" w:rsidRPr="00745BA9" w:rsidRDefault="00745BA9" w:rsidP="00745BA9">
      <w:pPr>
        <w:numPr>
          <w:ilvl w:val="0"/>
          <w:numId w:val="3"/>
        </w:numPr>
      </w:pPr>
      <w:r w:rsidRPr="00745BA9">
        <w:t xml:space="preserve">With the volume still selected, click </w:t>
      </w:r>
      <w:r w:rsidRPr="00745BA9">
        <w:rPr>
          <w:b/>
          <w:bCs/>
        </w:rPr>
        <w:t>Actions</w:t>
      </w:r>
      <w:r w:rsidRPr="00745BA9">
        <w:t xml:space="preserve"> and </w:t>
      </w:r>
      <w:r w:rsidRPr="00745BA9">
        <w:rPr>
          <w:b/>
          <w:bCs/>
        </w:rPr>
        <w:t>Attach volume</w:t>
      </w:r>
      <w:r w:rsidRPr="00745BA9">
        <w:t>.</w:t>
      </w:r>
    </w:p>
    <w:p w14:paraId="30B618E8" w14:textId="77777777" w:rsidR="00745BA9" w:rsidRPr="00745BA9" w:rsidRDefault="00745BA9" w:rsidP="00745BA9">
      <w:pPr>
        <w:numPr>
          <w:ilvl w:val="0"/>
          <w:numId w:val="3"/>
        </w:numPr>
      </w:pPr>
      <w:r w:rsidRPr="00745BA9">
        <w:t xml:space="preserve">Select your running </w:t>
      </w:r>
      <w:r w:rsidRPr="00745BA9">
        <w:rPr>
          <w:b/>
          <w:bCs/>
        </w:rPr>
        <w:t>helper</w:t>
      </w:r>
      <w:r w:rsidRPr="00745BA9">
        <w:t xml:space="preserve"> instance from the dropdown.</w:t>
      </w:r>
    </w:p>
    <w:p w14:paraId="54E65572" w14:textId="77777777" w:rsidR="00745BA9" w:rsidRPr="00745BA9" w:rsidRDefault="00745BA9" w:rsidP="00745BA9">
      <w:pPr>
        <w:numPr>
          <w:ilvl w:val="0"/>
          <w:numId w:val="3"/>
        </w:numPr>
      </w:pPr>
      <w:r w:rsidRPr="00745BA9">
        <w:t>For the device name, enter something like /dev/</w:t>
      </w:r>
      <w:proofErr w:type="spellStart"/>
      <w:r w:rsidRPr="00745BA9">
        <w:t>sdf</w:t>
      </w:r>
      <w:proofErr w:type="spellEnd"/>
      <w:r w:rsidRPr="00745BA9">
        <w:t xml:space="preserve"> to attach it as a secondary, non-root disk.</w:t>
      </w:r>
    </w:p>
    <w:p w14:paraId="2368D619" w14:textId="77777777" w:rsidR="00745BA9" w:rsidRPr="00745BA9" w:rsidRDefault="00745BA9" w:rsidP="00745BA9">
      <w:r w:rsidRPr="00745BA9">
        <w:rPr>
          <w:b/>
          <w:bCs/>
        </w:rPr>
        <w:t>Step 5: Connect to the Helper Instance and Mount the Volume</w:t>
      </w:r>
      <w:r w:rsidRPr="00745BA9">
        <w:t xml:space="preserve"> SSH into your helper instance using the </w:t>
      </w:r>
      <w:r w:rsidRPr="00745BA9">
        <w:rPr>
          <w:b/>
          <w:bCs/>
        </w:rPr>
        <w:t>new</w:t>
      </w:r>
      <w:r w:rsidRPr="00745BA9">
        <w:t xml:space="preserve"> .</w:t>
      </w:r>
      <w:proofErr w:type="spellStart"/>
      <w:r w:rsidRPr="00745BA9">
        <w:t>pem</w:t>
      </w:r>
      <w:proofErr w:type="spellEnd"/>
      <w:r w:rsidRPr="00745BA9">
        <w:t xml:space="preserve"> file. Then, run the following commands to mount the attached volume and access its file system.</w:t>
      </w:r>
    </w:p>
    <w:p w14:paraId="07EA5534" w14:textId="77777777" w:rsidR="00745BA9" w:rsidRPr="00745BA9" w:rsidRDefault="00745BA9" w:rsidP="00745BA9">
      <w:r w:rsidRPr="00745BA9">
        <w:t>Bash</w:t>
      </w:r>
    </w:p>
    <w:p w14:paraId="43D35061" w14:textId="77777777" w:rsidR="00745BA9" w:rsidRPr="00745BA9" w:rsidRDefault="00745BA9" w:rsidP="00745BA9">
      <w:r w:rsidRPr="00745BA9">
        <w:t># List block devices to identify the volume (e.g., xvdf1 is the partition)</w:t>
      </w:r>
    </w:p>
    <w:p w14:paraId="1CBF84B0" w14:textId="77777777" w:rsidR="00745BA9" w:rsidRPr="00745BA9" w:rsidRDefault="00745BA9" w:rsidP="00745BA9">
      <w:proofErr w:type="spellStart"/>
      <w:r w:rsidRPr="00745BA9">
        <w:t>lsblk</w:t>
      </w:r>
      <w:proofErr w:type="spellEnd"/>
    </w:p>
    <w:p w14:paraId="7A52198B" w14:textId="77777777" w:rsidR="00745BA9" w:rsidRPr="00745BA9" w:rsidRDefault="00745BA9" w:rsidP="00745BA9"/>
    <w:p w14:paraId="3AAADFE2" w14:textId="77777777" w:rsidR="00745BA9" w:rsidRPr="00745BA9" w:rsidRDefault="00745BA9" w:rsidP="00745BA9">
      <w:r w:rsidRPr="00745BA9">
        <w:t># Create a temporary mount point</w:t>
      </w:r>
    </w:p>
    <w:p w14:paraId="485BBAA4" w14:textId="77777777" w:rsidR="00745BA9" w:rsidRPr="00745BA9" w:rsidRDefault="00745BA9" w:rsidP="00745BA9">
      <w:proofErr w:type="spellStart"/>
      <w:r w:rsidRPr="00745BA9">
        <w:t>sudo</w:t>
      </w:r>
      <w:proofErr w:type="spellEnd"/>
      <w:r w:rsidRPr="00745BA9">
        <w:t xml:space="preserve"> </w:t>
      </w:r>
      <w:proofErr w:type="spellStart"/>
      <w:r w:rsidRPr="00745BA9">
        <w:t>mkdir</w:t>
      </w:r>
      <w:proofErr w:type="spellEnd"/>
      <w:r w:rsidRPr="00745BA9">
        <w:t xml:space="preserve"> /</w:t>
      </w:r>
      <w:proofErr w:type="spellStart"/>
      <w:r w:rsidRPr="00745BA9">
        <w:t>mnt</w:t>
      </w:r>
      <w:proofErr w:type="spellEnd"/>
      <w:r w:rsidRPr="00745BA9">
        <w:t>/recovery</w:t>
      </w:r>
    </w:p>
    <w:p w14:paraId="021401BE" w14:textId="77777777" w:rsidR="00745BA9" w:rsidRPr="00745BA9" w:rsidRDefault="00745BA9" w:rsidP="00745BA9"/>
    <w:p w14:paraId="54939988" w14:textId="77777777" w:rsidR="00745BA9" w:rsidRPr="00745BA9" w:rsidRDefault="00745BA9" w:rsidP="00745BA9">
      <w:r w:rsidRPr="00745BA9">
        <w:t># Mount the volume's partition to the new directory</w:t>
      </w:r>
    </w:p>
    <w:p w14:paraId="3D75E980" w14:textId="77777777" w:rsidR="00745BA9" w:rsidRPr="00745BA9" w:rsidRDefault="00745BA9" w:rsidP="00745BA9">
      <w:proofErr w:type="spellStart"/>
      <w:r w:rsidRPr="00745BA9">
        <w:t>sudo</w:t>
      </w:r>
      <w:proofErr w:type="spellEnd"/>
      <w:r w:rsidRPr="00745BA9">
        <w:t xml:space="preserve"> mount /dev/xvdf1 /</w:t>
      </w:r>
      <w:proofErr w:type="spellStart"/>
      <w:r w:rsidRPr="00745BA9">
        <w:t>mnt</w:t>
      </w:r>
      <w:proofErr w:type="spellEnd"/>
      <w:r w:rsidRPr="00745BA9">
        <w:t>/recovery</w:t>
      </w:r>
    </w:p>
    <w:p w14:paraId="6F8B9DFA" w14:textId="77777777" w:rsidR="00745BA9" w:rsidRPr="00745BA9" w:rsidRDefault="00745BA9" w:rsidP="00745BA9">
      <w:r w:rsidRPr="00745BA9">
        <w:rPr>
          <w:b/>
          <w:bCs/>
        </w:rPr>
        <w:t>Step 6: Replace the Authorized Key</w:t>
      </w:r>
      <w:r w:rsidRPr="00745BA9">
        <w:t xml:space="preserve"> Now, copy the public key from the helper instance's </w:t>
      </w:r>
      <w:proofErr w:type="spellStart"/>
      <w:r w:rsidRPr="00745BA9">
        <w:t>authorized_keys</w:t>
      </w:r>
      <w:proofErr w:type="spellEnd"/>
      <w:r w:rsidRPr="00745BA9">
        <w:t xml:space="preserve"> file to the one on the mounted volume. This replaces the old, lost key with your new one.</w:t>
      </w:r>
    </w:p>
    <w:p w14:paraId="5A386ECA" w14:textId="77777777" w:rsidR="00745BA9" w:rsidRPr="00745BA9" w:rsidRDefault="00745BA9" w:rsidP="00745BA9">
      <w:r w:rsidRPr="00745BA9">
        <w:t>Bash</w:t>
      </w:r>
    </w:p>
    <w:p w14:paraId="41FF15AC" w14:textId="77777777" w:rsidR="00745BA9" w:rsidRPr="00745BA9" w:rsidRDefault="00745BA9" w:rsidP="00745BA9">
      <w:r w:rsidRPr="00745BA9">
        <w:t># The path may be /home/ubuntu/.ssh/ depending on your AMI</w:t>
      </w:r>
    </w:p>
    <w:p w14:paraId="71EF3C9A" w14:textId="77777777" w:rsidR="00745BA9" w:rsidRPr="00745BA9" w:rsidRDefault="00745BA9" w:rsidP="00745BA9">
      <w:proofErr w:type="spellStart"/>
      <w:r w:rsidRPr="00745BA9">
        <w:t>sudo</w:t>
      </w:r>
      <w:proofErr w:type="spellEnd"/>
      <w:r w:rsidRPr="00745BA9">
        <w:t xml:space="preserve"> cp /home/ec2-user/.ssh/</w:t>
      </w:r>
      <w:proofErr w:type="spellStart"/>
      <w:r w:rsidRPr="00745BA9">
        <w:t>authorized_keys</w:t>
      </w:r>
      <w:proofErr w:type="spellEnd"/>
      <w:r w:rsidRPr="00745BA9">
        <w:t xml:space="preserve"> /</w:t>
      </w:r>
      <w:proofErr w:type="spellStart"/>
      <w:r w:rsidRPr="00745BA9">
        <w:t>mnt</w:t>
      </w:r>
      <w:proofErr w:type="spellEnd"/>
      <w:r w:rsidRPr="00745BA9">
        <w:t>/recovery/home/ec2-user/.ssh/</w:t>
      </w:r>
      <w:proofErr w:type="spellStart"/>
      <w:r w:rsidRPr="00745BA9">
        <w:t>authorized_keys</w:t>
      </w:r>
      <w:proofErr w:type="spellEnd"/>
    </w:p>
    <w:p w14:paraId="01F4C6FA" w14:textId="77777777" w:rsidR="00745BA9" w:rsidRPr="00745BA9" w:rsidRDefault="00745BA9" w:rsidP="00745BA9">
      <w:r w:rsidRPr="00745BA9">
        <w:rPr>
          <w:b/>
          <w:bCs/>
        </w:rPr>
        <w:lastRenderedPageBreak/>
        <w:t>Step 7: Unmount the Volume</w:t>
      </w:r>
      <w:r w:rsidRPr="00745BA9">
        <w:t xml:space="preserve"> After copying the key, unmount the volume from the helper instance.</w:t>
      </w:r>
    </w:p>
    <w:p w14:paraId="26820F02" w14:textId="77777777" w:rsidR="00745BA9" w:rsidRPr="00745BA9" w:rsidRDefault="00745BA9" w:rsidP="00745BA9">
      <w:r w:rsidRPr="00745BA9">
        <w:t>Bash</w:t>
      </w:r>
    </w:p>
    <w:p w14:paraId="66867D51" w14:textId="77777777" w:rsidR="00745BA9" w:rsidRPr="00745BA9" w:rsidRDefault="00745BA9" w:rsidP="00745BA9">
      <w:proofErr w:type="spellStart"/>
      <w:r w:rsidRPr="00745BA9">
        <w:t>sudo</w:t>
      </w:r>
      <w:proofErr w:type="spellEnd"/>
      <w:r w:rsidRPr="00745BA9">
        <w:t xml:space="preserve"> </w:t>
      </w:r>
      <w:proofErr w:type="spellStart"/>
      <w:r w:rsidRPr="00745BA9">
        <w:t>umount</w:t>
      </w:r>
      <w:proofErr w:type="spellEnd"/>
      <w:r w:rsidRPr="00745BA9">
        <w:t xml:space="preserve"> /</w:t>
      </w:r>
      <w:proofErr w:type="spellStart"/>
      <w:r w:rsidRPr="00745BA9">
        <w:t>mnt</w:t>
      </w:r>
      <w:proofErr w:type="spellEnd"/>
      <w:r w:rsidRPr="00745BA9">
        <w:t>/recovery</w:t>
      </w:r>
    </w:p>
    <w:p w14:paraId="5082891B" w14:textId="77777777" w:rsidR="00745BA9" w:rsidRPr="00745BA9" w:rsidRDefault="00745BA9" w:rsidP="00745BA9">
      <w:r w:rsidRPr="00745BA9">
        <w:pict w14:anchorId="1D47ECCE">
          <v:rect id="_x0000_i1052" style="width:0;height:1.5pt" o:hralign="center" o:hrstd="t" o:hr="t" fillcolor="#a0a0a0" stroked="f"/>
        </w:pict>
      </w:r>
    </w:p>
    <w:p w14:paraId="3AD2B43D" w14:textId="77777777" w:rsidR="00745BA9" w:rsidRPr="00745BA9" w:rsidRDefault="00745BA9" w:rsidP="00745BA9">
      <w:pPr>
        <w:rPr>
          <w:b/>
          <w:bCs/>
        </w:rPr>
      </w:pPr>
      <w:r w:rsidRPr="00745BA9">
        <w:rPr>
          <w:b/>
          <w:bCs/>
        </w:rPr>
        <w:t>Part 3: Finalizing the Recovery</w:t>
      </w:r>
    </w:p>
    <w:p w14:paraId="4059636C" w14:textId="77777777" w:rsidR="00745BA9" w:rsidRPr="00745BA9" w:rsidRDefault="00745BA9" w:rsidP="00745BA9">
      <w:r w:rsidRPr="00745BA9">
        <w:rPr>
          <w:b/>
          <w:bCs/>
        </w:rPr>
        <w:t>Step 8: Re-attach the Volume to the Original Instance</w:t>
      </w:r>
    </w:p>
    <w:p w14:paraId="40480937" w14:textId="77777777" w:rsidR="00745BA9" w:rsidRPr="00745BA9" w:rsidRDefault="00745BA9" w:rsidP="00745BA9">
      <w:pPr>
        <w:numPr>
          <w:ilvl w:val="0"/>
          <w:numId w:val="4"/>
        </w:numPr>
      </w:pPr>
      <w:r w:rsidRPr="00745BA9">
        <w:t>In the AWS console, detach the volume from the helper instance.</w:t>
      </w:r>
    </w:p>
    <w:p w14:paraId="26965ACC" w14:textId="77777777" w:rsidR="00745BA9" w:rsidRPr="00745BA9" w:rsidRDefault="00745BA9" w:rsidP="00745BA9">
      <w:pPr>
        <w:numPr>
          <w:ilvl w:val="0"/>
          <w:numId w:val="4"/>
        </w:numPr>
      </w:pPr>
      <w:r w:rsidRPr="00745BA9">
        <w:t xml:space="preserve">Once its status is </w:t>
      </w:r>
      <w:r w:rsidRPr="00745BA9">
        <w:rPr>
          <w:b/>
          <w:bCs/>
        </w:rPr>
        <w:t>"available,"</w:t>
      </w:r>
      <w:r w:rsidRPr="00745BA9">
        <w:t xml:space="preserve"> attach it back to your original (still stopped) instance.</w:t>
      </w:r>
    </w:p>
    <w:p w14:paraId="71261973" w14:textId="77777777" w:rsidR="00745BA9" w:rsidRPr="00745BA9" w:rsidRDefault="00745BA9" w:rsidP="00745BA9">
      <w:pPr>
        <w:numPr>
          <w:ilvl w:val="0"/>
          <w:numId w:val="4"/>
        </w:numPr>
      </w:pPr>
      <w:r w:rsidRPr="00745BA9">
        <w:rPr>
          <w:b/>
          <w:bCs/>
        </w:rPr>
        <w:t>Crucially</w:t>
      </w:r>
      <w:r w:rsidRPr="00745BA9">
        <w:t>, you must set the device name back to its original value (e.g., /dev/sda1) to designate it as the root volume.</w:t>
      </w:r>
    </w:p>
    <w:p w14:paraId="5DAB4CB5" w14:textId="77777777" w:rsidR="00745BA9" w:rsidRPr="00745BA9" w:rsidRDefault="00745BA9" w:rsidP="00745BA9">
      <w:r w:rsidRPr="00745BA9">
        <w:rPr>
          <w:b/>
          <w:bCs/>
        </w:rPr>
        <w:t>Step 9: Start and Connect to the Original Instance</w:t>
      </w:r>
      <w:r w:rsidRPr="00745BA9">
        <w:t xml:space="preserve"> Start your original instance. Once it's running, you can now SSH into it using the </w:t>
      </w:r>
      <w:r w:rsidRPr="00745BA9">
        <w:rPr>
          <w:b/>
          <w:bCs/>
        </w:rPr>
        <w:t>new key pair</w:t>
      </w:r>
      <w:r w:rsidRPr="00745BA9">
        <w:t>. The connection will be successful.</w:t>
      </w:r>
    </w:p>
    <w:p w14:paraId="0FAAA661" w14:textId="77777777" w:rsidR="00745BA9" w:rsidRDefault="00745BA9" w:rsidP="00745BA9">
      <w:r w:rsidRPr="00745BA9">
        <w:rPr>
          <w:b/>
          <w:bCs/>
        </w:rPr>
        <w:t>Step 10: Clean Up</w:t>
      </w:r>
      <w:r w:rsidRPr="00745BA9">
        <w:t xml:space="preserve"> Don't forget to </w:t>
      </w:r>
      <w:r w:rsidRPr="00745BA9">
        <w:rPr>
          <w:b/>
          <w:bCs/>
        </w:rPr>
        <w:t>terminate</w:t>
      </w:r>
      <w:r w:rsidRPr="00745BA9">
        <w:t xml:space="preserve"> the temporary helper instance to avoid incurring unnecessary charges.</w:t>
      </w:r>
    </w:p>
    <w:p w14:paraId="18272453" w14:textId="77777777" w:rsidR="00745BA9" w:rsidRDefault="00745BA9" w:rsidP="00745BA9"/>
    <w:p w14:paraId="687FB95F" w14:textId="77777777" w:rsidR="00745BA9" w:rsidRDefault="00745BA9" w:rsidP="00745BA9"/>
    <w:p w14:paraId="5B4008C4" w14:textId="77777777" w:rsidR="00745BA9" w:rsidRDefault="00745BA9" w:rsidP="00745BA9"/>
    <w:p w14:paraId="246AADBE" w14:textId="77777777" w:rsidR="00745BA9" w:rsidRDefault="00745BA9" w:rsidP="00745BA9"/>
    <w:p w14:paraId="05DAC5DA" w14:textId="77777777" w:rsidR="00745BA9" w:rsidRDefault="00745BA9" w:rsidP="00745BA9"/>
    <w:p w14:paraId="4DCE4B07" w14:textId="77777777" w:rsidR="00745BA9" w:rsidRDefault="00745BA9" w:rsidP="00745BA9"/>
    <w:p w14:paraId="57F49A29" w14:textId="77777777" w:rsidR="00745BA9" w:rsidRDefault="00745BA9" w:rsidP="00745BA9"/>
    <w:p w14:paraId="50A14A04" w14:textId="77777777" w:rsidR="00745BA9" w:rsidRDefault="00745BA9" w:rsidP="00745BA9"/>
    <w:p w14:paraId="0709E7A5" w14:textId="77777777" w:rsidR="00745BA9" w:rsidRDefault="00745BA9" w:rsidP="00745BA9"/>
    <w:p w14:paraId="35DB8B0B" w14:textId="77777777" w:rsidR="00745BA9" w:rsidRDefault="00745BA9" w:rsidP="00745BA9"/>
    <w:p w14:paraId="28E5B974" w14:textId="77777777" w:rsidR="00745BA9" w:rsidRDefault="00745BA9" w:rsidP="00745BA9"/>
    <w:p w14:paraId="11F5A0BA" w14:textId="77777777" w:rsidR="00745BA9" w:rsidRDefault="00745BA9" w:rsidP="00745BA9"/>
    <w:p w14:paraId="50565C7F" w14:textId="70AC243E" w:rsidR="00745BA9" w:rsidRPr="00745BA9" w:rsidRDefault="00745BA9" w:rsidP="00745BA9">
      <w:r>
        <w:rPr>
          <w:noProof/>
        </w:rPr>
        <w:lastRenderedPageBreak/>
        <w:drawing>
          <wp:inline distT="0" distB="0" distL="0" distR="0" wp14:anchorId="15AFBDA1" wp14:editId="014B04F2">
            <wp:extent cx="5943600" cy="3342005"/>
            <wp:effectExtent l="0" t="0" r="0" b="0"/>
            <wp:docPr id="145147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71492" name="Picture 14514714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44F06" wp14:editId="39CCCFC1">
            <wp:extent cx="5943600" cy="3342005"/>
            <wp:effectExtent l="0" t="0" r="0" b="0"/>
            <wp:docPr id="125420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0625" name="Picture 1254206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B65A5" wp14:editId="18BD8610">
            <wp:extent cx="5943600" cy="3343910"/>
            <wp:effectExtent l="0" t="0" r="0" b="8890"/>
            <wp:docPr id="190588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8235" name="Picture 1905882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E6DE1" wp14:editId="525818D5">
            <wp:extent cx="5943600" cy="3342005"/>
            <wp:effectExtent l="0" t="0" r="0" b="0"/>
            <wp:docPr id="1711643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43719" name="Picture 17116437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74614" wp14:editId="45D332FE">
            <wp:extent cx="5943600" cy="3342005"/>
            <wp:effectExtent l="0" t="0" r="0" b="0"/>
            <wp:docPr id="73091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1329" name="Picture 730913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4758" w14:textId="77777777" w:rsidR="005459B3" w:rsidRDefault="005459B3"/>
    <w:sectPr w:rsidR="00545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E79C3"/>
    <w:multiLevelType w:val="multilevel"/>
    <w:tmpl w:val="1A94E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6231F"/>
    <w:multiLevelType w:val="multilevel"/>
    <w:tmpl w:val="34A4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4E010D"/>
    <w:multiLevelType w:val="multilevel"/>
    <w:tmpl w:val="F1E2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D86DF0"/>
    <w:multiLevelType w:val="multilevel"/>
    <w:tmpl w:val="DFBE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1960947">
    <w:abstractNumId w:val="3"/>
  </w:num>
  <w:num w:numId="2" w16cid:durableId="1326515620">
    <w:abstractNumId w:val="1"/>
  </w:num>
  <w:num w:numId="3" w16cid:durableId="1029263050">
    <w:abstractNumId w:val="0"/>
  </w:num>
  <w:num w:numId="4" w16cid:durableId="7037470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BA9"/>
    <w:rsid w:val="00104EC5"/>
    <w:rsid w:val="00380E09"/>
    <w:rsid w:val="005459B3"/>
    <w:rsid w:val="00733269"/>
    <w:rsid w:val="00745BA9"/>
    <w:rsid w:val="009C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082E"/>
  <w15:chartTrackingRefBased/>
  <w15:docId w15:val="{D0160CE4-FE13-456B-907D-794075B85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B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549</Words>
  <Characters>3132</Characters>
  <Application>Microsoft Office Word</Application>
  <DocSecurity>0</DocSecurity>
  <Lines>26</Lines>
  <Paragraphs>7</Paragraphs>
  <ScaleCrop>false</ScaleCrop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H</dc:creator>
  <cp:keywords/>
  <dc:description/>
  <cp:lastModifiedBy>Abhishek H</cp:lastModifiedBy>
  <cp:revision>1</cp:revision>
  <dcterms:created xsi:type="dcterms:W3CDTF">2025-09-24T16:16:00Z</dcterms:created>
  <dcterms:modified xsi:type="dcterms:W3CDTF">2025-09-24T16:17:00Z</dcterms:modified>
</cp:coreProperties>
</file>