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EC17" w14:textId="77777777" w:rsidR="00A9562C" w:rsidRDefault="0060541A">
      <w:pPr>
        <w:rPr>
          <w:b/>
          <w:sz w:val="26"/>
          <w:szCs w:val="26"/>
        </w:rPr>
      </w:pPr>
      <w:r>
        <w:rPr>
          <w:b/>
          <w:sz w:val="26"/>
          <w:szCs w:val="26"/>
        </w:rPr>
        <w:t>Pseudocode for Crime Analysis Using GIS for Data Science</w:t>
      </w:r>
    </w:p>
    <w:p w14:paraId="45CFEC18" w14:textId="14DF6183" w:rsidR="00A9562C" w:rsidRDefault="00A9562C"/>
    <w:p w14:paraId="4C01B8E2" w14:textId="77777777" w:rsidR="009D000F" w:rsidRDefault="009D000F"/>
    <w:p w14:paraId="45CFEC19" w14:textId="77777777" w:rsidR="00A9562C" w:rsidRDefault="00A9562C"/>
    <w:p w14:paraId="1384CDD1" w14:textId="6A5DF848" w:rsidR="008B2F24" w:rsidRPr="008B2F24" w:rsidRDefault="0060541A" w:rsidP="008B2F24">
      <w:pPr>
        <w:numPr>
          <w:ilvl w:val="0"/>
          <w:numId w:val="2"/>
        </w:numPr>
        <w:rPr>
          <w:b/>
        </w:rPr>
      </w:pPr>
      <w:r>
        <w:rPr>
          <w:b/>
        </w:rPr>
        <w:t>Data Gathering Phase</w:t>
      </w:r>
      <w:r w:rsidR="008B2F24">
        <w:rPr>
          <w:b/>
        </w:rPr>
        <w:t xml:space="preserve"> (Completed)</w:t>
      </w:r>
    </w:p>
    <w:p w14:paraId="45CFEC1B" w14:textId="77777777" w:rsidR="00A9562C" w:rsidRDefault="00A9562C"/>
    <w:p w14:paraId="45CFEC1C" w14:textId="77777777" w:rsidR="00A9562C" w:rsidRDefault="0060541A">
      <w:pPr>
        <w:numPr>
          <w:ilvl w:val="0"/>
          <w:numId w:val="6"/>
        </w:numPr>
      </w:pPr>
      <w:r>
        <w:t>For each year from 2019 to 2023:</w:t>
      </w:r>
    </w:p>
    <w:p w14:paraId="45CFEC1D" w14:textId="77777777" w:rsidR="00A9562C" w:rsidRDefault="0060541A">
      <w:pPr>
        <w:numPr>
          <w:ilvl w:val="1"/>
          <w:numId w:val="6"/>
        </w:numPr>
      </w:pPr>
      <w:r>
        <w:t>Access and retrieve the crime dataset for the specified year.</w:t>
      </w:r>
    </w:p>
    <w:p w14:paraId="45CFEC1E" w14:textId="77777777" w:rsidR="00A9562C" w:rsidRDefault="0060541A">
      <w:pPr>
        <w:numPr>
          <w:ilvl w:val="1"/>
          <w:numId w:val="6"/>
        </w:numPr>
      </w:pPr>
      <w:r>
        <w:t>Consolidate datasets for each year into a single comprehensive dataset.</w:t>
      </w:r>
    </w:p>
    <w:p w14:paraId="49DBAE2B" w14:textId="77777777" w:rsidR="00083836" w:rsidRDefault="00083836" w:rsidP="00083836">
      <w:pPr>
        <w:ind w:left="1440"/>
      </w:pPr>
    </w:p>
    <w:p w14:paraId="0981A4BE" w14:textId="05B9BDC4" w:rsidR="008B2F24" w:rsidRPr="00F32681" w:rsidRDefault="008B2F24" w:rsidP="00083836">
      <w:pPr>
        <w:ind w:leftChars="200" w:left="440"/>
        <w:rPr>
          <w:b/>
          <w:sz w:val="20"/>
          <w:szCs w:val="20"/>
          <w:highlight w:val="yellow"/>
          <w:u w:val="single"/>
        </w:rPr>
      </w:pPr>
      <w:r w:rsidRPr="00F32681">
        <w:rPr>
          <w:rFonts w:hint="eastAsia"/>
          <w:b/>
          <w:sz w:val="20"/>
          <w:szCs w:val="20"/>
          <w:highlight w:val="yellow"/>
          <w:u w:val="single"/>
        </w:rPr>
        <w:t>R</w:t>
      </w:r>
      <w:r w:rsidRPr="00F32681">
        <w:rPr>
          <w:b/>
          <w:sz w:val="20"/>
          <w:szCs w:val="20"/>
          <w:highlight w:val="yellow"/>
          <w:u w:val="single"/>
        </w:rPr>
        <w:t>esult (also updated on Data &amp; Code Book)</w:t>
      </w:r>
    </w:p>
    <w:p w14:paraId="4A6B601D" w14:textId="3DA1F6B0" w:rsidR="008B2F24" w:rsidRPr="00F32681" w:rsidRDefault="008B2F24" w:rsidP="00083836">
      <w:pPr>
        <w:ind w:leftChars="300" w:left="660"/>
        <w:rPr>
          <w:b/>
          <w:i/>
          <w:iCs/>
          <w:sz w:val="20"/>
          <w:szCs w:val="20"/>
          <w:highlight w:val="yellow"/>
        </w:rPr>
      </w:pPr>
      <w:r w:rsidRPr="00F32681">
        <w:rPr>
          <w:b/>
          <w:i/>
          <w:iCs/>
          <w:sz w:val="20"/>
          <w:szCs w:val="20"/>
          <w:highlight w:val="yellow"/>
        </w:rPr>
        <w:t xml:space="preserve">[DATASET] CRIME INCIDENTS </w:t>
      </w:r>
      <w:r w:rsidRPr="00F32681">
        <w:rPr>
          <w:i/>
          <w:iCs/>
          <w:sz w:val="20"/>
          <w:szCs w:val="20"/>
          <w:highlight w:val="yellow"/>
        </w:rPr>
        <w:t xml:space="preserve">(recent 5 years: 2019~2023)  </w:t>
      </w:r>
    </w:p>
    <w:p w14:paraId="14531C7E" w14:textId="77777777" w:rsidR="008B2F24" w:rsidRPr="00F32681" w:rsidRDefault="008B2F24" w:rsidP="00083836">
      <w:pPr>
        <w:ind w:leftChars="300" w:left="660" w:firstLine="120"/>
        <w:rPr>
          <w:i/>
          <w:iCs/>
          <w:sz w:val="20"/>
          <w:szCs w:val="20"/>
          <w:highlight w:val="yellow"/>
        </w:rPr>
      </w:pPr>
      <w:r w:rsidRPr="00F32681">
        <w:rPr>
          <w:i/>
          <w:iCs/>
          <w:sz w:val="20"/>
          <w:szCs w:val="20"/>
          <w:highlight w:val="yellow"/>
        </w:rPr>
        <w:t xml:space="preserve">- Source:  </w:t>
      </w:r>
      <w:hyperlink r:id="rId7" w:history="1">
        <w:r w:rsidRPr="00F32681">
          <w:rPr>
            <w:rStyle w:val="Hyperlink"/>
            <w:i/>
            <w:iCs/>
            <w:sz w:val="20"/>
            <w:szCs w:val="20"/>
            <w:highlight w:val="yellow"/>
          </w:rPr>
          <w:t>Open Data DC</w:t>
        </w:r>
      </w:hyperlink>
      <w:r w:rsidRPr="00F32681">
        <w:rPr>
          <w:i/>
          <w:iCs/>
          <w:sz w:val="20"/>
          <w:szCs w:val="20"/>
          <w:highlight w:val="yellow"/>
        </w:rPr>
        <w:t>, the crime DB by the DC Metropolitan Police Department (MPD).</w:t>
      </w:r>
    </w:p>
    <w:p w14:paraId="5378CD16" w14:textId="59215905" w:rsidR="008B2F24" w:rsidRPr="00F32681" w:rsidRDefault="008B2F24" w:rsidP="00083836">
      <w:pPr>
        <w:ind w:leftChars="300" w:left="660" w:firstLine="120"/>
        <w:rPr>
          <w:i/>
          <w:iCs/>
          <w:sz w:val="20"/>
          <w:szCs w:val="20"/>
          <w:highlight w:val="yellow"/>
        </w:rPr>
      </w:pPr>
      <w:r w:rsidRPr="00F32681">
        <w:rPr>
          <w:i/>
          <w:iCs/>
          <w:sz w:val="20"/>
          <w:szCs w:val="20"/>
          <w:highlight w:val="yellow"/>
        </w:rPr>
        <w:t>- Format: SHP, KML, CSV (same data with three formats)</w:t>
      </w:r>
    </w:p>
    <w:p w14:paraId="5C60B17D" w14:textId="78BCE21D" w:rsidR="008B2F24" w:rsidRPr="00F32681" w:rsidRDefault="008B2F24" w:rsidP="00083836">
      <w:pPr>
        <w:ind w:leftChars="300" w:left="660" w:firstLine="120"/>
        <w:rPr>
          <w:i/>
          <w:iCs/>
          <w:color w:val="FF0000"/>
          <w:sz w:val="20"/>
          <w:szCs w:val="20"/>
          <w:highlight w:val="yellow"/>
        </w:rPr>
      </w:pPr>
      <w:r w:rsidRPr="00F32681">
        <w:rPr>
          <w:rFonts w:hint="eastAsia"/>
          <w:i/>
          <w:iCs/>
          <w:sz w:val="20"/>
          <w:szCs w:val="20"/>
          <w:highlight w:val="yellow"/>
        </w:rPr>
        <w:t>-</w:t>
      </w:r>
      <w:r w:rsidRPr="00F32681">
        <w:rPr>
          <w:i/>
          <w:iCs/>
          <w:sz w:val="20"/>
          <w:szCs w:val="20"/>
          <w:highlight w:val="yellow"/>
        </w:rPr>
        <w:t xml:space="preserve"> Location: </w:t>
      </w:r>
      <w:hyperlink r:id="rId8" w:history="1">
        <w:r w:rsidRPr="00F32681">
          <w:rPr>
            <w:rStyle w:val="Hyperlink"/>
            <w:i/>
            <w:iCs/>
            <w:sz w:val="20"/>
            <w:szCs w:val="20"/>
            <w:highlight w:val="yellow"/>
          </w:rPr>
          <w:t>Team3 Github repository</w:t>
        </w:r>
      </w:hyperlink>
      <w:r w:rsidRPr="00F32681">
        <w:rPr>
          <w:i/>
          <w:iCs/>
          <w:color w:val="FF0000"/>
          <w:sz w:val="20"/>
          <w:szCs w:val="20"/>
          <w:highlight w:val="yellow"/>
        </w:rPr>
        <w:t xml:space="preserve"> </w:t>
      </w:r>
    </w:p>
    <w:p w14:paraId="0485E2DA" w14:textId="77777777" w:rsidR="008B2F24" w:rsidRPr="00F32681" w:rsidRDefault="008B2F24" w:rsidP="00083836">
      <w:pPr>
        <w:ind w:leftChars="300" w:left="660" w:firstLine="120"/>
        <w:rPr>
          <w:i/>
          <w:iCs/>
          <w:sz w:val="20"/>
          <w:szCs w:val="20"/>
          <w:highlight w:val="yellow"/>
        </w:rPr>
      </w:pPr>
      <w:r w:rsidRPr="00F32681">
        <w:rPr>
          <w:i/>
          <w:iCs/>
          <w:sz w:val="20"/>
          <w:szCs w:val="20"/>
          <w:highlight w:val="yellow"/>
        </w:rPr>
        <w:t>- Description: Spatiotemporal Information of crime events in Washington, DC</w:t>
      </w:r>
    </w:p>
    <w:p w14:paraId="155BDD34" w14:textId="77777777" w:rsidR="008B2F24" w:rsidRPr="00F32681" w:rsidRDefault="008B2F24" w:rsidP="00083836">
      <w:pPr>
        <w:ind w:leftChars="300" w:left="660"/>
        <w:rPr>
          <w:i/>
          <w:iCs/>
          <w:sz w:val="20"/>
          <w:szCs w:val="20"/>
          <w:highlight w:val="yellow"/>
        </w:rPr>
      </w:pPr>
    </w:p>
    <w:p w14:paraId="7340F0CD" w14:textId="5924680B" w:rsidR="008B2F24" w:rsidRPr="00F32681" w:rsidRDefault="008B2F24" w:rsidP="00083836">
      <w:pPr>
        <w:ind w:leftChars="300" w:left="660"/>
        <w:rPr>
          <w:bCs/>
          <w:i/>
          <w:iCs/>
          <w:sz w:val="20"/>
          <w:szCs w:val="20"/>
          <w:highlight w:val="yellow"/>
        </w:rPr>
      </w:pPr>
      <w:r w:rsidRPr="00F32681">
        <w:rPr>
          <w:b/>
          <w:i/>
          <w:iCs/>
          <w:sz w:val="20"/>
          <w:szCs w:val="20"/>
          <w:highlight w:val="yellow"/>
        </w:rPr>
        <w:t>[CODE BOOK] Economic Characteristics DC</w:t>
      </w:r>
    </w:p>
    <w:p w14:paraId="67A64A77" w14:textId="5042D248" w:rsidR="008B2F24" w:rsidRPr="00F32681" w:rsidRDefault="008B2F24" w:rsidP="00083836">
      <w:pPr>
        <w:ind w:leftChars="400" w:left="880"/>
        <w:rPr>
          <w:i/>
          <w:iCs/>
          <w:sz w:val="20"/>
          <w:szCs w:val="20"/>
          <w:highlight w:val="yellow"/>
        </w:rPr>
      </w:pPr>
      <w:r w:rsidRPr="00F32681">
        <w:rPr>
          <w:i/>
          <w:iCs/>
          <w:sz w:val="20"/>
          <w:szCs w:val="20"/>
          <w:highlight w:val="yellow"/>
        </w:rPr>
        <w:t xml:space="preserve">- </w:t>
      </w:r>
      <w:r w:rsidRPr="00F32681">
        <w:rPr>
          <w:rFonts w:hint="eastAsia"/>
          <w:i/>
          <w:iCs/>
          <w:sz w:val="20"/>
          <w:szCs w:val="20"/>
          <w:highlight w:val="yellow"/>
        </w:rPr>
        <w:t>S</w:t>
      </w:r>
      <w:r w:rsidRPr="00F32681">
        <w:rPr>
          <w:i/>
          <w:iCs/>
          <w:sz w:val="20"/>
          <w:szCs w:val="20"/>
          <w:highlight w:val="yellow"/>
        </w:rPr>
        <w:t xml:space="preserve">ource: </w:t>
      </w:r>
      <w:hyperlink r:id="rId9" w:anchor="list-tab-1258746043" w:history="1">
        <w:r w:rsidRPr="00F32681">
          <w:rPr>
            <w:rStyle w:val="Hyperlink"/>
            <w:i/>
            <w:iCs/>
            <w:sz w:val="20"/>
            <w:szCs w:val="20"/>
            <w:highlight w:val="yellow"/>
          </w:rPr>
          <w:t>CENSUS Tract</w:t>
        </w:r>
      </w:hyperlink>
      <w:r w:rsidRPr="00F32681">
        <w:rPr>
          <w:rFonts w:hint="eastAsia"/>
          <w:i/>
          <w:iCs/>
          <w:sz w:val="20"/>
          <w:szCs w:val="20"/>
          <w:highlight w:val="yellow"/>
        </w:rPr>
        <w:t xml:space="preserve"> </w:t>
      </w:r>
    </w:p>
    <w:p w14:paraId="75EA4294" w14:textId="448857ED" w:rsidR="008B2F24" w:rsidRPr="00F32681" w:rsidRDefault="008B2F24" w:rsidP="00083836">
      <w:pPr>
        <w:ind w:leftChars="300" w:left="660" w:firstLineChars="100" w:firstLine="200"/>
        <w:rPr>
          <w:i/>
          <w:iCs/>
          <w:color w:val="FF0000"/>
          <w:sz w:val="20"/>
          <w:szCs w:val="20"/>
          <w:highlight w:val="yellow"/>
        </w:rPr>
      </w:pPr>
      <w:r w:rsidRPr="00F32681">
        <w:rPr>
          <w:rFonts w:hint="eastAsia"/>
          <w:i/>
          <w:iCs/>
          <w:sz w:val="20"/>
          <w:szCs w:val="20"/>
          <w:highlight w:val="yellow"/>
        </w:rPr>
        <w:t>-</w:t>
      </w:r>
      <w:r w:rsidRPr="00F32681">
        <w:rPr>
          <w:i/>
          <w:iCs/>
          <w:sz w:val="20"/>
          <w:szCs w:val="20"/>
          <w:highlight w:val="yellow"/>
        </w:rPr>
        <w:t xml:space="preserve"> Location: </w:t>
      </w:r>
      <w:hyperlink r:id="rId10" w:history="1">
        <w:r w:rsidRPr="00F32681">
          <w:rPr>
            <w:rStyle w:val="Hyperlink"/>
            <w:i/>
            <w:iCs/>
            <w:sz w:val="20"/>
            <w:szCs w:val="20"/>
            <w:highlight w:val="yellow"/>
          </w:rPr>
          <w:t>Team3 Github repository</w:t>
        </w:r>
      </w:hyperlink>
      <w:r w:rsidRPr="00F32681">
        <w:rPr>
          <w:i/>
          <w:iCs/>
          <w:color w:val="FF0000"/>
          <w:sz w:val="20"/>
          <w:szCs w:val="20"/>
          <w:highlight w:val="yellow"/>
        </w:rPr>
        <w:t xml:space="preserve"> </w:t>
      </w:r>
    </w:p>
    <w:p w14:paraId="04FFA413" w14:textId="77777777" w:rsidR="008B2F24" w:rsidRPr="008B2F24" w:rsidRDefault="008B2F24" w:rsidP="00083836">
      <w:pPr>
        <w:ind w:leftChars="300" w:left="660" w:firstLineChars="100" w:firstLine="200"/>
        <w:rPr>
          <w:i/>
          <w:iCs/>
          <w:sz w:val="20"/>
          <w:szCs w:val="20"/>
        </w:rPr>
      </w:pPr>
      <w:r w:rsidRPr="00F32681">
        <w:rPr>
          <w:i/>
          <w:iCs/>
          <w:sz w:val="20"/>
          <w:szCs w:val="20"/>
          <w:highlight w:val="yellow"/>
        </w:rPr>
        <w:t>- Description: 5-year estimates shown by 2020 Census Tract boundaries sourced from American Community Survey (ACS), which represent about 200 economic characteristics- Employment, Commuting, Occupation, Income, Health Insurance, Poverty, etc.</w:t>
      </w:r>
    </w:p>
    <w:p w14:paraId="73CCF947" w14:textId="77777777" w:rsidR="008B2F24" w:rsidRPr="008B2F24" w:rsidRDefault="008B2F24" w:rsidP="008B2F24"/>
    <w:p w14:paraId="45CFEC1F" w14:textId="77777777" w:rsidR="00A9562C" w:rsidRDefault="00A9562C">
      <w:pPr>
        <w:ind w:left="720"/>
      </w:pPr>
    </w:p>
    <w:p w14:paraId="45CFEC20" w14:textId="77777777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t>Data Preprocessing Phase</w:t>
      </w:r>
    </w:p>
    <w:p w14:paraId="45CFEC21" w14:textId="77777777" w:rsidR="00A9562C" w:rsidRDefault="00A9562C"/>
    <w:p w14:paraId="45CFEC22" w14:textId="77777777" w:rsidR="00A9562C" w:rsidRDefault="0060541A">
      <w:pPr>
        <w:numPr>
          <w:ilvl w:val="0"/>
          <w:numId w:val="8"/>
        </w:numPr>
      </w:pPr>
      <w:r>
        <w:t>Inspect the dataset for any missing or corrupt data.</w:t>
      </w:r>
    </w:p>
    <w:p w14:paraId="45CFEC23" w14:textId="77777777" w:rsidR="00A9562C" w:rsidRDefault="0060541A">
      <w:pPr>
        <w:numPr>
          <w:ilvl w:val="0"/>
          <w:numId w:val="8"/>
        </w:numPr>
      </w:pPr>
      <w:r>
        <w:t>Filter the dataset to focus on essential attributes: SHIFT, METHOD, BLOCK, XBLOCK, YBLOCK.</w:t>
      </w:r>
    </w:p>
    <w:p w14:paraId="45CFEC24" w14:textId="77777777" w:rsidR="00A9562C" w:rsidRDefault="0060541A">
      <w:pPr>
        <w:numPr>
          <w:ilvl w:val="0"/>
          <w:numId w:val="8"/>
        </w:numPr>
      </w:pPr>
      <w:r>
        <w:t>Prepare and format the dataset to be compatible for visualization and machine learning.</w:t>
      </w:r>
    </w:p>
    <w:p w14:paraId="29BEE7B4" w14:textId="77777777" w:rsidR="00EA1AD9" w:rsidRDefault="00EA1AD9" w:rsidP="009D000F"/>
    <w:p w14:paraId="70176894" w14:textId="77777777" w:rsidR="00EA1AD9" w:rsidRPr="00D348FF" w:rsidRDefault="00EA1AD9" w:rsidP="00397A35">
      <w:pPr>
        <w:ind w:firstLine="120"/>
      </w:pPr>
    </w:p>
    <w:p w14:paraId="45CFEC26" w14:textId="403199C8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t>Visualization Phase using ArcGIS Pro</w:t>
      </w:r>
      <w:r w:rsidR="00406B25">
        <w:rPr>
          <w:b/>
        </w:rPr>
        <w:t xml:space="preserve"> (~</w:t>
      </w:r>
      <w:proofErr w:type="spellStart"/>
      <w:r w:rsidR="00406B25">
        <w:rPr>
          <w:b/>
        </w:rPr>
        <w:t>ing</w:t>
      </w:r>
      <w:proofErr w:type="spellEnd"/>
      <w:r w:rsidR="00406B25">
        <w:rPr>
          <w:b/>
        </w:rPr>
        <w:t>)</w:t>
      </w:r>
    </w:p>
    <w:p w14:paraId="45CFEC27" w14:textId="77777777" w:rsidR="00A9562C" w:rsidRDefault="00A9562C"/>
    <w:p w14:paraId="45CFEC28" w14:textId="7FB0A7D2" w:rsidR="00A9562C" w:rsidRPr="00BB32E9" w:rsidRDefault="0060541A">
      <w:pPr>
        <w:numPr>
          <w:ilvl w:val="0"/>
          <w:numId w:val="1"/>
        </w:numPr>
        <w:rPr>
          <w:highlight w:val="yellow"/>
        </w:rPr>
      </w:pPr>
      <w:r w:rsidRPr="00BB32E9">
        <w:rPr>
          <w:highlight w:val="yellow"/>
        </w:rPr>
        <w:t xml:space="preserve">Load the </w:t>
      </w:r>
      <w:r w:rsidR="00EE4037" w:rsidRPr="00BB32E9">
        <w:rPr>
          <w:highlight w:val="yellow"/>
        </w:rPr>
        <w:t>pre-processed</w:t>
      </w:r>
      <w:r w:rsidRPr="00BB32E9">
        <w:rPr>
          <w:highlight w:val="yellow"/>
        </w:rPr>
        <w:t xml:space="preserve"> dataset into </w:t>
      </w:r>
      <w:r w:rsidRPr="006A479B">
        <w:rPr>
          <w:highlight w:val="yellow"/>
        </w:rPr>
        <w:t>ArcGIS Pro</w:t>
      </w:r>
      <w:r w:rsidR="006A479B">
        <w:rPr>
          <w:highlight w:val="yellow"/>
        </w:rPr>
        <w:t>:</w:t>
      </w:r>
    </w:p>
    <w:p w14:paraId="2E3AB5D8" w14:textId="1E141A28" w:rsidR="00083836" w:rsidRPr="00BB32E9" w:rsidRDefault="00083836" w:rsidP="00083836">
      <w:pPr>
        <w:ind w:left="720"/>
        <w:rPr>
          <w:highlight w:val="yellow"/>
        </w:rPr>
      </w:pPr>
    </w:p>
    <w:p w14:paraId="14FE72B7" w14:textId="47A2EAE4" w:rsidR="00083836" w:rsidRPr="00BB32E9" w:rsidRDefault="00083836" w:rsidP="00DF0BC5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>Batch Import Data – Add Crime incident file(*.SHP) to the current GDB</w:t>
      </w:r>
    </w:p>
    <w:p w14:paraId="76B55D0E" w14:textId="191C66AD" w:rsidR="00083836" w:rsidRPr="00BB32E9" w:rsidRDefault="00083836" w:rsidP="00DF0BC5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>(Skipped) Display XY Data Set the coordinate system (WGS 1984)</w:t>
      </w:r>
    </w:p>
    <w:p w14:paraId="100330DE" w14:textId="38314283" w:rsidR="00083836" w:rsidRPr="00BB32E9" w:rsidRDefault="00083836" w:rsidP="00DF0BC5">
      <w:pPr>
        <w:numPr>
          <w:ilvl w:val="1"/>
          <w:numId w:val="1"/>
        </w:numPr>
        <w:rPr>
          <w:highlight w:val="yellow"/>
        </w:rPr>
      </w:pPr>
      <w:r w:rsidRPr="00BB32E9">
        <w:rPr>
          <w:rFonts w:hint="eastAsia"/>
          <w:highlight w:val="yellow"/>
        </w:rPr>
        <w:t>A</w:t>
      </w:r>
      <w:r w:rsidRPr="00BB32E9">
        <w:rPr>
          <w:highlight w:val="yellow"/>
        </w:rPr>
        <w:t xml:space="preserve">dd feature class (incident spots) on the current </w:t>
      </w:r>
      <w:r w:rsidR="00BB32E9" w:rsidRPr="00BB32E9">
        <w:rPr>
          <w:highlight w:val="yellow"/>
        </w:rPr>
        <w:t>Map</w:t>
      </w:r>
    </w:p>
    <w:p w14:paraId="6B747771" w14:textId="44829EE2" w:rsidR="00DF0BC5" w:rsidRPr="00BB32E9" w:rsidRDefault="002F0FBA" w:rsidP="00DF0BC5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 xml:space="preserve">Iterate the process for 5 years </w:t>
      </w:r>
      <w:r w:rsidR="001E70B3" w:rsidRPr="00BB32E9">
        <w:rPr>
          <w:highlight w:val="yellow"/>
        </w:rPr>
        <w:t>of Crime data in DC</w:t>
      </w:r>
    </w:p>
    <w:p w14:paraId="08479784" w14:textId="77777777" w:rsidR="00083836" w:rsidRDefault="00083836" w:rsidP="00083836"/>
    <w:p w14:paraId="4D3472F3" w14:textId="5C6F1DDB" w:rsidR="00083836" w:rsidRPr="00BB32E9" w:rsidRDefault="00083836" w:rsidP="00083836">
      <w:pPr>
        <w:numPr>
          <w:ilvl w:val="0"/>
          <w:numId w:val="1"/>
        </w:numPr>
        <w:rPr>
          <w:highlight w:val="yellow"/>
        </w:rPr>
      </w:pPr>
      <w:r w:rsidRPr="00BB32E9">
        <w:rPr>
          <w:highlight w:val="yellow"/>
        </w:rPr>
        <w:t xml:space="preserve">Create KDE area into ArcGIS Pro: </w:t>
      </w:r>
    </w:p>
    <w:p w14:paraId="702AA772" w14:textId="77777777" w:rsidR="00083836" w:rsidRPr="00BB32E9" w:rsidRDefault="00083836" w:rsidP="00083836">
      <w:pPr>
        <w:ind w:left="720"/>
        <w:rPr>
          <w:highlight w:val="yellow"/>
        </w:rPr>
      </w:pPr>
    </w:p>
    <w:p w14:paraId="0686C981" w14:textId="77777777" w:rsidR="00BB32E9" w:rsidRPr="00BB32E9" w:rsidRDefault="00BB32E9" w:rsidP="00083836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>Connect to the GDB through Python</w:t>
      </w:r>
    </w:p>
    <w:p w14:paraId="5ABE48B7" w14:textId="6358CB19" w:rsidR="00BB32E9" w:rsidRPr="00BB32E9" w:rsidRDefault="00BB32E9" w:rsidP="00BB32E9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>Set Environment – import Spatial Analyst Module(from arcpy.sa import *)</w:t>
      </w:r>
    </w:p>
    <w:p w14:paraId="00B7B11E" w14:textId="13D39807" w:rsidR="00BB32E9" w:rsidRPr="00BB32E9" w:rsidRDefault="00BB32E9" w:rsidP="00BB32E9">
      <w:pPr>
        <w:numPr>
          <w:ilvl w:val="1"/>
          <w:numId w:val="1"/>
        </w:numPr>
        <w:rPr>
          <w:highlight w:val="yellow"/>
        </w:rPr>
      </w:pPr>
      <w:r w:rsidRPr="00BB32E9">
        <w:rPr>
          <w:rFonts w:hint="eastAsia"/>
          <w:highlight w:val="yellow"/>
        </w:rPr>
        <w:t>S</w:t>
      </w:r>
      <w:r w:rsidRPr="00BB32E9">
        <w:rPr>
          <w:highlight w:val="yellow"/>
        </w:rPr>
        <w:t xml:space="preserve">et checkout Extension: </w:t>
      </w:r>
      <w:proofErr w:type="spellStart"/>
      <w:r w:rsidRPr="00BB32E9">
        <w:rPr>
          <w:highlight w:val="yellow"/>
        </w:rPr>
        <w:t>arcpy.CheckOutExtension</w:t>
      </w:r>
      <w:proofErr w:type="spellEnd"/>
      <w:r w:rsidRPr="00BB32E9">
        <w:rPr>
          <w:highlight w:val="yellow"/>
        </w:rPr>
        <w:t xml:space="preserve">("Spatial") </w:t>
      </w:r>
    </w:p>
    <w:p w14:paraId="2F66B215" w14:textId="777D46D0" w:rsidR="00083836" w:rsidRPr="00BB32E9" w:rsidRDefault="00BB32E9" w:rsidP="00083836">
      <w:pPr>
        <w:numPr>
          <w:ilvl w:val="1"/>
          <w:numId w:val="1"/>
        </w:numPr>
        <w:rPr>
          <w:highlight w:val="yellow"/>
        </w:rPr>
      </w:pPr>
      <w:r w:rsidRPr="00BB32E9">
        <w:rPr>
          <w:highlight w:val="yellow"/>
        </w:rPr>
        <w:t xml:space="preserve">Create </w:t>
      </w:r>
      <w:proofErr w:type="spellStart"/>
      <w:r w:rsidRPr="00BB32E9">
        <w:rPr>
          <w:highlight w:val="yellow"/>
        </w:rPr>
        <w:t>KernelDensity</w:t>
      </w:r>
      <w:proofErr w:type="spellEnd"/>
      <w:r w:rsidRPr="00BB32E9">
        <w:rPr>
          <w:highlight w:val="yellow"/>
        </w:rPr>
        <w:t xml:space="preserve"> feature class with defining cell </w:t>
      </w:r>
      <w:proofErr w:type="spellStart"/>
      <w:r w:rsidRPr="00BB32E9">
        <w:rPr>
          <w:highlight w:val="yellow"/>
        </w:rPr>
        <w:t>size,etc</w:t>
      </w:r>
      <w:proofErr w:type="spellEnd"/>
      <w:r w:rsidRPr="00BB32E9">
        <w:rPr>
          <w:highlight w:val="yellow"/>
        </w:rPr>
        <w:t xml:space="preserve">. </w:t>
      </w:r>
    </w:p>
    <w:p w14:paraId="07F7C9D5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lastRenderedPageBreak/>
        <w:t>from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 arcpy.sa 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import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 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*</w:t>
      </w:r>
    </w:p>
    <w:p w14:paraId="4806B191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proofErr w:type="spellStart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arcpy.CheckOutExtension</w:t>
      </w:r>
      <w:proofErr w:type="spellEnd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(</w:t>
      </w:r>
      <w:r w:rsidRPr="00BB32E9">
        <w:rPr>
          <w:rFonts w:ascii="D2Coding" w:eastAsia="D2Coding" w:hAnsi="D2Coding" w:cs="굴림" w:hint="eastAsia"/>
          <w:color w:val="98C379"/>
          <w:sz w:val="21"/>
          <w:szCs w:val="21"/>
          <w:lang w:val="en-US"/>
        </w:rPr>
        <w:t>"Spatial"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)</w:t>
      </w:r>
    </w:p>
    <w:p w14:paraId="43D6E290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proofErr w:type="spellStart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arcpy.env.overwriteOutput</w:t>
      </w:r>
      <w:proofErr w:type="spellEnd"/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True</w:t>
      </w:r>
    </w:p>
    <w:p w14:paraId="25BE94D1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with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 </w:t>
      </w:r>
      <w:proofErr w:type="spellStart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arcpy.EnvManager</w:t>
      </w:r>
      <w:proofErr w:type="spellEnd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( 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extent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proofErr w:type="spellStart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arcpy.Extent</w:t>
      </w:r>
      <w:proofErr w:type="spellEnd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(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-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77.112318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,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38.814667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,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-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76.910140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,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38.993573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)):</w:t>
      </w:r>
    </w:p>
    <w:p w14:paraId="1B5FDBFC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    outKernelDensity2 </w:t>
      </w:r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 </w:t>
      </w:r>
      <w:proofErr w:type="spellStart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KernelDensity</w:t>
      </w:r>
      <w:proofErr w:type="spellEnd"/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(</w:t>
      </w:r>
      <w:proofErr w:type="spellStart"/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in_features</w:t>
      </w:r>
      <w:proofErr w:type="spellEnd"/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98C379"/>
          <w:sz w:val="21"/>
          <w:szCs w:val="21"/>
          <w:lang w:val="en-US"/>
        </w:rPr>
        <w:t>'Crime_Incidents_in_2023_shp'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, </w:t>
      </w:r>
    </w:p>
    <w:p w14:paraId="47872604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                                     </w:t>
      </w:r>
      <w:proofErr w:type="spellStart"/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population_field</w:t>
      </w:r>
      <w:proofErr w:type="spellEnd"/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98C379"/>
          <w:sz w:val="21"/>
          <w:szCs w:val="21"/>
          <w:lang w:val="en-US"/>
        </w:rPr>
        <w:t>''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,</w:t>
      </w:r>
    </w:p>
    <w:p w14:paraId="26CA4EA2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                                     </w:t>
      </w:r>
      <w:proofErr w:type="spellStart"/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cell_size</w:t>
      </w:r>
      <w:proofErr w:type="spellEnd"/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0.005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,</w:t>
      </w:r>
    </w:p>
    <w:p w14:paraId="3A3754E6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 xml:space="preserve">                                    </w:t>
      </w:r>
      <w:proofErr w:type="spellStart"/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search_radius</w:t>
      </w:r>
      <w:proofErr w:type="spellEnd"/>
      <w:r w:rsidRPr="00BB32E9">
        <w:rPr>
          <w:rFonts w:ascii="D2Coding" w:eastAsia="D2Coding" w:hAnsi="D2Coding" w:cs="굴림" w:hint="eastAsia"/>
          <w:color w:val="C678DD"/>
          <w:sz w:val="21"/>
          <w:szCs w:val="21"/>
          <w:lang w:val="en-US"/>
        </w:rPr>
        <w:t>=</w:t>
      </w:r>
      <w:r w:rsidRPr="00BB32E9">
        <w:rPr>
          <w:rFonts w:ascii="D2Coding" w:eastAsia="D2Coding" w:hAnsi="D2Coding" w:cs="굴림" w:hint="eastAsia"/>
          <w:color w:val="D19A66"/>
          <w:sz w:val="21"/>
          <w:szCs w:val="21"/>
          <w:lang w:val="en-US"/>
        </w:rPr>
        <w:t>0.01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)  </w:t>
      </w:r>
      <w:r w:rsidRPr="00BB32E9">
        <w:rPr>
          <w:rFonts w:ascii="D2Coding" w:eastAsia="D2Coding" w:hAnsi="D2Coding" w:cs="굴림" w:hint="eastAsia"/>
          <w:i/>
          <w:iCs/>
          <w:color w:val="5C6370"/>
          <w:sz w:val="21"/>
          <w:szCs w:val="21"/>
          <w:lang w:val="en-US"/>
        </w:rPr>
        <w:t>#"PLANAR"</w:t>
      </w:r>
    </w:p>
    <w:p w14:paraId="77C0D04C" w14:textId="77777777" w:rsidR="00BB32E9" w:rsidRPr="00BB32E9" w:rsidRDefault="00BB32E9" w:rsidP="00BB32E9">
      <w:pPr>
        <w:shd w:val="clear" w:color="auto" w:fill="282C34"/>
        <w:spacing w:line="285" w:lineRule="atLeast"/>
        <w:rPr>
          <w:rFonts w:ascii="D2Coding" w:eastAsia="D2Coding" w:hAnsi="D2Coding" w:cs="굴림"/>
          <w:color w:val="ABB2BF"/>
          <w:sz w:val="21"/>
          <w:szCs w:val="21"/>
          <w:lang w:val="en-US"/>
        </w:rPr>
      </w:pP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    outKernelDensity2.save(</w:t>
      </w:r>
      <w:r w:rsidRPr="00BB32E9">
        <w:rPr>
          <w:rFonts w:ascii="D2Coding" w:eastAsia="D2Coding" w:hAnsi="D2Coding" w:cs="굴림" w:hint="eastAsia"/>
          <w:color w:val="98C379"/>
          <w:sz w:val="21"/>
          <w:szCs w:val="21"/>
          <w:lang w:val="en-US"/>
        </w:rPr>
        <w:t>"Crime_Incidents_in_2023_KDE"</w:t>
      </w:r>
      <w:r w:rsidRPr="00BB32E9">
        <w:rPr>
          <w:rFonts w:ascii="D2Coding" w:eastAsia="D2Coding" w:hAnsi="D2Coding" w:cs="굴림" w:hint="eastAsia"/>
          <w:color w:val="ABB2BF"/>
          <w:sz w:val="21"/>
          <w:szCs w:val="21"/>
          <w:lang w:val="en-US"/>
        </w:rPr>
        <w:t>)</w:t>
      </w:r>
    </w:p>
    <w:p w14:paraId="13F58678" w14:textId="77777777" w:rsidR="00083836" w:rsidRPr="00BB32E9" w:rsidRDefault="00083836" w:rsidP="00083836">
      <w:pPr>
        <w:rPr>
          <w:lang w:val="en-US"/>
        </w:rPr>
      </w:pPr>
    </w:p>
    <w:p w14:paraId="45BD6952" w14:textId="5FFBCB73" w:rsidR="00BB32E9" w:rsidRPr="008B2F24" w:rsidRDefault="00BB32E9" w:rsidP="00CF4D04">
      <w:pPr>
        <w:rPr>
          <w:b/>
          <w:sz w:val="20"/>
          <w:szCs w:val="20"/>
          <w:u w:val="single"/>
        </w:rPr>
      </w:pPr>
      <w:r w:rsidRPr="00BB32E9">
        <w:rPr>
          <w:rFonts w:hint="eastAsia"/>
          <w:b/>
          <w:sz w:val="20"/>
          <w:szCs w:val="20"/>
          <w:highlight w:val="yellow"/>
          <w:u w:val="single"/>
        </w:rPr>
        <w:t>R</w:t>
      </w:r>
      <w:r w:rsidRPr="00BB32E9">
        <w:rPr>
          <w:b/>
          <w:sz w:val="20"/>
          <w:szCs w:val="20"/>
          <w:highlight w:val="yellow"/>
          <w:u w:val="single"/>
        </w:rPr>
        <w:t xml:space="preserve">esult </w:t>
      </w:r>
      <w:r>
        <w:rPr>
          <w:b/>
          <w:sz w:val="20"/>
          <w:szCs w:val="20"/>
          <w:highlight w:val="yellow"/>
          <w:u w:val="single"/>
        </w:rPr>
        <w:t>(</w:t>
      </w:r>
      <w:r w:rsidR="00CF4D04">
        <w:rPr>
          <w:b/>
          <w:sz w:val="20"/>
          <w:szCs w:val="20"/>
          <w:highlight w:val="yellow"/>
          <w:u w:val="single"/>
        </w:rPr>
        <w:t xml:space="preserve">Crime_incidents_2023: </w:t>
      </w:r>
      <w:r>
        <w:rPr>
          <w:b/>
          <w:sz w:val="20"/>
          <w:szCs w:val="20"/>
          <w:highlight w:val="yellow"/>
          <w:u w:val="single"/>
        </w:rPr>
        <w:t xml:space="preserve">Screenshots on the </w:t>
      </w:r>
      <w:proofErr w:type="spellStart"/>
      <w:r>
        <w:rPr>
          <w:b/>
          <w:sz w:val="20"/>
          <w:szCs w:val="20"/>
          <w:highlight w:val="yellow"/>
          <w:u w:val="single"/>
        </w:rPr>
        <w:t>ArcPro</w:t>
      </w:r>
      <w:proofErr w:type="spellEnd"/>
      <w:r>
        <w:rPr>
          <w:b/>
          <w:sz w:val="20"/>
          <w:szCs w:val="20"/>
          <w:highlight w:val="yellow"/>
          <w:u w:val="single"/>
        </w:rPr>
        <w:t>)</w:t>
      </w:r>
    </w:p>
    <w:p w14:paraId="4D2CDC80" w14:textId="67860584" w:rsidR="00083836" w:rsidRPr="00CF4D04" w:rsidRDefault="00083836" w:rsidP="00083836"/>
    <w:p w14:paraId="0E60A51D" w14:textId="3817EC99" w:rsidR="00083836" w:rsidRDefault="00BB32E9" w:rsidP="00083836">
      <w:r>
        <w:t>*</w:t>
      </w:r>
      <w:r>
        <w:rPr>
          <w:rFonts w:hint="eastAsia"/>
        </w:rPr>
        <w:t>P</w:t>
      </w:r>
      <w:r>
        <w:t xml:space="preserve">urple </w:t>
      </w:r>
      <w:proofErr w:type="spellStart"/>
      <w:r>
        <w:t>color</w:t>
      </w:r>
      <w:proofErr w:type="spellEnd"/>
      <w:r>
        <w:t>: KED density area</w:t>
      </w:r>
    </w:p>
    <w:p w14:paraId="2CAAF06D" w14:textId="77777777" w:rsidR="00083836" w:rsidRDefault="00083836" w:rsidP="00083836">
      <w:r>
        <w:rPr>
          <w:noProof/>
        </w:rPr>
        <w:drawing>
          <wp:inline distT="0" distB="0" distL="0" distR="0" wp14:anchorId="1FC00EED" wp14:editId="260969AC">
            <wp:extent cx="5733415" cy="3907155"/>
            <wp:effectExtent l="0" t="0" r="635" b="0"/>
            <wp:docPr id="1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p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37D" w14:textId="77777777" w:rsidR="00083836" w:rsidRDefault="00083836" w:rsidP="00083836"/>
    <w:p w14:paraId="261571EB" w14:textId="77777777" w:rsidR="00083836" w:rsidRPr="00406B25" w:rsidRDefault="00083836" w:rsidP="00083836">
      <w:pPr>
        <w:rPr>
          <w:highlight w:val="yellow"/>
        </w:rPr>
      </w:pPr>
    </w:p>
    <w:p w14:paraId="7B291382" w14:textId="77777777" w:rsidR="008F2C6E" w:rsidRDefault="008F2C6E" w:rsidP="00527B32"/>
    <w:p w14:paraId="5C87F5B7" w14:textId="77777777" w:rsidR="005B72DE" w:rsidRPr="00083836" w:rsidRDefault="005B72DE" w:rsidP="00527B32"/>
    <w:p w14:paraId="45CFEC29" w14:textId="77777777" w:rsidR="00A9562C" w:rsidRPr="0025619C" w:rsidRDefault="0060541A">
      <w:pPr>
        <w:numPr>
          <w:ilvl w:val="0"/>
          <w:numId w:val="1"/>
        </w:numPr>
        <w:rPr>
          <w:highlight w:val="yellow"/>
        </w:rPr>
      </w:pPr>
      <w:r w:rsidRPr="0025619C">
        <w:rPr>
          <w:highlight w:val="yellow"/>
        </w:rPr>
        <w:t>Generate visualizations based on:</w:t>
      </w:r>
    </w:p>
    <w:p w14:paraId="45CFEC2A" w14:textId="69B387EA" w:rsidR="00A9562C" w:rsidRPr="0025619C" w:rsidRDefault="005B72DE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</w:rPr>
        <w:t>Yearly variation by Years (2019~2023)</w:t>
      </w:r>
    </w:p>
    <w:p w14:paraId="44F0535C" w14:textId="74A02811" w:rsidR="005B72DE" w:rsidRPr="0025619C" w:rsidRDefault="005B72DE" w:rsidP="005B72DE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highlight w:val="yellow"/>
        </w:rPr>
        <w:t xml:space="preserve">Define hypothetical phases </w:t>
      </w:r>
    </w:p>
    <w:p w14:paraId="4590BD05" w14:textId="534BE850" w:rsidR="005B72DE" w:rsidRPr="0025619C" w:rsidRDefault="005B72DE" w:rsidP="005B72DE">
      <w:pPr>
        <w:pStyle w:val="ListParagraph"/>
        <w:ind w:leftChars="0" w:left="1800"/>
        <w:rPr>
          <w:highlight w:val="yellow"/>
        </w:rPr>
      </w:pPr>
      <w:r w:rsidRPr="0025619C">
        <w:rPr>
          <w:highlight w:val="yellow"/>
        </w:rPr>
        <w:t>Ex. Before Pandemic – Pandemic – After Pandemic</w:t>
      </w:r>
    </w:p>
    <w:p w14:paraId="71D18F00" w14:textId="77777777" w:rsidR="005B72DE" w:rsidRPr="0025619C" w:rsidRDefault="005B72DE" w:rsidP="005B72DE">
      <w:pPr>
        <w:rPr>
          <w:highlight w:val="yellow"/>
        </w:rPr>
      </w:pPr>
    </w:p>
    <w:p w14:paraId="21854817" w14:textId="77777777" w:rsidR="005B72DE" w:rsidRPr="0025619C" w:rsidRDefault="005B72DE" w:rsidP="005B72DE">
      <w:pPr>
        <w:rPr>
          <w:highlight w:val="yellow"/>
        </w:rPr>
      </w:pPr>
    </w:p>
    <w:p w14:paraId="49A2A485" w14:textId="77777777" w:rsidR="005B72DE" w:rsidRPr="0025619C" w:rsidRDefault="005B72DE" w:rsidP="005B72DE">
      <w:pPr>
        <w:rPr>
          <w:highlight w:val="yellow"/>
        </w:rPr>
      </w:pPr>
    </w:p>
    <w:p w14:paraId="128F266C" w14:textId="77777777" w:rsidR="005B72DE" w:rsidRPr="0025619C" w:rsidRDefault="005B72DE" w:rsidP="005B72DE">
      <w:pPr>
        <w:rPr>
          <w:highlight w:val="yellow"/>
        </w:rPr>
      </w:pPr>
    </w:p>
    <w:p w14:paraId="320CCD29" w14:textId="1CF3016A" w:rsidR="005B72DE" w:rsidRPr="0025619C" w:rsidRDefault="005B72DE" w:rsidP="005B72DE">
      <w:pPr>
        <w:pStyle w:val="ListParagraph"/>
        <w:numPr>
          <w:ilvl w:val="1"/>
          <w:numId w:val="1"/>
        </w:numPr>
        <w:ind w:leftChars="0"/>
        <w:rPr>
          <w:highlight w:val="yellow"/>
        </w:rPr>
      </w:pPr>
      <w:r w:rsidRPr="0025619C">
        <w:rPr>
          <w:highlight w:val="yellow"/>
        </w:rPr>
        <w:lastRenderedPageBreak/>
        <w:t xml:space="preserve">Crime type (OFFENSE): figure out patterns by selecting by attribute </w:t>
      </w:r>
    </w:p>
    <w:p w14:paraId="146530FE" w14:textId="4540F95E" w:rsidR="005B72DE" w:rsidRPr="0025619C" w:rsidRDefault="005B72DE" w:rsidP="005B72DE">
      <w:pPr>
        <w:pStyle w:val="ListParagraph"/>
        <w:ind w:leftChars="0" w:left="1440"/>
        <w:rPr>
          <w:highlight w:val="yellow"/>
        </w:rPr>
      </w:pPr>
      <w:r w:rsidRPr="0025619C">
        <w:rPr>
          <w:noProof/>
          <w:highlight w:val="yellow"/>
        </w:rPr>
        <w:drawing>
          <wp:inline distT="0" distB="0" distL="0" distR="0" wp14:anchorId="68AB5B8B" wp14:editId="670D8F1B">
            <wp:extent cx="3192780" cy="2108811"/>
            <wp:effectExtent l="0" t="0" r="7620" b="6350"/>
            <wp:docPr id="139915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84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8808" cy="21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37B9" w14:textId="77777777" w:rsidR="005B72DE" w:rsidRPr="0025619C" w:rsidRDefault="005B72DE" w:rsidP="005B72DE">
      <w:pPr>
        <w:pStyle w:val="ListParagraph"/>
        <w:ind w:leftChars="0" w:left="1440"/>
        <w:rPr>
          <w:highlight w:val="yellow"/>
        </w:rPr>
      </w:pPr>
    </w:p>
    <w:p w14:paraId="591EF9FA" w14:textId="1362EA65" w:rsidR="005B72DE" w:rsidRPr="0025619C" w:rsidRDefault="005B72DE">
      <w:pPr>
        <w:numPr>
          <w:ilvl w:val="1"/>
          <w:numId w:val="1"/>
        </w:numPr>
        <w:rPr>
          <w:highlight w:val="yellow"/>
        </w:rPr>
      </w:pPr>
      <w:r w:rsidRPr="0025619C">
        <w:rPr>
          <w:rFonts w:hint="eastAsia"/>
          <w:highlight w:val="yellow"/>
        </w:rPr>
        <w:t>T</w:t>
      </w:r>
      <w:r w:rsidRPr="0025619C">
        <w:rPr>
          <w:highlight w:val="yellow"/>
        </w:rPr>
        <w:t>iming of crimes (SHIFT)</w:t>
      </w:r>
    </w:p>
    <w:p w14:paraId="45CFEC2B" w14:textId="77777777" w:rsidR="00A9562C" w:rsidRPr="0025619C" w:rsidRDefault="0060541A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</w:rPr>
        <w:t>Method of crimes (METHOD)</w:t>
      </w:r>
    </w:p>
    <w:p w14:paraId="45CFEC2C" w14:textId="77777777" w:rsidR="00A9562C" w:rsidRPr="0025619C" w:rsidRDefault="0060541A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</w:rPr>
        <w:t>Location of crimes (BLOCK, XBLOCK, YBLOCK)</w:t>
      </w:r>
    </w:p>
    <w:p w14:paraId="1351DD68" w14:textId="302981E2" w:rsidR="00527B32" w:rsidRPr="0025619C" w:rsidRDefault="00527B32" w:rsidP="00527B32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</w:rPr>
        <w:t xml:space="preserve">Save the visualizations for reference and </w:t>
      </w:r>
      <w:r w:rsidR="001A551B" w:rsidRPr="0025619C">
        <w:rPr>
          <w:highlight w:val="yellow"/>
        </w:rPr>
        <w:t>presentations.</w:t>
      </w:r>
    </w:p>
    <w:p w14:paraId="3FC6C1EA" w14:textId="77777777" w:rsidR="00527B32" w:rsidRPr="0025619C" w:rsidRDefault="00527B32" w:rsidP="00527B32">
      <w:pPr>
        <w:ind w:left="1440"/>
        <w:rPr>
          <w:highlight w:val="yellow"/>
        </w:rPr>
      </w:pPr>
    </w:p>
    <w:p w14:paraId="35586129" w14:textId="1CCE673A" w:rsidR="00527B32" w:rsidRPr="0025619C" w:rsidRDefault="00527B32" w:rsidP="00527B32">
      <w:pPr>
        <w:numPr>
          <w:ilvl w:val="0"/>
          <w:numId w:val="1"/>
        </w:numPr>
        <w:rPr>
          <w:highlight w:val="yellow"/>
          <w:lang w:val="en-US"/>
        </w:rPr>
      </w:pPr>
      <w:r w:rsidRPr="0025619C">
        <w:rPr>
          <w:highlight w:val="yellow"/>
        </w:rPr>
        <w:t xml:space="preserve">Create </w:t>
      </w:r>
      <w:r w:rsidR="005B72DE" w:rsidRPr="0025619C">
        <w:rPr>
          <w:highlight w:val="yellow"/>
        </w:rPr>
        <w:t xml:space="preserve">Property </w:t>
      </w:r>
      <w:r w:rsidRPr="0025619C">
        <w:rPr>
          <w:highlight w:val="yellow"/>
        </w:rPr>
        <w:t>features</w:t>
      </w:r>
      <w:r w:rsidR="0025619C" w:rsidRPr="0025619C">
        <w:rPr>
          <w:highlight w:val="yellow"/>
        </w:rPr>
        <w:t xml:space="preserve"> and add visualizations</w:t>
      </w:r>
    </w:p>
    <w:p w14:paraId="1E951735" w14:textId="48E08AD6" w:rsidR="005B72DE" w:rsidRPr="0025619C" w:rsidRDefault="005B72DE" w:rsidP="005B72DE">
      <w:pPr>
        <w:ind w:left="720"/>
        <w:rPr>
          <w:highlight w:val="yellow"/>
          <w:lang w:val="en-US"/>
        </w:rPr>
      </w:pPr>
      <w:r w:rsidRPr="0025619C">
        <w:rPr>
          <w:rFonts w:hint="eastAsia"/>
          <w:highlight w:val="yellow"/>
        </w:rPr>
        <w:t xml:space="preserve"> </w:t>
      </w:r>
      <w:r w:rsidRPr="0025619C">
        <w:rPr>
          <w:highlight w:val="yellow"/>
        </w:rPr>
        <w:t xml:space="preserve">  </w:t>
      </w:r>
    </w:p>
    <w:p w14:paraId="39035089" w14:textId="194B77CD" w:rsidR="005B72DE" w:rsidRPr="0025619C" w:rsidRDefault="0025619C" w:rsidP="005B72DE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  <w:lang w:val="en-US"/>
        </w:rPr>
        <w:t xml:space="preserve">Add </w:t>
      </w:r>
      <w:r w:rsidRPr="0025619C">
        <w:rPr>
          <w:highlight w:val="yellow"/>
        </w:rPr>
        <w:t>property</w:t>
      </w:r>
      <w:r w:rsidR="005B72DE" w:rsidRPr="0025619C">
        <w:rPr>
          <w:highlight w:val="yellow"/>
        </w:rPr>
        <w:t xml:space="preserve"> feature classes (school, liquor shops, hospital</w:t>
      </w:r>
      <w:r w:rsidRPr="0025619C">
        <w:rPr>
          <w:highlight w:val="yellow"/>
        </w:rPr>
        <w:t xml:space="preserve">, </w:t>
      </w:r>
      <w:r w:rsidRPr="0025619C">
        <w:rPr>
          <w:highlight w:val="yellow"/>
          <w:lang w:val="en-US"/>
        </w:rPr>
        <w:t>metro</w:t>
      </w:r>
      <w:r w:rsidR="005B72DE" w:rsidRPr="0025619C">
        <w:rPr>
          <w:highlight w:val="yellow"/>
        </w:rPr>
        <w:t xml:space="preserve"> etc)</w:t>
      </w:r>
    </w:p>
    <w:p w14:paraId="10958915" w14:textId="303CAE00" w:rsidR="0025619C" w:rsidRPr="0025619C" w:rsidRDefault="00527B32" w:rsidP="005B72DE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  <w:lang w:val="en-US"/>
        </w:rPr>
        <w:t xml:space="preserve">Make Buffer </w:t>
      </w:r>
      <w:r w:rsidR="0025619C" w:rsidRPr="0025619C">
        <w:rPr>
          <w:highlight w:val="yellow"/>
          <w:lang w:val="en-US"/>
        </w:rPr>
        <w:t>features</w:t>
      </w:r>
    </w:p>
    <w:p w14:paraId="3FE1D9B7" w14:textId="79327D73" w:rsidR="00527B32" w:rsidRPr="0025619C" w:rsidRDefault="0025619C" w:rsidP="0025619C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highlight w:val="yellow"/>
          <w:lang w:val="en-US"/>
        </w:rPr>
        <w:t>S</w:t>
      </w:r>
      <w:r w:rsidR="00527B32" w:rsidRPr="0025619C">
        <w:rPr>
          <w:highlight w:val="yellow"/>
          <w:lang w:val="en-US"/>
        </w:rPr>
        <w:t xml:space="preserve">et </w:t>
      </w:r>
      <w:r w:rsidR="00527B32" w:rsidRPr="0025619C">
        <w:rPr>
          <w:rFonts w:hint="eastAsia"/>
          <w:highlight w:val="yellow"/>
          <w:lang w:val="en-US"/>
        </w:rPr>
        <w:t>the distance of buffer</w:t>
      </w:r>
      <w:r w:rsidR="00527B32" w:rsidRPr="0025619C">
        <w:rPr>
          <w:highlight w:val="yellow"/>
          <w:lang w:val="en-US"/>
        </w:rPr>
        <w:t xml:space="preserve"> as</w:t>
      </w:r>
      <w:r w:rsidRPr="0025619C">
        <w:rPr>
          <w:highlight w:val="yellow"/>
          <w:lang w:val="en-US"/>
        </w:rPr>
        <w:t xml:space="preserve"> N feet</w:t>
      </w:r>
    </w:p>
    <w:p w14:paraId="105331D8" w14:textId="1CB5CC08" w:rsidR="0025619C" w:rsidRPr="0025619C" w:rsidRDefault="0025619C" w:rsidP="0025619C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highlight w:val="yellow"/>
        </w:rPr>
        <w:t xml:space="preserve">Find properties by using </w:t>
      </w:r>
      <w:r w:rsidRPr="0025619C">
        <w:rPr>
          <w:highlight w:val="yellow"/>
          <w:lang w:val="en-US"/>
        </w:rPr>
        <w:t>intersection</w:t>
      </w:r>
    </w:p>
    <w:p w14:paraId="3E2C063A" w14:textId="78D52DA1" w:rsidR="0025619C" w:rsidRPr="0025619C" w:rsidRDefault="0025619C" w:rsidP="0025619C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rFonts w:hint="eastAsia"/>
          <w:highlight w:val="yellow"/>
        </w:rPr>
        <w:t>C</w:t>
      </w:r>
      <w:r w:rsidRPr="0025619C">
        <w:rPr>
          <w:highlight w:val="yellow"/>
        </w:rPr>
        <w:t xml:space="preserve">alculate number of properties within buffer (ex. </w:t>
      </w:r>
      <w:proofErr w:type="spellStart"/>
      <w:r w:rsidRPr="0025619C">
        <w:rPr>
          <w:highlight w:val="yellow"/>
        </w:rPr>
        <w:t>Buffer_Eat_drinking</w:t>
      </w:r>
      <w:proofErr w:type="spellEnd"/>
      <w:r w:rsidRPr="0025619C">
        <w:rPr>
          <w:highlight w:val="yellow"/>
        </w:rPr>
        <w:t>)</w:t>
      </w:r>
    </w:p>
    <w:p w14:paraId="1DE3AB51" w14:textId="77777777" w:rsidR="0025619C" w:rsidRPr="0025619C" w:rsidRDefault="0025619C" w:rsidP="0025619C">
      <w:pPr>
        <w:ind w:left="1440"/>
        <w:rPr>
          <w:highlight w:val="yellow"/>
        </w:rPr>
      </w:pPr>
    </w:p>
    <w:p w14:paraId="566A2150" w14:textId="317289C5" w:rsidR="00527B32" w:rsidRPr="0025619C" w:rsidRDefault="0025619C" w:rsidP="00527B32">
      <w:pPr>
        <w:numPr>
          <w:ilvl w:val="1"/>
          <w:numId w:val="1"/>
        </w:numPr>
        <w:rPr>
          <w:highlight w:val="yellow"/>
        </w:rPr>
      </w:pPr>
      <w:r w:rsidRPr="0025619C">
        <w:rPr>
          <w:highlight w:val="yellow"/>
          <w:lang w:val="en-US"/>
        </w:rPr>
        <w:t>Make Distance features</w:t>
      </w:r>
      <w:r w:rsidR="00527B32" w:rsidRPr="0025619C">
        <w:rPr>
          <w:highlight w:val="yellow"/>
          <w:lang w:val="en-US"/>
        </w:rPr>
        <w:t xml:space="preserve"> </w:t>
      </w:r>
    </w:p>
    <w:p w14:paraId="4127553F" w14:textId="5442E485" w:rsidR="0025619C" w:rsidRPr="0025619C" w:rsidRDefault="0025619C" w:rsidP="0025619C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rFonts w:hint="eastAsia"/>
          <w:highlight w:val="yellow"/>
        </w:rPr>
        <w:t>F</w:t>
      </w:r>
      <w:r w:rsidRPr="0025619C">
        <w:rPr>
          <w:highlight w:val="yellow"/>
        </w:rPr>
        <w:t>ind the closest property from a crime spot</w:t>
      </w:r>
    </w:p>
    <w:p w14:paraId="7ABDF99D" w14:textId="4518CDD8" w:rsidR="0025619C" w:rsidRPr="0025619C" w:rsidRDefault="0025619C" w:rsidP="0025619C">
      <w:pPr>
        <w:pStyle w:val="ListParagraph"/>
        <w:numPr>
          <w:ilvl w:val="0"/>
          <w:numId w:val="13"/>
        </w:numPr>
        <w:ind w:leftChars="0"/>
        <w:rPr>
          <w:highlight w:val="yellow"/>
        </w:rPr>
      </w:pPr>
      <w:r w:rsidRPr="0025619C">
        <w:rPr>
          <w:rFonts w:hint="eastAsia"/>
          <w:highlight w:val="yellow"/>
        </w:rPr>
        <w:t>C</w:t>
      </w:r>
      <w:r w:rsidRPr="0025619C">
        <w:rPr>
          <w:highlight w:val="yellow"/>
        </w:rPr>
        <w:t xml:space="preserve">alculate a distance (ex. </w:t>
      </w:r>
      <w:proofErr w:type="spellStart"/>
      <w:r w:rsidRPr="0025619C">
        <w:rPr>
          <w:highlight w:val="yellow"/>
        </w:rPr>
        <w:t>Dist_Eat_drinking</w:t>
      </w:r>
      <w:proofErr w:type="spellEnd"/>
      <w:r w:rsidRPr="0025619C">
        <w:rPr>
          <w:highlight w:val="yellow"/>
        </w:rPr>
        <w:t>)</w:t>
      </w:r>
    </w:p>
    <w:p w14:paraId="665B6B06" w14:textId="5C25BB7D" w:rsidR="0025619C" w:rsidRDefault="0025619C" w:rsidP="0025619C">
      <w:pPr>
        <w:rPr>
          <w:highlight w:val="yellow"/>
        </w:rPr>
      </w:pPr>
      <w:r>
        <w:rPr>
          <w:highlight w:val="yellow"/>
        </w:rPr>
        <w:t xml:space="preserve"> </w:t>
      </w:r>
    </w:p>
    <w:p w14:paraId="516FDFE2" w14:textId="67F2BD77" w:rsidR="00406B25" w:rsidRPr="0054168D" w:rsidRDefault="00406B25" w:rsidP="00406B25">
      <w:pPr>
        <w:numPr>
          <w:ilvl w:val="0"/>
          <w:numId w:val="1"/>
        </w:numPr>
        <w:rPr>
          <w:highlight w:val="yellow"/>
        </w:rPr>
      </w:pPr>
      <w:r w:rsidRPr="0054168D">
        <w:rPr>
          <w:highlight w:val="yellow"/>
        </w:rPr>
        <w:t xml:space="preserve">After we have completed the visualisation for all the 5 </w:t>
      </w:r>
      <w:r w:rsidR="005B72DE" w:rsidRPr="0054168D">
        <w:rPr>
          <w:highlight w:val="yellow"/>
        </w:rPr>
        <w:t>years,</w:t>
      </w:r>
      <w:r w:rsidRPr="0054168D">
        <w:rPr>
          <w:highlight w:val="yellow"/>
        </w:rPr>
        <w:t xml:space="preserve"> we going to compare them based on the following measure:</w:t>
      </w:r>
    </w:p>
    <w:p w14:paraId="4BECC189" w14:textId="77777777" w:rsidR="00406B25" w:rsidRPr="0054168D" w:rsidRDefault="00406B25" w:rsidP="00406B25">
      <w:pPr>
        <w:pStyle w:val="ListParagraph"/>
        <w:numPr>
          <w:ilvl w:val="1"/>
          <w:numId w:val="1"/>
        </w:numPr>
        <w:ind w:leftChars="0"/>
        <w:rPr>
          <w:highlight w:val="yellow"/>
        </w:rPr>
      </w:pPr>
      <w:r w:rsidRPr="0054168D">
        <w:rPr>
          <w:highlight w:val="yellow"/>
        </w:rPr>
        <w:t>Develop a unified map to simultaneously depict crime incidents and census data boundaries, highlighting significant factors associated with crime in different areas.</w:t>
      </w:r>
    </w:p>
    <w:p w14:paraId="54C975D7" w14:textId="54145FEB" w:rsidR="00406B25" w:rsidRPr="0054168D" w:rsidRDefault="00406B25" w:rsidP="00406B25">
      <w:pPr>
        <w:pStyle w:val="ListParagraph"/>
        <w:numPr>
          <w:ilvl w:val="1"/>
          <w:numId w:val="1"/>
        </w:numPr>
        <w:ind w:leftChars="0"/>
        <w:rPr>
          <w:highlight w:val="yellow"/>
        </w:rPr>
      </w:pPr>
      <w:r w:rsidRPr="0054168D">
        <w:rPr>
          <w:highlight w:val="yellow"/>
        </w:rPr>
        <w:t xml:space="preserve">Produce these maps over a five-year timeline to </w:t>
      </w:r>
      <w:r w:rsidR="00CC794C" w:rsidRPr="0054168D">
        <w:rPr>
          <w:highlight w:val="yellow"/>
        </w:rPr>
        <w:t>analyse</w:t>
      </w:r>
      <w:r w:rsidRPr="0054168D">
        <w:rPr>
          <w:highlight w:val="yellow"/>
        </w:rPr>
        <w:t xml:space="preserve"> changes in </w:t>
      </w:r>
      <w:r w:rsidR="005B72DE" w:rsidRPr="0054168D">
        <w:rPr>
          <w:highlight w:val="yellow"/>
        </w:rPr>
        <w:t>neighbourhood</w:t>
      </w:r>
      <w:r w:rsidRPr="0054168D">
        <w:rPr>
          <w:highlight w:val="yellow"/>
        </w:rPr>
        <w:t xml:space="preserve"> demographics and crime rates, offering insights into the development and safety of specific areas.</w:t>
      </w:r>
    </w:p>
    <w:p w14:paraId="3FA35B2D" w14:textId="77777777" w:rsidR="00406B25" w:rsidRPr="00406B25" w:rsidRDefault="00406B25" w:rsidP="00406B25"/>
    <w:p w14:paraId="45CFEC2E" w14:textId="77777777" w:rsidR="00A9562C" w:rsidRDefault="00A9562C"/>
    <w:p w14:paraId="45CFEC2F" w14:textId="77777777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t>Machine Learning Phase</w:t>
      </w:r>
    </w:p>
    <w:p w14:paraId="45CFEC30" w14:textId="77777777" w:rsidR="00A9562C" w:rsidRDefault="00A9562C"/>
    <w:p w14:paraId="45CFEC31" w14:textId="77777777" w:rsidR="00A9562C" w:rsidRDefault="0060541A">
      <w:pPr>
        <w:numPr>
          <w:ilvl w:val="0"/>
          <w:numId w:val="4"/>
        </w:numPr>
      </w:pPr>
      <w:r>
        <w:t>Split the dataset into training and test subsets.</w:t>
      </w:r>
    </w:p>
    <w:p w14:paraId="45CFEC32" w14:textId="77777777" w:rsidR="00A9562C" w:rsidRDefault="0060541A">
      <w:pPr>
        <w:numPr>
          <w:ilvl w:val="0"/>
          <w:numId w:val="4"/>
        </w:numPr>
      </w:pPr>
      <w:r>
        <w:t>Choose an appropriate supervised machine learning model.</w:t>
      </w:r>
    </w:p>
    <w:p w14:paraId="45CFEC33" w14:textId="77777777" w:rsidR="00A9562C" w:rsidRDefault="0060541A">
      <w:pPr>
        <w:numPr>
          <w:ilvl w:val="0"/>
          <w:numId w:val="4"/>
        </w:numPr>
      </w:pPr>
      <w:r>
        <w:t>Train the chosen model on the training subset.</w:t>
      </w:r>
    </w:p>
    <w:p w14:paraId="45CFEC34" w14:textId="77777777" w:rsidR="00A9562C" w:rsidRDefault="0060541A">
      <w:pPr>
        <w:numPr>
          <w:ilvl w:val="0"/>
          <w:numId w:val="4"/>
        </w:numPr>
      </w:pPr>
      <w:r>
        <w:t>Validate the model's accuracy and effectiveness using the test subset.</w:t>
      </w:r>
    </w:p>
    <w:p w14:paraId="45CFEC35" w14:textId="77777777" w:rsidR="00A9562C" w:rsidRDefault="00A9562C"/>
    <w:p w14:paraId="45CFEC36" w14:textId="77777777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>Prediction Phase</w:t>
      </w:r>
    </w:p>
    <w:p w14:paraId="45CFEC37" w14:textId="77777777" w:rsidR="00A9562C" w:rsidRDefault="00A9562C"/>
    <w:p w14:paraId="45CFEC38" w14:textId="77777777" w:rsidR="00A9562C" w:rsidRDefault="0060541A">
      <w:pPr>
        <w:numPr>
          <w:ilvl w:val="0"/>
          <w:numId w:val="5"/>
        </w:numPr>
      </w:pPr>
      <w:r>
        <w:t>Using the trained model, make predictions on potential future crime trends or attributes.</w:t>
      </w:r>
    </w:p>
    <w:p w14:paraId="45CFEC39" w14:textId="77777777" w:rsidR="00A9562C" w:rsidRDefault="0060541A">
      <w:pPr>
        <w:numPr>
          <w:ilvl w:val="0"/>
          <w:numId w:val="5"/>
        </w:numPr>
      </w:pPr>
      <w:r>
        <w:t>Store the predictions for spatial representation.</w:t>
      </w:r>
    </w:p>
    <w:p w14:paraId="45CFEC3A" w14:textId="77777777" w:rsidR="00A9562C" w:rsidRDefault="00A9562C"/>
    <w:p w14:paraId="45CFEC3B" w14:textId="77777777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t>Spatial Representation Phase using ArcGIS Pro and Python</w:t>
      </w:r>
    </w:p>
    <w:p w14:paraId="45CFEC3C" w14:textId="77777777" w:rsidR="00A9562C" w:rsidRDefault="00A9562C"/>
    <w:p w14:paraId="45CFEC3D" w14:textId="77777777" w:rsidR="00A9562C" w:rsidRDefault="0060541A">
      <w:pPr>
        <w:numPr>
          <w:ilvl w:val="0"/>
          <w:numId w:val="3"/>
        </w:numPr>
      </w:pPr>
      <w:r>
        <w:t>Load the predictions into ArcGIS Pro.</w:t>
      </w:r>
    </w:p>
    <w:p w14:paraId="45CFEC3E" w14:textId="77777777" w:rsidR="00A9562C" w:rsidRDefault="0060541A">
      <w:pPr>
        <w:numPr>
          <w:ilvl w:val="0"/>
          <w:numId w:val="3"/>
        </w:numPr>
      </w:pPr>
      <w:r>
        <w:t>Use Python scripting to generate spatial maps based on the predictions.</w:t>
      </w:r>
    </w:p>
    <w:p w14:paraId="45CFEC3F" w14:textId="77777777" w:rsidR="00A9562C" w:rsidRDefault="0060541A">
      <w:pPr>
        <w:numPr>
          <w:ilvl w:val="0"/>
          <w:numId w:val="3"/>
        </w:numPr>
      </w:pPr>
      <w:r>
        <w:t>Ensure the generated maps are intuitive and informative.</w:t>
      </w:r>
    </w:p>
    <w:p w14:paraId="45CFEC40" w14:textId="77777777" w:rsidR="00A9562C" w:rsidRDefault="0060541A">
      <w:pPr>
        <w:numPr>
          <w:ilvl w:val="0"/>
          <w:numId w:val="3"/>
        </w:numPr>
      </w:pPr>
      <w:r>
        <w:t>Save the spatial representations for further use.</w:t>
      </w:r>
    </w:p>
    <w:p w14:paraId="45CFEC42" w14:textId="77777777" w:rsidR="00A9562C" w:rsidRDefault="00A9562C"/>
    <w:p w14:paraId="45CFEC43" w14:textId="77777777" w:rsidR="00A9562C" w:rsidRDefault="0060541A">
      <w:pPr>
        <w:numPr>
          <w:ilvl w:val="0"/>
          <w:numId w:val="2"/>
        </w:numPr>
        <w:rPr>
          <w:b/>
        </w:rPr>
      </w:pPr>
      <w:r>
        <w:rPr>
          <w:b/>
        </w:rPr>
        <w:t>Reporting Phase</w:t>
      </w:r>
    </w:p>
    <w:p w14:paraId="45CFEC44" w14:textId="77777777" w:rsidR="00A9562C" w:rsidRDefault="00A9562C"/>
    <w:p w14:paraId="45CFEC45" w14:textId="77777777" w:rsidR="00A9562C" w:rsidRDefault="0060541A">
      <w:pPr>
        <w:numPr>
          <w:ilvl w:val="0"/>
          <w:numId w:val="7"/>
        </w:numPr>
      </w:pPr>
      <w:r>
        <w:t>Compile a comprehensive report detailing:</w:t>
      </w:r>
    </w:p>
    <w:p w14:paraId="45CFEC46" w14:textId="77777777" w:rsidR="00A9562C" w:rsidRDefault="0060541A">
      <w:pPr>
        <w:numPr>
          <w:ilvl w:val="1"/>
          <w:numId w:val="7"/>
        </w:numPr>
      </w:pPr>
      <w:r>
        <w:t>Project objectives.</w:t>
      </w:r>
    </w:p>
    <w:p w14:paraId="45CFEC47" w14:textId="77777777" w:rsidR="00A9562C" w:rsidRDefault="0060541A">
      <w:pPr>
        <w:numPr>
          <w:ilvl w:val="1"/>
          <w:numId w:val="7"/>
        </w:numPr>
      </w:pPr>
      <w:r>
        <w:t>Methodologies employed.</w:t>
      </w:r>
    </w:p>
    <w:p w14:paraId="45CFEC48" w14:textId="77777777" w:rsidR="00A9562C" w:rsidRDefault="0060541A">
      <w:pPr>
        <w:numPr>
          <w:ilvl w:val="1"/>
          <w:numId w:val="7"/>
        </w:numPr>
      </w:pPr>
      <w:r>
        <w:t>Key findings and visualizations.</w:t>
      </w:r>
    </w:p>
    <w:p w14:paraId="45CFEC49" w14:textId="77777777" w:rsidR="00A9562C" w:rsidRDefault="0060541A">
      <w:pPr>
        <w:numPr>
          <w:ilvl w:val="1"/>
          <w:numId w:val="7"/>
        </w:numPr>
      </w:pPr>
      <w:r>
        <w:t>Predictions and their implications.</w:t>
      </w:r>
    </w:p>
    <w:p w14:paraId="45CFEC4A" w14:textId="77777777" w:rsidR="00A9562C" w:rsidRDefault="0060541A">
      <w:pPr>
        <w:numPr>
          <w:ilvl w:val="1"/>
          <w:numId w:val="7"/>
        </w:numPr>
      </w:pPr>
      <w:r>
        <w:t>Potential areas for improvement or future exploration.</w:t>
      </w:r>
    </w:p>
    <w:p w14:paraId="45CFEC4B" w14:textId="77777777" w:rsidR="00A9562C" w:rsidRDefault="00A9562C"/>
    <w:sectPr w:rsidR="00A956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75F5D" w14:textId="77777777" w:rsidR="005E59DB" w:rsidRDefault="005E59DB" w:rsidP="005B5DF8">
      <w:pPr>
        <w:spacing w:line="240" w:lineRule="auto"/>
      </w:pPr>
      <w:r>
        <w:separator/>
      </w:r>
    </w:p>
  </w:endnote>
  <w:endnote w:type="continuationSeparator" w:id="0">
    <w:p w14:paraId="322E63A9" w14:textId="77777777" w:rsidR="005E59DB" w:rsidRDefault="005E59DB" w:rsidP="005B5D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7E273" w14:textId="77777777" w:rsidR="005E59DB" w:rsidRDefault="005E59DB" w:rsidP="005B5DF8">
      <w:pPr>
        <w:spacing w:line="240" w:lineRule="auto"/>
      </w:pPr>
      <w:r>
        <w:separator/>
      </w:r>
    </w:p>
  </w:footnote>
  <w:footnote w:type="continuationSeparator" w:id="0">
    <w:p w14:paraId="0DAB0E74" w14:textId="77777777" w:rsidR="005E59DB" w:rsidRDefault="005E59DB" w:rsidP="005B5D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641E"/>
    <w:multiLevelType w:val="multilevel"/>
    <w:tmpl w:val="4092B0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0850EA"/>
    <w:multiLevelType w:val="multilevel"/>
    <w:tmpl w:val="D8B89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E05FCF"/>
    <w:multiLevelType w:val="hybridMultilevel"/>
    <w:tmpl w:val="DF7AE01C"/>
    <w:lvl w:ilvl="0" w:tplc="15F0E584">
      <w:start w:val="1"/>
      <w:numFmt w:val="decimal"/>
      <w:lvlText w:val="%1."/>
      <w:lvlJc w:val="left"/>
      <w:pPr>
        <w:ind w:left="48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2FF6229D"/>
    <w:multiLevelType w:val="multilevel"/>
    <w:tmpl w:val="4C4ED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E87F7B"/>
    <w:multiLevelType w:val="hybridMultilevel"/>
    <w:tmpl w:val="52E8E518"/>
    <w:lvl w:ilvl="0" w:tplc="491ACB0E">
      <w:start w:val="2"/>
      <w:numFmt w:val="bullet"/>
      <w:lvlText w:val="-"/>
      <w:lvlJc w:val="left"/>
      <w:pPr>
        <w:ind w:left="8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47181B86"/>
    <w:multiLevelType w:val="multilevel"/>
    <w:tmpl w:val="4D3C5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200208"/>
    <w:multiLevelType w:val="hybridMultilevel"/>
    <w:tmpl w:val="3CC0EE16"/>
    <w:lvl w:ilvl="0" w:tplc="FFFFFFFF"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00" w:hanging="360"/>
      </w:pPr>
    </w:lvl>
    <w:lvl w:ilvl="2" w:tplc="FFFFFFFF" w:tentative="1">
      <w:start w:val="1"/>
      <w:numFmt w:val="lowerRoman"/>
      <w:lvlText w:val="%3."/>
      <w:lvlJc w:val="right"/>
      <w:pPr>
        <w:ind w:left="1920" w:hanging="180"/>
      </w:pPr>
    </w:lvl>
    <w:lvl w:ilvl="3" w:tplc="FFFFFFFF" w:tentative="1">
      <w:start w:val="1"/>
      <w:numFmt w:val="decimal"/>
      <w:lvlText w:val="%4."/>
      <w:lvlJc w:val="left"/>
      <w:pPr>
        <w:ind w:left="2640" w:hanging="360"/>
      </w:pPr>
    </w:lvl>
    <w:lvl w:ilvl="4" w:tplc="FFFFFFFF" w:tentative="1">
      <w:start w:val="1"/>
      <w:numFmt w:val="lowerLetter"/>
      <w:lvlText w:val="%5."/>
      <w:lvlJc w:val="left"/>
      <w:pPr>
        <w:ind w:left="3360" w:hanging="360"/>
      </w:pPr>
    </w:lvl>
    <w:lvl w:ilvl="5" w:tplc="FFFFFFFF" w:tentative="1">
      <w:start w:val="1"/>
      <w:numFmt w:val="lowerRoman"/>
      <w:lvlText w:val="%6."/>
      <w:lvlJc w:val="right"/>
      <w:pPr>
        <w:ind w:left="4080" w:hanging="180"/>
      </w:pPr>
    </w:lvl>
    <w:lvl w:ilvl="6" w:tplc="FFFFFFFF" w:tentative="1">
      <w:start w:val="1"/>
      <w:numFmt w:val="decimal"/>
      <w:lvlText w:val="%7."/>
      <w:lvlJc w:val="left"/>
      <w:pPr>
        <w:ind w:left="4800" w:hanging="360"/>
      </w:pPr>
    </w:lvl>
    <w:lvl w:ilvl="7" w:tplc="FFFFFFFF" w:tentative="1">
      <w:start w:val="1"/>
      <w:numFmt w:val="lowerLetter"/>
      <w:lvlText w:val="%8."/>
      <w:lvlJc w:val="left"/>
      <w:pPr>
        <w:ind w:left="5520" w:hanging="360"/>
      </w:pPr>
    </w:lvl>
    <w:lvl w:ilvl="8" w:tplc="FFFFFFFF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4ED92AA6"/>
    <w:multiLevelType w:val="multilevel"/>
    <w:tmpl w:val="9F6C8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B92277"/>
    <w:multiLevelType w:val="multilevel"/>
    <w:tmpl w:val="CF3CB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A04381"/>
    <w:multiLevelType w:val="multilevel"/>
    <w:tmpl w:val="BB761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9102D5"/>
    <w:multiLevelType w:val="multilevel"/>
    <w:tmpl w:val="8C889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9A22F19"/>
    <w:multiLevelType w:val="hybridMultilevel"/>
    <w:tmpl w:val="EFD45E90"/>
    <w:lvl w:ilvl="0" w:tplc="F45E840A">
      <w:start w:val="2"/>
      <w:numFmt w:val="bullet"/>
      <w:lvlText w:val="-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40"/>
      </w:pPr>
      <w:rPr>
        <w:rFonts w:ascii="Wingdings" w:hAnsi="Wingdings" w:hint="default"/>
      </w:rPr>
    </w:lvl>
  </w:abstractNum>
  <w:abstractNum w:abstractNumId="12" w15:restartNumberingAfterBreak="0">
    <w:nsid w:val="7FCF6DAE"/>
    <w:multiLevelType w:val="hybridMultilevel"/>
    <w:tmpl w:val="B4B41208"/>
    <w:lvl w:ilvl="0" w:tplc="3E28FF46">
      <w:start w:val="1"/>
      <w:numFmt w:val="bullet"/>
      <w:lvlText w:val="-"/>
      <w:lvlJc w:val="left"/>
      <w:pPr>
        <w:ind w:left="5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num w:numId="1" w16cid:durableId="1787657253">
    <w:abstractNumId w:val="9"/>
  </w:num>
  <w:num w:numId="2" w16cid:durableId="320431995">
    <w:abstractNumId w:val="3"/>
  </w:num>
  <w:num w:numId="3" w16cid:durableId="1091851345">
    <w:abstractNumId w:val="0"/>
  </w:num>
  <w:num w:numId="4" w16cid:durableId="2053265057">
    <w:abstractNumId w:val="1"/>
  </w:num>
  <w:num w:numId="5" w16cid:durableId="1077438746">
    <w:abstractNumId w:val="7"/>
  </w:num>
  <w:num w:numId="6" w16cid:durableId="661271702">
    <w:abstractNumId w:val="5"/>
  </w:num>
  <w:num w:numId="7" w16cid:durableId="1111513702">
    <w:abstractNumId w:val="10"/>
  </w:num>
  <w:num w:numId="8" w16cid:durableId="539316759">
    <w:abstractNumId w:val="8"/>
  </w:num>
  <w:num w:numId="9" w16cid:durableId="1335575410">
    <w:abstractNumId w:val="2"/>
  </w:num>
  <w:num w:numId="10" w16cid:durableId="705837749">
    <w:abstractNumId w:val="4"/>
  </w:num>
  <w:num w:numId="11" w16cid:durableId="590817008">
    <w:abstractNumId w:val="6"/>
  </w:num>
  <w:num w:numId="12" w16cid:durableId="1334338917">
    <w:abstractNumId w:val="12"/>
  </w:num>
  <w:num w:numId="13" w16cid:durableId="16896789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IwMjQ3MDQ2MjI3MTJV0lEKTi0uzszPAykwrgUAxhnXOiwAAAA="/>
  </w:docVars>
  <w:rsids>
    <w:rsidRoot w:val="00A9562C"/>
    <w:rsid w:val="000106D1"/>
    <w:rsid w:val="00012892"/>
    <w:rsid w:val="000235F6"/>
    <w:rsid w:val="00083836"/>
    <w:rsid w:val="001A551B"/>
    <w:rsid w:val="001E70B3"/>
    <w:rsid w:val="002104B6"/>
    <w:rsid w:val="0025619C"/>
    <w:rsid w:val="002668FD"/>
    <w:rsid w:val="002E7BB6"/>
    <w:rsid w:val="002F0FBA"/>
    <w:rsid w:val="00397A35"/>
    <w:rsid w:val="003B5323"/>
    <w:rsid w:val="00406B25"/>
    <w:rsid w:val="0045382D"/>
    <w:rsid w:val="00460496"/>
    <w:rsid w:val="00467458"/>
    <w:rsid w:val="004D69BC"/>
    <w:rsid w:val="00527B32"/>
    <w:rsid w:val="0056196B"/>
    <w:rsid w:val="0059554B"/>
    <w:rsid w:val="00595A1F"/>
    <w:rsid w:val="005B5DF8"/>
    <w:rsid w:val="005B72DE"/>
    <w:rsid w:val="005B758D"/>
    <w:rsid w:val="005E59DB"/>
    <w:rsid w:val="0060541A"/>
    <w:rsid w:val="00611F75"/>
    <w:rsid w:val="00634EB3"/>
    <w:rsid w:val="006A479B"/>
    <w:rsid w:val="006B30F6"/>
    <w:rsid w:val="006D6D99"/>
    <w:rsid w:val="0074368B"/>
    <w:rsid w:val="007A1207"/>
    <w:rsid w:val="00823CE3"/>
    <w:rsid w:val="00826D90"/>
    <w:rsid w:val="00860518"/>
    <w:rsid w:val="008B2F24"/>
    <w:rsid w:val="008F2C6E"/>
    <w:rsid w:val="009A547B"/>
    <w:rsid w:val="009D000F"/>
    <w:rsid w:val="00A2304F"/>
    <w:rsid w:val="00A65ED7"/>
    <w:rsid w:val="00A9562C"/>
    <w:rsid w:val="00AC79E9"/>
    <w:rsid w:val="00B71A9E"/>
    <w:rsid w:val="00B967B9"/>
    <w:rsid w:val="00BB32E9"/>
    <w:rsid w:val="00C3234C"/>
    <w:rsid w:val="00C913F9"/>
    <w:rsid w:val="00C961FB"/>
    <w:rsid w:val="00CB7E26"/>
    <w:rsid w:val="00CC794C"/>
    <w:rsid w:val="00CF4D04"/>
    <w:rsid w:val="00D348FF"/>
    <w:rsid w:val="00DF0BC5"/>
    <w:rsid w:val="00E15681"/>
    <w:rsid w:val="00E61A7C"/>
    <w:rsid w:val="00EA1AD9"/>
    <w:rsid w:val="00EE4037"/>
    <w:rsid w:val="00EF13EB"/>
    <w:rsid w:val="00F32681"/>
    <w:rsid w:val="00F6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FEC17"/>
  <w15:docId w15:val="{C4DFE0B8-6016-4D34-82BA-65CB03C3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668FD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5B5DF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B5DF8"/>
  </w:style>
  <w:style w:type="paragraph" w:styleId="Footer">
    <w:name w:val="footer"/>
    <w:basedOn w:val="Normal"/>
    <w:link w:val="FooterChar"/>
    <w:uiPriority w:val="99"/>
    <w:unhideWhenUsed/>
    <w:rsid w:val="005B5DF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B5DF8"/>
  </w:style>
  <w:style w:type="character" w:styleId="Hyperlink">
    <w:name w:val="Hyperlink"/>
    <w:basedOn w:val="DefaultParagraphFont"/>
    <w:uiPriority w:val="99"/>
    <w:unhideWhenUsed/>
    <w:rsid w:val="00D348F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8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E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hi050/GIS_Project/tree/main/Crim%20Raw%20data%20(openDC)_K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pendata.dc.gov/datasets/DCGIS::crime-incidents-in-2023/about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0" Type="http://schemas.openxmlformats.org/officeDocument/2006/relationships/hyperlink" Target="https://github.com/Abhi050/GIS_Project/tree/main/DC_Census_Track(openDC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ensus.gov/geographies/mapping-files/time-series/geo/tiger-geodatabase-file.2023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nanminwoo_gwu</dc:creator>
  <cp:lastModifiedBy>Nammin Woo</cp:lastModifiedBy>
  <cp:revision>36</cp:revision>
  <dcterms:created xsi:type="dcterms:W3CDTF">2023-10-17T15:41:00Z</dcterms:created>
  <dcterms:modified xsi:type="dcterms:W3CDTF">2023-11-14T21:49:00Z</dcterms:modified>
</cp:coreProperties>
</file>