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B24B8" w14:textId="77777777" w:rsidR="002E7563" w:rsidRDefault="002E7563">
      <w:pPr>
        <w:rPr>
          <w:sz w:val="24"/>
          <w:szCs w:val="24"/>
        </w:rPr>
      </w:pPr>
    </w:p>
    <w:p w14:paraId="302C894D" w14:textId="77777777" w:rsidR="002E7563" w:rsidRDefault="002E7563">
      <w:pPr>
        <w:rPr>
          <w:sz w:val="24"/>
          <w:szCs w:val="24"/>
        </w:rPr>
      </w:pPr>
    </w:p>
    <w:p w14:paraId="379C1C60" w14:textId="77777777" w:rsidR="002E7563" w:rsidRDefault="002E7563"/>
    <w:p w14:paraId="7AF95AB3" w14:textId="77777777" w:rsidR="002E7563" w:rsidRDefault="002E7563"/>
    <w:p w14:paraId="4B197E56" w14:textId="77777777" w:rsidR="002E7563" w:rsidRDefault="002E7563"/>
    <w:p w14:paraId="2C108614" w14:textId="77777777" w:rsidR="002E7563" w:rsidRDefault="002E7563">
      <w:pPr>
        <w:pStyle w:val="Title"/>
        <w:jc w:val="both"/>
        <w:rPr>
          <w:rFonts w:ascii="Calibri" w:eastAsia="Calibri" w:hAnsi="Calibri" w:cs="Calibri"/>
          <w:sz w:val="22"/>
          <w:szCs w:val="22"/>
        </w:rPr>
      </w:pPr>
    </w:p>
    <w:p w14:paraId="10F48922" w14:textId="77777777" w:rsidR="002E7563" w:rsidRPr="00227023" w:rsidRDefault="002E7563" w:rsidP="00227023">
      <w:pPr>
        <w:pStyle w:val="Title"/>
      </w:pPr>
    </w:p>
    <w:p w14:paraId="06292FB5" w14:textId="671B5838" w:rsidR="002E7563" w:rsidRPr="00227023" w:rsidRDefault="00000000" w:rsidP="00227023">
      <w:pPr>
        <w:pStyle w:val="Title"/>
        <w:rPr>
          <w:rFonts w:asciiTheme="minorHAnsi" w:eastAsia="Calibri" w:hAnsiTheme="minorHAnsi" w:cstheme="minorHAnsi"/>
          <w:sz w:val="28"/>
          <w:szCs w:val="28"/>
        </w:rPr>
      </w:pPr>
      <w:r w:rsidRPr="00227023">
        <w:rPr>
          <w:rFonts w:asciiTheme="minorHAnsi" w:hAnsiTheme="minorHAnsi" w:cstheme="minorHAnsi"/>
          <w:sz w:val="28"/>
          <w:szCs w:val="28"/>
        </w:rPr>
        <w:t>Complete Guideline for</w:t>
      </w:r>
      <w:r w:rsidR="00227023" w:rsidRPr="00227023">
        <w:rPr>
          <w:rFonts w:asciiTheme="minorHAnsi" w:hAnsiTheme="minorHAnsi" w:cstheme="minorHAnsi"/>
          <w:sz w:val="28"/>
          <w:szCs w:val="28"/>
        </w:rPr>
        <w:t xml:space="preserve"> </w:t>
      </w:r>
      <w:r w:rsidRPr="00227023">
        <w:rPr>
          <w:rFonts w:asciiTheme="minorHAnsi" w:eastAsia="Calibri" w:hAnsiTheme="minorHAnsi" w:cstheme="minorHAnsi"/>
          <w:sz w:val="28"/>
          <w:szCs w:val="28"/>
        </w:rPr>
        <w:t>Call for R&amp;D Proposals format</w:t>
      </w:r>
      <w:r w:rsidR="00227023" w:rsidRPr="00227023">
        <w:rPr>
          <w:rFonts w:asciiTheme="minorHAnsi" w:hAnsiTheme="minorHAnsi" w:cstheme="minorHAnsi"/>
          <w:sz w:val="28"/>
          <w:szCs w:val="28"/>
        </w:rPr>
        <w:t xml:space="preserve"> </w:t>
      </w:r>
      <w:r w:rsidRPr="00227023">
        <w:rPr>
          <w:rFonts w:asciiTheme="minorHAnsi" w:eastAsia="Calibri" w:hAnsiTheme="minorHAnsi" w:cstheme="minorHAnsi"/>
          <w:sz w:val="28"/>
          <w:szCs w:val="28"/>
        </w:rPr>
        <w:t xml:space="preserve">Submitted </w:t>
      </w:r>
      <w:r w:rsidR="00227023" w:rsidRPr="00227023">
        <w:rPr>
          <w:rFonts w:asciiTheme="minorHAnsi" w:eastAsia="Calibri" w:hAnsiTheme="minorHAnsi" w:cstheme="minorHAnsi"/>
          <w:sz w:val="28"/>
          <w:szCs w:val="28"/>
        </w:rPr>
        <w:t xml:space="preserve">to </w:t>
      </w:r>
      <w:proofErr w:type="spellStart"/>
      <w:r w:rsidR="00227023" w:rsidRPr="00227023">
        <w:rPr>
          <w:rFonts w:asciiTheme="minorHAnsi" w:hAnsiTheme="minorHAnsi" w:cstheme="minorHAnsi"/>
          <w:sz w:val="28"/>
          <w:szCs w:val="28"/>
        </w:rPr>
        <w:t>Vishlesan</w:t>
      </w:r>
      <w:proofErr w:type="spellEnd"/>
      <w:r w:rsidRPr="00227023">
        <w:rPr>
          <w:rFonts w:asciiTheme="minorHAnsi" w:eastAsia="Calibri" w:hAnsiTheme="minorHAnsi" w:cstheme="minorHAnsi"/>
          <w:sz w:val="28"/>
          <w:szCs w:val="28"/>
        </w:rPr>
        <w:t xml:space="preserve"> I-Hub Foundation, IIT Patna</w:t>
      </w:r>
    </w:p>
    <w:p w14:paraId="7517EB79" w14:textId="77777777" w:rsidR="002E7563" w:rsidRDefault="002E7563">
      <w:pPr>
        <w:pStyle w:val="Title"/>
        <w:rPr>
          <w:rFonts w:ascii="Calibri" w:eastAsia="Calibri" w:hAnsi="Calibri" w:cs="Calibri"/>
          <w:sz w:val="22"/>
          <w:szCs w:val="22"/>
        </w:rPr>
      </w:pPr>
    </w:p>
    <w:p w14:paraId="31B16E0E" w14:textId="77777777" w:rsidR="002E7563" w:rsidRDefault="002E7563">
      <w:pPr>
        <w:pStyle w:val="Title"/>
        <w:rPr>
          <w:rFonts w:ascii="Calibri" w:eastAsia="Calibri" w:hAnsi="Calibri" w:cs="Calibri"/>
          <w:sz w:val="22"/>
          <w:szCs w:val="22"/>
        </w:rPr>
      </w:pPr>
    </w:p>
    <w:p w14:paraId="7ED7D48A" w14:textId="77777777" w:rsidR="002E7563" w:rsidRDefault="002E7563">
      <w:pPr>
        <w:pStyle w:val="Title"/>
        <w:rPr>
          <w:rFonts w:ascii="Calibri" w:eastAsia="Calibri" w:hAnsi="Calibri" w:cs="Calibri"/>
          <w:sz w:val="22"/>
          <w:szCs w:val="22"/>
        </w:rPr>
      </w:pPr>
    </w:p>
    <w:p w14:paraId="3901C0F2" w14:textId="77777777" w:rsidR="002E7563" w:rsidRPr="00227023" w:rsidRDefault="002E7563">
      <w:pPr>
        <w:pStyle w:val="Title"/>
        <w:rPr>
          <w:rFonts w:ascii="Calibri" w:eastAsia="Calibri" w:hAnsi="Calibri" w:cs="Calibri"/>
          <w:b w:val="0"/>
          <w:bCs w:val="0"/>
          <w:sz w:val="22"/>
          <w:szCs w:val="22"/>
        </w:rPr>
      </w:pPr>
    </w:p>
    <w:p w14:paraId="1353E5D9" w14:textId="77777777" w:rsidR="002E7563" w:rsidRPr="00227023" w:rsidRDefault="00000000">
      <w:pPr>
        <w:pStyle w:val="Title"/>
        <w:rPr>
          <w:rFonts w:ascii="Calibri" w:eastAsia="Calibri" w:hAnsi="Calibri" w:cs="Calibri"/>
          <w:b w:val="0"/>
          <w:bCs w:val="0"/>
          <w:sz w:val="22"/>
          <w:szCs w:val="22"/>
        </w:rPr>
      </w:pPr>
      <w:r w:rsidRPr="00227023">
        <w:rPr>
          <w:rFonts w:ascii="Calibri" w:eastAsia="Calibri" w:hAnsi="Calibri" w:cs="Calibri"/>
          <w:b w:val="0"/>
          <w:bCs w:val="0"/>
          <w:sz w:val="22"/>
          <w:szCs w:val="22"/>
        </w:rPr>
        <w:t xml:space="preserve">Under </w:t>
      </w:r>
    </w:p>
    <w:p w14:paraId="14A578D2" w14:textId="77777777" w:rsidR="002E7563" w:rsidRPr="00227023" w:rsidRDefault="00000000">
      <w:pPr>
        <w:pStyle w:val="Title"/>
        <w:rPr>
          <w:rFonts w:ascii="Calibri" w:eastAsia="Calibri" w:hAnsi="Calibri" w:cs="Calibri"/>
          <w:b w:val="0"/>
          <w:bCs w:val="0"/>
          <w:sz w:val="22"/>
          <w:szCs w:val="22"/>
        </w:rPr>
      </w:pPr>
      <w:r w:rsidRPr="00227023">
        <w:rPr>
          <w:rFonts w:ascii="Calibri" w:eastAsia="Calibri" w:hAnsi="Calibri" w:cs="Calibri"/>
          <w:b w:val="0"/>
          <w:bCs w:val="0"/>
          <w:sz w:val="22"/>
          <w:szCs w:val="22"/>
        </w:rPr>
        <w:t>NATIONAL MISSION ON INTERDISCIPLINARY CYBER-PHYSICAL SYSTEMS</w:t>
      </w:r>
    </w:p>
    <w:p w14:paraId="2B18D29A" w14:textId="77777777" w:rsidR="002E7563" w:rsidRPr="00227023" w:rsidRDefault="00000000">
      <w:pPr>
        <w:pStyle w:val="Title"/>
        <w:rPr>
          <w:rFonts w:ascii="Calibri" w:eastAsia="Calibri" w:hAnsi="Calibri" w:cs="Calibri"/>
          <w:b w:val="0"/>
          <w:bCs w:val="0"/>
          <w:sz w:val="22"/>
          <w:szCs w:val="22"/>
        </w:rPr>
      </w:pPr>
      <w:r w:rsidRPr="00227023">
        <w:rPr>
          <w:rFonts w:ascii="Calibri" w:eastAsia="Calibri" w:hAnsi="Calibri" w:cs="Calibri"/>
          <w:b w:val="0"/>
          <w:bCs w:val="0"/>
          <w:sz w:val="22"/>
          <w:szCs w:val="22"/>
        </w:rPr>
        <w:t>(NM-ICPS)</w:t>
      </w:r>
    </w:p>
    <w:p w14:paraId="72542E44" w14:textId="77777777" w:rsidR="002E7563" w:rsidRPr="00227023" w:rsidRDefault="002E7563"/>
    <w:p w14:paraId="227FDC1E" w14:textId="77777777" w:rsidR="002E7563" w:rsidRDefault="002E7563">
      <w:pPr>
        <w:pStyle w:val="Title"/>
        <w:rPr>
          <w:rFonts w:ascii="Calibri" w:eastAsia="Calibri" w:hAnsi="Calibri" w:cs="Calibri"/>
          <w:sz w:val="22"/>
          <w:szCs w:val="22"/>
        </w:rPr>
      </w:pPr>
    </w:p>
    <w:p w14:paraId="1E2C36A7" w14:textId="77777777" w:rsidR="002E7563" w:rsidRDefault="002E7563"/>
    <w:p w14:paraId="213970A6" w14:textId="77777777" w:rsidR="002E7563" w:rsidRDefault="00000000">
      <w:r>
        <w:br w:type="page"/>
      </w:r>
    </w:p>
    <w:p w14:paraId="33A34AD3" w14:textId="77777777" w:rsidR="002E7563" w:rsidRDefault="00000000">
      <w:pPr>
        <w:keepNext/>
        <w:keepLines/>
        <w:pBdr>
          <w:top w:val="nil"/>
          <w:left w:val="nil"/>
          <w:bottom w:val="nil"/>
          <w:right w:val="nil"/>
          <w:between w:val="nil"/>
        </w:pBdr>
        <w:spacing w:before="480" w:after="0" w:line="276" w:lineRule="auto"/>
        <w:rPr>
          <w:b/>
          <w:color w:val="000000"/>
        </w:rPr>
      </w:pPr>
      <w:r>
        <w:rPr>
          <w:b/>
          <w:color w:val="000000"/>
        </w:rPr>
        <w:lastRenderedPageBreak/>
        <w:t>Table of Contents</w:t>
      </w:r>
    </w:p>
    <w:sdt>
      <w:sdtPr>
        <w:id w:val="455064777"/>
        <w:docPartObj>
          <w:docPartGallery w:val="Table of Contents"/>
          <w:docPartUnique/>
        </w:docPartObj>
      </w:sdtPr>
      <w:sdtContent>
        <w:p w14:paraId="1A7A552D" w14:textId="77777777" w:rsidR="002E7563" w:rsidRDefault="00000000">
          <w:pPr>
            <w:pBdr>
              <w:top w:val="nil"/>
              <w:left w:val="nil"/>
              <w:bottom w:val="nil"/>
              <w:right w:val="nil"/>
              <w:between w:val="nil"/>
            </w:pBdr>
            <w:tabs>
              <w:tab w:val="left" w:pos="480"/>
              <w:tab w:val="right" w:pos="9016"/>
            </w:tabs>
            <w:spacing w:before="120" w:after="0" w:line="240" w:lineRule="auto"/>
            <w:rPr>
              <w:color w:val="000000"/>
            </w:rPr>
          </w:pPr>
          <w:r>
            <w:fldChar w:fldCharType="begin"/>
          </w:r>
          <w:r>
            <w:instrText xml:space="preserve"> TOC \h \u \z </w:instrText>
          </w:r>
          <w:r>
            <w:fldChar w:fldCharType="separate"/>
          </w:r>
          <w:hyperlink w:anchor="_heading=h.gjdgxs">
            <w:r w:rsidR="002E7563">
              <w:rPr>
                <w:b/>
                <w:i/>
                <w:color w:val="000000"/>
              </w:rPr>
              <w:t>1.</w:t>
            </w:r>
          </w:hyperlink>
          <w:hyperlink w:anchor="_heading=h.gjdgxs">
            <w:r w:rsidR="002E7563">
              <w:rPr>
                <w:color w:val="000000"/>
              </w:rPr>
              <w:tab/>
            </w:r>
          </w:hyperlink>
          <w:r>
            <w:fldChar w:fldCharType="begin"/>
          </w:r>
          <w:r>
            <w:instrText xml:space="preserve"> PAGEREF _heading=h.gjdgxs \h </w:instrText>
          </w:r>
          <w:r>
            <w:fldChar w:fldCharType="separate"/>
          </w:r>
          <w:r>
            <w:rPr>
              <w:b/>
              <w:i/>
              <w:color w:val="000000"/>
            </w:rPr>
            <w:t>Details of All Investigators</w:t>
          </w:r>
          <w:r>
            <w:rPr>
              <w:b/>
              <w:i/>
              <w:color w:val="000000"/>
            </w:rPr>
            <w:tab/>
            <w:t>3</w:t>
          </w:r>
          <w:hyperlink w:anchor="_heading=h.gjdgxs" w:history="1"/>
        </w:p>
        <w:p w14:paraId="62224EA0" w14:textId="77777777" w:rsidR="002E7563" w:rsidRDefault="00000000">
          <w:pPr>
            <w:pBdr>
              <w:top w:val="nil"/>
              <w:left w:val="nil"/>
              <w:bottom w:val="nil"/>
              <w:right w:val="nil"/>
              <w:between w:val="nil"/>
            </w:pBdr>
            <w:tabs>
              <w:tab w:val="left" w:pos="480"/>
              <w:tab w:val="right" w:pos="9016"/>
            </w:tabs>
            <w:spacing w:before="120" w:after="0" w:line="240" w:lineRule="auto"/>
            <w:rPr>
              <w:color w:val="000000"/>
            </w:rPr>
          </w:pPr>
          <w:r>
            <w:fldChar w:fldCharType="end"/>
          </w:r>
          <w:hyperlink w:anchor="_heading=h.30j0zll">
            <w:r w:rsidR="002E7563">
              <w:rPr>
                <w:b/>
                <w:i/>
                <w:color w:val="000000"/>
              </w:rPr>
              <w:t>2.</w:t>
            </w:r>
          </w:hyperlink>
          <w:hyperlink w:anchor="_heading=h.30j0zll">
            <w:r w:rsidR="002E7563">
              <w:rPr>
                <w:color w:val="000000"/>
              </w:rPr>
              <w:tab/>
            </w:r>
          </w:hyperlink>
          <w:r>
            <w:fldChar w:fldCharType="begin"/>
          </w:r>
          <w:r>
            <w:instrText xml:space="preserve"> PAGEREF _heading=h.30j0zll \h </w:instrText>
          </w:r>
          <w:r>
            <w:fldChar w:fldCharType="separate"/>
          </w:r>
          <w:r>
            <w:rPr>
              <w:b/>
              <w:i/>
              <w:color w:val="000000"/>
            </w:rPr>
            <w:t>Introduction and Motivation</w:t>
          </w:r>
          <w:r>
            <w:rPr>
              <w:b/>
              <w:i/>
              <w:color w:val="000000"/>
            </w:rPr>
            <w:tab/>
            <w:t>4</w:t>
          </w:r>
          <w:hyperlink w:anchor="_heading=h.30j0zll" w:history="1"/>
        </w:p>
        <w:p w14:paraId="592F4191" w14:textId="77777777" w:rsidR="002E7563" w:rsidRDefault="00000000">
          <w:pPr>
            <w:pBdr>
              <w:top w:val="nil"/>
              <w:left w:val="nil"/>
              <w:bottom w:val="nil"/>
              <w:right w:val="nil"/>
              <w:between w:val="nil"/>
            </w:pBdr>
            <w:tabs>
              <w:tab w:val="left" w:pos="480"/>
              <w:tab w:val="right" w:pos="9016"/>
            </w:tabs>
            <w:spacing w:before="120" w:after="0" w:line="240" w:lineRule="auto"/>
            <w:rPr>
              <w:color w:val="000000"/>
            </w:rPr>
          </w:pPr>
          <w:r>
            <w:fldChar w:fldCharType="end"/>
          </w:r>
          <w:hyperlink w:anchor="_heading=h.1fob9te">
            <w:r w:rsidR="002E7563">
              <w:rPr>
                <w:b/>
                <w:i/>
                <w:color w:val="000000"/>
              </w:rPr>
              <w:t>3.</w:t>
            </w:r>
          </w:hyperlink>
          <w:hyperlink w:anchor="_heading=h.1fob9te">
            <w:r w:rsidR="002E7563">
              <w:rPr>
                <w:color w:val="000000"/>
              </w:rPr>
              <w:tab/>
            </w:r>
          </w:hyperlink>
          <w:r>
            <w:fldChar w:fldCharType="begin"/>
          </w:r>
          <w:r>
            <w:instrText xml:space="preserve"> PAGEREF _heading=h.1fob9te \h </w:instrText>
          </w:r>
          <w:r>
            <w:fldChar w:fldCharType="separate"/>
          </w:r>
          <w:r>
            <w:rPr>
              <w:b/>
              <w:i/>
              <w:color w:val="000000"/>
            </w:rPr>
            <w:t>Objectives</w:t>
          </w:r>
          <w:r>
            <w:rPr>
              <w:b/>
              <w:i/>
              <w:color w:val="000000"/>
            </w:rPr>
            <w:tab/>
            <w:t>4</w:t>
          </w:r>
          <w:hyperlink w:anchor="_heading=h.1fob9te" w:history="1"/>
        </w:p>
        <w:p w14:paraId="04F331AB" w14:textId="77777777" w:rsidR="002E7563" w:rsidRDefault="00000000">
          <w:pPr>
            <w:pBdr>
              <w:top w:val="nil"/>
              <w:left w:val="nil"/>
              <w:bottom w:val="nil"/>
              <w:right w:val="nil"/>
              <w:between w:val="nil"/>
            </w:pBdr>
            <w:tabs>
              <w:tab w:val="left" w:pos="480"/>
              <w:tab w:val="right" w:pos="9016"/>
            </w:tabs>
            <w:spacing w:before="120" w:after="0" w:line="240" w:lineRule="auto"/>
            <w:rPr>
              <w:color w:val="000000"/>
            </w:rPr>
          </w:pPr>
          <w:r>
            <w:fldChar w:fldCharType="end"/>
          </w:r>
          <w:hyperlink w:anchor="_heading=h.3znysh7">
            <w:r w:rsidR="002E7563">
              <w:rPr>
                <w:b/>
                <w:i/>
                <w:color w:val="000000"/>
              </w:rPr>
              <w:t>4.</w:t>
            </w:r>
          </w:hyperlink>
          <w:hyperlink w:anchor="_heading=h.3znysh7">
            <w:r w:rsidR="002E7563">
              <w:rPr>
                <w:color w:val="000000"/>
              </w:rPr>
              <w:tab/>
            </w:r>
          </w:hyperlink>
          <w:r>
            <w:fldChar w:fldCharType="begin"/>
          </w:r>
          <w:r>
            <w:instrText xml:space="preserve"> PAGEREF _heading=h.3znysh7 \h </w:instrText>
          </w:r>
          <w:r>
            <w:fldChar w:fldCharType="separate"/>
          </w:r>
          <w:r>
            <w:rPr>
              <w:b/>
              <w:i/>
              <w:color w:val="000000"/>
            </w:rPr>
            <w:t>Methodology</w:t>
          </w:r>
          <w:r>
            <w:rPr>
              <w:b/>
              <w:i/>
              <w:color w:val="000000"/>
            </w:rPr>
            <w:tab/>
            <w:t>4</w:t>
          </w:r>
          <w:hyperlink w:anchor="_heading=h.3znysh7" w:history="1"/>
        </w:p>
        <w:p w14:paraId="00C5265F" w14:textId="77777777" w:rsidR="002E7563" w:rsidRDefault="00000000">
          <w:pPr>
            <w:pBdr>
              <w:top w:val="nil"/>
              <w:left w:val="nil"/>
              <w:bottom w:val="nil"/>
              <w:right w:val="nil"/>
              <w:between w:val="nil"/>
            </w:pBdr>
            <w:tabs>
              <w:tab w:val="left" w:pos="480"/>
              <w:tab w:val="right" w:pos="9016"/>
            </w:tabs>
            <w:spacing w:before="120" w:after="0" w:line="240" w:lineRule="auto"/>
            <w:rPr>
              <w:color w:val="000000"/>
            </w:rPr>
          </w:pPr>
          <w:r>
            <w:fldChar w:fldCharType="end"/>
          </w:r>
          <w:hyperlink w:anchor="_heading=h.2et92p0">
            <w:r w:rsidR="002E7563">
              <w:rPr>
                <w:b/>
                <w:i/>
                <w:color w:val="000000"/>
              </w:rPr>
              <w:t>5.</w:t>
            </w:r>
          </w:hyperlink>
          <w:hyperlink w:anchor="_heading=h.2et92p0">
            <w:r w:rsidR="002E7563">
              <w:rPr>
                <w:color w:val="000000"/>
              </w:rPr>
              <w:tab/>
            </w:r>
          </w:hyperlink>
          <w:r>
            <w:fldChar w:fldCharType="begin"/>
          </w:r>
          <w:r>
            <w:instrText xml:space="preserve"> PAGEREF _heading=h.2et92p0 \h </w:instrText>
          </w:r>
          <w:r>
            <w:fldChar w:fldCharType="separate"/>
          </w:r>
          <w:r>
            <w:rPr>
              <w:b/>
              <w:i/>
              <w:color w:val="000000"/>
            </w:rPr>
            <w:t>Experience of the Leadership (each point below write the response)</w:t>
          </w:r>
          <w:r>
            <w:rPr>
              <w:b/>
              <w:i/>
              <w:color w:val="000000"/>
            </w:rPr>
            <w:tab/>
            <w:t>4</w:t>
          </w:r>
          <w:hyperlink w:anchor="_heading=h.2et92p0" w:history="1"/>
        </w:p>
        <w:p w14:paraId="265DB54C" w14:textId="77777777" w:rsidR="002E7563" w:rsidRDefault="00000000">
          <w:pPr>
            <w:pBdr>
              <w:top w:val="nil"/>
              <w:left w:val="nil"/>
              <w:bottom w:val="nil"/>
              <w:right w:val="nil"/>
              <w:between w:val="nil"/>
            </w:pBdr>
            <w:tabs>
              <w:tab w:val="left" w:pos="480"/>
              <w:tab w:val="right" w:pos="9016"/>
            </w:tabs>
            <w:spacing w:before="120" w:after="0" w:line="240" w:lineRule="auto"/>
            <w:rPr>
              <w:color w:val="000000"/>
            </w:rPr>
          </w:pPr>
          <w:r>
            <w:fldChar w:fldCharType="end"/>
          </w:r>
          <w:hyperlink w:anchor="_heading=h.tyjcwt">
            <w:r w:rsidR="002E7563">
              <w:rPr>
                <w:b/>
                <w:i/>
                <w:color w:val="000000"/>
              </w:rPr>
              <w:t>6.</w:t>
            </w:r>
          </w:hyperlink>
          <w:hyperlink w:anchor="_heading=h.tyjcwt">
            <w:r w:rsidR="002E7563">
              <w:rPr>
                <w:color w:val="000000"/>
              </w:rPr>
              <w:tab/>
            </w:r>
          </w:hyperlink>
          <w:r>
            <w:fldChar w:fldCharType="begin"/>
          </w:r>
          <w:r>
            <w:instrText xml:space="preserve"> PAGEREF _heading=h.tyjcwt \h </w:instrText>
          </w:r>
          <w:r>
            <w:fldChar w:fldCharType="separate"/>
          </w:r>
          <w:r>
            <w:rPr>
              <w:b/>
              <w:i/>
              <w:color w:val="000000"/>
            </w:rPr>
            <w:t>Timeline</w:t>
          </w:r>
          <w:r>
            <w:rPr>
              <w:b/>
              <w:i/>
              <w:color w:val="000000"/>
            </w:rPr>
            <w:tab/>
            <w:t>4</w:t>
          </w:r>
          <w:hyperlink w:anchor="_heading=h.tyjcwt" w:history="1"/>
        </w:p>
        <w:p w14:paraId="7400F395" w14:textId="77777777" w:rsidR="002E7563" w:rsidRDefault="00000000">
          <w:pPr>
            <w:pBdr>
              <w:top w:val="nil"/>
              <w:left w:val="nil"/>
              <w:bottom w:val="nil"/>
              <w:right w:val="nil"/>
              <w:between w:val="nil"/>
            </w:pBdr>
            <w:tabs>
              <w:tab w:val="left" w:pos="480"/>
              <w:tab w:val="right" w:pos="9016"/>
            </w:tabs>
            <w:spacing w:before="120" w:after="0" w:line="240" w:lineRule="auto"/>
            <w:rPr>
              <w:color w:val="000000"/>
            </w:rPr>
          </w:pPr>
          <w:r>
            <w:fldChar w:fldCharType="end"/>
          </w:r>
          <w:hyperlink w:anchor="_heading=h.3dy6vkm">
            <w:r w:rsidR="002E7563">
              <w:rPr>
                <w:b/>
                <w:i/>
                <w:color w:val="000000"/>
              </w:rPr>
              <w:t>7.</w:t>
            </w:r>
          </w:hyperlink>
          <w:hyperlink w:anchor="_heading=h.3dy6vkm">
            <w:r w:rsidR="002E7563">
              <w:rPr>
                <w:color w:val="000000"/>
              </w:rPr>
              <w:tab/>
            </w:r>
          </w:hyperlink>
          <w:r>
            <w:fldChar w:fldCharType="begin"/>
          </w:r>
          <w:r>
            <w:instrText xml:space="preserve"> PAGEREF _heading=h.3dy6vkm \h </w:instrText>
          </w:r>
          <w:r>
            <w:fldChar w:fldCharType="separate"/>
          </w:r>
          <w:r>
            <w:rPr>
              <w:b/>
              <w:i/>
              <w:color w:val="000000"/>
            </w:rPr>
            <w:t>Relevance of the proposed project in terms of</w:t>
          </w:r>
          <w:r>
            <w:rPr>
              <w:b/>
              <w:i/>
              <w:color w:val="000000"/>
            </w:rPr>
            <w:tab/>
            <w:t>4</w:t>
          </w:r>
          <w:hyperlink w:anchor="_heading=h.3dy6vkm" w:history="1"/>
        </w:p>
        <w:p w14:paraId="638D91B3" w14:textId="77777777" w:rsidR="002E7563" w:rsidRDefault="00000000">
          <w:pPr>
            <w:pBdr>
              <w:top w:val="nil"/>
              <w:left w:val="nil"/>
              <w:bottom w:val="nil"/>
              <w:right w:val="nil"/>
              <w:between w:val="nil"/>
            </w:pBdr>
            <w:tabs>
              <w:tab w:val="left" w:pos="720"/>
              <w:tab w:val="right" w:pos="9016"/>
            </w:tabs>
            <w:spacing w:before="120" w:after="0" w:line="240" w:lineRule="auto"/>
            <w:ind w:left="240"/>
            <w:rPr>
              <w:color w:val="000000"/>
            </w:rPr>
          </w:pPr>
          <w:r>
            <w:fldChar w:fldCharType="end"/>
          </w:r>
          <w:hyperlink w:anchor="_heading=h.1t3h5sf">
            <w:r w:rsidR="002E7563">
              <w:rPr>
                <w:b/>
                <w:color w:val="000000"/>
              </w:rPr>
              <w:t>a.</w:t>
            </w:r>
          </w:hyperlink>
          <w:hyperlink w:anchor="_heading=h.1t3h5sf">
            <w:r w:rsidR="002E7563">
              <w:rPr>
                <w:color w:val="000000"/>
              </w:rPr>
              <w:tab/>
            </w:r>
          </w:hyperlink>
          <w:r>
            <w:fldChar w:fldCharType="begin"/>
          </w:r>
          <w:r>
            <w:instrText xml:space="preserve"> PAGEREF _heading=h.1t3h5sf \h </w:instrText>
          </w:r>
          <w:r>
            <w:fldChar w:fldCharType="separate"/>
          </w:r>
          <w:r>
            <w:rPr>
              <w:b/>
              <w:color w:val="000000"/>
            </w:rPr>
            <w:t>Cyber Physical Systems (CPS)</w:t>
          </w:r>
          <w:r>
            <w:rPr>
              <w:b/>
              <w:color w:val="000000"/>
            </w:rPr>
            <w:tab/>
            <w:t>4</w:t>
          </w:r>
          <w:hyperlink w:anchor="_heading=h.1t3h5sf" w:history="1"/>
        </w:p>
        <w:p w14:paraId="491B7E48" w14:textId="77777777" w:rsidR="002E7563" w:rsidRDefault="00000000">
          <w:pPr>
            <w:pBdr>
              <w:top w:val="nil"/>
              <w:left w:val="nil"/>
              <w:bottom w:val="nil"/>
              <w:right w:val="nil"/>
              <w:between w:val="nil"/>
            </w:pBdr>
            <w:tabs>
              <w:tab w:val="left" w:pos="720"/>
              <w:tab w:val="right" w:pos="9016"/>
            </w:tabs>
            <w:spacing w:before="120" w:after="0" w:line="240" w:lineRule="auto"/>
            <w:ind w:left="240"/>
            <w:rPr>
              <w:color w:val="000000"/>
            </w:rPr>
          </w:pPr>
          <w:r>
            <w:fldChar w:fldCharType="end"/>
          </w:r>
          <w:hyperlink w:anchor="_heading=h.4d34og8">
            <w:r w:rsidR="002E7563">
              <w:rPr>
                <w:b/>
                <w:color w:val="000000"/>
              </w:rPr>
              <w:t>b.</w:t>
            </w:r>
          </w:hyperlink>
          <w:hyperlink w:anchor="_heading=h.4d34og8">
            <w:r w:rsidR="002E7563">
              <w:rPr>
                <w:color w:val="000000"/>
              </w:rPr>
              <w:tab/>
            </w:r>
          </w:hyperlink>
          <w:r>
            <w:fldChar w:fldCharType="begin"/>
          </w:r>
          <w:r>
            <w:instrText xml:space="preserve"> PAGEREF _heading=h.4d34og8 \h </w:instrText>
          </w:r>
          <w:r>
            <w:fldChar w:fldCharType="separate"/>
          </w:r>
          <w:r>
            <w:rPr>
              <w:b/>
              <w:color w:val="000000"/>
            </w:rPr>
            <w:t>Systems Development and Implementation</w:t>
          </w:r>
          <w:r>
            <w:rPr>
              <w:b/>
              <w:color w:val="000000"/>
            </w:rPr>
            <w:tab/>
            <w:t>5</w:t>
          </w:r>
          <w:hyperlink w:anchor="_heading=h.4d34og8" w:history="1"/>
        </w:p>
        <w:p w14:paraId="3EC86C78" w14:textId="77777777" w:rsidR="002E7563" w:rsidRDefault="00000000">
          <w:pPr>
            <w:pBdr>
              <w:top w:val="nil"/>
              <w:left w:val="nil"/>
              <w:bottom w:val="nil"/>
              <w:right w:val="nil"/>
              <w:between w:val="nil"/>
            </w:pBdr>
            <w:tabs>
              <w:tab w:val="left" w:pos="720"/>
              <w:tab w:val="right" w:pos="9016"/>
            </w:tabs>
            <w:spacing w:before="120" w:after="0" w:line="240" w:lineRule="auto"/>
            <w:ind w:left="240"/>
            <w:rPr>
              <w:color w:val="000000"/>
            </w:rPr>
          </w:pPr>
          <w:r>
            <w:fldChar w:fldCharType="end"/>
          </w:r>
          <w:hyperlink w:anchor="_heading=h.2s8eyo1">
            <w:r w:rsidR="002E7563">
              <w:rPr>
                <w:b/>
                <w:color w:val="000000"/>
              </w:rPr>
              <w:t>c.</w:t>
            </w:r>
          </w:hyperlink>
          <w:hyperlink w:anchor="_heading=h.2s8eyo1">
            <w:r w:rsidR="002E7563">
              <w:rPr>
                <w:color w:val="000000"/>
              </w:rPr>
              <w:tab/>
            </w:r>
          </w:hyperlink>
          <w:r>
            <w:fldChar w:fldCharType="begin"/>
          </w:r>
          <w:r>
            <w:instrText xml:space="preserve"> PAGEREF _heading=h.2s8eyo1 \h </w:instrText>
          </w:r>
          <w:r>
            <w:fldChar w:fldCharType="separate"/>
          </w:r>
          <w:r>
            <w:rPr>
              <w:b/>
              <w:color w:val="000000"/>
            </w:rPr>
            <w:t>Industrial Applications</w:t>
          </w:r>
          <w:r>
            <w:rPr>
              <w:b/>
              <w:color w:val="000000"/>
            </w:rPr>
            <w:tab/>
            <w:t>5</w:t>
          </w:r>
          <w:hyperlink w:anchor="_heading=h.2s8eyo1" w:history="1"/>
        </w:p>
        <w:p w14:paraId="29F6090B" w14:textId="77777777" w:rsidR="002E7563" w:rsidRDefault="00000000">
          <w:pPr>
            <w:pBdr>
              <w:top w:val="nil"/>
              <w:left w:val="nil"/>
              <w:bottom w:val="nil"/>
              <w:right w:val="nil"/>
              <w:between w:val="nil"/>
            </w:pBdr>
            <w:tabs>
              <w:tab w:val="left" w:pos="720"/>
              <w:tab w:val="right" w:pos="9016"/>
            </w:tabs>
            <w:spacing w:before="120" w:after="0" w:line="240" w:lineRule="auto"/>
            <w:ind w:left="240"/>
            <w:rPr>
              <w:color w:val="000000"/>
            </w:rPr>
          </w:pPr>
          <w:r>
            <w:fldChar w:fldCharType="end"/>
          </w:r>
          <w:hyperlink w:anchor="_heading=h.17dp8vu">
            <w:r w:rsidR="002E7563">
              <w:rPr>
                <w:b/>
                <w:color w:val="000000"/>
              </w:rPr>
              <w:t>d.</w:t>
            </w:r>
          </w:hyperlink>
          <w:hyperlink w:anchor="_heading=h.17dp8vu">
            <w:r w:rsidR="002E7563">
              <w:rPr>
                <w:color w:val="000000"/>
              </w:rPr>
              <w:tab/>
            </w:r>
          </w:hyperlink>
          <w:r>
            <w:fldChar w:fldCharType="begin"/>
          </w:r>
          <w:r>
            <w:instrText xml:space="preserve"> PAGEREF _heading=h.17dp8vu \h </w:instrText>
          </w:r>
          <w:r>
            <w:fldChar w:fldCharType="separate"/>
          </w:r>
          <w:r>
            <w:rPr>
              <w:b/>
              <w:color w:val="000000"/>
            </w:rPr>
            <w:t>Advancement of Technology</w:t>
          </w:r>
          <w:r>
            <w:rPr>
              <w:b/>
              <w:color w:val="000000"/>
            </w:rPr>
            <w:tab/>
            <w:t>5</w:t>
          </w:r>
          <w:hyperlink w:anchor="_heading=h.17dp8vu" w:history="1"/>
        </w:p>
        <w:p w14:paraId="5EC5AF7B" w14:textId="77777777" w:rsidR="002E7563" w:rsidRDefault="00000000">
          <w:pPr>
            <w:pBdr>
              <w:top w:val="nil"/>
              <w:left w:val="nil"/>
              <w:bottom w:val="nil"/>
              <w:right w:val="nil"/>
              <w:between w:val="nil"/>
            </w:pBdr>
            <w:tabs>
              <w:tab w:val="left" w:pos="480"/>
              <w:tab w:val="right" w:pos="9016"/>
            </w:tabs>
            <w:spacing w:before="120" w:after="0" w:line="240" w:lineRule="auto"/>
            <w:rPr>
              <w:color w:val="000000"/>
            </w:rPr>
          </w:pPr>
          <w:r>
            <w:fldChar w:fldCharType="end"/>
          </w:r>
          <w:hyperlink w:anchor="_heading=h.3rdcrjn">
            <w:r w:rsidR="002E7563">
              <w:rPr>
                <w:b/>
                <w:i/>
                <w:color w:val="000000"/>
              </w:rPr>
              <w:t>8.</w:t>
            </w:r>
          </w:hyperlink>
          <w:hyperlink w:anchor="_heading=h.3rdcrjn">
            <w:r w:rsidR="002E7563">
              <w:rPr>
                <w:color w:val="000000"/>
              </w:rPr>
              <w:tab/>
            </w:r>
          </w:hyperlink>
          <w:r>
            <w:fldChar w:fldCharType="begin"/>
          </w:r>
          <w:r>
            <w:instrText xml:space="preserve"> PAGEREF _heading=h.3rdcrjn \h </w:instrText>
          </w:r>
          <w:r>
            <w:fldChar w:fldCharType="separate"/>
          </w:r>
          <w:r>
            <w:rPr>
              <w:b/>
              <w:i/>
              <w:color w:val="000000"/>
            </w:rPr>
            <w:t>Outcomes</w:t>
          </w:r>
          <w:r>
            <w:rPr>
              <w:b/>
              <w:i/>
              <w:color w:val="000000"/>
            </w:rPr>
            <w:tab/>
            <w:t>5</w:t>
          </w:r>
          <w:hyperlink w:anchor="_heading=h.3rdcrjn" w:history="1"/>
        </w:p>
        <w:p w14:paraId="60E9DC45" w14:textId="77777777" w:rsidR="002E7563" w:rsidRDefault="00000000">
          <w:pPr>
            <w:pBdr>
              <w:top w:val="nil"/>
              <w:left w:val="nil"/>
              <w:bottom w:val="nil"/>
              <w:right w:val="nil"/>
              <w:between w:val="nil"/>
            </w:pBdr>
            <w:tabs>
              <w:tab w:val="left" w:pos="480"/>
              <w:tab w:val="right" w:pos="9016"/>
            </w:tabs>
            <w:spacing w:before="120" w:after="0" w:line="240" w:lineRule="auto"/>
            <w:rPr>
              <w:color w:val="000000"/>
            </w:rPr>
          </w:pPr>
          <w:r>
            <w:fldChar w:fldCharType="end"/>
          </w:r>
          <w:hyperlink w:anchor="_heading=h.26in1rg">
            <w:r w:rsidR="002E7563">
              <w:rPr>
                <w:b/>
                <w:i/>
                <w:color w:val="000000"/>
              </w:rPr>
              <w:t>9.</w:t>
            </w:r>
          </w:hyperlink>
          <w:hyperlink w:anchor="_heading=h.26in1rg">
            <w:r w:rsidR="002E7563">
              <w:rPr>
                <w:color w:val="000000"/>
              </w:rPr>
              <w:tab/>
            </w:r>
          </w:hyperlink>
          <w:r>
            <w:fldChar w:fldCharType="begin"/>
          </w:r>
          <w:r>
            <w:instrText xml:space="preserve"> PAGEREF _heading=h.26in1rg \h </w:instrText>
          </w:r>
          <w:r>
            <w:fldChar w:fldCharType="separate"/>
          </w:r>
          <w:r>
            <w:rPr>
              <w:b/>
              <w:i/>
              <w:color w:val="000000"/>
            </w:rPr>
            <w:t>Possible Risks Involved and Mitigation Plans</w:t>
          </w:r>
          <w:r>
            <w:rPr>
              <w:b/>
              <w:i/>
              <w:color w:val="000000"/>
            </w:rPr>
            <w:tab/>
            <w:t>7</w:t>
          </w:r>
          <w:hyperlink w:anchor="_heading=h.26in1rg" w:history="1"/>
        </w:p>
        <w:p w14:paraId="06B43410" w14:textId="77777777" w:rsidR="002E7563" w:rsidRDefault="00000000">
          <w:pPr>
            <w:pBdr>
              <w:top w:val="nil"/>
              <w:left w:val="nil"/>
              <w:bottom w:val="nil"/>
              <w:right w:val="nil"/>
              <w:between w:val="nil"/>
            </w:pBdr>
            <w:tabs>
              <w:tab w:val="left" w:pos="720"/>
              <w:tab w:val="right" w:pos="9016"/>
            </w:tabs>
            <w:spacing w:before="120" w:after="0" w:line="240" w:lineRule="auto"/>
            <w:rPr>
              <w:color w:val="000000"/>
            </w:rPr>
          </w:pPr>
          <w:r>
            <w:fldChar w:fldCharType="end"/>
          </w:r>
          <w:hyperlink w:anchor="_heading=h.lnxbz9">
            <w:r w:rsidR="002E7563">
              <w:rPr>
                <w:b/>
                <w:i/>
                <w:color w:val="000000"/>
              </w:rPr>
              <w:t>10.</w:t>
            </w:r>
          </w:hyperlink>
          <w:hyperlink w:anchor="_heading=h.lnxbz9">
            <w:r w:rsidR="002E7563">
              <w:rPr>
                <w:color w:val="000000"/>
              </w:rPr>
              <w:tab/>
            </w:r>
          </w:hyperlink>
          <w:r>
            <w:fldChar w:fldCharType="begin"/>
          </w:r>
          <w:r>
            <w:instrText xml:space="preserve"> PAGEREF _heading=h.lnxbz9 \h </w:instrText>
          </w:r>
          <w:r>
            <w:fldChar w:fldCharType="separate"/>
          </w:r>
          <w:r>
            <w:rPr>
              <w:b/>
              <w:i/>
              <w:color w:val="000000"/>
            </w:rPr>
            <w:t>Plan for Revenue Generation and Sustainability Based on the Outcomes Described Above (like, how your proposed idea will support TIH to sustain and grow to support in areas of Advanced Communication System due to your project)</w:t>
          </w:r>
          <w:r>
            <w:rPr>
              <w:b/>
              <w:i/>
              <w:color w:val="000000"/>
            </w:rPr>
            <w:tab/>
            <w:t>7</w:t>
          </w:r>
          <w:hyperlink w:anchor="_heading=h.lnxbz9" w:history="1"/>
        </w:p>
        <w:p w14:paraId="4A3DF9FE" w14:textId="77777777" w:rsidR="002E7563" w:rsidRDefault="00000000">
          <w:pPr>
            <w:pBdr>
              <w:top w:val="nil"/>
              <w:left w:val="nil"/>
              <w:bottom w:val="nil"/>
              <w:right w:val="nil"/>
              <w:between w:val="nil"/>
            </w:pBdr>
            <w:tabs>
              <w:tab w:val="left" w:pos="720"/>
              <w:tab w:val="right" w:pos="9016"/>
            </w:tabs>
            <w:spacing w:before="120" w:after="0" w:line="240" w:lineRule="auto"/>
            <w:rPr>
              <w:color w:val="000000"/>
            </w:rPr>
          </w:pPr>
          <w:r>
            <w:fldChar w:fldCharType="end"/>
          </w:r>
          <w:hyperlink w:anchor="_heading=h.35nkun2">
            <w:r w:rsidR="002E7563">
              <w:rPr>
                <w:b/>
                <w:i/>
                <w:color w:val="000000"/>
              </w:rPr>
              <w:t>11.</w:t>
            </w:r>
          </w:hyperlink>
          <w:hyperlink w:anchor="_heading=h.35nkun2">
            <w:r w:rsidR="002E7563">
              <w:rPr>
                <w:color w:val="000000"/>
              </w:rPr>
              <w:tab/>
            </w:r>
          </w:hyperlink>
          <w:r>
            <w:fldChar w:fldCharType="begin"/>
          </w:r>
          <w:r>
            <w:instrText xml:space="preserve"> PAGEREF _heading=h.35nkun2 \h </w:instrText>
          </w:r>
          <w:r>
            <w:fldChar w:fldCharType="separate"/>
          </w:r>
          <w:r>
            <w:rPr>
              <w:b/>
              <w:i/>
              <w:color w:val="000000"/>
            </w:rPr>
            <w:t>Details of Industry/Academia Partners Associated with the Proposed Project (if any)</w:t>
          </w:r>
          <w:r>
            <w:rPr>
              <w:b/>
              <w:i/>
              <w:color w:val="000000"/>
            </w:rPr>
            <w:tab/>
            <w:t>7</w:t>
          </w:r>
          <w:hyperlink w:anchor="_heading=h.35nkun2" w:history="1"/>
        </w:p>
        <w:p w14:paraId="46AC573F" w14:textId="77777777" w:rsidR="002E7563" w:rsidRDefault="00000000">
          <w:pPr>
            <w:pBdr>
              <w:top w:val="nil"/>
              <w:left w:val="nil"/>
              <w:bottom w:val="nil"/>
              <w:right w:val="nil"/>
              <w:between w:val="nil"/>
            </w:pBdr>
            <w:tabs>
              <w:tab w:val="left" w:pos="720"/>
              <w:tab w:val="right" w:pos="9016"/>
            </w:tabs>
            <w:spacing w:before="120" w:after="0" w:line="240" w:lineRule="auto"/>
            <w:rPr>
              <w:color w:val="000000"/>
            </w:rPr>
          </w:pPr>
          <w:r>
            <w:fldChar w:fldCharType="end"/>
          </w:r>
          <w:hyperlink w:anchor="_heading=h.1ksv4uv">
            <w:r w:rsidR="002E7563">
              <w:rPr>
                <w:b/>
                <w:i/>
                <w:color w:val="000000"/>
              </w:rPr>
              <w:t>12.</w:t>
            </w:r>
          </w:hyperlink>
          <w:hyperlink w:anchor="_heading=h.1ksv4uv">
            <w:r w:rsidR="002E7563">
              <w:rPr>
                <w:color w:val="000000"/>
              </w:rPr>
              <w:tab/>
            </w:r>
          </w:hyperlink>
          <w:r>
            <w:fldChar w:fldCharType="begin"/>
          </w:r>
          <w:r>
            <w:instrText xml:space="preserve"> PAGEREF _heading=h.1ksv4uv \h </w:instrText>
          </w:r>
          <w:r>
            <w:fldChar w:fldCharType="separate"/>
          </w:r>
          <w:r>
            <w:rPr>
              <w:b/>
              <w:i/>
              <w:color w:val="000000"/>
            </w:rPr>
            <w:t>Start-ups and Transfer of Technology (ToT) plans</w:t>
          </w:r>
          <w:r>
            <w:rPr>
              <w:b/>
              <w:i/>
              <w:color w:val="000000"/>
            </w:rPr>
            <w:tab/>
            <w:t>8</w:t>
          </w:r>
          <w:hyperlink w:anchor="_heading=h.1ksv4uv" w:history="1"/>
        </w:p>
        <w:p w14:paraId="5C9BDAC9" w14:textId="77777777" w:rsidR="002E7563" w:rsidRDefault="00000000">
          <w:pPr>
            <w:pBdr>
              <w:top w:val="nil"/>
              <w:left w:val="nil"/>
              <w:bottom w:val="nil"/>
              <w:right w:val="nil"/>
              <w:between w:val="nil"/>
            </w:pBdr>
            <w:tabs>
              <w:tab w:val="left" w:pos="720"/>
              <w:tab w:val="right" w:pos="9016"/>
            </w:tabs>
            <w:spacing w:before="120" w:after="0" w:line="240" w:lineRule="auto"/>
            <w:rPr>
              <w:color w:val="000000"/>
            </w:rPr>
          </w:pPr>
          <w:r>
            <w:fldChar w:fldCharType="end"/>
          </w:r>
          <w:hyperlink w:anchor="_heading=h.44sinio">
            <w:r w:rsidR="002E7563">
              <w:rPr>
                <w:b/>
                <w:i/>
                <w:color w:val="000000"/>
              </w:rPr>
              <w:t>13.</w:t>
            </w:r>
          </w:hyperlink>
          <w:hyperlink w:anchor="_heading=h.44sinio">
            <w:r w:rsidR="002E7563">
              <w:rPr>
                <w:color w:val="000000"/>
              </w:rPr>
              <w:tab/>
            </w:r>
          </w:hyperlink>
          <w:r>
            <w:fldChar w:fldCharType="begin"/>
          </w:r>
          <w:r>
            <w:instrText xml:space="preserve"> PAGEREF _heading=h.44sinio \h </w:instrText>
          </w:r>
          <w:r>
            <w:fldChar w:fldCharType="separate"/>
          </w:r>
          <w:r>
            <w:rPr>
              <w:b/>
              <w:i/>
              <w:color w:val="000000"/>
            </w:rPr>
            <w:t>Budget Details</w:t>
          </w:r>
          <w:r>
            <w:rPr>
              <w:b/>
              <w:i/>
              <w:color w:val="000000"/>
            </w:rPr>
            <w:tab/>
            <w:t>8</w:t>
          </w:r>
          <w:hyperlink w:anchor="_heading=h.44sinio" w:history="1"/>
        </w:p>
        <w:p w14:paraId="6225351F" w14:textId="77777777" w:rsidR="002E7563" w:rsidRDefault="00000000">
          <w:pPr>
            <w:pBdr>
              <w:top w:val="nil"/>
              <w:left w:val="nil"/>
              <w:bottom w:val="nil"/>
              <w:right w:val="nil"/>
              <w:between w:val="nil"/>
            </w:pBdr>
            <w:tabs>
              <w:tab w:val="left" w:pos="720"/>
              <w:tab w:val="right" w:pos="9016"/>
            </w:tabs>
            <w:spacing w:before="120" w:after="0" w:line="240" w:lineRule="auto"/>
            <w:rPr>
              <w:color w:val="000000"/>
            </w:rPr>
          </w:pPr>
          <w:r>
            <w:fldChar w:fldCharType="end"/>
          </w:r>
          <w:hyperlink w:anchor="_heading=h.2jxsxqh">
            <w:r w:rsidR="002E7563">
              <w:rPr>
                <w:b/>
                <w:i/>
                <w:color w:val="000000"/>
              </w:rPr>
              <w:t>14.</w:t>
            </w:r>
          </w:hyperlink>
          <w:hyperlink w:anchor="_heading=h.2jxsxqh">
            <w:r w:rsidR="002E7563">
              <w:rPr>
                <w:color w:val="000000"/>
              </w:rPr>
              <w:tab/>
            </w:r>
          </w:hyperlink>
          <w:r>
            <w:fldChar w:fldCharType="begin"/>
          </w:r>
          <w:r>
            <w:instrText xml:space="preserve"> PAGEREF _heading=h.2jxsxqh \h </w:instrText>
          </w:r>
          <w:r>
            <w:fldChar w:fldCharType="separate"/>
          </w:r>
          <w:r>
            <w:rPr>
              <w:b/>
              <w:i/>
              <w:color w:val="000000"/>
            </w:rPr>
            <w:t>List of Projects Ongoing/Completed by the PI</w:t>
          </w:r>
          <w:r>
            <w:rPr>
              <w:b/>
              <w:i/>
              <w:color w:val="000000"/>
            </w:rPr>
            <w:tab/>
            <w:t>9</w:t>
          </w:r>
          <w:hyperlink w:anchor="_heading=h.2jxsxqh" w:history="1"/>
        </w:p>
        <w:p w14:paraId="4873D9E0" w14:textId="77777777" w:rsidR="002E7563" w:rsidRDefault="00000000">
          <w:pPr>
            <w:pBdr>
              <w:top w:val="nil"/>
              <w:left w:val="nil"/>
              <w:bottom w:val="nil"/>
              <w:right w:val="nil"/>
              <w:between w:val="nil"/>
            </w:pBdr>
            <w:tabs>
              <w:tab w:val="left" w:pos="720"/>
              <w:tab w:val="right" w:pos="9016"/>
            </w:tabs>
            <w:spacing w:before="120" w:after="0" w:line="240" w:lineRule="auto"/>
            <w:rPr>
              <w:color w:val="000000"/>
            </w:rPr>
          </w:pPr>
          <w:r>
            <w:fldChar w:fldCharType="end"/>
          </w:r>
          <w:hyperlink w:anchor="_heading=h.3j2qqm3">
            <w:r w:rsidR="002E7563">
              <w:rPr>
                <w:b/>
                <w:i/>
                <w:color w:val="000000"/>
              </w:rPr>
              <w:t>15.</w:t>
            </w:r>
          </w:hyperlink>
          <w:hyperlink w:anchor="_heading=h.3j2qqm3">
            <w:r w:rsidR="002E7563">
              <w:rPr>
                <w:color w:val="000000"/>
              </w:rPr>
              <w:tab/>
            </w:r>
          </w:hyperlink>
          <w:r>
            <w:fldChar w:fldCharType="begin"/>
          </w:r>
          <w:r>
            <w:instrText xml:space="preserve"> PAGEREF _heading=h.3j2qqm3 \h </w:instrText>
          </w:r>
          <w:r>
            <w:fldChar w:fldCharType="separate"/>
          </w:r>
          <w:r>
            <w:rPr>
              <w:b/>
              <w:i/>
              <w:color w:val="000000"/>
            </w:rPr>
            <w:t>List of Projects Ongoing/Completed by the Co-PI(s)</w:t>
          </w:r>
          <w:r>
            <w:rPr>
              <w:b/>
              <w:i/>
              <w:color w:val="000000"/>
            </w:rPr>
            <w:tab/>
            <w:t>9</w:t>
          </w:r>
          <w:hyperlink w:anchor="_heading=h.3j2qqm3" w:history="1"/>
        </w:p>
        <w:p w14:paraId="1F7A4AA2" w14:textId="77777777" w:rsidR="002E7563" w:rsidRDefault="00000000">
          <w:pPr>
            <w:pBdr>
              <w:top w:val="nil"/>
              <w:left w:val="nil"/>
              <w:bottom w:val="nil"/>
              <w:right w:val="nil"/>
              <w:between w:val="nil"/>
            </w:pBdr>
            <w:tabs>
              <w:tab w:val="left" w:pos="720"/>
              <w:tab w:val="right" w:pos="9016"/>
            </w:tabs>
            <w:spacing w:before="120" w:after="0" w:line="240" w:lineRule="auto"/>
            <w:rPr>
              <w:color w:val="000000"/>
            </w:rPr>
          </w:pPr>
          <w:r>
            <w:fldChar w:fldCharType="end"/>
          </w:r>
          <w:hyperlink w:anchor="_heading=h.1y810tw">
            <w:r w:rsidR="002E7563">
              <w:rPr>
                <w:b/>
                <w:i/>
                <w:color w:val="000000"/>
              </w:rPr>
              <w:t>16.</w:t>
            </w:r>
          </w:hyperlink>
          <w:hyperlink w:anchor="_heading=h.1y810tw">
            <w:r w:rsidR="002E7563">
              <w:rPr>
                <w:color w:val="000000"/>
              </w:rPr>
              <w:tab/>
            </w:r>
          </w:hyperlink>
          <w:r>
            <w:fldChar w:fldCharType="begin"/>
          </w:r>
          <w:r>
            <w:instrText xml:space="preserve"> PAGEREF _heading=h.1y810tw \h </w:instrText>
          </w:r>
          <w:r>
            <w:fldChar w:fldCharType="separate"/>
          </w:r>
          <w:r>
            <w:rPr>
              <w:b/>
              <w:i/>
              <w:color w:val="000000"/>
            </w:rPr>
            <w:t>Any Other Credentials of PI/Co-PI</w:t>
          </w:r>
          <w:r>
            <w:rPr>
              <w:b/>
              <w:i/>
              <w:color w:val="000000"/>
            </w:rPr>
            <w:tab/>
            <w:t>10</w:t>
          </w:r>
          <w:hyperlink w:anchor="_heading=h.1y810tw" w:history="1"/>
        </w:p>
        <w:p w14:paraId="318DDDAD" w14:textId="77777777" w:rsidR="002E7563" w:rsidRDefault="00000000">
          <w:pPr>
            <w:pBdr>
              <w:top w:val="nil"/>
              <w:left w:val="nil"/>
              <w:bottom w:val="nil"/>
              <w:right w:val="nil"/>
              <w:between w:val="nil"/>
            </w:pBdr>
            <w:tabs>
              <w:tab w:val="left" w:pos="720"/>
              <w:tab w:val="right" w:pos="9016"/>
            </w:tabs>
            <w:spacing w:before="120" w:after="0" w:line="240" w:lineRule="auto"/>
            <w:rPr>
              <w:color w:val="000000"/>
            </w:rPr>
          </w:pPr>
          <w:r>
            <w:fldChar w:fldCharType="end"/>
          </w:r>
          <w:hyperlink w:anchor="_heading=h.4i7ojhp">
            <w:r w:rsidR="002E7563">
              <w:rPr>
                <w:b/>
                <w:i/>
                <w:color w:val="000000"/>
              </w:rPr>
              <w:t>17.</w:t>
            </w:r>
          </w:hyperlink>
          <w:hyperlink w:anchor="_heading=h.4i7ojhp">
            <w:r w:rsidR="002E7563">
              <w:rPr>
                <w:color w:val="000000"/>
              </w:rPr>
              <w:tab/>
            </w:r>
          </w:hyperlink>
          <w:r>
            <w:fldChar w:fldCharType="begin"/>
          </w:r>
          <w:r>
            <w:instrText xml:space="preserve"> PAGEREF _heading=h.4i7ojhp \h </w:instrText>
          </w:r>
          <w:r>
            <w:fldChar w:fldCharType="separate"/>
          </w:r>
          <w:r>
            <w:rPr>
              <w:b/>
              <w:i/>
              <w:color w:val="000000"/>
            </w:rPr>
            <w:t>References</w:t>
          </w:r>
          <w:r>
            <w:rPr>
              <w:b/>
              <w:i/>
              <w:color w:val="000000"/>
            </w:rPr>
            <w:tab/>
            <w:t>10</w:t>
          </w:r>
          <w:hyperlink w:anchor="_heading=h.4i7ojhp" w:history="1"/>
        </w:p>
        <w:p w14:paraId="2A7E11DC" w14:textId="77777777" w:rsidR="002E7563" w:rsidRDefault="00000000">
          <w:r>
            <w:fldChar w:fldCharType="end"/>
          </w:r>
          <w:r>
            <w:fldChar w:fldCharType="end"/>
          </w:r>
        </w:p>
      </w:sdtContent>
    </w:sdt>
    <w:p w14:paraId="418000DC" w14:textId="77777777" w:rsidR="002E7563" w:rsidRDefault="00000000">
      <w:r>
        <w:tab/>
      </w:r>
    </w:p>
    <w:p w14:paraId="66ADCCE3" w14:textId="77777777" w:rsidR="002E7563" w:rsidRDefault="00000000">
      <w:r>
        <w:br w:type="page"/>
      </w:r>
    </w:p>
    <w:p w14:paraId="349A1FEB" w14:textId="77777777" w:rsidR="002E7563" w:rsidRDefault="00000000">
      <w:pPr>
        <w:pStyle w:val="Title"/>
        <w:rPr>
          <w:rFonts w:ascii="Calibri" w:eastAsia="Calibri" w:hAnsi="Calibri" w:cs="Calibri"/>
          <w:sz w:val="22"/>
          <w:szCs w:val="22"/>
        </w:rPr>
      </w:pPr>
      <w:r>
        <w:rPr>
          <w:rFonts w:ascii="Calibri" w:eastAsia="Calibri" w:hAnsi="Calibri" w:cs="Calibri"/>
          <w:sz w:val="22"/>
          <w:szCs w:val="22"/>
        </w:rPr>
        <w:lastRenderedPageBreak/>
        <w:t>Project Title</w:t>
      </w:r>
    </w:p>
    <w:p w14:paraId="7BCA3E1C" w14:textId="77777777" w:rsidR="004F4778" w:rsidRPr="004F4778" w:rsidRDefault="004F4778" w:rsidP="004F4778">
      <w:pPr>
        <w:jc w:val="center"/>
      </w:pPr>
      <w:r w:rsidRPr="004F4778">
        <w:rPr>
          <w:b/>
          <w:bCs/>
          <w:u w:val="single"/>
        </w:rPr>
        <w:br/>
        <w:t>Paddy crop disease detection using machine learning</w:t>
      </w:r>
    </w:p>
    <w:p w14:paraId="18BDB9A7" w14:textId="77777777" w:rsidR="004F4778" w:rsidRPr="004F4778" w:rsidRDefault="004F4778" w:rsidP="004F4778">
      <w:r w:rsidRPr="004F4778">
        <w:rPr>
          <w:b/>
          <w:bCs/>
          <w:u w:val="single"/>
        </w:rPr>
        <w:t>​</w:t>
      </w:r>
    </w:p>
    <w:p w14:paraId="17C75317" w14:textId="77777777" w:rsidR="002E7563" w:rsidRDefault="002E7563"/>
    <w:p w14:paraId="54CB4F3A" w14:textId="77777777" w:rsidR="002E7563" w:rsidRDefault="00000000">
      <w:pPr>
        <w:pStyle w:val="Heading1"/>
        <w:numPr>
          <w:ilvl w:val="0"/>
          <w:numId w:val="8"/>
        </w:numPr>
        <w:ind w:left="0" w:hanging="567"/>
        <w:rPr>
          <w:rFonts w:ascii="Calibri" w:eastAsia="Calibri" w:hAnsi="Calibri" w:cs="Calibri"/>
          <w:sz w:val="22"/>
          <w:szCs w:val="22"/>
        </w:rPr>
      </w:pPr>
      <w:bookmarkStart w:id="0" w:name="_heading=h.gjdgxs" w:colFirst="0" w:colLast="0"/>
      <w:bookmarkEnd w:id="0"/>
      <w:r>
        <w:rPr>
          <w:rFonts w:ascii="Calibri" w:eastAsia="Calibri" w:hAnsi="Calibri" w:cs="Calibri"/>
          <w:sz w:val="22"/>
          <w:szCs w:val="22"/>
        </w:rPr>
        <w:t>Details of All Investigators</w:t>
      </w:r>
    </w:p>
    <w:p w14:paraId="16AB54EA" w14:textId="77777777" w:rsidR="002E7563" w:rsidRDefault="002E7563"/>
    <w:p w14:paraId="45E55D9D" w14:textId="77777777" w:rsidR="002E7563" w:rsidRDefault="00000000">
      <w:r>
        <w:rPr>
          <w:b/>
        </w:rPr>
        <w:t>(a) Principal Investigator (PI)</w:t>
      </w:r>
    </w:p>
    <w:tbl>
      <w:tblPr>
        <w:tblStyle w:val="a7"/>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6611"/>
      </w:tblGrid>
      <w:tr w:rsidR="002E7563" w14:paraId="048CDF35" w14:textId="77777777">
        <w:trPr>
          <w:trHeight w:val="483"/>
        </w:trPr>
        <w:tc>
          <w:tcPr>
            <w:tcW w:w="2405" w:type="dxa"/>
            <w:vAlign w:val="center"/>
          </w:tcPr>
          <w:p w14:paraId="0B452A41" w14:textId="77777777" w:rsidR="002E7563" w:rsidRDefault="00000000">
            <w:pPr>
              <w:rPr>
                <w:b/>
                <w:sz w:val="22"/>
                <w:szCs w:val="22"/>
              </w:rPr>
            </w:pPr>
            <w:r>
              <w:rPr>
                <w:b/>
                <w:sz w:val="22"/>
                <w:szCs w:val="22"/>
              </w:rPr>
              <w:t>Name</w:t>
            </w:r>
          </w:p>
        </w:tc>
        <w:tc>
          <w:tcPr>
            <w:tcW w:w="6611" w:type="dxa"/>
            <w:vAlign w:val="center"/>
          </w:tcPr>
          <w:p w14:paraId="7772A766" w14:textId="58237580" w:rsidR="002E7563" w:rsidRDefault="00B0278E">
            <w:pPr>
              <w:rPr>
                <w:sz w:val="22"/>
                <w:szCs w:val="22"/>
              </w:rPr>
            </w:pPr>
            <w:r>
              <w:rPr>
                <w:sz w:val="22"/>
                <w:szCs w:val="22"/>
              </w:rPr>
              <w:t>Dr. Sudhanshu Prakash Tiwari</w:t>
            </w:r>
          </w:p>
        </w:tc>
      </w:tr>
      <w:tr w:rsidR="002E7563" w14:paraId="33F05BB2" w14:textId="77777777">
        <w:trPr>
          <w:trHeight w:val="419"/>
        </w:trPr>
        <w:tc>
          <w:tcPr>
            <w:tcW w:w="2405" w:type="dxa"/>
            <w:vAlign w:val="center"/>
          </w:tcPr>
          <w:p w14:paraId="2B5B9E24" w14:textId="77777777" w:rsidR="002E7563" w:rsidRDefault="00000000">
            <w:pPr>
              <w:rPr>
                <w:b/>
                <w:sz w:val="22"/>
                <w:szCs w:val="22"/>
              </w:rPr>
            </w:pPr>
            <w:r>
              <w:rPr>
                <w:b/>
                <w:sz w:val="22"/>
                <w:szCs w:val="22"/>
              </w:rPr>
              <w:t>Designation</w:t>
            </w:r>
          </w:p>
        </w:tc>
        <w:tc>
          <w:tcPr>
            <w:tcW w:w="6611" w:type="dxa"/>
            <w:vAlign w:val="center"/>
          </w:tcPr>
          <w:p w14:paraId="74CE9328" w14:textId="452077B7" w:rsidR="002E7563" w:rsidRDefault="00B0278E">
            <w:pPr>
              <w:rPr>
                <w:sz w:val="22"/>
                <w:szCs w:val="22"/>
              </w:rPr>
            </w:pPr>
            <w:r>
              <w:rPr>
                <w:sz w:val="22"/>
                <w:szCs w:val="22"/>
              </w:rPr>
              <w:t>Associate Professor</w:t>
            </w:r>
          </w:p>
        </w:tc>
      </w:tr>
      <w:tr w:rsidR="002E7563" w14:paraId="07A286FF" w14:textId="77777777">
        <w:trPr>
          <w:trHeight w:val="411"/>
        </w:trPr>
        <w:tc>
          <w:tcPr>
            <w:tcW w:w="2405" w:type="dxa"/>
            <w:vAlign w:val="center"/>
          </w:tcPr>
          <w:p w14:paraId="26FA8060" w14:textId="77777777" w:rsidR="002E7563" w:rsidRDefault="00000000">
            <w:pPr>
              <w:rPr>
                <w:b/>
                <w:sz w:val="22"/>
                <w:szCs w:val="22"/>
              </w:rPr>
            </w:pPr>
            <w:r>
              <w:rPr>
                <w:b/>
                <w:sz w:val="22"/>
                <w:szCs w:val="22"/>
              </w:rPr>
              <w:t>Affiliation</w:t>
            </w:r>
          </w:p>
        </w:tc>
        <w:tc>
          <w:tcPr>
            <w:tcW w:w="6611" w:type="dxa"/>
            <w:vAlign w:val="center"/>
          </w:tcPr>
          <w:p w14:paraId="731BAC01" w14:textId="4D358386" w:rsidR="002E7563" w:rsidRDefault="00B0278E">
            <w:pPr>
              <w:rPr>
                <w:sz w:val="22"/>
                <w:szCs w:val="22"/>
              </w:rPr>
            </w:pPr>
            <w:r>
              <w:rPr>
                <w:sz w:val="22"/>
                <w:szCs w:val="22"/>
              </w:rPr>
              <w:t>LPU Phagwara</w:t>
            </w:r>
          </w:p>
        </w:tc>
      </w:tr>
      <w:tr w:rsidR="002E7563" w14:paraId="0571CFB6" w14:textId="77777777">
        <w:trPr>
          <w:trHeight w:val="402"/>
        </w:trPr>
        <w:tc>
          <w:tcPr>
            <w:tcW w:w="2405" w:type="dxa"/>
            <w:vAlign w:val="center"/>
          </w:tcPr>
          <w:p w14:paraId="01219605" w14:textId="77777777" w:rsidR="002E7563" w:rsidRDefault="00000000">
            <w:pPr>
              <w:rPr>
                <w:b/>
                <w:sz w:val="22"/>
                <w:szCs w:val="22"/>
              </w:rPr>
            </w:pPr>
            <w:r>
              <w:rPr>
                <w:b/>
                <w:sz w:val="22"/>
                <w:szCs w:val="22"/>
              </w:rPr>
              <w:t>E-mail</w:t>
            </w:r>
          </w:p>
        </w:tc>
        <w:tc>
          <w:tcPr>
            <w:tcW w:w="6611" w:type="dxa"/>
            <w:vAlign w:val="center"/>
          </w:tcPr>
          <w:p w14:paraId="0084E5D5" w14:textId="68E8921D" w:rsidR="002E7563" w:rsidRDefault="00B0278E">
            <w:pPr>
              <w:rPr>
                <w:sz w:val="22"/>
                <w:szCs w:val="22"/>
              </w:rPr>
            </w:pPr>
            <w:r>
              <w:rPr>
                <w:sz w:val="22"/>
                <w:szCs w:val="22"/>
              </w:rPr>
              <w:t>Sudhanshu.15813@lpu.co.in</w:t>
            </w:r>
          </w:p>
        </w:tc>
      </w:tr>
      <w:tr w:rsidR="002E7563" w14:paraId="06782472" w14:textId="77777777">
        <w:trPr>
          <w:trHeight w:val="422"/>
        </w:trPr>
        <w:tc>
          <w:tcPr>
            <w:tcW w:w="2405" w:type="dxa"/>
            <w:vAlign w:val="center"/>
          </w:tcPr>
          <w:p w14:paraId="7A3A21FC" w14:textId="77777777" w:rsidR="002E7563" w:rsidRDefault="00000000">
            <w:pPr>
              <w:rPr>
                <w:b/>
                <w:sz w:val="22"/>
                <w:szCs w:val="22"/>
              </w:rPr>
            </w:pPr>
            <w:r>
              <w:rPr>
                <w:b/>
                <w:sz w:val="22"/>
                <w:szCs w:val="22"/>
              </w:rPr>
              <w:t>Phone number</w:t>
            </w:r>
          </w:p>
        </w:tc>
        <w:tc>
          <w:tcPr>
            <w:tcW w:w="6611" w:type="dxa"/>
            <w:vAlign w:val="center"/>
          </w:tcPr>
          <w:p w14:paraId="2336C033" w14:textId="3C7DD23E" w:rsidR="002E7563" w:rsidRDefault="00B0278E">
            <w:pPr>
              <w:rPr>
                <w:sz w:val="22"/>
                <w:szCs w:val="22"/>
              </w:rPr>
            </w:pPr>
            <w:r>
              <w:rPr>
                <w:sz w:val="22"/>
                <w:szCs w:val="22"/>
              </w:rPr>
              <w:t>7696888191</w:t>
            </w:r>
          </w:p>
        </w:tc>
      </w:tr>
    </w:tbl>
    <w:p w14:paraId="4A1ADA91" w14:textId="77777777" w:rsidR="002E7563" w:rsidRDefault="002E7563"/>
    <w:p w14:paraId="033FCC83" w14:textId="77777777" w:rsidR="002E7563" w:rsidRDefault="00000000">
      <w:pPr>
        <w:rPr>
          <w:b/>
        </w:rPr>
      </w:pPr>
      <w:r>
        <w:rPr>
          <w:b/>
        </w:rPr>
        <w:t>(b) Co-Principal Investigator (Co-PI)</w:t>
      </w:r>
    </w:p>
    <w:p w14:paraId="41957D47" w14:textId="77777777" w:rsidR="002E7563" w:rsidRDefault="00000000">
      <w:r>
        <w:t>(if more than one Co-PI, please add the following table below and give the detail of 2</w:t>
      </w:r>
      <w:proofErr w:type="gramStart"/>
      <w:r>
        <w:rPr>
          <w:vertAlign w:val="superscript"/>
        </w:rPr>
        <w:t>nd</w:t>
      </w:r>
      <w:r>
        <w:t xml:space="preserve"> ,</w:t>
      </w:r>
      <w:proofErr w:type="gramEnd"/>
      <w:r>
        <w:t xml:space="preserve"> 3</w:t>
      </w:r>
      <w:r>
        <w:rPr>
          <w:vertAlign w:val="superscript"/>
        </w:rPr>
        <w:t>rd</w:t>
      </w:r>
      <w:r>
        <w:t xml:space="preserve"> Co-PIs)</w:t>
      </w:r>
    </w:p>
    <w:tbl>
      <w:tblPr>
        <w:tblStyle w:val="a8"/>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6611"/>
      </w:tblGrid>
      <w:tr w:rsidR="002E7563" w14:paraId="787A4247" w14:textId="77777777">
        <w:trPr>
          <w:trHeight w:val="483"/>
        </w:trPr>
        <w:tc>
          <w:tcPr>
            <w:tcW w:w="2405" w:type="dxa"/>
            <w:vAlign w:val="center"/>
          </w:tcPr>
          <w:p w14:paraId="1EF3F5C6" w14:textId="77777777" w:rsidR="002E7563" w:rsidRDefault="00000000">
            <w:pPr>
              <w:rPr>
                <w:b/>
                <w:sz w:val="22"/>
                <w:szCs w:val="22"/>
              </w:rPr>
            </w:pPr>
            <w:r>
              <w:rPr>
                <w:b/>
                <w:sz w:val="22"/>
                <w:szCs w:val="22"/>
              </w:rPr>
              <w:t>Name</w:t>
            </w:r>
          </w:p>
        </w:tc>
        <w:tc>
          <w:tcPr>
            <w:tcW w:w="6611" w:type="dxa"/>
            <w:vAlign w:val="center"/>
          </w:tcPr>
          <w:p w14:paraId="10286368" w14:textId="1178D17C" w:rsidR="002E7563" w:rsidRDefault="00B0278E">
            <w:pPr>
              <w:rPr>
                <w:sz w:val="22"/>
                <w:szCs w:val="22"/>
              </w:rPr>
            </w:pPr>
            <w:r>
              <w:rPr>
                <w:sz w:val="22"/>
                <w:szCs w:val="22"/>
              </w:rPr>
              <w:t xml:space="preserve">Dr. </w:t>
            </w:r>
            <w:proofErr w:type="spellStart"/>
            <w:r>
              <w:rPr>
                <w:sz w:val="22"/>
                <w:szCs w:val="22"/>
              </w:rPr>
              <w:t>Gurbakash</w:t>
            </w:r>
            <w:proofErr w:type="spellEnd"/>
            <w:r>
              <w:rPr>
                <w:sz w:val="22"/>
                <w:szCs w:val="22"/>
              </w:rPr>
              <w:t xml:space="preserve"> Phonsa</w:t>
            </w:r>
          </w:p>
        </w:tc>
      </w:tr>
      <w:tr w:rsidR="00B0278E" w14:paraId="1A39623D" w14:textId="77777777">
        <w:trPr>
          <w:trHeight w:val="419"/>
        </w:trPr>
        <w:tc>
          <w:tcPr>
            <w:tcW w:w="2405" w:type="dxa"/>
            <w:vAlign w:val="center"/>
          </w:tcPr>
          <w:p w14:paraId="054D9229" w14:textId="77777777" w:rsidR="00B0278E" w:rsidRDefault="00B0278E" w:rsidP="00B0278E">
            <w:pPr>
              <w:rPr>
                <w:b/>
                <w:sz w:val="22"/>
                <w:szCs w:val="22"/>
              </w:rPr>
            </w:pPr>
            <w:r>
              <w:rPr>
                <w:b/>
                <w:sz w:val="22"/>
                <w:szCs w:val="22"/>
              </w:rPr>
              <w:t>Designation</w:t>
            </w:r>
          </w:p>
        </w:tc>
        <w:tc>
          <w:tcPr>
            <w:tcW w:w="6611" w:type="dxa"/>
            <w:vAlign w:val="center"/>
          </w:tcPr>
          <w:p w14:paraId="0BECE5D2" w14:textId="3AAF0E0A" w:rsidR="00B0278E" w:rsidRDefault="00B0278E" w:rsidP="00B0278E">
            <w:pPr>
              <w:rPr>
                <w:sz w:val="22"/>
                <w:szCs w:val="22"/>
              </w:rPr>
            </w:pPr>
            <w:r>
              <w:rPr>
                <w:sz w:val="22"/>
                <w:szCs w:val="22"/>
              </w:rPr>
              <w:t>Associate Professor</w:t>
            </w:r>
          </w:p>
        </w:tc>
      </w:tr>
      <w:tr w:rsidR="00B0278E" w14:paraId="40140A3B" w14:textId="77777777">
        <w:trPr>
          <w:trHeight w:val="411"/>
        </w:trPr>
        <w:tc>
          <w:tcPr>
            <w:tcW w:w="2405" w:type="dxa"/>
            <w:vAlign w:val="center"/>
          </w:tcPr>
          <w:p w14:paraId="267A7370" w14:textId="77777777" w:rsidR="00B0278E" w:rsidRDefault="00B0278E" w:rsidP="00B0278E">
            <w:pPr>
              <w:rPr>
                <w:b/>
                <w:sz w:val="22"/>
                <w:szCs w:val="22"/>
              </w:rPr>
            </w:pPr>
            <w:r>
              <w:rPr>
                <w:b/>
                <w:sz w:val="22"/>
                <w:szCs w:val="22"/>
              </w:rPr>
              <w:t>Affiliation</w:t>
            </w:r>
          </w:p>
        </w:tc>
        <w:tc>
          <w:tcPr>
            <w:tcW w:w="6611" w:type="dxa"/>
            <w:vAlign w:val="center"/>
          </w:tcPr>
          <w:p w14:paraId="42AB48C8" w14:textId="68BA6DD2" w:rsidR="00B0278E" w:rsidRDefault="00B0278E" w:rsidP="00B0278E">
            <w:pPr>
              <w:rPr>
                <w:sz w:val="22"/>
                <w:szCs w:val="22"/>
              </w:rPr>
            </w:pPr>
            <w:r>
              <w:rPr>
                <w:sz w:val="22"/>
                <w:szCs w:val="22"/>
              </w:rPr>
              <w:t>LPU Phagwara</w:t>
            </w:r>
          </w:p>
        </w:tc>
      </w:tr>
      <w:tr w:rsidR="00B0278E" w14:paraId="518B22A9" w14:textId="77777777">
        <w:trPr>
          <w:trHeight w:val="402"/>
        </w:trPr>
        <w:tc>
          <w:tcPr>
            <w:tcW w:w="2405" w:type="dxa"/>
            <w:vAlign w:val="center"/>
          </w:tcPr>
          <w:p w14:paraId="5BD950A6" w14:textId="77777777" w:rsidR="00B0278E" w:rsidRDefault="00B0278E" w:rsidP="00B0278E">
            <w:pPr>
              <w:rPr>
                <w:b/>
                <w:sz w:val="22"/>
                <w:szCs w:val="22"/>
              </w:rPr>
            </w:pPr>
            <w:r>
              <w:rPr>
                <w:b/>
                <w:sz w:val="22"/>
                <w:szCs w:val="22"/>
              </w:rPr>
              <w:t>E-mail</w:t>
            </w:r>
          </w:p>
        </w:tc>
        <w:tc>
          <w:tcPr>
            <w:tcW w:w="6611" w:type="dxa"/>
            <w:vAlign w:val="center"/>
          </w:tcPr>
          <w:p w14:paraId="3AF7DAA1" w14:textId="2F9B4206" w:rsidR="00B0278E" w:rsidRDefault="00B0278E" w:rsidP="00B0278E">
            <w:pPr>
              <w:rPr>
                <w:sz w:val="22"/>
                <w:szCs w:val="22"/>
              </w:rPr>
            </w:pPr>
            <w:r>
              <w:rPr>
                <w:sz w:val="22"/>
                <w:szCs w:val="22"/>
              </w:rPr>
              <w:t>Gurbakash.15483@lpu.co.in</w:t>
            </w:r>
          </w:p>
        </w:tc>
      </w:tr>
      <w:tr w:rsidR="00B0278E" w14:paraId="784E4F15" w14:textId="77777777">
        <w:trPr>
          <w:trHeight w:val="422"/>
        </w:trPr>
        <w:tc>
          <w:tcPr>
            <w:tcW w:w="2405" w:type="dxa"/>
            <w:vAlign w:val="center"/>
          </w:tcPr>
          <w:p w14:paraId="61BD94DE" w14:textId="77777777" w:rsidR="00B0278E" w:rsidRDefault="00B0278E" w:rsidP="00B0278E">
            <w:pPr>
              <w:rPr>
                <w:b/>
                <w:sz w:val="22"/>
                <w:szCs w:val="22"/>
              </w:rPr>
            </w:pPr>
            <w:r>
              <w:rPr>
                <w:b/>
                <w:sz w:val="22"/>
                <w:szCs w:val="22"/>
              </w:rPr>
              <w:t>Phone number</w:t>
            </w:r>
          </w:p>
        </w:tc>
        <w:tc>
          <w:tcPr>
            <w:tcW w:w="6611" w:type="dxa"/>
            <w:vAlign w:val="center"/>
          </w:tcPr>
          <w:p w14:paraId="410502EF" w14:textId="26AE1899" w:rsidR="00B0278E" w:rsidRDefault="000837AB" w:rsidP="00B0278E">
            <w:pPr>
              <w:rPr>
                <w:sz w:val="22"/>
                <w:szCs w:val="22"/>
              </w:rPr>
            </w:pPr>
            <w:r>
              <w:rPr>
                <w:sz w:val="22"/>
                <w:szCs w:val="22"/>
              </w:rPr>
              <w:t>9463560037</w:t>
            </w:r>
          </w:p>
        </w:tc>
      </w:tr>
    </w:tbl>
    <w:p w14:paraId="6F3CC4AC" w14:textId="77777777" w:rsidR="002E7563" w:rsidRDefault="002E7563"/>
    <w:p w14:paraId="0951F7FE" w14:textId="77777777" w:rsidR="002E7563" w:rsidRDefault="002E7563"/>
    <w:p w14:paraId="28A38857" w14:textId="77777777" w:rsidR="002E7563" w:rsidRDefault="00000000">
      <w:r>
        <w:br w:type="page"/>
      </w:r>
    </w:p>
    <w:p w14:paraId="24B24CDF" w14:textId="77777777" w:rsidR="002E7563" w:rsidRDefault="00000000">
      <w:pPr>
        <w:pStyle w:val="Heading1"/>
        <w:numPr>
          <w:ilvl w:val="0"/>
          <w:numId w:val="8"/>
        </w:numPr>
        <w:ind w:left="0" w:hanging="567"/>
        <w:rPr>
          <w:rFonts w:ascii="Calibri" w:eastAsia="Calibri" w:hAnsi="Calibri" w:cs="Calibri"/>
          <w:sz w:val="22"/>
          <w:szCs w:val="22"/>
        </w:rPr>
      </w:pPr>
      <w:bookmarkStart w:id="1" w:name="_heading=h.30j0zll" w:colFirst="0" w:colLast="0"/>
      <w:bookmarkEnd w:id="1"/>
      <w:r>
        <w:rPr>
          <w:rFonts w:ascii="Calibri" w:eastAsia="Calibri" w:hAnsi="Calibri" w:cs="Calibri"/>
          <w:sz w:val="22"/>
          <w:szCs w:val="22"/>
        </w:rPr>
        <w:lastRenderedPageBreak/>
        <w:t>Introduction and Motivation</w:t>
      </w:r>
    </w:p>
    <w:p w14:paraId="0EFC9C59" w14:textId="77777777" w:rsidR="00CA2DEF" w:rsidRDefault="00000000" w:rsidP="00CF07A4">
      <w:pPr>
        <w:jc w:val="both"/>
      </w:pPr>
      <w:r>
        <w:t xml:space="preserve">(Introduce the problem area and describe the motivation behind the project proposal (maximum 1000 words)). </w:t>
      </w:r>
    </w:p>
    <w:p w14:paraId="70F4B814" w14:textId="70DDFB3F" w:rsidR="00CF07A4" w:rsidRDefault="00CF07A4" w:rsidP="00CF07A4">
      <w:pPr>
        <w:jc w:val="both"/>
      </w:pPr>
      <w:r>
        <w:t xml:space="preserve">Paddy rice is one of the fundamental staple food crops in the world feeding over a half of the world. Rice is therefore a key staple that drives the economy of many countries in the world such as India, China, Indonesia and Bangladesh among others. Nonetheless, paddy farming faces constant challenge of several diseases like bacterial leaf blight, blast, sheath blight, </w:t>
      </w:r>
      <w:proofErr w:type="spellStart"/>
      <w:r>
        <w:t>tungro</w:t>
      </w:r>
      <w:proofErr w:type="spellEnd"/>
      <w:r>
        <w:t xml:space="preserve"> virus and brown spot. These pests extremely decreased the crop yield and quality resulting in poor economic losses to the farmers. The Food and Agriculture Organization (FAO) estimates that crop yield losses to a tune of 20 to 40 per cent a year is attributed to crop diseases which is worrying considering the increasing population across the globe, and consequently the escalating food security.</w:t>
      </w:r>
    </w:p>
    <w:p w14:paraId="7746B7FF" w14:textId="77777777" w:rsidR="00CF07A4" w:rsidRDefault="00CF07A4" w:rsidP="00CF07A4">
      <w:pPr>
        <w:jc w:val="both"/>
      </w:pPr>
    </w:p>
    <w:p w14:paraId="6F0D9EA8" w14:textId="11D908E6" w:rsidR="00CF07A4" w:rsidRDefault="00CF07A4" w:rsidP="00CF07A4">
      <w:pPr>
        <w:jc w:val="both"/>
      </w:pPr>
      <w:r>
        <w:t xml:space="preserve">Conventional crop disease detection and management approaches are highly dependent on direct visual observation by farmers or other agricultural personnel and are costly and time-consuming, as well as subject to errors made by the observer. The farmers are at times incapable of noticing the disease in its initial states as they are not trained experts thus intervening late when the disease is already in very </w:t>
      </w:r>
      <w:r w:rsidR="000837AB">
        <w:t>deep-rooted</w:t>
      </w:r>
      <w:r>
        <w:t xml:space="preserve"> aspects. This lagging results in diminished yields and rose costs of production as farmers can be seen to end up using too much pesticide as a way of dealing with this lag further damaging the environment and the soil. In addition, climate change has exacerbated transmission and variability of crop pathogens, and early and proper identification of diseases is valuable than ever before.</w:t>
      </w:r>
    </w:p>
    <w:p w14:paraId="788C77F5" w14:textId="77777777" w:rsidR="00CF07A4" w:rsidRDefault="00CF07A4" w:rsidP="00CF07A4">
      <w:pPr>
        <w:jc w:val="both"/>
      </w:pPr>
    </w:p>
    <w:p w14:paraId="3FE2E59E" w14:textId="77777777" w:rsidR="00CF07A4" w:rsidRDefault="00CF07A4" w:rsidP="00CF07A4">
      <w:pPr>
        <w:jc w:val="both"/>
      </w:pPr>
      <w:r>
        <w:t>Machine Learning (ML) and Artificial Intelligence (AI) are in their fast development, so they are a potentially efficient solution to address such agricultural issues.</w:t>
      </w:r>
    </w:p>
    <w:p w14:paraId="7E8FC2B9" w14:textId="77777777" w:rsidR="00CF07A4" w:rsidRDefault="00CF07A4" w:rsidP="00CF07A4">
      <w:pPr>
        <w:jc w:val="both"/>
      </w:pPr>
    </w:p>
    <w:p w14:paraId="6C2E3BB9" w14:textId="30387EB8" w:rsidR="00CF07A4" w:rsidRDefault="00CF07A4" w:rsidP="00CF07A4">
      <w:pPr>
        <w:jc w:val="both"/>
      </w:pPr>
      <w:r>
        <w:t xml:space="preserve">Deep learning and computer vision models can </w:t>
      </w:r>
      <w:r w:rsidR="000837AB">
        <w:t>analyse</w:t>
      </w:r>
      <w:r>
        <w:t xml:space="preserve"> relatively large amounts of crop images, and locate image patterns that are characteristic of a particular disease. Translating the concept of nuclear medicine to the world of paddy leaves, neural networks, transfer learning, and ensemble approaches may automate the process of classifying healthy and pathological leaves; this may be done with a relatively high accuracy and outperform human experts. When such systems are incorporated into mobile devices, drones or IoT-enabled devices, it would be possible to conduct real-time, large-scale monitoring of diseases even in disconnected rural settings.</w:t>
      </w:r>
    </w:p>
    <w:p w14:paraId="1AF418FF" w14:textId="77777777" w:rsidR="00CF07A4" w:rsidRDefault="00CF07A4" w:rsidP="00CF07A4">
      <w:pPr>
        <w:jc w:val="both"/>
      </w:pPr>
      <w:r>
        <w:t>The drive to pursue this project was propelled by the dire necessity to come up with cost-effective, scalable and precise disease detection systems that can put farmers at par with the necessary decision-making tools at the appropriate time. The proposed ML-based disease detection system can:</w:t>
      </w:r>
    </w:p>
    <w:p w14:paraId="56F7F2AD" w14:textId="77777777" w:rsidR="00CF07A4" w:rsidRDefault="00CF07A4" w:rsidP="00CF07A4">
      <w:pPr>
        <w:jc w:val="both"/>
      </w:pPr>
      <w:r>
        <w:t>By ensuring that there is targeted treatment, the usage of chemical pesticides is reduced.</w:t>
      </w:r>
    </w:p>
    <w:p w14:paraId="4A0C4CB0" w14:textId="77777777" w:rsidR="00CF07A4" w:rsidRDefault="00CF07A4" w:rsidP="00CF07A4">
      <w:pPr>
        <w:jc w:val="both"/>
      </w:pPr>
      <w:r>
        <w:t xml:space="preserve">Amplify yield and food security through the ability to intervene early. Reduce the economic costs that small holder farmers incur. Invest in </w:t>
      </w:r>
      <w:proofErr w:type="gramStart"/>
      <w:r>
        <w:t>environmental</w:t>
      </w:r>
      <w:proofErr w:type="gramEnd"/>
      <w:r>
        <w:t xml:space="preserve"> friendly farming practices that go in line with the UN Sustainable Development Goal</w:t>
      </w:r>
    </w:p>
    <w:p w14:paraId="2C4CDE72" w14:textId="77777777" w:rsidR="00CF07A4" w:rsidRDefault="00CF07A4" w:rsidP="00CF07A4">
      <w:pPr>
        <w:jc w:val="both"/>
      </w:pPr>
      <w:r>
        <w:t xml:space="preserve"> 2: Zero Hunger. </w:t>
      </w:r>
    </w:p>
    <w:p w14:paraId="2CCEEA29" w14:textId="6AB491DE" w:rsidR="00CF07A4" w:rsidRDefault="00CF07A4" w:rsidP="00CF07A4">
      <w:pPr>
        <w:jc w:val="both"/>
      </w:pPr>
      <w:r>
        <w:lastRenderedPageBreak/>
        <w:t>Moreover, this initiative can be used as a starting point to building smart agriculture environment where AI does not only identify diseases but also suggests personalized treatment strategies, productive utilization of resources, and shape climate-resistant farming strategies.</w:t>
      </w:r>
    </w:p>
    <w:p w14:paraId="673BC3A0" w14:textId="18FA02E9" w:rsidR="002E7563" w:rsidRDefault="002E7563">
      <w:pPr>
        <w:jc w:val="both"/>
      </w:pPr>
    </w:p>
    <w:p w14:paraId="7ACCCF4D" w14:textId="77777777" w:rsidR="002E7563" w:rsidRDefault="00000000">
      <w:pPr>
        <w:pStyle w:val="Heading1"/>
        <w:numPr>
          <w:ilvl w:val="0"/>
          <w:numId w:val="8"/>
        </w:numPr>
        <w:ind w:left="0" w:hanging="567"/>
        <w:rPr>
          <w:rFonts w:ascii="Calibri" w:eastAsia="Calibri" w:hAnsi="Calibri" w:cs="Calibri"/>
          <w:sz w:val="22"/>
          <w:szCs w:val="22"/>
        </w:rPr>
      </w:pPr>
      <w:bookmarkStart w:id="2" w:name="_heading=h.1fob9te" w:colFirst="0" w:colLast="0"/>
      <w:bookmarkEnd w:id="2"/>
      <w:r>
        <w:rPr>
          <w:rFonts w:ascii="Calibri" w:eastAsia="Calibri" w:hAnsi="Calibri" w:cs="Calibri"/>
          <w:sz w:val="22"/>
          <w:szCs w:val="22"/>
        </w:rPr>
        <w:t>Objectives</w:t>
      </w:r>
    </w:p>
    <w:p w14:paraId="1E39B8AF" w14:textId="77777777" w:rsidR="002E7563" w:rsidRDefault="00000000">
      <w:pPr>
        <w:jc w:val="both"/>
      </w:pPr>
      <w:r>
        <w:t xml:space="preserve">(Clearly state the objectives of the project (Maximum 500 words). </w:t>
      </w:r>
    </w:p>
    <w:p w14:paraId="6E5FD615" w14:textId="54A3DC40" w:rsidR="00C93436" w:rsidRDefault="00C93436" w:rsidP="00C93436">
      <w:pPr>
        <w:jc w:val="both"/>
      </w:pPr>
      <w:r>
        <w:t xml:space="preserve">The main aim of doing this project is to design and develop a Machine Learning-based Paddy Crop Disease Detection System to detect and classify paddy leaf diseases at an early stage </w:t>
      </w:r>
      <w:r w:rsidR="000837AB">
        <w:t xml:space="preserve">and </w:t>
      </w:r>
      <w:r>
        <w:t>accurately.</w:t>
      </w:r>
    </w:p>
    <w:p w14:paraId="2114344A" w14:textId="77777777" w:rsidR="000837AB" w:rsidRDefault="000837AB" w:rsidP="00C93436">
      <w:pPr>
        <w:jc w:val="both"/>
      </w:pPr>
      <w:r>
        <w:t>G</w:t>
      </w:r>
      <w:r w:rsidR="00C93436">
        <w:t>oals</w:t>
      </w:r>
      <w:r>
        <w:t xml:space="preserve"> </w:t>
      </w:r>
      <w:r w:rsidR="00C93436">
        <w:t>are:</w:t>
      </w:r>
      <w:r>
        <w:t xml:space="preserve"> </w:t>
      </w:r>
    </w:p>
    <w:p w14:paraId="69E7B292" w14:textId="2DAAA6AD" w:rsidR="00C93436" w:rsidRDefault="000837AB" w:rsidP="005C323C">
      <w:pPr>
        <w:pStyle w:val="ListParagraph"/>
        <w:numPr>
          <w:ilvl w:val="0"/>
          <w:numId w:val="15"/>
        </w:numPr>
        <w:jc w:val="both"/>
      </w:pPr>
      <w:r>
        <w:t xml:space="preserve">Gather the high-quality data of paddy leaves, that helps with parametric analysis of different properties of healthy and defected forms (blast, bacterial leaf blight, brown spot, sheath blight, </w:t>
      </w:r>
      <w:proofErr w:type="spellStart"/>
      <w:r>
        <w:t>tungro</w:t>
      </w:r>
      <w:proofErr w:type="spellEnd"/>
      <w:r>
        <w:t xml:space="preserve"> virus, etc.).</w:t>
      </w:r>
    </w:p>
    <w:p w14:paraId="1115576D" w14:textId="4C56FA18" w:rsidR="00C93436" w:rsidRDefault="00C93436" w:rsidP="005C323C">
      <w:pPr>
        <w:pStyle w:val="ListParagraph"/>
        <w:numPr>
          <w:ilvl w:val="0"/>
          <w:numId w:val="15"/>
        </w:numPr>
        <w:jc w:val="both"/>
      </w:pPr>
      <w:r>
        <w:t>Apply data preprocessing strategies</w:t>
      </w:r>
      <w:r w:rsidR="000837AB">
        <w:t xml:space="preserve"> </w:t>
      </w:r>
      <w:r>
        <w:t xml:space="preserve">(normalization, augmentation, resizing) </w:t>
      </w:r>
      <w:r w:rsidR="000837AB">
        <w:t xml:space="preserve">to refine the </w:t>
      </w:r>
      <w:proofErr w:type="gramStart"/>
      <w:r w:rsidR="000837AB">
        <w:t xml:space="preserve">data  </w:t>
      </w:r>
      <w:r>
        <w:t>in</w:t>
      </w:r>
      <w:proofErr w:type="gramEnd"/>
      <w:r>
        <w:t xml:space="preserve"> order to expand model generalization.</w:t>
      </w:r>
    </w:p>
    <w:p w14:paraId="2D5512FF" w14:textId="1F623224" w:rsidR="000837AB" w:rsidRDefault="000837AB" w:rsidP="005C323C">
      <w:pPr>
        <w:pStyle w:val="ListParagraph"/>
        <w:numPr>
          <w:ilvl w:val="0"/>
          <w:numId w:val="15"/>
        </w:numPr>
        <w:jc w:val="both"/>
      </w:pPr>
      <w:r>
        <w:t>Develop the model – training and testing of various machine, deep learning models (CNNs, transfer learning (</w:t>
      </w:r>
      <w:proofErr w:type="spellStart"/>
      <w:r>
        <w:t>ResNet</w:t>
      </w:r>
      <w:proofErr w:type="spellEnd"/>
      <w:r>
        <w:t xml:space="preserve">, VGG, </w:t>
      </w:r>
      <w:proofErr w:type="spellStart"/>
      <w:r>
        <w:t>EfficientNet</w:t>
      </w:r>
      <w:proofErr w:type="spellEnd"/>
      <w:r>
        <w:t>, etc)) to classify the disease and healthy.</w:t>
      </w:r>
    </w:p>
    <w:p w14:paraId="31969760" w14:textId="77777777" w:rsidR="00C93436" w:rsidRDefault="00C93436" w:rsidP="005C323C">
      <w:pPr>
        <w:pStyle w:val="ListParagraph"/>
        <w:numPr>
          <w:ilvl w:val="0"/>
          <w:numId w:val="15"/>
        </w:numPr>
        <w:jc w:val="both"/>
      </w:pPr>
      <w:r>
        <w:t>Compare accuracy, precision, recall, and F1-score between the various models to see what is the most effective architecture.</w:t>
      </w:r>
    </w:p>
    <w:p w14:paraId="63A76FC1" w14:textId="1D7AD83C" w:rsidR="00C93436" w:rsidRDefault="00C93436" w:rsidP="005C323C">
      <w:pPr>
        <w:pStyle w:val="ListParagraph"/>
        <w:numPr>
          <w:ilvl w:val="0"/>
          <w:numId w:val="15"/>
        </w:numPr>
        <w:jc w:val="both"/>
      </w:pPr>
      <w:r>
        <w:t>Real-time Detection:</w:t>
      </w:r>
      <w:r w:rsidR="000837AB">
        <w:t xml:space="preserve"> </w:t>
      </w:r>
      <w:r>
        <w:t>Insert the trained model in a mobile or web-based app to enable real-time disease checking of images recorded.</w:t>
      </w:r>
      <w:r w:rsidR="000837AB">
        <w:t xml:space="preserve"> Try to achieve</w:t>
      </w:r>
      <w:r>
        <w:t xml:space="preserve"> low-latency performance</w:t>
      </w:r>
      <w:r w:rsidR="000837AB">
        <w:t xml:space="preserve"> </w:t>
      </w:r>
      <w:r>
        <w:t>ability in the field, even in low resource settings.</w:t>
      </w:r>
    </w:p>
    <w:p w14:paraId="4AB25E75" w14:textId="61A8DA7E" w:rsidR="00C93436" w:rsidRDefault="00C93436" w:rsidP="005C323C">
      <w:pPr>
        <w:pStyle w:val="ListParagraph"/>
        <w:numPr>
          <w:ilvl w:val="0"/>
          <w:numId w:val="15"/>
        </w:numPr>
        <w:jc w:val="both"/>
      </w:pPr>
      <w:r>
        <w:t>Farmer Empowerment:</w:t>
      </w:r>
      <w:r w:rsidR="000837AB">
        <w:t xml:space="preserve"> </w:t>
      </w:r>
      <w:r>
        <w:t xml:space="preserve">Provide a </w:t>
      </w:r>
      <w:r w:rsidR="002858B5">
        <w:t>user-friendly</w:t>
      </w:r>
      <w:r>
        <w:t xml:space="preserve"> interface that can be used by a farmer with low technical knowledge.</w:t>
      </w:r>
      <w:r w:rsidR="000837AB">
        <w:t xml:space="preserve"> Also planning to i</w:t>
      </w:r>
      <w:r>
        <w:t>ntegrate multilingual functionality and offline functionality to rural areas.</w:t>
      </w:r>
    </w:p>
    <w:p w14:paraId="4F75D3D6" w14:textId="436FC845" w:rsidR="00C93436" w:rsidRDefault="00C93436" w:rsidP="005C323C">
      <w:pPr>
        <w:pStyle w:val="ListParagraph"/>
        <w:numPr>
          <w:ilvl w:val="0"/>
          <w:numId w:val="15"/>
        </w:numPr>
        <w:jc w:val="both"/>
      </w:pPr>
      <w:r>
        <w:t>Sustainability and scalability:</w:t>
      </w:r>
      <w:r w:rsidR="00737494">
        <w:t xml:space="preserve"> </w:t>
      </w:r>
      <w:r>
        <w:t>Reduce improper use of pesticides through a more specific recommendation regarding the type of disease.</w:t>
      </w:r>
      <w:r w:rsidR="00737494">
        <w:t xml:space="preserve"> </w:t>
      </w:r>
      <w:r>
        <w:t>Come up with an expandable system that can be used to other crops besides paddy.</w:t>
      </w:r>
    </w:p>
    <w:p w14:paraId="348291DD" w14:textId="13B53EA4" w:rsidR="00C93436" w:rsidRDefault="00C93436" w:rsidP="005C323C">
      <w:pPr>
        <w:pStyle w:val="ListParagraph"/>
        <w:numPr>
          <w:ilvl w:val="0"/>
          <w:numId w:val="15"/>
        </w:numPr>
        <w:jc w:val="both"/>
      </w:pPr>
      <w:r>
        <w:t xml:space="preserve">On a fundamental level the project will actually develop a practical, user friendly and scalable solution that can be used as a bridge between the latest technology in Artificial Intelligence and </w:t>
      </w:r>
      <w:r w:rsidR="00737494">
        <w:t>real-life</w:t>
      </w:r>
      <w:r>
        <w:t xml:space="preserve"> issues that farmers continually grapple with.</w:t>
      </w:r>
    </w:p>
    <w:p w14:paraId="276EC0DB" w14:textId="77777777" w:rsidR="002E7563" w:rsidRDefault="00000000">
      <w:pPr>
        <w:pStyle w:val="Heading1"/>
        <w:numPr>
          <w:ilvl w:val="0"/>
          <w:numId w:val="8"/>
        </w:numPr>
        <w:ind w:left="0" w:hanging="567"/>
        <w:rPr>
          <w:rFonts w:ascii="Calibri" w:eastAsia="Calibri" w:hAnsi="Calibri" w:cs="Calibri"/>
          <w:sz w:val="22"/>
          <w:szCs w:val="22"/>
        </w:rPr>
      </w:pPr>
      <w:bookmarkStart w:id="3" w:name="_heading=h.3znysh7" w:colFirst="0" w:colLast="0"/>
      <w:bookmarkEnd w:id="3"/>
      <w:r>
        <w:rPr>
          <w:rFonts w:ascii="Calibri" w:eastAsia="Calibri" w:hAnsi="Calibri" w:cs="Calibri"/>
          <w:sz w:val="22"/>
          <w:szCs w:val="22"/>
        </w:rPr>
        <w:t>Methodology</w:t>
      </w:r>
    </w:p>
    <w:p w14:paraId="370A5F60" w14:textId="77777777" w:rsidR="000E6D70" w:rsidRDefault="00000000" w:rsidP="000E6D70">
      <w:pPr>
        <w:jc w:val="both"/>
      </w:pPr>
      <w:r>
        <w:t xml:space="preserve">(Provide an overview of the solution methodology proposed to achieve the objectives mentioned earlier (maximum 1000 words). </w:t>
      </w:r>
      <w:r w:rsidR="000E6D70">
        <w:t>The given methodology of paddy crop disease detection with the help of machine learning implies five main stages:</w:t>
      </w:r>
    </w:p>
    <w:p w14:paraId="23F9B587" w14:textId="77777777" w:rsidR="000E6D70" w:rsidRDefault="000E6D70" w:rsidP="000E6D70">
      <w:pPr>
        <w:jc w:val="both"/>
      </w:pPr>
    </w:p>
    <w:p w14:paraId="4DA177EE" w14:textId="77777777" w:rsidR="007434BD" w:rsidRDefault="007434BD" w:rsidP="000E6D70">
      <w:pPr>
        <w:jc w:val="both"/>
      </w:pPr>
    </w:p>
    <w:p w14:paraId="221F9C88" w14:textId="77777777" w:rsidR="007434BD" w:rsidRDefault="007434BD" w:rsidP="000E6D70">
      <w:pPr>
        <w:jc w:val="both"/>
      </w:pPr>
    </w:p>
    <w:p w14:paraId="67084EAA" w14:textId="77777777" w:rsidR="007434BD" w:rsidRDefault="007434BD" w:rsidP="000E6D70">
      <w:pPr>
        <w:jc w:val="both"/>
      </w:pPr>
    </w:p>
    <w:p w14:paraId="644BC3EC" w14:textId="77777777" w:rsidR="007434BD" w:rsidRDefault="007434BD" w:rsidP="000E6D70">
      <w:pPr>
        <w:jc w:val="both"/>
      </w:pPr>
    </w:p>
    <w:p w14:paraId="50076648" w14:textId="77777777" w:rsidR="007434BD" w:rsidRDefault="007434BD" w:rsidP="000E6D70">
      <w:pPr>
        <w:jc w:val="both"/>
      </w:pPr>
    </w:p>
    <w:p w14:paraId="5946AA42" w14:textId="77777777" w:rsidR="007434BD" w:rsidRDefault="007434BD" w:rsidP="000E6D70">
      <w:pPr>
        <w:jc w:val="both"/>
      </w:pPr>
    </w:p>
    <w:p w14:paraId="6EB92CBB" w14:textId="77777777" w:rsidR="007434BD" w:rsidRDefault="007434BD" w:rsidP="000E6D70">
      <w:pPr>
        <w:jc w:val="both"/>
      </w:pPr>
    </w:p>
    <w:p w14:paraId="05E2AB50" w14:textId="77777777" w:rsidR="007434BD" w:rsidRDefault="007434BD" w:rsidP="000E6D70">
      <w:pPr>
        <w:jc w:val="both"/>
      </w:pPr>
    </w:p>
    <w:p w14:paraId="2C0E74AC" w14:textId="2694B6F2" w:rsidR="007434BD" w:rsidRDefault="00E2693F" w:rsidP="000E6D70">
      <w:pPr>
        <w:jc w:val="both"/>
      </w:pPr>
      <w:r>
        <w:rPr>
          <w:noProof/>
        </w:rPr>
        <mc:AlternateContent>
          <mc:Choice Requires="wps">
            <w:drawing>
              <wp:anchor distT="0" distB="0" distL="114300" distR="114300" simplePos="0" relativeHeight="251661312" behindDoc="0" locked="0" layoutInCell="1" allowOverlap="1" wp14:anchorId="507B83A5" wp14:editId="1FB0CED3">
                <wp:simplePos x="0" y="0"/>
                <wp:positionH relativeFrom="column">
                  <wp:posOffset>1143000</wp:posOffset>
                </wp:positionH>
                <wp:positionV relativeFrom="paragraph">
                  <wp:posOffset>0</wp:posOffset>
                </wp:positionV>
                <wp:extent cx="3924300" cy="1495425"/>
                <wp:effectExtent l="0" t="0" r="19050" b="28575"/>
                <wp:wrapNone/>
                <wp:docPr id="1280237828" name="Rectangle: Rounded Corners 3"/>
                <wp:cNvGraphicFramePr/>
                <a:graphic xmlns:a="http://schemas.openxmlformats.org/drawingml/2006/main">
                  <a:graphicData uri="http://schemas.microsoft.com/office/word/2010/wordprocessingShape">
                    <wps:wsp>
                      <wps:cNvSpPr/>
                      <wps:spPr>
                        <a:xfrm>
                          <a:off x="0" y="0"/>
                          <a:ext cx="3924300" cy="149542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323B304A" w14:textId="6B8A3B1D" w:rsidR="00E2693F" w:rsidRDefault="00E2693F" w:rsidP="007434BD">
                            <w:pPr>
                              <w:ind w:left="284" w:hanging="360"/>
                            </w:pPr>
                            <w:r w:rsidRPr="00E2693F">
                              <w:t>Phase 1 : Data Collection and Preparation</w:t>
                            </w:r>
                          </w:p>
                          <w:p w14:paraId="31C71360" w14:textId="609D6A31" w:rsidR="002858B5" w:rsidRPr="00A07E09" w:rsidRDefault="002858B5" w:rsidP="007434BD">
                            <w:pPr>
                              <w:pStyle w:val="ListParagraph"/>
                              <w:numPr>
                                <w:ilvl w:val="0"/>
                                <w:numId w:val="16"/>
                              </w:numPr>
                              <w:ind w:left="284"/>
                            </w:pPr>
                            <w:r w:rsidRPr="00A07E09">
                              <w:t>Obtain the paddy leaf images from various sources – open datasets, field studies, agriculture organization.</w:t>
                            </w:r>
                          </w:p>
                          <w:p w14:paraId="13E14697" w14:textId="3FA17925" w:rsidR="007434BD" w:rsidRPr="00A07E09" w:rsidRDefault="007434BD" w:rsidP="007434BD">
                            <w:pPr>
                              <w:pStyle w:val="ListParagraph"/>
                              <w:numPr>
                                <w:ilvl w:val="0"/>
                                <w:numId w:val="16"/>
                              </w:numPr>
                              <w:ind w:left="284"/>
                            </w:pPr>
                            <w:r w:rsidRPr="00A07E09">
                              <w:t>Preprocessing - Image resizing, Normalization to equate the pixel values, augmentation.</w:t>
                            </w:r>
                          </w:p>
                          <w:p w14:paraId="1B8E741C" w14:textId="3E47318C" w:rsidR="007434BD" w:rsidRPr="00A07E09" w:rsidRDefault="007434BD" w:rsidP="007434BD">
                            <w:pPr>
                              <w:pStyle w:val="ListParagraph"/>
                              <w:numPr>
                                <w:ilvl w:val="0"/>
                                <w:numId w:val="16"/>
                              </w:numPr>
                              <w:ind w:left="284"/>
                            </w:pPr>
                            <w:r w:rsidRPr="00A07E09">
                              <w:t>Dividing the data (70% - train, 15% - train, 15%-test)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07B83A5" id="Rectangle: Rounded Corners 3" o:spid="_x0000_s1026" style="position:absolute;left:0;text-align:left;margin-left:90pt;margin-top:0;width:309pt;height:117.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" fillcolor="#91bce3 [2164]" strokecolor="#5b9bd5 [3204]" strokeweight=".5pt">
                <v:fill color2="#7aaddd [2612]" rotate="t" colors="0 #b1cbe9;.5 #a3c1e5;1 #92b9e4" focus="100%" type="gradient">
                  <o:fill v:ext="view" type="gradientUnscaled"/>
                </v:fill>
                <v:stroke joinstyle="miter"/>
                <v:textbox>
                  <w:txbxContent>
                    <w:p w14:paraId="323B304A" w14:textId="6B8A3B1D" w:rsidR="00E2693F" w:rsidRDefault="00E2693F" w:rsidP="007434BD">
                      <w:pPr>
                        <w:ind w:left="284" w:hanging="360"/>
                      </w:pPr>
                      <w:r w:rsidRPr="00E2693F">
                        <w:t>Phase 1 : Data Collection and Preparation</w:t>
                      </w:r>
                    </w:p>
                    <w:p w14:paraId="31C71360" w14:textId="609D6A31" w:rsidR="002858B5" w:rsidRPr="00A07E09" w:rsidRDefault="002858B5" w:rsidP="007434BD">
                      <w:pPr>
                        <w:pStyle w:val="ListParagraph"/>
                        <w:numPr>
                          <w:ilvl w:val="0"/>
                          <w:numId w:val="16"/>
                        </w:numPr>
                        <w:ind w:left="284"/>
                      </w:pPr>
                      <w:r w:rsidRPr="00A07E09">
                        <w:t>Obtain the paddy leaf images from various sources – open datasets, field studies, agriculture organization.</w:t>
                      </w:r>
                    </w:p>
                    <w:p w14:paraId="13E14697" w14:textId="3FA17925" w:rsidR="007434BD" w:rsidRPr="00A07E09" w:rsidRDefault="007434BD" w:rsidP="007434BD">
                      <w:pPr>
                        <w:pStyle w:val="ListParagraph"/>
                        <w:numPr>
                          <w:ilvl w:val="0"/>
                          <w:numId w:val="16"/>
                        </w:numPr>
                        <w:ind w:left="284"/>
                      </w:pPr>
                      <w:r w:rsidRPr="00A07E09">
                        <w:t>Preprocessing - Image resizing, Normalization to equate the pixel values, augmentation.</w:t>
                      </w:r>
                    </w:p>
                    <w:p w14:paraId="1B8E741C" w14:textId="3E47318C" w:rsidR="007434BD" w:rsidRPr="00A07E09" w:rsidRDefault="007434BD" w:rsidP="007434BD">
                      <w:pPr>
                        <w:pStyle w:val="ListParagraph"/>
                        <w:numPr>
                          <w:ilvl w:val="0"/>
                          <w:numId w:val="16"/>
                        </w:numPr>
                        <w:ind w:left="284"/>
                      </w:pPr>
                      <w:r w:rsidRPr="00A07E09">
                        <w:t>Dividing the data (70% - train, 15% - train, 15%-test)</w:t>
                      </w:r>
                    </w:p>
                  </w:txbxContent>
                </v:textbox>
              </v:roundrect>
            </w:pict>
          </mc:Fallback>
        </mc:AlternateContent>
      </w:r>
    </w:p>
    <w:p w14:paraId="3022667C" w14:textId="5D6C80C4" w:rsidR="007434BD" w:rsidRDefault="007434BD" w:rsidP="000E6D70">
      <w:pPr>
        <w:jc w:val="both"/>
      </w:pPr>
    </w:p>
    <w:p w14:paraId="69CDD2AE" w14:textId="5F50C23D" w:rsidR="007434BD" w:rsidRDefault="007434BD" w:rsidP="000E6D70">
      <w:pPr>
        <w:jc w:val="both"/>
      </w:pPr>
    </w:p>
    <w:p w14:paraId="5E2A89E2" w14:textId="77777777" w:rsidR="007434BD" w:rsidRDefault="007434BD" w:rsidP="000E6D70">
      <w:pPr>
        <w:jc w:val="both"/>
      </w:pPr>
    </w:p>
    <w:p w14:paraId="7B11365D" w14:textId="77777777" w:rsidR="007434BD" w:rsidRDefault="007434BD" w:rsidP="000E6D70">
      <w:pPr>
        <w:jc w:val="both"/>
      </w:pPr>
    </w:p>
    <w:p w14:paraId="0F3C3E40" w14:textId="24243680" w:rsidR="007434BD" w:rsidRDefault="00E2693F" w:rsidP="000E6D70">
      <w:pPr>
        <w:jc w:val="both"/>
      </w:pPr>
      <w:r>
        <w:rPr>
          <w:noProof/>
        </w:rPr>
        <mc:AlternateContent>
          <mc:Choice Requires="wps">
            <w:drawing>
              <wp:anchor distT="0" distB="0" distL="114300" distR="114300" simplePos="0" relativeHeight="251672576" behindDoc="0" locked="0" layoutInCell="1" allowOverlap="1" wp14:anchorId="3AA43FE4" wp14:editId="3F94134D">
                <wp:simplePos x="0" y="0"/>
                <wp:positionH relativeFrom="column">
                  <wp:posOffset>2733675</wp:posOffset>
                </wp:positionH>
                <wp:positionV relativeFrom="paragraph">
                  <wp:posOffset>67310</wp:posOffset>
                </wp:positionV>
                <wp:extent cx="9525" cy="266700"/>
                <wp:effectExtent l="95250" t="19050" r="66675" b="38100"/>
                <wp:wrapNone/>
                <wp:docPr id="2098470386" name="Straight Arrow Connector 5"/>
                <wp:cNvGraphicFramePr/>
                <a:graphic xmlns:a="http://schemas.openxmlformats.org/drawingml/2006/main">
                  <a:graphicData uri="http://schemas.microsoft.com/office/word/2010/wordprocessingShape">
                    <wps:wsp>
                      <wps:cNvCnPr/>
                      <wps:spPr>
                        <a:xfrm flipH="1">
                          <a:off x="0" y="0"/>
                          <a:ext cx="9525" cy="266700"/>
                        </a:xfrm>
                        <a:prstGeom prst="straightConnector1">
                          <a:avLst/>
                        </a:prstGeom>
                        <a:ln w="38100">
                          <a:tailEnd type="triangle"/>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shapetype w14:anchorId="56669447" id="_x0000_t32" coordsize="21600,21600" o:spt="32" o:oned="t" path="m,l21600,21600e" filled="f">
                <v:path arrowok="t" fillok="f" o:connecttype="none"/>
                <o:lock v:ext="edit" shapetype="t"/>
              </v:shapetype>
              <v:shape id="Straight Arrow Connector 5" o:spid="_x0000_s1026" type="#_x0000_t32" style="position:absolute;margin-left:215.25pt;margin-top:5.3pt;width:.75pt;height:21pt;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" strokecolor="#4472c4 [3208]" strokeweight="3pt">
                <v:stroke endarrow="block" joinstyle="miter"/>
              </v:shape>
            </w:pict>
          </mc:Fallback>
        </mc:AlternateContent>
      </w:r>
    </w:p>
    <w:p w14:paraId="725BEC3B" w14:textId="47F18579" w:rsidR="007434BD" w:rsidRDefault="00E2693F" w:rsidP="000E6D70">
      <w:pPr>
        <w:jc w:val="both"/>
      </w:pPr>
      <w:r>
        <w:rPr>
          <w:noProof/>
        </w:rPr>
        <mc:AlternateContent>
          <mc:Choice Requires="wps">
            <w:drawing>
              <wp:anchor distT="0" distB="0" distL="114300" distR="114300" simplePos="0" relativeHeight="251665408" behindDoc="0" locked="0" layoutInCell="1" allowOverlap="1" wp14:anchorId="2B01FBF7" wp14:editId="44F5879F">
                <wp:simplePos x="0" y="0"/>
                <wp:positionH relativeFrom="margin">
                  <wp:posOffset>1247775</wp:posOffset>
                </wp:positionH>
                <wp:positionV relativeFrom="paragraph">
                  <wp:posOffset>10160</wp:posOffset>
                </wp:positionV>
                <wp:extent cx="3533775" cy="1543050"/>
                <wp:effectExtent l="0" t="0" r="28575" b="19050"/>
                <wp:wrapNone/>
                <wp:docPr id="362945934" name="Rectangle: Rounded Corners 3"/>
                <wp:cNvGraphicFramePr/>
                <a:graphic xmlns:a="http://schemas.openxmlformats.org/drawingml/2006/main">
                  <a:graphicData uri="http://schemas.microsoft.com/office/word/2010/wordprocessingShape">
                    <wps:wsp>
                      <wps:cNvSpPr/>
                      <wps:spPr>
                        <a:xfrm>
                          <a:off x="0" y="0"/>
                          <a:ext cx="3533775" cy="154305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1C2B9ACB" w14:textId="77777777" w:rsidR="00E2693F" w:rsidRPr="00E2693F" w:rsidRDefault="00E2693F" w:rsidP="00E2693F">
                            <w:r w:rsidRPr="00E2693F">
                              <w:t>Phase 2 : Model choices &amp; training</w:t>
                            </w:r>
                          </w:p>
                          <w:p w14:paraId="2C06D4BF" w14:textId="7B606029" w:rsidR="007434BD" w:rsidRPr="00A07E09" w:rsidRDefault="007434BD" w:rsidP="00A07E09">
                            <w:pPr>
                              <w:pStyle w:val="ListParagraph"/>
                              <w:numPr>
                                <w:ilvl w:val="0"/>
                                <w:numId w:val="17"/>
                              </w:numPr>
                              <w:rPr>
                                <w:sz w:val="24"/>
                                <w:szCs w:val="24"/>
                              </w:rPr>
                            </w:pPr>
                            <w:r w:rsidRPr="00A07E09">
                              <w:rPr>
                                <w:sz w:val="24"/>
                                <w:szCs w:val="24"/>
                              </w:rPr>
                              <w:t xml:space="preserve">Performance </w:t>
                            </w:r>
                          </w:p>
                          <w:p w14:paraId="6A70D702" w14:textId="5DE6ACE1" w:rsidR="007434BD" w:rsidRPr="00A07E09" w:rsidRDefault="007434BD" w:rsidP="00A07E09">
                            <w:pPr>
                              <w:pStyle w:val="ListParagraph"/>
                              <w:numPr>
                                <w:ilvl w:val="0"/>
                                <w:numId w:val="17"/>
                              </w:numPr>
                              <w:rPr>
                                <w:sz w:val="24"/>
                                <w:szCs w:val="24"/>
                              </w:rPr>
                            </w:pPr>
                            <w:r w:rsidRPr="00A07E09">
                              <w:rPr>
                                <w:sz w:val="24"/>
                                <w:szCs w:val="24"/>
                              </w:rPr>
                              <w:t>Transfer learning</w:t>
                            </w:r>
                          </w:p>
                          <w:p w14:paraId="44A05F68" w14:textId="2F6A4DBE" w:rsidR="007434BD" w:rsidRDefault="00A07E09" w:rsidP="00A07E09">
                            <w:pPr>
                              <w:pStyle w:val="ListParagraph"/>
                              <w:numPr>
                                <w:ilvl w:val="0"/>
                                <w:numId w:val="17"/>
                              </w:numPr>
                              <w:rPr>
                                <w:sz w:val="24"/>
                                <w:szCs w:val="24"/>
                              </w:rPr>
                            </w:pPr>
                            <w:r w:rsidRPr="00A07E09">
                              <w:rPr>
                                <w:sz w:val="24"/>
                                <w:szCs w:val="24"/>
                              </w:rPr>
                              <w:t>Ensemble Methods</w:t>
                            </w:r>
                          </w:p>
                          <w:p w14:paraId="406BFBA4" w14:textId="7FEF006E" w:rsidR="00A07E09" w:rsidRPr="00A07E09" w:rsidRDefault="00A07E09" w:rsidP="00A07E09">
                            <w:pPr>
                              <w:pStyle w:val="ListParagraph"/>
                              <w:numPr>
                                <w:ilvl w:val="0"/>
                                <w:numId w:val="17"/>
                              </w:numPr>
                              <w:rPr>
                                <w:sz w:val="24"/>
                                <w:szCs w:val="24"/>
                              </w:rPr>
                            </w:pPr>
                            <w:r w:rsidRPr="00A07E09">
                              <w:rPr>
                                <w:sz w:val="24"/>
                                <w:szCs w:val="24"/>
                              </w:rPr>
                              <w:t>Tuning</w:t>
                            </w:r>
                            <w:r>
                              <w:rPr>
                                <w:sz w:val="24"/>
                                <w:szCs w:val="24"/>
                              </w:rPr>
                              <w:t xml:space="preserve"> </w:t>
                            </w:r>
                            <w:r w:rsidRPr="00A07E09">
                              <w:rPr>
                                <w:sz w:val="24"/>
                                <w:szCs w:val="24"/>
                              </w:rPr>
                              <w:t>of hyperparameters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01FBF7" id="_x0000_s1027" style="position:absolute;left:0;text-align:left;margin-left:98.25pt;margin-top:.8pt;width:278.25pt;height:121.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" fillcolor="white [3201]" strokecolor="#ed7d31 [3205]" strokeweight="1pt">
                <v:stroke joinstyle="miter"/>
                <v:textbox>
                  <w:txbxContent>
                    <w:p w14:paraId="1C2B9ACB" w14:textId="77777777" w:rsidR="00E2693F" w:rsidRPr="00E2693F" w:rsidRDefault="00E2693F" w:rsidP="00E2693F">
                      <w:r w:rsidRPr="00E2693F">
                        <w:t>Phase 2 : Model choices &amp; training</w:t>
                      </w:r>
                    </w:p>
                    <w:p w14:paraId="2C06D4BF" w14:textId="7B606029" w:rsidR="007434BD" w:rsidRPr="00A07E09" w:rsidRDefault="007434BD" w:rsidP="00A07E09">
                      <w:pPr>
                        <w:pStyle w:val="ListParagraph"/>
                        <w:numPr>
                          <w:ilvl w:val="0"/>
                          <w:numId w:val="17"/>
                        </w:numPr>
                        <w:rPr>
                          <w:sz w:val="24"/>
                          <w:szCs w:val="24"/>
                        </w:rPr>
                      </w:pPr>
                      <w:r w:rsidRPr="00A07E09">
                        <w:rPr>
                          <w:sz w:val="24"/>
                          <w:szCs w:val="24"/>
                        </w:rPr>
                        <w:t xml:space="preserve">Performance </w:t>
                      </w:r>
                    </w:p>
                    <w:p w14:paraId="6A70D702" w14:textId="5DE6ACE1" w:rsidR="007434BD" w:rsidRPr="00A07E09" w:rsidRDefault="007434BD" w:rsidP="00A07E09">
                      <w:pPr>
                        <w:pStyle w:val="ListParagraph"/>
                        <w:numPr>
                          <w:ilvl w:val="0"/>
                          <w:numId w:val="17"/>
                        </w:numPr>
                        <w:rPr>
                          <w:sz w:val="24"/>
                          <w:szCs w:val="24"/>
                        </w:rPr>
                      </w:pPr>
                      <w:r w:rsidRPr="00A07E09">
                        <w:rPr>
                          <w:sz w:val="24"/>
                          <w:szCs w:val="24"/>
                        </w:rPr>
                        <w:t>Transfer learning</w:t>
                      </w:r>
                    </w:p>
                    <w:p w14:paraId="44A05F68" w14:textId="2F6A4DBE" w:rsidR="007434BD" w:rsidRDefault="00A07E09" w:rsidP="00A07E09">
                      <w:pPr>
                        <w:pStyle w:val="ListParagraph"/>
                        <w:numPr>
                          <w:ilvl w:val="0"/>
                          <w:numId w:val="17"/>
                        </w:numPr>
                        <w:rPr>
                          <w:sz w:val="24"/>
                          <w:szCs w:val="24"/>
                        </w:rPr>
                      </w:pPr>
                      <w:r w:rsidRPr="00A07E09">
                        <w:rPr>
                          <w:sz w:val="24"/>
                          <w:szCs w:val="24"/>
                        </w:rPr>
                        <w:t>Ensemble Methods</w:t>
                      </w:r>
                    </w:p>
                    <w:p w14:paraId="406BFBA4" w14:textId="7FEF006E" w:rsidR="00A07E09" w:rsidRPr="00A07E09" w:rsidRDefault="00A07E09" w:rsidP="00A07E09">
                      <w:pPr>
                        <w:pStyle w:val="ListParagraph"/>
                        <w:numPr>
                          <w:ilvl w:val="0"/>
                          <w:numId w:val="17"/>
                        </w:numPr>
                        <w:rPr>
                          <w:sz w:val="24"/>
                          <w:szCs w:val="24"/>
                        </w:rPr>
                      </w:pPr>
                      <w:r w:rsidRPr="00A07E09">
                        <w:rPr>
                          <w:sz w:val="24"/>
                          <w:szCs w:val="24"/>
                        </w:rPr>
                        <w:t>Tuning</w:t>
                      </w:r>
                      <w:r>
                        <w:rPr>
                          <w:sz w:val="24"/>
                          <w:szCs w:val="24"/>
                        </w:rPr>
                        <w:t xml:space="preserve"> </w:t>
                      </w:r>
                      <w:r w:rsidRPr="00A07E09">
                        <w:rPr>
                          <w:sz w:val="24"/>
                          <w:szCs w:val="24"/>
                        </w:rPr>
                        <w:t>of hyperparameters</w:t>
                      </w:r>
                    </w:p>
                  </w:txbxContent>
                </v:textbox>
                <w10:wrap anchorx="margin"/>
              </v:roundrect>
            </w:pict>
          </mc:Fallback>
        </mc:AlternateContent>
      </w:r>
    </w:p>
    <w:p w14:paraId="6C15FDFF" w14:textId="706BB90F" w:rsidR="007434BD" w:rsidRDefault="007434BD" w:rsidP="000E6D70">
      <w:pPr>
        <w:jc w:val="both"/>
      </w:pPr>
    </w:p>
    <w:p w14:paraId="6F99924D" w14:textId="5D95E0D0" w:rsidR="007434BD" w:rsidRDefault="007434BD" w:rsidP="000E6D70">
      <w:pPr>
        <w:jc w:val="both"/>
      </w:pPr>
    </w:p>
    <w:p w14:paraId="025F1C23" w14:textId="62E0B892" w:rsidR="007434BD" w:rsidRDefault="007434BD" w:rsidP="000E6D70">
      <w:pPr>
        <w:jc w:val="both"/>
      </w:pPr>
    </w:p>
    <w:p w14:paraId="10432D7B" w14:textId="56777FA6" w:rsidR="007434BD" w:rsidRDefault="007434BD" w:rsidP="000E6D70">
      <w:pPr>
        <w:jc w:val="both"/>
      </w:pPr>
    </w:p>
    <w:p w14:paraId="0F8F9AEF" w14:textId="7255B8F6" w:rsidR="00061890" w:rsidRDefault="00E2693F" w:rsidP="000E6D70">
      <w:pPr>
        <w:jc w:val="both"/>
      </w:pPr>
      <w:r>
        <w:rPr>
          <w:noProof/>
        </w:rPr>
        <mc:AlternateContent>
          <mc:Choice Requires="wps">
            <w:drawing>
              <wp:anchor distT="0" distB="0" distL="114300" distR="114300" simplePos="0" relativeHeight="251671552" behindDoc="0" locked="0" layoutInCell="1" allowOverlap="1" wp14:anchorId="3D52B9CC" wp14:editId="5DA5B1AC">
                <wp:simplePos x="0" y="0"/>
                <wp:positionH relativeFrom="margin">
                  <wp:align>center</wp:align>
                </wp:positionH>
                <wp:positionV relativeFrom="paragraph">
                  <wp:posOffset>2792095</wp:posOffset>
                </wp:positionV>
                <wp:extent cx="3657600" cy="895350"/>
                <wp:effectExtent l="0" t="0" r="19050" b="19050"/>
                <wp:wrapNone/>
                <wp:docPr id="1217234513" name="Rectangle: Rounded Corners 3"/>
                <wp:cNvGraphicFramePr/>
                <a:graphic xmlns:a="http://schemas.openxmlformats.org/drawingml/2006/main">
                  <a:graphicData uri="http://schemas.microsoft.com/office/word/2010/wordprocessingShape">
                    <wps:wsp>
                      <wps:cNvSpPr/>
                      <wps:spPr>
                        <a:xfrm>
                          <a:off x="0" y="0"/>
                          <a:ext cx="3657600" cy="89535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67A22C3A" w14:textId="77777777" w:rsidR="00E2693F" w:rsidRDefault="00E2693F" w:rsidP="00E2693F">
                            <w:pPr>
                              <w:rPr>
                                <w:b/>
                                <w:bCs/>
                                <w:sz w:val="28"/>
                                <w:szCs w:val="28"/>
                              </w:rPr>
                            </w:pPr>
                            <w:r w:rsidRPr="00E2693F">
                              <w:rPr>
                                <w:b/>
                                <w:bCs/>
                                <w:sz w:val="28"/>
                                <w:szCs w:val="28"/>
                              </w:rPr>
                              <w:t>Phase 5: Feedback and Field Testing</w:t>
                            </w:r>
                          </w:p>
                          <w:p w14:paraId="1E556219" w14:textId="360FAEC7" w:rsidR="00E2693F" w:rsidRPr="00A07E09" w:rsidRDefault="00E2693F" w:rsidP="00E2693F">
                            <w:pPr>
                              <w:rPr>
                                <w:b/>
                                <w:bCs/>
                                <w:sz w:val="28"/>
                                <w:szCs w:val="28"/>
                              </w:rPr>
                            </w:pPr>
                            <w:r w:rsidRPr="00E2693F">
                              <w:t>Test</w:t>
                            </w:r>
                            <w:r>
                              <w:t xml:space="preserve"> </w:t>
                            </w:r>
                            <w:r w:rsidRPr="00E2693F">
                              <w:t>the system</w:t>
                            </w:r>
                            <w:r>
                              <w:t xml:space="preserve"> with sample data, s</w:t>
                            </w:r>
                            <w:r w:rsidRPr="00E2693F">
                              <w:t xml:space="preserve">eek criticism </w:t>
                            </w:r>
                            <w:r>
                              <w:t>of</w:t>
                            </w:r>
                            <w:r w:rsidRPr="00E2693F">
                              <w:t xml:space="preserve"> usability, accuracy, and effectiveness</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52B9CC" id="_x0000_s1028" style="position:absolute;left:0;text-align:left;margin-left:0;margin-top:219.85pt;width:4in;height:70.5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" fillcolor="#82a0d7 [2168]" strokecolor="#4472c4 [3208]" strokeweight=".5pt">
                <v:fill color2="#678ccf [2616]" rotate="t" colors="0 #a8b7df;.5 #9aabd9;1 #879ed7" focus="100%" type="gradient">
                  <o:fill v:ext="view" type="gradientUnscaled"/>
                </v:fill>
                <v:stroke joinstyle="miter"/>
                <v:textbox>
                  <w:txbxContent>
                    <w:p w14:paraId="67A22C3A" w14:textId="77777777" w:rsidR="00E2693F" w:rsidRDefault="00E2693F" w:rsidP="00E2693F">
                      <w:pPr>
                        <w:rPr>
                          <w:b/>
                          <w:bCs/>
                          <w:sz w:val="28"/>
                          <w:szCs w:val="28"/>
                        </w:rPr>
                      </w:pPr>
                      <w:r w:rsidRPr="00E2693F">
                        <w:rPr>
                          <w:b/>
                          <w:bCs/>
                          <w:sz w:val="28"/>
                          <w:szCs w:val="28"/>
                        </w:rPr>
                        <w:t>Phase 5: Feedback and Field Testing</w:t>
                      </w:r>
                    </w:p>
                    <w:p w14:paraId="1E556219" w14:textId="360FAEC7" w:rsidR="00E2693F" w:rsidRPr="00A07E09" w:rsidRDefault="00E2693F" w:rsidP="00E2693F">
                      <w:pPr>
                        <w:rPr>
                          <w:b/>
                          <w:bCs/>
                          <w:sz w:val="28"/>
                          <w:szCs w:val="28"/>
                        </w:rPr>
                      </w:pPr>
                      <w:r w:rsidRPr="00E2693F">
                        <w:t>Test</w:t>
                      </w:r>
                      <w:r>
                        <w:t xml:space="preserve"> </w:t>
                      </w:r>
                      <w:r w:rsidRPr="00E2693F">
                        <w:t>the system</w:t>
                      </w:r>
                      <w:r>
                        <w:t xml:space="preserve"> with sample data, s</w:t>
                      </w:r>
                      <w:r w:rsidRPr="00E2693F">
                        <w:t xml:space="preserve">eek criticism </w:t>
                      </w:r>
                      <w:r>
                        <w:t>of</w:t>
                      </w:r>
                      <w:r w:rsidRPr="00E2693F">
                        <w:t xml:space="preserve"> usability, accuracy, and effectiveness</w:t>
                      </w:r>
                      <w:r>
                        <w:t>.</w:t>
                      </w:r>
                    </w:p>
                  </w:txbxContent>
                </v:textbox>
                <w10:wrap anchorx="margin"/>
              </v:roundrect>
            </w:pict>
          </mc:Fallback>
        </mc:AlternateContent>
      </w:r>
      <w:r>
        <w:rPr>
          <w:noProof/>
        </w:rPr>
        <mc:AlternateContent>
          <mc:Choice Requires="wps">
            <w:drawing>
              <wp:anchor distT="0" distB="0" distL="114300" distR="114300" simplePos="0" relativeHeight="251669504" behindDoc="0" locked="0" layoutInCell="1" allowOverlap="1" wp14:anchorId="6C09F87A" wp14:editId="79C0C795">
                <wp:simplePos x="0" y="0"/>
                <wp:positionH relativeFrom="margin">
                  <wp:align>center</wp:align>
                </wp:positionH>
                <wp:positionV relativeFrom="paragraph">
                  <wp:posOffset>1839595</wp:posOffset>
                </wp:positionV>
                <wp:extent cx="2781300" cy="733425"/>
                <wp:effectExtent l="0" t="0" r="19050" b="28575"/>
                <wp:wrapNone/>
                <wp:docPr id="1709834740" name="Rectangle: Rounded Corners 3"/>
                <wp:cNvGraphicFramePr/>
                <a:graphic xmlns:a="http://schemas.openxmlformats.org/drawingml/2006/main">
                  <a:graphicData uri="http://schemas.microsoft.com/office/word/2010/wordprocessingShape">
                    <wps:wsp>
                      <wps:cNvSpPr/>
                      <wps:spPr>
                        <a:xfrm>
                          <a:off x="0" y="0"/>
                          <a:ext cx="2781300" cy="733425"/>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492E20F7" w14:textId="015F7700" w:rsidR="00A07E09" w:rsidRDefault="00A07E09" w:rsidP="00A07E09">
                            <w:pPr>
                              <w:rPr>
                                <w:b/>
                                <w:bCs/>
                                <w:sz w:val="28"/>
                                <w:szCs w:val="28"/>
                              </w:rPr>
                            </w:pPr>
                            <w:r w:rsidRPr="00A07E09">
                              <w:rPr>
                                <w:b/>
                                <w:bCs/>
                                <w:sz w:val="28"/>
                                <w:szCs w:val="28"/>
                              </w:rPr>
                              <w:t>Phase 4: Deployment Structure</w:t>
                            </w:r>
                          </w:p>
                          <w:p w14:paraId="307FAD53" w14:textId="1919A938" w:rsidR="00A07E09" w:rsidRPr="00A07E09" w:rsidRDefault="00E2693F" w:rsidP="00A07E09">
                            <w:r w:rsidRPr="00E2693F">
                              <w:t>mobile app or web-based platform</w:t>
                            </w:r>
                          </w:p>
                          <w:p w14:paraId="2D29107C" w14:textId="77777777" w:rsidR="00A07E09" w:rsidRPr="00A07E09" w:rsidRDefault="00A07E09" w:rsidP="00A07E09">
                            <w:p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09F87A" id="_x0000_s1029" style="position:absolute;left:0;text-align:left;margin-left:0;margin-top:144.85pt;width:219pt;height:57.75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" fillcolor="#82a0d7 [2168]" strokecolor="#4472c4 [3208]" strokeweight=".5pt">
                <v:fill color2="#678ccf [2616]" rotate="t" colors="0 #a8b7df;.5 #9aabd9;1 #879ed7" focus="100%" type="gradient">
                  <o:fill v:ext="view" type="gradientUnscaled"/>
                </v:fill>
                <v:stroke joinstyle="miter"/>
                <v:textbox>
                  <w:txbxContent>
                    <w:p w14:paraId="492E20F7" w14:textId="015F7700" w:rsidR="00A07E09" w:rsidRDefault="00A07E09" w:rsidP="00A07E09">
                      <w:pPr>
                        <w:rPr>
                          <w:b/>
                          <w:bCs/>
                          <w:sz w:val="28"/>
                          <w:szCs w:val="28"/>
                        </w:rPr>
                      </w:pPr>
                      <w:r w:rsidRPr="00A07E09">
                        <w:rPr>
                          <w:b/>
                          <w:bCs/>
                          <w:sz w:val="28"/>
                          <w:szCs w:val="28"/>
                        </w:rPr>
                        <w:t>Phase 4: Deployment Structure</w:t>
                      </w:r>
                    </w:p>
                    <w:p w14:paraId="307FAD53" w14:textId="1919A938" w:rsidR="00A07E09" w:rsidRPr="00A07E09" w:rsidRDefault="00E2693F" w:rsidP="00A07E09">
                      <w:r w:rsidRPr="00E2693F">
                        <w:t>mobile app or web-based platform</w:t>
                      </w:r>
                    </w:p>
                    <w:p w14:paraId="2D29107C" w14:textId="77777777" w:rsidR="00A07E09" w:rsidRPr="00A07E09" w:rsidRDefault="00A07E09" w:rsidP="00A07E09">
                      <w:pPr>
                        <w:jc w:val="center"/>
                        <w:rPr>
                          <w:b/>
                          <w:bCs/>
                          <w:sz w:val="28"/>
                          <w:szCs w:val="28"/>
                        </w:rPr>
                      </w:pPr>
                    </w:p>
                  </w:txbxContent>
                </v:textbox>
                <w10:wrap anchorx="margin"/>
              </v:roundrect>
            </w:pict>
          </mc:Fallback>
        </mc:AlternateContent>
      </w:r>
      <w:r>
        <w:rPr>
          <w:noProof/>
        </w:rPr>
        <mc:AlternateContent>
          <mc:Choice Requires="wps">
            <w:drawing>
              <wp:anchor distT="0" distB="0" distL="114300" distR="114300" simplePos="0" relativeHeight="251678720" behindDoc="0" locked="0" layoutInCell="1" allowOverlap="1" wp14:anchorId="632A8DCE" wp14:editId="78684189">
                <wp:simplePos x="0" y="0"/>
                <wp:positionH relativeFrom="column">
                  <wp:posOffset>3286125</wp:posOffset>
                </wp:positionH>
                <wp:positionV relativeFrom="paragraph">
                  <wp:posOffset>2544445</wp:posOffset>
                </wp:positionV>
                <wp:extent cx="9525" cy="266700"/>
                <wp:effectExtent l="95250" t="19050" r="66675" b="38100"/>
                <wp:wrapNone/>
                <wp:docPr id="650438923" name="Straight Arrow Connector 5"/>
                <wp:cNvGraphicFramePr/>
                <a:graphic xmlns:a="http://schemas.openxmlformats.org/drawingml/2006/main">
                  <a:graphicData uri="http://schemas.microsoft.com/office/word/2010/wordprocessingShape">
                    <wps:wsp>
                      <wps:cNvCnPr/>
                      <wps:spPr>
                        <a:xfrm flipH="1">
                          <a:off x="0" y="0"/>
                          <a:ext cx="9525" cy="266700"/>
                        </a:xfrm>
                        <a:prstGeom prst="straightConnector1">
                          <a:avLst/>
                        </a:prstGeom>
                        <a:ln w="38100">
                          <a:tailEnd type="triangle"/>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shape w14:anchorId="756FD6B1" id="Straight Arrow Connector 5" o:spid="_x0000_s1026" type="#_x0000_t32" style="position:absolute;margin-left:258.75pt;margin-top:200.35pt;width:.75pt;height:21pt;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" strokecolor="#4472c4 [3208]" strokeweight="3pt">
                <v:stroke endarrow="block" joinstyle="miter"/>
              </v:shape>
            </w:pict>
          </mc:Fallback>
        </mc:AlternateContent>
      </w:r>
      <w:r>
        <w:rPr>
          <w:noProof/>
        </w:rPr>
        <mc:AlternateContent>
          <mc:Choice Requires="wps">
            <w:drawing>
              <wp:anchor distT="0" distB="0" distL="114300" distR="114300" simplePos="0" relativeHeight="251676672" behindDoc="0" locked="0" layoutInCell="1" allowOverlap="1" wp14:anchorId="5D108D08" wp14:editId="4B907670">
                <wp:simplePos x="0" y="0"/>
                <wp:positionH relativeFrom="margin">
                  <wp:align>center</wp:align>
                </wp:positionH>
                <wp:positionV relativeFrom="paragraph">
                  <wp:posOffset>1580515</wp:posOffset>
                </wp:positionV>
                <wp:extent cx="9525" cy="266700"/>
                <wp:effectExtent l="95250" t="19050" r="66675" b="38100"/>
                <wp:wrapNone/>
                <wp:docPr id="1206069709" name="Straight Arrow Connector 5"/>
                <wp:cNvGraphicFramePr/>
                <a:graphic xmlns:a="http://schemas.openxmlformats.org/drawingml/2006/main">
                  <a:graphicData uri="http://schemas.microsoft.com/office/word/2010/wordprocessingShape">
                    <wps:wsp>
                      <wps:cNvCnPr/>
                      <wps:spPr>
                        <a:xfrm flipH="1">
                          <a:off x="0" y="0"/>
                          <a:ext cx="9525" cy="266700"/>
                        </a:xfrm>
                        <a:prstGeom prst="straightConnector1">
                          <a:avLst/>
                        </a:prstGeom>
                        <a:ln w="38100">
                          <a:tailEnd type="triangle"/>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shape w14:anchorId="2FB46D51" id="Straight Arrow Connector 5" o:spid="_x0000_s1026" type="#_x0000_t32" style="position:absolute;margin-left:0;margin-top:124.45pt;width:.75pt;height:21pt;flip:x;z-index:25167667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" strokecolor="#4472c4 [3208]" strokeweight="3pt">
                <v:stroke endarrow="block" joinstyle="miter"/>
                <w10:wrap anchorx="margin"/>
              </v:shape>
            </w:pict>
          </mc:Fallback>
        </mc:AlternateContent>
      </w:r>
      <w:r>
        <w:rPr>
          <w:noProof/>
        </w:rPr>
        <mc:AlternateContent>
          <mc:Choice Requires="wps">
            <w:drawing>
              <wp:anchor distT="0" distB="0" distL="114300" distR="114300" simplePos="0" relativeHeight="251667456" behindDoc="0" locked="0" layoutInCell="1" allowOverlap="1" wp14:anchorId="38992B0A" wp14:editId="6FBAAA75">
                <wp:simplePos x="0" y="0"/>
                <wp:positionH relativeFrom="margin">
                  <wp:align>center</wp:align>
                </wp:positionH>
                <wp:positionV relativeFrom="paragraph">
                  <wp:posOffset>401320</wp:posOffset>
                </wp:positionV>
                <wp:extent cx="3390900" cy="1123950"/>
                <wp:effectExtent l="0" t="0" r="19050" b="19050"/>
                <wp:wrapNone/>
                <wp:docPr id="806074271" name="Rectangle: Rounded Corners 3"/>
                <wp:cNvGraphicFramePr/>
                <a:graphic xmlns:a="http://schemas.openxmlformats.org/drawingml/2006/main">
                  <a:graphicData uri="http://schemas.microsoft.com/office/word/2010/wordprocessingShape">
                    <wps:wsp>
                      <wps:cNvSpPr/>
                      <wps:spPr>
                        <a:xfrm>
                          <a:off x="0" y="0"/>
                          <a:ext cx="3390900" cy="112395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60E0927A" w14:textId="3F0FBB5E" w:rsidR="00A07E09" w:rsidRDefault="00A07E09" w:rsidP="00A07E09">
                            <w:pPr>
                              <w:rPr>
                                <w:b/>
                                <w:bCs/>
                                <w:sz w:val="28"/>
                                <w:szCs w:val="28"/>
                              </w:rPr>
                            </w:pPr>
                            <w:r w:rsidRPr="00A07E09">
                              <w:rPr>
                                <w:b/>
                                <w:bCs/>
                                <w:sz w:val="28"/>
                                <w:szCs w:val="28"/>
                              </w:rPr>
                              <w:t xml:space="preserve">Phase </w:t>
                            </w:r>
                            <w:r>
                              <w:rPr>
                                <w:b/>
                                <w:bCs/>
                                <w:sz w:val="28"/>
                                <w:szCs w:val="28"/>
                              </w:rPr>
                              <w:t>3</w:t>
                            </w:r>
                            <w:r w:rsidRPr="00A07E09">
                              <w:rPr>
                                <w:b/>
                                <w:bCs/>
                                <w:sz w:val="28"/>
                                <w:szCs w:val="28"/>
                              </w:rPr>
                              <w:t xml:space="preserve"> : Evaluation of Models</w:t>
                            </w:r>
                          </w:p>
                          <w:p w14:paraId="047E4F5E" w14:textId="24902609" w:rsidR="00A07E09" w:rsidRDefault="00A07E09" w:rsidP="00A07E09">
                            <w:pPr>
                              <w:pStyle w:val="ListParagraph"/>
                              <w:numPr>
                                <w:ilvl w:val="0"/>
                                <w:numId w:val="18"/>
                              </w:numPr>
                            </w:pPr>
                            <w:r w:rsidRPr="00A07E09">
                              <w:t>Performance</w:t>
                            </w:r>
                            <w:r>
                              <w:t xml:space="preserve"> </w:t>
                            </w:r>
                            <w:r w:rsidRPr="00A07E09">
                              <w:t>measures</w:t>
                            </w:r>
                          </w:p>
                          <w:p w14:paraId="0158B6C7" w14:textId="3428C4AD" w:rsidR="00A07E09" w:rsidRDefault="00A07E09" w:rsidP="00A07E09">
                            <w:pPr>
                              <w:pStyle w:val="ListParagraph"/>
                              <w:numPr>
                                <w:ilvl w:val="0"/>
                                <w:numId w:val="18"/>
                              </w:numPr>
                            </w:pPr>
                            <w:r w:rsidRPr="00A07E09">
                              <w:t>Correctness of predictions</w:t>
                            </w:r>
                          </w:p>
                          <w:p w14:paraId="00BBF61B" w14:textId="1933DF91" w:rsidR="00A07E09" w:rsidRPr="00A07E09" w:rsidRDefault="00A07E09" w:rsidP="00A07E09">
                            <w:pPr>
                              <w:pStyle w:val="ListParagraph"/>
                              <w:numPr>
                                <w:ilvl w:val="0"/>
                                <w:numId w:val="18"/>
                              </w:numPr>
                            </w:pPr>
                            <w:r w:rsidRPr="00A07E09">
                              <w:t>Class-specific precision</w:t>
                            </w:r>
                          </w:p>
                          <w:p w14:paraId="22604DA8" w14:textId="77777777" w:rsidR="00A07E09" w:rsidRPr="00A07E09" w:rsidRDefault="00A07E09" w:rsidP="00A07E09">
                            <w:p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992B0A" id="_x0000_s1030" style="position:absolute;left:0;text-align:left;margin-left:0;margin-top:31.6pt;width:267pt;height:88.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" fillcolor="#82a0d7 [2168]" strokecolor="#4472c4 [3208]" strokeweight=".5pt">
                <v:fill color2="#678ccf [2616]" rotate="t" colors="0 #a8b7df;.5 #9aabd9;1 #879ed7" focus="100%" type="gradient">
                  <o:fill v:ext="view" type="gradientUnscaled"/>
                </v:fill>
                <v:stroke joinstyle="miter"/>
                <v:textbox>
                  <w:txbxContent>
                    <w:p w14:paraId="60E0927A" w14:textId="3F0FBB5E" w:rsidR="00A07E09" w:rsidRDefault="00A07E09" w:rsidP="00A07E09">
                      <w:pPr>
                        <w:rPr>
                          <w:b/>
                          <w:bCs/>
                          <w:sz w:val="28"/>
                          <w:szCs w:val="28"/>
                        </w:rPr>
                      </w:pPr>
                      <w:r w:rsidRPr="00A07E09">
                        <w:rPr>
                          <w:b/>
                          <w:bCs/>
                          <w:sz w:val="28"/>
                          <w:szCs w:val="28"/>
                        </w:rPr>
                        <w:t xml:space="preserve">Phase </w:t>
                      </w:r>
                      <w:r>
                        <w:rPr>
                          <w:b/>
                          <w:bCs/>
                          <w:sz w:val="28"/>
                          <w:szCs w:val="28"/>
                        </w:rPr>
                        <w:t>3</w:t>
                      </w:r>
                      <w:r w:rsidRPr="00A07E09">
                        <w:rPr>
                          <w:b/>
                          <w:bCs/>
                          <w:sz w:val="28"/>
                          <w:szCs w:val="28"/>
                        </w:rPr>
                        <w:t xml:space="preserve"> : Evaluation of Models</w:t>
                      </w:r>
                    </w:p>
                    <w:p w14:paraId="047E4F5E" w14:textId="24902609" w:rsidR="00A07E09" w:rsidRDefault="00A07E09" w:rsidP="00A07E09">
                      <w:pPr>
                        <w:pStyle w:val="ListParagraph"/>
                        <w:numPr>
                          <w:ilvl w:val="0"/>
                          <w:numId w:val="18"/>
                        </w:numPr>
                      </w:pPr>
                      <w:r w:rsidRPr="00A07E09">
                        <w:t>Performance</w:t>
                      </w:r>
                      <w:r>
                        <w:t xml:space="preserve"> </w:t>
                      </w:r>
                      <w:r w:rsidRPr="00A07E09">
                        <w:t>measures</w:t>
                      </w:r>
                    </w:p>
                    <w:p w14:paraId="0158B6C7" w14:textId="3428C4AD" w:rsidR="00A07E09" w:rsidRDefault="00A07E09" w:rsidP="00A07E09">
                      <w:pPr>
                        <w:pStyle w:val="ListParagraph"/>
                        <w:numPr>
                          <w:ilvl w:val="0"/>
                          <w:numId w:val="18"/>
                        </w:numPr>
                      </w:pPr>
                      <w:r w:rsidRPr="00A07E09">
                        <w:t>Correctness of predictions</w:t>
                      </w:r>
                    </w:p>
                    <w:p w14:paraId="00BBF61B" w14:textId="1933DF91" w:rsidR="00A07E09" w:rsidRPr="00A07E09" w:rsidRDefault="00A07E09" w:rsidP="00A07E09">
                      <w:pPr>
                        <w:pStyle w:val="ListParagraph"/>
                        <w:numPr>
                          <w:ilvl w:val="0"/>
                          <w:numId w:val="18"/>
                        </w:numPr>
                      </w:pPr>
                      <w:r w:rsidRPr="00A07E09">
                        <w:t>Class-specific precision</w:t>
                      </w:r>
                    </w:p>
                    <w:p w14:paraId="22604DA8" w14:textId="77777777" w:rsidR="00A07E09" w:rsidRPr="00A07E09" w:rsidRDefault="00A07E09" w:rsidP="00A07E09">
                      <w:pPr>
                        <w:jc w:val="center"/>
                        <w:rPr>
                          <w:b/>
                          <w:bCs/>
                          <w:sz w:val="28"/>
                          <w:szCs w:val="28"/>
                        </w:rPr>
                      </w:pPr>
                    </w:p>
                  </w:txbxContent>
                </v:textbox>
                <w10:wrap anchorx="margin"/>
              </v:roundrect>
            </w:pict>
          </mc:Fallback>
        </mc:AlternateContent>
      </w:r>
      <w:r>
        <w:rPr>
          <w:noProof/>
        </w:rPr>
        <mc:AlternateContent>
          <mc:Choice Requires="wps">
            <w:drawing>
              <wp:anchor distT="0" distB="0" distL="114300" distR="114300" simplePos="0" relativeHeight="251674624" behindDoc="0" locked="0" layoutInCell="1" allowOverlap="1" wp14:anchorId="0C5D4447" wp14:editId="2C35D993">
                <wp:simplePos x="0" y="0"/>
                <wp:positionH relativeFrom="column">
                  <wp:posOffset>2838450</wp:posOffset>
                </wp:positionH>
                <wp:positionV relativeFrom="paragraph">
                  <wp:posOffset>125095</wp:posOffset>
                </wp:positionV>
                <wp:extent cx="9525" cy="266700"/>
                <wp:effectExtent l="95250" t="19050" r="66675" b="38100"/>
                <wp:wrapNone/>
                <wp:docPr id="2030026666" name="Straight Arrow Connector 5"/>
                <wp:cNvGraphicFramePr/>
                <a:graphic xmlns:a="http://schemas.openxmlformats.org/drawingml/2006/main">
                  <a:graphicData uri="http://schemas.microsoft.com/office/word/2010/wordprocessingShape">
                    <wps:wsp>
                      <wps:cNvCnPr/>
                      <wps:spPr>
                        <a:xfrm flipH="1">
                          <a:off x="0" y="0"/>
                          <a:ext cx="9525" cy="266700"/>
                        </a:xfrm>
                        <a:prstGeom prst="straightConnector1">
                          <a:avLst/>
                        </a:prstGeom>
                        <a:ln w="38100">
                          <a:tailEnd type="triangle"/>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shape w14:anchorId="737803D5" id="Straight Arrow Connector 5" o:spid="_x0000_s1026" type="#_x0000_t32" style="position:absolute;margin-left:223.5pt;margin-top:9.85pt;width:.75pt;height:21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" strokecolor="#4472c4 [3208]" strokeweight="3pt">
                <v:stroke endarrow="block" joinstyle="miter"/>
              </v:shape>
            </w:pict>
          </mc:Fallback>
        </mc:AlternateContent>
      </w:r>
    </w:p>
    <w:p w14:paraId="6B1211E0" w14:textId="77777777" w:rsidR="00E2693F" w:rsidRPr="00E2693F" w:rsidRDefault="00E2693F" w:rsidP="00E2693F"/>
    <w:p w14:paraId="50BAFD02" w14:textId="77777777" w:rsidR="00E2693F" w:rsidRPr="00E2693F" w:rsidRDefault="00E2693F" w:rsidP="00E2693F"/>
    <w:p w14:paraId="1626D3D7" w14:textId="77777777" w:rsidR="00E2693F" w:rsidRPr="00E2693F" w:rsidRDefault="00E2693F" w:rsidP="00E2693F"/>
    <w:p w14:paraId="230EB37B" w14:textId="77777777" w:rsidR="00E2693F" w:rsidRPr="00E2693F" w:rsidRDefault="00E2693F" w:rsidP="00E2693F"/>
    <w:p w14:paraId="04C91CEC" w14:textId="77777777" w:rsidR="00E2693F" w:rsidRPr="00E2693F" w:rsidRDefault="00E2693F" w:rsidP="00E2693F"/>
    <w:p w14:paraId="3AEF5175" w14:textId="77777777" w:rsidR="00E2693F" w:rsidRPr="00E2693F" w:rsidRDefault="00E2693F" w:rsidP="00E2693F"/>
    <w:p w14:paraId="5AAE1CC9" w14:textId="77777777" w:rsidR="00E2693F" w:rsidRPr="00E2693F" w:rsidRDefault="00E2693F" w:rsidP="00E2693F"/>
    <w:p w14:paraId="00524B8C" w14:textId="77777777" w:rsidR="00E2693F" w:rsidRPr="00E2693F" w:rsidRDefault="00E2693F" w:rsidP="00E2693F"/>
    <w:p w14:paraId="6F8A125E" w14:textId="77777777" w:rsidR="00E2693F" w:rsidRPr="00E2693F" w:rsidRDefault="00E2693F" w:rsidP="00E2693F"/>
    <w:p w14:paraId="66F09095" w14:textId="77777777" w:rsidR="00E2693F" w:rsidRPr="00E2693F" w:rsidRDefault="00E2693F" w:rsidP="00E2693F"/>
    <w:p w14:paraId="0FE361B9" w14:textId="77777777" w:rsidR="00E2693F" w:rsidRDefault="00E2693F" w:rsidP="00E2693F"/>
    <w:p w14:paraId="2F4D5865" w14:textId="4544EB2A" w:rsidR="00E2693F" w:rsidRDefault="00E2693F" w:rsidP="00E2693F">
      <w:pPr>
        <w:tabs>
          <w:tab w:val="left" w:pos="7680"/>
        </w:tabs>
      </w:pPr>
      <w:r>
        <w:tab/>
      </w:r>
    </w:p>
    <w:p w14:paraId="62973F52" w14:textId="77777777" w:rsidR="00E2693F" w:rsidRDefault="00E2693F" w:rsidP="00E2693F">
      <w:pPr>
        <w:tabs>
          <w:tab w:val="left" w:pos="7680"/>
        </w:tabs>
      </w:pPr>
    </w:p>
    <w:p w14:paraId="4479809B" w14:textId="77777777" w:rsidR="00E2693F" w:rsidRDefault="00E2693F" w:rsidP="00E2693F">
      <w:pPr>
        <w:tabs>
          <w:tab w:val="left" w:pos="7680"/>
        </w:tabs>
      </w:pPr>
    </w:p>
    <w:p w14:paraId="47C39638" w14:textId="77777777" w:rsidR="00E2693F" w:rsidRPr="00E2693F" w:rsidRDefault="00E2693F" w:rsidP="00E2693F">
      <w:pPr>
        <w:tabs>
          <w:tab w:val="left" w:pos="7680"/>
        </w:tabs>
      </w:pPr>
    </w:p>
    <w:p w14:paraId="79CB611B" w14:textId="3566C52D" w:rsidR="00D91F4C" w:rsidRDefault="00D91F4C" w:rsidP="000E6D70">
      <w:pPr>
        <w:jc w:val="both"/>
      </w:pPr>
    </w:p>
    <w:p w14:paraId="3DB5B2BE" w14:textId="29488252" w:rsidR="000E6D70" w:rsidRDefault="000E6D70" w:rsidP="000E6D70">
      <w:pPr>
        <w:jc w:val="both"/>
      </w:pPr>
      <w:r w:rsidRPr="002858B5">
        <w:rPr>
          <w:b/>
          <w:bCs/>
        </w:rPr>
        <w:lastRenderedPageBreak/>
        <w:t xml:space="preserve">Phase </w:t>
      </w:r>
      <w:proofErr w:type="gramStart"/>
      <w:r w:rsidRPr="002858B5">
        <w:rPr>
          <w:b/>
          <w:bCs/>
        </w:rPr>
        <w:t>1</w:t>
      </w:r>
      <w:r>
        <w:t xml:space="preserve"> </w:t>
      </w:r>
      <w:r w:rsidR="002858B5">
        <w:t>:</w:t>
      </w:r>
      <w:proofErr w:type="gramEnd"/>
      <w:r w:rsidR="002858B5">
        <w:t xml:space="preserve"> </w:t>
      </w:r>
      <w:r>
        <w:t>Data Collection and Preparation</w:t>
      </w:r>
    </w:p>
    <w:p w14:paraId="636B4A38" w14:textId="19CECFCC" w:rsidR="000E6D70" w:rsidRDefault="000E6D70" w:rsidP="000E6D70">
      <w:pPr>
        <w:jc w:val="both"/>
      </w:pPr>
      <w:r>
        <w:t>Get paddy leaf images of various sources: agricultural research organizations, openly available datasets and field studies.</w:t>
      </w:r>
      <w:r w:rsidR="002858B5">
        <w:t xml:space="preserve"> </w:t>
      </w:r>
      <w:r>
        <w:t>Make sure that the set of data captures different levels of diseases, lighting situations, and background noises to be applied in practical situations.</w:t>
      </w:r>
    </w:p>
    <w:p w14:paraId="180BCCA4" w14:textId="4D605538" w:rsidR="000E6D70" w:rsidRDefault="000E6D70" w:rsidP="000E6D70">
      <w:pPr>
        <w:jc w:val="both"/>
      </w:pPr>
      <w:r>
        <w:t>Use preprocessing methods</w:t>
      </w:r>
      <w:r w:rsidR="002858B5">
        <w:t xml:space="preserve">: </w:t>
      </w:r>
    </w:p>
    <w:p w14:paraId="4B2B1FF2" w14:textId="77777777" w:rsidR="000E6D70" w:rsidRDefault="000E6D70" w:rsidP="000E6D70">
      <w:pPr>
        <w:jc w:val="both"/>
      </w:pPr>
      <w:r>
        <w:t>Uniformity (i.e., Image resizing to e.g. 224x224 pixels).</w:t>
      </w:r>
    </w:p>
    <w:p w14:paraId="44D67DB6" w14:textId="77777777" w:rsidR="000E6D70" w:rsidRDefault="000E6D70" w:rsidP="000E6D70">
      <w:pPr>
        <w:jc w:val="both"/>
      </w:pPr>
      <w:r>
        <w:t>Normalization to equate the pixel values.</w:t>
      </w:r>
    </w:p>
    <w:p w14:paraId="190F99A9" w14:textId="77777777" w:rsidR="000E6D70" w:rsidRDefault="000E6D70" w:rsidP="000E6D70">
      <w:pPr>
        <w:jc w:val="both"/>
      </w:pPr>
      <w:r>
        <w:t>Data augmentation (such as rotation, flipping, scaling, adding noise) to enhance robustness and avoid overfitting.</w:t>
      </w:r>
    </w:p>
    <w:p w14:paraId="7453147A" w14:textId="77777777" w:rsidR="000E6D70" w:rsidRDefault="000E6D70" w:rsidP="000E6D70">
      <w:pPr>
        <w:jc w:val="both"/>
      </w:pPr>
      <w:r>
        <w:t>Dividing the data into training (70 %), validation (15 %) and testing (15 %).</w:t>
      </w:r>
    </w:p>
    <w:p w14:paraId="2D1C313E" w14:textId="77777777" w:rsidR="000E6D70" w:rsidRDefault="000E6D70" w:rsidP="000E6D70">
      <w:pPr>
        <w:jc w:val="both"/>
      </w:pPr>
      <w:r w:rsidRPr="002858B5">
        <w:rPr>
          <w:b/>
          <w:bCs/>
        </w:rPr>
        <w:t>Phase 2:</w:t>
      </w:r>
      <w:r>
        <w:t xml:space="preserve"> Model Choice and Model Training</w:t>
      </w:r>
    </w:p>
    <w:p w14:paraId="0620AAB6" w14:textId="6D46F976" w:rsidR="000E6D70" w:rsidRDefault="000E6D70" w:rsidP="000E6D70">
      <w:pPr>
        <w:jc w:val="both"/>
      </w:pPr>
      <w:r>
        <w:t>Test</w:t>
      </w:r>
      <w:r w:rsidR="005C323C">
        <w:t xml:space="preserve"> </w:t>
      </w:r>
      <w:r>
        <w:t>ide with several machine learning methods:</w:t>
      </w:r>
    </w:p>
    <w:p w14:paraId="2A0BB04C" w14:textId="77777777" w:rsidR="000E6D70" w:rsidRDefault="000E6D70" w:rsidP="000E6D70">
      <w:pPr>
        <w:jc w:val="both"/>
      </w:pPr>
      <w:r>
        <w:t>Convolutional Neural Networks (CNNs):</w:t>
      </w:r>
    </w:p>
    <w:p w14:paraId="7FEC4863" w14:textId="77777777" w:rsidR="000E6D70" w:rsidRDefault="000E6D70" w:rsidP="000E6D70">
      <w:pPr>
        <w:jc w:val="both"/>
      </w:pPr>
      <w:r>
        <w:t>CNN architectures constructed to task-specific paddy disease detection.</w:t>
      </w:r>
    </w:p>
    <w:p w14:paraId="2D5343F5" w14:textId="77777777" w:rsidR="000E6D70" w:rsidRDefault="000E6D70" w:rsidP="000E6D70">
      <w:pPr>
        <w:jc w:val="both"/>
      </w:pPr>
      <w:r>
        <w:t>Transfer Learning Models</w:t>
      </w:r>
    </w:p>
    <w:p w14:paraId="5FCA64A7" w14:textId="77777777" w:rsidR="000E6D70" w:rsidRDefault="000E6D70" w:rsidP="000E6D70">
      <w:pPr>
        <w:jc w:val="both"/>
      </w:pPr>
      <w:r>
        <w:t>Take advantage of pre-trained network architectures (</w:t>
      </w:r>
      <w:proofErr w:type="spellStart"/>
      <w:r>
        <w:t>ResNet</w:t>
      </w:r>
      <w:proofErr w:type="spellEnd"/>
      <w:r>
        <w:t xml:space="preserve">, VGG16, InceptionV3, </w:t>
      </w:r>
      <w:proofErr w:type="spellStart"/>
      <w:r>
        <w:t>EfficientNet</w:t>
      </w:r>
      <w:proofErr w:type="spellEnd"/>
      <w:r>
        <w:t>) and train/fine-tune them on the paddy dataset to lead to a faster convergence and greater accuracy.</w:t>
      </w:r>
    </w:p>
    <w:p w14:paraId="5911A335" w14:textId="6EDC9EE8" w:rsidR="000E6D70" w:rsidRDefault="000E6D70" w:rsidP="000E6D70">
      <w:pPr>
        <w:jc w:val="both"/>
      </w:pPr>
      <w:bookmarkStart w:id="4" w:name="_Hlk207272127"/>
      <w:r>
        <w:t>Ensemble Methods</w:t>
      </w:r>
      <w:bookmarkEnd w:id="4"/>
      <w:r>
        <w:t>:</w:t>
      </w:r>
      <w:r w:rsidR="002858B5">
        <w:t xml:space="preserve">  </w:t>
      </w:r>
      <w:r>
        <w:t>Combine probability prediction of several models to increase reliability.</w:t>
      </w:r>
    </w:p>
    <w:p w14:paraId="1B5748B8" w14:textId="77777777" w:rsidR="000E6D70" w:rsidRDefault="000E6D70" w:rsidP="000E6D70">
      <w:pPr>
        <w:jc w:val="both"/>
      </w:pPr>
      <w:r>
        <w:t xml:space="preserve">The </w:t>
      </w:r>
      <w:bookmarkStart w:id="5" w:name="_Hlk207272265"/>
      <w:r>
        <w:t xml:space="preserve">tuning of hyperparameters </w:t>
      </w:r>
      <w:bookmarkEnd w:id="5"/>
      <w:r>
        <w:t>(batch size, learning rate, dropout rate and optimizers like Adam/SGD) will be carried out.</w:t>
      </w:r>
    </w:p>
    <w:p w14:paraId="12CE1177" w14:textId="77777777" w:rsidR="000E6D70" w:rsidRDefault="000E6D70" w:rsidP="000E6D70">
      <w:pPr>
        <w:jc w:val="both"/>
      </w:pPr>
      <w:r w:rsidRPr="002858B5">
        <w:rPr>
          <w:b/>
          <w:bCs/>
        </w:rPr>
        <w:t>Phase 3:</w:t>
      </w:r>
      <w:r>
        <w:t xml:space="preserve"> Evaluation of Models</w:t>
      </w:r>
    </w:p>
    <w:p w14:paraId="37A3EF53" w14:textId="73F87E64" w:rsidR="000E6D70" w:rsidRDefault="000E6D70" w:rsidP="000E6D70">
      <w:pPr>
        <w:jc w:val="both"/>
      </w:pPr>
      <w:r>
        <w:t xml:space="preserve">Evaluate models with performance </w:t>
      </w:r>
      <w:r w:rsidR="002858B5">
        <w:t>measures, Correctness</w:t>
      </w:r>
      <w:r>
        <w:t xml:space="preserve"> of predictions (in general).</w:t>
      </w:r>
    </w:p>
    <w:p w14:paraId="3C620DF2" w14:textId="77777777" w:rsidR="000E6D70" w:rsidRDefault="000E6D70" w:rsidP="000E6D70">
      <w:pPr>
        <w:jc w:val="both"/>
      </w:pPr>
      <w:r>
        <w:t>Class-specific precision, recall, and F1-score (the latter as an overall measure of reliability).</w:t>
      </w:r>
    </w:p>
    <w:p w14:paraId="7499F03D" w14:textId="36EDD42D" w:rsidR="000E6D70" w:rsidRDefault="000E6D70" w:rsidP="000E6D70">
      <w:pPr>
        <w:jc w:val="both"/>
      </w:pPr>
      <w:r>
        <w:t>Confusion Matrix used to analyse the trends of misclassification.</w:t>
      </w:r>
      <w:r w:rsidR="002858B5">
        <w:t xml:space="preserve"> </w:t>
      </w:r>
      <w:r>
        <w:t>OC-AUC file score of the classification certainty.</w:t>
      </w:r>
      <w:r w:rsidR="002858B5">
        <w:t xml:space="preserve"> </w:t>
      </w:r>
      <w:r>
        <w:t>Choosing the most appropriate model to be deployed.</w:t>
      </w:r>
    </w:p>
    <w:p w14:paraId="7DEA4CC5" w14:textId="77777777" w:rsidR="000E6D70" w:rsidRDefault="000E6D70" w:rsidP="000E6D70">
      <w:pPr>
        <w:jc w:val="both"/>
      </w:pPr>
      <w:r w:rsidRPr="002858B5">
        <w:rPr>
          <w:b/>
          <w:bCs/>
        </w:rPr>
        <w:t>Phase 4:</w:t>
      </w:r>
      <w:r>
        <w:t xml:space="preserve"> Deployment Structure</w:t>
      </w:r>
    </w:p>
    <w:p w14:paraId="7C9EDF63" w14:textId="411C700E" w:rsidR="002858B5" w:rsidRDefault="000E6D70" w:rsidP="000E6D70">
      <w:pPr>
        <w:jc w:val="both"/>
      </w:pPr>
      <w:r>
        <w:t xml:space="preserve">Design a mobile app or </w:t>
      </w:r>
      <w:r w:rsidR="002858B5">
        <w:t>web-based</w:t>
      </w:r>
      <w:r>
        <w:t xml:space="preserve"> platform that is </w:t>
      </w:r>
      <w:r w:rsidR="002858B5">
        <w:t>lightweight,</w:t>
      </w:r>
    </w:p>
    <w:p w14:paraId="3FB2673C" w14:textId="6C76D74A" w:rsidR="000E6D70" w:rsidRDefault="000E6D70" w:rsidP="000E6D70">
      <w:pPr>
        <w:jc w:val="both"/>
      </w:pPr>
      <w:r>
        <w:t>Specifications of the application:</w:t>
      </w:r>
      <w:r w:rsidR="002858B5">
        <w:t xml:space="preserve"> </w:t>
      </w:r>
      <w:r>
        <w:t>Video upload, or direct streaming with mobile phone camera</w:t>
      </w:r>
    </w:p>
    <w:p w14:paraId="40A96992" w14:textId="77777777" w:rsidR="000E6D70" w:rsidRDefault="000E6D70" w:rsidP="000E6D70">
      <w:pPr>
        <w:jc w:val="both"/>
      </w:pPr>
      <w:r>
        <w:t>On-line disease categorization where the result is evident to the particular farmer.</w:t>
      </w:r>
    </w:p>
    <w:p w14:paraId="4C0D76A0" w14:textId="77777777" w:rsidR="000E6D70" w:rsidRDefault="000E6D70" w:rsidP="000E6D70">
      <w:pPr>
        <w:jc w:val="both"/>
      </w:pPr>
      <w:r>
        <w:t>Recommended disease control measures (organic, chemical or cultural).</w:t>
      </w:r>
    </w:p>
    <w:p w14:paraId="224EA2FA" w14:textId="77777777" w:rsidR="000E6D70" w:rsidRDefault="000E6D70" w:rsidP="000E6D70">
      <w:pPr>
        <w:jc w:val="both"/>
      </w:pPr>
      <w:r>
        <w:t>To enable scalability, connect to cloud platforms (Google Cloud Platform, AWS, or Azure) in order to be able to sustain a mass of uses.</w:t>
      </w:r>
    </w:p>
    <w:p w14:paraId="72FED9C0" w14:textId="39723291" w:rsidR="000E6D70" w:rsidRDefault="000E6D70" w:rsidP="000E6D70">
      <w:pPr>
        <w:jc w:val="both"/>
      </w:pPr>
      <w:r w:rsidRPr="002858B5">
        <w:rPr>
          <w:b/>
          <w:bCs/>
        </w:rPr>
        <w:lastRenderedPageBreak/>
        <w:t>Phase 5:</w:t>
      </w:r>
      <w:r>
        <w:t xml:space="preserve"> Feedback and Field Testing</w:t>
      </w:r>
      <w:r w:rsidR="002858B5">
        <w:t xml:space="preserve">:  </w:t>
      </w:r>
      <w:r>
        <w:t>Run a test of the system with a sample of farmers and agricultural professionals.</w:t>
      </w:r>
      <w:r w:rsidR="002858B5">
        <w:t xml:space="preserve">  </w:t>
      </w:r>
      <w:r>
        <w:t>Seek criticism in terms of usability, accuracy, and effectiveness.</w:t>
      </w:r>
      <w:r w:rsidR="002858B5">
        <w:t xml:space="preserve"> </w:t>
      </w:r>
      <w:r>
        <w:t>Test the system in the real world (i.e., poor connectivity, low image quality).</w:t>
      </w:r>
    </w:p>
    <w:p w14:paraId="68FA9449" w14:textId="1ACE9525" w:rsidR="000E6D70" w:rsidRDefault="000E6D70" w:rsidP="000E6D70">
      <w:pPr>
        <w:jc w:val="both"/>
      </w:pPr>
      <w:r w:rsidRPr="002858B5">
        <w:rPr>
          <w:b/>
          <w:bCs/>
        </w:rPr>
        <w:t>Phase 6:</w:t>
      </w:r>
      <w:r>
        <w:t xml:space="preserve"> Future </w:t>
      </w:r>
      <w:proofErr w:type="gramStart"/>
      <w:r>
        <w:t>Upgrade</w:t>
      </w:r>
      <w:r w:rsidR="002858B5">
        <w:t xml:space="preserve"> :</w:t>
      </w:r>
      <w:proofErr w:type="gramEnd"/>
      <w:r w:rsidR="002858B5">
        <w:t xml:space="preserve"> </w:t>
      </w:r>
      <w:r>
        <w:t>Expand it to parade nutrient deficiency detection, pest attack and weed classification.</w:t>
      </w:r>
      <w:r w:rsidR="002858B5">
        <w:t xml:space="preserve"> </w:t>
      </w:r>
      <w:r>
        <w:t>Be able to integrate with IoT sensors, drones, remote sensing data, in order to be able to do larger scale monitoring.</w:t>
      </w:r>
    </w:p>
    <w:p w14:paraId="5EE95CA3" w14:textId="54BCDA13" w:rsidR="002E7563" w:rsidRDefault="000E6D70" w:rsidP="000E6D70">
      <w:pPr>
        <w:jc w:val="both"/>
      </w:pPr>
      <w:r>
        <w:t>Develop an online recommending system of personalized treatment approaches.</w:t>
      </w:r>
    </w:p>
    <w:p w14:paraId="3993B334" w14:textId="77777777" w:rsidR="002E7563" w:rsidRDefault="00000000">
      <w:pPr>
        <w:pStyle w:val="Heading1"/>
        <w:numPr>
          <w:ilvl w:val="0"/>
          <w:numId w:val="8"/>
        </w:numPr>
        <w:ind w:left="0" w:hanging="567"/>
        <w:rPr>
          <w:rFonts w:ascii="Calibri" w:eastAsia="Calibri" w:hAnsi="Calibri" w:cs="Calibri"/>
          <w:sz w:val="22"/>
          <w:szCs w:val="22"/>
        </w:rPr>
      </w:pPr>
      <w:bookmarkStart w:id="6" w:name="_heading=h.2et92p0" w:colFirst="0" w:colLast="0"/>
      <w:bookmarkEnd w:id="6"/>
      <w:r>
        <w:rPr>
          <w:rFonts w:ascii="Calibri" w:eastAsia="Calibri" w:hAnsi="Calibri" w:cs="Calibri"/>
          <w:sz w:val="22"/>
          <w:szCs w:val="22"/>
        </w:rPr>
        <w:t xml:space="preserve">Experience of the Leadership </w:t>
      </w:r>
      <w:proofErr w:type="gramStart"/>
      <w:r>
        <w:rPr>
          <w:rFonts w:ascii="Calibri" w:eastAsia="Calibri" w:hAnsi="Calibri" w:cs="Calibri"/>
          <w:sz w:val="22"/>
          <w:szCs w:val="22"/>
        </w:rPr>
        <w:t xml:space="preserve">( </w:t>
      </w:r>
      <w:r>
        <w:rPr>
          <w:rFonts w:ascii="Calibri" w:eastAsia="Calibri" w:hAnsi="Calibri" w:cs="Calibri"/>
          <w:color w:val="C00000"/>
          <w:sz w:val="22"/>
          <w:szCs w:val="22"/>
        </w:rPr>
        <w:t>write</w:t>
      </w:r>
      <w:proofErr w:type="gramEnd"/>
      <w:r>
        <w:rPr>
          <w:rFonts w:ascii="Calibri" w:eastAsia="Calibri" w:hAnsi="Calibri" w:cs="Calibri"/>
          <w:color w:val="C00000"/>
          <w:sz w:val="22"/>
          <w:szCs w:val="22"/>
        </w:rPr>
        <w:t xml:space="preserve"> the response to each of the points, else the application shall be treated as incomplete</w:t>
      </w:r>
      <w:r>
        <w:rPr>
          <w:rFonts w:ascii="Calibri" w:eastAsia="Calibri" w:hAnsi="Calibri" w:cs="Calibri"/>
          <w:sz w:val="22"/>
          <w:szCs w:val="22"/>
        </w:rPr>
        <w:t xml:space="preserve">) </w:t>
      </w:r>
    </w:p>
    <w:p w14:paraId="724EB17F" w14:textId="4502C30D" w:rsidR="002E7563" w:rsidRDefault="00000000">
      <w:pPr>
        <w:numPr>
          <w:ilvl w:val="0"/>
          <w:numId w:val="13"/>
        </w:numPr>
        <w:pBdr>
          <w:top w:val="nil"/>
          <w:left w:val="nil"/>
          <w:bottom w:val="nil"/>
          <w:right w:val="nil"/>
          <w:between w:val="nil"/>
        </w:pBdr>
        <w:spacing w:after="0" w:line="240" w:lineRule="auto"/>
        <w:jc w:val="both"/>
        <w:rPr>
          <w:color w:val="000000"/>
        </w:rPr>
      </w:pPr>
      <w:r>
        <w:rPr>
          <w:color w:val="000000"/>
        </w:rPr>
        <w:t>The PI/Co-PI involved in the project would have R&amp;D experience in Speech Analytics, Video Analytics, Wireless Technologies, Sensors for Agricultural Applications, Embedded systems, IoT, and Material Sciences.</w:t>
      </w:r>
      <w:r w:rsidR="001B04A9">
        <w:rPr>
          <w:color w:val="000000"/>
        </w:rPr>
        <w:t xml:space="preserve"> </w:t>
      </w:r>
      <w:proofErr w:type="gramStart"/>
      <w:r w:rsidR="001B04A9">
        <w:rPr>
          <w:color w:val="000000"/>
        </w:rPr>
        <w:t>Yes</w:t>
      </w:r>
      <w:proofErr w:type="gramEnd"/>
      <w:r w:rsidR="001B04A9">
        <w:rPr>
          <w:color w:val="000000"/>
        </w:rPr>
        <w:t xml:space="preserve"> involvement with Video Analytics and Embedded systems.</w:t>
      </w:r>
    </w:p>
    <w:p w14:paraId="4FFC4CA6" w14:textId="77777777" w:rsidR="002E7563" w:rsidRDefault="002E7563">
      <w:pPr>
        <w:pBdr>
          <w:top w:val="nil"/>
          <w:left w:val="nil"/>
          <w:bottom w:val="nil"/>
          <w:right w:val="nil"/>
          <w:between w:val="nil"/>
        </w:pBdr>
        <w:spacing w:after="0"/>
        <w:ind w:left="2160"/>
        <w:jc w:val="both"/>
        <w:rPr>
          <w:color w:val="000000"/>
        </w:rPr>
      </w:pPr>
    </w:p>
    <w:p w14:paraId="1D154B5B" w14:textId="7C306FA0" w:rsidR="002E7563" w:rsidRDefault="00000000">
      <w:pPr>
        <w:numPr>
          <w:ilvl w:val="0"/>
          <w:numId w:val="13"/>
        </w:numPr>
        <w:pBdr>
          <w:top w:val="nil"/>
          <w:left w:val="nil"/>
          <w:bottom w:val="nil"/>
          <w:right w:val="nil"/>
          <w:between w:val="nil"/>
        </w:pBdr>
        <w:spacing w:after="0" w:line="240" w:lineRule="auto"/>
        <w:jc w:val="both"/>
        <w:rPr>
          <w:color w:val="000000"/>
        </w:rPr>
      </w:pPr>
      <w:r>
        <w:rPr>
          <w:color w:val="000000"/>
        </w:rPr>
        <w:t>The PI/Co-PI involved in the project would have prior experience to effectively apply AI and IoT in the applications.</w:t>
      </w:r>
      <w:r w:rsidR="001B04A9">
        <w:rPr>
          <w:color w:val="000000"/>
        </w:rPr>
        <w:t xml:space="preserve"> </w:t>
      </w:r>
      <w:proofErr w:type="gramStart"/>
      <w:r w:rsidR="001B04A9">
        <w:rPr>
          <w:color w:val="000000"/>
        </w:rPr>
        <w:t>Yes</w:t>
      </w:r>
      <w:proofErr w:type="gramEnd"/>
      <w:r w:rsidR="001B04A9">
        <w:rPr>
          <w:color w:val="000000"/>
        </w:rPr>
        <w:t xml:space="preserve"> certain level of experience is there.</w:t>
      </w:r>
    </w:p>
    <w:p w14:paraId="54F8ADBC" w14:textId="77777777" w:rsidR="002E7563" w:rsidRDefault="002E7563">
      <w:pPr>
        <w:pBdr>
          <w:top w:val="nil"/>
          <w:left w:val="nil"/>
          <w:bottom w:val="nil"/>
          <w:right w:val="nil"/>
          <w:between w:val="nil"/>
        </w:pBdr>
        <w:spacing w:after="0"/>
        <w:ind w:left="2160"/>
        <w:jc w:val="both"/>
        <w:rPr>
          <w:color w:val="000000"/>
        </w:rPr>
      </w:pPr>
    </w:p>
    <w:p w14:paraId="632DF0AB" w14:textId="684D703E" w:rsidR="002E7563" w:rsidRDefault="00000000">
      <w:pPr>
        <w:numPr>
          <w:ilvl w:val="0"/>
          <w:numId w:val="13"/>
        </w:numPr>
        <w:pBdr>
          <w:top w:val="nil"/>
          <w:left w:val="nil"/>
          <w:bottom w:val="nil"/>
          <w:right w:val="nil"/>
          <w:between w:val="nil"/>
        </w:pBdr>
        <w:spacing w:after="0" w:line="240" w:lineRule="auto"/>
        <w:jc w:val="both"/>
      </w:pPr>
      <w:r>
        <w:rPr>
          <w:color w:val="000000"/>
        </w:rPr>
        <w:t xml:space="preserve">The PI can </w:t>
      </w:r>
      <w:r>
        <w:t>have a proven</w:t>
      </w:r>
      <w:r>
        <w:rPr>
          <w:color w:val="000000"/>
        </w:rPr>
        <w:t xml:space="preserve"> track record of executing and delivering similar such </w:t>
      </w:r>
      <w:r>
        <w:t>projects</w:t>
      </w:r>
      <w:r>
        <w:rPr>
          <w:color w:val="000000"/>
        </w:rPr>
        <w:t>.</w:t>
      </w:r>
      <w:r w:rsidR="001B04A9">
        <w:rPr>
          <w:color w:val="000000"/>
        </w:rPr>
        <w:t xml:space="preserve"> </w:t>
      </w:r>
      <w:proofErr w:type="gramStart"/>
      <w:r w:rsidR="001B04A9">
        <w:rPr>
          <w:color w:val="000000"/>
        </w:rPr>
        <w:t>Yes</w:t>
      </w:r>
      <w:proofErr w:type="gramEnd"/>
      <w:r w:rsidR="001B04A9">
        <w:rPr>
          <w:color w:val="000000"/>
        </w:rPr>
        <w:t xml:space="preserve"> we are currently working on such projects.</w:t>
      </w:r>
    </w:p>
    <w:p w14:paraId="7476B51F" w14:textId="77777777" w:rsidR="002E7563" w:rsidRDefault="00000000">
      <w:pPr>
        <w:pBdr>
          <w:top w:val="nil"/>
          <w:left w:val="nil"/>
          <w:bottom w:val="nil"/>
          <w:right w:val="nil"/>
          <w:between w:val="nil"/>
        </w:pBdr>
        <w:rPr>
          <w:color w:val="000000"/>
        </w:rPr>
      </w:pPr>
      <w:r>
        <w:rPr>
          <w:color w:val="000000"/>
        </w:rPr>
        <w:t xml:space="preserve">  </w:t>
      </w:r>
    </w:p>
    <w:p w14:paraId="090F60C6" w14:textId="77777777" w:rsidR="002E7563" w:rsidRDefault="00000000">
      <w:pPr>
        <w:pStyle w:val="Heading1"/>
        <w:numPr>
          <w:ilvl w:val="0"/>
          <w:numId w:val="8"/>
        </w:numPr>
        <w:ind w:left="0" w:hanging="567"/>
        <w:rPr>
          <w:rFonts w:ascii="Calibri" w:eastAsia="Calibri" w:hAnsi="Calibri" w:cs="Calibri"/>
          <w:sz w:val="22"/>
          <w:szCs w:val="22"/>
        </w:rPr>
      </w:pPr>
      <w:bookmarkStart w:id="7" w:name="_heading=h.tyjcwt" w:colFirst="0" w:colLast="0"/>
      <w:bookmarkEnd w:id="7"/>
      <w:r>
        <w:rPr>
          <w:rFonts w:ascii="Calibri" w:eastAsia="Calibri" w:hAnsi="Calibri" w:cs="Calibri"/>
          <w:sz w:val="22"/>
          <w:szCs w:val="22"/>
        </w:rPr>
        <w:t>Timeline</w:t>
      </w:r>
    </w:p>
    <w:p w14:paraId="2E003ECF" w14:textId="77777777" w:rsidR="002E7563" w:rsidRDefault="00000000">
      <w:pPr>
        <w:jc w:val="both"/>
      </w:pPr>
      <w:r>
        <w:t xml:space="preserve">(Provide a Gantt chart showing the time schedule of activities with milestones and deliverables). </w:t>
      </w:r>
    </w:p>
    <w:p w14:paraId="17D0877B" w14:textId="0C6552B5" w:rsidR="001B04A9" w:rsidRDefault="001B04A9">
      <w:pPr>
        <w:jc w:val="both"/>
      </w:pPr>
      <w:r>
        <w:rPr>
          <w:noProof/>
        </w:rPr>
        <w:drawing>
          <wp:inline distT="0" distB="0" distL="0" distR="0" wp14:anchorId="13E52F6C" wp14:editId="3964BA00">
            <wp:extent cx="5730240" cy="4183380"/>
            <wp:effectExtent l="0" t="0" r="3810" b="7620"/>
            <wp:docPr id="8364286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4183380"/>
                    </a:xfrm>
                    <a:prstGeom prst="rect">
                      <a:avLst/>
                    </a:prstGeom>
                    <a:noFill/>
                    <a:ln>
                      <a:noFill/>
                    </a:ln>
                  </pic:spPr>
                </pic:pic>
              </a:graphicData>
            </a:graphic>
          </wp:inline>
        </w:drawing>
      </w:r>
    </w:p>
    <w:p w14:paraId="7733756F" w14:textId="77777777" w:rsidR="001B04A9" w:rsidRDefault="001B04A9">
      <w:pPr>
        <w:jc w:val="both"/>
      </w:pPr>
    </w:p>
    <w:p w14:paraId="5A764B7D" w14:textId="77777777" w:rsidR="002E7563" w:rsidRDefault="00000000">
      <w:pPr>
        <w:pStyle w:val="Heading1"/>
        <w:numPr>
          <w:ilvl w:val="0"/>
          <w:numId w:val="8"/>
        </w:numPr>
        <w:ind w:left="0" w:hanging="567"/>
        <w:rPr>
          <w:rFonts w:ascii="Calibri" w:eastAsia="Calibri" w:hAnsi="Calibri" w:cs="Calibri"/>
          <w:sz w:val="22"/>
          <w:szCs w:val="22"/>
        </w:rPr>
      </w:pPr>
      <w:bookmarkStart w:id="8" w:name="_heading=h.3dy6vkm" w:colFirst="0" w:colLast="0"/>
      <w:bookmarkEnd w:id="8"/>
      <w:r>
        <w:rPr>
          <w:rFonts w:ascii="Calibri" w:eastAsia="Calibri" w:hAnsi="Calibri" w:cs="Calibri"/>
          <w:sz w:val="22"/>
          <w:szCs w:val="22"/>
        </w:rPr>
        <w:lastRenderedPageBreak/>
        <w:t>Relevance of the proposed project in terms of</w:t>
      </w:r>
    </w:p>
    <w:p w14:paraId="073ACE69" w14:textId="77777777" w:rsidR="002E7563" w:rsidRDefault="00000000">
      <w:pPr>
        <w:pStyle w:val="Heading2"/>
        <w:numPr>
          <w:ilvl w:val="0"/>
          <w:numId w:val="6"/>
        </w:numPr>
        <w:rPr>
          <w:rFonts w:ascii="Calibri" w:eastAsia="Calibri" w:hAnsi="Calibri" w:cs="Calibri"/>
          <w:sz w:val="22"/>
          <w:szCs w:val="22"/>
        </w:rPr>
      </w:pPr>
      <w:bookmarkStart w:id="9" w:name="_heading=h.1t3h5sf" w:colFirst="0" w:colLast="0"/>
      <w:bookmarkEnd w:id="9"/>
      <w:r>
        <w:rPr>
          <w:rFonts w:ascii="Calibri" w:eastAsia="Calibri" w:hAnsi="Calibri" w:cs="Calibri"/>
          <w:b/>
          <w:sz w:val="22"/>
          <w:szCs w:val="22"/>
          <w:u w:val="single"/>
        </w:rPr>
        <w:t>Cyber Physical Systems (CPS)</w:t>
      </w:r>
    </w:p>
    <w:p w14:paraId="03605FDC" w14:textId="77777777" w:rsidR="001B04A9" w:rsidRDefault="00000000" w:rsidP="001B04A9">
      <w:pPr>
        <w:ind w:left="720"/>
        <w:jc w:val="both"/>
      </w:pPr>
      <w:r>
        <w:t xml:space="preserve">Explain how the proposed project is relevant to Cyber Physical Systems (maximum 300 words). </w:t>
      </w:r>
      <w:r w:rsidR="001B04A9">
        <w:t>The proposed work fits well into the area where the Cyber Physical Systems (CPS) concept integrates computational intelligence with the physical world. In agriculture, CPS is vital as it incorporates sensing, computation, communication and control to make agriculture more productive and sustainable.</w:t>
      </w:r>
    </w:p>
    <w:p w14:paraId="234A3E96" w14:textId="77777777" w:rsidR="001B04A9" w:rsidRDefault="001B04A9" w:rsidP="001B04A9">
      <w:pPr>
        <w:ind w:left="720"/>
        <w:jc w:val="both"/>
      </w:pPr>
    </w:p>
    <w:p w14:paraId="724FB4CA" w14:textId="77777777" w:rsidR="001B04A9" w:rsidRDefault="001B04A9" w:rsidP="001B04A9">
      <w:pPr>
        <w:ind w:left="720"/>
        <w:jc w:val="both"/>
      </w:pPr>
      <w:r>
        <w:t>In this project, the physical system is paddy crops in the fields of agriculture, attacked by numerous diseases. The cyber component refers to the machine learning model, which takes images of crops in the real world and detects and identifies a disease. Via sensors (cameras, drones, smartphones), the physical environment is monitored with real-time data relaying the information to then be processed via computational mediums. After deployment on cloud or edge devices, the ML models can give immediate feedback to the farmers, therefore, closing the CPS loop with actionable recommendations.</w:t>
      </w:r>
    </w:p>
    <w:p w14:paraId="58D89559" w14:textId="77777777" w:rsidR="00DD5199" w:rsidRDefault="001B04A9" w:rsidP="001B04A9">
      <w:pPr>
        <w:ind w:left="720"/>
        <w:jc w:val="both"/>
      </w:pPr>
      <w:r>
        <w:t>This integration will provide: Autonomy: minimal human monitoring is needed in order to detect and respond to disease.</w:t>
      </w:r>
      <w:r w:rsidR="00DD5199">
        <w:t xml:space="preserve"> </w:t>
      </w:r>
    </w:p>
    <w:p w14:paraId="6C090904" w14:textId="77777777" w:rsidR="00DD5199" w:rsidRDefault="001B04A9" w:rsidP="00DD5199">
      <w:pPr>
        <w:pStyle w:val="ListParagraph"/>
        <w:numPr>
          <w:ilvl w:val="0"/>
          <w:numId w:val="19"/>
        </w:numPr>
        <w:jc w:val="both"/>
      </w:pPr>
      <w:r>
        <w:t>Connectivity: A deployed IoT solution monitors and communicates in real-time.</w:t>
      </w:r>
      <w:r w:rsidR="00DD5199">
        <w:t xml:space="preserve"> </w:t>
      </w:r>
    </w:p>
    <w:p w14:paraId="136EFB48" w14:textId="06C91A77" w:rsidR="001B04A9" w:rsidRDefault="001B04A9" w:rsidP="00DD5199">
      <w:pPr>
        <w:pStyle w:val="ListParagraph"/>
        <w:numPr>
          <w:ilvl w:val="0"/>
          <w:numId w:val="19"/>
        </w:numPr>
        <w:jc w:val="both"/>
      </w:pPr>
      <w:r>
        <w:t>Adaptivity: System ingests and gathers new data that continuously learns and is adaptive to new disease patterns and environmental conditions.</w:t>
      </w:r>
    </w:p>
    <w:p w14:paraId="68AFF1DD" w14:textId="6466C95A" w:rsidR="001B04A9" w:rsidRDefault="001B04A9" w:rsidP="00DD5199">
      <w:pPr>
        <w:pStyle w:val="ListParagraph"/>
        <w:numPr>
          <w:ilvl w:val="0"/>
          <w:numId w:val="19"/>
        </w:numPr>
        <w:jc w:val="both"/>
      </w:pPr>
      <w:r>
        <w:t xml:space="preserve">Resilience: Early warning of crop losses </w:t>
      </w:r>
      <w:proofErr w:type="gramStart"/>
      <w:r>
        <w:t>avert</w:t>
      </w:r>
      <w:proofErr w:type="gramEnd"/>
      <w:r>
        <w:t xml:space="preserve"> the agricultural sector to mitigate against biotic factors.</w:t>
      </w:r>
    </w:p>
    <w:p w14:paraId="40DE8CC4" w14:textId="77777777" w:rsidR="001B04A9" w:rsidRDefault="001B04A9" w:rsidP="001B04A9">
      <w:pPr>
        <w:ind w:left="720"/>
        <w:jc w:val="both"/>
      </w:pPr>
      <w:r>
        <w:t xml:space="preserve">Accordingly, the project represents such an </w:t>
      </w:r>
      <w:proofErr w:type="spellStart"/>
      <w:r>
        <w:t>agri</w:t>
      </w:r>
      <w:proofErr w:type="spellEnd"/>
      <w:r>
        <w:t>-tech CPS structure that closes the knowledge loop between conventional agriculture and technology-based assistance policy.</w:t>
      </w:r>
    </w:p>
    <w:p w14:paraId="74042FA6" w14:textId="77777777" w:rsidR="002E7563" w:rsidRDefault="00000000">
      <w:pPr>
        <w:numPr>
          <w:ilvl w:val="0"/>
          <w:numId w:val="6"/>
        </w:numPr>
        <w:spacing w:after="0"/>
        <w:jc w:val="both"/>
        <w:rPr>
          <w:rFonts w:ascii="Times New Roman" w:eastAsia="Times New Roman" w:hAnsi="Times New Roman" w:cs="Times New Roman"/>
        </w:rPr>
      </w:pPr>
      <w:r>
        <w:rPr>
          <w:b/>
          <w:u w:val="single"/>
        </w:rPr>
        <w:t>Systems Development and Implementation</w:t>
      </w:r>
      <w:r>
        <w:rPr>
          <w:u w:val="single"/>
        </w:rPr>
        <w:t xml:space="preserve"> </w:t>
      </w:r>
    </w:p>
    <w:p w14:paraId="259D8A62" w14:textId="77777777" w:rsidR="001B04A9" w:rsidRDefault="00000000" w:rsidP="001B04A9">
      <w:pPr>
        <w:spacing w:after="0"/>
        <w:ind w:left="720"/>
        <w:jc w:val="both"/>
      </w:pPr>
      <w:r>
        <w:t>Explain the relevant details about the types of Development, Testing, Modelling and implementation involved in the project.</w:t>
      </w:r>
      <w:r w:rsidR="001B04A9">
        <w:t xml:space="preserve"> B. In view of Cyber Physical Systems (CPS) (≈300 words)</w:t>
      </w:r>
    </w:p>
    <w:p w14:paraId="27D2A526" w14:textId="77777777" w:rsidR="001B04A9" w:rsidRDefault="001B04A9" w:rsidP="001B04A9">
      <w:pPr>
        <w:spacing w:after="0"/>
        <w:ind w:left="720"/>
        <w:jc w:val="both"/>
      </w:pPr>
    </w:p>
    <w:p w14:paraId="57166A96" w14:textId="77777777" w:rsidR="001B04A9" w:rsidRDefault="001B04A9" w:rsidP="001B04A9">
      <w:pPr>
        <w:spacing w:after="0"/>
        <w:ind w:left="720"/>
        <w:jc w:val="both"/>
      </w:pPr>
      <w:r>
        <w:t>The project has a coherent system development lifecycle (SDLC) that will have the following elements:</w:t>
      </w:r>
    </w:p>
    <w:p w14:paraId="1203D6C9" w14:textId="77777777" w:rsidR="001B04A9" w:rsidRDefault="001B04A9" w:rsidP="001B04A9">
      <w:pPr>
        <w:spacing w:after="0"/>
        <w:ind w:left="720"/>
        <w:jc w:val="both"/>
      </w:pPr>
    </w:p>
    <w:p w14:paraId="38538BC7" w14:textId="77777777" w:rsidR="001B04A9" w:rsidRDefault="001B04A9" w:rsidP="00145A6F">
      <w:pPr>
        <w:pStyle w:val="ListParagraph"/>
        <w:numPr>
          <w:ilvl w:val="0"/>
          <w:numId w:val="20"/>
        </w:numPr>
        <w:spacing w:after="0"/>
        <w:jc w:val="both"/>
      </w:pPr>
      <w:r>
        <w:t>Development:</w:t>
      </w:r>
    </w:p>
    <w:p w14:paraId="782611F4" w14:textId="77777777" w:rsidR="001B04A9" w:rsidRDefault="001B04A9" w:rsidP="001B04A9">
      <w:pPr>
        <w:spacing w:after="0"/>
        <w:ind w:left="720"/>
        <w:jc w:val="both"/>
      </w:pPr>
    </w:p>
    <w:p w14:paraId="678BB47A" w14:textId="77777777" w:rsidR="001B04A9" w:rsidRDefault="001B04A9" w:rsidP="00145A6F">
      <w:pPr>
        <w:pStyle w:val="ListParagraph"/>
        <w:numPr>
          <w:ilvl w:val="0"/>
          <w:numId w:val="20"/>
        </w:numPr>
        <w:spacing w:after="0"/>
        <w:jc w:val="both"/>
      </w:pPr>
      <w:r>
        <w:t>Acquisition of Data: Collection of quality images of defective and normal paddy leaves.</w:t>
      </w:r>
    </w:p>
    <w:p w14:paraId="75978974" w14:textId="77777777" w:rsidR="001B04A9" w:rsidRDefault="001B04A9" w:rsidP="001B04A9">
      <w:pPr>
        <w:spacing w:after="0"/>
        <w:ind w:left="720"/>
        <w:jc w:val="both"/>
      </w:pPr>
    </w:p>
    <w:p w14:paraId="51811EE0" w14:textId="77777777" w:rsidR="001B04A9" w:rsidRDefault="001B04A9" w:rsidP="00145A6F">
      <w:pPr>
        <w:pStyle w:val="ListParagraph"/>
        <w:numPr>
          <w:ilvl w:val="0"/>
          <w:numId w:val="20"/>
        </w:numPr>
        <w:spacing w:after="0"/>
        <w:jc w:val="both"/>
      </w:pPr>
      <w:r>
        <w:t>Preprocessing: normalization, managing size, augmentation.</w:t>
      </w:r>
    </w:p>
    <w:p w14:paraId="618A5B67" w14:textId="77777777" w:rsidR="001B04A9" w:rsidRDefault="001B04A9" w:rsidP="001B04A9">
      <w:pPr>
        <w:spacing w:after="0"/>
        <w:ind w:left="720"/>
        <w:jc w:val="both"/>
      </w:pPr>
    </w:p>
    <w:p w14:paraId="13E16B11" w14:textId="77777777" w:rsidR="001B04A9" w:rsidRDefault="001B04A9" w:rsidP="00145A6F">
      <w:pPr>
        <w:pStyle w:val="ListParagraph"/>
        <w:numPr>
          <w:ilvl w:val="0"/>
          <w:numId w:val="20"/>
        </w:numPr>
        <w:spacing w:after="0"/>
        <w:jc w:val="both"/>
      </w:pPr>
      <w:r>
        <w:t xml:space="preserve">Module 5: Model Building: Designing ML/DL models (CNN, </w:t>
      </w:r>
      <w:proofErr w:type="spellStart"/>
      <w:r>
        <w:t>ResNet</w:t>
      </w:r>
      <w:proofErr w:type="spellEnd"/>
      <w:r>
        <w:t xml:space="preserve">, </w:t>
      </w:r>
      <w:proofErr w:type="spellStart"/>
      <w:r>
        <w:t>EfficientNet</w:t>
      </w:r>
      <w:proofErr w:type="spellEnd"/>
      <w:r>
        <w:t>) to determine classification.</w:t>
      </w:r>
    </w:p>
    <w:p w14:paraId="49D52D30" w14:textId="77777777" w:rsidR="001B04A9" w:rsidRDefault="001B04A9" w:rsidP="001B04A9">
      <w:pPr>
        <w:spacing w:after="0"/>
        <w:ind w:left="720"/>
        <w:jc w:val="both"/>
      </w:pPr>
    </w:p>
    <w:p w14:paraId="12336541" w14:textId="77777777" w:rsidR="001B04A9" w:rsidRDefault="001B04A9" w:rsidP="00145A6F">
      <w:pPr>
        <w:pStyle w:val="ListParagraph"/>
        <w:numPr>
          <w:ilvl w:val="0"/>
          <w:numId w:val="20"/>
        </w:numPr>
        <w:spacing w:after="0"/>
        <w:jc w:val="both"/>
      </w:pPr>
      <w:r>
        <w:t>Testing:</w:t>
      </w:r>
    </w:p>
    <w:p w14:paraId="58C027C8" w14:textId="77777777" w:rsidR="001B04A9" w:rsidRDefault="001B04A9" w:rsidP="001B04A9">
      <w:pPr>
        <w:spacing w:after="0"/>
        <w:ind w:left="720"/>
        <w:jc w:val="both"/>
      </w:pPr>
    </w:p>
    <w:p w14:paraId="5EC31432" w14:textId="77777777" w:rsidR="001B04A9" w:rsidRDefault="001B04A9" w:rsidP="00145A6F">
      <w:pPr>
        <w:pStyle w:val="ListParagraph"/>
        <w:numPr>
          <w:ilvl w:val="0"/>
          <w:numId w:val="20"/>
        </w:numPr>
        <w:spacing w:after="0"/>
        <w:jc w:val="both"/>
      </w:pPr>
      <w:r>
        <w:t>Image preprocessing modules: Testing.</w:t>
      </w:r>
    </w:p>
    <w:p w14:paraId="7CEABB9F" w14:textId="77777777" w:rsidR="001B04A9" w:rsidRDefault="001B04A9" w:rsidP="001B04A9">
      <w:pPr>
        <w:spacing w:after="0"/>
        <w:ind w:left="720"/>
        <w:jc w:val="both"/>
      </w:pPr>
    </w:p>
    <w:p w14:paraId="542CAD75" w14:textId="6624A275" w:rsidR="001B04A9" w:rsidRDefault="001B04A9" w:rsidP="00145A6F">
      <w:pPr>
        <w:pStyle w:val="ListParagraph"/>
        <w:numPr>
          <w:ilvl w:val="0"/>
          <w:numId w:val="20"/>
        </w:numPr>
        <w:spacing w:after="0"/>
        <w:jc w:val="both"/>
      </w:pPr>
      <w:r>
        <w:t xml:space="preserve">To validate the </w:t>
      </w:r>
      <w:proofErr w:type="gramStart"/>
      <w:r>
        <w:t>models</w:t>
      </w:r>
      <w:proofErr w:type="gramEnd"/>
      <w:r>
        <w:t xml:space="preserve"> </w:t>
      </w:r>
      <w:r w:rsidR="00145A6F">
        <w:t>we will use</w:t>
      </w:r>
      <w:r>
        <w:t xml:space="preserve"> training/validation/test partitions.</w:t>
      </w:r>
    </w:p>
    <w:p w14:paraId="51075485" w14:textId="77777777" w:rsidR="001B04A9" w:rsidRDefault="001B04A9" w:rsidP="001B04A9">
      <w:pPr>
        <w:spacing w:after="0"/>
        <w:ind w:left="720"/>
        <w:jc w:val="both"/>
      </w:pPr>
    </w:p>
    <w:p w14:paraId="21424530" w14:textId="77777777" w:rsidR="001B04A9" w:rsidRDefault="001B04A9" w:rsidP="00145A6F">
      <w:pPr>
        <w:pStyle w:val="ListParagraph"/>
        <w:numPr>
          <w:ilvl w:val="0"/>
          <w:numId w:val="20"/>
        </w:numPr>
        <w:spacing w:after="0"/>
        <w:jc w:val="both"/>
      </w:pPr>
      <w:r>
        <w:t>Real World Testing using farmer-supplied pictures to guarantee this applicability to uncontrolled conditions.</w:t>
      </w:r>
    </w:p>
    <w:p w14:paraId="0665183C" w14:textId="77777777" w:rsidR="001B04A9" w:rsidRDefault="001B04A9" w:rsidP="001B04A9">
      <w:pPr>
        <w:spacing w:after="0"/>
        <w:ind w:left="720"/>
        <w:jc w:val="both"/>
      </w:pPr>
    </w:p>
    <w:p w14:paraId="444388A9" w14:textId="3FB54FC6" w:rsidR="001B04A9" w:rsidRDefault="00145A6F" w:rsidP="001B04A9">
      <w:pPr>
        <w:pStyle w:val="ListParagraph"/>
        <w:numPr>
          <w:ilvl w:val="0"/>
          <w:numId w:val="20"/>
        </w:numPr>
        <w:spacing w:after="0"/>
        <w:ind w:left="720"/>
        <w:jc w:val="both"/>
      </w:pPr>
      <w:r>
        <w:t>Modelling</w:t>
      </w:r>
      <w:r w:rsidR="001B04A9">
        <w:t>:</w:t>
      </w:r>
      <w:r>
        <w:t xml:space="preserve"> </w:t>
      </w:r>
      <w:r w:rsidR="001B04A9">
        <w:t>Application of supervised learning (classification).</w:t>
      </w:r>
      <w:r>
        <w:t xml:space="preserve"> </w:t>
      </w:r>
      <w:r w:rsidR="001B04A9">
        <w:t>Higher accuracy by experimentation with transfer learning.</w:t>
      </w:r>
      <w:r>
        <w:t xml:space="preserve"> </w:t>
      </w:r>
      <w:r w:rsidR="001B04A9">
        <w:t>Using simulation of deployment possibilities (performance of cloud and edge device).</w:t>
      </w:r>
      <w:r>
        <w:t xml:space="preserve"> </w:t>
      </w:r>
    </w:p>
    <w:p w14:paraId="190EC601" w14:textId="77777777" w:rsidR="00145A6F" w:rsidRDefault="00145A6F" w:rsidP="001B04A9">
      <w:pPr>
        <w:spacing w:after="0"/>
        <w:ind w:left="720"/>
        <w:jc w:val="both"/>
      </w:pPr>
    </w:p>
    <w:p w14:paraId="5FA4F11C" w14:textId="62ECBC26" w:rsidR="002E7563" w:rsidRDefault="001B04A9" w:rsidP="001B04A9">
      <w:pPr>
        <w:pStyle w:val="ListParagraph"/>
        <w:numPr>
          <w:ilvl w:val="0"/>
          <w:numId w:val="20"/>
        </w:numPr>
        <w:spacing w:after="0"/>
        <w:ind w:left="720"/>
        <w:jc w:val="both"/>
      </w:pPr>
      <w:r>
        <w:t>Implementation:</w:t>
      </w:r>
      <w:r w:rsidR="00145A6F">
        <w:t xml:space="preserve"> </w:t>
      </w:r>
      <w:r>
        <w:t>Implementation in a mobile/web-based application with user interfaces to farmers.</w:t>
      </w:r>
      <w:r w:rsidR="00145A6F">
        <w:t xml:space="preserve"> </w:t>
      </w:r>
      <w:r>
        <w:t>Integration of real time through use of smart phone cameras.</w:t>
      </w:r>
      <w:r w:rsidR="00145A6F">
        <w:t xml:space="preserve"> </w:t>
      </w:r>
      <w:r>
        <w:t>Future ability to scale up to IoT and drone-based surveillance.</w:t>
      </w:r>
      <w:r w:rsidR="00145A6F">
        <w:t xml:space="preserve"> </w:t>
      </w:r>
      <w:r>
        <w:t>This integrated solution ensures that the system is advanced to the phases of research and prototyping, through to real world implementation, and stays robust and easy to use.</w:t>
      </w:r>
    </w:p>
    <w:p w14:paraId="55C2981C" w14:textId="77777777" w:rsidR="002E7563" w:rsidRDefault="002E7563">
      <w:pPr>
        <w:spacing w:after="0"/>
        <w:ind w:left="720"/>
        <w:jc w:val="both"/>
      </w:pPr>
    </w:p>
    <w:p w14:paraId="25525B51" w14:textId="77777777" w:rsidR="002E7563" w:rsidRDefault="00000000">
      <w:pPr>
        <w:pStyle w:val="Heading2"/>
        <w:numPr>
          <w:ilvl w:val="0"/>
          <w:numId w:val="6"/>
        </w:numPr>
        <w:rPr>
          <w:rFonts w:ascii="Calibri" w:eastAsia="Calibri" w:hAnsi="Calibri" w:cs="Calibri"/>
          <w:sz w:val="22"/>
          <w:szCs w:val="22"/>
        </w:rPr>
      </w:pPr>
      <w:bookmarkStart w:id="10" w:name="_heading=h.2s8eyo1" w:colFirst="0" w:colLast="0"/>
      <w:bookmarkEnd w:id="10"/>
      <w:r>
        <w:rPr>
          <w:rFonts w:ascii="Calibri" w:eastAsia="Calibri" w:hAnsi="Calibri" w:cs="Calibri"/>
          <w:b/>
          <w:sz w:val="22"/>
          <w:szCs w:val="22"/>
          <w:u w:val="single"/>
        </w:rPr>
        <w:t>Industrial Applications</w:t>
      </w:r>
    </w:p>
    <w:p w14:paraId="16F4D445" w14:textId="77777777" w:rsidR="002C020D" w:rsidRDefault="00000000" w:rsidP="002C020D">
      <w:pPr>
        <w:ind w:left="720"/>
        <w:jc w:val="both"/>
      </w:pPr>
      <w:r>
        <w:t>Explain the industrial applications of the proposed project.  (Maximum 500</w:t>
      </w:r>
      <w:proofErr w:type="gramStart"/>
      <w:r>
        <w:t xml:space="preserve">)  </w:t>
      </w:r>
      <w:r w:rsidR="002C020D">
        <w:t>The</w:t>
      </w:r>
      <w:proofErr w:type="gramEnd"/>
      <w:r w:rsidR="002C020D">
        <w:t xml:space="preserve"> envisioned project attracts a considerable volume of industrial applications in agriculture, </w:t>
      </w:r>
      <w:proofErr w:type="spellStart"/>
      <w:r w:rsidR="002C020D">
        <w:t>agri</w:t>
      </w:r>
      <w:proofErr w:type="spellEnd"/>
      <w:r w:rsidR="002C020D">
        <w:t>-tech startups, and other related-syndicates.</w:t>
      </w:r>
    </w:p>
    <w:p w14:paraId="49800C5E" w14:textId="77777777" w:rsidR="002C020D" w:rsidRDefault="002C020D" w:rsidP="002C020D">
      <w:pPr>
        <w:ind w:left="720"/>
        <w:jc w:val="both"/>
      </w:pPr>
    </w:p>
    <w:p w14:paraId="6D7BEB8D" w14:textId="172EFD35" w:rsidR="002C020D" w:rsidRDefault="002C020D" w:rsidP="002C020D">
      <w:pPr>
        <w:ind w:left="720"/>
        <w:jc w:val="both"/>
      </w:pPr>
      <w:r>
        <w:t>Agri-tech Industry:</w:t>
      </w:r>
      <w:r w:rsidR="00217DB7">
        <w:t xml:space="preserve"> </w:t>
      </w:r>
      <w:r>
        <w:t>Firms that specialize in precision agriculture can use the system to offer disease detection systems through mobile applications, IoT platform, or drones.</w:t>
      </w:r>
      <w:r w:rsidR="00217DB7">
        <w:t xml:space="preserve"> </w:t>
      </w:r>
      <w:r>
        <w:t>Startups developing AI-based solutions to agriculture can incorporate this technology into their service models and make them affordable to smallholder farmers.</w:t>
      </w:r>
    </w:p>
    <w:p w14:paraId="46085F15" w14:textId="77777777" w:rsidR="002C020D" w:rsidRDefault="002C020D" w:rsidP="002C020D">
      <w:pPr>
        <w:ind w:left="720"/>
        <w:jc w:val="both"/>
      </w:pPr>
    </w:p>
    <w:p w14:paraId="639C1DEF" w14:textId="200CF31D" w:rsidR="002C020D" w:rsidRDefault="002C020D" w:rsidP="002C020D">
      <w:pPr>
        <w:ind w:left="720"/>
        <w:jc w:val="both"/>
      </w:pPr>
      <w:r>
        <w:t>Pesticide and Fertilizer Business:</w:t>
      </w:r>
      <w:r w:rsidR="00217DB7">
        <w:t xml:space="preserve"> </w:t>
      </w:r>
      <w:r>
        <w:t>Disease identification is specific to the crops enabling the companies to market crop specific pesticides.</w:t>
      </w:r>
      <w:r w:rsidR="00217DB7">
        <w:t xml:space="preserve"> </w:t>
      </w:r>
      <w:r>
        <w:t>The development to reduce senseless chemical application is helpful not only to the farmers but also to the environmental policies making various industries adopt the sustainability policies.</w:t>
      </w:r>
      <w:r w:rsidR="00217DB7">
        <w:t xml:space="preserve"> </w:t>
      </w:r>
      <w:r>
        <w:t>In Crop Insurance Industry</w:t>
      </w:r>
      <w:r w:rsidR="00217DB7">
        <w:t xml:space="preserve"> e</w:t>
      </w:r>
      <w:r>
        <w:t>arly detection of the disease enables the insurance companies to determine the risk levels and to minimize claims frauds.</w:t>
      </w:r>
    </w:p>
    <w:p w14:paraId="5341C1EE" w14:textId="77777777" w:rsidR="002C020D" w:rsidRDefault="002C020D" w:rsidP="002C020D">
      <w:pPr>
        <w:ind w:left="720"/>
        <w:jc w:val="both"/>
      </w:pPr>
      <w:r>
        <w:t>The agriculture risk assessment models are bolstered by data-driven disease detection.</w:t>
      </w:r>
    </w:p>
    <w:p w14:paraId="579B716C" w14:textId="4C1D1248" w:rsidR="002C020D" w:rsidRDefault="002C020D" w:rsidP="00AB4051">
      <w:pPr>
        <w:pStyle w:val="ListParagraph"/>
        <w:numPr>
          <w:ilvl w:val="0"/>
          <w:numId w:val="21"/>
        </w:numPr>
        <w:jc w:val="both"/>
      </w:pPr>
      <w:r>
        <w:t>Government and Policy:</w:t>
      </w:r>
      <w:r w:rsidR="00AB4051">
        <w:t xml:space="preserve"> </w:t>
      </w:r>
      <w:r>
        <w:t>Governments may combine this tool in their missions on digital agriculture to establish food security.</w:t>
      </w:r>
      <w:r w:rsidR="00AB4051">
        <w:t xml:space="preserve"> </w:t>
      </w:r>
      <w:r>
        <w:t>Aggregated information on disease detection can be used in regional monitoring of crop health and anticipatory actions by policy-makers.</w:t>
      </w:r>
    </w:p>
    <w:p w14:paraId="1946757C" w14:textId="13D4BC38" w:rsidR="002C020D" w:rsidRDefault="002C020D" w:rsidP="00AB4051">
      <w:pPr>
        <w:pStyle w:val="ListParagraph"/>
        <w:numPr>
          <w:ilvl w:val="0"/>
          <w:numId w:val="21"/>
        </w:numPr>
        <w:jc w:val="both"/>
      </w:pPr>
      <w:r>
        <w:t xml:space="preserve">Agricultural Machinery and Unmanned Vehicle </w:t>
      </w:r>
      <w:proofErr w:type="spellStart"/>
      <w:proofErr w:type="gramStart"/>
      <w:r>
        <w:t>Business:It</w:t>
      </w:r>
      <w:proofErr w:type="spellEnd"/>
      <w:proofErr w:type="gramEnd"/>
      <w:r>
        <w:t xml:space="preserve"> could be done so that the ML model is embedded by drone manufacturers to conduct extensive automatic surveillance of paddy </w:t>
      </w:r>
      <w:proofErr w:type="spellStart"/>
      <w:proofErr w:type="gramStart"/>
      <w:r>
        <w:t>fields.Firms</w:t>
      </w:r>
      <w:proofErr w:type="spellEnd"/>
      <w:proofErr w:type="gramEnd"/>
      <w:r>
        <w:t xml:space="preserve"> developing SMART irrigation or precision spraying equipment can include disease-detecting components in automatic treatment equipment.</w:t>
      </w:r>
    </w:p>
    <w:p w14:paraId="1107FEAF" w14:textId="69327419" w:rsidR="002C020D" w:rsidRDefault="002C020D" w:rsidP="00AB4051">
      <w:pPr>
        <w:pStyle w:val="ListParagraph"/>
        <w:numPr>
          <w:ilvl w:val="0"/>
          <w:numId w:val="21"/>
        </w:numPr>
        <w:jc w:val="both"/>
      </w:pPr>
      <w:r>
        <w:t>Supply Chain and Supply Chain:</w:t>
      </w:r>
      <w:r w:rsidR="00AB4051">
        <w:t xml:space="preserve"> </w:t>
      </w:r>
      <w:r>
        <w:t xml:space="preserve">Quality control is beneficial to the exporters since they are guaranteed of selling disease-free crops that will be competitive in the global </w:t>
      </w:r>
      <w:r>
        <w:lastRenderedPageBreak/>
        <w:t>market.</w:t>
      </w:r>
      <w:r w:rsidR="00AB4051">
        <w:t xml:space="preserve"> </w:t>
      </w:r>
      <w:r>
        <w:t>The earlier the detection, the fewer post-harvest losses that can be diminished, which makes the supply chain more robust.</w:t>
      </w:r>
    </w:p>
    <w:p w14:paraId="7AC246D4" w14:textId="77777777" w:rsidR="002C020D" w:rsidRDefault="002C020D" w:rsidP="002C020D">
      <w:pPr>
        <w:ind w:left="720"/>
        <w:jc w:val="both"/>
      </w:pPr>
    </w:p>
    <w:p w14:paraId="0A242942" w14:textId="77777777" w:rsidR="002C020D" w:rsidRDefault="002C020D" w:rsidP="002C020D">
      <w:pPr>
        <w:ind w:left="720"/>
        <w:jc w:val="both"/>
      </w:pPr>
      <w:r>
        <w:t>Therefore, the suggested system does not embrace academic research findings only but has direct commercialization perspectives in various industrial sectors, adding to the modernization of agriculture.</w:t>
      </w:r>
    </w:p>
    <w:p w14:paraId="6385F08A" w14:textId="284F6E5E" w:rsidR="002E7563" w:rsidRDefault="002E7563">
      <w:pPr>
        <w:ind w:left="720"/>
        <w:jc w:val="both"/>
      </w:pPr>
    </w:p>
    <w:p w14:paraId="2469CE3A" w14:textId="77777777" w:rsidR="002E7563" w:rsidRDefault="00000000">
      <w:pPr>
        <w:pStyle w:val="Heading2"/>
        <w:numPr>
          <w:ilvl w:val="0"/>
          <w:numId w:val="6"/>
        </w:numPr>
        <w:rPr>
          <w:rFonts w:ascii="Calibri" w:eastAsia="Calibri" w:hAnsi="Calibri" w:cs="Calibri"/>
          <w:sz w:val="22"/>
          <w:szCs w:val="22"/>
        </w:rPr>
      </w:pPr>
      <w:bookmarkStart w:id="11" w:name="_heading=h.17dp8vu" w:colFirst="0" w:colLast="0"/>
      <w:bookmarkEnd w:id="11"/>
      <w:r>
        <w:rPr>
          <w:rFonts w:ascii="Calibri" w:eastAsia="Calibri" w:hAnsi="Calibri" w:cs="Calibri"/>
          <w:b/>
          <w:sz w:val="22"/>
          <w:szCs w:val="22"/>
          <w:u w:val="single"/>
        </w:rPr>
        <w:t>Advancement of Technology</w:t>
      </w:r>
    </w:p>
    <w:p w14:paraId="1D714D4E" w14:textId="77777777" w:rsidR="006B0B53" w:rsidRDefault="00000000" w:rsidP="002C020D">
      <w:pPr>
        <w:ind w:left="720"/>
        <w:jc w:val="both"/>
      </w:pPr>
      <w:r>
        <w:t>Explain how the proposed project will contribute towards advancement of technology in the text, speech, and video areas (</w:t>
      </w:r>
      <w:proofErr w:type="spellStart"/>
      <w:r>
        <w:t>i</w:t>
      </w:r>
      <w:proofErr w:type="spellEnd"/>
      <w:r>
        <w:t>) Research part; (ii) Development/Proof of Concept/Product/Transfer of Technology (both (</w:t>
      </w:r>
      <w:proofErr w:type="spellStart"/>
      <w:r>
        <w:t>i</w:t>
      </w:r>
      <w:proofErr w:type="spellEnd"/>
      <w:r>
        <w:t>) and (ii) Maximum 500 words).</w:t>
      </w:r>
      <w:r w:rsidR="002C020D" w:rsidRPr="002C020D">
        <w:t xml:space="preserve"> </w:t>
      </w:r>
    </w:p>
    <w:p w14:paraId="4669EAEB" w14:textId="290B97A7" w:rsidR="002C020D" w:rsidRDefault="002C020D" w:rsidP="002C020D">
      <w:pPr>
        <w:ind w:left="720"/>
        <w:jc w:val="both"/>
      </w:pPr>
      <w:r>
        <w:t>The project will help technological advances in various fields by ensuring that the researches on AI are put into practice in the field of agriculture.</w:t>
      </w:r>
      <w:r w:rsidR="006B0B53">
        <w:t xml:space="preserve"> </w:t>
      </w:r>
      <w:r>
        <w:t xml:space="preserve">Farmers feedback analysis, meta information and symptom annotations on disease causes will enhance NLP-based </w:t>
      </w:r>
      <w:proofErr w:type="spellStart"/>
      <w:r>
        <w:t>agri</w:t>
      </w:r>
      <w:proofErr w:type="spellEnd"/>
      <w:r>
        <w:t>-advisory systems. As an example, text chatbots can be developed on the basis of ML to describe identified conditions in the local language.</w:t>
      </w:r>
    </w:p>
    <w:p w14:paraId="3137D68E" w14:textId="77777777" w:rsidR="002C020D" w:rsidRDefault="002C020D" w:rsidP="007C724F">
      <w:pPr>
        <w:pStyle w:val="ListParagraph"/>
        <w:numPr>
          <w:ilvl w:val="0"/>
          <w:numId w:val="22"/>
        </w:numPr>
        <w:jc w:val="both"/>
      </w:pPr>
      <w:r>
        <w:t>Speech: The application can be complemented by speech interface that will allow the illiterate farmers to interact through speech commands. This combines the speech recognition and speech synthesis technological advancements with recommendations brought on by the AI.</w:t>
      </w:r>
    </w:p>
    <w:p w14:paraId="0D022402" w14:textId="77777777" w:rsidR="002C020D" w:rsidRDefault="002C020D" w:rsidP="007C724F">
      <w:pPr>
        <w:pStyle w:val="ListParagraph"/>
        <w:numPr>
          <w:ilvl w:val="0"/>
          <w:numId w:val="22"/>
        </w:numPr>
        <w:jc w:val="both"/>
      </w:pPr>
      <w:r>
        <w:t>Video: Studies into real time video disease identification though the use of drones or fixed lenses will develop the application of continuous monitoring systems past the use of fixed images.</w:t>
      </w:r>
    </w:p>
    <w:p w14:paraId="7D962741" w14:textId="067E3555" w:rsidR="002C020D" w:rsidRDefault="002C020D" w:rsidP="007C724F">
      <w:pPr>
        <w:pStyle w:val="ListParagraph"/>
        <w:numPr>
          <w:ilvl w:val="0"/>
          <w:numId w:val="23"/>
        </w:numPr>
        <w:jc w:val="both"/>
      </w:pPr>
      <w:r>
        <w:t>Development / Proof of concept / Product / Technology Transfer</w:t>
      </w:r>
    </w:p>
    <w:p w14:paraId="5E6F0B3A" w14:textId="32D0A9B7" w:rsidR="002C020D" w:rsidRDefault="002C020D" w:rsidP="007B379D">
      <w:pPr>
        <w:pStyle w:val="ListParagraph"/>
        <w:numPr>
          <w:ilvl w:val="0"/>
          <w:numId w:val="24"/>
        </w:numPr>
        <w:jc w:val="both"/>
      </w:pPr>
      <w:r>
        <w:t>Proof of Concept: The implementation of ML on the benchmark datasets to create prototypes proves the feasibility.</w:t>
      </w:r>
    </w:p>
    <w:p w14:paraId="7BFE0818" w14:textId="1D5310F5" w:rsidR="002C020D" w:rsidRDefault="002C020D" w:rsidP="007B379D">
      <w:pPr>
        <w:pStyle w:val="ListParagraph"/>
        <w:numPr>
          <w:ilvl w:val="0"/>
          <w:numId w:val="24"/>
        </w:numPr>
        <w:jc w:val="both"/>
      </w:pPr>
      <w:r>
        <w:t>Product Development: It will be incorporated into a mobile application that will allow access by farmers. A voice-enabled interface with a multilingual layer will mean it is accessible to users of different regions.</w:t>
      </w:r>
    </w:p>
    <w:p w14:paraId="5B89827E" w14:textId="7876CB79" w:rsidR="002C020D" w:rsidRDefault="002C020D" w:rsidP="007B379D">
      <w:pPr>
        <w:pStyle w:val="ListParagraph"/>
        <w:numPr>
          <w:ilvl w:val="0"/>
          <w:numId w:val="24"/>
        </w:numPr>
        <w:jc w:val="both"/>
      </w:pPr>
      <w:r>
        <w:t>Technology Transfer: The involvement of agritech businesses, the government, and drone manufacturers will provide the large-scale deployment. The transfer of research technology to industrial products speeds up the use of smart farming practices.</w:t>
      </w:r>
    </w:p>
    <w:p w14:paraId="245BB478" w14:textId="50DAE781" w:rsidR="002C020D" w:rsidRDefault="002C020D" w:rsidP="007C724F">
      <w:pPr>
        <w:pStyle w:val="ListParagraph"/>
        <w:numPr>
          <w:ilvl w:val="0"/>
          <w:numId w:val="23"/>
        </w:numPr>
        <w:jc w:val="both"/>
      </w:pPr>
      <w:r>
        <w:t>Technological Development Attained</w:t>
      </w:r>
      <w:r w:rsidR="007C724F">
        <w:t>:</w:t>
      </w:r>
    </w:p>
    <w:p w14:paraId="6D272E1E" w14:textId="77777777" w:rsidR="002C020D" w:rsidRDefault="002C020D" w:rsidP="006D0EF5">
      <w:pPr>
        <w:pStyle w:val="ListParagraph"/>
        <w:numPr>
          <w:ilvl w:val="0"/>
          <w:numId w:val="25"/>
        </w:numPr>
        <w:jc w:val="both"/>
      </w:pPr>
      <w:r>
        <w:t>Agriculture: Provides precision farming using computer vision, in low-resource settings.</w:t>
      </w:r>
    </w:p>
    <w:p w14:paraId="7850229C" w14:textId="77777777" w:rsidR="002C020D" w:rsidRDefault="002C020D" w:rsidP="006D0EF5">
      <w:pPr>
        <w:pStyle w:val="ListParagraph"/>
        <w:numPr>
          <w:ilvl w:val="0"/>
          <w:numId w:val="25"/>
        </w:numPr>
        <w:jc w:val="both"/>
      </w:pPr>
      <w:r>
        <w:t>Interconnectivity with CPS: The abilities in real-time disease detection denote an intelligent farming closed-loop system that is a component of Industry 4.0 in farming.</w:t>
      </w:r>
    </w:p>
    <w:p w14:paraId="583D3CA4" w14:textId="77777777" w:rsidR="002C020D" w:rsidRDefault="002C020D" w:rsidP="006D0EF5">
      <w:pPr>
        <w:pStyle w:val="ListParagraph"/>
        <w:numPr>
          <w:ilvl w:val="0"/>
          <w:numId w:val="25"/>
        </w:numPr>
        <w:jc w:val="both"/>
      </w:pPr>
      <w:r>
        <w:t>Scalability Property: The system may develop into multi-crop disease detection architecture that goes beyond paddy.</w:t>
      </w:r>
    </w:p>
    <w:p w14:paraId="47ED27EA" w14:textId="77777777" w:rsidR="002C020D" w:rsidRDefault="002C020D" w:rsidP="006D0EF5">
      <w:pPr>
        <w:pStyle w:val="ListParagraph"/>
        <w:numPr>
          <w:ilvl w:val="0"/>
          <w:numId w:val="25"/>
        </w:numPr>
        <w:jc w:val="both"/>
      </w:pPr>
      <w:r>
        <w:t>Societal Impact: Improved usability of AI (text, speech, video) will impact the quality and food security of smallholder farmers by helping minimize crop yield wastage.</w:t>
      </w:r>
    </w:p>
    <w:p w14:paraId="7021086F" w14:textId="77777777" w:rsidR="002C020D" w:rsidRDefault="002C020D" w:rsidP="002C020D">
      <w:pPr>
        <w:ind w:left="720"/>
        <w:jc w:val="both"/>
      </w:pPr>
    </w:p>
    <w:p w14:paraId="0A1956B9" w14:textId="3E4D6EA7" w:rsidR="002E7563" w:rsidRDefault="002C020D" w:rsidP="002C020D">
      <w:pPr>
        <w:ind w:left="720"/>
        <w:jc w:val="both"/>
      </w:pPr>
      <w:r>
        <w:t>As a final note, not only does the project drive research on applying AI to the agricultural field, but it also establishes a foundation on which commercially viable, farmer-friendly products may be developed hence effectively advancing the exploration of technology on any form of text, speech, or video.</w:t>
      </w:r>
    </w:p>
    <w:p w14:paraId="0920ADE9" w14:textId="77777777" w:rsidR="002E7563" w:rsidRDefault="00000000">
      <w:pPr>
        <w:pStyle w:val="Heading1"/>
        <w:numPr>
          <w:ilvl w:val="0"/>
          <w:numId w:val="8"/>
        </w:numPr>
        <w:ind w:left="0" w:hanging="567"/>
        <w:rPr>
          <w:rFonts w:ascii="Calibri" w:eastAsia="Calibri" w:hAnsi="Calibri" w:cs="Calibri"/>
          <w:sz w:val="22"/>
          <w:szCs w:val="22"/>
        </w:rPr>
      </w:pPr>
      <w:bookmarkStart w:id="12" w:name="_heading=h.3rdcrjn" w:colFirst="0" w:colLast="0"/>
      <w:bookmarkEnd w:id="12"/>
      <w:r>
        <w:rPr>
          <w:rFonts w:ascii="Calibri" w:eastAsia="Calibri" w:hAnsi="Calibri" w:cs="Calibri"/>
          <w:sz w:val="22"/>
          <w:szCs w:val="22"/>
        </w:rPr>
        <w:t>Outcomes</w:t>
      </w:r>
    </w:p>
    <w:p w14:paraId="45BC67AF" w14:textId="77777777" w:rsidR="002E7563" w:rsidRDefault="00000000">
      <w:pPr>
        <w:jc w:val="both"/>
      </w:pPr>
      <w:r>
        <w:t xml:space="preserve">(Note: This project of NM-ICPS along with the list of possible output given below, majorly focuses on research to Proof of concept (PoC), IPR generation, Transfer of Technology (to start ups, company(s)) leading to a product, which will be useful for the Nation and/or for global market, and niche manpower training in Text, Speech, and Video areas;)   </w:t>
      </w:r>
    </w:p>
    <w:p w14:paraId="67E28C93" w14:textId="77777777" w:rsidR="002E7563" w:rsidRDefault="002E7563"/>
    <w:tbl>
      <w:tblPr>
        <w:tblStyle w:val="a9"/>
        <w:tblW w:w="935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5"/>
        <w:gridCol w:w="3238"/>
        <w:gridCol w:w="1529"/>
        <w:gridCol w:w="1531"/>
        <w:gridCol w:w="2042"/>
      </w:tblGrid>
      <w:tr w:rsidR="002E7563" w14:paraId="681EE9CB" w14:textId="77777777">
        <w:trPr>
          <w:trHeight w:val="606"/>
        </w:trPr>
        <w:tc>
          <w:tcPr>
            <w:tcW w:w="1015" w:type="dxa"/>
            <w:vMerge w:val="restart"/>
            <w:vAlign w:val="center"/>
          </w:tcPr>
          <w:p w14:paraId="7937C1BC" w14:textId="77777777" w:rsidR="002E7563" w:rsidRDefault="00000000">
            <w:pPr>
              <w:jc w:val="center"/>
              <w:rPr>
                <w:b/>
                <w:sz w:val="22"/>
                <w:szCs w:val="22"/>
              </w:rPr>
            </w:pPr>
            <w:r>
              <w:rPr>
                <w:b/>
                <w:sz w:val="22"/>
                <w:szCs w:val="22"/>
              </w:rPr>
              <w:t>S. No.</w:t>
            </w:r>
          </w:p>
        </w:tc>
        <w:tc>
          <w:tcPr>
            <w:tcW w:w="3238" w:type="dxa"/>
            <w:vMerge w:val="restart"/>
            <w:vAlign w:val="center"/>
          </w:tcPr>
          <w:p w14:paraId="6B103D6F" w14:textId="77777777" w:rsidR="002E7563" w:rsidRDefault="00000000">
            <w:pPr>
              <w:jc w:val="center"/>
              <w:rPr>
                <w:b/>
                <w:sz w:val="22"/>
                <w:szCs w:val="22"/>
              </w:rPr>
            </w:pPr>
            <w:r>
              <w:rPr>
                <w:b/>
                <w:sz w:val="22"/>
                <w:szCs w:val="22"/>
              </w:rPr>
              <w:t>Target Area</w:t>
            </w:r>
          </w:p>
        </w:tc>
        <w:tc>
          <w:tcPr>
            <w:tcW w:w="5102" w:type="dxa"/>
            <w:gridSpan w:val="3"/>
            <w:vAlign w:val="center"/>
          </w:tcPr>
          <w:p w14:paraId="6911BA24" w14:textId="77777777" w:rsidR="002E7563" w:rsidRDefault="00000000">
            <w:pPr>
              <w:jc w:val="center"/>
              <w:rPr>
                <w:b/>
                <w:sz w:val="22"/>
                <w:szCs w:val="22"/>
              </w:rPr>
            </w:pPr>
            <w:r>
              <w:rPr>
                <w:b/>
                <w:sz w:val="22"/>
                <w:szCs w:val="22"/>
              </w:rPr>
              <w:t>Targets</w:t>
            </w:r>
          </w:p>
        </w:tc>
      </w:tr>
      <w:tr w:rsidR="002E7563" w14:paraId="4D977258" w14:textId="77777777">
        <w:trPr>
          <w:trHeight w:val="726"/>
        </w:trPr>
        <w:tc>
          <w:tcPr>
            <w:tcW w:w="1015" w:type="dxa"/>
            <w:vMerge/>
            <w:vAlign w:val="center"/>
          </w:tcPr>
          <w:p w14:paraId="04FBEE1C" w14:textId="77777777" w:rsidR="002E7563" w:rsidRDefault="002E7563">
            <w:pPr>
              <w:widowControl w:val="0"/>
              <w:pBdr>
                <w:top w:val="nil"/>
                <w:left w:val="nil"/>
                <w:bottom w:val="nil"/>
                <w:right w:val="nil"/>
                <w:between w:val="nil"/>
              </w:pBdr>
              <w:spacing w:line="276" w:lineRule="auto"/>
              <w:rPr>
                <w:b/>
                <w:sz w:val="22"/>
                <w:szCs w:val="22"/>
              </w:rPr>
            </w:pPr>
          </w:p>
        </w:tc>
        <w:tc>
          <w:tcPr>
            <w:tcW w:w="3238" w:type="dxa"/>
            <w:vMerge/>
            <w:vAlign w:val="center"/>
          </w:tcPr>
          <w:p w14:paraId="4FEA6816" w14:textId="77777777" w:rsidR="002E7563" w:rsidRDefault="002E7563">
            <w:pPr>
              <w:widowControl w:val="0"/>
              <w:pBdr>
                <w:top w:val="nil"/>
                <w:left w:val="nil"/>
                <w:bottom w:val="nil"/>
                <w:right w:val="nil"/>
                <w:between w:val="nil"/>
              </w:pBdr>
              <w:spacing w:line="276" w:lineRule="auto"/>
              <w:rPr>
                <w:b/>
                <w:sz w:val="22"/>
                <w:szCs w:val="22"/>
              </w:rPr>
            </w:pPr>
          </w:p>
        </w:tc>
        <w:tc>
          <w:tcPr>
            <w:tcW w:w="1529" w:type="dxa"/>
            <w:vAlign w:val="center"/>
          </w:tcPr>
          <w:p w14:paraId="6EA7EB82" w14:textId="77777777" w:rsidR="002E7563" w:rsidRDefault="00000000">
            <w:pPr>
              <w:jc w:val="center"/>
              <w:rPr>
                <w:b/>
                <w:sz w:val="22"/>
                <w:szCs w:val="22"/>
              </w:rPr>
            </w:pPr>
            <w:r>
              <w:rPr>
                <w:b/>
                <w:sz w:val="22"/>
                <w:szCs w:val="22"/>
              </w:rPr>
              <w:t>1</w:t>
            </w:r>
            <w:r>
              <w:rPr>
                <w:b/>
                <w:sz w:val="22"/>
                <w:szCs w:val="22"/>
                <w:vertAlign w:val="superscript"/>
              </w:rPr>
              <w:t>st</w:t>
            </w:r>
            <w:r>
              <w:rPr>
                <w:b/>
                <w:sz w:val="22"/>
                <w:szCs w:val="22"/>
              </w:rPr>
              <w:t xml:space="preserve"> year</w:t>
            </w:r>
          </w:p>
        </w:tc>
        <w:tc>
          <w:tcPr>
            <w:tcW w:w="1531" w:type="dxa"/>
            <w:vAlign w:val="center"/>
          </w:tcPr>
          <w:p w14:paraId="3B02BA0F" w14:textId="77777777" w:rsidR="002E7563" w:rsidRDefault="00000000">
            <w:pPr>
              <w:jc w:val="center"/>
              <w:rPr>
                <w:b/>
                <w:sz w:val="22"/>
                <w:szCs w:val="22"/>
              </w:rPr>
            </w:pPr>
            <w:r>
              <w:rPr>
                <w:b/>
                <w:sz w:val="22"/>
                <w:szCs w:val="22"/>
              </w:rPr>
              <w:t>2</w:t>
            </w:r>
            <w:r>
              <w:rPr>
                <w:b/>
                <w:sz w:val="22"/>
                <w:szCs w:val="22"/>
                <w:vertAlign w:val="superscript"/>
              </w:rPr>
              <w:t>nd</w:t>
            </w:r>
            <w:r>
              <w:rPr>
                <w:b/>
                <w:sz w:val="22"/>
                <w:szCs w:val="22"/>
              </w:rPr>
              <w:t xml:space="preserve"> year</w:t>
            </w:r>
          </w:p>
        </w:tc>
        <w:tc>
          <w:tcPr>
            <w:tcW w:w="2042" w:type="dxa"/>
            <w:vAlign w:val="center"/>
          </w:tcPr>
          <w:p w14:paraId="72A8B793" w14:textId="77777777" w:rsidR="002E7563" w:rsidRDefault="00000000">
            <w:pPr>
              <w:jc w:val="center"/>
              <w:rPr>
                <w:b/>
                <w:sz w:val="22"/>
                <w:szCs w:val="22"/>
              </w:rPr>
            </w:pPr>
            <w:r>
              <w:rPr>
                <w:b/>
                <w:sz w:val="22"/>
                <w:szCs w:val="22"/>
              </w:rPr>
              <w:t>Total</w:t>
            </w:r>
          </w:p>
        </w:tc>
      </w:tr>
      <w:tr w:rsidR="002E7563" w14:paraId="74795DC0" w14:textId="77777777">
        <w:trPr>
          <w:trHeight w:val="683"/>
        </w:trPr>
        <w:tc>
          <w:tcPr>
            <w:tcW w:w="1015" w:type="dxa"/>
            <w:vAlign w:val="center"/>
          </w:tcPr>
          <w:p w14:paraId="460A8232" w14:textId="77777777" w:rsidR="002E7563" w:rsidRDefault="00000000">
            <w:pPr>
              <w:jc w:val="center"/>
              <w:rPr>
                <w:b/>
                <w:sz w:val="22"/>
                <w:szCs w:val="22"/>
              </w:rPr>
            </w:pPr>
            <w:r>
              <w:rPr>
                <w:b/>
                <w:sz w:val="22"/>
                <w:szCs w:val="22"/>
              </w:rPr>
              <w:t>1</w:t>
            </w:r>
          </w:p>
        </w:tc>
        <w:tc>
          <w:tcPr>
            <w:tcW w:w="3238" w:type="dxa"/>
            <w:vAlign w:val="center"/>
          </w:tcPr>
          <w:p w14:paraId="1C31850B" w14:textId="77777777" w:rsidR="002E7563" w:rsidRDefault="00000000">
            <w:pPr>
              <w:rPr>
                <w:b/>
                <w:sz w:val="22"/>
                <w:szCs w:val="22"/>
              </w:rPr>
            </w:pPr>
            <w:r>
              <w:rPr>
                <w:b/>
                <w:sz w:val="22"/>
                <w:szCs w:val="22"/>
              </w:rPr>
              <w:t>Technology Development</w:t>
            </w:r>
          </w:p>
        </w:tc>
        <w:tc>
          <w:tcPr>
            <w:tcW w:w="1529" w:type="dxa"/>
            <w:vAlign w:val="center"/>
          </w:tcPr>
          <w:p w14:paraId="32C9B869" w14:textId="77777777" w:rsidR="002E7563" w:rsidRDefault="002E7563">
            <w:pPr>
              <w:jc w:val="center"/>
              <w:rPr>
                <w:b/>
                <w:sz w:val="22"/>
                <w:szCs w:val="22"/>
              </w:rPr>
            </w:pPr>
          </w:p>
        </w:tc>
        <w:tc>
          <w:tcPr>
            <w:tcW w:w="1531" w:type="dxa"/>
            <w:vAlign w:val="center"/>
          </w:tcPr>
          <w:p w14:paraId="7FB45D92" w14:textId="77777777" w:rsidR="002E7563" w:rsidRDefault="002E7563">
            <w:pPr>
              <w:jc w:val="center"/>
              <w:rPr>
                <w:b/>
                <w:sz w:val="22"/>
                <w:szCs w:val="22"/>
              </w:rPr>
            </w:pPr>
          </w:p>
        </w:tc>
        <w:tc>
          <w:tcPr>
            <w:tcW w:w="2042" w:type="dxa"/>
            <w:vAlign w:val="center"/>
          </w:tcPr>
          <w:p w14:paraId="4576AA8B" w14:textId="77777777" w:rsidR="002E7563" w:rsidRDefault="002E7563">
            <w:pPr>
              <w:jc w:val="center"/>
              <w:rPr>
                <w:b/>
                <w:sz w:val="22"/>
                <w:szCs w:val="22"/>
              </w:rPr>
            </w:pPr>
          </w:p>
        </w:tc>
      </w:tr>
      <w:tr w:rsidR="002E7563" w14:paraId="7016B947" w14:textId="77777777">
        <w:trPr>
          <w:trHeight w:val="708"/>
        </w:trPr>
        <w:tc>
          <w:tcPr>
            <w:tcW w:w="1015" w:type="dxa"/>
            <w:vAlign w:val="center"/>
          </w:tcPr>
          <w:p w14:paraId="6F0E84FC" w14:textId="77777777" w:rsidR="002E7563" w:rsidRDefault="00000000">
            <w:pPr>
              <w:jc w:val="center"/>
              <w:rPr>
                <w:b/>
                <w:sz w:val="22"/>
                <w:szCs w:val="22"/>
              </w:rPr>
            </w:pPr>
            <w:r>
              <w:rPr>
                <w:b/>
                <w:sz w:val="22"/>
                <w:szCs w:val="22"/>
              </w:rPr>
              <w:t>(a)</w:t>
            </w:r>
          </w:p>
        </w:tc>
        <w:tc>
          <w:tcPr>
            <w:tcW w:w="3238" w:type="dxa"/>
            <w:vAlign w:val="center"/>
          </w:tcPr>
          <w:p w14:paraId="1B10A9AA" w14:textId="77777777" w:rsidR="002E7563" w:rsidRDefault="00000000">
            <w:pPr>
              <w:rPr>
                <w:sz w:val="22"/>
                <w:szCs w:val="22"/>
              </w:rPr>
            </w:pPr>
            <w:r>
              <w:rPr>
                <w:sz w:val="22"/>
                <w:szCs w:val="22"/>
              </w:rPr>
              <w:t>No. of technologies (IP, Licensing, Patents, etc.)</w:t>
            </w:r>
          </w:p>
        </w:tc>
        <w:tc>
          <w:tcPr>
            <w:tcW w:w="1529" w:type="dxa"/>
            <w:vAlign w:val="center"/>
          </w:tcPr>
          <w:p w14:paraId="6949AACF" w14:textId="2F848AA4" w:rsidR="002E7563" w:rsidRDefault="006B4148">
            <w:pPr>
              <w:jc w:val="center"/>
              <w:rPr>
                <w:sz w:val="22"/>
                <w:szCs w:val="22"/>
              </w:rPr>
            </w:pPr>
            <w:r>
              <w:rPr>
                <w:sz w:val="22"/>
                <w:szCs w:val="22"/>
              </w:rPr>
              <w:t>1</w:t>
            </w:r>
          </w:p>
        </w:tc>
        <w:tc>
          <w:tcPr>
            <w:tcW w:w="1531" w:type="dxa"/>
            <w:vAlign w:val="center"/>
          </w:tcPr>
          <w:p w14:paraId="4A2AAF0D" w14:textId="21E4AF6E" w:rsidR="002E7563" w:rsidRDefault="006B4148">
            <w:pPr>
              <w:jc w:val="center"/>
              <w:rPr>
                <w:sz w:val="22"/>
                <w:szCs w:val="22"/>
              </w:rPr>
            </w:pPr>
            <w:r>
              <w:rPr>
                <w:sz w:val="22"/>
                <w:szCs w:val="22"/>
              </w:rPr>
              <w:t>-</w:t>
            </w:r>
          </w:p>
        </w:tc>
        <w:tc>
          <w:tcPr>
            <w:tcW w:w="2042" w:type="dxa"/>
            <w:vAlign w:val="center"/>
          </w:tcPr>
          <w:p w14:paraId="628A561E" w14:textId="6BA2D593" w:rsidR="002E7563" w:rsidRDefault="00306B78">
            <w:pPr>
              <w:jc w:val="center"/>
              <w:rPr>
                <w:sz w:val="22"/>
                <w:szCs w:val="22"/>
              </w:rPr>
            </w:pPr>
            <w:r>
              <w:rPr>
                <w:sz w:val="22"/>
                <w:szCs w:val="22"/>
              </w:rPr>
              <w:t>1</w:t>
            </w:r>
          </w:p>
        </w:tc>
      </w:tr>
      <w:tr w:rsidR="002E7563" w14:paraId="0FB12F48" w14:textId="77777777">
        <w:trPr>
          <w:trHeight w:val="703"/>
        </w:trPr>
        <w:tc>
          <w:tcPr>
            <w:tcW w:w="1015" w:type="dxa"/>
            <w:vAlign w:val="center"/>
          </w:tcPr>
          <w:p w14:paraId="32CEC6B7" w14:textId="77777777" w:rsidR="002E7563" w:rsidRDefault="00000000">
            <w:pPr>
              <w:jc w:val="center"/>
              <w:rPr>
                <w:b/>
                <w:sz w:val="22"/>
                <w:szCs w:val="22"/>
              </w:rPr>
            </w:pPr>
            <w:r>
              <w:rPr>
                <w:b/>
                <w:sz w:val="22"/>
                <w:szCs w:val="22"/>
              </w:rPr>
              <w:t>(b)</w:t>
            </w:r>
          </w:p>
        </w:tc>
        <w:tc>
          <w:tcPr>
            <w:tcW w:w="3238" w:type="dxa"/>
            <w:vAlign w:val="center"/>
          </w:tcPr>
          <w:p w14:paraId="41AA1FF0" w14:textId="77777777" w:rsidR="002E7563" w:rsidRDefault="00000000">
            <w:pPr>
              <w:rPr>
                <w:sz w:val="22"/>
                <w:szCs w:val="22"/>
              </w:rPr>
            </w:pPr>
            <w:r>
              <w:rPr>
                <w:sz w:val="22"/>
                <w:szCs w:val="22"/>
              </w:rPr>
              <w:t>Technology products</w:t>
            </w:r>
          </w:p>
        </w:tc>
        <w:tc>
          <w:tcPr>
            <w:tcW w:w="1529" w:type="dxa"/>
            <w:vAlign w:val="center"/>
          </w:tcPr>
          <w:p w14:paraId="369822A3" w14:textId="1A380761" w:rsidR="002E7563" w:rsidRDefault="006B4148">
            <w:pPr>
              <w:jc w:val="center"/>
              <w:rPr>
                <w:sz w:val="22"/>
                <w:szCs w:val="22"/>
              </w:rPr>
            </w:pPr>
            <w:r>
              <w:rPr>
                <w:sz w:val="22"/>
                <w:szCs w:val="22"/>
              </w:rPr>
              <w:t>-</w:t>
            </w:r>
          </w:p>
        </w:tc>
        <w:tc>
          <w:tcPr>
            <w:tcW w:w="1531" w:type="dxa"/>
            <w:vAlign w:val="center"/>
          </w:tcPr>
          <w:p w14:paraId="0575A900" w14:textId="5D2AC788" w:rsidR="002E7563" w:rsidRDefault="006B4148">
            <w:pPr>
              <w:jc w:val="center"/>
              <w:rPr>
                <w:sz w:val="22"/>
                <w:szCs w:val="22"/>
              </w:rPr>
            </w:pPr>
            <w:r>
              <w:rPr>
                <w:sz w:val="22"/>
                <w:szCs w:val="22"/>
              </w:rPr>
              <w:t>1</w:t>
            </w:r>
          </w:p>
        </w:tc>
        <w:tc>
          <w:tcPr>
            <w:tcW w:w="2042" w:type="dxa"/>
            <w:vAlign w:val="center"/>
          </w:tcPr>
          <w:p w14:paraId="0DE11A0D" w14:textId="4D358B91" w:rsidR="002E7563" w:rsidRDefault="006B4148">
            <w:pPr>
              <w:jc w:val="center"/>
              <w:rPr>
                <w:sz w:val="22"/>
                <w:szCs w:val="22"/>
              </w:rPr>
            </w:pPr>
            <w:r>
              <w:rPr>
                <w:sz w:val="22"/>
                <w:szCs w:val="22"/>
              </w:rPr>
              <w:t>1</w:t>
            </w:r>
          </w:p>
        </w:tc>
      </w:tr>
      <w:tr w:rsidR="002E7563" w14:paraId="633E04CC" w14:textId="77777777">
        <w:trPr>
          <w:trHeight w:val="711"/>
        </w:trPr>
        <w:tc>
          <w:tcPr>
            <w:tcW w:w="1015" w:type="dxa"/>
            <w:vAlign w:val="center"/>
          </w:tcPr>
          <w:p w14:paraId="1B6F865F" w14:textId="77777777" w:rsidR="002E7563" w:rsidRDefault="00000000">
            <w:pPr>
              <w:jc w:val="center"/>
              <w:rPr>
                <w:b/>
                <w:sz w:val="22"/>
                <w:szCs w:val="22"/>
              </w:rPr>
            </w:pPr>
            <w:r>
              <w:rPr>
                <w:b/>
                <w:sz w:val="22"/>
                <w:szCs w:val="22"/>
              </w:rPr>
              <w:t>(c)</w:t>
            </w:r>
          </w:p>
        </w:tc>
        <w:tc>
          <w:tcPr>
            <w:tcW w:w="3238" w:type="dxa"/>
            <w:vAlign w:val="center"/>
          </w:tcPr>
          <w:p w14:paraId="20829A3E" w14:textId="77777777" w:rsidR="002E7563" w:rsidRDefault="00000000">
            <w:pPr>
              <w:rPr>
                <w:sz w:val="22"/>
                <w:szCs w:val="22"/>
              </w:rPr>
            </w:pPr>
            <w:r>
              <w:rPr>
                <w:sz w:val="22"/>
                <w:szCs w:val="22"/>
              </w:rPr>
              <w:t>Publications, IPR and other intellectual activities</w:t>
            </w:r>
          </w:p>
        </w:tc>
        <w:tc>
          <w:tcPr>
            <w:tcW w:w="1529" w:type="dxa"/>
            <w:vAlign w:val="center"/>
          </w:tcPr>
          <w:p w14:paraId="4D640B0C" w14:textId="60E85473" w:rsidR="002E7563" w:rsidRDefault="00306B78">
            <w:pPr>
              <w:jc w:val="center"/>
              <w:rPr>
                <w:sz w:val="22"/>
                <w:szCs w:val="22"/>
              </w:rPr>
            </w:pPr>
            <w:r>
              <w:rPr>
                <w:sz w:val="22"/>
                <w:szCs w:val="22"/>
              </w:rPr>
              <w:t>1</w:t>
            </w:r>
          </w:p>
        </w:tc>
        <w:tc>
          <w:tcPr>
            <w:tcW w:w="1531" w:type="dxa"/>
            <w:vAlign w:val="center"/>
          </w:tcPr>
          <w:p w14:paraId="1208B2FD" w14:textId="1F7FA3A8" w:rsidR="002E7563" w:rsidRDefault="00E2693F">
            <w:pPr>
              <w:jc w:val="center"/>
              <w:rPr>
                <w:sz w:val="22"/>
                <w:szCs w:val="22"/>
              </w:rPr>
            </w:pPr>
            <w:r>
              <w:rPr>
                <w:sz w:val="22"/>
                <w:szCs w:val="22"/>
              </w:rPr>
              <w:t>2</w:t>
            </w:r>
          </w:p>
        </w:tc>
        <w:tc>
          <w:tcPr>
            <w:tcW w:w="2042" w:type="dxa"/>
            <w:vAlign w:val="center"/>
          </w:tcPr>
          <w:p w14:paraId="72C74F67" w14:textId="2FAFCE5A" w:rsidR="002E7563" w:rsidRDefault="00E2693F">
            <w:pPr>
              <w:jc w:val="center"/>
              <w:rPr>
                <w:sz w:val="22"/>
                <w:szCs w:val="22"/>
              </w:rPr>
            </w:pPr>
            <w:r>
              <w:rPr>
                <w:sz w:val="22"/>
                <w:szCs w:val="22"/>
              </w:rPr>
              <w:t>3</w:t>
            </w:r>
          </w:p>
        </w:tc>
      </w:tr>
      <w:tr w:rsidR="002E7563" w14:paraId="77C41F34" w14:textId="77777777">
        <w:trPr>
          <w:trHeight w:val="709"/>
        </w:trPr>
        <w:tc>
          <w:tcPr>
            <w:tcW w:w="1015" w:type="dxa"/>
            <w:vAlign w:val="center"/>
          </w:tcPr>
          <w:p w14:paraId="5D4AF2FB" w14:textId="77777777" w:rsidR="002E7563" w:rsidRDefault="00000000">
            <w:pPr>
              <w:jc w:val="center"/>
              <w:rPr>
                <w:b/>
                <w:sz w:val="22"/>
                <w:szCs w:val="22"/>
              </w:rPr>
            </w:pPr>
            <w:r>
              <w:rPr>
                <w:b/>
                <w:sz w:val="22"/>
                <w:szCs w:val="22"/>
              </w:rPr>
              <w:t>(d)</w:t>
            </w:r>
          </w:p>
        </w:tc>
        <w:tc>
          <w:tcPr>
            <w:tcW w:w="3238" w:type="dxa"/>
            <w:vAlign w:val="center"/>
          </w:tcPr>
          <w:p w14:paraId="1F585E1A" w14:textId="77777777" w:rsidR="002E7563" w:rsidRDefault="00000000">
            <w:pPr>
              <w:rPr>
                <w:sz w:val="22"/>
                <w:szCs w:val="22"/>
              </w:rPr>
            </w:pPr>
            <w:r>
              <w:rPr>
                <w:sz w:val="22"/>
                <w:szCs w:val="22"/>
              </w:rPr>
              <w:t>Commercial Product Development</w:t>
            </w:r>
          </w:p>
        </w:tc>
        <w:tc>
          <w:tcPr>
            <w:tcW w:w="1529" w:type="dxa"/>
            <w:vAlign w:val="center"/>
          </w:tcPr>
          <w:p w14:paraId="1C1ED9E6" w14:textId="77777777" w:rsidR="002E7563" w:rsidRDefault="002E7563">
            <w:pPr>
              <w:jc w:val="center"/>
              <w:rPr>
                <w:sz w:val="22"/>
                <w:szCs w:val="22"/>
              </w:rPr>
            </w:pPr>
          </w:p>
        </w:tc>
        <w:tc>
          <w:tcPr>
            <w:tcW w:w="1531" w:type="dxa"/>
            <w:vAlign w:val="center"/>
          </w:tcPr>
          <w:p w14:paraId="669A06D9" w14:textId="2D8DEBDE" w:rsidR="002E7563" w:rsidRDefault="00306B78">
            <w:pPr>
              <w:jc w:val="center"/>
              <w:rPr>
                <w:sz w:val="22"/>
                <w:szCs w:val="22"/>
              </w:rPr>
            </w:pPr>
            <w:r>
              <w:rPr>
                <w:sz w:val="22"/>
                <w:szCs w:val="22"/>
              </w:rPr>
              <w:t>1</w:t>
            </w:r>
          </w:p>
        </w:tc>
        <w:tc>
          <w:tcPr>
            <w:tcW w:w="2042" w:type="dxa"/>
            <w:vAlign w:val="center"/>
          </w:tcPr>
          <w:p w14:paraId="3E0598CF" w14:textId="389E6463" w:rsidR="002E7563" w:rsidRDefault="00306B78">
            <w:pPr>
              <w:jc w:val="center"/>
              <w:rPr>
                <w:sz w:val="22"/>
                <w:szCs w:val="22"/>
              </w:rPr>
            </w:pPr>
            <w:r>
              <w:rPr>
                <w:sz w:val="22"/>
                <w:szCs w:val="22"/>
              </w:rPr>
              <w:t>1</w:t>
            </w:r>
          </w:p>
        </w:tc>
      </w:tr>
      <w:tr w:rsidR="002E7563" w14:paraId="6BE6E435" w14:textId="77777777">
        <w:trPr>
          <w:trHeight w:val="709"/>
        </w:trPr>
        <w:tc>
          <w:tcPr>
            <w:tcW w:w="1015" w:type="dxa"/>
            <w:vAlign w:val="center"/>
          </w:tcPr>
          <w:p w14:paraId="39EDFE35" w14:textId="77777777" w:rsidR="002E7563" w:rsidRDefault="00000000">
            <w:pPr>
              <w:jc w:val="center"/>
              <w:rPr>
                <w:b/>
                <w:sz w:val="22"/>
                <w:szCs w:val="22"/>
              </w:rPr>
            </w:pPr>
            <w:r>
              <w:rPr>
                <w:b/>
                <w:sz w:val="22"/>
                <w:szCs w:val="22"/>
              </w:rPr>
              <w:t>2</w:t>
            </w:r>
          </w:p>
        </w:tc>
        <w:tc>
          <w:tcPr>
            <w:tcW w:w="3238" w:type="dxa"/>
            <w:vAlign w:val="center"/>
          </w:tcPr>
          <w:p w14:paraId="7A3E1BE1" w14:textId="77777777" w:rsidR="002E7563" w:rsidRDefault="00000000">
            <w:pPr>
              <w:rPr>
                <w:b/>
                <w:sz w:val="22"/>
                <w:szCs w:val="22"/>
              </w:rPr>
            </w:pPr>
            <w:r>
              <w:rPr>
                <w:b/>
                <w:sz w:val="22"/>
                <w:szCs w:val="22"/>
              </w:rPr>
              <w:t>National/International Collaborations</w:t>
            </w:r>
          </w:p>
        </w:tc>
        <w:tc>
          <w:tcPr>
            <w:tcW w:w="1529" w:type="dxa"/>
            <w:vAlign w:val="center"/>
          </w:tcPr>
          <w:p w14:paraId="3BC084C5" w14:textId="2F7E0168" w:rsidR="002E7563" w:rsidRDefault="00306B78">
            <w:pPr>
              <w:jc w:val="center"/>
              <w:rPr>
                <w:sz w:val="22"/>
                <w:szCs w:val="22"/>
              </w:rPr>
            </w:pPr>
            <w:r>
              <w:rPr>
                <w:sz w:val="22"/>
                <w:szCs w:val="22"/>
              </w:rPr>
              <w:t>-</w:t>
            </w:r>
          </w:p>
        </w:tc>
        <w:tc>
          <w:tcPr>
            <w:tcW w:w="1531" w:type="dxa"/>
            <w:vAlign w:val="center"/>
          </w:tcPr>
          <w:p w14:paraId="63B2411F" w14:textId="1008CBA6" w:rsidR="002E7563" w:rsidRDefault="00306B78">
            <w:pPr>
              <w:jc w:val="center"/>
              <w:rPr>
                <w:sz w:val="22"/>
                <w:szCs w:val="22"/>
              </w:rPr>
            </w:pPr>
            <w:r>
              <w:rPr>
                <w:sz w:val="22"/>
                <w:szCs w:val="22"/>
              </w:rPr>
              <w:t>-</w:t>
            </w:r>
          </w:p>
        </w:tc>
        <w:tc>
          <w:tcPr>
            <w:tcW w:w="2042" w:type="dxa"/>
            <w:vAlign w:val="center"/>
          </w:tcPr>
          <w:p w14:paraId="48792E02" w14:textId="3C79631E" w:rsidR="002E7563" w:rsidRDefault="00306B78">
            <w:pPr>
              <w:jc w:val="center"/>
              <w:rPr>
                <w:sz w:val="22"/>
                <w:szCs w:val="22"/>
              </w:rPr>
            </w:pPr>
            <w:r>
              <w:rPr>
                <w:sz w:val="22"/>
                <w:szCs w:val="22"/>
              </w:rPr>
              <w:t>-</w:t>
            </w:r>
          </w:p>
        </w:tc>
      </w:tr>
    </w:tbl>
    <w:p w14:paraId="13CDAB29" w14:textId="77777777" w:rsidR="002E7563" w:rsidRDefault="002E7563"/>
    <w:p w14:paraId="542BF891" w14:textId="77777777" w:rsidR="002E7563" w:rsidRDefault="00000000">
      <w:pPr>
        <w:pStyle w:val="Heading1"/>
        <w:numPr>
          <w:ilvl w:val="0"/>
          <w:numId w:val="8"/>
        </w:numPr>
        <w:ind w:left="0" w:hanging="567"/>
        <w:rPr>
          <w:rFonts w:ascii="Calibri" w:eastAsia="Calibri" w:hAnsi="Calibri" w:cs="Calibri"/>
          <w:sz w:val="22"/>
          <w:szCs w:val="22"/>
        </w:rPr>
      </w:pPr>
      <w:bookmarkStart w:id="13" w:name="_heading=h.26in1rg" w:colFirst="0" w:colLast="0"/>
      <w:bookmarkEnd w:id="13"/>
      <w:r>
        <w:rPr>
          <w:rFonts w:ascii="Calibri" w:eastAsia="Calibri" w:hAnsi="Calibri" w:cs="Calibri"/>
          <w:sz w:val="22"/>
          <w:szCs w:val="22"/>
        </w:rPr>
        <w:t>Possible Risks Involved and Mitigation Plans</w:t>
      </w:r>
    </w:p>
    <w:p w14:paraId="457C2265" w14:textId="77777777" w:rsidR="000575A6" w:rsidRDefault="00000000" w:rsidP="000575A6">
      <w:pPr>
        <w:jc w:val="both"/>
      </w:pPr>
      <w:r>
        <w:t xml:space="preserve">(Give an overview of the risks involved in the project and plans to mitigate them (Maximum 1000 words)). </w:t>
      </w:r>
      <w:r w:rsidR="000575A6">
        <w:t xml:space="preserve"> The creation and application of a Machine Learning-based Paddy Crop Disease Detection System has several technical, practical and socio-economic risks. To have successful implementation, it is important to forecast these risks in advance and set up mitigation plans. The possible risks on the technical, operational, data-related, financial, and environmental and adoption levels are summarized, and plans to mitigate it are described.</w:t>
      </w:r>
    </w:p>
    <w:p w14:paraId="464067C4" w14:textId="77777777" w:rsidR="000575A6" w:rsidRDefault="000575A6" w:rsidP="000575A6">
      <w:pPr>
        <w:jc w:val="both"/>
      </w:pPr>
    </w:p>
    <w:p w14:paraId="2FD99356" w14:textId="77777777" w:rsidR="000575A6" w:rsidRDefault="000575A6" w:rsidP="000575A6">
      <w:pPr>
        <w:jc w:val="both"/>
      </w:pPr>
      <w:r>
        <w:t>1. Data-Related Risks</w:t>
      </w:r>
    </w:p>
    <w:p w14:paraId="0AC80D65" w14:textId="45F92E01" w:rsidR="000575A6" w:rsidRDefault="000575A6" w:rsidP="000575A6">
      <w:pPr>
        <w:jc w:val="both"/>
      </w:pPr>
      <w:r>
        <w:t xml:space="preserve">The algorithmic systems of machine learning are highly dependent on quality data sets. The images of Paddy leaf disease can be biased in terms of number, balanced or not between the categories of </w:t>
      </w:r>
      <w:r>
        <w:lastRenderedPageBreak/>
        <w:t>diseases, or even shot in different conditions that are not consistent (light or angles, background clutter). The bad data may lead to distorted or totally wrong models.</w:t>
      </w:r>
    </w:p>
    <w:p w14:paraId="70EEA683" w14:textId="0AD654B4" w:rsidR="000575A6" w:rsidRDefault="000575A6" w:rsidP="006C11E9">
      <w:pPr>
        <w:pStyle w:val="ListParagraph"/>
        <w:numPr>
          <w:ilvl w:val="0"/>
          <w:numId w:val="26"/>
        </w:numPr>
        <w:jc w:val="both"/>
      </w:pPr>
      <w:r>
        <w:t>Mitigation:</w:t>
      </w:r>
      <w:r w:rsidR="006C11E9">
        <w:t xml:space="preserve"> </w:t>
      </w:r>
      <w:r>
        <w:t>Form partnerships with sustainability (</w:t>
      </w:r>
      <w:proofErr w:type="spellStart"/>
      <w:r>
        <w:t>a.k.</w:t>
      </w:r>
      <w:proofErr w:type="gramStart"/>
      <w:r>
        <w:t>a</w:t>
      </w:r>
      <w:proofErr w:type="spellEnd"/>
      <w:proofErr w:type="gramEnd"/>
      <w:r>
        <w:t xml:space="preserve"> agricultural) universities, research institutes, and extension </w:t>
      </w:r>
      <w:proofErr w:type="spellStart"/>
      <w:r>
        <w:t>centers</w:t>
      </w:r>
      <w:proofErr w:type="spellEnd"/>
      <w:r>
        <w:t xml:space="preserve"> in order to assemble large-scale labelled paddy leaf images.</w:t>
      </w:r>
      <w:r w:rsidR="006C11E9">
        <w:t xml:space="preserve"> </w:t>
      </w:r>
      <w:r>
        <w:t>Use data augmentation methods (rotate, crop, add noise, adjust contrast) to synthetically increase the amount of data.</w:t>
      </w:r>
      <w:r w:rsidR="006C11E9">
        <w:t xml:space="preserve"> </w:t>
      </w:r>
      <w:r>
        <w:t>Deploy transfer learning using already trained models to overcome the lack of data.</w:t>
      </w:r>
      <w:r w:rsidR="006C11E9">
        <w:t xml:space="preserve"> </w:t>
      </w:r>
      <w:r>
        <w:t>Empower the dataset with farmer feedback and crowdsourcing that continuously updates images.</w:t>
      </w:r>
    </w:p>
    <w:p w14:paraId="5E4D227E" w14:textId="51B71F30" w:rsidR="000575A6" w:rsidRDefault="000575A6" w:rsidP="006C11E9">
      <w:pPr>
        <w:pStyle w:val="ListParagraph"/>
        <w:numPr>
          <w:ilvl w:val="0"/>
          <w:numId w:val="26"/>
        </w:numPr>
        <w:jc w:val="both"/>
      </w:pPr>
      <w:r>
        <w:t>Risk -Data Annotation Mistakes</w:t>
      </w:r>
      <w:r w:rsidR="006C11E9">
        <w:t xml:space="preserve">: </w:t>
      </w:r>
      <w:r>
        <w:t>Improper labelling of diseased and healthy leaves (non-expert labelling) can mislead the ML model, which lowers its accuracy.</w:t>
      </w:r>
    </w:p>
    <w:p w14:paraId="0007CA7C" w14:textId="1961F3E9" w:rsidR="000575A6" w:rsidRDefault="000575A6" w:rsidP="006C11E9">
      <w:pPr>
        <w:pStyle w:val="ListParagraph"/>
        <w:numPr>
          <w:ilvl w:val="0"/>
          <w:numId w:val="26"/>
        </w:numPr>
        <w:jc w:val="both"/>
      </w:pPr>
      <w:r>
        <w:t>Mitigation:</w:t>
      </w:r>
      <w:r w:rsidR="006C11E9">
        <w:t xml:space="preserve"> </w:t>
      </w:r>
      <w:r>
        <w:t>Entail the involvement of agronomists and plant pathologists to do expert annotation.</w:t>
      </w:r>
      <w:r w:rsidR="006C11E9">
        <w:t xml:space="preserve"> </w:t>
      </w:r>
      <w:r>
        <w:t>Apply cross validation of labels by more than one annotator to reduce human errors.</w:t>
      </w:r>
      <w:r w:rsidR="006C11E9">
        <w:t xml:space="preserve"> </w:t>
      </w:r>
      <w:r>
        <w:t>Use semi-supervised learning in which the model can take the input of the experts and raise red flags on uncertain cases.</w:t>
      </w:r>
    </w:p>
    <w:p w14:paraId="388310FB" w14:textId="77777777" w:rsidR="000575A6" w:rsidRDefault="000575A6" w:rsidP="000575A6">
      <w:pPr>
        <w:jc w:val="both"/>
      </w:pPr>
      <w:r>
        <w:t>2. Technical Risks</w:t>
      </w:r>
    </w:p>
    <w:p w14:paraId="5DA2E2A9" w14:textId="77777777" w:rsidR="000575A6" w:rsidRDefault="000575A6" w:rsidP="000575A6">
      <w:pPr>
        <w:jc w:val="both"/>
      </w:pPr>
      <w:r>
        <w:t>There is a risk that the ML model might yield a good and statistically significant performance on training data and yet will underperform in actuality because of overfitting. On the other hand, underfitting could be accomplished when the model does not adequately fit complicated patterns.</w:t>
      </w:r>
    </w:p>
    <w:p w14:paraId="50BBDF83" w14:textId="5D8E4B77" w:rsidR="000575A6" w:rsidRDefault="000575A6" w:rsidP="000575A6">
      <w:pPr>
        <w:jc w:val="both"/>
      </w:pPr>
      <w:r>
        <w:t>Mitigation:</w:t>
      </w:r>
      <w:r w:rsidR="00082A19">
        <w:t xml:space="preserve"> </w:t>
      </w:r>
      <w:r>
        <w:t>Use regularization methodologies (dropout, L2 regularization).</w:t>
      </w:r>
      <w:r w:rsidR="00082A19">
        <w:t xml:space="preserve"> </w:t>
      </w:r>
      <w:r>
        <w:t>In the training process use cross-validation.</w:t>
      </w:r>
      <w:r w:rsidR="00082A19">
        <w:t xml:space="preserve"> </w:t>
      </w:r>
      <w:r>
        <w:t>Often ensemble methods can be used to combine predictions between multiple models.</w:t>
      </w:r>
      <w:r w:rsidR="00082A19">
        <w:t xml:space="preserve"> </w:t>
      </w:r>
      <w:r>
        <w:t>Retrain models continuously with new field data in order to stay relevant.</w:t>
      </w:r>
    </w:p>
    <w:p w14:paraId="01A94175" w14:textId="4E6ABF71" w:rsidR="000575A6" w:rsidRDefault="000575A6" w:rsidP="000575A6">
      <w:pPr>
        <w:jc w:val="both"/>
      </w:pPr>
      <w:r>
        <w:t>Risk - Computational Limits in live Deployment</w:t>
      </w:r>
      <w:r w:rsidR="00082A19">
        <w:t xml:space="preserve">. </w:t>
      </w:r>
      <w:r>
        <w:t xml:space="preserve">Farmers in remote regions might?? volume_39 initially growing out of </w:t>
      </w:r>
      <w:proofErr w:type="spellStart"/>
      <w:r>
        <w:t>Gigantor</w:t>
      </w:r>
      <w:proofErr w:type="spellEnd"/>
      <w:r>
        <w:t xml:space="preserve">: </w:t>
      </w:r>
      <w:proofErr w:type="spellStart"/>
      <w:r>
        <w:t>fdjBlue</w:t>
      </w:r>
      <w:proofErr w:type="spellEnd"/>
      <w:r>
        <w:t xml:space="preserve"> minnows with low processing capability may not be able to do real-time ML inference.</w:t>
      </w:r>
    </w:p>
    <w:p w14:paraId="3CAD0659" w14:textId="20B336FE" w:rsidR="000575A6" w:rsidRDefault="000575A6" w:rsidP="000575A6">
      <w:pPr>
        <w:jc w:val="both"/>
      </w:pPr>
      <w:r>
        <w:t>Mitigation:</w:t>
      </w:r>
      <w:r w:rsidR="00082A19">
        <w:t xml:space="preserve"> </w:t>
      </w:r>
      <w:r>
        <w:t xml:space="preserve">Use lightweight models that are transformed to be suitable deployed on mobile (e.g., </w:t>
      </w:r>
      <w:proofErr w:type="spellStart"/>
      <w:r>
        <w:t>MobileNet</w:t>
      </w:r>
      <w:proofErr w:type="spellEnd"/>
      <w:r>
        <w:t xml:space="preserve">, </w:t>
      </w:r>
      <w:proofErr w:type="spellStart"/>
      <w:r>
        <w:t>EfficientNet</w:t>
      </w:r>
      <w:proofErr w:type="spellEnd"/>
      <w:r>
        <w:t>-lite).</w:t>
      </w:r>
      <w:r w:rsidR="00082A19">
        <w:t xml:space="preserve"> </w:t>
      </w:r>
      <w:r>
        <w:t>Offer inference that runs in the cloud wherever internet connectivity exists.</w:t>
      </w:r>
      <w:r w:rsidR="00082A19">
        <w:t xml:space="preserve"> </w:t>
      </w:r>
      <w:r>
        <w:t>Develop offline-compatible models that do not require an internet connection through the deployment of pre-trained compressed versions.</w:t>
      </w:r>
      <w:r w:rsidR="00082A19">
        <w:t xml:space="preserve"> </w:t>
      </w:r>
      <w:r>
        <w:t xml:space="preserve">Risk -Failure to Integrate with mobile applications or IoT </w:t>
      </w:r>
      <w:proofErr w:type="spellStart"/>
      <w:proofErr w:type="gramStart"/>
      <w:r>
        <w:t>devices</w:t>
      </w:r>
      <w:r w:rsidR="00082A19">
        <w:t>.</w:t>
      </w:r>
      <w:r>
        <w:t>Potential</w:t>
      </w:r>
      <w:proofErr w:type="spellEnd"/>
      <w:proofErr w:type="gramEnd"/>
      <w:r>
        <w:t xml:space="preserve"> problems can arise in bringing ML models into handy applications. Software issues like compatibility with hardware, the operating system or connectivity may plague it.</w:t>
      </w:r>
    </w:p>
    <w:p w14:paraId="0CE45A68" w14:textId="20D8B1E3" w:rsidR="000575A6" w:rsidRDefault="000575A6" w:rsidP="000575A6">
      <w:pPr>
        <w:jc w:val="both"/>
      </w:pPr>
      <w:r>
        <w:t>Mitigation:</w:t>
      </w:r>
      <w:r w:rsidR="00082A19">
        <w:t xml:space="preserve"> </w:t>
      </w:r>
      <w:r>
        <w:t>Adhere to the development of cross-platform frameworks (Flutter, React Native) so that they will be developed with extended compatibility.</w:t>
      </w:r>
      <w:r w:rsidR="00082A19">
        <w:t xml:space="preserve"> </w:t>
      </w:r>
      <w:r>
        <w:t>Perform a substantial amount of test on different smartphone devices.</w:t>
      </w:r>
      <w:r w:rsidR="00082A19">
        <w:t xml:space="preserve"> </w:t>
      </w:r>
      <w:r>
        <w:t>Implement a solid error handling in the application to perform recovery operations in case of integration failures.</w:t>
      </w:r>
    </w:p>
    <w:p w14:paraId="2F6CFC15" w14:textId="77777777" w:rsidR="000575A6" w:rsidRDefault="000575A6" w:rsidP="000575A6">
      <w:pPr>
        <w:jc w:val="both"/>
      </w:pPr>
      <w:r>
        <w:t>3. Operational Risks</w:t>
      </w:r>
    </w:p>
    <w:p w14:paraId="052A1A7F" w14:textId="77777777" w:rsidR="000575A6" w:rsidRDefault="000575A6" w:rsidP="000575A6">
      <w:pPr>
        <w:jc w:val="both"/>
      </w:pPr>
      <w:r>
        <w:t>Risk- Farmers Limited Technical Literacy</w:t>
      </w:r>
    </w:p>
    <w:p w14:paraId="3B47261F" w14:textId="77777777" w:rsidR="000575A6" w:rsidRDefault="000575A6" w:rsidP="000575A6">
      <w:pPr>
        <w:jc w:val="both"/>
      </w:pPr>
      <w:r>
        <w:t>Lack of familiarity with the mobile apps or ML-based solutions can lead to low adoption on the part of many farmers.</w:t>
      </w:r>
    </w:p>
    <w:p w14:paraId="0B0D952A" w14:textId="77777777" w:rsidR="00082A19" w:rsidRDefault="000575A6" w:rsidP="000575A6">
      <w:pPr>
        <w:jc w:val="both"/>
      </w:pPr>
      <w:r>
        <w:t>Mitigation:</w:t>
      </w:r>
      <w:r w:rsidR="00082A19">
        <w:t xml:space="preserve"> </w:t>
      </w:r>
      <w:r>
        <w:t>Offer multilingual, user friendly and voice-capable interfaces.</w:t>
      </w:r>
      <w:r w:rsidR="00082A19">
        <w:t xml:space="preserve"> </w:t>
      </w:r>
      <w:r>
        <w:t>Train local agricultural officers in a training workshop and field run throughs.</w:t>
      </w:r>
      <w:r w:rsidR="00082A19">
        <w:t xml:space="preserve"> </w:t>
      </w:r>
      <w:r>
        <w:t>To collaborate with NGOs and cooperatives in creation of awareness campaigns.</w:t>
      </w:r>
    </w:p>
    <w:p w14:paraId="120395CA" w14:textId="5BC0B5DC" w:rsidR="000575A6" w:rsidRDefault="000575A6" w:rsidP="000575A6">
      <w:pPr>
        <w:jc w:val="both"/>
      </w:pPr>
      <w:r>
        <w:lastRenderedPageBreak/>
        <w:t>Risk- Restricted Internet connection in non-urban areas</w:t>
      </w:r>
    </w:p>
    <w:p w14:paraId="2E9620C1" w14:textId="77777777" w:rsidR="000575A6" w:rsidRDefault="000575A6" w:rsidP="000575A6">
      <w:pPr>
        <w:jc w:val="both"/>
      </w:pPr>
      <w:r>
        <w:t xml:space="preserve">In rural farming areas, the internet connection is poor, and this limits real time implementation of </w:t>
      </w:r>
      <w:proofErr w:type="gramStart"/>
      <w:r>
        <w:t>cloud based</w:t>
      </w:r>
      <w:proofErr w:type="gramEnd"/>
      <w:r>
        <w:t xml:space="preserve"> processing.</w:t>
      </w:r>
    </w:p>
    <w:p w14:paraId="43213D2F" w14:textId="7095F595" w:rsidR="000575A6" w:rsidRDefault="000575A6" w:rsidP="000575A6">
      <w:pPr>
        <w:jc w:val="both"/>
      </w:pPr>
      <w:r>
        <w:t>Mitigation:</w:t>
      </w:r>
      <w:r w:rsidR="00082A19">
        <w:t xml:space="preserve"> </w:t>
      </w:r>
      <w:r>
        <w:t>Perform image analysis ‘offline’ with pre-loaded ML models.</w:t>
      </w:r>
      <w:r w:rsidR="00082A19">
        <w:t xml:space="preserve"> </w:t>
      </w:r>
      <w:r>
        <w:t>Store on the device locally and synchronize with the cloud when online.</w:t>
      </w:r>
      <w:r w:rsidR="00082A19">
        <w:t xml:space="preserve"> </w:t>
      </w:r>
      <w:r>
        <w:t>Look at employing SMS-based alert delivery where the penetration of the internet is low.</w:t>
      </w:r>
    </w:p>
    <w:p w14:paraId="6D053D26" w14:textId="77777777" w:rsidR="000575A6" w:rsidRDefault="000575A6" w:rsidP="000575A6">
      <w:pPr>
        <w:jc w:val="both"/>
      </w:pPr>
      <w:r>
        <w:t>4. Financial Risks</w:t>
      </w:r>
    </w:p>
    <w:p w14:paraId="30AED5F5" w14:textId="77777777" w:rsidR="000575A6" w:rsidRDefault="000575A6" w:rsidP="000575A6">
      <w:pPr>
        <w:jc w:val="both"/>
      </w:pPr>
      <w:r>
        <w:t>Risk -High Development and Deployment costs</w:t>
      </w:r>
    </w:p>
    <w:p w14:paraId="3E52D85E" w14:textId="77777777" w:rsidR="000575A6" w:rsidRDefault="000575A6" w:rsidP="000575A6">
      <w:pPr>
        <w:jc w:val="both"/>
      </w:pPr>
      <w:r>
        <w:t>The upfront cost of developing, training and deploying ML models and applications can be high hence slowing scaling.</w:t>
      </w:r>
    </w:p>
    <w:p w14:paraId="6E8CA43F" w14:textId="20C0C40F" w:rsidR="000575A6" w:rsidRDefault="000575A6" w:rsidP="000575A6">
      <w:pPr>
        <w:jc w:val="both"/>
      </w:pPr>
      <w:r>
        <w:t>Mitigation:</w:t>
      </w:r>
      <w:r w:rsidR="00082A19">
        <w:t xml:space="preserve"> </w:t>
      </w:r>
      <w:r>
        <w:t>Apply to government agricultural programs, plan to obtain a grant of the Artificial Intelligence in agriculture, and rely on investors.</w:t>
      </w:r>
      <w:r w:rsidR="00082A19">
        <w:t xml:space="preserve"> </w:t>
      </w:r>
      <w:r>
        <w:t xml:space="preserve">Investigate open-source platforms (TensorFlow Lite, </w:t>
      </w:r>
      <w:proofErr w:type="spellStart"/>
      <w:r>
        <w:t>PyTorch</w:t>
      </w:r>
      <w:proofErr w:type="spellEnd"/>
      <w:r>
        <w:t xml:space="preserve"> Mobile) that can lower the licensing expenses.</w:t>
      </w:r>
      <w:r w:rsidR="00082A19">
        <w:t xml:space="preserve"> </w:t>
      </w:r>
      <w:r>
        <w:t>Implement phased roll-out that encompasses pilot areas with gradual scale-up across the country.</w:t>
      </w:r>
    </w:p>
    <w:p w14:paraId="43DA3C8D" w14:textId="77777777" w:rsidR="000575A6" w:rsidRDefault="000575A6" w:rsidP="000575A6">
      <w:pPr>
        <w:jc w:val="both"/>
      </w:pPr>
      <w:r>
        <w:t>Risk - Willingness to pay of farmers</w:t>
      </w:r>
    </w:p>
    <w:p w14:paraId="2651B2E8" w14:textId="77777777" w:rsidR="000575A6" w:rsidRDefault="000575A6" w:rsidP="000575A6">
      <w:pPr>
        <w:jc w:val="both"/>
      </w:pPr>
      <w:r>
        <w:t>Farmers at small-scale might not be willing to pay to use the apps thereby decreasing financial sustainability.</w:t>
      </w:r>
    </w:p>
    <w:p w14:paraId="1260FDE0" w14:textId="3E2868FA" w:rsidR="000575A6" w:rsidRDefault="000575A6" w:rsidP="000575A6">
      <w:pPr>
        <w:jc w:val="both"/>
      </w:pPr>
      <w:r>
        <w:t>Mitigation:</w:t>
      </w:r>
      <w:r w:rsidR="00082A19">
        <w:t xml:space="preserve"> </w:t>
      </w:r>
      <w:r>
        <w:t>Offer the service at low or no fee initially in order to build trust.</w:t>
      </w:r>
      <w:r w:rsidR="00082A19">
        <w:t xml:space="preserve"> </w:t>
      </w:r>
      <w:r>
        <w:t>Discover freemiums whereby basic detection would be free but again advanced analytics and the suggestion boxes would be premium.</w:t>
      </w:r>
      <w:r w:rsidR="00082A19">
        <w:t xml:space="preserve"> </w:t>
      </w:r>
      <w:r>
        <w:t>Enter into partnership agreements with agricultural departments, co-operatives and implement subsidized deployments.</w:t>
      </w:r>
    </w:p>
    <w:p w14:paraId="24B3597E" w14:textId="77777777" w:rsidR="000575A6" w:rsidRDefault="000575A6" w:rsidP="000575A6">
      <w:pPr>
        <w:jc w:val="both"/>
      </w:pPr>
      <w:r>
        <w:t>5. Environmental and Agricultural Risk</w:t>
      </w:r>
    </w:p>
    <w:p w14:paraId="462DAB2E" w14:textId="77777777" w:rsidR="000575A6" w:rsidRDefault="000575A6" w:rsidP="000575A6">
      <w:pPr>
        <w:jc w:val="both"/>
      </w:pPr>
      <w:r>
        <w:t>Risk - Disease misclassification</w:t>
      </w:r>
    </w:p>
    <w:p w14:paraId="610CE557" w14:textId="77777777" w:rsidR="000575A6" w:rsidRDefault="000575A6" w:rsidP="000575A6">
      <w:pPr>
        <w:jc w:val="both"/>
      </w:pPr>
      <w:r>
        <w:t>Misclassification In a case where the model improperly classifies a disease, farmers can use the wrong pesticides, treatment, or none at all, thus damaging the crops even more.</w:t>
      </w:r>
    </w:p>
    <w:p w14:paraId="279D6019" w14:textId="1E2972C8" w:rsidR="000575A6" w:rsidRDefault="000575A6" w:rsidP="000575A6">
      <w:pPr>
        <w:jc w:val="both"/>
      </w:pPr>
      <w:r>
        <w:t>Mitigation:</w:t>
      </w:r>
      <w:r w:rsidR="00082A19">
        <w:t xml:space="preserve"> </w:t>
      </w:r>
      <w:r>
        <w:t>Having a good level of confidence where the predictions made are highlighted by the app on the areas of doubt.</w:t>
      </w:r>
      <w:r w:rsidR="00082A19">
        <w:t xml:space="preserve"> </w:t>
      </w:r>
      <w:r>
        <w:t>Make available other verification options to the farmers (sending images to an expert).</w:t>
      </w:r>
      <w:r w:rsidR="00082A19">
        <w:t xml:space="preserve"> </w:t>
      </w:r>
      <w:r>
        <w:t>Constantly develop model accuracy via retraining, and real-time feedback loops.</w:t>
      </w:r>
      <w:r w:rsidR="00082A19">
        <w:t xml:space="preserve"> </w:t>
      </w:r>
      <w:r>
        <w:t>Risk- Resistance to conventional methods of farming</w:t>
      </w:r>
      <w:r w:rsidR="00082A19">
        <w:t xml:space="preserve">. </w:t>
      </w:r>
      <w:r>
        <w:t>Those farmers that are used to working with conventional approaches can be reluctant to switch to AI-based disease detection.</w:t>
      </w:r>
    </w:p>
    <w:p w14:paraId="1340CA91" w14:textId="77777777" w:rsidR="00082A19" w:rsidRDefault="000575A6" w:rsidP="000575A6">
      <w:pPr>
        <w:jc w:val="both"/>
      </w:pPr>
      <w:r>
        <w:t>Mitigation:</w:t>
      </w:r>
      <w:r w:rsidR="00082A19">
        <w:t xml:space="preserve"> </w:t>
      </w:r>
      <w:r>
        <w:t>Show real world value with proof of concept by pilot project (greater yield, reduction in cost of pesticides).</w:t>
      </w:r>
      <w:r w:rsidR="00082A19">
        <w:t xml:space="preserve"> </w:t>
      </w:r>
      <w:r>
        <w:t>Get the local agricultural officers involved to approve the technology.</w:t>
      </w:r>
      <w:r w:rsidR="00082A19">
        <w:t xml:space="preserve"> </w:t>
      </w:r>
      <w:r>
        <w:t>Incorporate progressive farmers who serve as ambassadors to steer peer groups.</w:t>
      </w:r>
      <w:r w:rsidR="00082A19">
        <w:t xml:space="preserve"> </w:t>
      </w:r>
    </w:p>
    <w:p w14:paraId="0F85069E" w14:textId="3882F6BF" w:rsidR="000575A6" w:rsidRDefault="000575A6" w:rsidP="000575A6">
      <w:pPr>
        <w:jc w:val="both"/>
      </w:pPr>
      <w:r>
        <w:t>6. Ethical and Policy Risk</w:t>
      </w:r>
    </w:p>
    <w:p w14:paraId="3ECC7ECB" w14:textId="77777777" w:rsidR="000575A6" w:rsidRDefault="000575A6" w:rsidP="000575A6">
      <w:pPr>
        <w:jc w:val="both"/>
      </w:pPr>
      <w:r>
        <w:t>Risk - Privacy and security of data</w:t>
      </w:r>
    </w:p>
    <w:p w14:paraId="462912A1" w14:textId="77777777" w:rsidR="000575A6" w:rsidRDefault="000575A6" w:rsidP="000575A6">
      <w:pPr>
        <w:jc w:val="both"/>
      </w:pPr>
      <w:r>
        <w:t>Farm data and the uploaded images by farmers can be misused unless secured.</w:t>
      </w:r>
    </w:p>
    <w:p w14:paraId="4FB80504" w14:textId="6E6734A5" w:rsidR="000575A6" w:rsidRDefault="000575A6" w:rsidP="000575A6">
      <w:pPr>
        <w:jc w:val="both"/>
      </w:pPr>
      <w:r>
        <w:lastRenderedPageBreak/>
        <w:t>Mitigation:</w:t>
      </w:r>
      <w:r w:rsidR="009827D3">
        <w:t xml:space="preserve"> </w:t>
      </w:r>
      <w:r>
        <w:t xml:space="preserve">Apply anonymization on data and adhere to data protection principles </w:t>
      </w:r>
      <w:proofErr w:type="gramStart"/>
      <w:r>
        <w:t>( GDPR</w:t>
      </w:r>
      <w:proofErr w:type="gramEnd"/>
      <w:r>
        <w:t>-style policies).</w:t>
      </w:r>
      <w:r w:rsidR="009827D3">
        <w:t xml:space="preserve"> </w:t>
      </w:r>
      <w:r>
        <w:t>Have an encrypted cloud storage.</w:t>
      </w:r>
      <w:r w:rsidR="009827D3">
        <w:t xml:space="preserve"> </w:t>
      </w:r>
      <w:r>
        <w:t>Privatization be transparent on the use of the data of farmers and obtain informed consent.</w:t>
      </w:r>
      <w:r w:rsidR="009827D3">
        <w:t xml:space="preserve"> </w:t>
      </w:r>
      <w:r>
        <w:t>Risk -</w:t>
      </w:r>
      <w:proofErr w:type="gramStart"/>
      <w:r>
        <w:t>Non Existence</w:t>
      </w:r>
      <w:proofErr w:type="gramEnd"/>
      <w:r>
        <w:t xml:space="preserve"> of Regulatory </w:t>
      </w:r>
      <w:proofErr w:type="gramStart"/>
      <w:r>
        <w:t>Support</w:t>
      </w:r>
      <w:r w:rsidR="009827D3">
        <w:t xml:space="preserve"> .</w:t>
      </w:r>
      <w:proofErr w:type="gramEnd"/>
    </w:p>
    <w:p w14:paraId="61A543FE" w14:textId="77777777" w:rsidR="000575A6" w:rsidRDefault="000575A6" w:rsidP="000575A6">
      <w:pPr>
        <w:jc w:val="both"/>
      </w:pPr>
      <w:r>
        <w:t>There is a risk that restrictions in the sector of agriculture or regulations of the AI may slow the implementation.</w:t>
      </w:r>
    </w:p>
    <w:p w14:paraId="3C460DB1" w14:textId="1697482D" w:rsidR="000575A6" w:rsidRDefault="000575A6" w:rsidP="000575A6">
      <w:pPr>
        <w:jc w:val="both"/>
      </w:pPr>
      <w:r>
        <w:t>Mitigation:</w:t>
      </w:r>
      <w:r w:rsidR="009827D3">
        <w:t xml:space="preserve"> </w:t>
      </w:r>
      <w:r>
        <w:t>Correspond to the government policies on agricultural technologies.</w:t>
      </w:r>
      <w:r w:rsidR="009827D3">
        <w:t xml:space="preserve"> </w:t>
      </w:r>
      <w:r>
        <w:t>Work hand in hand with the state agriculture departments to obtain approvals.</w:t>
      </w:r>
      <w:r w:rsidR="009827D3">
        <w:t xml:space="preserve"> </w:t>
      </w:r>
      <w:r>
        <w:t>Construct more of the compliance mechanisms that can meet the changing laws.</w:t>
      </w:r>
    </w:p>
    <w:p w14:paraId="66881983" w14:textId="77777777" w:rsidR="000575A6" w:rsidRDefault="000575A6" w:rsidP="000575A6">
      <w:pPr>
        <w:jc w:val="both"/>
      </w:pPr>
      <w:r>
        <w:t>7. Long-Term sustainability Risk</w:t>
      </w:r>
    </w:p>
    <w:p w14:paraId="6E7BEF97" w14:textId="77777777" w:rsidR="000575A6" w:rsidRDefault="000575A6" w:rsidP="000575A6">
      <w:pPr>
        <w:jc w:val="both"/>
      </w:pPr>
      <w:r>
        <w:t>Risk - Model Obsolescence</w:t>
      </w:r>
    </w:p>
    <w:p w14:paraId="23A36A52" w14:textId="77777777" w:rsidR="000575A6" w:rsidRDefault="000575A6" w:rsidP="000575A6">
      <w:pPr>
        <w:jc w:val="both"/>
      </w:pPr>
      <w:r>
        <w:t>Plant pathogens are dynamic and new variants of diseases may not be identified using the old models.</w:t>
      </w:r>
    </w:p>
    <w:p w14:paraId="57DD6523" w14:textId="6A9EAA50" w:rsidR="000575A6" w:rsidRDefault="000575A6" w:rsidP="000575A6">
      <w:pPr>
        <w:jc w:val="both"/>
      </w:pPr>
      <w:r>
        <w:t>Mitigation:</w:t>
      </w:r>
      <w:r w:rsidR="009827D3">
        <w:t xml:space="preserve"> </w:t>
      </w:r>
      <w:r>
        <w:t>Institute a self-renewing learning pathway so that the system is re-trained with new disease data.</w:t>
      </w:r>
      <w:r w:rsidR="009827D3">
        <w:t xml:space="preserve"> </w:t>
      </w:r>
      <w:r>
        <w:t>Develop a farmer-user-driven database in which farmers post pictures of diseases they do not recognize.</w:t>
      </w:r>
      <w:r w:rsidR="009827D3">
        <w:t xml:space="preserve"> </w:t>
      </w:r>
      <w:r>
        <w:t>Join forces with plant disease research units to have periodic updates.</w:t>
      </w:r>
    </w:p>
    <w:p w14:paraId="6DCF3C8F" w14:textId="77777777" w:rsidR="000575A6" w:rsidRDefault="000575A6" w:rsidP="000575A6">
      <w:pPr>
        <w:jc w:val="both"/>
      </w:pPr>
      <w:r>
        <w:t>Risk - Ability to scale to other regions and crops</w:t>
      </w:r>
    </w:p>
    <w:p w14:paraId="42531CC8" w14:textId="77777777" w:rsidR="000575A6" w:rsidRDefault="000575A6" w:rsidP="000575A6">
      <w:pPr>
        <w:jc w:val="both"/>
      </w:pPr>
      <w:r>
        <w:t>The model trained on the dataset of a region might not be useful to describe other regions or even on other crop varieties.</w:t>
      </w:r>
    </w:p>
    <w:p w14:paraId="4AD7CADE" w14:textId="0C2F533A" w:rsidR="000575A6" w:rsidRDefault="000575A6" w:rsidP="000575A6">
      <w:pPr>
        <w:jc w:val="both"/>
      </w:pPr>
      <w:r>
        <w:t>Mitigation:</w:t>
      </w:r>
      <w:r w:rsidR="009827D3">
        <w:t xml:space="preserve"> </w:t>
      </w:r>
      <w:r>
        <w:t>Acquire region specific sets and use them to enhance generalization.</w:t>
      </w:r>
      <w:r w:rsidR="009827D3">
        <w:t xml:space="preserve"> </w:t>
      </w:r>
      <w:r>
        <w:t>Adapt the transfer learning to adapted to new crops and climatory condition very fast.</w:t>
      </w:r>
      <w:r w:rsidR="009827D3">
        <w:t xml:space="preserve"> </w:t>
      </w:r>
      <w:r>
        <w:t>Develop modular systems that can be scaled to other high value crops (wheat, maize, pulses).</w:t>
      </w:r>
      <w:r w:rsidR="009827D3">
        <w:t xml:space="preserve"> </w:t>
      </w:r>
    </w:p>
    <w:p w14:paraId="314287B7" w14:textId="77777777" w:rsidR="002E7563" w:rsidRDefault="00000000">
      <w:pPr>
        <w:pStyle w:val="Heading1"/>
        <w:numPr>
          <w:ilvl w:val="0"/>
          <w:numId w:val="8"/>
        </w:numPr>
        <w:ind w:left="0" w:hanging="567"/>
        <w:rPr>
          <w:rFonts w:ascii="Calibri" w:eastAsia="Calibri" w:hAnsi="Calibri" w:cs="Calibri"/>
          <w:sz w:val="22"/>
          <w:szCs w:val="22"/>
        </w:rPr>
      </w:pPr>
      <w:bookmarkStart w:id="14" w:name="_heading=h.lnxbz9" w:colFirst="0" w:colLast="0"/>
      <w:bookmarkEnd w:id="14"/>
      <w:r>
        <w:rPr>
          <w:rFonts w:ascii="Calibri" w:eastAsia="Calibri" w:hAnsi="Calibri" w:cs="Calibri"/>
          <w:sz w:val="22"/>
          <w:szCs w:val="22"/>
        </w:rPr>
        <w:t>Plan for Revenue Generation and Sustainability Based on the Outcomes Described Above (like, how your proposed idea will support TIH to sustain and grow to support in areas of Text, Speech, and Video Analytics due to your project)</w:t>
      </w:r>
    </w:p>
    <w:p w14:paraId="29C29008" w14:textId="77777777" w:rsidR="0047123C" w:rsidRDefault="00000000" w:rsidP="0047123C">
      <w:pPr>
        <w:jc w:val="both"/>
      </w:pPr>
      <w:r>
        <w:t xml:space="preserve">(Provide details about plans for generation of revenue and sustainability, if any, based on the defined outcomes of the project (Maximum 500 words)). </w:t>
      </w:r>
      <w:r w:rsidR="0047123C">
        <w:t>The Plan to generate revenues and sustainability</w:t>
      </w:r>
    </w:p>
    <w:p w14:paraId="5F1CAB3A" w14:textId="77777777" w:rsidR="0047123C" w:rsidRDefault="0047123C" w:rsidP="0047123C">
      <w:pPr>
        <w:jc w:val="both"/>
      </w:pPr>
      <w:r>
        <w:t>The proposed initiative of Paddy Crop Disease Detection using Machine Learning will lead not only to social and agricultural impact but its ability in opening up multiple revenue streams, scalability and sustainability of the TIH. TIH can disrupt in AI-based applications, especially its contribution to agricultural applications as well as text, speech, and video analysis, by using the findings of this project as a starting point. The sustainability agenda is set out below</w:t>
      </w:r>
    </w:p>
    <w:p w14:paraId="635EC5DC" w14:textId="50FD2FE4" w:rsidR="00F441F0" w:rsidRDefault="0047123C" w:rsidP="0047123C">
      <w:pPr>
        <w:jc w:val="both"/>
      </w:pPr>
      <w:r>
        <w:t xml:space="preserve">1. Product </w:t>
      </w:r>
      <w:proofErr w:type="gramStart"/>
      <w:r>
        <w:t>Commercialization</w:t>
      </w:r>
      <w:r w:rsidR="00F441F0">
        <w:t xml:space="preserve"> :</w:t>
      </w:r>
      <w:proofErr w:type="gramEnd"/>
      <w:r w:rsidR="00F441F0">
        <w:t xml:space="preserve"> </w:t>
      </w:r>
    </w:p>
    <w:p w14:paraId="65F0C83A" w14:textId="29AB2683" w:rsidR="0047123C" w:rsidRDefault="0047123C" w:rsidP="00F441F0">
      <w:pPr>
        <w:pStyle w:val="ListParagraph"/>
        <w:numPr>
          <w:ilvl w:val="0"/>
          <w:numId w:val="27"/>
        </w:numPr>
        <w:jc w:val="both"/>
      </w:pPr>
      <w:r>
        <w:t>Convert the development of the disease detection system into a commercial mobile app and on the Web.</w:t>
      </w:r>
    </w:p>
    <w:p w14:paraId="613E4FC1" w14:textId="77777777" w:rsidR="0047123C" w:rsidRDefault="0047123C" w:rsidP="0047123C">
      <w:pPr>
        <w:jc w:val="both"/>
      </w:pPr>
    </w:p>
    <w:p w14:paraId="2E869487" w14:textId="77777777" w:rsidR="0047123C" w:rsidRDefault="0047123C" w:rsidP="00F441F0">
      <w:pPr>
        <w:pStyle w:val="ListParagraph"/>
        <w:numPr>
          <w:ilvl w:val="0"/>
          <w:numId w:val="27"/>
        </w:numPr>
        <w:jc w:val="both"/>
      </w:pPr>
      <w:r>
        <w:t>Provide a free-premium model</w:t>
      </w:r>
    </w:p>
    <w:p w14:paraId="7BFCCAB8" w14:textId="77777777" w:rsidR="0047123C" w:rsidRDefault="0047123C" w:rsidP="0047123C">
      <w:pPr>
        <w:jc w:val="both"/>
      </w:pPr>
    </w:p>
    <w:p w14:paraId="2BF9E038" w14:textId="77777777" w:rsidR="0047123C" w:rsidRDefault="0047123C" w:rsidP="00F441F0">
      <w:pPr>
        <w:pStyle w:val="ListParagraph"/>
        <w:numPr>
          <w:ilvl w:val="0"/>
          <w:numId w:val="27"/>
        </w:numPr>
        <w:jc w:val="both"/>
      </w:pPr>
      <w:r>
        <w:t>Basic illness diagnosis and suggestions.</w:t>
      </w:r>
    </w:p>
    <w:p w14:paraId="2C1B830F" w14:textId="77777777" w:rsidR="0047123C" w:rsidRDefault="0047123C" w:rsidP="0047123C">
      <w:pPr>
        <w:jc w:val="both"/>
      </w:pPr>
    </w:p>
    <w:p w14:paraId="367FB190" w14:textId="35074640" w:rsidR="0047123C" w:rsidRDefault="0047123C" w:rsidP="00F441F0">
      <w:pPr>
        <w:pStyle w:val="ListParagraph"/>
        <w:numPr>
          <w:ilvl w:val="0"/>
          <w:numId w:val="27"/>
        </w:numPr>
        <w:jc w:val="both"/>
      </w:pPr>
      <w:r>
        <w:lastRenderedPageBreak/>
        <w:t>Those who could afford dedicated features include treatment suggestions, multilingual provisions, and farmer consulting programs as well as linking the data with market prices.</w:t>
      </w:r>
    </w:p>
    <w:p w14:paraId="5BCBB65B" w14:textId="77777777" w:rsidR="0047123C" w:rsidRDefault="0047123C" w:rsidP="0047123C">
      <w:pPr>
        <w:jc w:val="both"/>
      </w:pPr>
    </w:p>
    <w:p w14:paraId="311FA11E" w14:textId="77777777" w:rsidR="0047123C" w:rsidRDefault="0047123C" w:rsidP="0047123C">
      <w:pPr>
        <w:jc w:val="both"/>
      </w:pPr>
      <w:r>
        <w:t>Individual farmer compensations, cooperative and agribusiness company subscription plans will ensure that the company earns revenue continuously.</w:t>
      </w:r>
    </w:p>
    <w:p w14:paraId="2574D07F" w14:textId="77777777" w:rsidR="0047123C" w:rsidRDefault="0047123C" w:rsidP="0047123C">
      <w:pPr>
        <w:jc w:val="both"/>
      </w:pPr>
    </w:p>
    <w:p w14:paraId="0D6F4E63" w14:textId="77777777" w:rsidR="0047123C" w:rsidRDefault="0047123C" w:rsidP="0047123C">
      <w:pPr>
        <w:jc w:val="both"/>
      </w:pPr>
      <w:r>
        <w:t>2. Industry Partnerships</w:t>
      </w:r>
    </w:p>
    <w:p w14:paraId="021EF2ED" w14:textId="77777777" w:rsidR="0047123C" w:rsidRDefault="0047123C" w:rsidP="0047123C">
      <w:pPr>
        <w:jc w:val="both"/>
      </w:pPr>
    </w:p>
    <w:p w14:paraId="785A2218" w14:textId="77777777" w:rsidR="0047123C" w:rsidRDefault="0047123C" w:rsidP="00295823">
      <w:pPr>
        <w:pStyle w:val="ListParagraph"/>
        <w:numPr>
          <w:ilvl w:val="0"/>
          <w:numId w:val="28"/>
        </w:numPr>
        <w:jc w:val="both"/>
      </w:pPr>
      <w:r>
        <w:t xml:space="preserve">Collaborate with agrochemical companies, fertilizer manufacturers and </w:t>
      </w:r>
      <w:proofErr w:type="spellStart"/>
      <w:r>
        <w:t>agri</w:t>
      </w:r>
      <w:proofErr w:type="spellEnd"/>
      <w:r>
        <w:t xml:space="preserve">-tech startups that can incorporate their advisory or product </w:t>
      </w:r>
      <w:proofErr w:type="spellStart"/>
      <w:r>
        <w:t>catalogs</w:t>
      </w:r>
      <w:proofErr w:type="spellEnd"/>
      <w:r>
        <w:t xml:space="preserve"> into the application.</w:t>
      </w:r>
    </w:p>
    <w:p w14:paraId="34DAF52C" w14:textId="77777777" w:rsidR="0047123C" w:rsidRDefault="0047123C" w:rsidP="0047123C">
      <w:pPr>
        <w:jc w:val="both"/>
      </w:pPr>
    </w:p>
    <w:p w14:paraId="4EFC6C87" w14:textId="77777777" w:rsidR="0047123C" w:rsidRDefault="0047123C" w:rsidP="00295823">
      <w:pPr>
        <w:pStyle w:val="ListParagraph"/>
        <w:numPr>
          <w:ilvl w:val="0"/>
          <w:numId w:val="28"/>
        </w:numPr>
        <w:jc w:val="both"/>
      </w:pPr>
      <w:r>
        <w:t>These companies are capable of paying TIH to place into advertisement slots, generation of leads or even make recommendations of their products.</w:t>
      </w:r>
    </w:p>
    <w:p w14:paraId="44DC6530" w14:textId="77777777" w:rsidR="0047123C" w:rsidRDefault="0047123C" w:rsidP="0047123C">
      <w:pPr>
        <w:jc w:val="both"/>
      </w:pPr>
    </w:p>
    <w:p w14:paraId="5622BCBA" w14:textId="77777777" w:rsidR="0047123C" w:rsidRDefault="0047123C" w:rsidP="00295823">
      <w:pPr>
        <w:pStyle w:val="ListParagraph"/>
        <w:numPr>
          <w:ilvl w:val="0"/>
          <w:numId w:val="28"/>
        </w:numPr>
        <w:jc w:val="both"/>
      </w:pPr>
      <w:r>
        <w:t>Cooperations with UAV companies or farm machinery manufacturers can make the system ventured deep into precision farming, which would add another revenue stream.</w:t>
      </w:r>
    </w:p>
    <w:p w14:paraId="0DAF00B1" w14:textId="77777777" w:rsidR="0047123C" w:rsidRDefault="0047123C" w:rsidP="0047123C">
      <w:pPr>
        <w:jc w:val="both"/>
      </w:pPr>
    </w:p>
    <w:p w14:paraId="0DBA46F8" w14:textId="77777777" w:rsidR="0047123C" w:rsidRDefault="0047123C" w:rsidP="0047123C">
      <w:pPr>
        <w:jc w:val="both"/>
      </w:pPr>
      <w:r>
        <w:t>3. Data-as-a-Service (DaaS)</w:t>
      </w:r>
    </w:p>
    <w:p w14:paraId="3E414234" w14:textId="77777777" w:rsidR="0047123C" w:rsidRDefault="0047123C" w:rsidP="0047123C">
      <w:pPr>
        <w:jc w:val="both"/>
      </w:pPr>
    </w:p>
    <w:p w14:paraId="6895A1E0" w14:textId="77777777" w:rsidR="0047123C" w:rsidRDefault="0047123C" w:rsidP="00CA4A35">
      <w:pPr>
        <w:pStyle w:val="ListParagraph"/>
        <w:numPr>
          <w:ilvl w:val="0"/>
          <w:numId w:val="29"/>
        </w:numPr>
        <w:jc w:val="both"/>
      </w:pPr>
      <w:r>
        <w:t xml:space="preserve">The project will produce a quality dataset of </w:t>
      </w:r>
      <w:proofErr w:type="spellStart"/>
      <w:r>
        <w:t>labeled</w:t>
      </w:r>
      <w:proofErr w:type="spellEnd"/>
      <w:r>
        <w:t xml:space="preserve"> crop disease images and usage data of farmers.</w:t>
      </w:r>
    </w:p>
    <w:p w14:paraId="4F6FF82C" w14:textId="77777777" w:rsidR="0047123C" w:rsidRDefault="0047123C" w:rsidP="0047123C">
      <w:pPr>
        <w:jc w:val="both"/>
      </w:pPr>
    </w:p>
    <w:p w14:paraId="15909C1C" w14:textId="77777777" w:rsidR="0047123C" w:rsidRDefault="0047123C" w:rsidP="00CA4A35">
      <w:pPr>
        <w:pStyle w:val="ListParagraph"/>
        <w:numPr>
          <w:ilvl w:val="0"/>
          <w:numId w:val="29"/>
        </w:numPr>
        <w:jc w:val="both"/>
      </w:pPr>
      <w:r>
        <w:t>It can make money out of this by IH.</w:t>
      </w:r>
    </w:p>
    <w:p w14:paraId="67C195C4" w14:textId="77777777" w:rsidR="0047123C" w:rsidRDefault="0047123C" w:rsidP="0047123C">
      <w:pPr>
        <w:jc w:val="both"/>
      </w:pPr>
    </w:p>
    <w:p w14:paraId="089B77DE" w14:textId="77777777" w:rsidR="0047123C" w:rsidRDefault="0047123C" w:rsidP="00CA4A35">
      <w:pPr>
        <w:pStyle w:val="ListParagraph"/>
        <w:numPr>
          <w:ilvl w:val="0"/>
          <w:numId w:val="29"/>
        </w:numPr>
        <w:jc w:val="both"/>
      </w:pPr>
      <w:r>
        <w:t>Providing customized datasets to research institutions, educational institutions, and technology companies.</w:t>
      </w:r>
    </w:p>
    <w:p w14:paraId="4F523632" w14:textId="77777777" w:rsidR="0047123C" w:rsidRDefault="0047123C" w:rsidP="0047123C">
      <w:pPr>
        <w:jc w:val="both"/>
      </w:pPr>
    </w:p>
    <w:p w14:paraId="1FF5FEFF" w14:textId="77777777" w:rsidR="0047123C" w:rsidRDefault="0047123C" w:rsidP="00CA4A35">
      <w:pPr>
        <w:pStyle w:val="ListParagraph"/>
        <w:numPr>
          <w:ilvl w:val="0"/>
          <w:numId w:val="29"/>
        </w:numPr>
        <w:jc w:val="both"/>
      </w:pPr>
      <w:r>
        <w:t>Designing analytics dashboards to allow government agencies and NGOs to keep track on crop health and disease outbreaks in the region.</w:t>
      </w:r>
    </w:p>
    <w:p w14:paraId="3B444684" w14:textId="77777777" w:rsidR="0047123C" w:rsidRDefault="0047123C" w:rsidP="0047123C">
      <w:pPr>
        <w:jc w:val="both"/>
      </w:pPr>
    </w:p>
    <w:p w14:paraId="4552138A" w14:textId="77777777" w:rsidR="0047123C" w:rsidRDefault="0047123C" w:rsidP="00CA4A35">
      <w:pPr>
        <w:pStyle w:val="ListParagraph"/>
        <w:numPr>
          <w:ilvl w:val="0"/>
          <w:numId w:val="29"/>
        </w:numPr>
        <w:jc w:val="both"/>
      </w:pPr>
      <w:r>
        <w:t>This is in line with the experience of TIH on video and image analytics as all processes can be tailored to suit other food crops, pest detection and even food quality checks.</w:t>
      </w:r>
    </w:p>
    <w:p w14:paraId="78C469F3" w14:textId="77777777" w:rsidR="0047123C" w:rsidRDefault="0047123C" w:rsidP="0047123C">
      <w:pPr>
        <w:jc w:val="both"/>
      </w:pPr>
    </w:p>
    <w:p w14:paraId="222180CC" w14:textId="77777777" w:rsidR="0047123C" w:rsidRDefault="0047123C" w:rsidP="0047123C">
      <w:pPr>
        <w:jc w:val="both"/>
      </w:pPr>
      <w:r>
        <w:t>4. Consulting and Training Programs</w:t>
      </w:r>
    </w:p>
    <w:p w14:paraId="7A56CCC6" w14:textId="77777777" w:rsidR="0047123C" w:rsidRDefault="0047123C" w:rsidP="0047123C">
      <w:pPr>
        <w:jc w:val="both"/>
      </w:pPr>
    </w:p>
    <w:p w14:paraId="6EFAD0BF" w14:textId="77777777" w:rsidR="0047123C" w:rsidRDefault="0047123C" w:rsidP="00CA4A35">
      <w:pPr>
        <w:pStyle w:val="ListParagraph"/>
        <w:numPr>
          <w:ilvl w:val="0"/>
          <w:numId w:val="30"/>
        </w:numPr>
        <w:jc w:val="both"/>
      </w:pPr>
      <w:r>
        <w:t xml:space="preserve">Design specific course modules in AI in agriculture to the farmers, </w:t>
      </w:r>
      <w:proofErr w:type="spellStart"/>
      <w:r>
        <w:t>agri</w:t>
      </w:r>
      <w:proofErr w:type="spellEnd"/>
      <w:r>
        <w:t>-extn workers and students.</w:t>
      </w:r>
    </w:p>
    <w:p w14:paraId="2727234D" w14:textId="77777777" w:rsidR="0047123C" w:rsidRDefault="0047123C" w:rsidP="0047123C">
      <w:pPr>
        <w:jc w:val="both"/>
      </w:pPr>
    </w:p>
    <w:p w14:paraId="23821AD0" w14:textId="77777777" w:rsidR="0047123C" w:rsidRDefault="0047123C" w:rsidP="0047123C">
      <w:pPr>
        <w:jc w:val="both"/>
      </w:pPr>
    </w:p>
    <w:p w14:paraId="514B6F3C" w14:textId="77777777" w:rsidR="0047123C" w:rsidRDefault="0047123C" w:rsidP="0047123C">
      <w:pPr>
        <w:jc w:val="both"/>
      </w:pPr>
    </w:p>
    <w:p w14:paraId="55F72A2F" w14:textId="77777777" w:rsidR="0047123C" w:rsidRDefault="0047123C" w:rsidP="0047123C">
      <w:pPr>
        <w:jc w:val="both"/>
      </w:pPr>
    </w:p>
    <w:p w14:paraId="061A41AB" w14:textId="77777777" w:rsidR="0047123C" w:rsidRDefault="0047123C" w:rsidP="0047123C">
      <w:pPr>
        <w:jc w:val="both"/>
      </w:pPr>
    </w:p>
    <w:p w14:paraId="0528D249" w14:textId="77777777" w:rsidR="0047123C" w:rsidRDefault="0047123C" w:rsidP="00CA4A35">
      <w:pPr>
        <w:pStyle w:val="ListParagraph"/>
        <w:numPr>
          <w:ilvl w:val="0"/>
          <w:numId w:val="30"/>
        </w:numPr>
        <w:jc w:val="both"/>
      </w:pPr>
      <w:r>
        <w:t>TIC has the ability to collect payment per capacity-building workshops, certifications and other consultancy projects with agricultural boards and cooperatives.</w:t>
      </w:r>
    </w:p>
    <w:p w14:paraId="0A17FFC2" w14:textId="77777777" w:rsidR="0047123C" w:rsidRDefault="0047123C" w:rsidP="0047123C">
      <w:pPr>
        <w:jc w:val="both"/>
      </w:pPr>
    </w:p>
    <w:p w14:paraId="55BB62A8" w14:textId="77777777" w:rsidR="0047123C" w:rsidRDefault="0047123C" w:rsidP="0047123C">
      <w:pPr>
        <w:jc w:val="both"/>
      </w:pPr>
      <w:r>
        <w:t>Such programs will also be an introduction point in applying the expertise of TIH, that is, utilize text and speech analytics in development of voice based the farmer advisory system in local languages.</w:t>
      </w:r>
    </w:p>
    <w:p w14:paraId="10C4B52E" w14:textId="77777777" w:rsidR="0047123C" w:rsidRDefault="0047123C" w:rsidP="0047123C">
      <w:pPr>
        <w:jc w:val="both"/>
      </w:pPr>
    </w:p>
    <w:p w14:paraId="656759A2" w14:textId="77777777" w:rsidR="0047123C" w:rsidRDefault="0047123C" w:rsidP="0047123C">
      <w:pPr>
        <w:jc w:val="both"/>
      </w:pPr>
      <w:r>
        <w:t>5. Combined with Text, Speech and Video Analytics</w:t>
      </w:r>
    </w:p>
    <w:p w14:paraId="48E69755" w14:textId="77777777" w:rsidR="0047123C" w:rsidRDefault="0047123C" w:rsidP="0047123C">
      <w:pPr>
        <w:jc w:val="both"/>
      </w:pPr>
    </w:p>
    <w:p w14:paraId="51487EE8" w14:textId="77777777" w:rsidR="0047123C" w:rsidRDefault="0047123C" w:rsidP="00CA4A35">
      <w:pPr>
        <w:pStyle w:val="ListParagraph"/>
        <w:numPr>
          <w:ilvl w:val="0"/>
          <w:numId w:val="31"/>
        </w:numPr>
        <w:jc w:val="both"/>
      </w:pPr>
      <w:r>
        <w:t>The tangential application of the core project is disease detection based on TIH, whereas its automatic extrapolation to other spheres of TIH is possible:</w:t>
      </w:r>
    </w:p>
    <w:p w14:paraId="65395AC1" w14:textId="77777777" w:rsidR="0047123C" w:rsidRDefault="0047123C" w:rsidP="0047123C">
      <w:pPr>
        <w:jc w:val="both"/>
      </w:pPr>
    </w:p>
    <w:p w14:paraId="645B7B19" w14:textId="77777777" w:rsidR="0047123C" w:rsidRDefault="0047123C" w:rsidP="00CA4A35">
      <w:pPr>
        <w:pStyle w:val="ListParagraph"/>
        <w:numPr>
          <w:ilvl w:val="0"/>
          <w:numId w:val="31"/>
        </w:numPr>
        <w:jc w:val="both"/>
      </w:pPr>
      <w:r>
        <w:t>Text Analytics: Use to build knowledge bases, disease frequently asked questions, recommendations systems based on agricultural text information (research papers, extension manuals). Farmers are able to query in natural language and get computer-aided responses.</w:t>
      </w:r>
    </w:p>
    <w:p w14:paraId="248E57E2" w14:textId="77777777" w:rsidR="0047123C" w:rsidRDefault="0047123C" w:rsidP="0047123C">
      <w:pPr>
        <w:jc w:val="both"/>
      </w:pPr>
    </w:p>
    <w:p w14:paraId="03CE3EDD" w14:textId="77777777" w:rsidR="0047123C" w:rsidRDefault="0047123C" w:rsidP="00CA4A35">
      <w:pPr>
        <w:pStyle w:val="ListParagraph"/>
        <w:numPr>
          <w:ilvl w:val="0"/>
          <w:numId w:val="31"/>
        </w:numPr>
        <w:jc w:val="both"/>
      </w:pPr>
      <w:r>
        <w:t xml:space="preserve">Speech Analytics: Give farmers the opportunity to use a voice-driven interface that they might be familiar with and not literate or comfortable with text entry. Multilingual speech recognition may realize a revenue service as an </w:t>
      </w:r>
      <w:proofErr w:type="spellStart"/>
      <w:r>
        <w:t>agri</w:t>
      </w:r>
      <w:proofErr w:type="spellEnd"/>
      <w:r>
        <w:t>-extension platform.</w:t>
      </w:r>
    </w:p>
    <w:p w14:paraId="1A4E5BE2" w14:textId="77777777" w:rsidR="0047123C" w:rsidRDefault="0047123C" w:rsidP="0047123C">
      <w:pPr>
        <w:jc w:val="both"/>
      </w:pPr>
    </w:p>
    <w:p w14:paraId="4B27BE66" w14:textId="77777777" w:rsidR="0047123C" w:rsidRDefault="0047123C" w:rsidP="00CA4A35">
      <w:pPr>
        <w:pStyle w:val="ListParagraph"/>
        <w:numPr>
          <w:ilvl w:val="0"/>
          <w:numId w:val="31"/>
        </w:numPr>
        <w:jc w:val="both"/>
      </w:pPr>
      <w:r>
        <w:t xml:space="preserve">Video Analytics: Automate the disease-detection workflow to video footage captured by drones / satellite imagery to provide at-scale crop-health surveillance, and sell the access to governments and </w:t>
      </w:r>
      <w:proofErr w:type="spellStart"/>
      <w:r>
        <w:t>agri</w:t>
      </w:r>
      <w:proofErr w:type="spellEnd"/>
      <w:r>
        <w:t>-corporates on a subscription basis.</w:t>
      </w:r>
    </w:p>
    <w:p w14:paraId="4EC02BF7" w14:textId="77777777" w:rsidR="0047123C" w:rsidRDefault="0047123C" w:rsidP="0047123C">
      <w:pPr>
        <w:jc w:val="both"/>
      </w:pPr>
    </w:p>
    <w:p w14:paraId="3D638590" w14:textId="77777777" w:rsidR="0047123C" w:rsidRDefault="0047123C" w:rsidP="0047123C">
      <w:pPr>
        <w:jc w:val="both"/>
      </w:pPr>
      <w:r>
        <w:t>This potential to repurpose the technical pipelines developed here makes TIH capable of entering several adjacent markets (healthcare imaging, industrial defect detection, food quality monitoring, etc.), making long-term sustainability a certainty.</w:t>
      </w:r>
    </w:p>
    <w:p w14:paraId="2E07AF31" w14:textId="77777777" w:rsidR="0047123C" w:rsidRDefault="0047123C" w:rsidP="0047123C">
      <w:pPr>
        <w:jc w:val="both"/>
      </w:pPr>
    </w:p>
    <w:p w14:paraId="77D8C862" w14:textId="77777777" w:rsidR="0047123C" w:rsidRDefault="0047123C" w:rsidP="0047123C">
      <w:pPr>
        <w:jc w:val="both"/>
      </w:pPr>
      <w:r>
        <w:lastRenderedPageBreak/>
        <w:t>6. Policy and Government Liaison</w:t>
      </w:r>
    </w:p>
    <w:p w14:paraId="528C52C8" w14:textId="77777777" w:rsidR="0047123C" w:rsidRDefault="0047123C" w:rsidP="0047123C">
      <w:pPr>
        <w:jc w:val="both"/>
      </w:pPr>
    </w:p>
    <w:p w14:paraId="6C50B42C" w14:textId="77777777" w:rsidR="0047123C" w:rsidRDefault="0047123C" w:rsidP="00CA4A35">
      <w:pPr>
        <w:pStyle w:val="ListParagraph"/>
        <w:numPr>
          <w:ilvl w:val="0"/>
          <w:numId w:val="32"/>
        </w:numPr>
        <w:jc w:val="both"/>
      </w:pPr>
      <w:r>
        <w:t>Collaborate with government agencies on schemes such as Digital India and Precision Agriculture Mission to roll out the system at high volume.</w:t>
      </w:r>
    </w:p>
    <w:p w14:paraId="6F1CDCF0" w14:textId="77777777" w:rsidR="0047123C" w:rsidRDefault="0047123C" w:rsidP="0047123C">
      <w:pPr>
        <w:jc w:val="both"/>
      </w:pPr>
    </w:p>
    <w:p w14:paraId="4154E530" w14:textId="77777777" w:rsidR="0047123C" w:rsidRDefault="0047123C" w:rsidP="00CA4A35">
      <w:pPr>
        <w:pStyle w:val="ListParagraph"/>
        <w:numPr>
          <w:ilvl w:val="0"/>
          <w:numId w:val="32"/>
        </w:numPr>
        <w:jc w:val="both"/>
      </w:pPr>
      <w:r>
        <w:t>PPP allows the governments and the NGOs to finance large-scale rural areas deployments.</w:t>
      </w:r>
    </w:p>
    <w:p w14:paraId="70E941F8" w14:textId="77777777" w:rsidR="0047123C" w:rsidRDefault="0047123C" w:rsidP="0047123C">
      <w:pPr>
        <w:jc w:val="both"/>
      </w:pPr>
    </w:p>
    <w:p w14:paraId="3F94B7A3" w14:textId="77777777" w:rsidR="0047123C" w:rsidRDefault="0047123C" w:rsidP="00CA4A35">
      <w:pPr>
        <w:pStyle w:val="ListParagraph"/>
        <w:numPr>
          <w:ilvl w:val="0"/>
          <w:numId w:val="32"/>
        </w:numPr>
        <w:jc w:val="both"/>
      </w:pPr>
      <w:r>
        <w:t>IH has the ability to secure recurring contracts to conduct regular maintenance, upgrading and reporting of analytics.</w:t>
      </w:r>
    </w:p>
    <w:p w14:paraId="4755BB76" w14:textId="77777777" w:rsidR="0047123C" w:rsidRDefault="0047123C" w:rsidP="0047123C">
      <w:pPr>
        <w:jc w:val="both"/>
      </w:pPr>
    </w:p>
    <w:p w14:paraId="3F057024" w14:textId="77777777" w:rsidR="0047123C" w:rsidRDefault="0047123C" w:rsidP="0047123C">
      <w:pPr>
        <w:jc w:val="both"/>
      </w:pPr>
      <w:r>
        <w:t>7. Intellectual Property (IP) and License</w:t>
      </w:r>
    </w:p>
    <w:p w14:paraId="4EABD97D" w14:textId="77777777" w:rsidR="0047123C" w:rsidRDefault="0047123C" w:rsidP="0047123C">
      <w:pPr>
        <w:jc w:val="both"/>
      </w:pPr>
    </w:p>
    <w:p w14:paraId="31C36408" w14:textId="77777777" w:rsidR="0047123C" w:rsidRDefault="0047123C" w:rsidP="00CA4A35">
      <w:pPr>
        <w:pStyle w:val="ListParagraph"/>
        <w:numPr>
          <w:ilvl w:val="0"/>
          <w:numId w:val="33"/>
        </w:numPr>
        <w:jc w:val="both"/>
      </w:pPr>
      <w:r>
        <w:t>Majority of their patents cover the unique ML models, disease detecting algorithms, integration frameworks.</w:t>
      </w:r>
    </w:p>
    <w:p w14:paraId="2FE155A8" w14:textId="77777777" w:rsidR="0047123C" w:rsidRDefault="0047123C" w:rsidP="0047123C">
      <w:pPr>
        <w:jc w:val="both"/>
      </w:pPr>
    </w:p>
    <w:p w14:paraId="729FE432" w14:textId="77777777" w:rsidR="0047123C" w:rsidRDefault="0047123C" w:rsidP="00CA4A35">
      <w:pPr>
        <w:pStyle w:val="ListParagraph"/>
        <w:numPr>
          <w:ilvl w:val="0"/>
          <w:numId w:val="33"/>
        </w:numPr>
        <w:jc w:val="both"/>
      </w:pPr>
      <w:r>
        <w:t>Licence the technology to the agricultural universities, drone company startup and the manufacturers of IoT devices.</w:t>
      </w:r>
    </w:p>
    <w:p w14:paraId="7B024E04" w14:textId="77777777" w:rsidR="0047123C" w:rsidRDefault="0047123C" w:rsidP="0047123C">
      <w:pPr>
        <w:jc w:val="both"/>
      </w:pPr>
    </w:p>
    <w:p w14:paraId="2277F966" w14:textId="77777777" w:rsidR="0047123C" w:rsidRDefault="0047123C" w:rsidP="00CA4A35">
      <w:pPr>
        <w:pStyle w:val="ListParagraph"/>
        <w:numPr>
          <w:ilvl w:val="0"/>
          <w:numId w:val="33"/>
        </w:numPr>
        <w:jc w:val="both"/>
      </w:pPr>
      <w:r>
        <w:t>This means royalty revenue, as well as adds to the research reputation of TIH.</w:t>
      </w:r>
    </w:p>
    <w:p w14:paraId="6FA780F7" w14:textId="77777777" w:rsidR="0047123C" w:rsidRDefault="0047123C" w:rsidP="0047123C">
      <w:pPr>
        <w:jc w:val="both"/>
      </w:pPr>
    </w:p>
    <w:p w14:paraId="762DF228" w14:textId="77777777" w:rsidR="002E7563" w:rsidRDefault="00000000">
      <w:pPr>
        <w:pStyle w:val="Heading1"/>
        <w:numPr>
          <w:ilvl w:val="0"/>
          <w:numId w:val="8"/>
        </w:numPr>
        <w:ind w:left="0" w:hanging="567"/>
        <w:rPr>
          <w:rFonts w:ascii="Calibri" w:eastAsia="Calibri" w:hAnsi="Calibri" w:cs="Calibri"/>
          <w:sz w:val="22"/>
          <w:szCs w:val="22"/>
        </w:rPr>
      </w:pPr>
      <w:bookmarkStart w:id="15" w:name="_heading=h.35nkun2" w:colFirst="0" w:colLast="0"/>
      <w:bookmarkEnd w:id="15"/>
      <w:r>
        <w:rPr>
          <w:rFonts w:ascii="Calibri" w:eastAsia="Calibri" w:hAnsi="Calibri" w:cs="Calibri"/>
          <w:sz w:val="22"/>
          <w:szCs w:val="22"/>
        </w:rPr>
        <w:t>Details of Industry/Academia Partners Associated with the Proposed Project (if any)</w:t>
      </w:r>
    </w:p>
    <w:p w14:paraId="5BAFEA75" w14:textId="77777777" w:rsidR="002E7563" w:rsidRDefault="00000000">
      <w:r>
        <w:t>Industry partner(s):</w:t>
      </w:r>
    </w:p>
    <w:tbl>
      <w:tblPr>
        <w:tblStyle w:val="a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5760"/>
      </w:tblGrid>
      <w:tr w:rsidR="002E7563" w14:paraId="59CBAFB7" w14:textId="77777777">
        <w:trPr>
          <w:trHeight w:val="530"/>
        </w:trPr>
        <w:tc>
          <w:tcPr>
            <w:tcW w:w="3256" w:type="dxa"/>
            <w:vAlign w:val="center"/>
          </w:tcPr>
          <w:p w14:paraId="06C26326" w14:textId="77777777" w:rsidR="002E7563" w:rsidRDefault="00000000">
            <w:pPr>
              <w:rPr>
                <w:b/>
                <w:sz w:val="22"/>
                <w:szCs w:val="22"/>
              </w:rPr>
            </w:pPr>
            <w:r>
              <w:rPr>
                <w:b/>
                <w:sz w:val="22"/>
                <w:szCs w:val="22"/>
              </w:rPr>
              <w:t>Name of the industry partner</w:t>
            </w:r>
          </w:p>
        </w:tc>
        <w:tc>
          <w:tcPr>
            <w:tcW w:w="5760" w:type="dxa"/>
            <w:vAlign w:val="center"/>
          </w:tcPr>
          <w:p w14:paraId="6A6257B5" w14:textId="77777777" w:rsidR="002E7563" w:rsidRDefault="002E7563">
            <w:pPr>
              <w:rPr>
                <w:sz w:val="22"/>
                <w:szCs w:val="22"/>
              </w:rPr>
            </w:pPr>
          </w:p>
        </w:tc>
      </w:tr>
      <w:tr w:rsidR="002E7563" w14:paraId="666F4C0B" w14:textId="77777777">
        <w:trPr>
          <w:trHeight w:val="551"/>
        </w:trPr>
        <w:tc>
          <w:tcPr>
            <w:tcW w:w="3256" w:type="dxa"/>
            <w:vAlign w:val="center"/>
          </w:tcPr>
          <w:p w14:paraId="7620EE12" w14:textId="77777777" w:rsidR="002E7563" w:rsidRDefault="00000000">
            <w:pPr>
              <w:rPr>
                <w:b/>
                <w:sz w:val="22"/>
                <w:szCs w:val="22"/>
              </w:rPr>
            </w:pPr>
            <w:r>
              <w:rPr>
                <w:b/>
                <w:sz w:val="22"/>
                <w:szCs w:val="22"/>
              </w:rPr>
              <w:t>Address</w:t>
            </w:r>
          </w:p>
        </w:tc>
        <w:tc>
          <w:tcPr>
            <w:tcW w:w="5760" w:type="dxa"/>
            <w:vAlign w:val="center"/>
          </w:tcPr>
          <w:p w14:paraId="685A2CA3" w14:textId="77777777" w:rsidR="002E7563" w:rsidRDefault="002E7563">
            <w:pPr>
              <w:rPr>
                <w:sz w:val="22"/>
                <w:szCs w:val="22"/>
              </w:rPr>
            </w:pPr>
          </w:p>
        </w:tc>
      </w:tr>
      <w:tr w:rsidR="002E7563" w14:paraId="3B0C1335" w14:textId="77777777">
        <w:trPr>
          <w:trHeight w:val="559"/>
        </w:trPr>
        <w:tc>
          <w:tcPr>
            <w:tcW w:w="3256" w:type="dxa"/>
            <w:vAlign w:val="center"/>
          </w:tcPr>
          <w:p w14:paraId="56C5323D" w14:textId="77777777" w:rsidR="002E7563" w:rsidRDefault="00000000">
            <w:pPr>
              <w:rPr>
                <w:b/>
                <w:sz w:val="22"/>
                <w:szCs w:val="22"/>
              </w:rPr>
            </w:pPr>
            <w:r>
              <w:rPr>
                <w:b/>
                <w:sz w:val="22"/>
                <w:szCs w:val="22"/>
              </w:rPr>
              <w:t>Contact person name</w:t>
            </w:r>
          </w:p>
        </w:tc>
        <w:tc>
          <w:tcPr>
            <w:tcW w:w="5760" w:type="dxa"/>
            <w:vAlign w:val="center"/>
          </w:tcPr>
          <w:p w14:paraId="66252BBE" w14:textId="77777777" w:rsidR="002E7563" w:rsidRDefault="002E7563">
            <w:pPr>
              <w:rPr>
                <w:sz w:val="22"/>
                <w:szCs w:val="22"/>
              </w:rPr>
            </w:pPr>
          </w:p>
        </w:tc>
      </w:tr>
      <w:tr w:rsidR="002E7563" w14:paraId="432C0726" w14:textId="77777777">
        <w:trPr>
          <w:trHeight w:val="553"/>
        </w:trPr>
        <w:tc>
          <w:tcPr>
            <w:tcW w:w="3256" w:type="dxa"/>
            <w:vAlign w:val="center"/>
          </w:tcPr>
          <w:p w14:paraId="5949A368" w14:textId="77777777" w:rsidR="002E7563" w:rsidRDefault="00000000">
            <w:pPr>
              <w:rPr>
                <w:b/>
                <w:sz w:val="22"/>
                <w:szCs w:val="22"/>
              </w:rPr>
            </w:pPr>
            <w:r>
              <w:rPr>
                <w:b/>
                <w:sz w:val="22"/>
                <w:szCs w:val="22"/>
              </w:rPr>
              <w:t>Contact person e-mail ID</w:t>
            </w:r>
          </w:p>
        </w:tc>
        <w:tc>
          <w:tcPr>
            <w:tcW w:w="5760" w:type="dxa"/>
            <w:vAlign w:val="center"/>
          </w:tcPr>
          <w:p w14:paraId="790EADBC" w14:textId="77777777" w:rsidR="002E7563" w:rsidRDefault="002E7563">
            <w:pPr>
              <w:rPr>
                <w:sz w:val="22"/>
                <w:szCs w:val="22"/>
              </w:rPr>
            </w:pPr>
          </w:p>
        </w:tc>
      </w:tr>
    </w:tbl>
    <w:p w14:paraId="0B1B0E68" w14:textId="77777777" w:rsidR="002E7563" w:rsidRDefault="002E7563"/>
    <w:p w14:paraId="280457D7" w14:textId="77777777" w:rsidR="002E7563" w:rsidRDefault="00000000">
      <w:r>
        <w:t>Academia partner(s):</w:t>
      </w:r>
    </w:p>
    <w:tbl>
      <w:tblPr>
        <w:tblStyle w:val="ab"/>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5760"/>
      </w:tblGrid>
      <w:tr w:rsidR="002E7563" w14:paraId="5D91A3D0" w14:textId="77777777">
        <w:trPr>
          <w:trHeight w:val="530"/>
        </w:trPr>
        <w:tc>
          <w:tcPr>
            <w:tcW w:w="3256" w:type="dxa"/>
            <w:vAlign w:val="center"/>
          </w:tcPr>
          <w:p w14:paraId="49AAA574" w14:textId="77777777" w:rsidR="002E7563" w:rsidRDefault="00000000">
            <w:pPr>
              <w:rPr>
                <w:b/>
                <w:sz w:val="22"/>
                <w:szCs w:val="22"/>
              </w:rPr>
            </w:pPr>
            <w:r>
              <w:rPr>
                <w:b/>
                <w:sz w:val="22"/>
                <w:szCs w:val="22"/>
              </w:rPr>
              <w:t>Name of the academia partner</w:t>
            </w:r>
          </w:p>
        </w:tc>
        <w:tc>
          <w:tcPr>
            <w:tcW w:w="5760" w:type="dxa"/>
            <w:vAlign w:val="center"/>
          </w:tcPr>
          <w:p w14:paraId="329A1E85" w14:textId="77777777" w:rsidR="002E7563" w:rsidRDefault="002E7563">
            <w:pPr>
              <w:rPr>
                <w:sz w:val="22"/>
                <w:szCs w:val="22"/>
              </w:rPr>
            </w:pPr>
          </w:p>
        </w:tc>
      </w:tr>
      <w:tr w:rsidR="002E7563" w14:paraId="1DE9A667" w14:textId="77777777">
        <w:trPr>
          <w:trHeight w:val="551"/>
        </w:trPr>
        <w:tc>
          <w:tcPr>
            <w:tcW w:w="3256" w:type="dxa"/>
            <w:vAlign w:val="center"/>
          </w:tcPr>
          <w:p w14:paraId="3746580D" w14:textId="77777777" w:rsidR="002E7563" w:rsidRDefault="00000000">
            <w:pPr>
              <w:rPr>
                <w:b/>
                <w:sz w:val="22"/>
                <w:szCs w:val="22"/>
              </w:rPr>
            </w:pPr>
            <w:r>
              <w:rPr>
                <w:b/>
                <w:sz w:val="22"/>
                <w:szCs w:val="22"/>
              </w:rPr>
              <w:t>Address</w:t>
            </w:r>
          </w:p>
        </w:tc>
        <w:tc>
          <w:tcPr>
            <w:tcW w:w="5760" w:type="dxa"/>
            <w:vAlign w:val="center"/>
          </w:tcPr>
          <w:p w14:paraId="20ACBD5F" w14:textId="77777777" w:rsidR="002E7563" w:rsidRDefault="002E7563">
            <w:pPr>
              <w:rPr>
                <w:sz w:val="22"/>
                <w:szCs w:val="22"/>
              </w:rPr>
            </w:pPr>
          </w:p>
        </w:tc>
      </w:tr>
      <w:tr w:rsidR="002E7563" w14:paraId="2E25F4D7" w14:textId="77777777">
        <w:trPr>
          <w:trHeight w:val="559"/>
        </w:trPr>
        <w:tc>
          <w:tcPr>
            <w:tcW w:w="3256" w:type="dxa"/>
            <w:vAlign w:val="center"/>
          </w:tcPr>
          <w:p w14:paraId="27A17C6F" w14:textId="77777777" w:rsidR="002E7563" w:rsidRDefault="00000000">
            <w:pPr>
              <w:rPr>
                <w:b/>
                <w:sz w:val="22"/>
                <w:szCs w:val="22"/>
              </w:rPr>
            </w:pPr>
            <w:r>
              <w:rPr>
                <w:b/>
                <w:sz w:val="22"/>
                <w:szCs w:val="22"/>
              </w:rPr>
              <w:lastRenderedPageBreak/>
              <w:t>Contact person name</w:t>
            </w:r>
          </w:p>
        </w:tc>
        <w:tc>
          <w:tcPr>
            <w:tcW w:w="5760" w:type="dxa"/>
            <w:vAlign w:val="center"/>
          </w:tcPr>
          <w:p w14:paraId="792F7EF2" w14:textId="77777777" w:rsidR="002E7563" w:rsidRDefault="002E7563">
            <w:pPr>
              <w:rPr>
                <w:sz w:val="22"/>
                <w:szCs w:val="22"/>
              </w:rPr>
            </w:pPr>
          </w:p>
        </w:tc>
      </w:tr>
      <w:tr w:rsidR="002E7563" w14:paraId="792A4E7D" w14:textId="77777777">
        <w:trPr>
          <w:trHeight w:val="553"/>
        </w:trPr>
        <w:tc>
          <w:tcPr>
            <w:tcW w:w="3256" w:type="dxa"/>
            <w:vAlign w:val="center"/>
          </w:tcPr>
          <w:p w14:paraId="012E9761" w14:textId="77777777" w:rsidR="002E7563" w:rsidRDefault="00000000">
            <w:pPr>
              <w:rPr>
                <w:b/>
                <w:sz w:val="22"/>
                <w:szCs w:val="22"/>
              </w:rPr>
            </w:pPr>
            <w:r>
              <w:rPr>
                <w:b/>
                <w:sz w:val="22"/>
                <w:szCs w:val="22"/>
              </w:rPr>
              <w:t>Contact person e-mail ID</w:t>
            </w:r>
          </w:p>
        </w:tc>
        <w:tc>
          <w:tcPr>
            <w:tcW w:w="5760" w:type="dxa"/>
            <w:vAlign w:val="center"/>
          </w:tcPr>
          <w:p w14:paraId="73720B59" w14:textId="77777777" w:rsidR="002E7563" w:rsidRDefault="002E7563">
            <w:pPr>
              <w:rPr>
                <w:sz w:val="22"/>
                <w:szCs w:val="22"/>
              </w:rPr>
            </w:pPr>
          </w:p>
        </w:tc>
      </w:tr>
    </w:tbl>
    <w:p w14:paraId="67121236" w14:textId="77777777" w:rsidR="002E7563" w:rsidRDefault="002E7563"/>
    <w:p w14:paraId="3B5184BF" w14:textId="77777777" w:rsidR="002E7563" w:rsidRDefault="00000000">
      <w:pPr>
        <w:pStyle w:val="Heading1"/>
        <w:numPr>
          <w:ilvl w:val="0"/>
          <w:numId w:val="8"/>
        </w:numPr>
        <w:ind w:left="0" w:hanging="567"/>
        <w:rPr>
          <w:rFonts w:ascii="Calibri" w:eastAsia="Calibri" w:hAnsi="Calibri" w:cs="Calibri"/>
          <w:sz w:val="22"/>
          <w:szCs w:val="22"/>
        </w:rPr>
      </w:pPr>
      <w:bookmarkStart w:id="16" w:name="_heading=h.1ksv4uv" w:colFirst="0" w:colLast="0"/>
      <w:bookmarkEnd w:id="16"/>
      <w:r>
        <w:rPr>
          <w:rFonts w:ascii="Calibri" w:eastAsia="Calibri" w:hAnsi="Calibri" w:cs="Calibri"/>
          <w:sz w:val="22"/>
          <w:szCs w:val="22"/>
        </w:rPr>
        <w:t>Start-ups and Transfer of Technology (</w:t>
      </w:r>
      <w:proofErr w:type="spellStart"/>
      <w:r>
        <w:rPr>
          <w:rFonts w:ascii="Calibri" w:eastAsia="Calibri" w:hAnsi="Calibri" w:cs="Calibri"/>
          <w:sz w:val="22"/>
          <w:szCs w:val="22"/>
        </w:rPr>
        <w:t>ToT</w:t>
      </w:r>
      <w:proofErr w:type="spellEnd"/>
      <w:r>
        <w:rPr>
          <w:rFonts w:ascii="Calibri" w:eastAsia="Calibri" w:hAnsi="Calibri" w:cs="Calibri"/>
          <w:sz w:val="22"/>
          <w:szCs w:val="22"/>
        </w:rPr>
        <w:t>) plans</w:t>
      </w:r>
    </w:p>
    <w:p w14:paraId="415E7924" w14:textId="77777777" w:rsidR="002E7563" w:rsidRDefault="00000000">
      <w:pPr>
        <w:jc w:val="both"/>
      </w:pPr>
      <w:r>
        <w:t>Outline plans for possible founding of start-ups and Transfer of Technology (</w:t>
      </w:r>
      <w:proofErr w:type="spellStart"/>
      <w:r>
        <w:t>ToT</w:t>
      </w:r>
      <w:proofErr w:type="spellEnd"/>
      <w:r>
        <w:t>) as outcomes of the project.</w:t>
      </w:r>
    </w:p>
    <w:p w14:paraId="605A272D" w14:textId="77777777" w:rsidR="002E7563" w:rsidRDefault="00000000">
      <w:pPr>
        <w:pStyle w:val="Heading1"/>
        <w:numPr>
          <w:ilvl w:val="0"/>
          <w:numId w:val="8"/>
        </w:numPr>
        <w:ind w:left="0" w:hanging="567"/>
        <w:rPr>
          <w:rFonts w:ascii="Calibri" w:eastAsia="Calibri" w:hAnsi="Calibri" w:cs="Calibri"/>
          <w:sz w:val="22"/>
          <w:szCs w:val="22"/>
        </w:rPr>
      </w:pPr>
      <w:bookmarkStart w:id="17" w:name="_heading=h.44sinio" w:colFirst="0" w:colLast="0"/>
      <w:bookmarkEnd w:id="17"/>
      <w:r>
        <w:rPr>
          <w:rFonts w:ascii="Calibri" w:eastAsia="Calibri" w:hAnsi="Calibri" w:cs="Calibri"/>
          <w:sz w:val="22"/>
          <w:szCs w:val="22"/>
        </w:rPr>
        <w:t>Budget Details</w:t>
      </w:r>
    </w:p>
    <w:p w14:paraId="7D9DE606" w14:textId="77777777" w:rsidR="002E7563" w:rsidRDefault="00000000">
      <w:pPr>
        <w:numPr>
          <w:ilvl w:val="2"/>
          <w:numId w:val="4"/>
        </w:numPr>
        <w:pBdr>
          <w:top w:val="nil"/>
          <w:left w:val="nil"/>
          <w:bottom w:val="nil"/>
          <w:right w:val="nil"/>
          <w:between w:val="nil"/>
        </w:pBdr>
        <w:spacing w:after="0" w:line="240" w:lineRule="auto"/>
        <w:ind w:left="0"/>
        <w:jc w:val="both"/>
        <w:rPr>
          <w:color w:val="000000"/>
        </w:rPr>
      </w:pPr>
      <w:r>
        <w:rPr>
          <w:color w:val="000000"/>
        </w:rPr>
        <w:t>In case of involvement of multiple institutes/organizations, please provide budget heads accordingly.</w:t>
      </w:r>
    </w:p>
    <w:p w14:paraId="2D8E7DF9" w14:textId="77777777" w:rsidR="002E7563" w:rsidRDefault="002E7563"/>
    <w:p w14:paraId="4E8394CB" w14:textId="77777777" w:rsidR="002E7563" w:rsidRDefault="00000000">
      <w:pPr>
        <w:rPr>
          <w:b/>
        </w:rPr>
      </w:pPr>
      <w:r>
        <w:rPr>
          <w:b/>
        </w:rPr>
        <w:t xml:space="preserve">Institute name:  </w:t>
      </w:r>
    </w:p>
    <w:tbl>
      <w:tblPr>
        <w:tblStyle w:val="ac"/>
        <w:tblW w:w="920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8"/>
        <w:gridCol w:w="2109"/>
        <w:gridCol w:w="2109"/>
        <w:gridCol w:w="2110"/>
      </w:tblGrid>
      <w:tr w:rsidR="008D5D23" w14:paraId="23C07B2E" w14:textId="77777777">
        <w:trPr>
          <w:trHeight w:val="749"/>
        </w:trPr>
        <w:tc>
          <w:tcPr>
            <w:tcW w:w="2878" w:type="dxa"/>
            <w:vAlign w:val="center"/>
          </w:tcPr>
          <w:p w14:paraId="28F019B2" w14:textId="4E19E077" w:rsidR="008D5D23" w:rsidRDefault="008D5D23" w:rsidP="008D5D23">
            <w:pPr>
              <w:jc w:val="center"/>
              <w:rPr>
                <w:b/>
                <w:sz w:val="22"/>
                <w:szCs w:val="22"/>
              </w:rPr>
            </w:pPr>
            <w:r>
              <w:rPr>
                <w:rStyle w:val="Strong"/>
              </w:rPr>
              <w:t>Budget Head</w:t>
            </w:r>
          </w:p>
        </w:tc>
        <w:tc>
          <w:tcPr>
            <w:tcW w:w="2109" w:type="dxa"/>
            <w:vAlign w:val="center"/>
          </w:tcPr>
          <w:p w14:paraId="636CC023" w14:textId="11CB8119" w:rsidR="008D5D23" w:rsidRDefault="008D5D23" w:rsidP="008D5D23">
            <w:pPr>
              <w:jc w:val="center"/>
              <w:rPr>
                <w:b/>
                <w:sz w:val="22"/>
                <w:szCs w:val="22"/>
              </w:rPr>
            </w:pPr>
            <w:r>
              <w:rPr>
                <w:rStyle w:val="Strong"/>
              </w:rPr>
              <w:t>1st Year (INR)</w:t>
            </w:r>
          </w:p>
        </w:tc>
        <w:tc>
          <w:tcPr>
            <w:tcW w:w="2109" w:type="dxa"/>
            <w:vAlign w:val="center"/>
          </w:tcPr>
          <w:p w14:paraId="3EFC5C7E" w14:textId="5A9C29A0" w:rsidR="008D5D23" w:rsidRDefault="008D5D23" w:rsidP="008D5D23">
            <w:pPr>
              <w:jc w:val="center"/>
              <w:rPr>
                <w:b/>
                <w:sz w:val="22"/>
                <w:szCs w:val="22"/>
              </w:rPr>
            </w:pPr>
            <w:r>
              <w:rPr>
                <w:rStyle w:val="Strong"/>
              </w:rPr>
              <w:t>2nd Year (INR)</w:t>
            </w:r>
          </w:p>
        </w:tc>
        <w:tc>
          <w:tcPr>
            <w:tcW w:w="2110" w:type="dxa"/>
            <w:vAlign w:val="center"/>
          </w:tcPr>
          <w:p w14:paraId="1469391B" w14:textId="7466D1AB" w:rsidR="008D5D23" w:rsidRDefault="008D5D23" w:rsidP="008D5D23">
            <w:pPr>
              <w:jc w:val="center"/>
              <w:rPr>
                <w:b/>
                <w:sz w:val="22"/>
                <w:szCs w:val="22"/>
              </w:rPr>
            </w:pPr>
            <w:r>
              <w:rPr>
                <w:rStyle w:val="Strong"/>
              </w:rPr>
              <w:t>Total (INR)</w:t>
            </w:r>
          </w:p>
        </w:tc>
      </w:tr>
      <w:tr w:rsidR="008D5D23" w14:paraId="634B43FA" w14:textId="77777777">
        <w:trPr>
          <w:trHeight w:val="607"/>
        </w:trPr>
        <w:tc>
          <w:tcPr>
            <w:tcW w:w="2878" w:type="dxa"/>
            <w:vAlign w:val="center"/>
          </w:tcPr>
          <w:p w14:paraId="2A425A4C" w14:textId="6D3979BB" w:rsidR="008D5D23" w:rsidRDefault="008D5D23" w:rsidP="008D5D23">
            <w:pPr>
              <w:rPr>
                <w:sz w:val="22"/>
                <w:szCs w:val="22"/>
              </w:rPr>
            </w:pPr>
            <w:r>
              <w:rPr>
                <w:rStyle w:val="Strong"/>
              </w:rPr>
              <w:t>Manpower</w:t>
            </w:r>
            <w:r>
              <w:t xml:space="preserve"> (1 JRF @ ₹31,000/month + HRA ~18% = ~₹36,580/month)</w:t>
            </w:r>
          </w:p>
        </w:tc>
        <w:tc>
          <w:tcPr>
            <w:tcW w:w="2109" w:type="dxa"/>
            <w:vAlign w:val="center"/>
          </w:tcPr>
          <w:p w14:paraId="4E8ECD21" w14:textId="50FFEE2C" w:rsidR="008D5D23" w:rsidRDefault="008D5D23" w:rsidP="008D5D23">
            <w:pPr>
              <w:jc w:val="right"/>
              <w:rPr>
                <w:sz w:val="22"/>
                <w:szCs w:val="22"/>
              </w:rPr>
            </w:pPr>
            <w:r>
              <w:t>4,39,000</w:t>
            </w:r>
          </w:p>
        </w:tc>
        <w:tc>
          <w:tcPr>
            <w:tcW w:w="2109" w:type="dxa"/>
            <w:vAlign w:val="center"/>
          </w:tcPr>
          <w:p w14:paraId="57605BAE" w14:textId="0560F5EA" w:rsidR="008D5D23" w:rsidRDefault="008D5D23" w:rsidP="008D5D23">
            <w:pPr>
              <w:jc w:val="right"/>
              <w:rPr>
                <w:sz w:val="22"/>
                <w:szCs w:val="22"/>
              </w:rPr>
            </w:pPr>
            <w:r>
              <w:t>4,39,000</w:t>
            </w:r>
          </w:p>
        </w:tc>
        <w:tc>
          <w:tcPr>
            <w:tcW w:w="2110" w:type="dxa"/>
            <w:vAlign w:val="center"/>
          </w:tcPr>
          <w:p w14:paraId="26AA033F" w14:textId="73C6C302" w:rsidR="008D5D23" w:rsidRDefault="008D5D23" w:rsidP="008D5D23">
            <w:pPr>
              <w:jc w:val="right"/>
              <w:rPr>
                <w:sz w:val="22"/>
                <w:szCs w:val="22"/>
              </w:rPr>
            </w:pPr>
            <w:r>
              <w:t>8,78,000</w:t>
            </w:r>
          </w:p>
        </w:tc>
      </w:tr>
      <w:tr w:rsidR="008D5D23" w14:paraId="05C32438" w14:textId="77777777">
        <w:trPr>
          <w:trHeight w:val="585"/>
        </w:trPr>
        <w:tc>
          <w:tcPr>
            <w:tcW w:w="2878" w:type="dxa"/>
            <w:vAlign w:val="center"/>
          </w:tcPr>
          <w:p w14:paraId="597BC195" w14:textId="092280EB" w:rsidR="008D5D23" w:rsidRDefault="008D5D23" w:rsidP="008D5D23">
            <w:pPr>
              <w:rPr>
                <w:sz w:val="22"/>
                <w:szCs w:val="22"/>
              </w:rPr>
            </w:pPr>
            <w:r>
              <w:rPr>
                <w:rStyle w:val="Strong"/>
              </w:rPr>
              <w:t>Consumables</w:t>
            </w:r>
            <w:r>
              <w:t xml:space="preserve"> (data storage, cloud computing credits, preprocessing tools, software licenses, stationary, datasets)</w:t>
            </w:r>
          </w:p>
        </w:tc>
        <w:tc>
          <w:tcPr>
            <w:tcW w:w="2109" w:type="dxa"/>
            <w:vAlign w:val="center"/>
          </w:tcPr>
          <w:p w14:paraId="7BBE6351" w14:textId="0BB88034" w:rsidR="008D5D23" w:rsidRDefault="008D5D23" w:rsidP="008D5D23">
            <w:pPr>
              <w:jc w:val="right"/>
              <w:rPr>
                <w:sz w:val="22"/>
                <w:szCs w:val="22"/>
              </w:rPr>
            </w:pPr>
            <w:r>
              <w:t>1,50,000</w:t>
            </w:r>
          </w:p>
        </w:tc>
        <w:tc>
          <w:tcPr>
            <w:tcW w:w="2109" w:type="dxa"/>
            <w:vAlign w:val="center"/>
          </w:tcPr>
          <w:p w14:paraId="51F513BC" w14:textId="401B13A5" w:rsidR="008D5D23" w:rsidRDefault="008D5D23" w:rsidP="008D5D23">
            <w:pPr>
              <w:jc w:val="right"/>
              <w:rPr>
                <w:sz w:val="22"/>
                <w:szCs w:val="22"/>
              </w:rPr>
            </w:pPr>
            <w:r>
              <w:t>1,00,000</w:t>
            </w:r>
          </w:p>
        </w:tc>
        <w:tc>
          <w:tcPr>
            <w:tcW w:w="2110" w:type="dxa"/>
            <w:vAlign w:val="center"/>
          </w:tcPr>
          <w:p w14:paraId="4202F022" w14:textId="69CD8917" w:rsidR="008D5D23" w:rsidRDefault="008D5D23" w:rsidP="008D5D23">
            <w:pPr>
              <w:jc w:val="right"/>
              <w:rPr>
                <w:sz w:val="22"/>
                <w:szCs w:val="22"/>
              </w:rPr>
            </w:pPr>
            <w:r>
              <w:t>2,50,000</w:t>
            </w:r>
          </w:p>
        </w:tc>
      </w:tr>
      <w:tr w:rsidR="008D5D23" w14:paraId="5135A6D7" w14:textId="77777777">
        <w:trPr>
          <w:trHeight w:val="609"/>
        </w:trPr>
        <w:tc>
          <w:tcPr>
            <w:tcW w:w="2878" w:type="dxa"/>
            <w:vAlign w:val="center"/>
          </w:tcPr>
          <w:p w14:paraId="2A511FFC" w14:textId="65909D05" w:rsidR="008D5D23" w:rsidRDefault="008D5D23" w:rsidP="008D5D23">
            <w:pPr>
              <w:rPr>
                <w:sz w:val="22"/>
                <w:szCs w:val="22"/>
              </w:rPr>
            </w:pPr>
            <w:r>
              <w:rPr>
                <w:rStyle w:val="Strong"/>
              </w:rPr>
              <w:t>Travel</w:t>
            </w:r>
            <w:r>
              <w:t xml:space="preserve"> (field visits to collect crop images, attending national conferences, farmer workshops)</w:t>
            </w:r>
          </w:p>
        </w:tc>
        <w:tc>
          <w:tcPr>
            <w:tcW w:w="2109" w:type="dxa"/>
            <w:vAlign w:val="center"/>
          </w:tcPr>
          <w:p w14:paraId="0544BD66" w14:textId="2D31513A" w:rsidR="008D5D23" w:rsidRDefault="006B4148" w:rsidP="008D5D23">
            <w:pPr>
              <w:jc w:val="right"/>
              <w:rPr>
                <w:sz w:val="22"/>
                <w:szCs w:val="22"/>
              </w:rPr>
            </w:pPr>
            <w:r>
              <w:t>9</w:t>
            </w:r>
            <w:r w:rsidR="008D5D23">
              <w:t>5,000</w:t>
            </w:r>
          </w:p>
        </w:tc>
        <w:tc>
          <w:tcPr>
            <w:tcW w:w="2109" w:type="dxa"/>
            <w:vAlign w:val="center"/>
          </w:tcPr>
          <w:p w14:paraId="3922A408" w14:textId="78B0EF8E" w:rsidR="008D5D23" w:rsidRDefault="006B4148" w:rsidP="008D5D23">
            <w:pPr>
              <w:jc w:val="right"/>
              <w:rPr>
                <w:sz w:val="22"/>
                <w:szCs w:val="22"/>
              </w:rPr>
            </w:pPr>
            <w:r>
              <w:t>5</w:t>
            </w:r>
            <w:r w:rsidR="008D5D23">
              <w:t>5,000</w:t>
            </w:r>
          </w:p>
        </w:tc>
        <w:tc>
          <w:tcPr>
            <w:tcW w:w="2110" w:type="dxa"/>
            <w:vAlign w:val="center"/>
          </w:tcPr>
          <w:p w14:paraId="00FBA6AB" w14:textId="76FD6B70" w:rsidR="008D5D23" w:rsidRDefault="008D5D23" w:rsidP="008D5D23">
            <w:pPr>
              <w:jc w:val="right"/>
              <w:rPr>
                <w:sz w:val="22"/>
                <w:szCs w:val="22"/>
              </w:rPr>
            </w:pPr>
            <w:r>
              <w:t>1,50,000</w:t>
            </w:r>
          </w:p>
        </w:tc>
      </w:tr>
      <w:tr w:rsidR="008D5D23" w14:paraId="623F261F" w14:textId="77777777">
        <w:trPr>
          <w:trHeight w:val="588"/>
        </w:trPr>
        <w:tc>
          <w:tcPr>
            <w:tcW w:w="2878" w:type="dxa"/>
            <w:vAlign w:val="center"/>
          </w:tcPr>
          <w:p w14:paraId="124E7335" w14:textId="39EDD00F" w:rsidR="008D5D23" w:rsidRDefault="008D5D23" w:rsidP="008D5D23">
            <w:pPr>
              <w:rPr>
                <w:sz w:val="22"/>
                <w:szCs w:val="22"/>
              </w:rPr>
            </w:pPr>
            <w:r>
              <w:rPr>
                <w:rStyle w:val="Strong"/>
              </w:rPr>
              <w:t>Equipment</w:t>
            </w:r>
            <w:r>
              <w:t xml:space="preserve"> (High-performance workstation/servers, GPU support, DSLR/drone for crop image collection)</w:t>
            </w:r>
          </w:p>
        </w:tc>
        <w:tc>
          <w:tcPr>
            <w:tcW w:w="2109" w:type="dxa"/>
            <w:vAlign w:val="center"/>
          </w:tcPr>
          <w:p w14:paraId="66A662D0" w14:textId="73538FCF" w:rsidR="008D5D23" w:rsidRDefault="008D5D23" w:rsidP="008D5D23">
            <w:pPr>
              <w:jc w:val="right"/>
              <w:rPr>
                <w:sz w:val="22"/>
                <w:szCs w:val="22"/>
              </w:rPr>
            </w:pPr>
            <w:r>
              <w:t>4,00,000</w:t>
            </w:r>
          </w:p>
        </w:tc>
        <w:tc>
          <w:tcPr>
            <w:tcW w:w="2109" w:type="dxa"/>
            <w:vAlign w:val="center"/>
          </w:tcPr>
          <w:p w14:paraId="1829A5FF" w14:textId="67C0F986" w:rsidR="008D5D23" w:rsidRDefault="008D5D23" w:rsidP="008D5D23">
            <w:pPr>
              <w:jc w:val="right"/>
              <w:rPr>
                <w:sz w:val="22"/>
                <w:szCs w:val="22"/>
              </w:rPr>
            </w:pPr>
            <w:r>
              <w:t>50,000 (maintenance/upgrade)</w:t>
            </w:r>
          </w:p>
        </w:tc>
        <w:tc>
          <w:tcPr>
            <w:tcW w:w="2110" w:type="dxa"/>
            <w:vAlign w:val="center"/>
          </w:tcPr>
          <w:p w14:paraId="10D1F8B6" w14:textId="7131774C" w:rsidR="008D5D23" w:rsidRDefault="008D5D23" w:rsidP="008D5D23">
            <w:pPr>
              <w:jc w:val="right"/>
              <w:rPr>
                <w:sz w:val="22"/>
                <w:szCs w:val="22"/>
              </w:rPr>
            </w:pPr>
            <w:r>
              <w:t>4,50,000</w:t>
            </w:r>
          </w:p>
        </w:tc>
      </w:tr>
      <w:tr w:rsidR="008D5D23" w14:paraId="2D6E7B17" w14:textId="77777777">
        <w:trPr>
          <w:trHeight w:val="630"/>
        </w:trPr>
        <w:tc>
          <w:tcPr>
            <w:tcW w:w="2878" w:type="dxa"/>
            <w:vAlign w:val="center"/>
          </w:tcPr>
          <w:p w14:paraId="2BA66275" w14:textId="3DED1496" w:rsidR="008D5D23" w:rsidRDefault="008D5D23" w:rsidP="008D5D23">
            <w:pPr>
              <w:rPr>
                <w:sz w:val="22"/>
                <w:szCs w:val="22"/>
              </w:rPr>
            </w:pPr>
            <w:r>
              <w:rPr>
                <w:rStyle w:val="Strong"/>
              </w:rPr>
              <w:t>Contingencies</w:t>
            </w:r>
            <w:r>
              <w:t xml:space="preserve"> (unforeseen expenses, repairs, replacements, extra datasets)</w:t>
            </w:r>
          </w:p>
        </w:tc>
        <w:tc>
          <w:tcPr>
            <w:tcW w:w="2109" w:type="dxa"/>
            <w:vAlign w:val="center"/>
          </w:tcPr>
          <w:p w14:paraId="291BEB43" w14:textId="4B3B8A78" w:rsidR="008D5D23" w:rsidRDefault="008D5D23" w:rsidP="008D5D23">
            <w:pPr>
              <w:jc w:val="right"/>
              <w:rPr>
                <w:sz w:val="22"/>
                <w:szCs w:val="22"/>
              </w:rPr>
            </w:pPr>
            <w:r>
              <w:t>50,000</w:t>
            </w:r>
          </w:p>
        </w:tc>
        <w:tc>
          <w:tcPr>
            <w:tcW w:w="2109" w:type="dxa"/>
            <w:vAlign w:val="center"/>
          </w:tcPr>
          <w:p w14:paraId="2F1D2B21" w14:textId="463BFE7A" w:rsidR="008D5D23" w:rsidRDefault="008D5D23" w:rsidP="008D5D23">
            <w:pPr>
              <w:jc w:val="right"/>
              <w:rPr>
                <w:sz w:val="22"/>
                <w:szCs w:val="22"/>
              </w:rPr>
            </w:pPr>
            <w:r>
              <w:t>50,000</w:t>
            </w:r>
          </w:p>
        </w:tc>
        <w:tc>
          <w:tcPr>
            <w:tcW w:w="2110" w:type="dxa"/>
            <w:vAlign w:val="center"/>
          </w:tcPr>
          <w:p w14:paraId="0D0C56E6" w14:textId="069E62D8" w:rsidR="008D5D23" w:rsidRDefault="008D5D23" w:rsidP="008D5D23">
            <w:pPr>
              <w:jc w:val="right"/>
              <w:rPr>
                <w:sz w:val="22"/>
                <w:szCs w:val="22"/>
              </w:rPr>
            </w:pPr>
            <w:r>
              <w:t>1,00,000</w:t>
            </w:r>
          </w:p>
        </w:tc>
      </w:tr>
      <w:tr w:rsidR="008D5D23" w14:paraId="18DC862A" w14:textId="77777777">
        <w:trPr>
          <w:trHeight w:val="761"/>
        </w:trPr>
        <w:tc>
          <w:tcPr>
            <w:tcW w:w="2878" w:type="dxa"/>
            <w:vAlign w:val="center"/>
          </w:tcPr>
          <w:p w14:paraId="0274EA6A" w14:textId="692A3BD3" w:rsidR="008D5D23" w:rsidRDefault="008D5D23" w:rsidP="008D5D23">
            <w:pPr>
              <w:rPr>
                <w:sz w:val="22"/>
                <w:szCs w:val="22"/>
              </w:rPr>
            </w:pPr>
            <w:r>
              <w:rPr>
                <w:rStyle w:val="Strong"/>
              </w:rPr>
              <w:t>Other Costs (Patenting)</w:t>
            </w:r>
          </w:p>
        </w:tc>
        <w:tc>
          <w:tcPr>
            <w:tcW w:w="2109" w:type="dxa"/>
            <w:vAlign w:val="center"/>
          </w:tcPr>
          <w:p w14:paraId="5A519BCE" w14:textId="14460E02" w:rsidR="008D5D23" w:rsidRDefault="008D5D23" w:rsidP="008D5D23">
            <w:pPr>
              <w:jc w:val="right"/>
              <w:rPr>
                <w:sz w:val="22"/>
                <w:szCs w:val="22"/>
              </w:rPr>
            </w:pPr>
            <w:r>
              <w:t>75,000</w:t>
            </w:r>
          </w:p>
        </w:tc>
        <w:tc>
          <w:tcPr>
            <w:tcW w:w="2109" w:type="dxa"/>
            <w:vAlign w:val="center"/>
          </w:tcPr>
          <w:p w14:paraId="07D309A1" w14:textId="5E941BF8" w:rsidR="008D5D23" w:rsidRDefault="008D5D23" w:rsidP="008D5D23">
            <w:pPr>
              <w:jc w:val="right"/>
              <w:rPr>
                <w:sz w:val="22"/>
                <w:szCs w:val="22"/>
              </w:rPr>
            </w:pPr>
            <w:r>
              <w:t>25,000</w:t>
            </w:r>
          </w:p>
        </w:tc>
        <w:tc>
          <w:tcPr>
            <w:tcW w:w="2110" w:type="dxa"/>
            <w:vAlign w:val="center"/>
          </w:tcPr>
          <w:p w14:paraId="46251D29" w14:textId="7301F09A" w:rsidR="008D5D23" w:rsidRDefault="008D5D23" w:rsidP="008D5D23">
            <w:pPr>
              <w:jc w:val="right"/>
              <w:rPr>
                <w:sz w:val="22"/>
                <w:szCs w:val="22"/>
              </w:rPr>
            </w:pPr>
            <w:r>
              <w:t>1,00,000</w:t>
            </w:r>
          </w:p>
        </w:tc>
      </w:tr>
      <w:tr w:rsidR="008D5D23" w14:paraId="62983104" w14:textId="77777777">
        <w:trPr>
          <w:trHeight w:val="587"/>
        </w:trPr>
        <w:tc>
          <w:tcPr>
            <w:tcW w:w="2878" w:type="dxa"/>
            <w:vAlign w:val="center"/>
          </w:tcPr>
          <w:p w14:paraId="5F13ABAF" w14:textId="1B3A6A62" w:rsidR="008D5D23" w:rsidRDefault="008D5D23" w:rsidP="008D5D23">
            <w:pPr>
              <w:rPr>
                <w:sz w:val="22"/>
                <w:szCs w:val="22"/>
              </w:rPr>
            </w:pPr>
            <w:r>
              <w:rPr>
                <w:rStyle w:val="Strong"/>
              </w:rPr>
              <w:t>Overhead (Institutional, ~10%)</w:t>
            </w:r>
          </w:p>
        </w:tc>
        <w:tc>
          <w:tcPr>
            <w:tcW w:w="2109" w:type="dxa"/>
            <w:vAlign w:val="center"/>
          </w:tcPr>
          <w:p w14:paraId="10AE3BC8" w14:textId="2B0FE24E" w:rsidR="008D5D23" w:rsidRDefault="008D5D23" w:rsidP="008D5D23">
            <w:pPr>
              <w:jc w:val="right"/>
              <w:rPr>
                <w:sz w:val="22"/>
                <w:szCs w:val="22"/>
              </w:rPr>
            </w:pPr>
            <w:r>
              <w:t>1,00,000</w:t>
            </w:r>
          </w:p>
        </w:tc>
        <w:tc>
          <w:tcPr>
            <w:tcW w:w="2109" w:type="dxa"/>
            <w:vAlign w:val="center"/>
          </w:tcPr>
          <w:p w14:paraId="07382E05" w14:textId="1B69A6BA" w:rsidR="008D5D23" w:rsidRDefault="008D5D23" w:rsidP="008D5D23">
            <w:pPr>
              <w:jc w:val="right"/>
              <w:rPr>
                <w:sz w:val="22"/>
                <w:szCs w:val="22"/>
              </w:rPr>
            </w:pPr>
            <w:r>
              <w:t>50,000</w:t>
            </w:r>
          </w:p>
        </w:tc>
        <w:tc>
          <w:tcPr>
            <w:tcW w:w="2110" w:type="dxa"/>
            <w:vAlign w:val="center"/>
          </w:tcPr>
          <w:p w14:paraId="114A1870" w14:textId="3F2DDF9F" w:rsidR="008D5D23" w:rsidRDefault="008D5D23" w:rsidP="008D5D23">
            <w:pPr>
              <w:jc w:val="right"/>
              <w:rPr>
                <w:sz w:val="22"/>
                <w:szCs w:val="22"/>
              </w:rPr>
            </w:pPr>
            <w:r>
              <w:t>1,50,000</w:t>
            </w:r>
          </w:p>
        </w:tc>
      </w:tr>
      <w:tr w:rsidR="008D5D23" w14:paraId="577CB9DC" w14:textId="77777777">
        <w:trPr>
          <w:trHeight w:val="747"/>
        </w:trPr>
        <w:tc>
          <w:tcPr>
            <w:tcW w:w="2878" w:type="dxa"/>
            <w:vAlign w:val="center"/>
          </w:tcPr>
          <w:p w14:paraId="43A12471" w14:textId="44BA3F60" w:rsidR="008D5D23" w:rsidRDefault="008D5D23" w:rsidP="008D5D23">
            <w:pPr>
              <w:rPr>
                <w:b/>
                <w:sz w:val="22"/>
                <w:szCs w:val="22"/>
              </w:rPr>
            </w:pPr>
            <w:r>
              <w:rPr>
                <w:rStyle w:val="Strong"/>
              </w:rPr>
              <w:t>Grand Total</w:t>
            </w:r>
          </w:p>
        </w:tc>
        <w:tc>
          <w:tcPr>
            <w:tcW w:w="2109" w:type="dxa"/>
            <w:vAlign w:val="center"/>
          </w:tcPr>
          <w:p w14:paraId="17FFE7E8" w14:textId="381E0CFC" w:rsidR="008D5D23" w:rsidRDefault="008D5D23" w:rsidP="008D5D23">
            <w:pPr>
              <w:jc w:val="right"/>
              <w:rPr>
                <w:sz w:val="22"/>
                <w:szCs w:val="22"/>
              </w:rPr>
            </w:pPr>
            <w:r>
              <w:rPr>
                <w:rStyle w:val="Strong"/>
              </w:rPr>
              <w:t>12,89,000</w:t>
            </w:r>
          </w:p>
        </w:tc>
        <w:tc>
          <w:tcPr>
            <w:tcW w:w="2109" w:type="dxa"/>
            <w:vAlign w:val="center"/>
          </w:tcPr>
          <w:p w14:paraId="4F70757D" w14:textId="73E4E17B" w:rsidR="008D5D23" w:rsidRDefault="008D5D23" w:rsidP="008D5D23">
            <w:pPr>
              <w:jc w:val="right"/>
              <w:rPr>
                <w:sz w:val="22"/>
                <w:szCs w:val="22"/>
              </w:rPr>
            </w:pPr>
            <w:r>
              <w:rPr>
                <w:rStyle w:val="Strong"/>
              </w:rPr>
              <w:t>7,89,000</w:t>
            </w:r>
          </w:p>
        </w:tc>
        <w:tc>
          <w:tcPr>
            <w:tcW w:w="2110" w:type="dxa"/>
            <w:vAlign w:val="center"/>
          </w:tcPr>
          <w:p w14:paraId="28581DD2" w14:textId="2EAB25E5" w:rsidR="008D5D23" w:rsidRDefault="008D5D23" w:rsidP="008D5D23">
            <w:pPr>
              <w:jc w:val="right"/>
              <w:rPr>
                <w:sz w:val="22"/>
                <w:szCs w:val="22"/>
              </w:rPr>
            </w:pPr>
            <w:r>
              <w:rPr>
                <w:rStyle w:val="Strong"/>
              </w:rPr>
              <w:t>20,78,000</w:t>
            </w:r>
          </w:p>
        </w:tc>
      </w:tr>
    </w:tbl>
    <w:p w14:paraId="66F30C14" w14:textId="77777777" w:rsidR="002E7563" w:rsidRDefault="002E7563"/>
    <w:p w14:paraId="15234F55" w14:textId="77777777" w:rsidR="002E7563" w:rsidRDefault="00000000">
      <w:r>
        <w:t>Details and justification for each budget head:</w:t>
      </w:r>
    </w:p>
    <w:p w14:paraId="06A73138" w14:textId="77777777" w:rsidR="002E7563" w:rsidRDefault="00000000">
      <w:pPr>
        <w:numPr>
          <w:ilvl w:val="0"/>
          <w:numId w:val="3"/>
        </w:numPr>
        <w:pBdr>
          <w:top w:val="nil"/>
          <w:left w:val="nil"/>
          <w:bottom w:val="nil"/>
          <w:right w:val="nil"/>
          <w:between w:val="nil"/>
        </w:pBdr>
        <w:spacing w:after="0" w:line="240" w:lineRule="auto"/>
        <w:jc w:val="both"/>
        <w:rPr>
          <w:color w:val="000000"/>
        </w:rPr>
      </w:pPr>
      <w:r>
        <w:rPr>
          <w:color w:val="000000"/>
        </w:rPr>
        <w:t xml:space="preserve">Manpower: </w:t>
      </w:r>
    </w:p>
    <w:p w14:paraId="5717F3CE" w14:textId="77777777" w:rsidR="002E7563" w:rsidRDefault="00000000">
      <w:pPr>
        <w:numPr>
          <w:ilvl w:val="0"/>
          <w:numId w:val="3"/>
        </w:numPr>
        <w:pBdr>
          <w:top w:val="nil"/>
          <w:left w:val="nil"/>
          <w:bottom w:val="nil"/>
          <w:right w:val="nil"/>
          <w:between w:val="nil"/>
        </w:pBdr>
        <w:spacing w:after="0" w:line="240" w:lineRule="auto"/>
        <w:jc w:val="both"/>
        <w:rPr>
          <w:color w:val="000000"/>
        </w:rPr>
      </w:pPr>
      <w:r>
        <w:rPr>
          <w:color w:val="000000"/>
        </w:rPr>
        <w:t xml:space="preserve">Consumables: </w:t>
      </w:r>
    </w:p>
    <w:p w14:paraId="4CF10418" w14:textId="77777777" w:rsidR="002E7563" w:rsidRDefault="00000000">
      <w:pPr>
        <w:numPr>
          <w:ilvl w:val="0"/>
          <w:numId w:val="3"/>
        </w:numPr>
        <w:pBdr>
          <w:top w:val="nil"/>
          <w:left w:val="nil"/>
          <w:bottom w:val="nil"/>
          <w:right w:val="nil"/>
          <w:between w:val="nil"/>
        </w:pBdr>
        <w:spacing w:after="0" w:line="240" w:lineRule="auto"/>
        <w:jc w:val="both"/>
        <w:rPr>
          <w:color w:val="000000"/>
        </w:rPr>
      </w:pPr>
      <w:r>
        <w:rPr>
          <w:color w:val="000000"/>
        </w:rPr>
        <w:t xml:space="preserve">Travel: </w:t>
      </w:r>
    </w:p>
    <w:p w14:paraId="5536F9E3" w14:textId="77777777" w:rsidR="002E7563"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color w:val="000000"/>
        </w:rPr>
        <w:t xml:space="preserve">Equipment: </w:t>
      </w:r>
    </w:p>
    <w:p w14:paraId="391D6C41" w14:textId="77777777" w:rsidR="002E7563"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color w:val="000000"/>
        </w:rPr>
        <w:t xml:space="preserve">Contingencies: </w:t>
      </w:r>
    </w:p>
    <w:p w14:paraId="38CEDDF1" w14:textId="77777777" w:rsidR="002E7563"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color w:val="000000"/>
        </w:rPr>
        <w:t xml:space="preserve">Other costs: </w:t>
      </w:r>
    </w:p>
    <w:p w14:paraId="732548B4" w14:textId="77777777" w:rsidR="002E7563"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color w:val="000000"/>
        </w:rPr>
        <w:t xml:space="preserve">Overhead: </w:t>
      </w:r>
    </w:p>
    <w:p w14:paraId="78631FA4" w14:textId="77777777" w:rsidR="002E7563" w:rsidRDefault="002E7563">
      <w:pPr>
        <w:pBdr>
          <w:top w:val="nil"/>
          <w:left w:val="nil"/>
          <w:bottom w:val="nil"/>
          <w:right w:val="nil"/>
          <w:between w:val="nil"/>
        </w:pBdr>
        <w:spacing w:after="0" w:line="240" w:lineRule="auto"/>
        <w:ind w:left="720"/>
        <w:jc w:val="both"/>
        <w:rPr>
          <w:b/>
        </w:rPr>
      </w:pPr>
    </w:p>
    <w:p w14:paraId="0DC1D955" w14:textId="77777777" w:rsidR="002E7563" w:rsidRDefault="00000000">
      <w:pPr>
        <w:numPr>
          <w:ilvl w:val="2"/>
          <w:numId w:val="4"/>
        </w:numPr>
        <w:pBdr>
          <w:top w:val="nil"/>
          <w:left w:val="nil"/>
          <w:bottom w:val="nil"/>
          <w:right w:val="nil"/>
          <w:between w:val="nil"/>
        </w:pBdr>
        <w:spacing w:after="0" w:line="240" w:lineRule="auto"/>
        <w:ind w:left="0"/>
        <w:jc w:val="both"/>
        <w:rPr>
          <w:color w:val="000000"/>
        </w:rPr>
      </w:pPr>
      <w:r>
        <w:rPr>
          <w:color w:val="000000"/>
        </w:rPr>
        <w:t>Indian industry participation and their financial contributions (if any):</w:t>
      </w:r>
    </w:p>
    <w:p w14:paraId="60BB4401" w14:textId="77777777" w:rsidR="002E7563" w:rsidRDefault="00000000">
      <w:r>
        <w:t>(Please give in detail their financial contributions and sharing of revenue plans.)</w:t>
      </w:r>
    </w:p>
    <w:p w14:paraId="0B2CC810" w14:textId="77777777" w:rsidR="002E7563" w:rsidRDefault="00000000">
      <w:pPr>
        <w:pStyle w:val="Heading1"/>
        <w:numPr>
          <w:ilvl w:val="0"/>
          <w:numId w:val="8"/>
        </w:numPr>
        <w:ind w:left="0" w:hanging="567"/>
        <w:rPr>
          <w:rFonts w:ascii="Calibri" w:eastAsia="Calibri" w:hAnsi="Calibri" w:cs="Calibri"/>
          <w:sz w:val="22"/>
          <w:szCs w:val="22"/>
        </w:rPr>
      </w:pPr>
      <w:bookmarkStart w:id="18" w:name="_heading=h.2jxsxqh" w:colFirst="0" w:colLast="0"/>
      <w:bookmarkEnd w:id="18"/>
      <w:r>
        <w:rPr>
          <w:rFonts w:ascii="Calibri" w:eastAsia="Calibri" w:hAnsi="Calibri" w:cs="Calibri"/>
          <w:sz w:val="22"/>
          <w:szCs w:val="22"/>
        </w:rPr>
        <w:t>List of Projects Ongoing/Completed by the PI</w:t>
      </w:r>
    </w:p>
    <w:p w14:paraId="5003BE4A" w14:textId="77777777" w:rsidR="002E7563" w:rsidRDefault="002E7563"/>
    <w:tbl>
      <w:tblPr>
        <w:tblStyle w:val="ad"/>
        <w:tblW w:w="10077" w:type="dxa"/>
        <w:tblInd w:w="-4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2405"/>
        <w:gridCol w:w="1133"/>
        <w:gridCol w:w="1274"/>
        <w:gridCol w:w="1273"/>
        <w:gridCol w:w="850"/>
        <w:gridCol w:w="1526"/>
        <w:gridCol w:w="1035"/>
      </w:tblGrid>
      <w:tr w:rsidR="002E7563" w14:paraId="4890E7F1" w14:textId="77777777">
        <w:tc>
          <w:tcPr>
            <w:tcW w:w="581" w:type="dxa"/>
            <w:vAlign w:val="center"/>
          </w:tcPr>
          <w:p w14:paraId="3AA80ABA" w14:textId="77777777" w:rsidR="002E7563" w:rsidRDefault="00000000">
            <w:pPr>
              <w:jc w:val="center"/>
              <w:rPr>
                <w:b/>
                <w:sz w:val="22"/>
                <w:szCs w:val="22"/>
              </w:rPr>
            </w:pPr>
            <w:r>
              <w:rPr>
                <w:b/>
                <w:sz w:val="22"/>
                <w:szCs w:val="22"/>
              </w:rPr>
              <w:t>S. No.</w:t>
            </w:r>
          </w:p>
        </w:tc>
        <w:tc>
          <w:tcPr>
            <w:tcW w:w="2405" w:type="dxa"/>
            <w:vAlign w:val="center"/>
          </w:tcPr>
          <w:p w14:paraId="5BB06659" w14:textId="77777777" w:rsidR="002E7563" w:rsidRDefault="00000000">
            <w:pPr>
              <w:jc w:val="center"/>
              <w:rPr>
                <w:b/>
                <w:sz w:val="22"/>
                <w:szCs w:val="22"/>
              </w:rPr>
            </w:pPr>
            <w:r>
              <w:rPr>
                <w:b/>
                <w:sz w:val="22"/>
                <w:szCs w:val="22"/>
              </w:rPr>
              <w:t>Title</w:t>
            </w:r>
          </w:p>
        </w:tc>
        <w:tc>
          <w:tcPr>
            <w:tcW w:w="1133" w:type="dxa"/>
            <w:vAlign w:val="center"/>
          </w:tcPr>
          <w:p w14:paraId="195349F0" w14:textId="77777777" w:rsidR="002E7563" w:rsidRDefault="00000000">
            <w:pPr>
              <w:jc w:val="center"/>
              <w:rPr>
                <w:b/>
                <w:sz w:val="22"/>
                <w:szCs w:val="22"/>
              </w:rPr>
            </w:pPr>
            <w:r>
              <w:rPr>
                <w:b/>
                <w:sz w:val="22"/>
                <w:szCs w:val="22"/>
              </w:rPr>
              <w:t>Cost</w:t>
            </w:r>
          </w:p>
          <w:p w14:paraId="2B483B5B" w14:textId="77777777" w:rsidR="002E7563" w:rsidRDefault="00000000">
            <w:pPr>
              <w:jc w:val="center"/>
              <w:rPr>
                <w:b/>
                <w:sz w:val="22"/>
                <w:szCs w:val="22"/>
              </w:rPr>
            </w:pPr>
            <w:r>
              <w:rPr>
                <w:b/>
                <w:sz w:val="22"/>
                <w:szCs w:val="22"/>
              </w:rPr>
              <w:t>(in Lakh INR)</w:t>
            </w:r>
          </w:p>
        </w:tc>
        <w:tc>
          <w:tcPr>
            <w:tcW w:w="1274" w:type="dxa"/>
            <w:vAlign w:val="center"/>
          </w:tcPr>
          <w:p w14:paraId="0D19CA42" w14:textId="77777777" w:rsidR="002E7563" w:rsidRDefault="00000000">
            <w:pPr>
              <w:jc w:val="center"/>
              <w:rPr>
                <w:b/>
                <w:sz w:val="22"/>
                <w:szCs w:val="22"/>
              </w:rPr>
            </w:pPr>
            <w:r>
              <w:rPr>
                <w:b/>
                <w:sz w:val="22"/>
                <w:szCs w:val="22"/>
              </w:rPr>
              <w:t>Start date</w:t>
            </w:r>
          </w:p>
        </w:tc>
        <w:tc>
          <w:tcPr>
            <w:tcW w:w="1273" w:type="dxa"/>
            <w:vAlign w:val="center"/>
          </w:tcPr>
          <w:p w14:paraId="3171024C" w14:textId="77777777" w:rsidR="002E7563" w:rsidRDefault="00000000">
            <w:pPr>
              <w:jc w:val="center"/>
              <w:rPr>
                <w:b/>
                <w:sz w:val="22"/>
                <w:szCs w:val="22"/>
              </w:rPr>
            </w:pPr>
            <w:r>
              <w:rPr>
                <w:b/>
                <w:sz w:val="22"/>
                <w:szCs w:val="22"/>
              </w:rPr>
              <w:t>End date</w:t>
            </w:r>
          </w:p>
        </w:tc>
        <w:tc>
          <w:tcPr>
            <w:tcW w:w="850" w:type="dxa"/>
            <w:vAlign w:val="center"/>
          </w:tcPr>
          <w:p w14:paraId="5771D98D" w14:textId="77777777" w:rsidR="002E7563" w:rsidRDefault="00000000">
            <w:pPr>
              <w:jc w:val="center"/>
              <w:rPr>
                <w:b/>
                <w:sz w:val="22"/>
                <w:szCs w:val="22"/>
              </w:rPr>
            </w:pPr>
            <w:r>
              <w:rPr>
                <w:b/>
                <w:sz w:val="22"/>
                <w:szCs w:val="22"/>
              </w:rPr>
              <w:t>Role (PI / Co-PI)</w:t>
            </w:r>
          </w:p>
        </w:tc>
        <w:tc>
          <w:tcPr>
            <w:tcW w:w="1526" w:type="dxa"/>
            <w:vAlign w:val="center"/>
          </w:tcPr>
          <w:p w14:paraId="45B3DC0D" w14:textId="77777777" w:rsidR="002E7563" w:rsidRDefault="00000000">
            <w:pPr>
              <w:jc w:val="center"/>
              <w:rPr>
                <w:b/>
                <w:sz w:val="22"/>
                <w:szCs w:val="22"/>
              </w:rPr>
            </w:pPr>
            <w:r>
              <w:rPr>
                <w:b/>
                <w:sz w:val="22"/>
                <w:szCs w:val="22"/>
              </w:rPr>
              <w:t>Funding agency</w:t>
            </w:r>
          </w:p>
        </w:tc>
        <w:tc>
          <w:tcPr>
            <w:tcW w:w="1035" w:type="dxa"/>
            <w:vAlign w:val="center"/>
          </w:tcPr>
          <w:p w14:paraId="200DB2CB" w14:textId="77777777" w:rsidR="002E7563" w:rsidRDefault="00000000">
            <w:pPr>
              <w:jc w:val="center"/>
              <w:rPr>
                <w:b/>
                <w:sz w:val="22"/>
                <w:szCs w:val="22"/>
              </w:rPr>
            </w:pPr>
            <w:r>
              <w:rPr>
                <w:b/>
                <w:sz w:val="22"/>
                <w:szCs w:val="22"/>
              </w:rPr>
              <w:t>Is this project related to CPS? (Yes/No)</w:t>
            </w:r>
          </w:p>
        </w:tc>
      </w:tr>
      <w:tr w:rsidR="002E7563" w14:paraId="3E9A8887" w14:textId="77777777">
        <w:trPr>
          <w:trHeight w:val="882"/>
        </w:trPr>
        <w:tc>
          <w:tcPr>
            <w:tcW w:w="581" w:type="dxa"/>
            <w:vAlign w:val="center"/>
          </w:tcPr>
          <w:p w14:paraId="7A1EEC5A" w14:textId="77777777" w:rsidR="002E7563" w:rsidRDefault="00000000">
            <w:pPr>
              <w:jc w:val="center"/>
              <w:rPr>
                <w:sz w:val="22"/>
                <w:szCs w:val="22"/>
              </w:rPr>
            </w:pPr>
            <w:r>
              <w:rPr>
                <w:sz w:val="22"/>
                <w:szCs w:val="22"/>
              </w:rPr>
              <w:t>1.</w:t>
            </w:r>
          </w:p>
        </w:tc>
        <w:tc>
          <w:tcPr>
            <w:tcW w:w="2405" w:type="dxa"/>
            <w:vAlign w:val="center"/>
          </w:tcPr>
          <w:p w14:paraId="0F5E36CE" w14:textId="77777777" w:rsidR="002E7563" w:rsidRDefault="002E7563">
            <w:pPr>
              <w:rPr>
                <w:sz w:val="22"/>
                <w:szCs w:val="22"/>
              </w:rPr>
            </w:pPr>
          </w:p>
        </w:tc>
        <w:tc>
          <w:tcPr>
            <w:tcW w:w="1133" w:type="dxa"/>
            <w:vAlign w:val="center"/>
          </w:tcPr>
          <w:p w14:paraId="2C6924ED" w14:textId="77777777" w:rsidR="002E7563" w:rsidRDefault="002E7563">
            <w:pPr>
              <w:jc w:val="center"/>
              <w:rPr>
                <w:sz w:val="22"/>
                <w:szCs w:val="22"/>
              </w:rPr>
            </w:pPr>
          </w:p>
        </w:tc>
        <w:tc>
          <w:tcPr>
            <w:tcW w:w="1274" w:type="dxa"/>
            <w:vAlign w:val="center"/>
          </w:tcPr>
          <w:p w14:paraId="58BA5264" w14:textId="77777777" w:rsidR="002E7563" w:rsidRDefault="002E7563">
            <w:pPr>
              <w:rPr>
                <w:sz w:val="22"/>
                <w:szCs w:val="22"/>
              </w:rPr>
            </w:pPr>
          </w:p>
        </w:tc>
        <w:tc>
          <w:tcPr>
            <w:tcW w:w="1273" w:type="dxa"/>
            <w:vAlign w:val="center"/>
          </w:tcPr>
          <w:p w14:paraId="7EF7AC4D" w14:textId="77777777" w:rsidR="002E7563" w:rsidRDefault="002E7563">
            <w:pPr>
              <w:rPr>
                <w:sz w:val="22"/>
                <w:szCs w:val="22"/>
              </w:rPr>
            </w:pPr>
          </w:p>
        </w:tc>
        <w:tc>
          <w:tcPr>
            <w:tcW w:w="850" w:type="dxa"/>
            <w:vAlign w:val="center"/>
          </w:tcPr>
          <w:p w14:paraId="7E9A0E57" w14:textId="77777777" w:rsidR="002E7563" w:rsidRDefault="002E7563">
            <w:pPr>
              <w:rPr>
                <w:sz w:val="22"/>
                <w:szCs w:val="22"/>
              </w:rPr>
            </w:pPr>
          </w:p>
        </w:tc>
        <w:tc>
          <w:tcPr>
            <w:tcW w:w="1526" w:type="dxa"/>
            <w:vAlign w:val="center"/>
          </w:tcPr>
          <w:p w14:paraId="77250FEC" w14:textId="77777777" w:rsidR="002E7563" w:rsidRDefault="002E7563">
            <w:pPr>
              <w:rPr>
                <w:sz w:val="22"/>
                <w:szCs w:val="22"/>
              </w:rPr>
            </w:pPr>
          </w:p>
        </w:tc>
        <w:tc>
          <w:tcPr>
            <w:tcW w:w="1035" w:type="dxa"/>
            <w:vAlign w:val="center"/>
          </w:tcPr>
          <w:p w14:paraId="63E0B55C" w14:textId="77777777" w:rsidR="002E7563" w:rsidRDefault="002E7563">
            <w:pPr>
              <w:rPr>
                <w:sz w:val="22"/>
                <w:szCs w:val="22"/>
              </w:rPr>
            </w:pPr>
          </w:p>
        </w:tc>
      </w:tr>
      <w:tr w:rsidR="002E7563" w14:paraId="22B8A77E" w14:textId="77777777">
        <w:trPr>
          <w:trHeight w:val="930"/>
        </w:trPr>
        <w:tc>
          <w:tcPr>
            <w:tcW w:w="581" w:type="dxa"/>
            <w:vAlign w:val="center"/>
          </w:tcPr>
          <w:p w14:paraId="4974716B" w14:textId="77777777" w:rsidR="002E7563" w:rsidRDefault="00000000">
            <w:pPr>
              <w:jc w:val="center"/>
              <w:rPr>
                <w:sz w:val="22"/>
                <w:szCs w:val="22"/>
              </w:rPr>
            </w:pPr>
            <w:r>
              <w:rPr>
                <w:sz w:val="22"/>
                <w:szCs w:val="22"/>
              </w:rPr>
              <w:t>2</w:t>
            </w:r>
          </w:p>
        </w:tc>
        <w:tc>
          <w:tcPr>
            <w:tcW w:w="2405" w:type="dxa"/>
            <w:vAlign w:val="center"/>
          </w:tcPr>
          <w:p w14:paraId="132FEF90" w14:textId="77777777" w:rsidR="002E7563" w:rsidRDefault="002E7563">
            <w:pPr>
              <w:rPr>
                <w:sz w:val="22"/>
                <w:szCs w:val="22"/>
              </w:rPr>
            </w:pPr>
          </w:p>
        </w:tc>
        <w:tc>
          <w:tcPr>
            <w:tcW w:w="1133" w:type="dxa"/>
            <w:vAlign w:val="center"/>
          </w:tcPr>
          <w:p w14:paraId="31062B0D" w14:textId="77777777" w:rsidR="002E7563" w:rsidRDefault="002E7563">
            <w:pPr>
              <w:jc w:val="center"/>
              <w:rPr>
                <w:sz w:val="22"/>
                <w:szCs w:val="22"/>
              </w:rPr>
            </w:pPr>
          </w:p>
        </w:tc>
        <w:tc>
          <w:tcPr>
            <w:tcW w:w="1274" w:type="dxa"/>
            <w:vAlign w:val="center"/>
          </w:tcPr>
          <w:p w14:paraId="54AE4CFD" w14:textId="77777777" w:rsidR="002E7563" w:rsidRDefault="002E7563">
            <w:pPr>
              <w:rPr>
                <w:sz w:val="22"/>
                <w:szCs w:val="22"/>
              </w:rPr>
            </w:pPr>
          </w:p>
        </w:tc>
        <w:tc>
          <w:tcPr>
            <w:tcW w:w="1273" w:type="dxa"/>
            <w:vAlign w:val="center"/>
          </w:tcPr>
          <w:p w14:paraId="3DCC79C0" w14:textId="77777777" w:rsidR="002E7563" w:rsidRDefault="002E7563">
            <w:pPr>
              <w:rPr>
                <w:sz w:val="22"/>
                <w:szCs w:val="22"/>
              </w:rPr>
            </w:pPr>
          </w:p>
        </w:tc>
        <w:tc>
          <w:tcPr>
            <w:tcW w:w="850" w:type="dxa"/>
            <w:vAlign w:val="center"/>
          </w:tcPr>
          <w:p w14:paraId="68678D8B" w14:textId="77777777" w:rsidR="002E7563" w:rsidRDefault="002E7563">
            <w:pPr>
              <w:rPr>
                <w:sz w:val="22"/>
                <w:szCs w:val="22"/>
              </w:rPr>
            </w:pPr>
          </w:p>
        </w:tc>
        <w:tc>
          <w:tcPr>
            <w:tcW w:w="1526" w:type="dxa"/>
            <w:vAlign w:val="center"/>
          </w:tcPr>
          <w:p w14:paraId="67AE02AF" w14:textId="77777777" w:rsidR="002E7563" w:rsidRDefault="002E7563">
            <w:pPr>
              <w:rPr>
                <w:sz w:val="22"/>
                <w:szCs w:val="22"/>
              </w:rPr>
            </w:pPr>
          </w:p>
        </w:tc>
        <w:tc>
          <w:tcPr>
            <w:tcW w:w="1035" w:type="dxa"/>
            <w:vAlign w:val="center"/>
          </w:tcPr>
          <w:p w14:paraId="19A9D0B6" w14:textId="77777777" w:rsidR="002E7563" w:rsidRDefault="002E7563">
            <w:pPr>
              <w:rPr>
                <w:sz w:val="22"/>
                <w:szCs w:val="22"/>
              </w:rPr>
            </w:pPr>
          </w:p>
        </w:tc>
      </w:tr>
    </w:tbl>
    <w:p w14:paraId="20FE4A4B" w14:textId="77777777" w:rsidR="002E7563" w:rsidRDefault="002E7563">
      <w:bookmarkStart w:id="19" w:name="_heading=h.z337ya" w:colFirst="0" w:colLast="0"/>
      <w:bookmarkEnd w:id="19"/>
    </w:p>
    <w:p w14:paraId="5674D797" w14:textId="77777777" w:rsidR="002E7563" w:rsidRDefault="00000000">
      <w:pPr>
        <w:pStyle w:val="Heading1"/>
        <w:numPr>
          <w:ilvl w:val="0"/>
          <w:numId w:val="8"/>
        </w:numPr>
        <w:ind w:left="0" w:hanging="567"/>
        <w:rPr>
          <w:rFonts w:ascii="Calibri" w:eastAsia="Calibri" w:hAnsi="Calibri" w:cs="Calibri"/>
          <w:sz w:val="22"/>
          <w:szCs w:val="22"/>
        </w:rPr>
      </w:pPr>
      <w:bookmarkStart w:id="20" w:name="_heading=h.3j2qqm3" w:colFirst="0" w:colLast="0"/>
      <w:bookmarkEnd w:id="20"/>
      <w:r>
        <w:rPr>
          <w:rFonts w:ascii="Calibri" w:eastAsia="Calibri" w:hAnsi="Calibri" w:cs="Calibri"/>
          <w:sz w:val="22"/>
          <w:szCs w:val="22"/>
        </w:rPr>
        <w:t>List of Projects Ongoing/Completed by the Co-PI(s)</w:t>
      </w:r>
    </w:p>
    <w:p w14:paraId="5B7FAC79" w14:textId="77777777" w:rsidR="002E7563" w:rsidRDefault="002E7563"/>
    <w:tbl>
      <w:tblPr>
        <w:tblStyle w:val="ae"/>
        <w:tblW w:w="10077" w:type="dxa"/>
        <w:tblInd w:w="-4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2405"/>
        <w:gridCol w:w="1133"/>
        <w:gridCol w:w="1274"/>
        <w:gridCol w:w="1273"/>
        <w:gridCol w:w="850"/>
        <w:gridCol w:w="1526"/>
        <w:gridCol w:w="1035"/>
      </w:tblGrid>
      <w:tr w:rsidR="002E7563" w14:paraId="741F9B9D" w14:textId="77777777">
        <w:tc>
          <w:tcPr>
            <w:tcW w:w="581" w:type="dxa"/>
            <w:vAlign w:val="center"/>
          </w:tcPr>
          <w:p w14:paraId="4C087805" w14:textId="77777777" w:rsidR="002E7563" w:rsidRDefault="00000000">
            <w:pPr>
              <w:jc w:val="center"/>
              <w:rPr>
                <w:b/>
                <w:sz w:val="22"/>
                <w:szCs w:val="22"/>
              </w:rPr>
            </w:pPr>
            <w:r>
              <w:rPr>
                <w:b/>
                <w:sz w:val="22"/>
                <w:szCs w:val="22"/>
              </w:rPr>
              <w:t>S. No.</w:t>
            </w:r>
          </w:p>
        </w:tc>
        <w:tc>
          <w:tcPr>
            <w:tcW w:w="2405" w:type="dxa"/>
            <w:vAlign w:val="center"/>
          </w:tcPr>
          <w:p w14:paraId="7BF13E64" w14:textId="77777777" w:rsidR="002E7563" w:rsidRDefault="00000000">
            <w:pPr>
              <w:jc w:val="center"/>
              <w:rPr>
                <w:b/>
                <w:sz w:val="22"/>
                <w:szCs w:val="22"/>
              </w:rPr>
            </w:pPr>
            <w:r>
              <w:rPr>
                <w:b/>
                <w:sz w:val="22"/>
                <w:szCs w:val="22"/>
              </w:rPr>
              <w:t>Title</w:t>
            </w:r>
          </w:p>
        </w:tc>
        <w:tc>
          <w:tcPr>
            <w:tcW w:w="1133" w:type="dxa"/>
            <w:vAlign w:val="center"/>
          </w:tcPr>
          <w:p w14:paraId="70F375B7" w14:textId="77777777" w:rsidR="002E7563" w:rsidRDefault="00000000">
            <w:pPr>
              <w:jc w:val="center"/>
              <w:rPr>
                <w:b/>
                <w:sz w:val="22"/>
                <w:szCs w:val="22"/>
              </w:rPr>
            </w:pPr>
            <w:r>
              <w:rPr>
                <w:b/>
                <w:sz w:val="22"/>
                <w:szCs w:val="22"/>
              </w:rPr>
              <w:t>Cost</w:t>
            </w:r>
          </w:p>
          <w:p w14:paraId="46F7E331" w14:textId="77777777" w:rsidR="002E7563" w:rsidRDefault="00000000">
            <w:pPr>
              <w:jc w:val="center"/>
              <w:rPr>
                <w:b/>
                <w:sz w:val="22"/>
                <w:szCs w:val="22"/>
              </w:rPr>
            </w:pPr>
            <w:r>
              <w:rPr>
                <w:b/>
                <w:sz w:val="22"/>
                <w:szCs w:val="22"/>
              </w:rPr>
              <w:t>(in Lakh INR)</w:t>
            </w:r>
          </w:p>
        </w:tc>
        <w:tc>
          <w:tcPr>
            <w:tcW w:w="1274" w:type="dxa"/>
            <w:vAlign w:val="center"/>
          </w:tcPr>
          <w:p w14:paraId="2ED3B66E" w14:textId="77777777" w:rsidR="002E7563" w:rsidRDefault="00000000">
            <w:pPr>
              <w:jc w:val="center"/>
              <w:rPr>
                <w:b/>
                <w:sz w:val="22"/>
                <w:szCs w:val="22"/>
              </w:rPr>
            </w:pPr>
            <w:r>
              <w:rPr>
                <w:b/>
                <w:sz w:val="22"/>
                <w:szCs w:val="22"/>
              </w:rPr>
              <w:t>Start date</w:t>
            </w:r>
          </w:p>
        </w:tc>
        <w:tc>
          <w:tcPr>
            <w:tcW w:w="1273" w:type="dxa"/>
            <w:vAlign w:val="center"/>
          </w:tcPr>
          <w:p w14:paraId="0B0A5575" w14:textId="77777777" w:rsidR="002E7563" w:rsidRDefault="00000000">
            <w:pPr>
              <w:jc w:val="center"/>
              <w:rPr>
                <w:b/>
                <w:sz w:val="22"/>
                <w:szCs w:val="22"/>
              </w:rPr>
            </w:pPr>
            <w:r>
              <w:rPr>
                <w:b/>
                <w:sz w:val="22"/>
                <w:szCs w:val="22"/>
              </w:rPr>
              <w:t>End date</w:t>
            </w:r>
          </w:p>
        </w:tc>
        <w:tc>
          <w:tcPr>
            <w:tcW w:w="850" w:type="dxa"/>
            <w:vAlign w:val="center"/>
          </w:tcPr>
          <w:p w14:paraId="267D2586" w14:textId="77777777" w:rsidR="002E7563" w:rsidRDefault="00000000">
            <w:pPr>
              <w:jc w:val="center"/>
              <w:rPr>
                <w:b/>
                <w:sz w:val="22"/>
                <w:szCs w:val="22"/>
              </w:rPr>
            </w:pPr>
            <w:r>
              <w:rPr>
                <w:b/>
                <w:sz w:val="22"/>
                <w:szCs w:val="22"/>
              </w:rPr>
              <w:t>Role (PI / Co-PI)</w:t>
            </w:r>
          </w:p>
        </w:tc>
        <w:tc>
          <w:tcPr>
            <w:tcW w:w="1526" w:type="dxa"/>
            <w:vAlign w:val="center"/>
          </w:tcPr>
          <w:p w14:paraId="2A154C1D" w14:textId="77777777" w:rsidR="002E7563" w:rsidRDefault="00000000">
            <w:pPr>
              <w:jc w:val="center"/>
              <w:rPr>
                <w:b/>
                <w:sz w:val="22"/>
                <w:szCs w:val="22"/>
              </w:rPr>
            </w:pPr>
            <w:r>
              <w:rPr>
                <w:b/>
                <w:sz w:val="22"/>
                <w:szCs w:val="22"/>
              </w:rPr>
              <w:t>Funding agency</w:t>
            </w:r>
          </w:p>
        </w:tc>
        <w:tc>
          <w:tcPr>
            <w:tcW w:w="1035" w:type="dxa"/>
            <w:vAlign w:val="center"/>
          </w:tcPr>
          <w:p w14:paraId="0E15C47D" w14:textId="77777777" w:rsidR="002E7563" w:rsidRDefault="00000000">
            <w:pPr>
              <w:jc w:val="center"/>
              <w:rPr>
                <w:b/>
                <w:sz w:val="22"/>
                <w:szCs w:val="22"/>
              </w:rPr>
            </w:pPr>
            <w:r>
              <w:rPr>
                <w:b/>
                <w:sz w:val="22"/>
                <w:szCs w:val="22"/>
              </w:rPr>
              <w:t>Is this project related to CPS? (Yes/No)</w:t>
            </w:r>
          </w:p>
        </w:tc>
      </w:tr>
      <w:tr w:rsidR="002E7563" w14:paraId="6BB16C42" w14:textId="77777777">
        <w:trPr>
          <w:trHeight w:val="808"/>
        </w:trPr>
        <w:tc>
          <w:tcPr>
            <w:tcW w:w="581" w:type="dxa"/>
            <w:vAlign w:val="center"/>
          </w:tcPr>
          <w:p w14:paraId="7BA1DCAE" w14:textId="77777777" w:rsidR="002E7563" w:rsidRDefault="00000000">
            <w:pPr>
              <w:jc w:val="center"/>
              <w:rPr>
                <w:sz w:val="22"/>
                <w:szCs w:val="22"/>
              </w:rPr>
            </w:pPr>
            <w:r>
              <w:rPr>
                <w:sz w:val="22"/>
                <w:szCs w:val="22"/>
              </w:rPr>
              <w:t>1.</w:t>
            </w:r>
          </w:p>
        </w:tc>
        <w:tc>
          <w:tcPr>
            <w:tcW w:w="2405" w:type="dxa"/>
            <w:vAlign w:val="center"/>
          </w:tcPr>
          <w:p w14:paraId="0B9BE8CA" w14:textId="77777777" w:rsidR="002E7563" w:rsidRDefault="002E7563">
            <w:pPr>
              <w:rPr>
                <w:sz w:val="22"/>
                <w:szCs w:val="22"/>
              </w:rPr>
            </w:pPr>
          </w:p>
        </w:tc>
        <w:tc>
          <w:tcPr>
            <w:tcW w:w="1133" w:type="dxa"/>
            <w:vAlign w:val="center"/>
          </w:tcPr>
          <w:p w14:paraId="773E3E4F" w14:textId="77777777" w:rsidR="002E7563" w:rsidRDefault="002E7563">
            <w:pPr>
              <w:jc w:val="center"/>
              <w:rPr>
                <w:sz w:val="22"/>
                <w:szCs w:val="22"/>
              </w:rPr>
            </w:pPr>
          </w:p>
        </w:tc>
        <w:tc>
          <w:tcPr>
            <w:tcW w:w="1274" w:type="dxa"/>
            <w:vAlign w:val="center"/>
          </w:tcPr>
          <w:p w14:paraId="29E94DFE" w14:textId="77777777" w:rsidR="002E7563" w:rsidRDefault="002E7563">
            <w:pPr>
              <w:rPr>
                <w:sz w:val="22"/>
                <w:szCs w:val="22"/>
              </w:rPr>
            </w:pPr>
          </w:p>
        </w:tc>
        <w:tc>
          <w:tcPr>
            <w:tcW w:w="1273" w:type="dxa"/>
            <w:vAlign w:val="center"/>
          </w:tcPr>
          <w:p w14:paraId="7661D553" w14:textId="77777777" w:rsidR="002E7563" w:rsidRDefault="002E7563">
            <w:pPr>
              <w:rPr>
                <w:sz w:val="22"/>
                <w:szCs w:val="22"/>
              </w:rPr>
            </w:pPr>
          </w:p>
        </w:tc>
        <w:tc>
          <w:tcPr>
            <w:tcW w:w="850" w:type="dxa"/>
            <w:vAlign w:val="center"/>
          </w:tcPr>
          <w:p w14:paraId="2241B901" w14:textId="77777777" w:rsidR="002E7563" w:rsidRDefault="002E7563">
            <w:pPr>
              <w:rPr>
                <w:sz w:val="22"/>
                <w:szCs w:val="22"/>
              </w:rPr>
            </w:pPr>
          </w:p>
        </w:tc>
        <w:tc>
          <w:tcPr>
            <w:tcW w:w="1526" w:type="dxa"/>
            <w:vAlign w:val="center"/>
          </w:tcPr>
          <w:p w14:paraId="4E632BE9" w14:textId="77777777" w:rsidR="002E7563" w:rsidRDefault="002E7563">
            <w:pPr>
              <w:rPr>
                <w:sz w:val="22"/>
                <w:szCs w:val="22"/>
              </w:rPr>
            </w:pPr>
          </w:p>
        </w:tc>
        <w:tc>
          <w:tcPr>
            <w:tcW w:w="1035" w:type="dxa"/>
            <w:vAlign w:val="center"/>
          </w:tcPr>
          <w:p w14:paraId="4D986D99" w14:textId="77777777" w:rsidR="002E7563" w:rsidRDefault="002E7563">
            <w:pPr>
              <w:rPr>
                <w:sz w:val="22"/>
                <w:szCs w:val="22"/>
              </w:rPr>
            </w:pPr>
          </w:p>
        </w:tc>
      </w:tr>
      <w:tr w:rsidR="002E7563" w14:paraId="3759AC3B" w14:textId="77777777">
        <w:trPr>
          <w:trHeight w:val="998"/>
        </w:trPr>
        <w:tc>
          <w:tcPr>
            <w:tcW w:w="581" w:type="dxa"/>
            <w:vAlign w:val="center"/>
          </w:tcPr>
          <w:p w14:paraId="10930C7A" w14:textId="77777777" w:rsidR="002E7563" w:rsidRDefault="00000000">
            <w:pPr>
              <w:jc w:val="center"/>
              <w:rPr>
                <w:sz w:val="22"/>
                <w:szCs w:val="22"/>
              </w:rPr>
            </w:pPr>
            <w:r>
              <w:rPr>
                <w:sz w:val="22"/>
                <w:szCs w:val="22"/>
              </w:rPr>
              <w:t>2</w:t>
            </w:r>
          </w:p>
        </w:tc>
        <w:tc>
          <w:tcPr>
            <w:tcW w:w="2405" w:type="dxa"/>
            <w:vAlign w:val="center"/>
          </w:tcPr>
          <w:p w14:paraId="74525865" w14:textId="77777777" w:rsidR="002E7563" w:rsidRDefault="002E7563">
            <w:pPr>
              <w:rPr>
                <w:sz w:val="22"/>
                <w:szCs w:val="22"/>
              </w:rPr>
            </w:pPr>
          </w:p>
        </w:tc>
        <w:tc>
          <w:tcPr>
            <w:tcW w:w="1133" w:type="dxa"/>
            <w:vAlign w:val="center"/>
          </w:tcPr>
          <w:p w14:paraId="1615FDC0" w14:textId="77777777" w:rsidR="002E7563" w:rsidRDefault="002E7563">
            <w:pPr>
              <w:jc w:val="center"/>
              <w:rPr>
                <w:sz w:val="22"/>
                <w:szCs w:val="22"/>
              </w:rPr>
            </w:pPr>
          </w:p>
        </w:tc>
        <w:tc>
          <w:tcPr>
            <w:tcW w:w="1274" w:type="dxa"/>
            <w:vAlign w:val="center"/>
          </w:tcPr>
          <w:p w14:paraId="64B46752" w14:textId="77777777" w:rsidR="002E7563" w:rsidRDefault="002E7563">
            <w:pPr>
              <w:rPr>
                <w:sz w:val="22"/>
                <w:szCs w:val="22"/>
              </w:rPr>
            </w:pPr>
          </w:p>
        </w:tc>
        <w:tc>
          <w:tcPr>
            <w:tcW w:w="1273" w:type="dxa"/>
            <w:vAlign w:val="center"/>
          </w:tcPr>
          <w:p w14:paraId="77EC93F2" w14:textId="77777777" w:rsidR="002E7563" w:rsidRDefault="002E7563">
            <w:pPr>
              <w:rPr>
                <w:sz w:val="22"/>
                <w:szCs w:val="22"/>
              </w:rPr>
            </w:pPr>
          </w:p>
        </w:tc>
        <w:tc>
          <w:tcPr>
            <w:tcW w:w="850" w:type="dxa"/>
            <w:vAlign w:val="center"/>
          </w:tcPr>
          <w:p w14:paraId="49F49EFA" w14:textId="77777777" w:rsidR="002E7563" w:rsidRDefault="002E7563">
            <w:pPr>
              <w:rPr>
                <w:sz w:val="22"/>
                <w:szCs w:val="22"/>
              </w:rPr>
            </w:pPr>
          </w:p>
        </w:tc>
        <w:tc>
          <w:tcPr>
            <w:tcW w:w="1526" w:type="dxa"/>
            <w:vAlign w:val="center"/>
          </w:tcPr>
          <w:p w14:paraId="4883C499" w14:textId="77777777" w:rsidR="002E7563" w:rsidRDefault="002E7563">
            <w:pPr>
              <w:rPr>
                <w:sz w:val="22"/>
                <w:szCs w:val="22"/>
              </w:rPr>
            </w:pPr>
          </w:p>
        </w:tc>
        <w:tc>
          <w:tcPr>
            <w:tcW w:w="1035" w:type="dxa"/>
            <w:vAlign w:val="center"/>
          </w:tcPr>
          <w:p w14:paraId="0219EB04" w14:textId="77777777" w:rsidR="002E7563" w:rsidRDefault="002E7563">
            <w:pPr>
              <w:rPr>
                <w:sz w:val="22"/>
                <w:szCs w:val="22"/>
              </w:rPr>
            </w:pPr>
          </w:p>
        </w:tc>
      </w:tr>
    </w:tbl>
    <w:p w14:paraId="06311A9F" w14:textId="77777777" w:rsidR="002E7563" w:rsidRDefault="002E7563"/>
    <w:p w14:paraId="24D6FF4F" w14:textId="77777777" w:rsidR="002E7563" w:rsidRDefault="00000000">
      <w:pPr>
        <w:pStyle w:val="Heading1"/>
        <w:numPr>
          <w:ilvl w:val="0"/>
          <w:numId w:val="8"/>
        </w:numPr>
        <w:ind w:left="0" w:hanging="567"/>
        <w:rPr>
          <w:rFonts w:ascii="Calibri" w:eastAsia="Calibri" w:hAnsi="Calibri" w:cs="Calibri"/>
          <w:sz w:val="22"/>
          <w:szCs w:val="22"/>
        </w:rPr>
      </w:pPr>
      <w:bookmarkStart w:id="21" w:name="_heading=h.1y810tw" w:colFirst="0" w:colLast="0"/>
      <w:bookmarkEnd w:id="21"/>
      <w:r>
        <w:rPr>
          <w:rFonts w:ascii="Calibri" w:eastAsia="Calibri" w:hAnsi="Calibri" w:cs="Calibri"/>
          <w:sz w:val="22"/>
          <w:szCs w:val="22"/>
        </w:rPr>
        <w:t>Any Other Credentials of PI/Co-PI</w:t>
      </w:r>
    </w:p>
    <w:p w14:paraId="670D405B" w14:textId="77777777" w:rsidR="002E7563" w:rsidRDefault="002E7563"/>
    <w:p w14:paraId="026AC7EB" w14:textId="77777777" w:rsidR="002E7563" w:rsidRDefault="00000000">
      <w:pPr>
        <w:pStyle w:val="Heading1"/>
        <w:numPr>
          <w:ilvl w:val="0"/>
          <w:numId w:val="8"/>
        </w:numPr>
        <w:ind w:left="0" w:hanging="567"/>
        <w:rPr>
          <w:rFonts w:ascii="Calibri" w:eastAsia="Calibri" w:hAnsi="Calibri" w:cs="Calibri"/>
          <w:sz w:val="22"/>
          <w:szCs w:val="22"/>
        </w:rPr>
      </w:pPr>
      <w:bookmarkStart w:id="22" w:name="_heading=h.4i7ojhp" w:colFirst="0" w:colLast="0"/>
      <w:bookmarkEnd w:id="22"/>
      <w:r>
        <w:rPr>
          <w:rFonts w:ascii="Calibri" w:eastAsia="Calibri" w:hAnsi="Calibri" w:cs="Calibri"/>
          <w:sz w:val="22"/>
          <w:szCs w:val="22"/>
        </w:rPr>
        <w:lastRenderedPageBreak/>
        <w:t>References (At least two referees)</w:t>
      </w:r>
    </w:p>
    <w:p w14:paraId="55842237" w14:textId="77777777" w:rsidR="002E7563" w:rsidRDefault="002E7563"/>
    <w:p w14:paraId="49217964" w14:textId="77777777" w:rsidR="002E7563" w:rsidRDefault="00000000">
      <w:r>
        <w:t xml:space="preserve">Signature of PI: </w:t>
      </w:r>
      <w:r>
        <w:tab/>
      </w:r>
      <w:r>
        <w:tab/>
      </w:r>
      <w:r>
        <w:tab/>
      </w:r>
      <w:r>
        <w:tab/>
      </w:r>
      <w:r>
        <w:tab/>
      </w:r>
      <w:r>
        <w:tab/>
        <w:t>Signature of Head of Institute/</w:t>
      </w:r>
    </w:p>
    <w:p w14:paraId="243AC0E7" w14:textId="77777777" w:rsidR="002E7563" w:rsidRDefault="00000000">
      <w:pPr>
        <w:ind w:left="5040" w:firstLine="720"/>
      </w:pPr>
      <w:r>
        <w:t xml:space="preserve">Dean R&amp;D: </w:t>
      </w:r>
    </w:p>
    <w:p w14:paraId="7D073402" w14:textId="77777777" w:rsidR="002E7563" w:rsidRDefault="002E7563">
      <w:pPr>
        <w:ind w:left="5040" w:firstLine="720"/>
      </w:pPr>
    </w:p>
    <w:p w14:paraId="1863259E" w14:textId="77777777" w:rsidR="002E7563" w:rsidRDefault="00000000">
      <w:r>
        <w:t xml:space="preserve">Name: </w:t>
      </w:r>
      <w:r>
        <w:tab/>
      </w:r>
      <w:r>
        <w:tab/>
      </w:r>
      <w:r>
        <w:tab/>
      </w:r>
      <w:r>
        <w:tab/>
      </w:r>
      <w:r>
        <w:tab/>
      </w:r>
      <w:r>
        <w:tab/>
      </w:r>
      <w:r>
        <w:tab/>
      </w:r>
      <w:r>
        <w:tab/>
        <w:t xml:space="preserve">Name: </w:t>
      </w:r>
    </w:p>
    <w:p w14:paraId="2EA6DFAA" w14:textId="77777777" w:rsidR="002E7563" w:rsidRDefault="00000000">
      <w:r>
        <w:t xml:space="preserve">Date: </w:t>
      </w:r>
      <w:r>
        <w:tab/>
      </w:r>
      <w:r>
        <w:tab/>
      </w:r>
      <w:r>
        <w:tab/>
      </w:r>
      <w:r>
        <w:tab/>
      </w:r>
      <w:r>
        <w:tab/>
      </w:r>
      <w:r>
        <w:tab/>
      </w:r>
      <w:r>
        <w:tab/>
      </w:r>
      <w:r>
        <w:tab/>
        <w:t xml:space="preserve">Date: </w:t>
      </w:r>
    </w:p>
    <w:p w14:paraId="52DF3840" w14:textId="77777777" w:rsidR="002E7563" w:rsidRDefault="002E7563"/>
    <w:p w14:paraId="587DD1A1" w14:textId="77777777" w:rsidR="002E7563" w:rsidRDefault="00000000">
      <w:r>
        <w:tab/>
      </w:r>
      <w:r>
        <w:tab/>
      </w:r>
      <w:r>
        <w:tab/>
      </w:r>
      <w:r>
        <w:tab/>
      </w:r>
      <w:r>
        <w:tab/>
      </w:r>
      <w:r>
        <w:tab/>
      </w:r>
      <w:r>
        <w:tab/>
      </w:r>
      <w:r>
        <w:tab/>
        <w:t xml:space="preserve">Seal: </w:t>
      </w:r>
    </w:p>
    <w:sectPr w:rsidR="002E756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205D"/>
    <w:multiLevelType w:val="hybridMultilevel"/>
    <w:tmpl w:val="9158864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3F01EF"/>
    <w:multiLevelType w:val="multilevel"/>
    <w:tmpl w:val="BFBAF306"/>
    <w:lvl w:ilvl="0">
      <w:start w:val="1"/>
      <w:numFmt w:val="decimal"/>
      <w:lvlText w:val="%1."/>
      <w:lvlJc w:val="left"/>
      <w:pPr>
        <w:ind w:left="720" w:hanging="360"/>
      </w:pPr>
    </w:lvl>
    <w:lvl w:ilvl="1">
      <w:numFmt w:val="bullet"/>
      <w:lvlText w:val="●"/>
      <w:lvlJc w:val="left"/>
      <w:pPr>
        <w:ind w:left="1800" w:hanging="72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C953AD"/>
    <w:multiLevelType w:val="multilevel"/>
    <w:tmpl w:val="AE4081A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9F53469"/>
    <w:multiLevelType w:val="hybridMultilevel"/>
    <w:tmpl w:val="A12A4E96"/>
    <w:lvl w:ilvl="0" w:tplc="ABC2D58E">
      <w:start w:val="1"/>
      <w:numFmt w:val="decimal"/>
      <w:lvlText w:val="%1."/>
      <w:lvlJc w:val="left"/>
      <w:pPr>
        <w:ind w:left="720" w:hanging="360"/>
      </w:pPr>
      <w:rPr>
        <w:rFonts w:hint="default"/>
        <w:b/>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C832B96"/>
    <w:multiLevelType w:val="hybridMultilevel"/>
    <w:tmpl w:val="8E50085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5521BFB"/>
    <w:multiLevelType w:val="hybridMultilevel"/>
    <w:tmpl w:val="587AC3A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16F55CB7"/>
    <w:multiLevelType w:val="multilevel"/>
    <w:tmpl w:val="43D847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7887FCD"/>
    <w:multiLevelType w:val="hybridMultilevel"/>
    <w:tmpl w:val="49D6289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19AB6582"/>
    <w:multiLevelType w:val="multilevel"/>
    <w:tmpl w:val="FFF06406"/>
    <w:lvl w:ilvl="0">
      <w:start w:val="1"/>
      <w:numFmt w:val="upperLetter"/>
      <w:lvlText w:val="%1."/>
      <w:lvlJc w:val="left"/>
      <w:pPr>
        <w:ind w:left="720" w:hanging="360"/>
      </w:pPr>
      <w:rPr>
        <w:rFonts w:ascii="Arial" w:eastAsia="Arial" w:hAnsi="Arial" w:cs="Arial"/>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ACB2186"/>
    <w:multiLevelType w:val="multilevel"/>
    <w:tmpl w:val="BA46A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D0D20EF"/>
    <w:multiLevelType w:val="hybridMultilevel"/>
    <w:tmpl w:val="76C86F6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EF37E5A"/>
    <w:multiLevelType w:val="multilevel"/>
    <w:tmpl w:val="262E18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EFA0E52"/>
    <w:multiLevelType w:val="hybridMultilevel"/>
    <w:tmpl w:val="49E089C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F4C4B8A"/>
    <w:multiLevelType w:val="hybridMultilevel"/>
    <w:tmpl w:val="451E269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6827758"/>
    <w:multiLevelType w:val="hybridMultilevel"/>
    <w:tmpl w:val="67603202"/>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5" w15:restartNumberingAfterBreak="0">
    <w:nsid w:val="31176ED6"/>
    <w:multiLevelType w:val="hybridMultilevel"/>
    <w:tmpl w:val="9B4A0D7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34184D3D"/>
    <w:multiLevelType w:val="hybridMultilevel"/>
    <w:tmpl w:val="AD06750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5AE163D"/>
    <w:multiLevelType w:val="hybridMultilevel"/>
    <w:tmpl w:val="31FC13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17A34C8"/>
    <w:multiLevelType w:val="hybridMultilevel"/>
    <w:tmpl w:val="3DF65C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2504489"/>
    <w:multiLevelType w:val="multilevel"/>
    <w:tmpl w:val="0FDA67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8D85829"/>
    <w:multiLevelType w:val="hybridMultilevel"/>
    <w:tmpl w:val="F2925B4A"/>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490D456B"/>
    <w:multiLevelType w:val="multilevel"/>
    <w:tmpl w:val="D318D3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D7B3D60"/>
    <w:multiLevelType w:val="multilevel"/>
    <w:tmpl w:val="75EA0702"/>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07B4500"/>
    <w:multiLevelType w:val="multilevel"/>
    <w:tmpl w:val="B1A227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508521B"/>
    <w:multiLevelType w:val="multilevel"/>
    <w:tmpl w:val="55341C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6DA3114"/>
    <w:multiLevelType w:val="multilevel"/>
    <w:tmpl w:val="1E40D5C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upperLetter"/>
      <w:lvlText w:val="%3."/>
      <w:lvlJc w:val="left"/>
      <w:pPr>
        <w:ind w:left="2340" w:hanging="360"/>
      </w:pPr>
      <w:rPr>
        <w:b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0207320"/>
    <w:multiLevelType w:val="hybridMultilevel"/>
    <w:tmpl w:val="DB8899D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7962E12"/>
    <w:multiLevelType w:val="hybridMultilevel"/>
    <w:tmpl w:val="61D2493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F072FD6"/>
    <w:multiLevelType w:val="multilevel"/>
    <w:tmpl w:val="C1C889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0B8035D"/>
    <w:multiLevelType w:val="hybridMultilevel"/>
    <w:tmpl w:val="7340015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15:restartNumberingAfterBreak="0">
    <w:nsid w:val="78A531CC"/>
    <w:multiLevelType w:val="multilevel"/>
    <w:tmpl w:val="1E96A8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9DE7F18"/>
    <w:multiLevelType w:val="hybridMultilevel"/>
    <w:tmpl w:val="77429B12"/>
    <w:lvl w:ilvl="0" w:tplc="ABC2D58E">
      <w:start w:val="1"/>
      <w:numFmt w:val="decimal"/>
      <w:lvlText w:val="%1."/>
      <w:lvlJc w:val="left"/>
      <w:pPr>
        <w:ind w:left="720" w:hanging="360"/>
      </w:pPr>
      <w:rPr>
        <w:rFonts w:hint="default"/>
        <w:b/>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E141877"/>
    <w:multiLevelType w:val="hybridMultilevel"/>
    <w:tmpl w:val="A420D14E"/>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16cid:durableId="939527004">
    <w:abstractNumId w:val="11"/>
  </w:num>
  <w:num w:numId="2" w16cid:durableId="1813596375">
    <w:abstractNumId w:val="28"/>
  </w:num>
  <w:num w:numId="3" w16cid:durableId="1908958777">
    <w:abstractNumId w:val="6"/>
  </w:num>
  <w:num w:numId="4" w16cid:durableId="1233155569">
    <w:abstractNumId w:val="25"/>
  </w:num>
  <w:num w:numId="5" w16cid:durableId="1042512020">
    <w:abstractNumId w:val="19"/>
  </w:num>
  <w:num w:numId="6" w16cid:durableId="1187403658">
    <w:abstractNumId w:val="8"/>
  </w:num>
  <w:num w:numId="7" w16cid:durableId="1023826656">
    <w:abstractNumId w:val="22"/>
  </w:num>
  <w:num w:numId="8" w16cid:durableId="615528918">
    <w:abstractNumId w:val="1"/>
  </w:num>
  <w:num w:numId="9" w16cid:durableId="2102680948">
    <w:abstractNumId w:val="24"/>
  </w:num>
  <w:num w:numId="10" w16cid:durableId="890579894">
    <w:abstractNumId w:val="21"/>
  </w:num>
  <w:num w:numId="11" w16cid:durableId="1292200697">
    <w:abstractNumId w:val="23"/>
  </w:num>
  <w:num w:numId="12" w16cid:durableId="2031222901">
    <w:abstractNumId w:val="9"/>
  </w:num>
  <w:num w:numId="13" w16cid:durableId="2125810611">
    <w:abstractNumId w:val="2"/>
  </w:num>
  <w:num w:numId="14" w16cid:durableId="217521840">
    <w:abstractNumId w:val="30"/>
  </w:num>
  <w:num w:numId="15" w16cid:durableId="2010407606">
    <w:abstractNumId w:val="13"/>
  </w:num>
  <w:num w:numId="16" w16cid:durableId="1120688428">
    <w:abstractNumId w:val="17"/>
  </w:num>
  <w:num w:numId="17" w16cid:durableId="678847543">
    <w:abstractNumId w:val="31"/>
  </w:num>
  <w:num w:numId="18" w16cid:durableId="1786996172">
    <w:abstractNumId w:val="3"/>
  </w:num>
  <w:num w:numId="19" w16cid:durableId="1311866732">
    <w:abstractNumId w:val="15"/>
  </w:num>
  <w:num w:numId="20" w16cid:durableId="1772046680">
    <w:abstractNumId w:val="29"/>
  </w:num>
  <w:num w:numId="21" w16cid:durableId="1735542128">
    <w:abstractNumId w:val="5"/>
  </w:num>
  <w:num w:numId="22" w16cid:durableId="244463005">
    <w:abstractNumId w:val="7"/>
  </w:num>
  <w:num w:numId="23" w16cid:durableId="508105260">
    <w:abstractNumId w:val="20"/>
  </w:num>
  <w:num w:numId="24" w16cid:durableId="1566406376">
    <w:abstractNumId w:val="32"/>
  </w:num>
  <w:num w:numId="25" w16cid:durableId="886187034">
    <w:abstractNumId w:val="14"/>
  </w:num>
  <w:num w:numId="26" w16cid:durableId="114908584">
    <w:abstractNumId w:val="18"/>
  </w:num>
  <w:num w:numId="27" w16cid:durableId="55008646">
    <w:abstractNumId w:val="12"/>
  </w:num>
  <w:num w:numId="28" w16cid:durableId="2024090956">
    <w:abstractNumId w:val="27"/>
  </w:num>
  <w:num w:numId="29" w16cid:durableId="1787650317">
    <w:abstractNumId w:val="4"/>
  </w:num>
  <w:num w:numId="30" w16cid:durableId="975112217">
    <w:abstractNumId w:val="26"/>
  </w:num>
  <w:num w:numId="31" w16cid:durableId="461188702">
    <w:abstractNumId w:val="0"/>
  </w:num>
  <w:num w:numId="32" w16cid:durableId="2143423979">
    <w:abstractNumId w:val="10"/>
  </w:num>
  <w:num w:numId="33" w16cid:durableId="11056584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LQ0MTEysjQyMLIwNrdU0lEKTi0uzszPAykwrAUA93qB9SwAAAA="/>
  </w:docVars>
  <w:rsids>
    <w:rsidRoot w:val="002E7563"/>
    <w:rsid w:val="000575A6"/>
    <w:rsid w:val="00061890"/>
    <w:rsid w:val="00082A19"/>
    <w:rsid w:val="000837AB"/>
    <w:rsid w:val="000E6D70"/>
    <w:rsid w:val="00125DE3"/>
    <w:rsid w:val="00145A6F"/>
    <w:rsid w:val="00146CD6"/>
    <w:rsid w:val="001B04A9"/>
    <w:rsid w:val="00217DB7"/>
    <w:rsid w:val="00227023"/>
    <w:rsid w:val="002858B5"/>
    <w:rsid w:val="00295823"/>
    <w:rsid w:val="002C020D"/>
    <w:rsid w:val="002E7563"/>
    <w:rsid w:val="00306B78"/>
    <w:rsid w:val="0047123C"/>
    <w:rsid w:val="004F4778"/>
    <w:rsid w:val="005C323C"/>
    <w:rsid w:val="005D65C7"/>
    <w:rsid w:val="006B0B53"/>
    <w:rsid w:val="006B4148"/>
    <w:rsid w:val="006C11E9"/>
    <w:rsid w:val="006D0EF5"/>
    <w:rsid w:val="00737494"/>
    <w:rsid w:val="007434BD"/>
    <w:rsid w:val="007B379D"/>
    <w:rsid w:val="007C724F"/>
    <w:rsid w:val="008D5D23"/>
    <w:rsid w:val="009827D3"/>
    <w:rsid w:val="00A07E09"/>
    <w:rsid w:val="00AA768F"/>
    <w:rsid w:val="00AB4051"/>
    <w:rsid w:val="00AD7962"/>
    <w:rsid w:val="00B0278E"/>
    <w:rsid w:val="00B25C93"/>
    <w:rsid w:val="00C93436"/>
    <w:rsid w:val="00CA2DEF"/>
    <w:rsid w:val="00CA4A35"/>
    <w:rsid w:val="00CF07A4"/>
    <w:rsid w:val="00D91F4C"/>
    <w:rsid w:val="00DD5199"/>
    <w:rsid w:val="00E2693F"/>
    <w:rsid w:val="00F441F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F1DAF"/>
  <w15:docId w15:val="{77EF103D-27FA-4067-ABF8-CDA361503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FC4"/>
  </w:style>
  <w:style w:type="paragraph" w:styleId="Heading1">
    <w:name w:val="heading 1"/>
    <w:basedOn w:val="Normal"/>
    <w:next w:val="Normal"/>
    <w:link w:val="Heading1Char"/>
    <w:uiPriority w:val="9"/>
    <w:qFormat/>
    <w:rsid w:val="008436B2"/>
    <w:pPr>
      <w:keepNext/>
      <w:keepLines/>
      <w:spacing w:before="240" w:after="0" w:line="240" w:lineRule="auto"/>
      <w:jc w:val="both"/>
      <w:outlineLvl w:val="0"/>
    </w:pPr>
    <w:rPr>
      <w:rFonts w:ascii="Arial" w:eastAsiaTheme="majorEastAsia" w:hAnsi="Arial" w:cs="Arial"/>
      <w:b/>
      <w:bCs/>
      <w:sz w:val="32"/>
      <w:szCs w:val="32"/>
    </w:rPr>
  </w:style>
  <w:style w:type="paragraph" w:styleId="Heading2">
    <w:name w:val="heading 2"/>
    <w:basedOn w:val="Normal"/>
    <w:next w:val="Normal"/>
    <w:link w:val="Heading2Char"/>
    <w:uiPriority w:val="9"/>
    <w:unhideWhenUsed/>
    <w:qFormat/>
    <w:rsid w:val="008436B2"/>
    <w:pPr>
      <w:keepNext/>
      <w:keepLines/>
      <w:spacing w:before="40" w:after="0" w:line="240" w:lineRule="auto"/>
      <w:jc w:val="both"/>
      <w:outlineLvl w:val="1"/>
    </w:pPr>
    <w:rPr>
      <w:rFonts w:ascii="Arial" w:eastAsiaTheme="majorEastAsia" w:hAnsi="Arial" w:cs="Arial"/>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436B2"/>
    <w:pPr>
      <w:spacing w:after="0" w:line="240" w:lineRule="auto"/>
      <w:contextualSpacing/>
      <w:jc w:val="center"/>
    </w:pPr>
    <w:rPr>
      <w:rFonts w:ascii="Arial Black" w:eastAsiaTheme="majorEastAsia" w:hAnsi="Arial Black" w:cs="Arial"/>
      <w:b/>
      <w:bCs/>
      <w:spacing w:val="-10"/>
      <w:kern w:val="28"/>
      <w:sz w:val="40"/>
      <w:szCs w:val="40"/>
    </w:rPr>
  </w:style>
  <w:style w:type="paragraph" w:customStyle="1" w:styleId="Default">
    <w:name w:val="Default"/>
    <w:rsid w:val="000D1FC4"/>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0D1FC4"/>
    <w:pPr>
      <w:ind w:left="720"/>
      <w:contextualSpacing/>
    </w:pPr>
  </w:style>
  <w:style w:type="character" w:customStyle="1" w:styleId="Heading1Char">
    <w:name w:val="Heading 1 Char"/>
    <w:basedOn w:val="DefaultParagraphFont"/>
    <w:link w:val="Heading1"/>
    <w:uiPriority w:val="9"/>
    <w:rsid w:val="008436B2"/>
    <w:rPr>
      <w:rFonts w:ascii="Arial" w:eastAsiaTheme="majorEastAsia" w:hAnsi="Arial" w:cs="Arial"/>
      <w:b/>
      <w:bCs/>
      <w:sz w:val="32"/>
      <w:szCs w:val="32"/>
    </w:rPr>
  </w:style>
  <w:style w:type="character" w:customStyle="1" w:styleId="Heading2Char">
    <w:name w:val="Heading 2 Char"/>
    <w:basedOn w:val="DefaultParagraphFont"/>
    <w:link w:val="Heading2"/>
    <w:uiPriority w:val="9"/>
    <w:rsid w:val="008436B2"/>
    <w:rPr>
      <w:rFonts w:ascii="Arial" w:eastAsiaTheme="majorEastAsia" w:hAnsi="Arial" w:cs="Arial"/>
      <w:sz w:val="24"/>
      <w:szCs w:val="24"/>
    </w:rPr>
  </w:style>
  <w:style w:type="paragraph" w:styleId="TOC1">
    <w:name w:val="toc 1"/>
    <w:basedOn w:val="Normal"/>
    <w:next w:val="Normal"/>
    <w:autoRedefine/>
    <w:uiPriority w:val="39"/>
    <w:unhideWhenUsed/>
    <w:rsid w:val="008436B2"/>
    <w:pPr>
      <w:spacing w:before="120" w:after="0" w:line="240" w:lineRule="auto"/>
    </w:pPr>
    <w:rPr>
      <w:rFonts w:cstheme="minorHAnsi"/>
      <w:b/>
      <w:bCs/>
      <w:i/>
      <w:iCs/>
      <w:sz w:val="24"/>
      <w:szCs w:val="28"/>
    </w:rPr>
  </w:style>
  <w:style w:type="paragraph" w:styleId="TOC2">
    <w:name w:val="toc 2"/>
    <w:basedOn w:val="Normal"/>
    <w:next w:val="Normal"/>
    <w:autoRedefine/>
    <w:uiPriority w:val="39"/>
    <w:unhideWhenUsed/>
    <w:rsid w:val="008436B2"/>
    <w:pPr>
      <w:spacing w:before="120" w:after="0" w:line="240" w:lineRule="auto"/>
      <w:ind w:left="240"/>
    </w:pPr>
    <w:rPr>
      <w:rFonts w:cstheme="minorHAnsi"/>
      <w:b/>
      <w:bCs/>
      <w:szCs w:val="26"/>
    </w:rPr>
  </w:style>
  <w:style w:type="character" w:customStyle="1" w:styleId="TitleChar">
    <w:name w:val="Title Char"/>
    <w:basedOn w:val="DefaultParagraphFont"/>
    <w:link w:val="Title"/>
    <w:uiPriority w:val="10"/>
    <w:rsid w:val="008436B2"/>
    <w:rPr>
      <w:rFonts w:ascii="Arial Black" w:eastAsiaTheme="majorEastAsia" w:hAnsi="Arial Black" w:cs="Arial"/>
      <w:b/>
      <w:bCs/>
      <w:spacing w:val="-10"/>
      <w:kern w:val="28"/>
      <w:sz w:val="40"/>
      <w:szCs w:val="40"/>
    </w:rPr>
  </w:style>
  <w:style w:type="table" w:styleId="TableGrid">
    <w:name w:val="Table Grid"/>
    <w:basedOn w:val="TableNormal"/>
    <w:uiPriority w:val="39"/>
    <w:rsid w:val="008436B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8436B2"/>
    <w:rPr>
      <w:rFonts w:ascii="Arial" w:hAnsi="Arial" w:cs="Arial"/>
      <w:b/>
      <w:bCs/>
      <w:sz w:val="28"/>
      <w:szCs w:val="28"/>
    </w:rPr>
  </w:style>
  <w:style w:type="paragraph" w:styleId="TOCHeading">
    <w:name w:val="TOC Heading"/>
    <w:basedOn w:val="Heading1"/>
    <w:next w:val="Normal"/>
    <w:uiPriority w:val="39"/>
    <w:unhideWhenUsed/>
    <w:qFormat/>
    <w:rsid w:val="008436B2"/>
    <w:pPr>
      <w:spacing w:before="480" w:line="276" w:lineRule="auto"/>
      <w:jc w:val="left"/>
      <w:outlineLvl w:val="9"/>
    </w:pPr>
    <w:rPr>
      <w:rFonts w:asciiTheme="majorHAnsi" w:hAnsiTheme="majorHAnsi" w:cstheme="majorBidi"/>
      <w:color w:val="2E74B5" w:themeColor="accent1" w:themeShade="BF"/>
      <w:sz w:val="28"/>
      <w:szCs w:val="28"/>
      <w:lang w:val="en-US"/>
    </w:rPr>
  </w:style>
  <w:style w:type="character" w:styleId="Hyperlink">
    <w:name w:val="Hyperlink"/>
    <w:basedOn w:val="DefaultParagraphFont"/>
    <w:uiPriority w:val="99"/>
    <w:unhideWhenUsed/>
    <w:rsid w:val="008436B2"/>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sz w:val="24"/>
      <w:szCs w:val="24"/>
    </w:rPr>
    <w:tblPr>
      <w:tblStyleRowBandSize w:val="1"/>
      <w:tblStyleColBandSize w:val="1"/>
    </w:tblPr>
  </w:style>
  <w:style w:type="table" w:customStyle="1" w:styleId="a0">
    <w:basedOn w:val="TableNormal"/>
    <w:pPr>
      <w:spacing w:after="0" w:line="240" w:lineRule="auto"/>
    </w:pPr>
    <w:rPr>
      <w:sz w:val="24"/>
      <w:szCs w:val="24"/>
    </w:rPr>
    <w:tblPr>
      <w:tblStyleRowBandSize w:val="1"/>
      <w:tblStyleColBandSize w:val="1"/>
    </w:tblPr>
  </w:style>
  <w:style w:type="table" w:customStyle="1" w:styleId="a1">
    <w:basedOn w:val="TableNormal"/>
    <w:pPr>
      <w:spacing w:after="0" w:line="240" w:lineRule="auto"/>
    </w:pPr>
    <w:rPr>
      <w:sz w:val="24"/>
      <w:szCs w:val="24"/>
    </w:rPr>
    <w:tblPr>
      <w:tblStyleRowBandSize w:val="1"/>
      <w:tblStyleColBandSize w:val="1"/>
    </w:tblPr>
  </w:style>
  <w:style w:type="table" w:customStyle="1" w:styleId="a2">
    <w:basedOn w:val="TableNormal"/>
    <w:pPr>
      <w:spacing w:after="0" w:line="240" w:lineRule="auto"/>
    </w:pPr>
    <w:rPr>
      <w:sz w:val="24"/>
      <w:szCs w:val="24"/>
    </w:rPr>
    <w:tblPr>
      <w:tblStyleRowBandSize w:val="1"/>
      <w:tblStyleColBandSize w:val="1"/>
    </w:tblPr>
  </w:style>
  <w:style w:type="table" w:customStyle="1" w:styleId="a3">
    <w:basedOn w:val="TableNormal"/>
    <w:pPr>
      <w:spacing w:after="0" w:line="240" w:lineRule="auto"/>
    </w:pPr>
    <w:rPr>
      <w:sz w:val="24"/>
      <w:szCs w:val="24"/>
    </w:rPr>
    <w:tblPr>
      <w:tblStyleRowBandSize w:val="1"/>
      <w:tblStyleColBandSize w:val="1"/>
    </w:tblPr>
  </w:style>
  <w:style w:type="table" w:customStyle="1" w:styleId="a4">
    <w:basedOn w:val="TableNormal"/>
    <w:pPr>
      <w:spacing w:after="0" w:line="240" w:lineRule="auto"/>
    </w:pPr>
    <w:rPr>
      <w:sz w:val="24"/>
      <w:szCs w:val="24"/>
    </w:rPr>
    <w:tblPr>
      <w:tblStyleRowBandSize w:val="1"/>
      <w:tblStyleColBandSize w:val="1"/>
    </w:tblPr>
  </w:style>
  <w:style w:type="table" w:customStyle="1" w:styleId="a5">
    <w:basedOn w:val="TableNormal"/>
    <w:pPr>
      <w:spacing w:after="0" w:line="240" w:lineRule="auto"/>
    </w:pPr>
    <w:rPr>
      <w:sz w:val="24"/>
      <w:szCs w:val="24"/>
    </w:rPr>
    <w:tblPr>
      <w:tblStyleRowBandSize w:val="1"/>
      <w:tblStyleColBandSize w:val="1"/>
    </w:tblPr>
  </w:style>
  <w:style w:type="table" w:customStyle="1" w:styleId="a6">
    <w:basedOn w:val="TableNormal"/>
    <w:pPr>
      <w:spacing w:after="0" w:line="240" w:lineRule="auto"/>
    </w:pPr>
    <w:rPr>
      <w:sz w:val="24"/>
      <w:szCs w:val="24"/>
    </w:rPr>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12F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2F7E"/>
    <w:rPr>
      <w:rFonts w:ascii="Segoe UI" w:hAnsi="Segoe UI" w:cs="Segoe UI"/>
      <w:sz w:val="18"/>
      <w:szCs w:val="18"/>
    </w:rPr>
  </w:style>
  <w:style w:type="table" w:customStyle="1" w:styleId="a7">
    <w:basedOn w:val="TableNormal"/>
    <w:pPr>
      <w:spacing w:after="0" w:line="240" w:lineRule="auto"/>
    </w:pPr>
    <w:rPr>
      <w:sz w:val="24"/>
      <w:szCs w:val="24"/>
    </w:rPr>
    <w:tblPr>
      <w:tblStyleRowBandSize w:val="1"/>
      <w:tblStyleColBandSize w:val="1"/>
    </w:tblPr>
  </w:style>
  <w:style w:type="table" w:customStyle="1" w:styleId="a8">
    <w:basedOn w:val="TableNormal"/>
    <w:pPr>
      <w:spacing w:after="0" w:line="240" w:lineRule="auto"/>
    </w:pPr>
    <w:rPr>
      <w:sz w:val="24"/>
      <w:szCs w:val="24"/>
    </w:rPr>
    <w:tblPr>
      <w:tblStyleRowBandSize w:val="1"/>
      <w:tblStyleColBandSize w:val="1"/>
    </w:tblPr>
  </w:style>
  <w:style w:type="table" w:customStyle="1" w:styleId="a9">
    <w:basedOn w:val="TableNormal"/>
    <w:pPr>
      <w:spacing w:after="0" w:line="240" w:lineRule="auto"/>
    </w:pPr>
    <w:rPr>
      <w:sz w:val="24"/>
      <w:szCs w:val="24"/>
    </w:rPr>
    <w:tblPr>
      <w:tblStyleRowBandSize w:val="1"/>
      <w:tblStyleColBandSize w:val="1"/>
    </w:tblPr>
  </w:style>
  <w:style w:type="table" w:customStyle="1" w:styleId="aa">
    <w:basedOn w:val="TableNormal"/>
    <w:pPr>
      <w:spacing w:after="0" w:line="240" w:lineRule="auto"/>
    </w:pPr>
    <w:rPr>
      <w:sz w:val="24"/>
      <w:szCs w:val="24"/>
    </w:rPr>
    <w:tblPr>
      <w:tblStyleRowBandSize w:val="1"/>
      <w:tblStyleColBandSize w:val="1"/>
    </w:tblPr>
  </w:style>
  <w:style w:type="table" w:customStyle="1" w:styleId="ab">
    <w:basedOn w:val="TableNormal"/>
    <w:pPr>
      <w:spacing w:after="0" w:line="240" w:lineRule="auto"/>
    </w:pPr>
    <w:rPr>
      <w:sz w:val="24"/>
      <w:szCs w:val="24"/>
    </w:rPr>
    <w:tblPr>
      <w:tblStyleRowBandSize w:val="1"/>
      <w:tblStyleColBandSize w:val="1"/>
    </w:tblPr>
  </w:style>
  <w:style w:type="table" w:customStyle="1" w:styleId="ac">
    <w:basedOn w:val="TableNormal"/>
    <w:pPr>
      <w:spacing w:after="0" w:line="240" w:lineRule="auto"/>
    </w:pPr>
    <w:rPr>
      <w:sz w:val="24"/>
      <w:szCs w:val="24"/>
    </w:rPr>
    <w:tblPr>
      <w:tblStyleRowBandSize w:val="1"/>
      <w:tblStyleColBandSize w:val="1"/>
    </w:tblPr>
  </w:style>
  <w:style w:type="table" w:customStyle="1" w:styleId="ad">
    <w:basedOn w:val="TableNormal"/>
    <w:pPr>
      <w:spacing w:after="0" w:line="240" w:lineRule="auto"/>
    </w:pPr>
    <w:rPr>
      <w:sz w:val="24"/>
      <w:szCs w:val="24"/>
    </w:rPr>
    <w:tblPr>
      <w:tblStyleRowBandSize w:val="1"/>
      <w:tblStyleColBandSize w:val="1"/>
    </w:tblPr>
  </w:style>
  <w:style w:type="table" w:customStyle="1" w:styleId="ae">
    <w:basedOn w:val="TableNormal"/>
    <w:pPr>
      <w:spacing w:after="0" w:line="240" w:lineRule="auto"/>
    </w:pPr>
    <w:rPr>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8Tk3Y6HLz6oIQHpmZpRGedsh7Vw==">AMUW2mVo5vixE3qLVFbvfGb/9QWlCfRmS+TpB5eT97WMwjKCwY2qG8/gboKutOYe9Fl0h3Wos3bYPjf+hGlaGbtr1J+//LdJ1JWl0LSh73rIOrNor+yyBKKDBEEBh/j+WHo3qZfT/Sl8HbPW8jUatGbOYASQ9g3BKqxDf9zt7YFqVxiTdEJsd7YbRCs0uxVWzQUhIaygGqFhxBapjtSBUn61iL79UErWdFt0zw8fANs57l8TYqac6/w4OF4s6W24qPsHA3T3sum+8YwddYA4+/wqIr783RtDOf+iHllZ8LMW2hSHqBuqT0lCXYEl6+BsqIDBiXt8EjdOJu3G1agWhG0EB0fmUeVqnlwGxSOF6eFy7rjYp9i+7C3856qUXeRB3b+Kpnb2m4MP4E86gRsWilo09UzKjlk1Q5JOAytHhWn2GhjQJO2mFW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21</Pages>
  <Words>5713</Words>
  <Characters>32570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sudhanshu TIWARI</cp:lastModifiedBy>
  <cp:revision>198</cp:revision>
  <dcterms:created xsi:type="dcterms:W3CDTF">2022-10-11T06:45:00Z</dcterms:created>
  <dcterms:modified xsi:type="dcterms:W3CDTF">2025-08-28T11:22:00Z</dcterms:modified>
</cp:coreProperties>
</file>