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5D44" w14:textId="77777777" w:rsidR="00FD77FC" w:rsidRDefault="00FD77FC" w:rsidP="00FD77FC">
      <w:pPr>
        <w:jc w:val="center"/>
        <w:rPr>
          <w:sz w:val="52"/>
          <w:szCs w:val="52"/>
        </w:rPr>
      </w:pPr>
      <w:r>
        <w:rPr>
          <w:sz w:val="52"/>
          <w:szCs w:val="52"/>
        </w:rPr>
        <w:t>Chess Pyhton project Bugs encountered</w:t>
      </w:r>
    </w:p>
    <w:p w14:paraId="45BCC681" w14:textId="77777777" w:rsidR="00FD77FC" w:rsidRDefault="00FD77FC" w:rsidP="00FD77F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Problem in showing correct Background color</w:t>
      </w:r>
    </w:p>
    <w:p w14:paraId="761823AB" w14:textId="3ADCFC88" w:rsidR="00FD77FC" w:rsidRDefault="00FD77FC" w:rsidP="00FD77F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Problem in showing pieces properly </w:t>
      </w:r>
    </w:p>
    <w:p w14:paraId="4AD0C84B" w14:textId="42951119" w:rsidR="00A42CD3" w:rsidRPr="00A42CD3" w:rsidRDefault="00A42CD3" w:rsidP="00FD77FC">
      <w:pPr>
        <w:pStyle w:val="ListParagraph"/>
        <w:numPr>
          <w:ilvl w:val="0"/>
          <w:numId w:val="1"/>
        </w:numPr>
        <w:rPr>
          <w:rStyle w:val="eop"/>
          <w:sz w:val="44"/>
          <w:szCs w:val="44"/>
        </w:rPr>
      </w:pPr>
      <w:r>
        <w:rPr>
          <w:rStyle w:val="eop"/>
          <w:rFonts w:ascii="Calibri" w:hAnsi="Calibri" w:cs="Calibri"/>
          <w:sz w:val="40"/>
          <w:szCs w:val="40"/>
        </w:rPr>
        <w:t>Encountered a bug where my dragging piece was flickering when I was moving it.</w:t>
      </w:r>
    </w:p>
    <w:p w14:paraId="5AB24919" w14:textId="60DFFD01" w:rsidR="00A42CD3" w:rsidRDefault="00A42CD3" w:rsidP="00A42CD3">
      <w:pPr>
        <w:pStyle w:val="paragraph"/>
        <w:numPr>
          <w:ilvl w:val="0"/>
          <w:numId w:val="1"/>
        </w:numPr>
        <w:spacing w:before="0" w:beforeAutospacing="0" w:after="0" w:afterAutospacing="0" w:line="256" w:lineRule="auto"/>
        <w:contextualSpacing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The piece remained larger after releasing the click</w:t>
      </w:r>
    </w:p>
    <w:p w14:paraId="114E3535" w14:textId="77777777" w:rsidR="00A42CD3" w:rsidRDefault="00A42CD3" w:rsidP="00A42CD3">
      <w:pPr>
        <w:pStyle w:val="paragraph"/>
        <w:numPr>
          <w:ilvl w:val="0"/>
          <w:numId w:val="1"/>
        </w:numPr>
        <w:spacing w:before="0" w:beforeAutospacing="0" w:after="0" w:afterAutospacing="0" w:line="256" w:lineRule="auto"/>
        <w:contextualSpacing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eop"/>
          <w:rFonts w:ascii="Calibri" w:hAnsi="Calibri" w:cs="Calibri"/>
          <w:sz w:val="40"/>
          <w:szCs w:val="40"/>
        </w:rPr>
        <w:t>screen was flickering while dragging the piece</w:t>
      </w:r>
    </w:p>
    <w:p w14:paraId="6BBDB43C" w14:textId="2471C67C" w:rsidR="00A42CD3" w:rsidRDefault="00833EE8" w:rsidP="00FD77F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Under specific occurances of moves which knight was able to capture its own bishop</w:t>
      </w:r>
    </w:p>
    <w:p w14:paraId="30A36A4F" w14:textId="77777777" w:rsidR="00BE08C1" w:rsidRDefault="00BE08C1"/>
    <w:sectPr w:rsidR="00BE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464"/>
    <w:multiLevelType w:val="hybridMultilevel"/>
    <w:tmpl w:val="95BCE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171B"/>
    <w:multiLevelType w:val="multilevel"/>
    <w:tmpl w:val="122EB7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454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965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56"/>
    <w:rsid w:val="00320956"/>
    <w:rsid w:val="00476BB8"/>
    <w:rsid w:val="00833EE8"/>
    <w:rsid w:val="00A42CD3"/>
    <w:rsid w:val="00BE08C1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A93B"/>
  <w15:chartTrackingRefBased/>
  <w15:docId w15:val="{919C5865-6976-46C0-B185-5CDFD77F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7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FC"/>
    <w:pPr>
      <w:ind w:left="720"/>
      <w:contextualSpacing/>
    </w:pPr>
  </w:style>
  <w:style w:type="character" w:customStyle="1" w:styleId="eop">
    <w:name w:val="eop"/>
    <w:basedOn w:val="DefaultParagraphFont"/>
    <w:rsid w:val="00A42CD3"/>
  </w:style>
  <w:style w:type="paragraph" w:customStyle="1" w:styleId="paragraph">
    <w:name w:val="paragraph"/>
    <w:basedOn w:val="Normal"/>
    <w:rsid w:val="00A4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Patel</dc:creator>
  <cp:keywords/>
  <dc:description/>
  <cp:lastModifiedBy>Abhiraj Patel</cp:lastModifiedBy>
  <cp:revision>4</cp:revision>
  <dcterms:created xsi:type="dcterms:W3CDTF">2022-11-07T14:05:00Z</dcterms:created>
  <dcterms:modified xsi:type="dcterms:W3CDTF">2025-02-17T12:57:00Z</dcterms:modified>
</cp:coreProperties>
</file>