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68FD7" w14:textId="43E385A1" w:rsidR="00BA0504" w:rsidRDefault="00BA0504" w:rsidP="00BA0504">
      <w:pPr>
        <w:pStyle w:val="Title"/>
        <w:jc w:val="center"/>
        <w:rPr>
          <w:lang w:val="en-US"/>
        </w:rPr>
      </w:pPr>
      <w:r>
        <w:rPr>
          <w:lang w:val="en-US"/>
        </w:rPr>
        <w:t>2440203 Lab-8</w:t>
      </w:r>
    </w:p>
    <w:p w14:paraId="0A8A57D8" w14:textId="45FF6AF1" w:rsidR="00BA0504" w:rsidRDefault="00BA0504" w:rsidP="00BA050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ABHINABA DAS</w:t>
      </w:r>
    </w:p>
    <w:p w14:paraId="72B67A96" w14:textId="5D89C0EE" w:rsidR="00BA0504" w:rsidRDefault="00BA0504" w:rsidP="00BA0504">
      <w:pPr>
        <w:rPr>
          <w:sz w:val="28"/>
          <w:szCs w:val="28"/>
          <w:lang w:val="en-US"/>
        </w:rPr>
      </w:pPr>
    </w:p>
    <w:p w14:paraId="08BB4ECB" w14:textId="052552A3" w:rsidR="00BA0504" w:rsidRDefault="00BA0504" w:rsidP="00BA05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XML Codes:</w:t>
      </w:r>
    </w:p>
    <w:p w14:paraId="2EEC5B54" w14:textId="73A3EFC8" w:rsidR="00BA0504" w:rsidRDefault="00BA0504" w:rsidP="00BA05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1.</w:t>
      </w:r>
    </w:p>
    <w:p w14:paraId="1BE67488" w14:textId="39EF5DC0" w:rsidR="00BA0504" w:rsidRPr="00BA0504" w:rsidRDefault="00BA0504" w:rsidP="00BA05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BA05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BA05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BA05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BA05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BA05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BA05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BA05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&lt;menu </w:t>
      </w:r>
      <w:proofErr w:type="spellStart"/>
      <w:proofErr w:type="gramStart"/>
      <w:r w:rsidRPr="00BA05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BA05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proofErr w:type="spellEnd"/>
      <w:proofErr w:type="gramEnd"/>
      <w:r w:rsidRPr="00BA05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="http://schemas.android.com/</w:t>
      </w:r>
      <w:proofErr w:type="spellStart"/>
      <w:r w:rsidRPr="00BA05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apk</w:t>
      </w:r>
      <w:proofErr w:type="spellEnd"/>
      <w:r w:rsidRPr="00BA05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/res/android"</w:t>
      </w:r>
      <w:r w:rsidRPr="00BA05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BA05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&lt;item</w:t>
      </w:r>
      <w:r w:rsidRPr="00BA05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</w:t>
      </w:r>
      <w:proofErr w:type="spellStart"/>
      <w:r w:rsidRPr="00BA05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BA05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:id</w:t>
      </w:r>
      <w:proofErr w:type="spellEnd"/>
      <w:r w:rsidRPr="00BA05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="@+id/</w:t>
      </w:r>
      <w:proofErr w:type="spellStart"/>
      <w:r w:rsidRPr="00BA05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ctx_copy</w:t>
      </w:r>
      <w:proofErr w:type="spellEnd"/>
      <w:r w:rsidRPr="00BA05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BA05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proofErr w:type="spellStart"/>
      <w:r w:rsidRPr="00BA05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BA05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:title</w:t>
      </w:r>
      <w:proofErr w:type="spellEnd"/>
      <w:r w:rsidRPr="00BA05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="Copy Formula" </w:t>
      </w:r>
      <w:r w:rsidRPr="00BA05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BA05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&lt;item</w:t>
      </w:r>
      <w:r w:rsidRPr="00BA05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</w:t>
      </w:r>
      <w:proofErr w:type="spellStart"/>
      <w:r w:rsidRPr="00BA05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BA05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:id</w:t>
      </w:r>
      <w:proofErr w:type="spellEnd"/>
      <w:r w:rsidRPr="00BA05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="@+id/</w:t>
      </w:r>
      <w:proofErr w:type="spellStart"/>
      <w:r w:rsidRPr="00BA05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ctx_share</w:t>
      </w:r>
      <w:proofErr w:type="spellEnd"/>
      <w:r w:rsidRPr="00BA05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BA05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proofErr w:type="spellStart"/>
      <w:r w:rsidRPr="00BA05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BA05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:title</w:t>
      </w:r>
      <w:proofErr w:type="spellEnd"/>
      <w:r w:rsidRPr="00BA05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="Share Formula" </w:t>
      </w:r>
      <w:r w:rsidRPr="00BA05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BA05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&lt;/menu&gt;</w:t>
      </w:r>
    </w:p>
    <w:p w14:paraId="690E11E5" w14:textId="476D11B7" w:rsidR="00BA0504" w:rsidRDefault="00BA0504" w:rsidP="00BA0504">
      <w:pPr>
        <w:rPr>
          <w:sz w:val="28"/>
          <w:szCs w:val="28"/>
          <w:lang w:val="en-US"/>
        </w:rPr>
      </w:pPr>
    </w:p>
    <w:p w14:paraId="3E4D6383" w14:textId="55475D7D" w:rsidR="00BA0504" w:rsidRDefault="00BA0504" w:rsidP="00BA05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</w:t>
      </w:r>
    </w:p>
    <w:p w14:paraId="129F5179" w14:textId="77777777" w:rsidR="00BA0504" w:rsidRDefault="00BA0504" w:rsidP="00BA0504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&lt;menu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app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/res-auto"</w:t>
      </w:r>
      <w:r>
        <w:rPr>
          <w:color w:val="D5B778"/>
        </w:rPr>
        <w:t>&gt;</w:t>
      </w:r>
      <w:r>
        <w:rPr>
          <w:color w:val="D5B778"/>
        </w:rPr>
        <w:br/>
        <w:t xml:space="preserve">    &lt;item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action_settings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:title</w:t>
      </w:r>
      <w:proofErr w:type="spellEnd"/>
      <w:r>
        <w:rPr>
          <w:color w:val="6AAB73"/>
        </w:rPr>
        <w:t>="Settings"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:showAsAction</w:t>
      </w:r>
      <w:proofErr w:type="spellEnd"/>
      <w:r>
        <w:rPr>
          <w:color w:val="6AAB73"/>
        </w:rPr>
        <w:t xml:space="preserve">="never"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&lt;item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action_about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:title</w:t>
      </w:r>
      <w:proofErr w:type="spellEnd"/>
      <w:r>
        <w:rPr>
          <w:color w:val="6AAB73"/>
        </w:rPr>
        <w:t>="About App"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:showAsAction</w:t>
      </w:r>
      <w:proofErr w:type="spellEnd"/>
      <w:r>
        <w:rPr>
          <w:color w:val="6AAB73"/>
        </w:rPr>
        <w:t xml:space="preserve">="never"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&lt;item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action_exit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:title</w:t>
      </w:r>
      <w:proofErr w:type="spellEnd"/>
      <w:r>
        <w:rPr>
          <w:color w:val="6AAB73"/>
        </w:rPr>
        <w:t>="Exit"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:orderInCategory</w:t>
      </w:r>
      <w:proofErr w:type="spellEnd"/>
      <w:r>
        <w:rPr>
          <w:color w:val="6AAB73"/>
        </w:rPr>
        <w:t>="100"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:showAsAction</w:t>
      </w:r>
      <w:proofErr w:type="spellEnd"/>
      <w:r>
        <w:rPr>
          <w:color w:val="6AAB73"/>
        </w:rPr>
        <w:t xml:space="preserve">="never" </w:t>
      </w:r>
      <w:r>
        <w:rPr>
          <w:color w:val="D5B778"/>
        </w:rPr>
        <w:t>/&gt;</w:t>
      </w:r>
      <w:r>
        <w:rPr>
          <w:color w:val="D5B778"/>
        </w:rPr>
        <w:br/>
        <w:t>&lt;/menu&gt;</w:t>
      </w:r>
    </w:p>
    <w:p w14:paraId="2DDA655E" w14:textId="0CB34106" w:rsidR="00BA0504" w:rsidRDefault="00BA0504" w:rsidP="00BA0504">
      <w:pPr>
        <w:rPr>
          <w:sz w:val="28"/>
          <w:szCs w:val="28"/>
          <w:lang w:val="en-US"/>
        </w:rPr>
      </w:pPr>
    </w:p>
    <w:p w14:paraId="53D22C77" w14:textId="5FE8F14E" w:rsidR="00BA0504" w:rsidRDefault="00BA0504" w:rsidP="00BA05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</w:p>
    <w:p w14:paraId="219C7BCD" w14:textId="77777777" w:rsidR="00BA0504" w:rsidRDefault="00BA0504" w:rsidP="00BA0504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&lt;menu </w:t>
      </w:r>
      <w:proofErr w:type="spellStart"/>
      <w:proofErr w:type="gram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proofErr w:type="gram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D5B778"/>
        </w:rPr>
        <w:t>&gt;</w:t>
      </w:r>
      <w:r>
        <w:rPr>
          <w:color w:val="D5B778"/>
        </w:rPr>
        <w:br/>
        <w:t xml:space="preserve">    &lt;item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unit_meters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:title</w:t>
      </w:r>
      <w:proofErr w:type="spellEnd"/>
      <w:r>
        <w:rPr>
          <w:color w:val="6AAB73"/>
        </w:rPr>
        <w:t xml:space="preserve">="Meters (m)"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&lt;item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unit_cm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:title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Centimeters</w:t>
      </w:r>
      <w:proofErr w:type="spellEnd"/>
      <w:r>
        <w:rPr>
          <w:color w:val="6AAB73"/>
        </w:rPr>
        <w:t xml:space="preserve"> (cm)"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&lt;item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unit_feet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:title</w:t>
      </w:r>
      <w:proofErr w:type="spellEnd"/>
      <w:r>
        <w:rPr>
          <w:color w:val="6AAB73"/>
        </w:rPr>
        <w:t xml:space="preserve">="Feet (ft)" </w:t>
      </w:r>
      <w:r>
        <w:rPr>
          <w:color w:val="D5B778"/>
        </w:rPr>
        <w:t>/&gt;</w:t>
      </w:r>
      <w:r>
        <w:rPr>
          <w:color w:val="D5B778"/>
        </w:rPr>
        <w:br/>
        <w:t>&lt;/menu&gt;</w:t>
      </w:r>
    </w:p>
    <w:p w14:paraId="067E1BAD" w14:textId="03DFFDA7" w:rsidR="00BA0504" w:rsidRDefault="00BA0504" w:rsidP="00BA0504">
      <w:pPr>
        <w:rPr>
          <w:sz w:val="28"/>
          <w:szCs w:val="28"/>
          <w:lang w:val="en-US"/>
        </w:rPr>
      </w:pPr>
    </w:p>
    <w:p w14:paraId="43129941" w14:textId="3738554C" w:rsidR="00BA0504" w:rsidRDefault="00BA0504" w:rsidP="00BA05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Kotlin Codes:</w:t>
      </w:r>
    </w:p>
    <w:p w14:paraId="072D1A42" w14:textId="5EC436DC" w:rsidR="00BA0504" w:rsidRDefault="00BA0504" w:rsidP="00BA0504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AreaFragment</w:t>
      </w:r>
      <w:proofErr w:type="spellEnd"/>
      <w:r>
        <w:rPr>
          <w:sz w:val="28"/>
          <w:szCs w:val="28"/>
          <w:lang w:val="en-US"/>
        </w:rPr>
        <w:t>:</w:t>
      </w:r>
    </w:p>
    <w:p w14:paraId="0E64F249" w14:textId="77777777" w:rsidR="00BA0504" w:rsidRDefault="00BA0504" w:rsidP="00BA0504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</w:t>
      </w:r>
      <w:proofErr w:type="gramStart"/>
      <w:r>
        <w:rPr>
          <w:color w:val="BCBEC4"/>
        </w:rPr>
        <w:t>example.lab</w:t>
      </w:r>
      <w:proofErr w:type="gramEnd"/>
      <w:r>
        <w:rPr>
          <w:color w:val="BCBEC4"/>
        </w:rPr>
        <w:t>3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android.view.LayoutInflater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android.view.View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android.view.ViewGroup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android.widget.Button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android.widget.EditText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android.widget.TextView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kotlin.math.</w:t>
      </w:r>
      <w:r>
        <w:rPr>
          <w:i/>
          <w:iCs/>
          <w:color w:val="C77DBB"/>
        </w:rPr>
        <w:t>PI</w:t>
      </w:r>
      <w:proofErr w:type="spellEnd"/>
      <w:r>
        <w:rPr>
          <w:i/>
          <w:iCs/>
          <w:color w:val="C77DBB"/>
        </w:rPr>
        <w:br/>
      </w:r>
      <w:r>
        <w:rPr>
          <w:i/>
          <w:iCs/>
          <w:color w:val="C77DBB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AreaFragment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BaseLifecycleFragment</w:t>
      </w:r>
      <w:proofErr w:type="spellEnd"/>
      <w:r>
        <w:rPr>
          <w:color w:val="BCBEC4"/>
        </w:rPr>
        <w:t xml:space="preserve">() { </w:t>
      </w:r>
      <w:r>
        <w:rPr>
          <w:color w:val="7A7E85"/>
        </w:rPr>
        <w:t>// Inherits logging!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override fun </w:t>
      </w:r>
      <w:proofErr w:type="spellStart"/>
      <w:r>
        <w:rPr>
          <w:color w:val="56A8F5"/>
        </w:rPr>
        <w:t>onCreateView</w:t>
      </w:r>
      <w:proofErr w:type="spellEnd"/>
      <w:r>
        <w:rPr>
          <w:color w:val="BCBEC4"/>
        </w:rPr>
        <w:t xml:space="preserve">(inflater: </w:t>
      </w:r>
      <w:proofErr w:type="spellStart"/>
      <w:r>
        <w:rPr>
          <w:color w:val="BCBEC4"/>
        </w:rPr>
        <w:t>LayoutInflater</w:t>
      </w:r>
      <w:proofErr w:type="spellEnd"/>
      <w:r>
        <w:rPr>
          <w:color w:val="BCBEC4"/>
        </w:rPr>
        <w:t xml:space="preserve">, container: </w:t>
      </w:r>
      <w:proofErr w:type="spellStart"/>
      <w:r>
        <w:rPr>
          <w:color w:val="BCBEC4"/>
        </w:rPr>
        <w:t>ViewGroup</w:t>
      </w:r>
      <w:proofErr w:type="spellEnd"/>
      <w:r>
        <w:rPr>
          <w:color w:val="BCBEC4"/>
        </w:rPr>
        <w:t xml:space="preserve">?,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: Bundle?): View? {</w:t>
      </w:r>
      <w:r>
        <w:rPr>
          <w:color w:val="BCBEC4"/>
        </w:rPr>
        <w:br/>
        <w:t xml:space="preserve">        </w:t>
      </w:r>
      <w:r>
        <w:rPr>
          <w:color w:val="7A7E85"/>
        </w:rPr>
        <w:t>// Reuse the layout we made earlier or create a simple one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view = </w:t>
      </w:r>
      <w:proofErr w:type="spellStart"/>
      <w:r>
        <w:rPr>
          <w:color w:val="BCBEC4"/>
        </w:rPr>
        <w:t>inflater.inflate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fragment_area</w:t>
      </w:r>
      <w:proofErr w:type="spellEnd"/>
      <w:r>
        <w:rPr>
          <w:color w:val="BCBEC4"/>
        </w:rPr>
        <w:t xml:space="preserve">, container,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etRadius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view.findViewById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EditText</w:t>
      </w:r>
      <w:proofErr w:type="spellEnd"/>
      <w:r>
        <w:rPr>
          <w:color w:val="BCBEC4"/>
        </w:rPr>
        <w:t>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et_radius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btnCalc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view.findViewById</w:t>
      </w:r>
      <w:proofErr w:type="spellEnd"/>
      <w:r>
        <w:rPr>
          <w:color w:val="BCBEC4"/>
        </w:rPr>
        <w:t>&lt;Button&gt;(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btn_calc_area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tvResult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view.findViewById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>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tv_result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btnCalc.setOnClickListener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rStr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etRadius.</w:t>
      </w:r>
      <w:r>
        <w:rPr>
          <w:i/>
          <w:iCs/>
          <w:color w:val="C77DBB"/>
        </w:rPr>
        <w:t>text</w:t>
      </w:r>
      <w:r>
        <w:rPr>
          <w:color w:val="BCBEC4"/>
        </w:rPr>
        <w:t>.toString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rStr.</w:t>
      </w:r>
      <w:r>
        <w:rPr>
          <w:i/>
          <w:iCs/>
          <w:color w:val="57AAF7"/>
        </w:rPr>
        <w:t>isNotEmpty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area = </w:t>
      </w:r>
      <w:r>
        <w:rPr>
          <w:i/>
          <w:iCs/>
          <w:color w:val="C77DBB"/>
        </w:rPr>
        <w:t xml:space="preserve">PI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rStr.</w:t>
      </w:r>
      <w:r>
        <w:rPr>
          <w:i/>
          <w:iCs/>
          <w:color w:val="57AAF7"/>
        </w:rPr>
        <w:t>toDouble</w:t>
      </w:r>
      <w:proofErr w:type="spellEnd"/>
      <w:r>
        <w:rPr>
          <w:color w:val="BCBEC4"/>
        </w:rPr>
        <w:t xml:space="preserve">() * </w:t>
      </w:r>
      <w:proofErr w:type="spellStart"/>
      <w:r>
        <w:rPr>
          <w:color w:val="BCBEC4"/>
        </w:rPr>
        <w:t>rStr.</w:t>
      </w:r>
      <w:r>
        <w:rPr>
          <w:i/>
          <w:iCs/>
          <w:color w:val="57AAF7"/>
        </w:rPr>
        <w:t>toDouble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tvResult.</w:t>
      </w:r>
      <w:r>
        <w:rPr>
          <w:i/>
          <w:iCs/>
          <w:color w:val="C77DBB"/>
        </w:rPr>
        <w:t>text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"Area: %.2f"</w:t>
      </w:r>
      <w:r>
        <w:rPr>
          <w:color w:val="BCBEC4"/>
        </w:rPr>
        <w:t>.</w:t>
      </w:r>
      <w:r>
        <w:rPr>
          <w:i/>
          <w:iCs/>
          <w:color w:val="57AAF7"/>
        </w:rPr>
        <w:t>format</w:t>
      </w:r>
      <w:r>
        <w:rPr>
          <w:color w:val="BCBEC4"/>
        </w:rPr>
        <w:t>(area)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view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F22324B" w14:textId="34FF5721" w:rsidR="00BA0504" w:rsidRDefault="00BA0504" w:rsidP="00BA0504">
      <w:pPr>
        <w:rPr>
          <w:sz w:val="28"/>
          <w:szCs w:val="28"/>
          <w:lang w:val="en-US"/>
        </w:rPr>
      </w:pPr>
    </w:p>
    <w:p w14:paraId="42BE49FB" w14:textId="40B2C185" w:rsidR="00BA0504" w:rsidRDefault="00BA0504" w:rsidP="00BA0504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HypotenuseFragment</w:t>
      </w:r>
      <w:proofErr w:type="spellEnd"/>
      <w:r>
        <w:rPr>
          <w:sz w:val="28"/>
          <w:szCs w:val="28"/>
          <w:lang w:val="en-US"/>
        </w:rPr>
        <w:t>:</w:t>
      </w:r>
    </w:p>
    <w:p w14:paraId="661E066A" w14:textId="77777777" w:rsidR="00BA0504" w:rsidRDefault="00BA0504" w:rsidP="00BA0504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</w:t>
      </w:r>
      <w:proofErr w:type="gramStart"/>
      <w:r>
        <w:rPr>
          <w:color w:val="BCBEC4"/>
        </w:rPr>
        <w:t>example.lab</w:t>
      </w:r>
      <w:proofErr w:type="gramEnd"/>
      <w:r>
        <w:rPr>
          <w:color w:val="BCBEC4"/>
        </w:rPr>
        <w:t>3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android.view.LayoutInflater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android.view.View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android.view.ViewGroup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android.widget.Button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android.widget.EditText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android.widget.TextView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kotlin.math.sqrt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HypotenuseFragment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BaseLifecycleFragment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override fun </w:t>
      </w:r>
      <w:proofErr w:type="spellStart"/>
      <w:r>
        <w:rPr>
          <w:color w:val="56A8F5"/>
        </w:rPr>
        <w:t>onCreateView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inflater: </w:t>
      </w:r>
      <w:proofErr w:type="spellStart"/>
      <w:r>
        <w:rPr>
          <w:color w:val="BCBEC4"/>
        </w:rPr>
        <w:t>LayoutInflater</w:t>
      </w:r>
      <w:proofErr w:type="spellEnd"/>
      <w:r>
        <w:rPr>
          <w:color w:val="BCBEC4"/>
        </w:rPr>
        <w:t xml:space="preserve">, container: </w:t>
      </w:r>
      <w:proofErr w:type="spellStart"/>
      <w:r>
        <w:rPr>
          <w:color w:val="BCBEC4"/>
        </w:rPr>
        <w:t>ViewGroup</w:t>
      </w:r>
      <w:proofErr w:type="spellEnd"/>
      <w:r>
        <w:rPr>
          <w:color w:val="BCBEC4"/>
        </w:rPr>
        <w:t>?,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: Bundle?</w:t>
      </w:r>
      <w:r>
        <w:rPr>
          <w:color w:val="BCBEC4"/>
        </w:rPr>
        <w:br/>
        <w:t xml:space="preserve">    ): View?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proofErr w:type="gramStart"/>
      <w:r>
        <w:rPr>
          <w:color w:val="BCBEC4"/>
        </w:rPr>
        <w:t>inflater.inflate</w:t>
      </w:r>
      <w:proofErr w:type="spellEnd"/>
      <w:proofErr w:type="gram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fragment_hypotenuse</w:t>
      </w:r>
      <w:proofErr w:type="spellEnd"/>
      <w:r>
        <w:rPr>
          <w:color w:val="BCBEC4"/>
        </w:rPr>
        <w:t xml:space="preserve">, container,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override fun </w:t>
      </w:r>
      <w:proofErr w:type="spellStart"/>
      <w:r>
        <w:rPr>
          <w:color w:val="56A8F5"/>
        </w:rPr>
        <w:t>onViewCreated</w:t>
      </w:r>
      <w:proofErr w:type="spellEnd"/>
      <w:r>
        <w:rPr>
          <w:color w:val="BCBEC4"/>
        </w:rPr>
        <w:t xml:space="preserve">(view: View,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: Bundle?)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.onViewCreated</w:t>
      </w:r>
      <w:proofErr w:type="spellEnd"/>
      <w:r>
        <w:rPr>
          <w:color w:val="BCBEC4"/>
        </w:rPr>
        <w:t xml:space="preserve">(view,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etA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view.findViewById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EditText</w:t>
      </w:r>
      <w:proofErr w:type="spellEnd"/>
      <w:r>
        <w:rPr>
          <w:color w:val="BCBEC4"/>
        </w:rPr>
        <w:t>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et_a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etB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view.findViewById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EditText</w:t>
      </w:r>
      <w:proofErr w:type="spellEnd"/>
      <w:r>
        <w:rPr>
          <w:color w:val="BCBEC4"/>
        </w:rPr>
        <w:t>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et_b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btnCalc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view.findViewById</w:t>
      </w:r>
      <w:proofErr w:type="spellEnd"/>
      <w:r>
        <w:rPr>
          <w:color w:val="BCBEC4"/>
        </w:rPr>
        <w:t>&lt;Button&gt;(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btn_calc_hyp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tvResult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view.findViewById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>&gt;(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tv_result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btnCalc.setOnClickListener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aStr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etA.</w:t>
      </w:r>
      <w:r>
        <w:rPr>
          <w:i/>
          <w:iCs/>
          <w:color w:val="C77DBB"/>
        </w:rPr>
        <w:t>text</w:t>
      </w:r>
      <w:r>
        <w:rPr>
          <w:color w:val="BCBEC4"/>
        </w:rPr>
        <w:t>.toString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bStr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etB.</w:t>
      </w:r>
      <w:r>
        <w:rPr>
          <w:i/>
          <w:iCs/>
          <w:color w:val="C77DBB"/>
        </w:rPr>
        <w:t>text</w:t>
      </w:r>
      <w:r>
        <w:rPr>
          <w:color w:val="BCBEC4"/>
        </w:rPr>
        <w:t>.toString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aStr.</w:t>
      </w:r>
      <w:r>
        <w:rPr>
          <w:i/>
          <w:iCs/>
          <w:color w:val="57AAF7"/>
        </w:rPr>
        <w:t>isNotEmpty</w:t>
      </w:r>
      <w:proofErr w:type="spellEnd"/>
      <w:r>
        <w:rPr>
          <w:color w:val="BCBEC4"/>
        </w:rPr>
        <w:t xml:space="preserve">() &amp;&amp; </w:t>
      </w:r>
      <w:proofErr w:type="spellStart"/>
      <w:r>
        <w:rPr>
          <w:color w:val="BCBEC4"/>
        </w:rPr>
        <w:t>bStr.</w:t>
      </w:r>
      <w:r>
        <w:rPr>
          <w:i/>
          <w:iCs/>
          <w:color w:val="57AAF7"/>
        </w:rPr>
        <w:t>isNotEmpty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c = </w:t>
      </w:r>
      <w:r>
        <w:rPr>
          <w:i/>
          <w:iCs/>
          <w:color w:val="BCBEC4"/>
        </w:rPr>
        <w:t>sqrt</w:t>
      </w:r>
      <w:r>
        <w:rPr>
          <w:color w:val="BCBEC4"/>
        </w:rPr>
        <w:t>((</w:t>
      </w:r>
      <w:proofErr w:type="spellStart"/>
      <w:r>
        <w:rPr>
          <w:color w:val="BCBEC4"/>
        </w:rPr>
        <w:t>aStr.</w:t>
      </w:r>
      <w:r>
        <w:rPr>
          <w:i/>
          <w:iCs/>
          <w:color w:val="57AAF7"/>
        </w:rPr>
        <w:t>toDouble</w:t>
      </w:r>
      <w:proofErr w:type="spellEnd"/>
      <w:r>
        <w:rPr>
          <w:color w:val="BCBEC4"/>
        </w:rPr>
        <w:t xml:space="preserve">() * </w:t>
      </w:r>
      <w:proofErr w:type="spellStart"/>
      <w:r>
        <w:rPr>
          <w:color w:val="BCBEC4"/>
        </w:rPr>
        <w:t>aStr.</w:t>
      </w:r>
      <w:r>
        <w:rPr>
          <w:i/>
          <w:iCs/>
          <w:color w:val="57AAF7"/>
        </w:rPr>
        <w:t>toDouble</w:t>
      </w:r>
      <w:proofErr w:type="spellEnd"/>
      <w:r>
        <w:rPr>
          <w:color w:val="BCBEC4"/>
        </w:rPr>
        <w:t>()) + (</w:t>
      </w:r>
      <w:proofErr w:type="spellStart"/>
      <w:r>
        <w:rPr>
          <w:color w:val="BCBEC4"/>
        </w:rPr>
        <w:t>bStr.</w:t>
      </w:r>
      <w:r>
        <w:rPr>
          <w:i/>
          <w:iCs/>
          <w:color w:val="57AAF7"/>
        </w:rPr>
        <w:t>toDouble</w:t>
      </w:r>
      <w:proofErr w:type="spellEnd"/>
      <w:r>
        <w:rPr>
          <w:color w:val="BCBEC4"/>
        </w:rPr>
        <w:t xml:space="preserve">() * </w:t>
      </w:r>
      <w:proofErr w:type="spellStart"/>
      <w:r>
        <w:rPr>
          <w:color w:val="BCBEC4"/>
        </w:rPr>
        <w:t>bStr.</w:t>
      </w:r>
      <w:r>
        <w:rPr>
          <w:i/>
          <w:iCs/>
          <w:color w:val="57AAF7"/>
        </w:rPr>
        <w:t>toDouble</w:t>
      </w:r>
      <w:proofErr w:type="spellEnd"/>
      <w:r>
        <w:rPr>
          <w:color w:val="BCBEC4"/>
        </w:rPr>
        <w:t>()))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tvResult.</w:t>
      </w:r>
      <w:r>
        <w:rPr>
          <w:i/>
          <w:iCs/>
          <w:color w:val="C77DBB"/>
        </w:rPr>
        <w:t>text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"Hypotenuse: %.2f"</w:t>
      </w:r>
      <w:r>
        <w:rPr>
          <w:color w:val="BCBEC4"/>
        </w:rPr>
        <w:t>.</w:t>
      </w:r>
      <w:r>
        <w:rPr>
          <w:i/>
          <w:iCs/>
          <w:color w:val="57AAF7"/>
        </w:rPr>
        <w:t>format</w:t>
      </w:r>
      <w:r>
        <w:rPr>
          <w:color w:val="BCBEC4"/>
        </w:rPr>
        <w:t>(c)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24B6D8A5" w14:textId="77777777" w:rsidR="00BA0504" w:rsidRDefault="00BA0504" w:rsidP="00BA0504">
      <w:pPr>
        <w:rPr>
          <w:sz w:val="28"/>
          <w:szCs w:val="28"/>
          <w:lang w:val="en-US"/>
        </w:rPr>
      </w:pPr>
    </w:p>
    <w:p w14:paraId="509C19EE" w14:textId="5605190D" w:rsidR="00BA0504" w:rsidRDefault="00237A07" w:rsidP="00BA050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8205CC3" wp14:editId="200398B4">
            <wp:extent cx="3905250" cy="725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51C397A" wp14:editId="4505E504">
            <wp:extent cx="3962400" cy="723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C9EDC3F" wp14:editId="559BF8F5">
            <wp:extent cx="3971925" cy="7153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48B4" w14:textId="77777777" w:rsidR="00BA0504" w:rsidRPr="00BA0504" w:rsidRDefault="00BA0504" w:rsidP="00BA0504">
      <w:pPr>
        <w:rPr>
          <w:sz w:val="28"/>
          <w:szCs w:val="28"/>
          <w:lang w:val="en-US"/>
        </w:rPr>
      </w:pPr>
    </w:p>
    <w:sectPr w:rsidR="00BA0504" w:rsidRPr="00BA0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04"/>
    <w:rsid w:val="00237A07"/>
    <w:rsid w:val="00BA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6F021"/>
  <w15:chartTrackingRefBased/>
  <w15:docId w15:val="{061C4328-A8B7-4A78-8D85-F6D1004FC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05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5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50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3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7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bca.lab03 bca.lab03</dc:creator>
  <cp:keywords/>
  <dc:description/>
  <cp:lastModifiedBy>bca.lab03 bca.lab03</cp:lastModifiedBy>
  <cp:revision>2</cp:revision>
  <dcterms:created xsi:type="dcterms:W3CDTF">2026-02-12T02:56:00Z</dcterms:created>
  <dcterms:modified xsi:type="dcterms:W3CDTF">2026-02-12T03:08:00Z</dcterms:modified>
</cp:coreProperties>
</file>