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05" w:rsidRDefault="001F7B42" w:rsidP="00DD3105">
      <w:pPr>
        <w:pStyle w:val="NormalWeb"/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 </w:t>
      </w:r>
      <w:bookmarkStart w:id="0" w:name="_GoBack"/>
      <w:bookmarkEnd w:id="0"/>
    </w:p>
    <w:p w:rsidR="007D3725" w:rsidRPr="00DD3105" w:rsidRDefault="00AD1487" w:rsidP="00DD3105">
      <w:pPr>
        <w:pStyle w:val="NormalWeb"/>
        <w:jc w:val="center"/>
        <w:rPr>
          <w:b/>
          <w:color w:val="FF0000"/>
          <w:sz w:val="40"/>
          <w:szCs w:val="40"/>
        </w:rPr>
      </w:pPr>
      <w:r w:rsidRPr="00655BEF">
        <w:rPr>
          <w:b/>
          <w:color w:val="FF0000"/>
          <w:sz w:val="40"/>
          <w:szCs w:val="40"/>
        </w:rPr>
        <w:t>How to make Custom Approval Request using Salesforce</w:t>
      </w:r>
      <w:r w:rsidR="00655BEF" w:rsidRPr="00655BEF">
        <w:rPr>
          <w:b/>
          <w:color w:val="FF0000"/>
          <w:sz w:val="40"/>
          <w:szCs w:val="40"/>
        </w:rPr>
        <w:t xml:space="preserve"> </w:t>
      </w:r>
      <w:r w:rsidRPr="00655BEF">
        <w:rPr>
          <w:b/>
          <w:color w:val="FF0000"/>
          <w:sz w:val="40"/>
          <w:szCs w:val="40"/>
        </w:rPr>
        <w:t>Screen Flow</w:t>
      </w:r>
      <w:r w:rsidR="00DD3105">
        <w:rPr>
          <w:b/>
          <w:color w:val="FF0000"/>
          <w:sz w:val="40"/>
          <w:szCs w:val="40"/>
        </w:rPr>
        <w:br/>
      </w:r>
      <w:r w:rsidR="00DD3105">
        <w:rPr>
          <w:b/>
          <w:color w:val="FF0000"/>
          <w:sz w:val="40"/>
          <w:szCs w:val="40"/>
        </w:rPr>
        <w:br/>
      </w:r>
      <w:r w:rsidR="007D3725" w:rsidRPr="007D3725">
        <w:t xml:space="preserve">Implementing a </w:t>
      </w:r>
      <w:r w:rsidR="007D3725" w:rsidRPr="00FD6019">
        <w:rPr>
          <w:highlight w:val="yellow"/>
        </w:rPr>
        <w:t>Custom Approval Request</w:t>
      </w:r>
      <w:r w:rsidR="007D3725" w:rsidRPr="007D3725">
        <w:t xml:space="preserve"> using Salesforce Screen Flow allows you to approve or reject requests in bulk. The standard approval </w:t>
      </w:r>
      <w:r w:rsidR="00FD6019">
        <w:t>Request</w:t>
      </w:r>
      <w:r w:rsidR="007D3725" w:rsidRPr="007D3725">
        <w:t xml:space="preserve"> in Salesforce does not allow for bulk approval or rejection of requests, making this customization essential for organizations looking to streamline their workflow. Key features include:</w:t>
      </w:r>
    </w:p>
    <w:p w:rsidR="007D3725" w:rsidRPr="007D3725" w:rsidRDefault="007D3725" w:rsidP="007D37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Approvals:</w:t>
      </w:r>
      <w:r w:rsidRPr="007D3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Quickly approve or reject multiple requests at once, saving time and effort.</w:t>
      </w:r>
    </w:p>
    <w:p w:rsidR="007D3725" w:rsidRPr="007D3725" w:rsidRDefault="007D3725" w:rsidP="007D37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Logic:</w:t>
      </w:r>
      <w:r w:rsidRPr="007D3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Tailor the approval process to meet specific business needs, including conditional approvals.</w:t>
      </w:r>
    </w:p>
    <w:p w:rsidR="007D3725" w:rsidRPr="007D3725" w:rsidRDefault="007D3725" w:rsidP="007D37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Interface:</w:t>
      </w:r>
      <w:r w:rsidRPr="007D3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 user experience with an intuitive flow that simplifies navigation and decision-making.</w:t>
      </w:r>
    </w:p>
    <w:p w:rsidR="007D3725" w:rsidRPr="007D3725" w:rsidRDefault="007D3725" w:rsidP="007D37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2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Notifications:</w:t>
      </w:r>
      <w:r w:rsidRPr="007D37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stakeholders informed with immediate updates on approval status.</w:t>
      </w:r>
    </w:p>
    <w:p w:rsidR="007D3725" w:rsidRPr="007D3725" w:rsidRDefault="007D3725" w:rsidP="007D37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25">
        <w:rPr>
          <w:rFonts w:ascii="Times New Roman" w:eastAsia="Times New Roman" w:hAnsi="Times New Roman" w:cs="Times New Roman"/>
          <w:sz w:val="24"/>
          <w:szCs w:val="24"/>
          <w:lang w:eastAsia="en-IN"/>
        </w:rPr>
        <w:t>By leveraging this customized approach, organizations can improve efficiency and maintain better control over their approval processes, overcoming the limitations of the standard process.</w:t>
      </w:r>
    </w:p>
    <w:p w:rsidR="00AD1487" w:rsidRPr="00A05586" w:rsidRDefault="00EA7743" w:rsidP="00AD1487">
      <w:pPr>
        <w:pStyle w:val="NormalWeb"/>
        <w:rPr>
          <w:sz w:val="28"/>
          <w:szCs w:val="28"/>
        </w:rPr>
      </w:pPr>
      <w:r>
        <w:rPr>
          <w:b/>
          <w:color w:val="FF0000"/>
          <w:sz w:val="40"/>
          <w:szCs w:val="40"/>
        </w:rPr>
        <w:br/>
      </w:r>
      <w:r>
        <w:rPr>
          <w:b/>
          <w:color w:val="FF0000"/>
          <w:sz w:val="40"/>
          <w:szCs w:val="40"/>
        </w:rPr>
        <w:br/>
      </w:r>
      <w:r w:rsidR="00215E35" w:rsidRPr="007B1850">
        <w:rPr>
          <w:b/>
          <w:color w:val="000000" w:themeColor="text1"/>
          <w:sz w:val="28"/>
          <w:szCs w:val="28"/>
          <w:highlight w:val="yellow"/>
        </w:rPr>
        <w:t>Step 1:</w:t>
      </w:r>
      <w:r w:rsidR="00EC5249" w:rsidRPr="007B1850">
        <w:rPr>
          <w:sz w:val="28"/>
          <w:szCs w:val="28"/>
          <w:highlight w:val="yellow"/>
        </w:rPr>
        <w:t xml:space="preserve"> </w:t>
      </w:r>
      <w:r w:rsidR="00AD1487" w:rsidRPr="007B1850">
        <w:rPr>
          <w:b/>
          <w:bCs/>
          <w:sz w:val="28"/>
          <w:szCs w:val="28"/>
          <w:highlight w:val="yellow"/>
        </w:rPr>
        <w:t>Create a New Custom Object:</w:t>
      </w:r>
    </w:p>
    <w:p w:rsidR="00AD1487" w:rsidRPr="00AD1487" w:rsidRDefault="00AD1487" w:rsidP="00AD14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Object Manager, click the </w:t>
      </w:r>
      <w:r w:rsidRPr="00A05586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Create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button, then select </w:t>
      </w:r>
      <w:r w:rsidRPr="00A05586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Custom Object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the dropdown.</w:t>
      </w:r>
    </w:p>
    <w:p w:rsidR="00AD1487" w:rsidRPr="00AD1487" w:rsidRDefault="00AD1487" w:rsidP="00AD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="00EC5249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Enter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Custom Object Information:</w:t>
      </w:r>
    </w:p>
    <w:p w:rsidR="00AD1487" w:rsidRPr="00AD1487" w:rsidRDefault="00AD1487" w:rsidP="00AD1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Label: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ProcessInstanceDisplay</w:t>
      </w:r>
    </w:p>
    <w:p w:rsidR="00AD1487" w:rsidRPr="00AD1487" w:rsidRDefault="00AD1487" w:rsidP="00AD1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Plural Label: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ProcessInstanceDisplays</w:t>
      </w:r>
    </w:p>
    <w:p w:rsidR="00AD1487" w:rsidRPr="00AD1487" w:rsidRDefault="00AD1487" w:rsidP="00AD1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 Name: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This will automatically populate as </w:t>
      </w:r>
      <w:r w:rsidRPr="00A05586">
        <w:rPr>
          <w:rFonts w:ascii="Courier New" w:eastAsia="Times New Roman" w:hAnsi="Courier New" w:cs="Courier New"/>
          <w:sz w:val="28"/>
          <w:szCs w:val="28"/>
          <w:lang w:eastAsia="en-IN"/>
        </w:rPr>
        <w:t>ProcessInstanceDisplay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AD1487" w:rsidRPr="00AD1487" w:rsidRDefault="00AD1487" w:rsidP="00AD14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Record Name: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Choose a data type for your record name field (e.g., Text or Auto Number).</w:t>
      </w:r>
    </w:p>
    <w:p w:rsidR="00AD1487" w:rsidRPr="00AD1487" w:rsidRDefault="00AD1487" w:rsidP="00AD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Set Optional Settings:</w:t>
      </w:r>
    </w:p>
    <w:p w:rsidR="00AD1487" w:rsidRPr="00AD1487" w:rsidRDefault="00AD1487" w:rsidP="00AD14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>Set any optional features such as enabling reports, allowing activities, tracking field history, etc.</w:t>
      </w:r>
    </w:p>
    <w:p w:rsidR="00AD1487" w:rsidRPr="00AD1487" w:rsidRDefault="00AD1487" w:rsidP="00AD14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Save the Custom Object:</w:t>
      </w:r>
    </w:p>
    <w:p w:rsidR="00AD1487" w:rsidRPr="00A05586" w:rsidRDefault="00AD1487" w:rsidP="00AD14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Click </w:t>
      </w:r>
      <w:r w:rsidRPr="00A05586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Save</w:t>
      </w:r>
      <w:r w:rsidRPr="00AD148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create the object.</w:t>
      </w:r>
    </w:p>
    <w:p w:rsidR="00215E35" w:rsidRPr="00AD1487" w:rsidRDefault="00215E35" w:rsidP="00215E3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15E35" w:rsidRPr="002E622D" w:rsidRDefault="002E622D" w:rsidP="00215E35">
      <w:pPr>
        <w:pStyle w:val="Heading3"/>
        <w:rPr>
          <w:color w:val="000000" w:themeColor="text1"/>
          <w:sz w:val="28"/>
          <w:szCs w:val="28"/>
        </w:rPr>
      </w:pPr>
      <w:r w:rsidRPr="002E622D">
        <w:rPr>
          <w:color w:val="000000" w:themeColor="text1"/>
          <w:sz w:val="28"/>
          <w:szCs w:val="28"/>
          <w:highlight w:val="yellow"/>
        </w:rPr>
        <w:t xml:space="preserve">Step 2: Add </w:t>
      </w:r>
      <w:r w:rsidR="00215E35" w:rsidRPr="002E622D">
        <w:rPr>
          <w:color w:val="000000" w:themeColor="text1"/>
          <w:sz w:val="28"/>
          <w:szCs w:val="28"/>
          <w:highlight w:val="yellow"/>
        </w:rPr>
        <w:t>Custom Fields</w:t>
      </w:r>
      <w:r w:rsidR="00215E35" w:rsidRPr="00A05586">
        <w:rPr>
          <w:color w:val="000000" w:themeColor="text1"/>
          <w:sz w:val="28"/>
          <w:szCs w:val="28"/>
        </w:rPr>
        <w:t xml:space="preserve"> </w:t>
      </w:r>
      <w:r w:rsidR="00215E35" w:rsidRPr="00A05586">
        <w:rPr>
          <w:color w:val="000000" w:themeColor="text1"/>
          <w:sz w:val="28"/>
          <w:szCs w:val="28"/>
        </w:rPr>
        <w:br/>
      </w:r>
      <w:r w:rsidR="00215E35" w:rsidRPr="00A05586">
        <w:rPr>
          <w:color w:val="000000" w:themeColor="text1"/>
          <w:sz w:val="28"/>
          <w:szCs w:val="28"/>
        </w:rPr>
        <w:br/>
      </w:r>
      <w:r w:rsidR="00215E35" w:rsidRPr="00A05586">
        <w:rPr>
          <w:color w:val="000000" w:themeColor="text1"/>
          <w:sz w:val="28"/>
          <w:szCs w:val="28"/>
        </w:rPr>
        <w:br/>
      </w:r>
      <w:r w:rsidR="00215E35" w:rsidRPr="002E622D">
        <w:rPr>
          <w:color w:val="000000" w:themeColor="text1"/>
          <w:sz w:val="28"/>
          <w:szCs w:val="28"/>
          <w:highlight w:val="green"/>
        </w:rPr>
        <w:t>List of Fields to Add: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Approver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Approver__c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Approver Id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Approver_Id__c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Created By Name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CreatedByName__c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Date Submitted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Date/Time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Date_Submitted__c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ProcessInstanceId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ProcessInstanceId__c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Status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Status__c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SubmittedBy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SubmittedBy__c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TargetObject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TargetObject__c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TargetObjectId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TargetObjectId__c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TargetObject Name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TargetObjectName__c</w:t>
      </w:r>
    </w:p>
    <w:p w:rsidR="00215E35" w:rsidRPr="00215E35" w:rsidRDefault="00215E35" w:rsidP="0021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Type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Data Type: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Text (255)</w:t>
      </w:r>
    </w:p>
    <w:p w:rsidR="00215E35" w:rsidRPr="00215E35" w:rsidRDefault="00215E35" w:rsidP="0021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Field Name: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Type__c</w:t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 w:rsidRPr="00A818DD">
        <w:rPr>
          <w:rFonts w:ascii="Times New Roman" w:eastAsia="Times New Roman" w:hAnsi="Times New Roman" w:cs="Times New Roman"/>
          <w:b/>
          <w:sz w:val="32"/>
          <w:szCs w:val="32"/>
          <w:highlight w:val="green"/>
          <w:lang w:eastAsia="en-IN"/>
        </w:rPr>
        <w:t>// Screenshot Attached for your Reference</w:t>
      </w:r>
    </w:p>
    <w:p w:rsidR="00215E35" w:rsidRPr="00A05586" w:rsidRDefault="00215E35" w:rsidP="00AD1487">
      <w:pPr>
        <w:rPr>
          <w:color w:val="000000" w:themeColor="text1"/>
          <w:sz w:val="28"/>
          <w:szCs w:val="28"/>
        </w:rPr>
      </w:pPr>
    </w:p>
    <w:p w:rsidR="00AD1487" w:rsidRPr="00A05586" w:rsidRDefault="00215E35" w:rsidP="00AD1487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DD42FFE" wp14:editId="6B66236E">
            <wp:extent cx="614172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487" w:rsidRPr="00A05586">
        <w:rPr>
          <w:color w:val="000000" w:themeColor="text1"/>
          <w:sz w:val="28"/>
          <w:szCs w:val="28"/>
        </w:rPr>
        <w:br/>
      </w:r>
    </w:p>
    <w:p w:rsidR="00AD1487" w:rsidRPr="00A05586" w:rsidRDefault="00215E35" w:rsidP="00AD1487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br/>
      </w:r>
    </w:p>
    <w:p w:rsidR="00215E35" w:rsidRPr="002E622D" w:rsidRDefault="002E622D" w:rsidP="00215E35">
      <w:pPr>
        <w:pStyle w:val="Heading3"/>
        <w:rPr>
          <w:sz w:val="28"/>
          <w:szCs w:val="28"/>
        </w:rPr>
      </w:pPr>
      <w:r w:rsidRPr="002E622D">
        <w:rPr>
          <w:color w:val="000000" w:themeColor="text1"/>
          <w:sz w:val="28"/>
          <w:szCs w:val="28"/>
          <w:highlight w:val="yellow"/>
        </w:rPr>
        <w:t>Step 3</w:t>
      </w:r>
      <w:r w:rsidR="00215E35" w:rsidRPr="002E622D">
        <w:rPr>
          <w:color w:val="000000" w:themeColor="text1"/>
          <w:sz w:val="28"/>
          <w:szCs w:val="28"/>
          <w:highlight w:val="yellow"/>
        </w:rPr>
        <w:t xml:space="preserve">: </w:t>
      </w:r>
      <w:r w:rsidR="00215E35" w:rsidRPr="002E622D">
        <w:rPr>
          <w:sz w:val="28"/>
          <w:szCs w:val="28"/>
          <w:highlight w:val="yellow"/>
        </w:rPr>
        <w:t>Steps to Create the Apex Class:</w:t>
      </w:r>
    </w:p>
    <w:p w:rsidR="00215E35" w:rsidRPr="00A05586" w:rsidRDefault="00215E35" w:rsidP="00215E3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Login to Salesforce:</w:t>
      </w:r>
    </w:p>
    <w:p w:rsidR="00215E35" w:rsidRPr="00A05586" w:rsidRDefault="00215E35" w:rsidP="00215E35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Go to your Salesforce org and log in with your credentials.</w:t>
      </w:r>
    </w:p>
    <w:p w:rsidR="00215E35" w:rsidRPr="00A05586" w:rsidRDefault="00215E35" w:rsidP="00215E3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Navigate to the Apex Classes:</w:t>
      </w:r>
    </w:p>
    <w:p w:rsidR="00215E35" w:rsidRPr="00A05586" w:rsidRDefault="00215E35" w:rsidP="00215E35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Click the gear icon on the top right and go to </w:t>
      </w:r>
      <w:r w:rsidRPr="00A05586">
        <w:rPr>
          <w:rStyle w:val="Strong"/>
          <w:sz w:val="28"/>
          <w:szCs w:val="28"/>
        </w:rPr>
        <w:t>Setup</w:t>
      </w:r>
      <w:r w:rsidRPr="00A05586">
        <w:rPr>
          <w:sz w:val="28"/>
          <w:szCs w:val="28"/>
        </w:rPr>
        <w:t>.</w:t>
      </w:r>
    </w:p>
    <w:p w:rsidR="00215E35" w:rsidRPr="00A05586" w:rsidRDefault="00215E35" w:rsidP="00215E35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In the Quick Find box, search for "Apex Classes" and click on it under the "Custom Code" section.</w:t>
      </w:r>
    </w:p>
    <w:p w:rsidR="00215E35" w:rsidRPr="00A05586" w:rsidRDefault="00215E35" w:rsidP="00215E3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Create a New Apex Class:</w:t>
      </w:r>
    </w:p>
    <w:p w:rsidR="00215E35" w:rsidRPr="00A05586" w:rsidRDefault="00215E35" w:rsidP="00215E35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In the Apex Classes page, click the </w:t>
      </w:r>
      <w:r w:rsidRPr="00A05586">
        <w:rPr>
          <w:rStyle w:val="Emphasis"/>
          <w:sz w:val="28"/>
          <w:szCs w:val="28"/>
        </w:rPr>
        <w:t>New</w:t>
      </w:r>
      <w:r w:rsidRPr="00A05586">
        <w:rPr>
          <w:sz w:val="28"/>
          <w:szCs w:val="28"/>
        </w:rPr>
        <w:t xml:space="preserve"> button to create a new class.</w:t>
      </w:r>
    </w:p>
    <w:p w:rsidR="00215E35" w:rsidRPr="00A05586" w:rsidRDefault="00215E35" w:rsidP="00215E35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 xml:space="preserve">Write the Code for </w:t>
      </w:r>
      <w:r w:rsidRPr="00A05586">
        <w:rPr>
          <w:rStyle w:val="HTMLCode"/>
          <w:b/>
          <w:bCs/>
          <w:sz w:val="28"/>
          <w:szCs w:val="28"/>
        </w:rPr>
        <w:t>PopulateProcessInstanceDisplayBatch</w:t>
      </w:r>
      <w:r w:rsidRPr="00A05586">
        <w:rPr>
          <w:rStyle w:val="Strong"/>
          <w:sz w:val="28"/>
          <w:szCs w:val="28"/>
        </w:rPr>
        <w:t>:</w:t>
      </w:r>
    </w:p>
    <w:p w:rsidR="00215E35" w:rsidRPr="00A05586" w:rsidRDefault="00215E35" w:rsidP="00215E35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E622D">
        <w:rPr>
          <w:sz w:val="28"/>
          <w:szCs w:val="28"/>
          <w:highlight w:val="green"/>
        </w:rPr>
        <w:t>In the editor that opens, copy and paste the following code: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global class PopulateProcessInstanceDisplayBatch implements Database.Batchable&lt;SObject&gt;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global Database.QueryLocator start(Database.BatchableContext BC)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Query only ProcessInstance records with a Status of 'Pending'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return Database.getQueryLocator([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SELECT Id, Status, CreatedBy.Name, TargetObjectId, SubmittedById, CreatedDate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FROM ProcessInstance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WHERE Status = 'Pending' // Filter for pending items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]);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global void execute(Database.BatchableContext BC, List&lt;ProcessInstance&gt; scope)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List&lt;ProcessInstanceDisplay__c&gt; recordsToInsert = new List&lt;ProcessInstanceDisplay__c&gt;();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Set&lt;Id&gt; targetObjectIds = new Set&lt;Id&gt;();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Set&lt;Id&gt; existingProcessInstanceIds = new Set&lt;Id&gt;();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Set&lt;Id&gt; processInstanceIds = new Set&lt;Id&gt;();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Collect all TargetObjectIds and ProcessInstanceIds from the scope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 instance : scope)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(instance.TargetObjectId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targetObjectIds.add(instance.TargetObjectId);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(instance.Id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processInstanceIds.add(instance.Id);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Map to store TargetObjectId to Name (dynamic approach)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Map&lt;Id, String&gt; targetObjectNameMap = new Map&lt;Id, String&gt;();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Fetch the TargetObject names dynamically using describe and SOQL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(Id targetId : targetObjectIds)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String sObjectType = targetId.getSObjectType().getDescribe().getName();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(Schema.getGlobalDescribe().get(sObjectType).getDescribe().fields.getMap().containsKey('Name'))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try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            String query = 'SELECT Name FROM ' + sObjectType + ' WHERE Id = :targetId';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SObject targetRecord = Database.query(query);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if (targetRecord != null &amp;&amp; targetRecord.get('Name')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    targetObjectNameMap.put(targetId, (String) targetRecord.get('Name'));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} catch (Exception ex)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    System.debug('Failed to fetch Name for ' + targetId + ': ' + ex.getMessage());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 else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System.debug('No Name field for object type: ' + sObjectType);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Get existing records to avoid duplication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 instance : scope)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(instance.Id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existingProcessInstanceIds.add(instance.Id);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List&lt;ProcessInstanceDisplay__c&gt; existingRecords = [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SELECT ProcessInstanceId__c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FROM ProcessInstanceDisplay__c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WHERE ProcessInstanceId__c IN :existingProcessInstanceIds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];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Set&lt;Id&gt; existingProcessInstanceIdsSet = new Set&lt;Id&gt;();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(ProcessInstanceDisplay__c record : existingRecords)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existingProcessInstanceIdsSet.add(record.ProcessInstanceId__c);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Query OriginalActorId from ProcessInstanceWorkitem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Map&lt;Id, Id&gt; approverIdMap = new Map&lt;Id, Id&gt;();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List&lt;ProcessInstanceWorkitem&gt; workitems = [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SELECT Id, ProcessInstanceId, OriginalActorId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FROM ProcessInstanceWorkitem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WHERE ProcessInstanceId IN :processInstanceIds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];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(ProcessInstanceWorkitem workitem : workitems)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approverIdMap.put(workitem.ProcessInstanceId, workitem.OriginalActorId); // Map ProcessInstanceId to OriginalActorId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Process each ProcessInstance and map to the display object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 instance : scope)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(existingProcessInstanceIdsSet.contains(instance.Id))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System.debug('Record already exists for ProcessInstance: ' + instance.Id);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continue; // Skip already existing records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System.debug('Processing instance: ' + instance.Id);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ProcessInstanceDisplay__c displayRecord = new ProcessInstanceDisplay__c();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displayRecord.ProcessInstanceId__c = instance.Id;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displayRecord.Status__c = instance.Status;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displayRecord.CreatedByName__c = instance.CreatedBy.Name; // Assuming this is valid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// Set the Target Object ID and Name dynamically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displayRecord.TargetObjectId__c = instance.TargetObjectId; // Store the ID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(instance.TargetObjectId != null &amp;&amp; targetObjectNameMap.containsKey(instance.TargetObjectId))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displayRecord.TargetObjectName__c = targetObjectNameMap.get(instance.TargetObjectId); // Store the Name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// Set the Type based on the TargetObjectId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(instance.TargetObjectId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String objectTypeName = instance.TargetObjectId.getSObjectType().getDescribe().getLabel();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displayRecord.Type__c = objectTypeName; // Populate Type__c with the object name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// Populate Date_Submitted__c with the CreatedDate from ProcessInstance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displayRecord.Date_Submitted__c = instance.CreatedDate; // Set the date submitted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// Query SubmittedBy name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(instance.SubmittedById != null)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String submittedByName = [SELECT Name FROM User WHERE Id = :instance.SubmittedById].Name;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displayRecord.SubmittedBy__c = submittedByName;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// Populate the Approver__c field from the approverIdMap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if (approverIdMap.containsKey(instance.Id))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        Id originalApproverId = approverIdMap.get(instance.Id); // Get the OriginalActorId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String approverName = [SELECT Name FROM User WHERE Id = :originalApproverId].Name; // Query the User's Name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displayRecord.Approver__c = approverName; // Set the Approver's Name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displayRecord.Approver_Id__c=originalApproverId;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System.debug('Approver populated for instance: ' + instance.Id + ' - ' + displayRecord.Approver__c);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 else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System.debug('No approver found for ProcessInstance: ' + instance.Id);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recordsToInsert.add(displayRecord);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Insert the records if there are any to insert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System.debug('Records to insert: ' + recordsToInsert);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if (!recordsToInsert.isEmpty())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try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insert recordsToInsert;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 catch (DmlException e)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    System.debug('Error inserting records: ' + e.getMessage());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global void finish(Database.BatchableContext BC) {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Optional: Send a notification or log completion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System.debug('Batch job finished successfully.');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}</w:t>
      </w:r>
    </w:p>
    <w:p w:rsidR="00215E35" w:rsidRPr="00A05586" w:rsidRDefault="00215E35" w:rsidP="00215E35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}</w:t>
      </w:r>
    </w:p>
    <w:p w:rsidR="00A05586" w:rsidRPr="00A05586" w:rsidRDefault="00A05586" w:rsidP="00215E35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**********************************************************************************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A05586">
        <w:rPr>
          <w:b/>
          <w:sz w:val="28"/>
          <w:szCs w:val="28"/>
          <w:highlight w:val="yellow"/>
        </w:rPr>
        <w:t xml:space="preserve">Create Another Apex class label it as </w:t>
      </w:r>
      <w:r w:rsidRPr="00A818DD">
        <w:rPr>
          <w:b/>
          <w:sz w:val="28"/>
          <w:szCs w:val="28"/>
          <w:highlight w:val="magenta"/>
        </w:rPr>
        <w:t>BulkApprovalProcess</w:t>
      </w:r>
      <w:r w:rsidRPr="00A05586">
        <w:rPr>
          <w:b/>
          <w:sz w:val="28"/>
          <w:szCs w:val="28"/>
        </w:rPr>
        <w:br/>
      </w:r>
      <w:r w:rsidRPr="00A05586">
        <w:rPr>
          <w:b/>
          <w:sz w:val="28"/>
          <w:szCs w:val="28"/>
        </w:rPr>
        <w:br/>
      </w:r>
      <w:r w:rsidRPr="002E622D">
        <w:rPr>
          <w:sz w:val="28"/>
          <w:szCs w:val="28"/>
          <w:highlight w:val="green"/>
        </w:rPr>
        <w:t>// paste the given below code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  <w:t>public class BulkApprovalProcess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@InvocableMethod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public static void bulkApprove(List&lt;Id&gt; processInstanceIds)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Querying ProcessInstanceWorkitem based on the provided ProcessInstance IDs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List&lt;ProcessInstanceWorkitem&gt; items = [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SELECT Id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FROM ProcessInstanceWorkitem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WHERE ProcessInstanceId IN :processInstanceIds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];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Loop through each work item and process the approval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(ProcessInstanceWorkitem item : items)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Approval.ProcessWorkitemRequest req = new Approval.ProcessWorkitemRequest();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req.setWorkItemId(item.Id);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req.setAction('Approve'); // Action for approval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Approval.process(req);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}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}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  <w:t>**************************************************</w:t>
      </w:r>
      <w:r>
        <w:rPr>
          <w:sz w:val="28"/>
          <w:szCs w:val="28"/>
        </w:rPr>
        <w:t>*****************************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b/>
          <w:sz w:val="28"/>
          <w:szCs w:val="28"/>
          <w:highlight w:val="yellow"/>
        </w:rPr>
        <w:t xml:space="preserve">Create Another Apex class Label it as </w:t>
      </w:r>
      <w:r w:rsidRPr="00A818DD">
        <w:rPr>
          <w:b/>
          <w:sz w:val="28"/>
          <w:szCs w:val="28"/>
          <w:highlight w:val="magenta"/>
        </w:rPr>
        <w:t>BulkRejectionProcess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2E622D">
        <w:rPr>
          <w:sz w:val="28"/>
          <w:szCs w:val="28"/>
          <w:highlight w:val="green"/>
        </w:rPr>
        <w:t>//Paste the Given Below code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  <w:t>public class BulkRejectionProcess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@InvocableMethod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public static void bulkReject(List&lt;Id&gt; processInstanceIds)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Querying ProcessInstanceWorkitem based on the provided ProcessInstance IDs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List&lt;ProcessInstanceWorkitem&gt; items = [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SELECT Id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            FROM ProcessInstanceWorkitem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WHERE ProcessInstanceId IN :processInstanceIds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];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// Loop through each work item and process the rejection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for (ProcessInstanceWorkitem item : items) {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Approval.ProcessWorkitemRequest req = new Approval.ProcessWorkitemRequest();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req.setWorkItemId(item.Id);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req.setAction('Reject'); // Action for rejection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    Approval.process(req);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    }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    }</w:t>
      </w:r>
    </w:p>
    <w:p w:rsidR="00A05586" w:rsidRPr="00A05586" w:rsidRDefault="00A05586" w:rsidP="00A05586">
      <w:p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}</w:t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</w:r>
      <w:r w:rsidRPr="00A05586">
        <w:rPr>
          <w:sz w:val="28"/>
          <w:szCs w:val="28"/>
        </w:rPr>
        <w:br/>
        <w:t>***************************************************************************</w:t>
      </w:r>
    </w:p>
    <w:p w:rsidR="00215E35" w:rsidRPr="00A05586" w:rsidRDefault="00215E35" w:rsidP="00215E35">
      <w:pPr>
        <w:pStyle w:val="Heading3"/>
        <w:rPr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="002E622D">
        <w:rPr>
          <w:color w:val="000000" w:themeColor="text1"/>
          <w:sz w:val="28"/>
          <w:szCs w:val="28"/>
          <w:highlight w:val="yellow"/>
        </w:rPr>
        <w:t>Steps 4</w:t>
      </w:r>
      <w:r w:rsidRPr="002E622D">
        <w:rPr>
          <w:color w:val="000000" w:themeColor="text1"/>
          <w:sz w:val="28"/>
          <w:szCs w:val="28"/>
          <w:highlight w:val="yellow"/>
        </w:rPr>
        <w:t xml:space="preserve">: </w:t>
      </w:r>
      <w:r w:rsidRPr="002E622D">
        <w:rPr>
          <w:sz w:val="28"/>
          <w:szCs w:val="28"/>
          <w:highlight w:val="yellow"/>
        </w:rPr>
        <w:t>Steps to Create the Scheduled Apex Class:</w:t>
      </w:r>
    </w:p>
    <w:p w:rsidR="00215E35" w:rsidRPr="00A05586" w:rsidRDefault="00215E35" w:rsidP="00215E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Login to Salesforce:</w:t>
      </w:r>
    </w:p>
    <w:p w:rsidR="00215E35" w:rsidRPr="00A05586" w:rsidRDefault="00215E35" w:rsidP="00215E3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Log in to your Salesforce org with your credentials.</w:t>
      </w:r>
    </w:p>
    <w:p w:rsidR="00215E35" w:rsidRPr="00A05586" w:rsidRDefault="00215E35" w:rsidP="00215E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Navigate to Apex Classes:</w:t>
      </w:r>
    </w:p>
    <w:p w:rsidR="00215E35" w:rsidRPr="00A05586" w:rsidRDefault="00215E35" w:rsidP="00215E3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In the top-right corner, click the gear icon and select </w:t>
      </w:r>
      <w:r w:rsidRPr="00A05586">
        <w:rPr>
          <w:rStyle w:val="Strong"/>
          <w:sz w:val="28"/>
          <w:szCs w:val="28"/>
        </w:rPr>
        <w:t>Setup</w:t>
      </w:r>
      <w:r w:rsidRPr="00A05586">
        <w:rPr>
          <w:sz w:val="28"/>
          <w:szCs w:val="28"/>
        </w:rPr>
        <w:t>.</w:t>
      </w:r>
    </w:p>
    <w:p w:rsidR="00215E35" w:rsidRPr="00A05586" w:rsidRDefault="00215E35" w:rsidP="00215E3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In the Quick Find box, type </w:t>
      </w:r>
      <w:r w:rsidRPr="00A05586">
        <w:rPr>
          <w:rStyle w:val="Emphasis"/>
          <w:sz w:val="28"/>
          <w:szCs w:val="28"/>
        </w:rPr>
        <w:t>Apex Classes</w:t>
      </w:r>
      <w:r w:rsidRPr="00A05586">
        <w:rPr>
          <w:sz w:val="28"/>
          <w:szCs w:val="28"/>
        </w:rPr>
        <w:t xml:space="preserve"> and click on it under the "Custom Code" section.</w:t>
      </w:r>
    </w:p>
    <w:p w:rsidR="00215E35" w:rsidRPr="00A05586" w:rsidRDefault="00215E35" w:rsidP="00215E35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Create a New Apex Class:</w:t>
      </w:r>
    </w:p>
    <w:p w:rsidR="00215E35" w:rsidRPr="00A05586" w:rsidRDefault="00215E35" w:rsidP="00215E3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lastRenderedPageBreak/>
        <w:t xml:space="preserve">In the </w:t>
      </w:r>
      <w:r w:rsidRPr="00A05586">
        <w:rPr>
          <w:rStyle w:val="Strong"/>
          <w:sz w:val="28"/>
          <w:szCs w:val="28"/>
        </w:rPr>
        <w:t>Apex Classes</w:t>
      </w:r>
      <w:r w:rsidRPr="00A05586">
        <w:rPr>
          <w:sz w:val="28"/>
          <w:szCs w:val="28"/>
        </w:rPr>
        <w:t xml:space="preserve"> page, click the </w:t>
      </w:r>
      <w:r w:rsidRPr="00A05586">
        <w:rPr>
          <w:rStyle w:val="Emphasis"/>
          <w:sz w:val="28"/>
          <w:szCs w:val="28"/>
        </w:rPr>
        <w:t>New</w:t>
      </w:r>
      <w:r w:rsidRPr="00A05586">
        <w:rPr>
          <w:sz w:val="28"/>
          <w:szCs w:val="28"/>
        </w:rPr>
        <w:t xml:space="preserve"> button to create a new class.</w:t>
      </w:r>
    </w:p>
    <w:p w:rsidR="00215E35" w:rsidRPr="00A05586" w:rsidRDefault="00A818DD" w:rsidP="00215E35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 xml:space="preserve">Write the label it </w:t>
      </w:r>
      <w:r>
        <w:rPr>
          <w:rStyle w:val="Strong"/>
          <w:sz w:val="28"/>
          <w:szCs w:val="28"/>
        </w:rPr>
        <w:br/>
      </w:r>
      <w:r w:rsidR="00215E35" w:rsidRPr="00A818DD">
        <w:rPr>
          <w:rStyle w:val="HTMLCode"/>
          <w:b/>
          <w:bCs/>
          <w:color w:val="00B0F0"/>
          <w:sz w:val="28"/>
          <w:szCs w:val="28"/>
        </w:rPr>
        <w:t>ScheduleProcessInstanceDisplayBatch</w:t>
      </w:r>
      <w:r w:rsidR="00215E35" w:rsidRPr="00A05586">
        <w:rPr>
          <w:rStyle w:val="Strong"/>
          <w:sz w:val="28"/>
          <w:szCs w:val="28"/>
        </w:rPr>
        <w:t>:</w:t>
      </w:r>
    </w:p>
    <w:p w:rsidR="00215E35" w:rsidRPr="002E622D" w:rsidRDefault="00215E35" w:rsidP="00215E35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8"/>
          <w:szCs w:val="28"/>
          <w:highlight w:val="green"/>
        </w:rPr>
      </w:pPr>
      <w:r w:rsidRPr="002E622D">
        <w:rPr>
          <w:sz w:val="28"/>
          <w:szCs w:val="28"/>
          <w:highlight w:val="green"/>
        </w:rPr>
        <w:t>In the editor that opens, paste the following code:</w:t>
      </w:r>
    </w:p>
    <w:p w:rsidR="00215E35" w:rsidRPr="00A05586" w:rsidRDefault="00215E35" w:rsidP="00AD1487">
      <w:pPr>
        <w:rPr>
          <w:color w:val="000000" w:themeColor="text1"/>
          <w:sz w:val="28"/>
          <w:szCs w:val="28"/>
        </w:rPr>
      </w:pP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global class ScheduleProcessInstanceDisplayBatch implements Schedulable {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global void execute(SchedulableContext SC) {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    // Instantiate the batch class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    PopulateProcessInstanceDisplayBatch batch = new PopulateProcessInstanceDisplayBatch();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    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    // Execute the batch job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    Database.executeBatch(batch, 200); // You can specify the batch size here, e.g., 200</w:t>
      </w:r>
    </w:p>
    <w:p w:rsidR="00215E35" w:rsidRPr="00A05586" w:rsidRDefault="00215E35" w:rsidP="00215E35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 xml:space="preserve">    }</w:t>
      </w:r>
    </w:p>
    <w:p w:rsidR="00215E35" w:rsidRPr="00A818DD" w:rsidRDefault="00215E35" w:rsidP="00215E35">
      <w:pPr>
        <w:rPr>
          <w:b/>
          <w:color w:val="000000" w:themeColor="text1"/>
          <w:sz w:val="32"/>
          <w:szCs w:val="32"/>
        </w:rPr>
      </w:pPr>
      <w:r w:rsidRPr="00A05586">
        <w:rPr>
          <w:color w:val="000000" w:themeColor="text1"/>
          <w:sz w:val="28"/>
          <w:szCs w:val="28"/>
        </w:rPr>
        <w:t>}</w:t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="00A818DD" w:rsidRPr="00A818DD">
        <w:rPr>
          <w:b/>
          <w:color w:val="000000" w:themeColor="text1"/>
          <w:sz w:val="32"/>
          <w:szCs w:val="32"/>
          <w:highlight w:val="green"/>
        </w:rPr>
        <w:t>Note-&gt;</w:t>
      </w:r>
    </w:p>
    <w:p w:rsidR="00215E35" w:rsidRPr="00A05586" w:rsidRDefault="002E622D" w:rsidP="00215E35">
      <w:pPr>
        <w:pStyle w:val="NormalWeb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</w:rPr>
        <w:t xml:space="preserve">Important </w:t>
      </w:r>
      <w:r w:rsidR="00215E35" w:rsidRPr="002E622D">
        <w:rPr>
          <w:b/>
          <w:color w:val="000000" w:themeColor="text1"/>
          <w:sz w:val="28"/>
          <w:szCs w:val="28"/>
          <w:highlight w:val="lightGray"/>
        </w:rPr>
        <w:t>Not</w:t>
      </w:r>
      <w:r w:rsidR="00A818DD">
        <w:rPr>
          <w:b/>
          <w:color w:val="000000" w:themeColor="text1"/>
          <w:sz w:val="28"/>
          <w:szCs w:val="28"/>
          <w:highlight w:val="lightGray"/>
        </w:rPr>
        <w:t>e</w:t>
      </w:r>
      <w:r w:rsidR="00215E35" w:rsidRPr="002E622D">
        <w:rPr>
          <w:b/>
          <w:color w:val="000000" w:themeColor="text1"/>
          <w:sz w:val="28"/>
          <w:szCs w:val="28"/>
          <w:highlight w:val="lightGray"/>
        </w:rPr>
        <w:t>:</w:t>
      </w:r>
      <w:r w:rsidR="00A05586" w:rsidRPr="002E622D">
        <w:rPr>
          <w:b/>
          <w:color w:val="000000" w:themeColor="text1"/>
          <w:sz w:val="28"/>
          <w:szCs w:val="28"/>
          <w:highlight w:val="lightGray"/>
        </w:rPr>
        <w:t xml:space="preserve"> How to Open Anonymous Window</w:t>
      </w:r>
      <w:r w:rsidR="00A05586" w:rsidRPr="00A05586">
        <w:rPr>
          <w:color w:val="000000" w:themeColor="text1"/>
          <w:sz w:val="28"/>
          <w:szCs w:val="28"/>
        </w:rPr>
        <w:br/>
      </w:r>
      <w:r w:rsidR="00A05586" w:rsidRPr="00A05586">
        <w:rPr>
          <w:color w:val="000000" w:themeColor="text1"/>
          <w:sz w:val="28"/>
          <w:szCs w:val="28"/>
        </w:rPr>
        <w:br/>
      </w:r>
      <w:r w:rsidR="00215E35" w:rsidRPr="00A05586">
        <w:rPr>
          <w:color w:val="000000" w:themeColor="text1"/>
          <w:sz w:val="28"/>
          <w:szCs w:val="28"/>
        </w:rPr>
        <w:t xml:space="preserve"> </w:t>
      </w:r>
      <w:r w:rsidR="00215E35" w:rsidRPr="00A05586">
        <w:rPr>
          <w:rFonts w:hAnsi="Symbol"/>
          <w:sz w:val="28"/>
          <w:szCs w:val="28"/>
        </w:rPr>
        <w:t></w:t>
      </w:r>
      <w:r w:rsidR="00215E35" w:rsidRPr="00A05586">
        <w:rPr>
          <w:sz w:val="28"/>
          <w:szCs w:val="28"/>
        </w:rPr>
        <w:t xml:space="preserve">  </w:t>
      </w:r>
      <w:r w:rsidR="00215E35" w:rsidRPr="00A05586">
        <w:rPr>
          <w:b/>
          <w:bCs/>
          <w:sz w:val="28"/>
          <w:szCs w:val="28"/>
        </w:rPr>
        <w:t>Log in to Salesforce</w:t>
      </w:r>
      <w:r w:rsidR="00215E35" w:rsidRPr="00A05586">
        <w:rPr>
          <w:sz w:val="28"/>
          <w:szCs w:val="28"/>
        </w:rPr>
        <w:t>:</w:t>
      </w:r>
    </w:p>
    <w:p w:rsidR="00215E35" w:rsidRPr="00215E35" w:rsidRDefault="00215E35" w:rsidP="0021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your Salesforce organization and log in.</w:t>
      </w:r>
    </w:p>
    <w:p w:rsidR="00215E35" w:rsidRPr="00215E35" w:rsidRDefault="00215E35" w:rsidP="0021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Open Developer Console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215E35" w:rsidRPr="00215E35" w:rsidRDefault="00215E35" w:rsidP="00215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on the gear icon (</w:t>
      </w:r>
      <w:r w:rsidRPr="00215E35">
        <w:rPr>
          <w:rFonts w:ascii="Segoe UI Symbol" w:eastAsia="Times New Roman" w:hAnsi="Segoe UI Symbol" w:cs="Segoe UI Symbol"/>
          <w:sz w:val="28"/>
          <w:szCs w:val="28"/>
          <w:lang w:eastAsia="en-IN"/>
        </w:rPr>
        <w:t>⚙️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>) in the upper right corner.</w:t>
      </w:r>
    </w:p>
    <w:p w:rsidR="00215E35" w:rsidRPr="00215E35" w:rsidRDefault="00215E35" w:rsidP="00215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Developer Console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the dropdown menu.</w:t>
      </w:r>
    </w:p>
    <w:p w:rsidR="00215E35" w:rsidRPr="00215E35" w:rsidRDefault="00215E35" w:rsidP="00215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Symbol" w:cs="Times New Roman"/>
          <w:sz w:val="28"/>
          <w:szCs w:val="28"/>
          <w:lang w:eastAsia="en-IN"/>
        </w:rPr>
        <w:lastRenderedPageBreak/>
        <w:t>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Open the Execute Anonymous Window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215E35" w:rsidRPr="00215E35" w:rsidRDefault="00215E35" w:rsidP="00215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 the Developer Console, click on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Debug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the menu.</w:t>
      </w:r>
    </w:p>
    <w:p w:rsidR="00215E35" w:rsidRPr="00215E35" w:rsidRDefault="00215E35" w:rsidP="00215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 </w:t>
      </w:r>
      <w:r w:rsidRPr="00A0558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Open Execute Anonymous Window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(or press </w:t>
      </w:r>
      <w:r w:rsidRPr="00A05586">
        <w:rPr>
          <w:rFonts w:ascii="Courier New" w:eastAsia="Times New Roman" w:hAnsi="Courier New" w:cs="Courier New"/>
          <w:sz w:val="28"/>
          <w:szCs w:val="28"/>
          <w:lang w:eastAsia="en-IN"/>
        </w:rPr>
        <w:t>Ctrl + E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Windows, </w:t>
      </w:r>
      <w:r w:rsidRPr="00A05586">
        <w:rPr>
          <w:rFonts w:ascii="Courier New" w:eastAsia="Times New Roman" w:hAnsi="Courier New" w:cs="Courier New"/>
          <w:sz w:val="28"/>
          <w:szCs w:val="28"/>
          <w:lang w:eastAsia="en-IN"/>
        </w:rPr>
        <w:t>Command + E</w:t>
      </w:r>
      <w:r w:rsidRPr="00215E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 Mac).</w:t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="00A818D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215E35" w:rsidRPr="00A818DD" w:rsidRDefault="00A818DD" w:rsidP="00A818DD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A818DD">
        <w:rPr>
          <w:color w:val="2E74B5" w:themeColor="accent1" w:themeShade="BF"/>
          <w:sz w:val="28"/>
          <w:szCs w:val="28"/>
        </w:rPr>
        <w:t>If you want to Run the Batch Instant then paste the below code in Anonymous Window</w:t>
      </w:r>
      <w:r>
        <w:rPr>
          <w:color w:val="FF0000"/>
          <w:sz w:val="28"/>
          <w:szCs w:val="28"/>
        </w:rPr>
        <w:br/>
      </w:r>
    </w:p>
    <w:p w:rsidR="00A05586" w:rsidRPr="00A05586" w:rsidRDefault="00A05586" w:rsidP="00A05586">
      <w:pPr>
        <w:rPr>
          <w:b/>
          <w:color w:val="000000" w:themeColor="text1"/>
          <w:sz w:val="28"/>
          <w:szCs w:val="28"/>
        </w:rPr>
      </w:pPr>
      <w:r w:rsidRPr="002E622D">
        <w:rPr>
          <w:b/>
          <w:color w:val="000000" w:themeColor="text1"/>
          <w:sz w:val="28"/>
          <w:szCs w:val="28"/>
          <w:highlight w:val="cyan"/>
        </w:rPr>
        <w:t>// Run the Batch instant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PopulateProcessInstanceDisplayBatch batchJob = new PopulateProcessInstanceDisplayBatch();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Database.executeBatch(batchJob);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384D5F" w:rsidRDefault="00384D5F" w:rsidP="00384D5F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384D5F">
        <w:rPr>
          <w:color w:val="2E74B5" w:themeColor="accent1" w:themeShade="BF"/>
          <w:sz w:val="28"/>
          <w:szCs w:val="28"/>
        </w:rPr>
        <w:t xml:space="preserve">If you want to </w:t>
      </w:r>
      <w:r>
        <w:rPr>
          <w:color w:val="2E74B5" w:themeColor="accent1" w:themeShade="BF"/>
          <w:sz w:val="28"/>
          <w:szCs w:val="28"/>
        </w:rPr>
        <w:t>Schedule</w:t>
      </w:r>
      <w:r w:rsidRPr="00384D5F">
        <w:rPr>
          <w:color w:val="2E74B5" w:themeColor="accent1" w:themeShade="BF"/>
          <w:sz w:val="28"/>
          <w:szCs w:val="28"/>
        </w:rPr>
        <w:t xml:space="preserve"> the Batch </w:t>
      </w:r>
      <w:r>
        <w:rPr>
          <w:color w:val="2E74B5" w:themeColor="accent1" w:themeShade="BF"/>
          <w:sz w:val="28"/>
          <w:szCs w:val="28"/>
        </w:rPr>
        <w:t xml:space="preserve">for every 1 hour </w:t>
      </w:r>
      <w:r w:rsidRPr="00384D5F">
        <w:rPr>
          <w:color w:val="2E74B5" w:themeColor="accent1" w:themeShade="BF"/>
          <w:sz w:val="28"/>
          <w:szCs w:val="28"/>
        </w:rPr>
        <w:t>then paste the below code in Anonymous Window</w:t>
      </w:r>
      <w:r>
        <w:rPr>
          <w:color w:val="2E74B5" w:themeColor="accent1" w:themeShade="BF"/>
          <w:sz w:val="28"/>
          <w:szCs w:val="28"/>
        </w:rPr>
        <w:br/>
      </w:r>
    </w:p>
    <w:p w:rsidR="00A05586" w:rsidRPr="00A05586" w:rsidRDefault="00A05586" w:rsidP="00A05586">
      <w:pPr>
        <w:rPr>
          <w:b/>
          <w:color w:val="000000" w:themeColor="text1"/>
          <w:sz w:val="28"/>
          <w:szCs w:val="28"/>
        </w:rPr>
      </w:pPr>
      <w:r w:rsidRPr="002E622D">
        <w:rPr>
          <w:b/>
          <w:color w:val="000000" w:themeColor="text1"/>
          <w:sz w:val="28"/>
          <w:szCs w:val="28"/>
          <w:highlight w:val="cyan"/>
        </w:rPr>
        <w:t>// Start the Batch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String jobName = 'Scheduled ProcessInstance Display Batch';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String cronExpression = '0 0 * * * ?'; // Every hour at minute 0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t>System.schedule(jobName, cronExpression, new ScheduleProcessInstanceDisplayBatch());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2E622D" w:rsidRDefault="00A05586" w:rsidP="00A05586">
      <w:pPr>
        <w:rPr>
          <w:b/>
          <w:color w:val="FF0000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lastRenderedPageBreak/>
        <w:br/>
      </w:r>
      <w:r w:rsidRPr="002E622D">
        <w:rPr>
          <w:b/>
          <w:color w:val="FF0000"/>
          <w:sz w:val="28"/>
          <w:szCs w:val="28"/>
          <w:highlight w:val="yellow"/>
        </w:rPr>
        <w:t xml:space="preserve">Note: This </w:t>
      </w:r>
      <w:r w:rsidR="00384D5F">
        <w:rPr>
          <w:b/>
          <w:color w:val="FF0000"/>
          <w:sz w:val="28"/>
          <w:szCs w:val="28"/>
          <w:highlight w:val="yellow"/>
        </w:rPr>
        <w:t>Batch will Run</w:t>
      </w:r>
      <w:r w:rsidRPr="002E622D">
        <w:rPr>
          <w:b/>
          <w:color w:val="FF0000"/>
          <w:sz w:val="28"/>
          <w:szCs w:val="28"/>
          <w:highlight w:val="yellow"/>
        </w:rPr>
        <w:t xml:space="preserve"> at every 1 hour</w:t>
      </w:r>
    </w:p>
    <w:p w:rsidR="00A05586" w:rsidRPr="00A05586" w:rsidRDefault="00384D5F" w:rsidP="00A05586">
      <w:pPr>
        <w:rPr>
          <w:color w:val="000000" w:themeColor="text1"/>
          <w:sz w:val="28"/>
          <w:szCs w:val="28"/>
        </w:rPr>
      </w:pPr>
      <w:r w:rsidRPr="00384D5F">
        <w:rPr>
          <w:color w:val="000000" w:themeColor="text1"/>
          <w:sz w:val="28"/>
          <w:szCs w:val="28"/>
          <w:highlight w:val="green"/>
        </w:rPr>
        <w:t>It is scheduled</w:t>
      </w:r>
    </w:p>
    <w:p w:rsidR="00A05586" w:rsidRDefault="00A05586" w:rsidP="00A05586">
      <w:pPr>
        <w:rPr>
          <w:color w:val="000000" w:themeColor="text1"/>
          <w:sz w:val="28"/>
          <w:szCs w:val="28"/>
        </w:rPr>
      </w:pPr>
    </w:p>
    <w:p w:rsidR="00384D5F" w:rsidRDefault="00384D5F" w:rsidP="00A05586">
      <w:pPr>
        <w:rPr>
          <w:color w:val="000000" w:themeColor="text1"/>
          <w:sz w:val="28"/>
          <w:szCs w:val="28"/>
        </w:rPr>
      </w:pPr>
    </w:p>
    <w:p w:rsidR="00384D5F" w:rsidRDefault="00384D5F" w:rsidP="00A05586">
      <w:pPr>
        <w:rPr>
          <w:color w:val="000000" w:themeColor="text1"/>
          <w:sz w:val="28"/>
          <w:szCs w:val="28"/>
        </w:rPr>
      </w:pPr>
    </w:p>
    <w:p w:rsidR="00384D5F" w:rsidRDefault="00384D5F" w:rsidP="00A05586">
      <w:pPr>
        <w:rPr>
          <w:color w:val="000000" w:themeColor="text1"/>
          <w:sz w:val="28"/>
          <w:szCs w:val="28"/>
        </w:rPr>
      </w:pPr>
    </w:p>
    <w:p w:rsidR="00384D5F" w:rsidRPr="00A05586" w:rsidRDefault="00384D5F" w:rsidP="00A05586">
      <w:pPr>
        <w:rPr>
          <w:color w:val="000000" w:themeColor="text1"/>
          <w:sz w:val="28"/>
          <w:szCs w:val="28"/>
        </w:rPr>
      </w:pPr>
    </w:p>
    <w:p w:rsidR="00A05586" w:rsidRPr="00384D5F" w:rsidRDefault="00384D5F" w:rsidP="00384D5F">
      <w:pPr>
        <w:pStyle w:val="ListParagraph"/>
        <w:numPr>
          <w:ilvl w:val="0"/>
          <w:numId w:val="14"/>
        </w:numPr>
        <w:rPr>
          <w:color w:val="2E74B5" w:themeColor="accent1" w:themeShade="BF"/>
          <w:sz w:val="28"/>
          <w:szCs w:val="28"/>
        </w:rPr>
      </w:pPr>
      <w:r w:rsidRPr="00384D5F">
        <w:rPr>
          <w:color w:val="2E74B5" w:themeColor="accent1" w:themeShade="BF"/>
          <w:sz w:val="28"/>
          <w:szCs w:val="28"/>
        </w:rPr>
        <w:t>If you want to Stop the Scheduled Batch Get the Job Id and Paste the below code in Anonymous Window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</w:p>
    <w:p w:rsidR="00A05586" w:rsidRPr="00A05586" w:rsidRDefault="00A05586" w:rsidP="00A05586">
      <w:pPr>
        <w:rPr>
          <w:b/>
          <w:color w:val="000000" w:themeColor="text1"/>
          <w:sz w:val="28"/>
          <w:szCs w:val="28"/>
        </w:rPr>
      </w:pPr>
      <w:r w:rsidRPr="002E622D">
        <w:rPr>
          <w:b/>
          <w:color w:val="000000" w:themeColor="text1"/>
          <w:sz w:val="28"/>
          <w:szCs w:val="28"/>
          <w:highlight w:val="cyan"/>
        </w:rPr>
        <w:t>//Stop the Batch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230876">
        <w:rPr>
          <w:color w:val="000000" w:themeColor="text1"/>
          <w:sz w:val="28"/>
          <w:szCs w:val="28"/>
          <w:highlight w:val="yellow"/>
        </w:rPr>
        <w:t>// The name of the scheduled job to stop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>String jobName = 'Scheduled ProcessInstance Display Batch';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230876">
        <w:rPr>
          <w:color w:val="000000" w:themeColor="text1"/>
          <w:sz w:val="28"/>
          <w:szCs w:val="28"/>
          <w:highlight w:val="yellow"/>
        </w:rPr>
        <w:t>// Query for the job in the CronTrigger object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>CronTrigger ct = [SELECT Id, State FROM CronTrigger WHERE CronJobDetail.Name = :jobName LIMIT 1];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230876">
        <w:rPr>
          <w:color w:val="000000" w:themeColor="text1"/>
          <w:sz w:val="28"/>
          <w:szCs w:val="28"/>
          <w:highlight w:val="yellow"/>
        </w:rPr>
        <w:t>// Check if the job exists and is active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>if (ct != null &amp;&amp; ct.State == 'WAITING') {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 xml:space="preserve">    // Abort the scheduled job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 xml:space="preserve">    System.abortJob(ct.Id);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 xml:space="preserve">    System.debug('Scheduled job stopped successfully.');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>} else {</w:t>
      </w:r>
    </w:p>
    <w:p w:rsidR="00A527EB" w:rsidRPr="00A527EB" w:rsidRDefault="00A527EB" w:rsidP="00A527EB">
      <w:pPr>
        <w:pStyle w:val="Heading3"/>
        <w:rPr>
          <w:color w:val="000000" w:themeColor="text1"/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lastRenderedPageBreak/>
        <w:t xml:space="preserve">    System.debug('No active scheduled job found with the name: ' + jobName);</w:t>
      </w:r>
    </w:p>
    <w:p w:rsidR="00A05586" w:rsidRPr="00A05586" w:rsidRDefault="00A527EB" w:rsidP="00A527EB">
      <w:pPr>
        <w:pStyle w:val="Heading3"/>
        <w:rPr>
          <w:sz w:val="28"/>
          <w:szCs w:val="28"/>
        </w:rPr>
      </w:pPr>
      <w:r w:rsidRPr="00A527EB">
        <w:rPr>
          <w:color w:val="000000" w:themeColor="text1"/>
          <w:sz w:val="28"/>
          <w:szCs w:val="28"/>
        </w:rPr>
        <w:t>}</w:t>
      </w:r>
      <w:r w:rsidR="00A05586" w:rsidRPr="00A05586">
        <w:rPr>
          <w:color w:val="000000" w:themeColor="text1"/>
          <w:sz w:val="28"/>
          <w:szCs w:val="28"/>
        </w:rPr>
        <w:br/>
      </w:r>
      <w:r w:rsidR="00A05586" w:rsidRPr="00A05586">
        <w:rPr>
          <w:color w:val="000000" w:themeColor="text1"/>
          <w:sz w:val="28"/>
          <w:szCs w:val="28"/>
        </w:rPr>
        <w:br/>
      </w:r>
      <w:r w:rsidR="00A05586" w:rsidRPr="00A05586">
        <w:rPr>
          <w:color w:val="000000" w:themeColor="text1"/>
          <w:sz w:val="28"/>
          <w:szCs w:val="28"/>
        </w:rPr>
        <w:br/>
      </w:r>
      <w:r w:rsidR="00A05586" w:rsidRPr="002E622D">
        <w:rPr>
          <w:color w:val="000000" w:themeColor="text1"/>
          <w:sz w:val="28"/>
          <w:szCs w:val="28"/>
          <w:highlight w:val="yellow"/>
        </w:rPr>
        <w:t xml:space="preserve">Step 5: </w:t>
      </w:r>
      <w:r w:rsidR="00384D5F">
        <w:rPr>
          <w:sz w:val="28"/>
          <w:szCs w:val="28"/>
          <w:highlight w:val="yellow"/>
        </w:rPr>
        <w:t>Create a</w:t>
      </w:r>
      <w:r w:rsidR="00A05586" w:rsidRPr="002E622D">
        <w:rPr>
          <w:sz w:val="28"/>
          <w:szCs w:val="28"/>
          <w:highlight w:val="yellow"/>
        </w:rPr>
        <w:t xml:space="preserve"> Flow Builder</w:t>
      </w:r>
    </w:p>
    <w:p w:rsidR="00A05586" w:rsidRPr="00A05586" w:rsidRDefault="00A05586" w:rsidP="00A0558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Log in to Salesforce</w:t>
      </w:r>
      <w:r w:rsidRPr="00A05586">
        <w:rPr>
          <w:sz w:val="28"/>
          <w:szCs w:val="28"/>
        </w:rPr>
        <w:t>.</w:t>
      </w:r>
    </w:p>
    <w:p w:rsidR="00A05586" w:rsidRPr="00A05586" w:rsidRDefault="00A05586" w:rsidP="00A0558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Click on the </w:t>
      </w:r>
      <w:r w:rsidRPr="00A05586">
        <w:rPr>
          <w:rStyle w:val="Strong"/>
          <w:sz w:val="28"/>
          <w:szCs w:val="28"/>
        </w:rPr>
        <w:t>App Launcher</w:t>
      </w:r>
      <w:r w:rsidRPr="00A05586">
        <w:rPr>
          <w:sz w:val="28"/>
          <w:szCs w:val="28"/>
        </w:rPr>
        <w:t xml:space="preserve"> (grid icon) in the upper left corner.</w:t>
      </w:r>
    </w:p>
    <w:p w:rsidR="00A05586" w:rsidRPr="00A05586" w:rsidRDefault="00A05586" w:rsidP="00A0558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Search for and select </w:t>
      </w:r>
      <w:r w:rsidRPr="00A05586">
        <w:rPr>
          <w:rStyle w:val="Strong"/>
          <w:sz w:val="28"/>
          <w:szCs w:val="28"/>
        </w:rPr>
        <w:t>Flows</w:t>
      </w:r>
      <w:r w:rsidRPr="00A05586">
        <w:rPr>
          <w:sz w:val="28"/>
          <w:szCs w:val="28"/>
        </w:rPr>
        <w:t>.</w:t>
      </w:r>
    </w:p>
    <w:p w:rsidR="00A05586" w:rsidRPr="00A05586" w:rsidRDefault="00A05586" w:rsidP="00A0558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Click on the </w:t>
      </w:r>
      <w:r w:rsidRPr="00A05586">
        <w:rPr>
          <w:rStyle w:val="Strong"/>
          <w:sz w:val="28"/>
          <w:szCs w:val="28"/>
        </w:rPr>
        <w:t>New Flow</w:t>
      </w:r>
      <w:r w:rsidRPr="00A05586">
        <w:rPr>
          <w:sz w:val="28"/>
          <w:szCs w:val="28"/>
        </w:rPr>
        <w:t xml:space="preserve"> button.</w:t>
      </w:r>
    </w:p>
    <w:p w:rsidR="00A05586" w:rsidRPr="00A05586" w:rsidRDefault="00A05586" w:rsidP="00A05586">
      <w:pPr>
        <w:pStyle w:val="Heading3"/>
        <w:rPr>
          <w:sz w:val="28"/>
          <w:szCs w:val="28"/>
        </w:rPr>
      </w:pPr>
      <w:r w:rsidRPr="00A05586">
        <w:rPr>
          <w:sz w:val="28"/>
          <w:szCs w:val="28"/>
        </w:rPr>
        <w:t>Step 2: Choose Flow Type</w:t>
      </w:r>
    </w:p>
    <w:p w:rsidR="00A05586" w:rsidRPr="00A05586" w:rsidRDefault="00A05586" w:rsidP="00A0558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In the </w:t>
      </w:r>
      <w:r w:rsidRPr="00A05586">
        <w:rPr>
          <w:rStyle w:val="Strong"/>
          <w:sz w:val="28"/>
          <w:szCs w:val="28"/>
        </w:rPr>
        <w:t>Flow Builder</w:t>
      </w:r>
      <w:r w:rsidRPr="00A05586">
        <w:rPr>
          <w:sz w:val="28"/>
          <w:szCs w:val="28"/>
        </w:rPr>
        <w:t xml:space="preserve"> modal, select </w:t>
      </w:r>
      <w:r w:rsidRPr="00A05586">
        <w:rPr>
          <w:rStyle w:val="Strong"/>
          <w:sz w:val="28"/>
          <w:szCs w:val="28"/>
        </w:rPr>
        <w:t>Screen Flow</w:t>
      </w:r>
      <w:r w:rsidRPr="00A05586">
        <w:rPr>
          <w:sz w:val="28"/>
          <w:szCs w:val="28"/>
        </w:rPr>
        <w:t>.</w:t>
      </w:r>
    </w:p>
    <w:p w:rsidR="00A05586" w:rsidRPr="00A05586" w:rsidRDefault="00A05586" w:rsidP="00A0558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Click on </w:t>
      </w:r>
      <w:r w:rsidRPr="00A05586">
        <w:rPr>
          <w:rStyle w:val="Strong"/>
          <w:sz w:val="28"/>
          <w:szCs w:val="28"/>
        </w:rPr>
        <w:t>Next</w:t>
      </w:r>
      <w:r w:rsidRPr="00A05586">
        <w:rPr>
          <w:sz w:val="28"/>
          <w:szCs w:val="28"/>
        </w:rPr>
        <w:t>.</w:t>
      </w:r>
    </w:p>
    <w:p w:rsidR="00A05586" w:rsidRPr="00A05586" w:rsidRDefault="00A05586" w:rsidP="00A05586">
      <w:pPr>
        <w:pStyle w:val="Heading3"/>
        <w:rPr>
          <w:sz w:val="28"/>
          <w:szCs w:val="28"/>
        </w:rPr>
      </w:pPr>
      <w:r w:rsidRPr="00A05586">
        <w:rPr>
          <w:sz w:val="28"/>
          <w:szCs w:val="28"/>
        </w:rPr>
        <w:t>Step 3: Configure Flow</w:t>
      </w:r>
    </w:p>
    <w:p w:rsidR="00A05586" w:rsidRPr="00A05586" w:rsidRDefault="00A05586" w:rsidP="00A05586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rStyle w:val="Strong"/>
          <w:sz w:val="28"/>
          <w:szCs w:val="28"/>
        </w:rPr>
        <w:t>Set Flow Label</w:t>
      </w:r>
      <w:r w:rsidRPr="00A05586">
        <w:rPr>
          <w:sz w:val="28"/>
          <w:szCs w:val="28"/>
        </w:rPr>
        <w:t>:</w:t>
      </w:r>
    </w:p>
    <w:p w:rsidR="00A05586" w:rsidRPr="00A05586" w:rsidRDefault="00A05586" w:rsidP="00A05586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>In the Flow Builder, you’ll see a section on the left for your flow properties.</w:t>
      </w:r>
    </w:p>
    <w:p w:rsidR="00A05586" w:rsidRPr="00A05586" w:rsidRDefault="00A05586" w:rsidP="00A05586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Set the </w:t>
      </w:r>
      <w:r w:rsidRPr="00A05586">
        <w:rPr>
          <w:rStyle w:val="Strong"/>
          <w:sz w:val="28"/>
          <w:szCs w:val="28"/>
        </w:rPr>
        <w:t>Flow Label</w:t>
      </w:r>
      <w:r w:rsidRPr="00A05586">
        <w:rPr>
          <w:sz w:val="28"/>
          <w:szCs w:val="28"/>
        </w:rPr>
        <w:t xml:space="preserve"> to </w:t>
      </w:r>
      <w:r w:rsidRPr="00A05586">
        <w:rPr>
          <w:rStyle w:val="Strong"/>
          <w:sz w:val="28"/>
          <w:szCs w:val="28"/>
        </w:rPr>
        <w:t>Bulk Approval Custom</w:t>
      </w:r>
      <w:r w:rsidRPr="00A05586">
        <w:rPr>
          <w:sz w:val="28"/>
          <w:szCs w:val="28"/>
        </w:rPr>
        <w:t>.</w:t>
      </w:r>
    </w:p>
    <w:p w:rsidR="00A05586" w:rsidRPr="00A05586" w:rsidRDefault="00A05586" w:rsidP="00A05586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05586">
        <w:rPr>
          <w:sz w:val="28"/>
          <w:szCs w:val="28"/>
        </w:rPr>
        <w:t xml:space="preserve">The </w:t>
      </w:r>
      <w:r w:rsidRPr="00A05586">
        <w:rPr>
          <w:rStyle w:val="Strong"/>
          <w:sz w:val="28"/>
          <w:szCs w:val="28"/>
        </w:rPr>
        <w:t>API Name</w:t>
      </w:r>
      <w:r w:rsidRPr="00A05586">
        <w:rPr>
          <w:sz w:val="28"/>
          <w:szCs w:val="28"/>
        </w:rPr>
        <w:t xml:space="preserve"> will auto-generate based on your label, but you can modify it if needed.</w:t>
      </w:r>
    </w:p>
    <w:p w:rsidR="00A05586" w:rsidRPr="00A05586" w:rsidRDefault="00A05586" w:rsidP="00A05586">
      <w:pPr>
        <w:rPr>
          <w:color w:val="000000" w:themeColor="text1"/>
          <w:sz w:val="28"/>
          <w:szCs w:val="28"/>
        </w:rPr>
      </w:pP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  <w:r w:rsidRPr="00A05586">
        <w:rPr>
          <w:color w:val="000000" w:themeColor="text1"/>
          <w:sz w:val="28"/>
          <w:szCs w:val="28"/>
        </w:rPr>
        <w:br/>
      </w:r>
    </w:p>
    <w:p w:rsidR="00215E35" w:rsidRPr="00A05586" w:rsidRDefault="00E145F0" w:rsidP="00E145F0">
      <w:pPr>
        <w:rPr>
          <w:color w:val="000000" w:themeColor="text1"/>
          <w:sz w:val="28"/>
          <w:szCs w:val="28"/>
        </w:rPr>
      </w:pPr>
      <w:r w:rsidRPr="00E145F0">
        <w:rPr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6A55A98B" wp14:editId="000CF028">
            <wp:extent cx="6358890" cy="550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646" cy="55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E35" w:rsidRPr="00A055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D0B" w:rsidRDefault="00CD4D0B" w:rsidP="00574E34">
      <w:pPr>
        <w:spacing w:after="0" w:line="240" w:lineRule="auto"/>
      </w:pPr>
      <w:r>
        <w:separator/>
      </w:r>
    </w:p>
  </w:endnote>
  <w:endnote w:type="continuationSeparator" w:id="0">
    <w:p w:rsidR="00CD4D0B" w:rsidRDefault="00CD4D0B" w:rsidP="00574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574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574E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574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D0B" w:rsidRDefault="00CD4D0B" w:rsidP="00574E34">
      <w:pPr>
        <w:spacing w:after="0" w:line="240" w:lineRule="auto"/>
      </w:pPr>
      <w:r>
        <w:separator/>
      </w:r>
    </w:p>
  </w:footnote>
  <w:footnote w:type="continuationSeparator" w:id="0">
    <w:p w:rsidR="00CD4D0B" w:rsidRDefault="00CD4D0B" w:rsidP="00574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CD4D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450860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ymbol&quot;;font-size:1pt" string="Abhishek Sing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CD4D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450861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ymbol&quot;;font-size:1pt" string="Abhishek Sing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34" w:rsidRDefault="00CD4D0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5450859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Segoe UI Symbol&quot;;font-size:1pt" string="Abhishek Sing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5E3E"/>
    <w:multiLevelType w:val="multilevel"/>
    <w:tmpl w:val="77B2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3CC"/>
    <w:multiLevelType w:val="multilevel"/>
    <w:tmpl w:val="9900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E70C0"/>
    <w:multiLevelType w:val="multilevel"/>
    <w:tmpl w:val="A69E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11A1E"/>
    <w:multiLevelType w:val="multilevel"/>
    <w:tmpl w:val="403E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5F5E"/>
    <w:multiLevelType w:val="multilevel"/>
    <w:tmpl w:val="BEF0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57A26"/>
    <w:multiLevelType w:val="multilevel"/>
    <w:tmpl w:val="A0B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772EB"/>
    <w:multiLevelType w:val="multilevel"/>
    <w:tmpl w:val="FDF4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F69E9"/>
    <w:multiLevelType w:val="multilevel"/>
    <w:tmpl w:val="AEFA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467441"/>
    <w:multiLevelType w:val="multilevel"/>
    <w:tmpl w:val="8856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5D1E64"/>
    <w:multiLevelType w:val="multilevel"/>
    <w:tmpl w:val="496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D037E"/>
    <w:multiLevelType w:val="multilevel"/>
    <w:tmpl w:val="6818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D6A6E"/>
    <w:multiLevelType w:val="multilevel"/>
    <w:tmpl w:val="B60A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87BEB"/>
    <w:multiLevelType w:val="multilevel"/>
    <w:tmpl w:val="5B94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71303"/>
    <w:multiLevelType w:val="hybridMultilevel"/>
    <w:tmpl w:val="1D6AF5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046D5"/>
    <w:multiLevelType w:val="multilevel"/>
    <w:tmpl w:val="4C9C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87"/>
    <w:rsid w:val="001C4514"/>
    <w:rsid w:val="001F7B42"/>
    <w:rsid w:val="00215E35"/>
    <w:rsid w:val="00230876"/>
    <w:rsid w:val="002E622D"/>
    <w:rsid w:val="00384D5F"/>
    <w:rsid w:val="00450B64"/>
    <w:rsid w:val="00574E34"/>
    <w:rsid w:val="00655BEF"/>
    <w:rsid w:val="007B1850"/>
    <w:rsid w:val="007D3725"/>
    <w:rsid w:val="00A05586"/>
    <w:rsid w:val="00A47FCF"/>
    <w:rsid w:val="00A527EB"/>
    <w:rsid w:val="00A818DD"/>
    <w:rsid w:val="00AD1487"/>
    <w:rsid w:val="00B64D13"/>
    <w:rsid w:val="00CD4D0B"/>
    <w:rsid w:val="00DD1908"/>
    <w:rsid w:val="00DD3105"/>
    <w:rsid w:val="00E145F0"/>
    <w:rsid w:val="00EA7743"/>
    <w:rsid w:val="00EC5249"/>
    <w:rsid w:val="00F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21F794BC-C0FB-496D-8499-6EEAFA6E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5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1487"/>
    <w:rPr>
      <w:b/>
      <w:bCs/>
    </w:rPr>
  </w:style>
  <w:style w:type="character" w:styleId="Emphasis">
    <w:name w:val="Emphasis"/>
    <w:basedOn w:val="DefaultParagraphFont"/>
    <w:uiPriority w:val="20"/>
    <w:qFormat/>
    <w:rsid w:val="00AD14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14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5E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A81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E34"/>
  </w:style>
  <w:style w:type="paragraph" w:styleId="Footer">
    <w:name w:val="footer"/>
    <w:basedOn w:val="Normal"/>
    <w:link w:val="FooterChar"/>
    <w:uiPriority w:val="99"/>
    <w:unhideWhenUsed/>
    <w:rsid w:val="00574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6326</TotalTime>
  <Pages>1</Pages>
  <Words>2213</Words>
  <Characters>12616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35</cp:revision>
  <dcterms:created xsi:type="dcterms:W3CDTF">2024-10-21T10:58:00Z</dcterms:created>
  <dcterms:modified xsi:type="dcterms:W3CDTF">2024-12-13T10:34:00Z</dcterms:modified>
</cp:coreProperties>
</file>