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szCs w:val="28"/>
          <w:u w:val="single"/>
        </w:rPr>
      </w:pPr>
      <w:r>
        <w:rPr>
          <w:b/>
          <w:sz w:val="28"/>
          <w:szCs w:val="28"/>
          <w:u w:val="single"/>
        </w:rPr>
        <w:t>BREAKFREE:</w:t>
      </w:r>
      <w:r>
        <w:rPr>
          <w:b/>
          <w:sz w:val="28"/>
          <w:szCs w:val="28"/>
          <w:u w:val="single"/>
        </w:rPr>
        <w:t xml:space="preserve"> </w:t>
      </w:r>
      <w:r>
        <w:rPr>
          <w:b/>
          <w:sz w:val="28"/>
          <w:szCs w:val="28"/>
          <w:u w:val="single"/>
        </w:rPr>
        <w:t>GROUP DANCE</w:t>
      </w:r>
      <w:r>
        <w:rPr>
          <w:b/>
          <w:sz w:val="28"/>
          <w:szCs w:val="28"/>
          <w:u w:val="single"/>
        </w:rPr>
        <w:t xml:space="preserve">   </w:t>
      </w:r>
    </w:p>
    <w:p>
      <w:pPr>
        <w:pStyle w:val="style94"/>
        <w:spacing w:before="224" w:beforeAutospacing="false"/>
        <w:jc w:val="both"/>
        <w:rPr>
          <w:rFonts w:ascii="Calibri" w:hAnsi="Calibri"/>
          <w:color w:val="390c0c"/>
          <w:sz w:val="22"/>
          <w:szCs w:val="22"/>
        </w:rPr>
      </w:pPr>
      <w:r>
        <w:rPr>
          <w:rFonts w:ascii="Calibri" w:hAnsi="Calibri"/>
          <w:color w:val="390c0c"/>
          <w:sz w:val="22"/>
          <w:szCs w:val="22"/>
        </w:rPr>
        <w:t>“Dance is for everybody. I believe that the dance came from the people and that it should always be delivered back to the people.” - Alvin Ailey</w:t>
      </w:r>
    </w:p>
    <w:p>
      <w:pPr>
        <w:pStyle w:val="style94"/>
        <w:spacing w:before="224" w:beforeAutospacing="false"/>
        <w:jc w:val="both"/>
        <w:rPr>
          <w:rFonts w:ascii="Calibri" w:hAnsi="Calibri"/>
          <w:sz w:val="22"/>
          <w:szCs w:val="22"/>
        </w:rPr>
      </w:pPr>
      <w:r>
        <w:rPr>
          <w:rFonts w:ascii="Calibri" w:hAnsi="Calibri"/>
          <w:color w:val="390c0c"/>
          <w:sz w:val="22"/>
          <w:szCs w:val="22"/>
        </w:rPr>
        <w:t>Ain’t</w:t>
      </w:r>
      <w:r>
        <w:rPr>
          <w:rFonts w:ascii="Calibri" w:hAnsi="Calibri"/>
          <w:color w:val="390c0c"/>
          <w:sz w:val="22"/>
          <w:szCs w:val="22"/>
        </w:rPr>
        <w:t xml:space="preserve"> that right? No matter who watches, just dance and let your soul be free, entering a state of pure ecstasy</w:t>
      </w:r>
      <w:r>
        <w:rPr>
          <w:rFonts w:ascii="Calibri" w:hAnsi="Calibri"/>
          <w:color w:val="390c0c"/>
          <w:sz w:val="22"/>
          <w:szCs w:val="22"/>
        </w:rPr>
        <w:t>.</w:t>
      </w:r>
      <w:r>
        <w:rPr>
          <w:rFonts w:ascii="Calibri" w:hAnsi="Calibri"/>
          <w:color w:val="390c0c"/>
          <w:sz w:val="20"/>
          <w:szCs w:val="20"/>
        </w:rPr>
        <w:t xml:space="preserve"> </w:t>
      </w:r>
      <w:r>
        <w:rPr>
          <w:rFonts w:ascii="Calibri" w:hAnsi="Calibri"/>
          <w:sz w:val="22"/>
          <w:szCs w:val="22"/>
        </w:rPr>
        <w:t xml:space="preserve">The inter-collegiate group dance competition is a platform for the best dancing troops across India to flaunt their hypnotic moves. The competition invites all dance forms including hip-hop, Punjabi, Jazz, </w:t>
      </w:r>
      <w:r>
        <w:rPr>
          <w:rFonts w:ascii="Calibri" w:hAnsi="Calibri"/>
          <w:sz w:val="22"/>
          <w:szCs w:val="22"/>
        </w:rPr>
        <w:t>Kathakali</w:t>
      </w:r>
      <w:r>
        <w:rPr>
          <w:rFonts w:ascii="Calibri" w:hAnsi="Calibri"/>
          <w:sz w:val="22"/>
          <w:szCs w:val="22"/>
        </w:rPr>
        <w:t xml:space="preserve"> ,</w:t>
      </w:r>
      <w:r>
        <w:rPr>
          <w:rFonts w:ascii="Calibri" w:hAnsi="Calibri"/>
          <w:sz w:val="22"/>
          <w:szCs w:val="22"/>
        </w:rPr>
        <w:t xml:space="preserve"> c</w:t>
      </w:r>
      <w:r>
        <w:rPr>
          <w:rFonts w:ascii="Calibri" w:hAnsi="Calibri"/>
          <w:sz w:val="22"/>
          <w:szCs w:val="22"/>
        </w:rPr>
        <w:t>ontemporary</w:t>
      </w:r>
      <w:r>
        <w:rPr>
          <w:rFonts w:ascii="Calibri" w:hAnsi="Calibri"/>
          <w:sz w:val="22"/>
          <w:szCs w:val="22"/>
        </w:rPr>
        <w:t xml:space="preserve"> or western.</w:t>
      </w:r>
    </w:p>
    <w:p>
      <w:pPr>
        <w:pStyle w:val="style94"/>
        <w:spacing w:before="224" w:beforeAutospacing="false"/>
        <w:jc w:val="both"/>
        <w:rPr>
          <w:rFonts w:ascii="Calibri" w:hAnsi="Calibri"/>
        </w:rPr>
      </w:pPr>
      <w:r>
        <w:rPr>
          <w:rFonts w:ascii="Calibri" w:hAnsi="Calibri"/>
          <w:b/>
        </w:rPr>
        <w:t xml:space="preserve">Team </w:t>
      </w:r>
      <w:r>
        <w:rPr>
          <w:rFonts w:ascii="Calibri" w:hAnsi="Calibri"/>
          <w:b/>
        </w:rPr>
        <w:t>size</w:t>
      </w:r>
      <w:r>
        <w:rPr>
          <w:rFonts w:ascii="Calibri" w:hAnsi="Calibri"/>
          <w:b/>
        </w:rPr>
        <w:t xml:space="preserve"> :</w:t>
      </w:r>
      <w:r>
        <w:rPr>
          <w:rFonts w:ascii="Calibri" w:hAnsi="Calibri"/>
          <w:b/>
        </w:rPr>
        <w:t xml:space="preserve"> </w:t>
      </w:r>
      <w:r>
        <w:rPr>
          <w:rFonts w:ascii="Calibri" w:hAnsi="Calibri"/>
        </w:rPr>
        <w:t>4-15 participants</w:t>
      </w:r>
    </w:p>
    <w:p>
      <w:pPr>
        <w:pStyle w:val="style94"/>
        <w:spacing w:before="224" w:beforeAutospacing="false"/>
        <w:jc w:val="both"/>
        <w:rPr>
          <w:rFonts w:ascii="Calibri" w:hAnsi="Calibri"/>
        </w:rPr>
      </w:pPr>
      <w:r>
        <w:rPr>
          <w:rFonts w:ascii="Calibri" w:hAnsi="Calibri"/>
          <w:b/>
        </w:rPr>
        <w:t xml:space="preserve">Max. </w:t>
      </w:r>
      <w:r>
        <w:rPr>
          <w:rFonts w:ascii="Calibri" w:hAnsi="Calibri"/>
          <w:b/>
        </w:rPr>
        <w:t>teams</w:t>
      </w:r>
      <w:r>
        <w:rPr>
          <w:rFonts w:ascii="Calibri" w:hAnsi="Calibri"/>
          <w:b/>
        </w:rPr>
        <w:t xml:space="preserve"> from an institute</w:t>
      </w:r>
      <w:r>
        <w:rPr>
          <w:rFonts w:ascii="Calibri" w:hAnsi="Calibri"/>
        </w:rPr>
        <w:t>: 03</w:t>
      </w:r>
    </w:p>
    <w:p>
      <w:pPr>
        <w:pStyle w:val="style94"/>
        <w:spacing w:before="224" w:beforeAutospacing="false"/>
        <w:jc w:val="both"/>
        <w:rPr>
          <w:rFonts w:ascii="Calibri" w:hAnsi="Calibri"/>
          <w:b/>
        </w:rPr>
      </w:pPr>
      <w:r>
        <w:rPr>
          <w:rFonts w:ascii="Calibri" w:hAnsi="Calibri"/>
          <w:b/>
        </w:rPr>
        <w:t>Fees</w:t>
      </w:r>
      <w:r>
        <w:rPr>
          <w:rFonts w:ascii="Calibri" w:hAnsi="Calibri"/>
          <w:b/>
        </w:rPr>
        <w:t xml:space="preserve"> :</w:t>
      </w:r>
      <w:r>
        <w:rPr>
          <w:rFonts w:ascii="Calibri" w:hAnsi="Calibri"/>
          <w:b/>
        </w:rPr>
        <w:t xml:space="preserve"> INR </w:t>
      </w:r>
      <w:r>
        <w:rPr>
          <w:rFonts w:ascii="Calibri" w:hAnsi="Calibri"/>
          <w:b/>
          <w:lang w:val="en-US"/>
        </w:rPr>
        <w:t>600</w:t>
      </w:r>
      <w:r>
        <w:rPr>
          <w:rFonts w:ascii="Calibri" w:hAnsi="Calibri"/>
          <w:b/>
          <w:lang w:val="en-US"/>
        </w:rPr>
        <w:t>/ team</w:t>
      </w:r>
      <w:r>
        <w:rPr>
          <w:b/>
          <w:u w:val="single"/>
        </w:rPr>
        <w:t xml:space="preserve">                                                                        </w:t>
      </w:r>
    </w:p>
    <w:p>
      <w:pPr>
        <w:pStyle w:val="style157"/>
        <w:rPr>
          <w:b/>
          <w:u w:val="single"/>
        </w:rPr>
      </w:pPr>
      <w:r>
        <w:rPr>
          <w:b/>
          <w:u w:val="single"/>
        </w:rPr>
        <w:t>General rules</w:t>
      </w:r>
    </w:p>
    <w:p>
      <w:pPr>
        <w:pStyle w:val="style179"/>
        <w:numPr>
          <w:ilvl w:val="0"/>
          <w:numId w:val="14"/>
        </w:numPr>
        <w:jc w:val="both"/>
        <w:rPr>
          <w:rFonts w:eastAsia="Times New Roman"/>
          <w:szCs w:val="22"/>
        </w:rPr>
      </w:pPr>
      <w:r>
        <w:rPr>
          <w:rFonts w:eastAsia="Times New Roman"/>
          <w:szCs w:val="22"/>
        </w:rPr>
        <w:t xml:space="preserve">This is an inter-collegiate event and there shall be </w:t>
      </w:r>
      <w:r>
        <w:rPr>
          <w:rFonts w:eastAsia="Times New Roman"/>
          <w:szCs w:val="22"/>
        </w:rPr>
        <w:t>maximum t</w:t>
      </w:r>
      <w:r>
        <w:rPr>
          <w:rFonts w:eastAsia="Times New Roman"/>
          <w:szCs w:val="22"/>
        </w:rPr>
        <w:t>hree team from a</w:t>
      </w:r>
      <w:r>
        <w:rPr>
          <w:rFonts w:eastAsia="Times New Roman"/>
          <w:szCs w:val="22"/>
        </w:rPr>
        <w:t xml:space="preserve"> college in </w:t>
      </w:r>
      <w:r>
        <w:rPr>
          <w:rFonts w:eastAsia="Times New Roman"/>
          <w:szCs w:val="22"/>
        </w:rPr>
        <w:t>Sabrang</w:t>
      </w:r>
      <w:r>
        <w:rPr>
          <w:rFonts w:eastAsia="Times New Roman"/>
          <w:szCs w:val="22"/>
        </w:rPr>
        <w:t xml:space="preserve"> </w:t>
      </w:r>
      <w:r>
        <w:rPr>
          <w:rFonts w:eastAsia="Times New Roman"/>
          <w:szCs w:val="22"/>
        </w:rPr>
        <w:t>Aaja</w:t>
      </w:r>
      <w:r>
        <w:rPr>
          <w:rFonts w:eastAsia="Times New Roman"/>
          <w:szCs w:val="22"/>
        </w:rPr>
        <w:t xml:space="preserve"> </w:t>
      </w:r>
      <w:r>
        <w:rPr>
          <w:rFonts w:eastAsia="Times New Roman"/>
          <w:szCs w:val="22"/>
        </w:rPr>
        <w:t>Nachle</w:t>
      </w:r>
      <w:r>
        <w:rPr>
          <w:rFonts w:eastAsia="Times New Roman"/>
          <w:szCs w:val="22"/>
        </w:rPr>
        <w:t xml:space="preserve"> championship</w:t>
      </w:r>
      <w:r>
        <w:rPr>
          <w:rFonts w:eastAsia="Times New Roman"/>
          <w:szCs w:val="22"/>
        </w:rPr>
        <w:t xml:space="preserve">. </w:t>
      </w:r>
    </w:p>
    <w:p>
      <w:pPr>
        <w:pStyle w:val="style179"/>
        <w:numPr>
          <w:ilvl w:val="0"/>
          <w:numId w:val="14"/>
        </w:numPr>
        <w:jc w:val="both"/>
        <w:rPr>
          <w:rFonts w:eastAsia="Times New Roman"/>
          <w:szCs w:val="22"/>
        </w:rPr>
      </w:pPr>
      <w:r>
        <w:rPr>
          <w:rFonts w:eastAsia="Times New Roman"/>
          <w:szCs w:val="22"/>
        </w:rPr>
        <w:t xml:space="preserve">This will be a theme based group dance competition and the performance should revolve around the theme. The theme should be decided by the team </w:t>
      </w:r>
      <w:r>
        <w:rPr>
          <w:rFonts w:eastAsia="Times New Roman"/>
          <w:szCs w:val="22"/>
        </w:rPr>
        <w:t>itself</w:t>
      </w:r>
      <w:r>
        <w:rPr>
          <w:rFonts w:eastAsia="Times New Roman"/>
          <w:szCs w:val="22"/>
        </w:rPr>
        <w:t xml:space="preserve">  and</w:t>
      </w:r>
      <w:r>
        <w:rPr>
          <w:rFonts w:eastAsia="Times New Roman"/>
          <w:szCs w:val="22"/>
        </w:rPr>
        <w:t xml:space="preserve"> has to be submitted well before on time at the time of registration.</w:t>
      </w:r>
    </w:p>
    <w:p>
      <w:pPr>
        <w:pStyle w:val="style179"/>
        <w:numPr>
          <w:ilvl w:val="0"/>
          <w:numId w:val="14"/>
        </w:numPr>
        <w:jc w:val="both"/>
        <w:rPr>
          <w:rFonts w:eastAsia="Times New Roman"/>
          <w:szCs w:val="22"/>
        </w:rPr>
      </w:pPr>
      <w:r>
        <w:rPr>
          <w:rFonts w:eastAsia="Times New Roman"/>
          <w:szCs w:val="22"/>
        </w:rPr>
        <w:t>All forms of dance are permitted.</w:t>
      </w:r>
    </w:p>
    <w:p>
      <w:pPr>
        <w:pStyle w:val="style179"/>
        <w:numPr>
          <w:ilvl w:val="0"/>
          <w:numId w:val="14"/>
        </w:numPr>
        <w:jc w:val="both"/>
        <w:rPr>
          <w:rFonts w:eastAsia="Times New Roman"/>
          <w:szCs w:val="22"/>
        </w:rPr>
      </w:pPr>
      <w:r>
        <w:rPr>
          <w:rFonts w:eastAsia="Times New Roman"/>
          <w:szCs w:val="22"/>
        </w:rPr>
        <w:t>Participants should get their songs/music in a CD or a pen-drive. Live music is not allowed.</w:t>
      </w:r>
    </w:p>
    <w:p>
      <w:pPr>
        <w:pStyle w:val="style179"/>
        <w:numPr>
          <w:ilvl w:val="0"/>
          <w:numId w:val="14"/>
        </w:numPr>
        <w:jc w:val="both"/>
        <w:rPr>
          <w:rFonts w:eastAsia="Times New Roman"/>
          <w:szCs w:val="22"/>
        </w:rPr>
      </w:pPr>
      <w:r>
        <w:rPr>
          <w:rFonts w:eastAsia="Times New Roman"/>
          <w:szCs w:val="22"/>
        </w:rPr>
        <w:t>The time li</w:t>
      </w:r>
      <w:r>
        <w:rPr>
          <w:rFonts w:eastAsia="Times New Roman"/>
          <w:szCs w:val="22"/>
        </w:rPr>
        <w:t xml:space="preserve">mit of the performance will be 8+1 minutes (8 </w:t>
      </w:r>
      <w:r>
        <w:rPr>
          <w:rFonts w:eastAsia="Times New Roman"/>
          <w:szCs w:val="22"/>
        </w:rPr>
        <w:t>minutes for performance and additional 1 minute to setup and clear the stage).</w:t>
      </w:r>
    </w:p>
    <w:p>
      <w:pPr>
        <w:pStyle w:val="style179"/>
        <w:numPr>
          <w:ilvl w:val="0"/>
          <w:numId w:val="14"/>
        </w:numPr>
        <w:jc w:val="both"/>
        <w:rPr>
          <w:rFonts w:eastAsia="Times New Roman"/>
          <w:szCs w:val="22"/>
        </w:rPr>
      </w:pPr>
      <w:r>
        <w:rPr>
          <w:rFonts w:eastAsia="Times New Roman"/>
          <w:szCs w:val="22"/>
        </w:rPr>
        <w:t>Marks shall be deducted for exceeding the time limi</w:t>
      </w:r>
      <w:r>
        <w:rPr>
          <w:rFonts w:eastAsia="Times New Roman"/>
          <w:szCs w:val="22"/>
        </w:rPr>
        <w:t>t [20% deducted for exceeding 9</w:t>
      </w:r>
      <w:r>
        <w:rPr>
          <w:rFonts w:eastAsia="Times New Roman"/>
          <w:szCs w:val="22"/>
        </w:rPr>
        <w:t xml:space="preserve"> minutes and team might </w:t>
      </w:r>
      <w:r>
        <w:rPr>
          <w:rFonts w:eastAsia="Times New Roman"/>
          <w:szCs w:val="22"/>
        </w:rPr>
        <w:t>be disqualified for exceeding 10</w:t>
      </w:r>
      <w:r>
        <w:rPr>
          <w:rFonts w:eastAsia="Times New Roman"/>
          <w:szCs w:val="22"/>
        </w:rPr>
        <w:t xml:space="preserve"> minutes based on the judges’ discretion].</w:t>
      </w:r>
    </w:p>
    <w:p>
      <w:pPr>
        <w:pStyle w:val="style179"/>
        <w:numPr>
          <w:ilvl w:val="0"/>
          <w:numId w:val="14"/>
        </w:numPr>
        <w:jc w:val="both"/>
        <w:rPr>
          <w:rFonts w:eastAsia="Times New Roman"/>
          <w:szCs w:val="22"/>
        </w:rPr>
      </w:pPr>
      <w:r>
        <w:rPr>
          <w:rFonts w:eastAsia="Times New Roman"/>
          <w:szCs w:val="22"/>
        </w:rPr>
        <w:t>In case of malfunctioning of any equipment provided, the team will be allowed to repeat their performance from the beginning or from the point of disruption that the team wishes, with the consent of the judges.</w:t>
      </w:r>
    </w:p>
    <w:p>
      <w:pPr>
        <w:pStyle w:val="style179"/>
        <w:numPr>
          <w:ilvl w:val="0"/>
          <w:numId w:val="14"/>
        </w:numPr>
        <w:jc w:val="both"/>
        <w:rPr>
          <w:rFonts w:eastAsia="Times New Roman"/>
          <w:szCs w:val="22"/>
        </w:rPr>
      </w:pPr>
      <w:r>
        <w:rPr>
          <w:rFonts w:eastAsia="Times New Roman"/>
          <w:szCs w:val="22"/>
        </w:rPr>
        <w:t>Accessories, costumes have to be arranged by participants.</w:t>
      </w:r>
    </w:p>
    <w:p>
      <w:pPr>
        <w:pStyle w:val="style179"/>
        <w:numPr>
          <w:ilvl w:val="0"/>
          <w:numId w:val="14"/>
        </w:numPr>
        <w:jc w:val="both"/>
        <w:rPr>
          <w:rFonts w:eastAsia="Times New Roman"/>
          <w:szCs w:val="22"/>
        </w:rPr>
      </w:pPr>
      <w:r>
        <w:t>Use of props are</w:t>
      </w:r>
      <w:r>
        <w:t xml:space="preserve"> allowed.</w:t>
      </w:r>
    </w:p>
    <w:p>
      <w:pPr>
        <w:pStyle w:val="style179"/>
        <w:numPr>
          <w:ilvl w:val="0"/>
          <w:numId w:val="14"/>
        </w:numPr>
        <w:jc w:val="both"/>
        <w:rPr>
          <w:rFonts w:eastAsia="Times New Roman"/>
          <w:szCs w:val="22"/>
        </w:rPr>
      </w:pPr>
      <w:r>
        <w:rPr>
          <w:rFonts w:eastAsia="Times New Roman"/>
          <w:szCs w:val="22"/>
        </w:rPr>
        <w:t>The performance should be in cohesion with the integrity of the fest. The songs selected by the participants must not contain any foul language. Live animals and naked flames are not allowed.</w:t>
      </w:r>
    </w:p>
    <w:p>
      <w:pPr>
        <w:pStyle w:val="style179"/>
        <w:numPr>
          <w:ilvl w:val="0"/>
          <w:numId w:val="14"/>
        </w:numPr>
        <w:jc w:val="both"/>
        <w:rPr>
          <w:rFonts w:eastAsia="Times New Roman"/>
          <w:szCs w:val="22"/>
        </w:rPr>
      </w:pPr>
      <w:r>
        <w:rPr>
          <w:rFonts w:eastAsia="Times New Roman"/>
          <w:szCs w:val="22"/>
        </w:rPr>
        <w:t>Violation of any of the above will lead to immediate disqualification.</w:t>
      </w:r>
    </w:p>
    <w:p>
      <w:pPr>
        <w:pStyle w:val="style179"/>
        <w:numPr>
          <w:ilvl w:val="0"/>
          <w:numId w:val="14"/>
        </w:numPr>
        <w:jc w:val="both"/>
        <w:rPr>
          <w:rFonts w:eastAsia="Times New Roman"/>
          <w:szCs w:val="22"/>
        </w:rPr>
      </w:pPr>
      <w:r>
        <w:t>Decision of the judges would be final</w:t>
      </w:r>
    </w:p>
    <w:p>
      <w:pPr>
        <w:pStyle w:val="style0"/>
        <w:rPr>
          <w:sz w:val="22"/>
          <w:szCs w:val="22"/>
        </w:rPr>
      </w:pPr>
    </w:p>
    <w:p>
      <w:pPr>
        <w:pStyle w:val="style157"/>
        <w:rPr>
          <w:b/>
          <w:u w:val="single"/>
        </w:rPr>
      </w:pPr>
      <w:r>
        <w:rPr>
          <w:b/>
          <w:u w:val="single"/>
        </w:rPr>
        <w:t>JUDGEMENT CRITERIA</w:t>
      </w:r>
    </w:p>
    <w:p>
      <w:pPr>
        <w:pStyle w:val="style157"/>
        <w:rPr/>
      </w:pPr>
    </w:p>
    <w:p>
      <w:pPr>
        <w:pStyle w:val="style157"/>
        <w:jc w:val="both"/>
        <w:rPr>
          <w:rFonts w:cs="Arial"/>
          <w:sz w:val="22"/>
          <w:szCs w:val="22"/>
        </w:rPr>
      </w:pPr>
      <w:r>
        <w:rPr>
          <w:color w:val="390c0c"/>
          <w:sz w:val="22"/>
          <w:szCs w:val="22"/>
        </w:rPr>
        <w:t xml:space="preserve">Music, </w:t>
      </w:r>
      <w:r>
        <w:rPr>
          <w:color w:val="390c0c"/>
          <w:sz w:val="22"/>
          <w:szCs w:val="22"/>
        </w:rPr>
        <w:t>Choreography, Energy, Synchronization, Expressions, Stage utilization, Costumes, Innovation in song incorporation and, Overall impact.</w:t>
      </w:r>
    </w:p>
    <w:p>
      <w:pPr>
        <w:pStyle w:val="style157"/>
        <w:jc w:val="both"/>
        <w:rPr>
          <w:rFonts w:ascii="Arial" w:cs="Arial" w:hAnsi="Arial"/>
          <w:sz w:val="20"/>
          <w:szCs w:val="20"/>
        </w:rPr>
      </w:pPr>
    </w:p>
    <w:p>
      <w:pPr>
        <w:pStyle w:val="style157"/>
        <w:jc w:val="both"/>
        <w:rPr>
          <w:rFonts w:ascii="Arial" w:cs="Arial" w:hAnsi="Arial"/>
          <w:sz w:val="20"/>
          <w:szCs w:val="20"/>
        </w:rPr>
      </w:pPr>
    </w:p>
    <w:p>
      <w:pPr>
        <w:pStyle w:val="style157"/>
        <w:rPr>
          <w:rFonts w:ascii="Arial" w:cs="Arial" w:hAnsi="Arial"/>
          <w:sz w:val="20"/>
          <w:szCs w:val="20"/>
        </w:rPr>
      </w:pPr>
    </w:p>
    <w:p>
      <w:pPr>
        <w:pStyle w:val="style157"/>
        <w:rPr>
          <w:rFonts w:ascii="Arial" w:cs="Arial" w:hAnsi="Arial"/>
          <w:b/>
          <w:sz w:val="20"/>
          <w:szCs w:val="20"/>
        </w:rPr>
      </w:pPr>
      <w:r>
        <w:rPr>
          <w:rFonts w:ascii="Arial" w:cs="Arial" w:hAnsi="Arial"/>
          <w:b/>
          <w:sz w:val="20"/>
          <w:szCs w:val="20"/>
          <w:u w:val="single"/>
        </w:rPr>
        <w:t xml:space="preserve">MANAGER </w:t>
      </w:r>
      <w:r>
        <w:rPr>
          <w:rFonts w:ascii="Arial" w:cs="Arial" w:hAnsi="Arial"/>
          <w:b/>
          <w:sz w:val="20"/>
          <w:szCs w:val="20"/>
        </w:rPr>
        <w:t>:</w:t>
      </w:r>
      <w:r>
        <w:rPr>
          <w:rFonts w:ascii="Arial" w:cs="Arial" w:hAnsi="Arial"/>
          <w:b/>
          <w:sz w:val="20"/>
          <w:szCs w:val="20"/>
        </w:rPr>
        <w:t>-</w:t>
      </w:r>
    </w:p>
    <w:p>
      <w:pPr>
        <w:pStyle w:val="style157"/>
        <w:rPr/>
      </w:pPr>
    </w:p>
    <w:p>
      <w:pPr>
        <w:pStyle w:val="style157"/>
        <w:ind w:right="-720"/>
        <w:rPr/>
      </w:pPr>
      <w:r>
        <w:t>Nadeem Khan</w:t>
      </w:r>
      <w:r>
        <w:t xml:space="preserve">                                         </w:t>
      </w:r>
      <w:r>
        <w:t>Himani</w:t>
      </w:r>
      <w:r>
        <w:t xml:space="preserve"> </w:t>
      </w:r>
      <w:r>
        <w:t>Lawaniya</w:t>
      </w:r>
      <w:r>
        <w:t xml:space="preserve">                                </w:t>
      </w:r>
    </w:p>
    <w:p>
      <w:pPr>
        <w:pStyle w:val="style157"/>
        <w:rPr/>
      </w:pPr>
      <w:r>
        <w:t>8829851769</w:t>
      </w:r>
      <w:r>
        <w:t xml:space="preserve">                     </w:t>
      </w:r>
      <w:r>
        <w:t xml:space="preserve">                      7023671490</w:t>
      </w:r>
    </w:p>
    <w:p>
      <w:pPr>
        <w:pStyle w:val="style157"/>
        <w:rPr/>
      </w:pPr>
    </w:p>
    <w:p>
      <w:pPr>
        <w:pStyle w:val="style157"/>
        <w:rPr/>
      </w:pPr>
    </w:p>
    <w:p>
      <w:pPr>
        <w:pStyle w:val="style0"/>
        <w:rPr>
          <w:b/>
          <w:u w:val="single"/>
        </w:rPr>
      </w:pPr>
    </w:p>
    <w:p>
      <w:pPr>
        <w:pStyle w:val="style0"/>
        <w:rPr>
          <w:b/>
          <w:u w:val="single"/>
        </w:rPr>
      </w:pPr>
    </w:p>
    <w:p>
      <w:pPr>
        <w:pStyle w:val="style0"/>
        <w:rPr>
          <w:b/>
          <w:u w:val="single"/>
        </w:rPr>
      </w:pPr>
    </w:p>
    <w:p>
      <w:pPr>
        <w:pStyle w:val="style0"/>
        <w:rPr>
          <w:b/>
          <w:u w:val="single"/>
        </w:rPr>
      </w:pPr>
    </w:p>
    <w:p>
      <w:pPr>
        <w:pStyle w:val="style0"/>
        <w:rPr>
          <w:b/>
          <w:sz w:val="28"/>
          <w:szCs w:val="28"/>
          <w:u w:val="single"/>
        </w:rPr>
      </w:pPr>
      <w:r>
        <w:rPr>
          <w:b/>
          <w:sz w:val="28"/>
          <w:szCs w:val="28"/>
          <w:u w:val="single"/>
        </w:rPr>
        <w:t xml:space="preserve">TWO FOR A </w:t>
      </w:r>
      <w:r>
        <w:rPr>
          <w:b/>
          <w:sz w:val="28"/>
          <w:szCs w:val="28"/>
          <w:u w:val="single"/>
        </w:rPr>
        <w:t>TANGO :</w:t>
      </w:r>
      <w:r>
        <w:rPr>
          <w:b/>
          <w:sz w:val="28"/>
          <w:szCs w:val="28"/>
          <w:u w:val="single"/>
        </w:rPr>
        <w:t xml:space="preserve"> DUET DANCE   </w:t>
      </w:r>
    </w:p>
    <w:p>
      <w:pPr>
        <w:pStyle w:val="style157"/>
        <w:jc w:val="both"/>
        <w:rPr>
          <w:sz w:val="22"/>
          <w:szCs w:val="22"/>
        </w:rPr>
      </w:pPr>
      <w:r>
        <w:rPr>
          <w:sz w:val="22"/>
          <w:szCs w:val="22"/>
        </w:rPr>
        <w:t>A duet dancing competition that sets the stage ablaze with the astonishing chemistry between the partners. If you can groove to the rhythm of your comrade, then it’s the perfect place to showcase you</w:t>
      </w:r>
      <w:r>
        <w:rPr>
          <w:sz w:val="22"/>
          <w:szCs w:val="22"/>
        </w:rPr>
        <w:t xml:space="preserve">r </w:t>
      </w:r>
      <w:r>
        <w:rPr>
          <w:sz w:val="22"/>
          <w:szCs w:val="22"/>
        </w:rPr>
        <w:t>grace. The</w:t>
      </w:r>
      <w:r>
        <w:rPr>
          <w:sz w:val="22"/>
          <w:szCs w:val="22"/>
        </w:rPr>
        <w:t xml:space="preserve"> event will be of </w:t>
      </w:r>
      <w:r>
        <w:rPr>
          <w:sz w:val="22"/>
          <w:szCs w:val="22"/>
        </w:rPr>
        <w:t xml:space="preserve">two </w:t>
      </w:r>
      <w:r>
        <w:rPr>
          <w:sz w:val="22"/>
          <w:szCs w:val="22"/>
        </w:rPr>
        <w:t>round</w:t>
      </w:r>
      <w:r>
        <w:rPr>
          <w:sz w:val="22"/>
          <w:szCs w:val="22"/>
        </w:rPr>
        <w:t>s</w:t>
      </w:r>
    </w:p>
    <w:p>
      <w:pPr>
        <w:pStyle w:val="style94"/>
        <w:spacing w:before="224" w:beforeAutospacing="false"/>
        <w:jc w:val="both"/>
        <w:rPr>
          <w:rFonts w:ascii="Calibri" w:hAnsi="Calibri"/>
        </w:rPr>
      </w:pPr>
      <w:r>
        <w:rPr>
          <w:rFonts w:ascii="Calibri" w:hAnsi="Calibri"/>
          <w:b/>
        </w:rPr>
        <w:t xml:space="preserve">Max. </w:t>
      </w:r>
      <w:r>
        <w:rPr>
          <w:rFonts w:ascii="Calibri" w:hAnsi="Calibri"/>
          <w:b/>
        </w:rPr>
        <w:t>Teams</w:t>
      </w:r>
      <w:r>
        <w:rPr>
          <w:rFonts w:ascii="Calibri" w:hAnsi="Calibri"/>
          <w:b/>
        </w:rPr>
        <w:t xml:space="preserve"> from an institute</w:t>
      </w:r>
      <w:r>
        <w:rPr>
          <w:rFonts w:ascii="Calibri" w:hAnsi="Calibri"/>
        </w:rPr>
        <w:t>: 04</w:t>
      </w:r>
    </w:p>
    <w:p>
      <w:pPr>
        <w:pStyle w:val="style94"/>
        <w:spacing w:before="224" w:beforeAutospacing="false"/>
        <w:jc w:val="both"/>
        <w:rPr>
          <w:rFonts w:ascii="Calibri" w:hAnsi="Calibri"/>
          <w:b/>
        </w:rPr>
      </w:pPr>
      <w:r>
        <w:rPr>
          <w:rFonts w:ascii="Calibri" w:hAnsi="Calibri"/>
          <w:b/>
        </w:rPr>
        <w:t>Fees</w:t>
      </w:r>
      <w:r>
        <w:rPr>
          <w:rFonts w:ascii="Calibri" w:hAnsi="Calibri"/>
          <w:b/>
        </w:rPr>
        <w:t xml:space="preserve"> :</w:t>
      </w:r>
      <w:r>
        <w:rPr>
          <w:rFonts w:ascii="Calibri" w:hAnsi="Calibri"/>
          <w:b/>
        </w:rPr>
        <w:t xml:space="preserve"> INR 2</w:t>
      </w:r>
      <w:r>
        <w:rPr>
          <w:rFonts w:ascii="Calibri" w:hAnsi="Calibri"/>
          <w:b/>
          <w:lang w:val="en-US"/>
        </w:rPr>
        <w:t>5</w:t>
      </w:r>
      <w:r>
        <w:rPr>
          <w:rFonts w:ascii="Calibri" w:hAnsi="Calibri"/>
          <w:b/>
        </w:rPr>
        <w:t>0/ team</w:t>
      </w:r>
      <w:r>
        <w:rPr>
          <w:b/>
          <w:u w:val="single"/>
        </w:rPr>
        <w:t xml:space="preserve">                                                                                   </w:t>
      </w:r>
    </w:p>
    <w:p>
      <w:pPr>
        <w:pStyle w:val="style157"/>
        <w:jc w:val="both"/>
        <w:rPr>
          <w:sz w:val="22"/>
          <w:szCs w:val="22"/>
        </w:rPr>
      </w:pPr>
      <w:r>
        <w:rPr>
          <w:sz w:val="22"/>
          <w:szCs w:val="22"/>
        </w:rPr>
        <w:t xml:space="preserve">.                                                                                    </w:t>
      </w:r>
    </w:p>
    <w:p>
      <w:pPr>
        <w:pStyle w:val="style157"/>
        <w:rPr>
          <w:b/>
          <w:u w:val="single"/>
        </w:rPr>
      </w:pPr>
      <w:r>
        <w:rPr>
          <w:b/>
          <w:u w:val="single"/>
        </w:rPr>
        <w:t>General rules</w:t>
      </w:r>
    </w:p>
    <w:p>
      <w:pPr>
        <w:pStyle w:val="style179"/>
        <w:numPr>
          <w:ilvl w:val="0"/>
          <w:numId w:val="9"/>
        </w:numPr>
        <w:jc w:val="both"/>
        <w:rPr>
          <w:rFonts w:eastAsia="Times New Roman"/>
        </w:rPr>
      </w:pPr>
      <w:r>
        <w:rPr>
          <w:rFonts w:eastAsia="Times New Roman"/>
        </w:rPr>
        <w:t>Participants should get their songs/music in a CD or a pen-drive. Live music is not allowed.</w:t>
      </w:r>
    </w:p>
    <w:p>
      <w:pPr>
        <w:pStyle w:val="style179"/>
        <w:numPr>
          <w:ilvl w:val="0"/>
          <w:numId w:val="9"/>
        </w:numPr>
        <w:jc w:val="both"/>
        <w:rPr>
          <w:rFonts w:eastAsia="Times New Roman"/>
        </w:rPr>
      </w:pPr>
      <w:r>
        <w:rPr>
          <w:rFonts w:eastAsia="Times New Roman"/>
        </w:rPr>
        <w:t>The event is strictly a duo dance competition and there shouldn't be any extra person on stage at any point during the performance, any combination of two people irrespective Of the gender is allowed.</w:t>
      </w:r>
    </w:p>
    <w:p>
      <w:pPr>
        <w:pStyle w:val="style179"/>
        <w:numPr>
          <w:ilvl w:val="0"/>
          <w:numId w:val="9"/>
        </w:numPr>
        <w:jc w:val="both"/>
        <w:rPr>
          <w:rFonts w:eastAsia="Times New Roman"/>
        </w:rPr>
      </w:pPr>
      <w:r>
        <w:rPr>
          <w:rFonts w:eastAsia="Times New Roman"/>
        </w:rPr>
        <w:t>In case of malfunctioning of any equipment provided, the team will be allowed to repeat their performance from the beginning or from the point of disruption that the team wishes, with the consent of the judge.</w:t>
      </w:r>
    </w:p>
    <w:p>
      <w:pPr>
        <w:pStyle w:val="style179"/>
        <w:numPr>
          <w:ilvl w:val="0"/>
          <w:numId w:val="9"/>
        </w:numPr>
        <w:jc w:val="both"/>
        <w:rPr>
          <w:rFonts w:eastAsia="Times New Roman"/>
        </w:rPr>
      </w:pPr>
      <w:r>
        <w:rPr>
          <w:rFonts w:eastAsia="Times New Roman"/>
        </w:rPr>
        <w:t>Accessories, costumes and props will have to be arranged by the participants.</w:t>
      </w:r>
    </w:p>
    <w:p>
      <w:pPr>
        <w:pStyle w:val="style179"/>
        <w:numPr>
          <w:ilvl w:val="0"/>
          <w:numId w:val="9"/>
        </w:numPr>
        <w:jc w:val="both"/>
        <w:rPr>
          <w:rFonts w:eastAsia="Times New Roman"/>
        </w:rPr>
      </w:pPr>
      <w:r>
        <w:rPr>
          <w:rFonts w:eastAsia="Times New Roman"/>
        </w:rPr>
        <w:t>The performance should be in cohesion with the integrity of the fest. The songs selected by the participants must not contain any foul language. Live animals and naked flames are not allowed.</w:t>
      </w:r>
    </w:p>
    <w:p>
      <w:pPr>
        <w:pStyle w:val="style179"/>
        <w:numPr>
          <w:ilvl w:val="0"/>
          <w:numId w:val="0"/>
        </w:numPr>
        <w:ind w:left="720"/>
        <w:rPr>
          <w:rFonts w:eastAsia="Times New Roman"/>
        </w:rPr>
      </w:pPr>
    </w:p>
    <w:p>
      <w:pPr>
        <w:pStyle w:val="style0"/>
        <w:rPr>
          <w:b/>
        </w:rPr>
      </w:pPr>
    </w:p>
    <w:p>
      <w:pPr>
        <w:pStyle w:val="style0"/>
        <w:rPr>
          <w:b/>
        </w:rPr>
      </w:pPr>
    </w:p>
    <w:p>
      <w:pPr>
        <w:pStyle w:val="style0"/>
        <w:rPr>
          <w:b/>
        </w:rPr>
      </w:pPr>
      <w:r>
        <w:rPr>
          <w:b/>
        </w:rPr>
        <w:t>Round 1</w:t>
      </w:r>
      <w:r>
        <w:t xml:space="preserve">: </w:t>
      </w:r>
      <w:r>
        <w:rPr>
          <w:b/>
        </w:rPr>
        <w:t xml:space="preserve">Elimination Round </w:t>
      </w:r>
    </w:p>
    <w:p>
      <w:pPr>
        <w:pStyle w:val="style179"/>
        <w:numPr>
          <w:ilvl w:val="0"/>
          <w:numId w:val="10"/>
        </w:numPr>
        <w:jc w:val="both"/>
        <w:rPr/>
      </w:pPr>
      <w:r>
        <w:t xml:space="preserve">Time limit for each </w:t>
      </w:r>
      <w:r>
        <w:t xml:space="preserve">team </w:t>
      </w:r>
      <w:r>
        <w:t xml:space="preserve">is 4 </w:t>
      </w:r>
      <w:r>
        <w:t>minutes.</w:t>
      </w:r>
    </w:p>
    <w:p>
      <w:pPr>
        <w:pStyle w:val="style179"/>
        <w:numPr>
          <w:ilvl w:val="0"/>
          <w:numId w:val="10"/>
        </w:numPr>
        <w:jc w:val="both"/>
        <w:rPr/>
      </w:pPr>
      <w:r>
        <w:t xml:space="preserve"> Negative marks will be provided for exceeding the time </w:t>
      </w:r>
      <w:r>
        <w:t>limit.</w:t>
      </w:r>
    </w:p>
    <w:p>
      <w:pPr>
        <w:pStyle w:val="style179"/>
        <w:numPr>
          <w:ilvl w:val="0"/>
          <w:numId w:val="10"/>
        </w:numPr>
        <w:jc w:val="both"/>
        <w:rPr>
          <w:rFonts w:eastAsia="Times New Roman"/>
        </w:rPr>
      </w:pPr>
      <w:r>
        <w:rPr>
          <w:rFonts w:eastAsia="Times New Roman"/>
        </w:rPr>
        <w:t>20% marks will be deducted if the performance exceeds by 15 sec. If the performance increases further by 30 seconds, it will lead to disqualification.</w:t>
      </w:r>
    </w:p>
    <w:p>
      <w:pPr>
        <w:pStyle w:val="style179"/>
        <w:numPr>
          <w:ilvl w:val="0"/>
          <w:numId w:val="10"/>
        </w:numPr>
        <w:jc w:val="both"/>
        <w:rPr/>
      </w:pPr>
      <w:r>
        <w:t>All dance forms are allowed.</w:t>
      </w:r>
    </w:p>
    <w:p>
      <w:pPr>
        <w:pStyle w:val="style179"/>
        <w:numPr>
          <w:ilvl w:val="0"/>
          <w:numId w:val="10"/>
        </w:numPr>
        <w:jc w:val="both"/>
        <w:rPr>
          <w:rFonts w:eastAsia="Times New Roman"/>
          <w:b/>
          <w:szCs w:val="22"/>
        </w:rPr>
      </w:pPr>
      <w:r>
        <w:rPr>
          <w:b/>
        </w:rPr>
        <w:t>Use of props is</w:t>
      </w:r>
      <w:r>
        <w:rPr>
          <w:b/>
        </w:rPr>
        <w:t xml:space="preserve"> allowed.</w:t>
      </w:r>
    </w:p>
    <w:p>
      <w:pPr>
        <w:pStyle w:val="style179"/>
        <w:numPr>
          <w:ilvl w:val="0"/>
          <w:numId w:val="10"/>
        </w:numPr>
        <w:jc w:val="both"/>
        <w:rPr/>
      </w:pPr>
      <w:r>
        <w:t xml:space="preserve">Fusion of songs and voiceovers are allowed </w:t>
      </w:r>
    </w:p>
    <w:p>
      <w:pPr>
        <w:pStyle w:val="style179"/>
        <w:numPr>
          <w:ilvl w:val="0"/>
          <w:numId w:val="10"/>
        </w:numPr>
        <w:jc w:val="both"/>
        <w:rPr/>
      </w:pPr>
      <w:r>
        <w:t xml:space="preserve">Vulgarity &amp; obscenity at any point is strictly not allowed and can lead to immediate disqualification. Songs to be chosen </w:t>
      </w:r>
      <w:r>
        <w:t>accordingly .</w:t>
      </w:r>
    </w:p>
    <w:p>
      <w:pPr>
        <w:pStyle w:val="style179"/>
        <w:numPr>
          <w:ilvl w:val="0"/>
          <w:numId w:val="10"/>
        </w:numPr>
        <w:jc w:val="both"/>
        <w:rPr/>
      </w:pPr>
      <w:r>
        <w:t>Decision of the judges would be final</w:t>
      </w:r>
    </w:p>
    <w:p>
      <w:pPr>
        <w:pStyle w:val="style179"/>
        <w:numPr>
          <w:ilvl w:val="0"/>
          <w:numId w:val="10"/>
        </w:numPr>
        <w:jc w:val="both"/>
        <w:rPr/>
      </w:pPr>
      <w:r>
        <w:t>Results will be announced at the end of this round and the selected participants will be qualified for the final round.</w:t>
      </w:r>
    </w:p>
    <w:p>
      <w:pPr>
        <w:pStyle w:val="style0"/>
        <w:ind w:left="401"/>
        <w:jc w:val="both"/>
        <w:rPr/>
      </w:pPr>
      <w:r>
        <w:rPr>
          <w:b/>
        </w:rPr>
        <w:t>Round 2</w:t>
      </w:r>
      <w:r>
        <w:t xml:space="preserve">: </w:t>
      </w:r>
      <w:r>
        <w:rPr>
          <w:b/>
        </w:rPr>
        <w:t>Final round: Face off</w:t>
      </w:r>
    </w:p>
    <w:p>
      <w:pPr>
        <w:pStyle w:val="style179"/>
        <w:numPr>
          <w:ilvl w:val="0"/>
          <w:numId w:val="11"/>
        </w:numPr>
        <w:jc w:val="both"/>
        <w:rPr/>
      </w:pPr>
      <w:r>
        <w:t>On spot song/music will be provided to a</w:t>
      </w:r>
      <w:r>
        <w:t>ll the teams by the orga</w:t>
      </w:r>
      <w:r>
        <w:t>nizers at the end of result of Round 1.</w:t>
      </w:r>
    </w:p>
    <w:p>
      <w:pPr>
        <w:pStyle w:val="style179"/>
        <w:numPr>
          <w:ilvl w:val="0"/>
          <w:numId w:val="11"/>
        </w:numPr>
        <w:jc w:val="both"/>
        <w:rPr/>
      </w:pPr>
      <w:r>
        <w:t>2 minute</w:t>
      </w:r>
      <w:r>
        <w:t xml:space="preserve"> track </w:t>
      </w:r>
      <w:r>
        <w:t>will be provided to each team.</w:t>
      </w:r>
    </w:p>
    <w:p>
      <w:pPr>
        <w:pStyle w:val="style179"/>
        <w:numPr>
          <w:ilvl w:val="0"/>
          <w:numId w:val="11"/>
        </w:numPr>
        <w:jc w:val="both"/>
        <w:rPr/>
      </w:pPr>
      <w:r>
        <w:t xml:space="preserve">Song will be same </w:t>
      </w:r>
      <w:r>
        <w:t>for all the teams qualified in the duet competition.</w:t>
      </w:r>
    </w:p>
    <w:p>
      <w:pPr>
        <w:pStyle w:val="style179"/>
        <w:numPr>
          <w:ilvl w:val="0"/>
          <w:numId w:val="11"/>
        </w:numPr>
        <w:jc w:val="both"/>
        <w:rPr/>
      </w:pPr>
      <w:r>
        <w:t>20 mins will be provided to each team for preparation (time will start from the mome</w:t>
      </w:r>
      <w:r>
        <w:t xml:space="preserve">nt team leader gets the song) </w:t>
      </w:r>
    </w:p>
    <w:p>
      <w:pPr>
        <w:pStyle w:val="style179"/>
        <w:numPr>
          <w:ilvl w:val="0"/>
          <w:numId w:val="11"/>
        </w:numPr>
        <w:jc w:val="both"/>
        <w:rPr>
          <w:b/>
        </w:rPr>
      </w:pPr>
      <w:r>
        <w:rPr>
          <w:b/>
        </w:rPr>
        <w:t xml:space="preserve">No </w:t>
      </w:r>
      <w:r>
        <w:rPr>
          <w:b/>
        </w:rPr>
        <w:t>props are allowed in this round.</w:t>
      </w:r>
    </w:p>
    <w:p>
      <w:pPr>
        <w:pStyle w:val="style179"/>
        <w:numPr>
          <w:ilvl w:val="0"/>
          <w:numId w:val="11"/>
        </w:numPr>
        <w:jc w:val="both"/>
        <w:rPr>
          <w:b/>
        </w:rPr>
      </w:pPr>
      <w:r>
        <w:t>Decision of the judges would be final</w:t>
      </w:r>
    </w:p>
    <w:p>
      <w:pPr>
        <w:pStyle w:val="style157"/>
        <w:rPr>
          <w:b/>
          <w:u w:val="single"/>
        </w:rPr>
      </w:pPr>
    </w:p>
    <w:p>
      <w:pPr>
        <w:pStyle w:val="style157"/>
        <w:rPr>
          <w:b/>
          <w:u w:val="single"/>
        </w:rPr>
      </w:pPr>
    </w:p>
    <w:p>
      <w:pPr>
        <w:pStyle w:val="style157"/>
        <w:rPr>
          <w:b/>
          <w:u w:val="single"/>
        </w:rPr>
      </w:pPr>
    </w:p>
    <w:p>
      <w:pPr>
        <w:pStyle w:val="style157"/>
        <w:rPr>
          <w:b/>
          <w:u w:val="single"/>
        </w:rPr>
      </w:pPr>
    </w:p>
    <w:p>
      <w:pPr>
        <w:pStyle w:val="style157"/>
        <w:rPr>
          <w:b/>
          <w:u w:val="single"/>
        </w:rPr>
      </w:pPr>
      <w:r>
        <w:rPr>
          <w:b/>
          <w:u w:val="single"/>
        </w:rPr>
        <w:t>JUDGEMENT CRITERIA</w:t>
      </w:r>
    </w:p>
    <w:p>
      <w:pPr>
        <w:pStyle w:val="style157"/>
        <w:rPr>
          <w:color w:val="390c0c"/>
          <w:sz w:val="22"/>
          <w:szCs w:val="22"/>
        </w:rPr>
      </w:pPr>
      <w:r>
        <w:rPr>
          <w:color w:val="390c0c"/>
          <w:sz w:val="22"/>
          <w:szCs w:val="22"/>
        </w:rPr>
        <w:t xml:space="preserve">Music, </w:t>
      </w:r>
      <w:r>
        <w:rPr>
          <w:color w:val="390c0c"/>
          <w:sz w:val="22"/>
          <w:szCs w:val="22"/>
        </w:rPr>
        <w:t>Choreography, Energy, Synchronization, Expressions, Stage utilization, Costumes, Innovation in song incorporation and, Overall impact.</w:t>
      </w:r>
    </w:p>
    <w:p>
      <w:pPr>
        <w:pStyle w:val="style157"/>
        <w:rPr>
          <w:color w:val="390c0c"/>
          <w:sz w:val="22"/>
          <w:szCs w:val="22"/>
        </w:rPr>
      </w:pPr>
    </w:p>
    <w:p>
      <w:pPr>
        <w:pStyle w:val="style157"/>
        <w:rPr>
          <w:rFonts w:ascii="Arial" w:cs="Arial" w:hAnsi="Arial"/>
          <w:b/>
          <w:sz w:val="20"/>
          <w:szCs w:val="20"/>
        </w:rPr>
      </w:pPr>
      <w:r>
        <w:rPr>
          <w:rFonts w:ascii="Arial" w:cs="Arial" w:hAnsi="Arial"/>
          <w:b/>
          <w:sz w:val="20"/>
          <w:szCs w:val="20"/>
          <w:u w:val="single"/>
        </w:rPr>
        <w:t xml:space="preserve">MANAGER </w:t>
      </w:r>
      <w:r>
        <w:rPr>
          <w:rFonts w:ascii="Arial" w:cs="Arial" w:hAnsi="Arial"/>
          <w:b/>
          <w:sz w:val="20"/>
          <w:szCs w:val="20"/>
        </w:rPr>
        <w:t>:</w:t>
      </w:r>
      <w:r>
        <w:rPr>
          <w:rFonts w:ascii="Arial" w:cs="Arial" w:hAnsi="Arial"/>
          <w:b/>
          <w:sz w:val="20"/>
          <w:szCs w:val="20"/>
        </w:rPr>
        <w:t>-</w:t>
      </w:r>
    </w:p>
    <w:p>
      <w:pPr>
        <w:pStyle w:val="style157"/>
        <w:ind w:right="-720"/>
        <w:rPr/>
      </w:pPr>
      <w:r>
        <w:t xml:space="preserve">Nadeem Khan                                         </w:t>
      </w:r>
      <w:r>
        <w:t>Himani</w:t>
      </w:r>
      <w:r>
        <w:t xml:space="preserve"> </w:t>
      </w:r>
      <w:r>
        <w:t>Lawaniya</w:t>
      </w:r>
      <w:r>
        <w:t xml:space="preserve">                                </w:t>
      </w:r>
    </w:p>
    <w:p>
      <w:pPr>
        <w:pStyle w:val="style157"/>
        <w:rPr/>
      </w:pPr>
      <w:r>
        <w:t>8829851769                                           7023671490</w:t>
      </w:r>
    </w:p>
    <w:p>
      <w:pPr>
        <w:pStyle w:val="style0"/>
        <w:jc w:val="both"/>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p>
    <w:p>
      <w:pPr>
        <w:pStyle w:val="style0"/>
        <w:jc w:val="both"/>
        <w:rPr>
          <w:b/>
          <w:sz w:val="28"/>
          <w:szCs w:val="28"/>
          <w:u w:val="single"/>
        </w:rPr>
      </w:pPr>
      <w:r>
        <w:rPr>
          <w:b/>
          <w:sz w:val="28"/>
          <w:szCs w:val="28"/>
          <w:u w:val="single"/>
        </w:rPr>
        <w:t xml:space="preserve">SHAKE A </w:t>
      </w:r>
      <w:r>
        <w:rPr>
          <w:b/>
          <w:sz w:val="28"/>
          <w:szCs w:val="28"/>
          <w:u w:val="single"/>
        </w:rPr>
        <w:t>LEG :</w:t>
      </w:r>
      <w:r>
        <w:rPr>
          <w:b/>
          <w:sz w:val="28"/>
          <w:szCs w:val="28"/>
          <w:u w:val="single"/>
        </w:rPr>
        <w:t xml:space="preserve"> SOLO</w:t>
      </w:r>
      <w:r>
        <w:rPr>
          <w:b/>
          <w:sz w:val="28"/>
          <w:szCs w:val="28"/>
          <w:u w:val="single"/>
        </w:rPr>
        <w:t xml:space="preserve"> DANCE   </w:t>
      </w:r>
    </w:p>
    <w:p>
      <w:pPr>
        <w:pStyle w:val="style0"/>
        <w:jc w:val="both"/>
        <w:rPr>
          <w:sz w:val="20"/>
          <w:szCs w:val="20"/>
        </w:rPr>
      </w:pPr>
      <w:r>
        <w:rPr>
          <w:sz w:val="20"/>
          <w:szCs w:val="20"/>
        </w:rPr>
        <w:t xml:space="preserve">When you are happy and you know it, </w:t>
      </w:r>
      <w:r>
        <w:rPr>
          <w:sz w:val="20"/>
          <w:szCs w:val="20"/>
        </w:rPr>
        <w:t>Shake</w:t>
      </w:r>
      <w:r>
        <w:rPr>
          <w:sz w:val="20"/>
          <w:szCs w:val="20"/>
        </w:rPr>
        <w:t xml:space="preserve"> a Leg. A daring platform to showcase your moves and compete against the best dancers in the country, Shake a leg pushes your limits with challenges from impromptu choreography to situational depictions. All it takes to win the title of Dance Master is your skill in expression of energy and emotions.</w:t>
      </w:r>
    </w:p>
    <w:p>
      <w:pPr>
        <w:pStyle w:val="style94"/>
        <w:spacing w:before="224" w:beforeAutospacing="false"/>
        <w:jc w:val="both"/>
        <w:rPr>
          <w:rFonts w:ascii="Calibri" w:hAnsi="Calibri"/>
        </w:rPr>
      </w:pPr>
      <w:r>
        <w:rPr>
          <w:rFonts w:ascii="Calibri" w:hAnsi="Calibri"/>
          <w:b/>
        </w:rPr>
        <w:t xml:space="preserve">Max. </w:t>
      </w:r>
      <w:r>
        <w:rPr>
          <w:rFonts w:ascii="Calibri" w:hAnsi="Calibri"/>
          <w:b/>
        </w:rPr>
        <w:t>participants</w:t>
      </w:r>
      <w:r>
        <w:rPr>
          <w:rFonts w:ascii="Calibri" w:hAnsi="Calibri"/>
          <w:b/>
        </w:rPr>
        <w:t xml:space="preserve"> from an institute</w:t>
      </w:r>
      <w:r>
        <w:rPr>
          <w:rFonts w:ascii="Calibri" w:hAnsi="Calibri"/>
        </w:rPr>
        <w:t>: 05</w:t>
      </w:r>
    </w:p>
    <w:p>
      <w:pPr>
        <w:pStyle w:val="style94"/>
        <w:spacing w:before="224" w:beforeAutospacing="false"/>
        <w:jc w:val="both"/>
        <w:rPr>
          <w:rFonts w:ascii="Calibri" w:hAnsi="Calibri"/>
          <w:b/>
        </w:rPr>
      </w:pPr>
      <w:r>
        <w:rPr>
          <w:rFonts w:ascii="Calibri" w:hAnsi="Calibri"/>
          <w:b/>
        </w:rPr>
        <w:t>Fees</w:t>
      </w:r>
      <w:r>
        <w:rPr>
          <w:rFonts w:ascii="Calibri" w:hAnsi="Calibri"/>
          <w:b/>
        </w:rPr>
        <w:t xml:space="preserve"> :</w:t>
      </w:r>
      <w:r>
        <w:rPr>
          <w:rFonts w:ascii="Calibri" w:hAnsi="Calibri"/>
          <w:b/>
        </w:rPr>
        <w:t xml:space="preserve"> </w:t>
      </w:r>
      <w:r>
        <w:rPr>
          <w:rFonts w:ascii="Calibri" w:hAnsi="Calibri"/>
          <w:b/>
        </w:rPr>
        <w:t>INR 100/ participant</w:t>
      </w:r>
      <w:r>
        <w:rPr>
          <w:b/>
          <w:u w:val="single"/>
        </w:rPr>
        <w:t xml:space="preserve">                                                                                   </w:t>
      </w:r>
    </w:p>
    <w:p>
      <w:pPr>
        <w:pStyle w:val="style0"/>
        <w:rPr>
          <w:b/>
          <w:u w:val="single"/>
        </w:rPr>
      </w:pPr>
      <w:r>
        <w:rPr>
          <w:b/>
          <w:u w:val="single"/>
        </w:rPr>
        <w:t xml:space="preserve">                                                                    </w:t>
      </w:r>
    </w:p>
    <w:p>
      <w:pPr>
        <w:pStyle w:val="style157"/>
        <w:rPr>
          <w:b/>
          <w:u w:val="single"/>
        </w:rPr>
      </w:pPr>
      <w:r>
        <w:rPr>
          <w:b/>
          <w:u w:val="single"/>
        </w:rPr>
        <w:t>General rules</w:t>
      </w:r>
    </w:p>
    <w:p>
      <w:pPr>
        <w:pStyle w:val="style157"/>
        <w:rPr>
          <w:b/>
          <w:u w:val="single"/>
        </w:rPr>
      </w:pPr>
    </w:p>
    <w:p>
      <w:pPr>
        <w:pStyle w:val="style179"/>
        <w:numPr>
          <w:ilvl w:val="0"/>
          <w:numId w:val="2"/>
        </w:numPr>
        <w:jc w:val="both"/>
        <w:rPr>
          <w:rFonts w:eastAsia="Times New Roman"/>
        </w:rPr>
      </w:pPr>
      <w:r>
        <w:rPr>
          <w:rFonts w:eastAsia="Times New Roman"/>
        </w:rPr>
        <w:t>Participants should get their songs/music in a CD or a pen-drive. Live music is not allowed.</w:t>
      </w:r>
    </w:p>
    <w:p>
      <w:pPr>
        <w:pStyle w:val="style179"/>
        <w:numPr>
          <w:ilvl w:val="0"/>
          <w:numId w:val="2"/>
        </w:numPr>
        <w:jc w:val="both"/>
        <w:rPr>
          <w:rFonts w:eastAsia="Times New Roman"/>
        </w:rPr>
      </w:pPr>
      <w:r>
        <w:rPr>
          <w:rFonts w:eastAsia="Times New Roman"/>
        </w:rPr>
        <w:t>In case of malfunctioning of any equipment provided, the participant will be allowed to repeat the performance from the beginning or from the point of disruption that the participant wishes, with the consent of the judges.</w:t>
      </w:r>
    </w:p>
    <w:p>
      <w:pPr>
        <w:pStyle w:val="style179"/>
        <w:numPr>
          <w:ilvl w:val="0"/>
          <w:numId w:val="2"/>
        </w:numPr>
        <w:jc w:val="both"/>
        <w:rPr>
          <w:rFonts w:eastAsia="Times New Roman"/>
        </w:rPr>
      </w:pPr>
      <w:r>
        <w:rPr>
          <w:rFonts w:eastAsia="Times New Roman"/>
        </w:rPr>
        <w:t>Accessories, costumes and props will have to be arranged by the participants.</w:t>
      </w:r>
    </w:p>
    <w:p>
      <w:pPr>
        <w:pStyle w:val="style179"/>
        <w:numPr>
          <w:ilvl w:val="0"/>
          <w:numId w:val="2"/>
        </w:numPr>
        <w:jc w:val="both"/>
        <w:rPr>
          <w:rFonts w:eastAsia="Times New Roman"/>
        </w:rPr>
      </w:pPr>
      <w:r>
        <w:rPr>
          <w:rFonts w:eastAsia="Times New Roman"/>
        </w:rPr>
        <w:t xml:space="preserve">The performance should be in cohesion with the integrity of the fest. The songs selected by the participants must not </w:t>
      </w:r>
    </w:p>
    <w:p>
      <w:pPr>
        <w:pStyle w:val="style179"/>
        <w:numPr>
          <w:ilvl w:val="0"/>
          <w:numId w:val="0"/>
        </w:numPr>
        <w:ind w:left="720"/>
        <w:jc w:val="both"/>
        <w:rPr>
          <w:rFonts w:eastAsia="Times New Roman"/>
        </w:rPr>
      </w:pPr>
      <w:r>
        <w:rPr>
          <w:rFonts w:eastAsia="Times New Roman"/>
        </w:rPr>
        <w:t>contain</w:t>
      </w:r>
      <w:r>
        <w:rPr>
          <w:rFonts w:eastAsia="Times New Roman"/>
        </w:rPr>
        <w:t xml:space="preserve"> any foul language. Live animals and naked flames are not allowed.</w:t>
      </w:r>
    </w:p>
    <w:p>
      <w:pPr>
        <w:pStyle w:val="style0"/>
        <w:rPr>
          <w:b/>
        </w:rPr>
      </w:pPr>
    </w:p>
    <w:p>
      <w:pPr>
        <w:pStyle w:val="style0"/>
        <w:rPr>
          <w:b/>
        </w:rPr>
      </w:pPr>
    </w:p>
    <w:p>
      <w:pPr>
        <w:pStyle w:val="style0"/>
        <w:rPr>
          <w:b/>
        </w:rPr>
      </w:pPr>
    </w:p>
    <w:bookmarkStart w:id="0" w:name="_GoBack"/>
    <w:bookmarkEnd w:id="0"/>
    <w:p>
      <w:pPr>
        <w:pStyle w:val="style0"/>
        <w:rPr>
          <w:b/>
        </w:rPr>
      </w:pPr>
    </w:p>
    <w:p>
      <w:pPr>
        <w:pStyle w:val="style0"/>
        <w:rPr/>
      </w:pPr>
      <w:r>
        <w:rPr>
          <w:b/>
        </w:rPr>
        <w:t>Round 1</w:t>
      </w:r>
      <w:r>
        <w:t xml:space="preserve">: </w:t>
      </w:r>
      <w:r>
        <w:rPr>
          <w:b/>
        </w:rPr>
        <w:t>Elimination Round</w:t>
      </w:r>
      <w:r>
        <w:t xml:space="preserve"> </w:t>
      </w:r>
    </w:p>
    <w:p>
      <w:pPr>
        <w:pStyle w:val="style179"/>
        <w:numPr>
          <w:ilvl w:val="0"/>
          <w:numId w:val="10"/>
        </w:numPr>
        <w:jc w:val="both"/>
        <w:rPr/>
      </w:pPr>
      <w:r>
        <w:t>Time lim</w:t>
      </w:r>
      <w:r>
        <w:t>it for each participant is 3 minutes.</w:t>
      </w:r>
    </w:p>
    <w:p>
      <w:pPr>
        <w:pStyle w:val="style179"/>
        <w:numPr>
          <w:ilvl w:val="0"/>
          <w:numId w:val="10"/>
        </w:numPr>
        <w:jc w:val="both"/>
        <w:rPr/>
      </w:pPr>
      <w:r>
        <w:rPr>
          <w:rFonts w:eastAsia="Times New Roman"/>
        </w:rPr>
        <w:t>The participant must portray a theme through dance.</w:t>
      </w:r>
    </w:p>
    <w:p>
      <w:pPr>
        <w:pStyle w:val="style179"/>
        <w:numPr>
          <w:ilvl w:val="0"/>
          <w:numId w:val="10"/>
        </w:numPr>
        <w:jc w:val="both"/>
        <w:rPr/>
      </w:pPr>
      <w:r>
        <w:t xml:space="preserve"> Negative marks will be provided</w:t>
      </w:r>
      <w:r>
        <w:t xml:space="preserve"> for exceeding the time </w:t>
      </w:r>
      <w:r>
        <w:t>limit.</w:t>
      </w:r>
    </w:p>
    <w:p>
      <w:pPr>
        <w:pStyle w:val="style179"/>
        <w:numPr>
          <w:ilvl w:val="0"/>
          <w:numId w:val="10"/>
        </w:numPr>
        <w:jc w:val="both"/>
        <w:rPr/>
      </w:pPr>
      <w:r>
        <w:t>All dance forms are allowed.</w:t>
      </w:r>
    </w:p>
    <w:p>
      <w:pPr>
        <w:pStyle w:val="style179"/>
        <w:numPr>
          <w:ilvl w:val="0"/>
          <w:numId w:val="10"/>
        </w:numPr>
        <w:jc w:val="both"/>
        <w:rPr>
          <w:b/>
        </w:rPr>
      </w:pPr>
      <w:r>
        <w:rPr>
          <w:b/>
        </w:rPr>
        <w:t>Use of props is allowed.</w:t>
      </w:r>
    </w:p>
    <w:p>
      <w:pPr>
        <w:pStyle w:val="style179"/>
        <w:numPr>
          <w:ilvl w:val="0"/>
          <w:numId w:val="10"/>
        </w:numPr>
        <w:jc w:val="both"/>
        <w:rPr/>
      </w:pPr>
      <w:r>
        <w:t>Fusion of so</w:t>
      </w:r>
      <w:r>
        <w:t xml:space="preserve">ngs and voiceovers are </w:t>
      </w:r>
      <w:r>
        <w:t xml:space="preserve">allowed </w:t>
      </w:r>
      <w:r>
        <w:t>.</w:t>
      </w:r>
    </w:p>
    <w:p>
      <w:pPr>
        <w:pStyle w:val="style179"/>
        <w:numPr>
          <w:ilvl w:val="0"/>
          <w:numId w:val="10"/>
        </w:numPr>
        <w:jc w:val="both"/>
        <w:rPr/>
      </w:pPr>
      <w:r>
        <w:t xml:space="preserve"> Vulgarity &amp; obscenity at any point is strictly not allowed and can lead to immediate disqualification. Songs to be chosen </w:t>
      </w:r>
      <w:r>
        <w:t>accordingly.</w:t>
      </w:r>
    </w:p>
    <w:p>
      <w:pPr>
        <w:pStyle w:val="style179"/>
        <w:numPr>
          <w:ilvl w:val="0"/>
          <w:numId w:val="10"/>
        </w:numPr>
        <w:jc w:val="both"/>
        <w:rPr/>
      </w:pPr>
      <w:r>
        <w:t>Decision of the judges would be final</w:t>
      </w:r>
      <w:r>
        <w:t>.</w:t>
      </w:r>
    </w:p>
    <w:p>
      <w:pPr>
        <w:pStyle w:val="style179"/>
        <w:numPr>
          <w:ilvl w:val="0"/>
          <w:numId w:val="10"/>
        </w:numPr>
        <w:jc w:val="both"/>
        <w:rPr/>
      </w:pPr>
      <w:r>
        <w:t>Results will be announced</w:t>
      </w:r>
      <w:r>
        <w:t xml:space="preserve"> at the end of this round</w:t>
      </w:r>
      <w:r>
        <w:t xml:space="preserve"> and the selected participants will be qualified for the final round.</w:t>
      </w:r>
    </w:p>
    <w:p>
      <w:pPr>
        <w:pStyle w:val="style0"/>
        <w:ind w:left="401"/>
        <w:jc w:val="both"/>
        <w:rPr/>
      </w:pPr>
      <w:r>
        <w:rPr>
          <w:b/>
        </w:rPr>
        <w:t>Round 2</w:t>
      </w:r>
      <w:r>
        <w:t xml:space="preserve">: </w:t>
      </w:r>
      <w:r>
        <w:rPr>
          <w:b/>
        </w:rPr>
        <w:t xml:space="preserve">Final </w:t>
      </w:r>
      <w:r>
        <w:rPr>
          <w:b/>
        </w:rPr>
        <w:t>round</w:t>
      </w:r>
    </w:p>
    <w:p>
      <w:pPr>
        <w:pStyle w:val="style179"/>
        <w:numPr>
          <w:ilvl w:val="0"/>
          <w:numId w:val="10"/>
        </w:numPr>
        <w:jc w:val="both"/>
        <w:rPr/>
      </w:pPr>
      <w:r>
        <w:t>Participants will be provided a prop and music track on the spot</w:t>
      </w:r>
      <w:r>
        <w:t xml:space="preserve"> at the end of result of round 1.</w:t>
      </w:r>
    </w:p>
    <w:p>
      <w:pPr>
        <w:pStyle w:val="style179"/>
        <w:numPr>
          <w:ilvl w:val="0"/>
          <w:numId w:val="10"/>
        </w:numPr>
        <w:jc w:val="both"/>
        <w:rPr/>
      </w:pPr>
      <w:r>
        <w:t>Songs</w:t>
      </w:r>
      <w:r>
        <w:t xml:space="preserve"> and props</w:t>
      </w:r>
      <w:r>
        <w:t xml:space="preserve"> will be allotted through “lots</w:t>
      </w:r>
      <w:r>
        <w:t xml:space="preserve">” </w:t>
      </w:r>
      <w:r>
        <w:t>.</w:t>
      </w:r>
    </w:p>
    <w:p>
      <w:pPr>
        <w:pStyle w:val="style179"/>
        <w:numPr>
          <w:ilvl w:val="0"/>
          <w:numId w:val="10"/>
        </w:numPr>
        <w:jc w:val="both"/>
        <w:rPr/>
      </w:pPr>
      <w:r>
        <w:t>1 minute 30 second track will be provided to each team.</w:t>
      </w:r>
    </w:p>
    <w:p>
      <w:pPr>
        <w:pStyle w:val="style179"/>
        <w:numPr>
          <w:ilvl w:val="0"/>
          <w:numId w:val="10"/>
        </w:numPr>
        <w:jc w:val="both"/>
        <w:rPr/>
      </w:pPr>
      <w:r>
        <w:t>20 min</w:t>
      </w:r>
      <w:r>
        <w:t xml:space="preserve">s will be provided to each </w:t>
      </w:r>
      <w:r>
        <w:t>paricipant</w:t>
      </w:r>
      <w:r>
        <w:t xml:space="preserve"> </w:t>
      </w:r>
      <w:r>
        <w:t xml:space="preserve">for preparation (time will start from the moment team leader gets the song) </w:t>
      </w:r>
    </w:p>
    <w:p>
      <w:pPr>
        <w:pStyle w:val="style179"/>
        <w:numPr>
          <w:ilvl w:val="0"/>
          <w:numId w:val="10"/>
        </w:numPr>
        <w:rPr/>
      </w:pPr>
      <w:r>
        <w:t>Decision of the judges would be final</w:t>
      </w:r>
      <w:r>
        <w:t>.</w:t>
      </w:r>
    </w:p>
    <w:p>
      <w:pPr>
        <w:pStyle w:val="style157"/>
        <w:rPr/>
      </w:pPr>
    </w:p>
    <w:p>
      <w:pPr>
        <w:pStyle w:val="style157"/>
        <w:jc w:val="both"/>
        <w:rPr/>
      </w:pPr>
    </w:p>
    <w:p>
      <w:pPr>
        <w:pStyle w:val="style157"/>
        <w:rPr/>
      </w:pPr>
    </w:p>
    <w:p>
      <w:pPr>
        <w:pStyle w:val="style157"/>
        <w:rPr/>
      </w:pPr>
    </w:p>
    <w:p>
      <w:pPr>
        <w:pStyle w:val="style157"/>
        <w:rPr>
          <w:u w:val="single"/>
        </w:rPr>
      </w:pPr>
      <w:r>
        <w:rPr>
          <w:u w:val="single"/>
        </w:rPr>
        <w:t>JUDGEMENT CRITERIA</w:t>
      </w:r>
    </w:p>
    <w:p>
      <w:pPr>
        <w:pStyle w:val="style157"/>
        <w:rPr/>
      </w:pPr>
    </w:p>
    <w:p>
      <w:pPr>
        <w:pStyle w:val="style157"/>
        <w:rPr>
          <w:rFonts w:cs="Arial"/>
          <w:sz w:val="22"/>
          <w:szCs w:val="22"/>
        </w:rPr>
      </w:pPr>
      <w:r>
        <w:rPr>
          <w:color w:val="390c0c"/>
          <w:sz w:val="22"/>
          <w:szCs w:val="22"/>
        </w:rPr>
        <w:t xml:space="preserve">Music, </w:t>
      </w:r>
      <w:r>
        <w:rPr>
          <w:color w:val="390c0c"/>
          <w:sz w:val="22"/>
          <w:szCs w:val="22"/>
        </w:rPr>
        <w:t>Choreography, Energy, Expressions, Stage utilization, Costumes, Innovation in song incorporation and, Overall impact.</w:t>
      </w: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b/>
          <w:sz w:val="20"/>
          <w:szCs w:val="20"/>
        </w:rPr>
      </w:pPr>
      <w:r>
        <w:rPr>
          <w:rFonts w:ascii="Arial" w:cs="Arial" w:hAnsi="Arial"/>
          <w:b/>
          <w:sz w:val="20"/>
          <w:szCs w:val="20"/>
          <w:u w:val="single"/>
        </w:rPr>
        <w:t xml:space="preserve">MANAGER </w:t>
      </w:r>
      <w:r>
        <w:rPr>
          <w:rFonts w:ascii="Arial" w:cs="Arial" w:hAnsi="Arial"/>
          <w:b/>
          <w:sz w:val="20"/>
          <w:szCs w:val="20"/>
        </w:rPr>
        <w:t>:</w:t>
      </w:r>
      <w:r>
        <w:rPr>
          <w:rFonts w:ascii="Arial" w:cs="Arial" w:hAnsi="Arial"/>
          <w:b/>
          <w:sz w:val="20"/>
          <w:szCs w:val="20"/>
        </w:rPr>
        <w:t>-</w:t>
      </w:r>
    </w:p>
    <w:p>
      <w:pPr>
        <w:pStyle w:val="style157"/>
        <w:rPr/>
      </w:pPr>
    </w:p>
    <w:p>
      <w:pPr>
        <w:pStyle w:val="style157"/>
        <w:ind w:right="-720"/>
        <w:rPr/>
      </w:pPr>
      <w:r>
        <w:t xml:space="preserve">Nadeem Khan                                         </w:t>
      </w:r>
      <w:r>
        <w:t>Himani</w:t>
      </w:r>
      <w:r>
        <w:t xml:space="preserve"> </w:t>
      </w:r>
      <w:r>
        <w:t>Lawaniya</w:t>
      </w:r>
      <w:r>
        <w:t xml:space="preserve">                                </w:t>
      </w:r>
    </w:p>
    <w:p>
      <w:pPr>
        <w:pStyle w:val="style157"/>
        <w:rPr/>
      </w:pPr>
      <w:r>
        <w:t xml:space="preserve">8829851769                                           </w:t>
      </w:r>
      <w:r>
        <w:t xml:space="preserve"> </w:t>
      </w:r>
      <w:r>
        <w:t>7023671490</w:t>
      </w:r>
    </w:p>
    <w:p>
      <w:pPr>
        <w:pStyle w:val="style157"/>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b/>
          <w:u w:val="single"/>
        </w:rPr>
      </w:pPr>
    </w:p>
    <w:p>
      <w:pPr>
        <w:pStyle w:val="style157"/>
        <w:rPr/>
      </w:pPr>
    </w:p>
    <w:p>
      <w:pPr>
        <w:pStyle w:val="style157"/>
        <w:rPr/>
      </w:pPr>
    </w:p>
    <w:p>
      <w:pPr>
        <w:pStyle w:val="style157"/>
        <w:rPr/>
      </w:pPr>
      <w:r>
        <w:tab/>
      </w:r>
      <w:r>
        <w:tab/>
      </w:r>
      <w:r>
        <w:tab/>
      </w:r>
    </w:p>
    <w:p>
      <w:pPr>
        <w:pStyle w:val="style157"/>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rFonts w:ascii="Arial" w:cs="Arial" w:hAnsi="Arial"/>
          <w:sz w:val="20"/>
          <w:szCs w:val="20"/>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b/>
          <w:u w:val="single"/>
        </w:rPr>
      </w:pPr>
    </w:p>
    <w:p>
      <w:pPr>
        <w:pStyle w:val="style157"/>
        <w:rPr/>
      </w:pPr>
    </w:p>
    <w:p>
      <w:pPr>
        <w:pStyle w:val="style157"/>
        <w:rPr/>
      </w:pPr>
    </w:p>
    <w:p>
      <w:pPr>
        <w:pStyle w:val="style157"/>
        <w:rPr>
          <w:rFonts w:ascii="Helvetica" w:cs="Helvetica" w:hAnsi="Helvetica"/>
          <w:color w:val="333333"/>
          <w:shd w:val="clear" w:color="auto" w:fill="ffffff"/>
        </w:rPr>
      </w:pPr>
      <w:r>
        <w:tab/>
      </w:r>
      <w:r>
        <w:tab/>
      </w:r>
      <w:r>
        <w:tab/>
      </w:r>
      <w:r>
        <w:tab/>
      </w:r>
    </w:p>
    <w:sectPr>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Helvetica">
    <w:altName w:val="Helvetica"/>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DF4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25F698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F3EEB7C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cs="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cs="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cs="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00000003"/>
    <w:multiLevelType w:val="multilevel"/>
    <w:tmpl w:val="546ACC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FFF0352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00000005"/>
    <w:multiLevelType w:val="hybridMultilevel"/>
    <w:tmpl w:val="4DB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F560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896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BCA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D4E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89254AA"/>
    <w:lvl w:ilvl="0" w:tplc="5ED0EE42">
      <w:start w:val="1"/>
      <w:numFmt w:val="bullet"/>
      <w:pStyle w:val="style179"/>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CC0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B76129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cs="Courier New" w:hAnsi="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cs="Courier New" w:hAnsi="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cs="Courier New" w:hAnsi="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nsid w:val="0000000D"/>
    <w:multiLevelType w:val="multilevel"/>
    <w:tmpl w:val="90C429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4"/>
  </w:num>
  <w:num w:numId="6">
    <w:abstractNumId w:val="9"/>
  </w:num>
  <w:num w:numId="7">
    <w:abstractNumId w:val="10"/>
  </w:num>
  <w:num w:numId="8">
    <w:abstractNumId w:val="7"/>
  </w:num>
  <w:num w:numId="9">
    <w:abstractNumId w:val="8"/>
  </w:num>
  <w:num w:numId="10">
    <w:abstractNumId w:val="12"/>
  </w:num>
  <w:num w:numId="11">
    <w:abstractNumId w:val="11"/>
  </w:num>
  <w:num w:numId="12">
    <w:abstractNumId w:val="1"/>
  </w:num>
  <w:num w:numId="13">
    <w:abstractNumId w:val="13"/>
  </w:num>
  <w:num w:numId="1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88"/>
      </w:pPr>
    </w:pPrDefault>
  </w:docDefaults>
  <w:style w:type="paragraph" w:default="1" w:styleId="style0">
    <w:name w:val="Normal"/>
    <w:next w:val="style0"/>
    <w:qFormat/>
    <w:pPr/>
    <w:rPr>
      <w:iCs/>
      <w:sz w:val="21"/>
      <w:szCs w:val="21"/>
    </w:rPr>
  </w:style>
  <w:style w:type="paragraph" w:styleId="style1">
    <w:name w:val="heading 1"/>
    <w:basedOn w:val="style0"/>
    <w:next w:val="style0"/>
    <w:link w:val="style4097"/>
    <w:qFormat/>
    <w:uiPriority w:val="9"/>
    <w:pPr>
      <w:pBdr>
        <w:left w:val="single" w:sz="12" w:space="4" w:color="c0504d"/>
        <w:right w:val="single" w:sz="12" w:space="4" w:color="c0504d"/>
        <w:top w:val="single" w:sz="12" w:space="1" w:color="c0504d"/>
        <w:bottom w:val="single" w:sz="12" w:space="1" w:color="c0504d"/>
      </w:pBdr>
      <w:shd w:val="clear" w:color="auto" w:fill="4f81bd"/>
      <w:spacing w:lineRule="auto" w:line="240"/>
      <w:outlineLvl w:val="0"/>
    </w:pPr>
    <w:rPr>
      <w:rFonts w:ascii="Cambria" w:hAnsi="Cambria"/>
      <w:color w:val="ffffff"/>
      <w:sz w:val="28"/>
      <w:szCs w:val="38"/>
    </w:rPr>
  </w:style>
  <w:style w:type="paragraph" w:styleId="style2">
    <w:name w:val="heading 2"/>
    <w:basedOn w:val="style0"/>
    <w:next w:val="style0"/>
    <w:link w:val="style4098"/>
    <w:qFormat/>
    <w:uiPriority w:val="9"/>
    <w:pPr>
      <w:spacing w:before="200" w:after="60" w:lineRule="auto" w:line="240"/>
      <w:outlineLvl w:val="1"/>
      <w:contextualSpacing/>
    </w:pPr>
    <w:rPr>
      <w:rFonts w:ascii="Cambria" w:cs="宋体" w:eastAsia="宋体" w:hAnsi="Cambria"/>
      <w:b/>
      <w:bCs/>
      <w:outline/>
      <w:color w:val="4f81bd"/>
      <w:sz w:val="34"/>
      <w:szCs w:val="34"/>
      <w14:textOutline w14:w="9525" w14:cap="flat" w14:cmpd="sng">
        <w14:solidFill>
          <w14:srgbClr w14:val="366092"/>
        </w14:solidFill>
        <w14:prstDash w14:val="solid"/>
        <w14:round/>
      </w14:textOutline>
      <w14:textFill>
        <w14:noFill/>
      </w14:textFill>
    </w:rPr>
  </w:style>
  <w:style w:type="paragraph" w:styleId="style3">
    <w:name w:val="heading 3"/>
    <w:basedOn w:val="style0"/>
    <w:next w:val="style0"/>
    <w:link w:val="style4099"/>
    <w:qFormat/>
    <w:uiPriority w:val="9"/>
    <w:pPr>
      <w:spacing w:before="200" w:after="100" w:lineRule="auto" w:line="240"/>
      <w:outlineLvl w:val="2"/>
      <w:contextualSpacing/>
    </w:pPr>
    <w:rPr>
      <w:rFonts w:ascii="Cambria" w:cs="宋体" w:eastAsia="宋体" w:hAnsi="Cambria"/>
      <w:b/>
      <w:bCs/>
      <w:smallCaps/>
      <w:color w:val="943634"/>
      <w:spacing w:val="24"/>
      <w:sz w:val="28"/>
      <w:szCs w:val="22"/>
    </w:rPr>
  </w:style>
  <w:style w:type="paragraph" w:styleId="style4">
    <w:name w:val="heading 4"/>
    <w:basedOn w:val="style0"/>
    <w:next w:val="style0"/>
    <w:link w:val="style4100"/>
    <w:qFormat/>
    <w:uiPriority w:val="9"/>
    <w:pPr>
      <w:spacing w:before="200" w:after="100" w:lineRule="auto" w:line="240"/>
      <w:outlineLvl w:val="3"/>
      <w:contextualSpacing/>
    </w:pPr>
    <w:rPr>
      <w:rFonts w:ascii="Cambria" w:cs="宋体" w:eastAsia="宋体" w:hAnsi="Cambria"/>
      <w:b/>
      <w:bCs/>
      <w:color w:val="365f91"/>
      <w:sz w:val="24"/>
      <w:szCs w:val="22"/>
    </w:rPr>
  </w:style>
  <w:style w:type="paragraph" w:styleId="style5">
    <w:name w:val="heading 5"/>
    <w:basedOn w:val="style0"/>
    <w:next w:val="style0"/>
    <w:link w:val="style4101"/>
    <w:qFormat/>
    <w:uiPriority w:val="9"/>
    <w:pPr>
      <w:spacing w:before="200" w:after="100" w:lineRule="auto" w:line="240"/>
      <w:outlineLvl w:val="4"/>
      <w:contextualSpacing/>
    </w:pPr>
    <w:rPr>
      <w:rFonts w:ascii="Cambria" w:cs="宋体" w:eastAsia="宋体" w:hAnsi="Cambria"/>
      <w:bCs/>
      <w:caps/>
      <w:color w:val="943634"/>
      <w:sz w:val="22"/>
      <w:szCs w:val="22"/>
    </w:rPr>
  </w:style>
  <w:style w:type="paragraph" w:styleId="style6">
    <w:name w:val="heading 6"/>
    <w:basedOn w:val="style0"/>
    <w:next w:val="style0"/>
    <w:link w:val="style4102"/>
    <w:qFormat/>
    <w:uiPriority w:val="9"/>
    <w:pPr>
      <w:spacing w:before="200" w:after="100" w:lineRule="auto" w:line="240"/>
      <w:outlineLvl w:val="5"/>
      <w:contextualSpacing/>
    </w:pPr>
    <w:rPr>
      <w:rFonts w:ascii="Cambria" w:cs="宋体" w:eastAsia="宋体" w:hAnsi="Cambria"/>
      <w:color w:val="365f91"/>
      <w:sz w:val="22"/>
      <w:szCs w:val="22"/>
    </w:rPr>
  </w:style>
  <w:style w:type="paragraph" w:styleId="style7">
    <w:name w:val="heading 7"/>
    <w:basedOn w:val="style0"/>
    <w:next w:val="style0"/>
    <w:link w:val="style4103"/>
    <w:qFormat/>
    <w:uiPriority w:val="9"/>
    <w:pPr>
      <w:spacing w:before="200" w:after="100" w:lineRule="auto" w:line="240"/>
      <w:outlineLvl w:val="6"/>
      <w:contextualSpacing/>
    </w:pPr>
    <w:rPr>
      <w:rFonts w:ascii="Cambria" w:cs="宋体" w:eastAsia="宋体" w:hAnsi="Cambria"/>
      <w:color w:val="943634"/>
      <w:sz w:val="22"/>
      <w:szCs w:val="22"/>
    </w:rPr>
  </w:style>
  <w:style w:type="paragraph" w:styleId="style8">
    <w:name w:val="heading 8"/>
    <w:basedOn w:val="style0"/>
    <w:next w:val="style0"/>
    <w:link w:val="style4104"/>
    <w:qFormat/>
    <w:uiPriority w:val="9"/>
    <w:pPr>
      <w:spacing w:before="200" w:after="100" w:lineRule="auto" w:line="240"/>
      <w:outlineLvl w:val="7"/>
      <w:contextualSpacing/>
    </w:pPr>
    <w:rPr>
      <w:rFonts w:ascii="Cambria" w:cs="宋体" w:eastAsia="宋体" w:hAnsi="Cambria"/>
      <w:color w:val="4f81bd"/>
      <w:sz w:val="22"/>
      <w:szCs w:val="22"/>
    </w:rPr>
  </w:style>
  <w:style w:type="paragraph" w:styleId="style9">
    <w:name w:val="heading 9"/>
    <w:basedOn w:val="style0"/>
    <w:next w:val="style0"/>
    <w:link w:val="style4105"/>
    <w:qFormat/>
    <w:uiPriority w:val="9"/>
    <w:pPr>
      <w:spacing w:before="200" w:after="100" w:lineRule="auto" w:line="240"/>
      <w:outlineLvl w:val="8"/>
      <w:contextualSpacing/>
    </w:pPr>
    <w:rPr>
      <w:rFonts w:ascii="Cambria" w:cs="宋体" w:eastAsia="宋体" w:hAnsi="Cambria"/>
      <w:smallCaps/>
      <w:color w:val="c0504d"/>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c79c8fe-c0ff-44a2-9b47-b4e1ee6575d5"/>
    <w:basedOn w:val="style65"/>
    <w:next w:val="style4097"/>
    <w:link w:val="style1"/>
    <w:uiPriority w:val="9"/>
    <w:rPr>
      <w:rFonts w:ascii="Cambria" w:hAnsi="Cambria"/>
      <w:iCs/>
      <w:color w:val="ffffff"/>
      <w:sz w:val="28"/>
      <w:szCs w:val="38"/>
      <w:shd w:val="clear" w:color="auto" w:fill="4f81bd"/>
    </w:rPr>
  </w:style>
  <w:style w:type="character" w:customStyle="1" w:styleId="style4098">
    <w:name w:val="Heading 2 Char_65ff10a5-e379-4002-8ee8-b1ff16d2708c"/>
    <w:basedOn w:val="style65"/>
    <w:next w:val="style4098"/>
    <w:link w:val="style2"/>
    <w:uiPriority w:val="9"/>
    <w:rPr>
      <w:rFonts w:ascii="Cambria" w:cs="宋体" w:eastAsia="宋体" w:hAnsi="Cambria"/>
      <w:b/>
      <w:bCs/>
      <w:iCs/>
      <w:outline/>
      <w:color w:val="4f81bd"/>
      <w:sz w:val="34"/>
      <w:szCs w:val="34"/>
      <w14:textOutline w14:w="9525" w14:cap="flat" w14:cmpd="sng">
        <w14:solidFill>
          <w14:srgbClr w14:val="366092"/>
        </w14:solidFill>
        <w14:prstDash w14:val="solid"/>
        <w14:round/>
      </w14:textOutline>
      <w14:textFill>
        <w14:noFill/>
      </w14:textFill>
    </w:rPr>
  </w:style>
  <w:style w:type="character" w:customStyle="1" w:styleId="style4099">
    <w:name w:val="Heading 3 Char_c4512c7f-2be0-4baa-b902-ee51a224b74b"/>
    <w:basedOn w:val="style65"/>
    <w:next w:val="style4099"/>
    <w:link w:val="style3"/>
    <w:uiPriority w:val="9"/>
    <w:rPr>
      <w:rFonts w:ascii="Cambria" w:cs="宋体" w:eastAsia="宋体" w:hAnsi="Cambria"/>
      <w:b/>
      <w:bCs/>
      <w:iCs/>
      <w:smallCaps/>
      <w:color w:val="943634"/>
      <w:spacing w:val="24"/>
      <w:sz w:val="28"/>
    </w:rPr>
  </w:style>
  <w:style w:type="character" w:customStyle="1" w:styleId="style4100">
    <w:name w:val="Heading 4 Char_3acd4c1f-b111-4d46-8a51-19183f11443f"/>
    <w:basedOn w:val="style65"/>
    <w:next w:val="style4100"/>
    <w:link w:val="style4"/>
    <w:uiPriority w:val="9"/>
    <w:rPr>
      <w:rFonts w:ascii="Cambria" w:cs="宋体" w:eastAsia="宋体" w:hAnsi="Cambria"/>
      <w:b/>
      <w:bCs/>
      <w:iCs/>
      <w:color w:val="365f91"/>
      <w:sz w:val="24"/>
    </w:rPr>
  </w:style>
  <w:style w:type="character" w:customStyle="1" w:styleId="style4101">
    <w:name w:val="Heading 5 Char_6f91d0d6-1cfd-4c8a-ba94-ab029e3748ac"/>
    <w:basedOn w:val="style65"/>
    <w:next w:val="style4101"/>
    <w:link w:val="style5"/>
    <w:uiPriority w:val="9"/>
    <w:rPr>
      <w:rFonts w:ascii="Cambria" w:cs="宋体" w:eastAsia="宋体" w:hAnsi="Cambria"/>
      <w:bCs/>
      <w:iCs/>
      <w:caps/>
      <w:color w:val="943634"/>
    </w:rPr>
  </w:style>
  <w:style w:type="character" w:customStyle="1" w:styleId="style4102">
    <w:name w:val="Heading 6 Char_1f53a8f4-2b1e-498e-8996-d93e8b0ecb11"/>
    <w:basedOn w:val="style65"/>
    <w:next w:val="style4102"/>
    <w:link w:val="style6"/>
    <w:uiPriority w:val="9"/>
    <w:rPr>
      <w:rFonts w:ascii="Cambria" w:cs="宋体" w:eastAsia="宋体" w:hAnsi="Cambria"/>
      <w:iCs/>
      <w:color w:val="365f91"/>
    </w:rPr>
  </w:style>
  <w:style w:type="character" w:customStyle="1" w:styleId="style4103">
    <w:name w:val="Heading 7 Char_bb913f6d-16f9-417d-ba64-c7ec5cf81544"/>
    <w:basedOn w:val="style65"/>
    <w:next w:val="style4103"/>
    <w:link w:val="style7"/>
    <w:uiPriority w:val="9"/>
    <w:rPr>
      <w:rFonts w:ascii="Cambria" w:cs="宋体" w:eastAsia="宋体" w:hAnsi="Cambria"/>
      <w:iCs/>
      <w:color w:val="943634"/>
    </w:rPr>
  </w:style>
  <w:style w:type="character" w:customStyle="1" w:styleId="style4104">
    <w:name w:val="Heading 8 Char_2c432f80-aa8b-49cb-91fb-6c1a992f878d"/>
    <w:basedOn w:val="style65"/>
    <w:next w:val="style4104"/>
    <w:link w:val="style8"/>
    <w:uiPriority w:val="9"/>
    <w:rPr>
      <w:rFonts w:ascii="Cambria" w:cs="宋体" w:eastAsia="宋体" w:hAnsi="Cambria"/>
      <w:iCs/>
      <w:color w:val="4f81bd"/>
    </w:rPr>
  </w:style>
  <w:style w:type="character" w:customStyle="1" w:styleId="style4105">
    <w:name w:val="Heading 9 Char_b5edaf5b-d6a7-4c4c-a7e7-8ba961d1632f"/>
    <w:basedOn w:val="style65"/>
    <w:next w:val="style4105"/>
    <w:link w:val="style9"/>
    <w:uiPriority w:val="9"/>
    <w:rPr>
      <w:rFonts w:ascii="Cambria" w:cs="宋体" w:eastAsia="宋体" w:hAnsi="Cambria"/>
      <w:iCs/>
      <w:smallCaps/>
      <w:color w:val="c0504d"/>
      <w:sz w:val="20"/>
      <w:szCs w:val="21"/>
    </w:rPr>
  </w:style>
  <w:style w:type="paragraph" w:styleId="style34">
    <w:name w:val="caption"/>
    <w:basedOn w:val="style0"/>
    <w:next w:val="style0"/>
    <w:qFormat/>
    <w:uiPriority w:val="35"/>
    <w:pPr/>
    <w:rPr>
      <w:b/>
      <w:bCs/>
      <w:color w:val="943634"/>
      <w:sz w:val="18"/>
      <w:szCs w:val="18"/>
    </w:rPr>
  </w:style>
  <w:style w:type="paragraph" w:styleId="style62">
    <w:name w:val="Title"/>
    <w:basedOn w:val="style0"/>
    <w:next w:val="style0"/>
    <w:link w:val="style4106"/>
    <w:qFormat/>
    <w:uiPriority w:val="10"/>
    <w:pPr>
      <w:shd w:val="clear" w:color="auto" w:fill="ffffff"/>
      <w:spacing w:after="120" w:lineRule="auto" w:line="240"/>
    </w:pPr>
    <w:rPr>
      <w:rFonts w:ascii="Cambria" w:cs="宋体" w:eastAsia="宋体" w:hAnsi="Cambria"/>
      <w:b/>
      <w:color w:val="ffffff"/>
      <w:spacing w:val="10"/>
      <w:sz w:val="72"/>
      <w:szCs w:val="64"/>
      <w14:textOutline w14:w="13334" w14:cap="flat" w14:cmpd="sng">
        <w14:solidFill>
          <w14:srgbClr w14:val="244061"/>
        </w14:solidFill>
        <w14:prstDash w14:val="solid"/>
        <w14:round/>
      </w14:textOutline>
    </w:rPr>
  </w:style>
  <w:style w:type="character" w:customStyle="1" w:styleId="style4106">
    <w:name w:val="Title Char_024d5de9-5975-455d-9128-f5606500d1e3"/>
    <w:basedOn w:val="style65"/>
    <w:next w:val="style4106"/>
    <w:link w:val="style62"/>
    <w:uiPriority w:val="10"/>
    <w:rPr>
      <w:rFonts w:ascii="Cambria" w:cs="宋体" w:eastAsia="宋体" w:hAnsi="Cambria"/>
      <w:b/>
      <w:iCs/>
      <w:color w:val="ffffff"/>
      <w:spacing w:val="10"/>
      <w:sz w:val="72"/>
      <w:szCs w:val="64"/>
      <w:shd w:val="clear" w:color="auto" w:fill="ffffff"/>
      <w14:textOutline w14:w="13334" w14:cap="flat" w14:cmpd="sng">
        <w14:solidFill>
          <w14:srgbClr w14:val="244061"/>
        </w14:solidFill>
        <w14:prstDash w14:val="solid"/>
        <w14:round/>
      </w14:textOutline>
    </w:rPr>
  </w:style>
  <w:style w:type="paragraph" w:styleId="style74">
    <w:name w:val="Subtitle"/>
    <w:basedOn w:val="style0"/>
    <w:next w:val="style0"/>
    <w:link w:val="style4107"/>
    <w:qFormat/>
    <w:uiPriority w:val="11"/>
    <w:pPr>
      <w:spacing w:before="200" w:after="360" w:lineRule="auto" w:line="240"/>
    </w:pPr>
    <w:rPr>
      <w:rFonts w:ascii="Cambria" w:cs="宋体" w:eastAsia="宋体" w:hAnsi="Cambria"/>
      <w:color w:val="1f497d"/>
      <w:spacing w:val="20"/>
      <w:sz w:val="24"/>
      <w:szCs w:val="24"/>
    </w:rPr>
  </w:style>
  <w:style w:type="character" w:customStyle="1" w:styleId="style4107">
    <w:name w:val="Subtitle Char"/>
    <w:basedOn w:val="style65"/>
    <w:next w:val="style4107"/>
    <w:link w:val="style74"/>
    <w:uiPriority w:val="11"/>
    <w:rPr>
      <w:rFonts w:ascii="Cambria" w:cs="宋体" w:eastAsia="宋体" w:hAnsi="Cambria"/>
      <w:iCs/>
      <w:color w:val="1f497d"/>
      <w:spacing w:val="20"/>
      <w:sz w:val="24"/>
      <w:szCs w:val="24"/>
    </w:rPr>
  </w:style>
  <w:style w:type="character" w:styleId="style87">
    <w:name w:val="Strong"/>
    <w:next w:val="style87"/>
    <w:qFormat/>
    <w:uiPriority w:val="22"/>
    <w:rPr>
      <w:b/>
      <w:bCs/>
      <w:spacing w:val="0"/>
    </w:rPr>
  </w:style>
  <w:style w:type="character" w:styleId="style88">
    <w:name w:val="Emphasis"/>
    <w:next w:val="style88"/>
    <w:qFormat/>
    <w:uiPriority w:val="20"/>
    <w:rPr>
      <w:rFonts w:cs="宋体" w:eastAsia="宋体"/>
      <w:b/>
      <w:bCs/>
      <w:color w:val="943634"/>
      <w:bdr w:val="single" w:sz="18" w:space="0" w:color="eeece1"/>
      <w:shd w:val="clear" w:color="auto" w:fill="eeece1"/>
    </w:rPr>
  </w:style>
  <w:style w:type="paragraph" w:styleId="style157">
    <w:name w:val="No Spacing"/>
    <w:basedOn w:val="style0"/>
    <w:next w:val="style157"/>
    <w:qFormat/>
    <w:uiPriority w:val="1"/>
    <w:pPr>
      <w:spacing w:after="0" w:lineRule="auto" w:line="240"/>
    </w:pPr>
    <w:rPr/>
  </w:style>
  <w:style w:type="paragraph" w:styleId="style179">
    <w:name w:val="List Paragraph"/>
    <w:basedOn w:val="style0"/>
    <w:next w:val="style179"/>
    <w:qFormat/>
    <w:uiPriority w:val="34"/>
    <w:pPr>
      <w:numPr>
        <w:ilvl w:val="0"/>
        <w:numId w:val="7"/>
      </w:numPr>
      <w:contextualSpacing/>
    </w:pPr>
    <w:rPr>
      <w:sz w:val="22"/>
    </w:rPr>
  </w:style>
  <w:style w:type="paragraph" w:styleId="style180">
    <w:name w:val="Quote"/>
    <w:basedOn w:val="style0"/>
    <w:next w:val="style0"/>
    <w:link w:val="style4108"/>
    <w:qFormat/>
    <w:uiPriority w:val="29"/>
    <w:pPr/>
    <w:rPr>
      <w:b/>
      <w:i/>
      <w:color w:val="c0504d"/>
      <w:sz w:val="24"/>
    </w:rPr>
  </w:style>
  <w:style w:type="character" w:customStyle="1" w:styleId="style4108">
    <w:name w:val="Quote Char_93c57149-c895-4a14-b1b3-6a80811da7e2"/>
    <w:basedOn w:val="style65"/>
    <w:next w:val="style4108"/>
    <w:link w:val="style180"/>
    <w:uiPriority w:val="29"/>
    <w:rPr>
      <w:b/>
      <w:i/>
      <w:iCs/>
      <w:color w:val="c0504d"/>
      <w:sz w:val="24"/>
      <w:szCs w:val="21"/>
    </w:rPr>
  </w:style>
  <w:style w:type="paragraph" w:styleId="style181">
    <w:name w:val="Intense Quote"/>
    <w:basedOn w:val="style0"/>
    <w:next w:val="style0"/>
    <w:link w:val="style4109"/>
    <w:qFormat/>
    <w:uiPriority w:val="30"/>
    <w:pPr>
      <w:pBdr>
        <w:top w:val="dotted" w:sz="8" w:space="10" w:color="c0504d"/>
        <w:bottom w:val="dotted" w:sz="8" w:space="10" w:color="c0504d"/>
      </w:pBdr>
      <w:spacing w:lineRule="auto" w:line="300"/>
      <w:ind w:left="2160" w:right="2160"/>
      <w:jc w:val="center"/>
    </w:pPr>
    <w:rPr>
      <w:rFonts w:ascii="Cambria" w:cs="宋体" w:eastAsia="宋体" w:hAnsi="Cambria"/>
      <w:b/>
      <w:bCs/>
      <w:i/>
      <w:color w:val="c0504d"/>
      <w:sz w:val="20"/>
      <w:szCs w:val="20"/>
    </w:rPr>
  </w:style>
  <w:style w:type="character" w:customStyle="1" w:styleId="style4109">
    <w:name w:val="Intense Quote Char_23271be2-2add-4772-880b-a50737b6dc65"/>
    <w:basedOn w:val="style65"/>
    <w:next w:val="style4109"/>
    <w:link w:val="style181"/>
    <w:uiPriority w:val="30"/>
    <w:rPr>
      <w:rFonts w:ascii="Cambria" w:cs="宋体" w:eastAsia="宋体" w:hAnsi="Cambria"/>
      <w:b/>
      <w:bCs/>
      <w:i/>
      <w:iCs/>
      <w:color w:val="c0504d"/>
      <w:sz w:val="20"/>
      <w:szCs w:val="20"/>
    </w:rPr>
  </w:style>
  <w:style w:type="character" w:styleId="style260">
    <w:name w:val="Subtle Emphasis"/>
    <w:next w:val="style260"/>
    <w:qFormat/>
    <w:uiPriority w:val="19"/>
    <w:rPr>
      <w:rFonts w:ascii="Cambria" w:cs="宋体" w:eastAsia="宋体" w:hAnsi="Cambria"/>
      <w:b/>
      <w:i/>
      <w:color w:val="4f81bd"/>
    </w:rPr>
  </w:style>
  <w:style w:type="character" w:styleId="style261">
    <w:name w:val="Intense Emphasis"/>
    <w:next w:val="style261"/>
    <w:qFormat/>
    <w:uiPriority w:val="21"/>
    <w:rPr>
      <w:rFonts w:ascii="Cambria" w:cs="宋体" w:eastAsia="宋体" w:hAnsi="Cambria"/>
      <w:b/>
      <w:bCs/>
      <w:i/>
      <w:iCs/>
      <w:color w:val="ffffff"/>
      <w:bdr w:val="single" w:sz="18" w:space="0" w:color="c0504d"/>
      <w:shd w:val="clear" w:color="auto" w:fill="c0504d"/>
      <w:vertAlign w:val="baseline"/>
    </w:rPr>
  </w:style>
  <w:style w:type="character" w:styleId="style262">
    <w:name w:val="Subtle Reference"/>
    <w:next w:val="style262"/>
    <w:qFormat/>
    <w:uiPriority w:val="31"/>
    <w:rPr>
      <w:i/>
      <w:iCs/>
      <w:smallCaps/>
      <w:color w:val="c0504d"/>
      <w:u w:color="c0504d"/>
    </w:rPr>
  </w:style>
  <w:style w:type="character" w:styleId="style263">
    <w:name w:val="Intense Reference"/>
    <w:next w:val="style263"/>
    <w:qFormat/>
    <w:uiPriority w:val="32"/>
    <w:rPr>
      <w:b/>
      <w:bCs/>
      <w:i/>
      <w:iCs/>
      <w:smallCaps/>
      <w:color w:val="c0504d"/>
      <w:u w:color="c0504d"/>
    </w:rPr>
  </w:style>
  <w:style w:type="character" w:styleId="style264">
    <w:name w:val="Book Title"/>
    <w:next w:val="style264"/>
    <w:qFormat/>
    <w:uiPriority w:val="33"/>
    <w:rPr>
      <w:rFonts w:ascii="Cambria" w:cs="宋体" w:eastAsia="宋体" w:hAnsi="Cambria"/>
      <w:b/>
      <w:bCs/>
      <w:smallCaps/>
      <w:color w:val="c0504d"/>
      <w:u w:val="single"/>
    </w:rPr>
  </w:style>
  <w:style w:type="paragraph" w:styleId="style266">
    <w:name w:val="TOC Heading"/>
    <w:basedOn w:val="style1"/>
    <w:next w:val="style0"/>
    <w:qFormat/>
    <w:uiPriority w:val="39"/>
    <w:pPr>
      <w:outlineLvl w:val="9"/>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iCs w:val="false"/>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FEF2-A208-45B6-9532-67210194B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1147</Words>
  <Pages>1</Pages>
  <Characters>5736</Characters>
  <Application>WPS Office</Application>
  <DocSecurity>0</DocSecurity>
  <Paragraphs>243</Paragraphs>
  <ScaleCrop>false</ScaleCrop>
  <LinksUpToDate>false</LinksUpToDate>
  <CharactersWithSpaces>7555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2018-01-10T16:21:30Z</dcterms:created>
  <dc:creator>Harshit Saxena</dc:creator>
  <lastModifiedBy>BLN-L22</lastModifiedBy>
  <dcterms:modified xsi:type="dcterms:W3CDTF">2018-01-10T16:21:30Z</dcterms:modified>
  <revision>4</revision>
</coreProperties>
</file>

<file path=docProps/custom.xml><?xml version="1.0" encoding="utf-8"?>
<Properties xmlns="http://schemas.openxmlformats.org/officeDocument/2006/custom-properties" xmlns:vt="http://schemas.openxmlformats.org/officeDocument/2006/docPropsVTypes"/>
</file>