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7FF5" w14:textId="77777777" w:rsidR="000C47EB" w:rsidRDefault="00E50CA4" w:rsidP="00D074E8">
      <w:pPr>
        <w:rPr>
          <w:b/>
          <w:u w:val="single"/>
        </w:rPr>
      </w:pPr>
      <w:r>
        <w:rPr>
          <w:b/>
          <w:u w:val="single"/>
        </w:rPr>
        <w:t xml:space="preserve">Model presentation </w:t>
      </w:r>
      <w:r w:rsidR="00C142DA">
        <w:rPr>
          <w:b/>
          <w:u w:val="single"/>
        </w:rPr>
        <w:t xml:space="preserve">                                                                                       </w:t>
      </w:r>
    </w:p>
    <w:p w14:paraId="69C795F2" w14:textId="77777777" w:rsidR="00E50CA4" w:rsidRDefault="00E50CA4" w:rsidP="00E50CA4">
      <w:pPr>
        <w:jc w:val="both"/>
      </w:pPr>
      <w:r w:rsidRPr="00137295">
        <w:t xml:space="preserve">The competition is open to undergraduate students of any discipline from any engineering college of the section. The participants will have to give a brief PowerPoint presentation on the innovative work done by them in their respective area of interest. All the presentation must be followed by a demonstration of the model. (Both for hardware and software models). </w:t>
      </w:r>
    </w:p>
    <w:p w14:paraId="28D04ABE" w14:textId="77777777" w:rsidR="001517D2" w:rsidRDefault="00C142DA" w:rsidP="001517D2">
      <w:pPr>
        <w:pStyle w:val="NoSpacing"/>
      </w:pPr>
      <w:r>
        <w:tab/>
      </w:r>
    </w:p>
    <w:p w14:paraId="59D02F17" w14:textId="77777777" w:rsidR="001517D2" w:rsidRDefault="001517D2" w:rsidP="001517D2">
      <w:pPr>
        <w:pStyle w:val="NoSpacing"/>
      </w:pPr>
    </w:p>
    <w:p w14:paraId="22AB7DEB" w14:textId="77777777" w:rsidR="001517D2" w:rsidRPr="001517D2" w:rsidRDefault="001517D2" w:rsidP="001517D2">
      <w:pPr>
        <w:pStyle w:val="NoSpacing"/>
        <w:rPr>
          <w:b/>
          <w:u w:val="single"/>
        </w:rPr>
      </w:pPr>
      <w:r w:rsidRPr="001517D2">
        <w:rPr>
          <w:b/>
          <w:u w:val="single"/>
        </w:rPr>
        <w:t xml:space="preserve">TYPES OF EVENT IN </w:t>
      </w:r>
      <w:r w:rsidR="00E50CA4">
        <w:rPr>
          <w:b/>
          <w:u w:val="single"/>
        </w:rPr>
        <w:t>MODEL PRESENTATION</w:t>
      </w:r>
    </w:p>
    <w:p w14:paraId="280A5DD0" w14:textId="77777777" w:rsidR="00E50CA4" w:rsidRDefault="00E50CA4" w:rsidP="00E50CA4">
      <w:pPr>
        <w:spacing w:line="276" w:lineRule="auto"/>
      </w:pPr>
    </w:p>
    <w:p w14:paraId="30BDCC4E" w14:textId="77777777" w:rsidR="001517D2" w:rsidRDefault="00E50CA4" w:rsidP="00E50CA4">
      <w:pPr>
        <w:pStyle w:val="ListParagraph"/>
        <w:numPr>
          <w:ilvl w:val="0"/>
          <w:numId w:val="7"/>
        </w:numPr>
        <w:spacing w:line="276" w:lineRule="auto"/>
      </w:pPr>
      <w:r>
        <w:t>Hardware model presentation</w:t>
      </w:r>
    </w:p>
    <w:p w14:paraId="7C539AB5" w14:textId="77777777" w:rsidR="00E50CA4" w:rsidRPr="001517D2" w:rsidRDefault="00E50CA4" w:rsidP="00E50CA4">
      <w:pPr>
        <w:pStyle w:val="ListParagraph"/>
        <w:numPr>
          <w:ilvl w:val="0"/>
          <w:numId w:val="7"/>
        </w:numPr>
        <w:spacing w:line="276" w:lineRule="auto"/>
      </w:pPr>
      <w:r>
        <w:t xml:space="preserve">Software model presentation </w:t>
      </w:r>
    </w:p>
    <w:p w14:paraId="2E6311CF" w14:textId="77777777" w:rsidR="001517D2" w:rsidRPr="00094092" w:rsidRDefault="001517D2" w:rsidP="001517D2">
      <w:pPr>
        <w:spacing w:line="276" w:lineRule="auto"/>
      </w:pPr>
    </w:p>
    <w:p w14:paraId="29AEF603" w14:textId="77777777" w:rsidR="001C1DEC" w:rsidRPr="00E50CA4" w:rsidRDefault="001C1DEC" w:rsidP="00E50CA4">
      <w:pPr>
        <w:rPr>
          <w:b/>
        </w:rPr>
      </w:pPr>
      <w:r w:rsidRPr="00094092">
        <w:rPr>
          <w:rFonts w:ascii="Arial" w:hAnsi="Arial" w:cs="Arial"/>
          <w:b/>
          <w:sz w:val="20"/>
          <w:szCs w:val="20"/>
          <w:shd w:val="clear" w:color="auto" w:fill="FAFAFA"/>
        </w:rPr>
        <w:t>TEAM SIZE</w:t>
      </w:r>
    </w:p>
    <w:p w14:paraId="38209354" w14:textId="77777777" w:rsidR="001C1DEC" w:rsidRDefault="001C1DEC" w:rsidP="001C1DEC">
      <w:pPr>
        <w:pStyle w:val="ListParagraph"/>
        <w:numPr>
          <w:ilvl w:val="0"/>
          <w:numId w:val="5"/>
        </w:numPr>
        <w:spacing w:line="276" w:lineRule="auto"/>
      </w:pPr>
      <w:r>
        <w:t>Max no of team from an institute 03 teams</w:t>
      </w:r>
    </w:p>
    <w:p w14:paraId="54C0C6DF" w14:textId="77777777" w:rsidR="001C1DEC" w:rsidRPr="00094092" w:rsidRDefault="001C1DEC" w:rsidP="001C1DEC">
      <w:pPr>
        <w:ind w:left="1440" w:hanging="360"/>
      </w:pPr>
    </w:p>
    <w:p w14:paraId="029A2C30" w14:textId="77777777" w:rsidR="001517D2" w:rsidRDefault="001517D2" w:rsidP="001517D2">
      <w:pPr>
        <w:pStyle w:val="NoSpacing"/>
      </w:pPr>
    </w:p>
    <w:p w14:paraId="6F9DD260" w14:textId="77777777" w:rsidR="001517D2" w:rsidRDefault="001517D2" w:rsidP="001517D2">
      <w:pPr>
        <w:pStyle w:val="NoSpacing"/>
      </w:pPr>
    </w:p>
    <w:p w14:paraId="149C9BC6" w14:textId="77777777" w:rsidR="00E50CA4" w:rsidRDefault="00E50CA4" w:rsidP="001517D2">
      <w:pPr>
        <w:pStyle w:val="NoSpacing"/>
        <w:rPr>
          <w:b/>
          <w:u w:val="single"/>
        </w:rPr>
      </w:pPr>
    </w:p>
    <w:p w14:paraId="5710BEE3" w14:textId="77777777" w:rsidR="00E50CA4" w:rsidRPr="001517D2" w:rsidRDefault="00E50CA4" w:rsidP="001517D2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RULES OF THE EVENT </w:t>
      </w:r>
    </w:p>
    <w:p w14:paraId="38780101" w14:textId="77777777" w:rsidR="001517D2" w:rsidRDefault="001517D2" w:rsidP="001517D2">
      <w:pPr>
        <w:pStyle w:val="NoSpacing"/>
      </w:pPr>
    </w:p>
    <w:p w14:paraId="6ECB4479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Each group should constitute three members. </w:t>
      </w:r>
    </w:p>
    <w:p w14:paraId="070ED03E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>The model should be an authentic work done by the group members and preferably related to the sub-themes of the event.</w:t>
      </w:r>
    </w:p>
    <w:p w14:paraId="5E579EC8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 Time allotted to each group is 20 minutes (10 minutes for presentation and 10 minutes for demonstration/question from the judges). </w:t>
      </w:r>
    </w:p>
    <w:p w14:paraId="62734AB3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 </w:t>
      </w:r>
      <w:r w:rsidRPr="00137295">
        <w:t>The presentation should be brief and to the point.</w:t>
      </w:r>
    </w:p>
    <w:p w14:paraId="7C05B261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 The number of slides should be such that the presentation can be completed within stipulated time.</w:t>
      </w:r>
    </w:p>
    <w:p w14:paraId="01992F06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 The time limit will be strictly maintained.</w:t>
      </w:r>
    </w:p>
    <w:p w14:paraId="6CADAF5A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 For software demonstrations, the participants will have to carry their own laptop.</w:t>
      </w:r>
    </w:p>
    <w:p w14:paraId="5E2CF60C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 </w:t>
      </w:r>
      <w:r w:rsidRPr="00137295">
        <w:t xml:space="preserve">For hardware demonstrations, the models should be movable enough so that they can be </w:t>
      </w:r>
      <w:r>
        <w:t xml:space="preserve">       </w:t>
      </w:r>
      <w:r w:rsidRPr="00137295">
        <w:t xml:space="preserve">brought unto the place of presentation. Huge bulky models are hence discouraged. </w:t>
      </w:r>
    </w:p>
    <w:p w14:paraId="7DE81461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 </w:t>
      </w:r>
      <w:r w:rsidRPr="00137295">
        <w:t>The exact venue (Room no etc.) will be notified on the day of competition.</w:t>
      </w:r>
    </w:p>
    <w:p w14:paraId="4B62CE44" w14:textId="77777777" w:rsidR="00E50CA4" w:rsidRDefault="00E50CA4" w:rsidP="00E50CA4">
      <w:pPr>
        <w:pStyle w:val="ListParagraph"/>
        <w:numPr>
          <w:ilvl w:val="0"/>
          <w:numId w:val="8"/>
        </w:numPr>
        <w:spacing w:after="160" w:line="259" w:lineRule="auto"/>
      </w:pPr>
      <w:r w:rsidRPr="00137295">
        <w:t xml:space="preserve"> The decision of the judges will be final.</w:t>
      </w:r>
    </w:p>
    <w:p w14:paraId="288FD874" w14:textId="77777777" w:rsidR="00E50CA4" w:rsidRDefault="00E50CA4" w:rsidP="00E50CA4">
      <w:pPr>
        <w:spacing w:after="160" w:line="259" w:lineRule="auto"/>
        <w:ind w:left="360"/>
      </w:pPr>
    </w:p>
    <w:p w14:paraId="316F9423" w14:textId="77777777" w:rsidR="00E50CA4" w:rsidRDefault="00E50CA4" w:rsidP="00E50CA4">
      <w:pPr>
        <w:spacing w:after="160" w:line="259" w:lineRule="auto"/>
        <w:ind w:left="360"/>
        <w:rPr>
          <w:b/>
        </w:rPr>
      </w:pPr>
      <w:r w:rsidRPr="00E50CA4">
        <w:rPr>
          <w:b/>
        </w:rPr>
        <w:t xml:space="preserve">JUDGEMENT CRITERIA </w:t>
      </w:r>
    </w:p>
    <w:p w14:paraId="2092CCD2" w14:textId="77777777" w:rsidR="00E50CA4" w:rsidRPr="00E50CA4" w:rsidRDefault="00E50CA4" w:rsidP="00E50CA4">
      <w:pPr>
        <w:pStyle w:val="ListParagraph"/>
        <w:numPr>
          <w:ilvl w:val="0"/>
          <w:numId w:val="9"/>
        </w:numPr>
        <w:spacing w:after="160" w:line="259" w:lineRule="auto"/>
        <w:rPr>
          <w:b/>
        </w:rPr>
      </w:pPr>
      <w:r>
        <w:t>Points will be awarded from 100</w:t>
      </w:r>
    </w:p>
    <w:p w14:paraId="3AC8606B" w14:textId="77777777" w:rsidR="00E50CA4" w:rsidRPr="00E50CA4" w:rsidRDefault="00E50CA4" w:rsidP="00E50CA4">
      <w:pPr>
        <w:pStyle w:val="ListParagraph"/>
        <w:numPr>
          <w:ilvl w:val="0"/>
          <w:numId w:val="9"/>
        </w:numPr>
        <w:spacing w:after="160" w:line="259" w:lineRule="auto"/>
        <w:rPr>
          <w:b/>
        </w:rPr>
      </w:pPr>
      <w:r>
        <w:t xml:space="preserve">There would be separate points for software and hardware demonstration  </w:t>
      </w:r>
    </w:p>
    <w:p w14:paraId="3427B15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1CAAFCA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07C6D52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1EB8A2F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421318B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876A718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AF51877" w14:textId="77777777" w:rsidR="00E30094" w:rsidRDefault="00E30094" w:rsidP="00E30094">
      <w:pPr>
        <w:pStyle w:val="NoSpacing"/>
        <w:rPr>
          <w:rFonts w:ascii="Arial" w:hAnsi="Arial" w:cs="Arial"/>
          <w:b/>
          <w:sz w:val="20"/>
          <w:szCs w:val="20"/>
        </w:rPr>
      </w:pPr>
      <w:r w:rsidRPr="00E30094">
        <w:rPr>
          <w:rFonts w:ascii="Arial" w:hAnsi="Arial" w:cs="Arial"/>
          <w:b/>
          <w:sz w:val="20"/>
          <w:szCs w:val="20"/>
          <w:u w:val="single"/>
        </w:rPr>
        <w:t xml:space="preserve">MANAGER </w:t>
      </w:r>
      <w:r>
        <w:rPr>
          <w:rFonts w:ascii="Arial" w:hAnsi="Arial" w:cs="Arial"/>
          <w:b/>
          <w:sz w:val="20"/>
          <w:szCs w:val="20"/>
        </w:rPr>
        <w:t>:-</w:t>
      </w:r>
    </w:p>
    <w:p w14:paraId="67B8516A" w14:textId="77777777" w:rsidR="00E30094" w:rsidRDefault="00E30094" w:rsidP="00E30094">
      <w:pPr>
        <w:pStyle w:val="NoSpacing"/>
      </w:pPr>
    </w:p>
    <w:p w14:paraId="25183497" w14:textId="68979483" w:rsidR="00E30094" w:rsidRPr="00CA0771" w:rsidRDefault="00E50CA4" w:rsidP="00E30094">
      <w:pPr>
        <w:pStyle w:val="NoSpacing"/>
      </w:pPr>
      <w:r>
        <w:t>Prateek</w:t>
      </w:r>
      <w:r w:rsidR="00E0279A">
        <w:t xml:space="preserve"> Dhalwal</w:t>
      </w:r>
      <w:r w:rsidR="00E30094">
        <w:t xml:space="preserve">                                  </w:t>
      </w:r>
      <w:r>
        <w:t xml:space="preserve">Anisha </w:t>
      </w:r>
      <w:r w:rsidR="00861FD2">
        <w:t>Agarwal</w:t>
      </w:r>
    </w:p>
    <w:p w14:paraId="2CA6399B" w14:textId="0BCCB079" w:rsidR="00E30094" w:rsidRDefault="00B73C65" w:rsidP="00E30094">
      <w:pPr>
        <w:pStyle w:val="NoSpacing"/>
      </w:pPr>
      <w:r>
        <w:t xml:space="preserve">  </w:t>
      </w:r>
      <w:r w:rsidR="00E50CA4">
        <w:t>7877286918</w:t>
      </w:r>
      <w:r w:rsidR="00E30094">
        <w:t xml:space="preserve">                                           </w:t>
      </w:r>
      <w:r w:rsidR="00274E14">
        <w:t>99320</w:t>
      </w:r>
      <w:r w:rsidR="001206CA">
        <w:t>75535</w:t>
      </w:r>
      <w:bookmarkStart w:id="0" w:name="_GoBack"/>
      <w:bookmarkEnd w:id="0"/>
    </w:p>
    <w:p w14:paraId="7FFCC459" w14:textId="77777777" w:rsidR="00E30094" w:rsidRDefault="00E30094" w:rsidP="00E30094">
      <w:pPr>
        <w:pStyle w:val="NoSpacing"/>
      </w:pPr>
    </w:p>
    <w:p w14:paraId="1F0590C1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38F10DC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12868C1C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EB9CCE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8F5FB9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1FC131D0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51A0B242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1CE3629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5A4957A6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AB468A0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061E9C7E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5F66437F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138420A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164A70D9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0D7E802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5EC70E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AB39E57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67CE3C5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6DED62B7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6F0FE8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2660E77F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6E9DA8EF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166C2B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4E4819D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F13BAD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2F2FE3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6F0EEAA7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2A4CF9E3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661B3E9F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3E3E4CB4" w14:textId="77777777" w:rsidR="00E30094" w:rsidRDefault="00E30094" w:rsidP="00E30094">
      <w:pPr>
        <w:pStyle w:val="NoSpacing"/>
        <w:rPr>
          <w:rFonts w:ascii="Arial" w:hAnsi="Arial" w:cs="Arial"/>
          <w:sz w:val="20"/>
          <w:szCs w:val="20"/>
        </w:rPr>
      </w:pPr>
    </w:p>
    <w:p w14:paraId="7711614A" w14:textId="77777777" w:rsidR="00E30094" w:rsidRPr="00E30094" w:rsidRDefault="00E30094" w:rsidP="00E30094">
      <w:pPr>
        <w:pStyle w:val="NoSpacing"/>
      </w:pPr>
    </w:p>
    <w:p w14:paraId="70CE5428" w14:textId="77777777" w:rsidR="001517D2" w:rsidRDefault="001517D2" w:rsidP="001517D2">
      <w:pPr>
        <w:pStyle w:val="NoSpacing"/>
      </w:pPr>
    </w:p>
    <w:p w14:paraId="367F8189" w14:textId="77777777" w:rsidR="001517D2" w:rsidRDefault="001517D2" w:rsidP="001517D2">
      <w:pPr>
        <w:pStyle w:val="NoSpacing"/>
      </w:pPr>
    </w:p>
    <w:p w14:paraId="54993A1D" w14:textId="77777777" w:rsidR="001517D2" w:rsidRDefault="001517D2" w:rsidP="001517D2">
      <w:pPr>
        <w:pStyle w:val="NoSpacing"/>
      </w:pPr>
    </w:p>
    <w:p w14:paraId="1557401B" w14:textId="77777777" w:rsidR="001517D2" w:rsidRDefault="001517D2" w:rsidP="001517D2">
      <w:pPr>
        <w:pStyle w:val="NoSpacing"/>
      </w:pPr>
    </w:p>
    <w:p w14:paraId="4F430FEB" w14:textId="77777777" w:rsidR="001517D2" w:rsidRDefault="001517D2" w:rsidP="001517D2">
      <w:pPr>
        <w:pStyle w:val="NoSpacing"/>
      </w:pPr>
    </w:p>
    <w:p w14:paraId="5AC6887B" w14:textId="77777777" w:rsidR="001517D2" w:rsidRDefault="001517D2" w:rsidP="001517D2">
      <w:pPr>
        <w:pStyle w:val="NoSpacing"/>
      </w:pPr>
    </w:p>
    <w:p w14:paraId="0D6EB5EC" w14:textId="77777777" w:rsidR="001517D2" w:rsidRDefault="001517D2" w:rsidP="001517D2">
      <w:pPr>
        <w:pStyle w:val="NoSpacing"/>
      </w:pPr>
    </w:p>
    <w:p w14:paraId="6B45CD0A" w14:textId="77777777" w:rsidR="001517D2" w:rsidRPr="001517D2" w:rsidRDefault="001517D2" w:rsidP="001517D2">
      <w:pPr>
        <w:pStyle w:val="NoSpacing"/>
        <w:rPr>
          <w:b/>
          <w:u w:val="single"/>
        </w:rPr>
      </w:pPr>
    </w:p>
    <w:p w14:paraId="6FD7DC36" w14:textId="77777777" w:rsidR="001517D2" w:rsidRDefault="001517D2" w:rsidP="001517D2">
      <w:pPr>
        <w:pStyle w:val="NoSpacing"/>
      </w:pPr>
    </w:p>
    <w:p w14:paraId="4727ECE4" w14:textId="77777777" w:rsidR="001517D2" w:rsidRDefault="001517D2" w:rsidP="001517D2">
      <w:pPr>
        <w:pStyle w:val="NoSpacing"/>
      </w:pPr>
    </w:p>
    <w:p w14:paraId="61B7C89C" w14:textId="77777777" w:rsidR="00C142DA" w:rsidRPr="00C142DA" w:rsidRDefault="00C142DA" w:rsidP="001517D2">
      <w:pPr>
        <w:pStyle w:val="NoSpacing"/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>
        <w:tab/>
      </w:r>
      <w:r>
        <w:tab/>
      </w:r>
      <w:r>
        <w:tab/>
      </w:r>
    </w:p>
    <w:sectPr w:rsidR="00C142DA" w:rsidRPr="00C142DA" w:rsidSect="00D074E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D071E" w14:textId="77777777" w:rsidR="00D7387B" w:rsidRDefault="00D7387B" w:rsidP="00E50CA4">
      <w:pPr>
        <w:spacing w:after="0" w:line="240" w:lineRule="auto"/>
      </w:pPr>
      <w:r>
        <w:separator/>
      </w:r>
    </w:p>
  </w:endnote>
  <w:endnote w:type="continuationSeparator" w:id="0">
    <w:p w14:paraId="049B12BB" w14:textId="77777777" w:rsidR="00D7387B" w:rsidRDefault="00D7387B" w:rsidP="00E5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7E71" w14:textId="77777777" w:rsidR="00D7387B" w:rsidRDefault="00D7387B" w:rsidP="00E50CA4">
      <w:pPr>
        <w:spacing w:after="0" w:line="240" w:lineRule="auto"/>
      </w:pPr>
      <w:r>
        <w:separator/>
      </w:r>
    </w:p>
  </w:footnote>
  <w:footnote w:type="continuationSeparator" w:id="0">
    <w:p w14:paraId="2BE22376" w14:textId="77777777" w:rsidR="00D7387B" w:rsidRDefault="00D7387B" w:rsidP="00E5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1C2"/>
    <w:multiLevelType w:val="hybridMultilevel"/>
    <w:tmpl w:val="FFF0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ACB"/>
    <w:multiLevelType w:val="hybridMultilevel"/>
    <w:tmpl w:val="F1E0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37868"/>
    <w:multiLevelType w:val="hybridMultilevel"/>
    <w:tmpl w:val="F97808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725053"/>
    <w:multiLevelType w:val="hybridMultilevel"/>
    <w:tmpl w:val="8896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25B1"/>
    <w:multiLevelType w:val="hybridMultilevel"/>
    <w:tmpl w:val="81A66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000708"/>
    <w:multiLevelType w:val="hybridMultilevel"/>
    <w:tmpl w:val="0FD00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E04F1"/>
    <w:multiLevelType w:val="hybridMultilevel"/>
    <w:tmpl w:val="6D4E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97659"/>
    <w:multiLevelType w:val="hybridMultilevel"/>
    <w:tmpl w:val="F3EEB7C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E8"/>
    <w:rsid w:val="000C47EB"/>
    <w:rsid w:val="001206CA"/>
    <w:rsid w:val="00134F5A"/>
    <w:rsid w:val="001517D2"/>
    <w:rsid w:val="001C1DEC"/>
    <w:rsid w:val="00274E14"/>
    <w:rsid w:val="003D1004"/>
    <w:rsid w:val="0061127D"/>
    <w:rsid w:val="007267AD"/>
    <w:rsid w:val="00861FD2"/>
    <w:rsid w:val="008816B2"/>
    <w:rsid w:val="00B73C65"/>
    <w:rsid w:val="00C142DA"/>
    <w:rsid w:val="00C33295"/>
    <w:rsid w:val="00CA0771"/>
    <w:rsid w:val="00D074E8"/>
    <w:rsid w:val="00D7387B"/>
    <w:rsid w:val="00DF3636"/>
    <w:rsid w:val="00E0279A"/>
    <w:rsid w:val="00E30094"/>
    <w:rsid w:val="00E5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7D8A"/>
  <w15:chartTrackingRefBased/>
  <w15:docId w15:val="{AB0B59C0-2093-4D6D-870F-1125B46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7D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7D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7D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D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D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D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D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D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D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17D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D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D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D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D2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D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D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D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17D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17D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1517D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D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17D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1517D2"/>
    <w:rPr>
      <w:b/>
      <w:bCs/>
      <w:spacing w:val="0"/>
    </w:rPr>
  </w:style>
  <w:style w:type="character" w:styleId="Emphasis">
    <w:name w:val="Emphasis"/>
    <w:uiPriority w:val="20"/>
    <w:qFormat/>
    <w:rsid w:val="001517D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uiPriority w:val="1"/>
    <w:qFormat/>
    <w:rsid w:val="00151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17D2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517D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517D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517D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1517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517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517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517D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7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A4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5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A4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0E7C-AC04-044B-B70B-2932CCA4EC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Saxena</dc:creator>
  <cp:keywords/>
  <dc:description/>
  <cp:lastModifiedBy>Nikhil Jhanwar</cp:lastModifiedBy>
  <cp:revision>10</cp:revision>
  <dcterms:created xsi:type="dcterms:W3CDTF">2018-01-11T16:24:00Z</dcterms:created>
  <dcterms:modified xsi:type="dcterms:W3CDTF">2018-01-11T16:28:00Z</dcterms:modified>
</cp:coreProperties>
</file>