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4AD0F70" w:rsidR="00954CD7" w:rsidRPr="001F2FC1" w:rsidRDefault="00954CD7" w:rsidP="00954CD7">
      <w:pPr>
        <w:jc w:val="center"/>
        <w:rPr>
          <w:sz w:val="40"/>
          <w:szCs w:val="40"/>
        </w:rPr>
      </w:pPr>
      <w:r w:rsidRPr="001F2FC1">
        <w:rPr>
          <w:sz w:val="40"/>
          <w:szCs w:val="40"/>
        </w:rPr>
        <w:t xml:space="preserve">NAME OF THE PROJECT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44214DD6" w:rsidR="001F2FC1" w:rsidRPr="001F2FC1" w:rsidRDefault="00F957EA" w:rsidP="00076111">
      <w:pPr>
        <w:jc w:val="center"/>
        <w:rPr>
          <w:sz w:val="40"/>
          <w:szCs w:val="40"/>
        </w:rPr>
      </w:pPr>
      <w:r>
        <w:rPr>
          <w:sz w:val="40"/>
          <w:szCs w:val="40"/>
        </w:rPr>
        <w:t>Abhishek Harindran</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09528DFA" w:rsidR="001F2FC1" w:rsidRPr="001D1B08" w:rsidRDefault="001F2FC1" w:rsidP="001D1B08">
      <w:pPr>
        <w:ind w:left="720"/>
        <w:rPr>
          <w:sz w:val="30"/>
          <w:szCs w:val="30"/>
        </w:rPr>
      </w:pPr>
      <w:r w:rsidRPr="001D1B08">
        <w:rPr>
          <w:sz w:val="30"/>
          <w:szCs w:val="30"/>
        </w:rPr>
        <w:t xml:space="preserve">Describe the business problem and how this problem can be related to the real world.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1BA39594" w:rsidR="001F2FC1" w:rsidRPr="001D1B08" w:rsidRDefault="001F2FC1" w:rsidP="00BA168F">
      <w:pPr>
        <w:ind w:left="720"/>
        <w:rPr>
          <w:sz w:val="30"/>
          <w:szCs w:val="30"/>
        </w:rPr>
      </w:pPr>
      <w:r w:rsidRPr="001D1B08">
        <w:rPr>
          <w:sz w:val="30"/>
          <w:szCs w:val="30"/>
        </w:rPr>
        <w:t xml:space="preserve">Describe </w:t>
      </w:r>
      <w:r w:rsidR="00BB043F">
        <w:rPr>
          <w:sz w:val="30"/>
          <w:szCs w:val="30"/>
        </w:rPr>
        <w:t>the domain related</w:t>
      </w:r>
      <w:r w:rsidRPr="001D1B08">
        <w:rPr>
          <w:sz w:val="30"/>
          <w:szCs w:val="30"/>
        </w:rPr>
        <w:t xml:space="preserve"> concept</w:t>
      </w:r>
      <w:r w:rsidR="00BB043F">
        <w:rPr>
          <w:sz w:val="30"/>
          <w:szCs w:val="30"/>
        </w:rPr>
        <w:t xml:space="preserve">s that you think will be useful for better understanding of the project. </w:t>
      </w:r>
      <w:r w:rsidRPr="001D1B08">
        <w:rPr>
          <w:sz w:val="30"/>
          <w:szCs w:val="30"/>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1EC701BE" w:rsidR="002A1310" w:rsidRP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0088CF93"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EB7C1A6"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474EC21" w:rsidR="004567DF" w:rsidRPr="00452291"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70D6F2C1" w:rsidR="00FA0962" w:rsidRP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AD1A2A2"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6393E5CA" w:rsidR="002A5F51" w:rsidRP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88C015"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7262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957EA"/>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Abhishek Harindran</cp:lastModifiedBy>
  <cp:revision>2</cp:revision>
  <dcterms:created xsi:type="dcterms:W3CDTF">2022-10-22T11:35:00Z</dcterms:created>
  <dcterms:modified xsi:type="dcterms:W3CDTF">2022-10-22T11:35:00Z</dcterms:modified>
</cp:coreProperties>
</file>