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sz w:val="28"/>
          <w:szCs w:val="28"/>
        </w:rPr>
        <w:t xml:space="preserve">A PROJECT REPORT ON</w:t>
      </w:r>
    </w:p>
    <w:p>
      <w:pPr>
        <w:spacing w:after="400" w:before="400"/>
        <w:jc w:val="center"/>
      </w:pPr>
      <w:r>
        <w:rPr>
          <w:b/>
          <w:bCs/>
          <w:sz w:val="56"/>
          <w:szCs w:val="56"/>
        </w:rPr>
        <w:t xml:space="preserve">RENTALCAR AI</w:t>
      </w:r>
    </w:p>
    <w:p>
      <w:pPr>
        <w:jc w:val="center"/>
      </w:pPr>
      <w:r>
        <w:rPr>
          <w:i/>
          <w:iCs/>
          <w:sz w:val="30"/>
          <w:szCs w:val="30"/>
        </w:rPr>
        <w:t xml:space="preserve">Smart Car Rental Management System</w:t>
      </w:r>
    </w:p>
    <w:p>
      <w:pPr>
        <w:spacing w:before="600"/>
        <w:jc w:val="center"/>
      </w:pPr>
      <w:r>
        <w:rPr>
          <w:sz w:val="22"/>
          <w:szCs w:val="22"/>
        </w:rPr>
        <w:t xml:space="preserve">Submitted in partial fulfilment of the requirements for the award of the degree of</w:t>
      </w:r>
    </w:p>
    <w:p>
      <w:pPr>
        <w:spacing w:after="600" w:before="200"/>
        <w:jc w:val="center"/>
      </w:pPr>
      <w:r>
        <w:rPr>
          <w:b/>
          <w:bCs/>
          <w:sz w:val="26"/>
          <w:szCs w:val="26"/>
        </w:rPr>
        <w:t xml:space="preserve">BACHELOR OF COMPUTER APPLICATIONS</w:t>
      </w:r>
    </w:p>
    <w:p>
      <w:pPr>
        <w:jc w:val="center"/>
      </w:pPr>
      <w:r>
        <w:rPr>
          <w:b/>
          <w:bCs/>
          <w:sz w:val="24"/>
          <w:szCs w:val="24"/>
        </w:rPr>
        <w:t xml:space="preserve">(Artificial Intelligence &amp; Machine Learning)</w:t>
      </w:r>
    </w:p>
    <w:p>
      <w:pPr>
        <w:spacing w:before="700"/>
        <w:jc w:val="center"/>
      </w:pPr>
      <w:r>
        <w:rPr>
          <w:sz w:val="22"/>
          <w:szCs w:val="22"/>
        </w:rPr>
        <w:t xml:space="preserve">Submitted by</w:t>
      </w:r>
    </w:p>
    <w:p>
      <w:pPr>
        <w:spacing w:before="150"/>
        <w:jc w:val="center"/>
      </w:pPr>
      <w:r>
        <w:rPr>
          <w:b/>
          <w:bCs/>
          <w:sz w:val="26"/>
          <w:szCs w:val="26"/>
        </w:rPr>
        <w:t xml:space="preserve">ABHISHEK K</w:t>
      </w:r>
    </w:p>
    <w:p>
      <w:pPr>
        <w:jc w:val="center"/>
      </w:pPr>
      <w:r>
        <w:rPr>
          <w:sz w:val="22"/>
          <w:szCs w:val="22"/>
        </w:rPr>
        <w:t xml:space="preserve">Register Number: 20241BCI0016</w:t>
      </w:r>
    </w:p>
    <w:p>
      <w:pPr>
        <w:spacing w:before="900"/>
        <w:jc w:val="center"/>
      </w:pPr>
      <w:r>
        <w:rPr>
          <w:b/>
          <w:bCs/>
          <w:sz w:val="24"/>
          <w:szCs w:val="24"/>
        </w:rPr>
        <w:t xml:space="preserve">DEPARTMENT OF COMPUTER APPLICATIONS</w:t>
      </w:r>
    </w:p>
    <w:p>
      <w:pPr>
        <w:jc w:val="center"/>
      </w:pPr>
      <w:r>
        <w:rPr>
          <w:b/>
          <w:bCs/>
          <w:sz w:val="24"/>
          <w:szCs w:val="24"/>
        </w:rPr>
        <w:t xml:space="preserve">(AI &amp; ML)</w:t>
      </w:r>
    </w:p>
    <w:p>
      <w:pPr>
        <w:spacing w:before="200"/>
        <w:jc w:val="center"/>
      </w:pPr>
      <w:r>
        <w:rPr>
          <w:sz w:val="22"/>
          <w:szCs w:val="22"/>
        </w:rPr>
        <w:t xml:space="preserve">2025 – 2026</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Pr>
      <w:r>
        <w:t xml:space="preserve">CERTIFICATE</w:t>
      </w:r>
    </w:p>
    <w:p>
      <w:pPr>
        <w:spacing w:after="160" w:line="276"/>
        <w:jc w:val="both"/>
      </w:pPr>
      <w:r>
        <w:t xml:space="preserve">This is to certify that the project report entitled “RentalCar AI – Smart Car Rental Management System” is a bona fide record of work carried out by ABHISHEK K (Register Number: 20241BCI0016) in partial fulfilment of the requirements for the award of the degree of Bachelor of Computer Applications (Artificial Intelligence &amp; Machine Learning), during the academic year 2025–2026.</w:t>
      </w:r>
    </w:p>
    <w:p>
      <w:pPr>
        <w:spacing w:after="160" w:line="276"/>
        <w:jc w:val="both"/>
      </w:pPr>
      <w:r>
        <w:t xml:space="preserve">This project report has not been submitted previously for the award of any degree, diploma, associateship, fellowship, or other similar title to this or any other institution.</w:t>
      </w:r>
    </w:p>
    <w:p>
      <w:pPr>
        <w:spacing w:before="600"/>
      </w:pPr>
      <w:r>
        <w:t xml:space="preserve"/>
      </w:r>
    </w:p>
    <w:p>
      <w:pPr>
        <w:spacing w:before="200"/>
      </w:pPr>
      <w:r>
        <w:t xml:space="preserve">Internal Guide</w:t>
      </w:r>
      <w:r>
        <w:t xml:space="preserve">				</w:t>
      </w:r>
      <w:r>
        <w:t xml:space="preserve">Head of Department</w:t>
      </w:r>
    </w:p>
    <w:p>
      <w:pPr>
        <w:spacing w:before="600"/>
      </w:pPr>
      <w:r>
        <w:t xml:space="preserve">Date: __________________</w:t>
      </w:r>
      <w:r>
        <w:t xml:space="preserve">		</w:t>
      </w:r>
      <w:r>
        <w:t xml:space="preserve">Place: Bengaluru</w:t>
      </w:r>
    </w:p>
    <w:p>
      <w:pPr>
        <w:spacing w:before="600"/>
        <w:jc w:val="center"/>
      </w:pPr>
      <w:r>
        <w:t xml:space="preserve">External Examiner</w:t>
      </w:r>
    </w:p>
    <w:p>
      <w:r>
        <w:br w:type="page"/>
      </w:r>
    </w:p>
    <w:p>
      <w:pPr>
        <w:pStyle w:val="Heading1"/>
      </w:pPr>
      <w:r>
        <w:t xml:space="preserve">DECLARATION</w:t>
      </w:r>
    </w:p>
    <w:p>
      <w:pPr>
        <w:spacing w:after="160" w:line="276"/>
        <w:jc w:val="both"/>
      </w:pPr>
      <w:r>
        <w:t xml:space="preserve">I, ABHISHEK K, Register Number 20241BCI0016, hereby declare that the project report entitled “RentalCar AI – Smart Car Rental Management System” submitted by me in partial fulfilment of the requirements for the award of the degree of Bachelor of Computer Applications (AI &amp; ML) is an original, bona fide, and authentic work carried out by me under the guidance of my internal project guide.</w:t>
      </w:r>
    </w:p>
    <w:p>
      <w:pPr>
        <w:spacing w:after="160" w:line="276"/>
        <w:jc w:val="both"/>
      </w:pPr>
      <w:r>
        <w:t xml:space="preserve">I further declare that the work reported in this project has not been submitted, either in part or in full, for the award of any other degree or diploma of this or any other institution or university.</w:t>
      </w:r>
    </w:p>
    <w:p>
      <w:pPr>
        <w:spacing w:before="600"/>
      </w:pPr>
      <w:r>
        <w:t xml:space="preserve">Place: Bengaluru</w:t>
      </w:r>
    </w:p>
    <w:p>
      <w:r>
        <w:t xml:space="preserve">Date: __________________</w:t>
      </w:r>
    </w:p>
    <w:p>
      <w:pPr>
        <w:spacing w:before="400"/>
        <w:jc w:val="right"/>
      </w:pPr>
      <w:r>
        <w:t xml:space="preserve">ABHISHEK K</w:t>
      </w:r>
    </w:p>
    <w:p>
      <w:pPr>
        <w:jc w:val="right"/>
      </w:pPr>
      <w:r>
        <w:t xml:space="preserve">Register No: 20241BCI0016</w:t>
      </w:r>
    </w:p>
    <w:p>
      <w:r>
        <w:br w:type="page"/>
      </w:r>
    </w:p>
    <w:p>
      <w:pPr>
        <w:pStyle w:val="Heading1"/>
      </w:pPr>
      <w:r>
        <w:t xml:space="preserve">ACKNOWLEDGEMENT</w:t>
      </w:r>
    </w:p>
    <w:p>
      <w:pPr>
        <w:spacing w:after="160" w:line="276"/>
        <w:jc w:val="both"/>
      </w:pPr>
      <w:r>
        <w:t xml:space="preserve">I would like to express my sincere gratitude to everyone who supported and guided me throughout the successful completion of this project, RentalCar AI – Smart Car Rental Management System.</w:t>
      </w:r>
    </w:p>
    <w:p>
      <w:pPr>
        <w:spacing w:after="160" w:line="276"/>
        <w:jc w:val="both"/>
      </w:pPr>
      <w:r>
        <w:t xml:space="preserve">I am deeply thankful to my Internal Guide for their valuable guidance, continuous encouragement, and constructive feedback at every stage of this project, which played a crucial role in shaping the final outcome.</w:t>
      </w:r>
    </w:p>
    <w:p>
      <w:pPr>
        <w:spacing w:after="160" w:line="276"/>
        <w:jc w:val="both"/>
      </w:pPr>
      <w:r>
        <w:t xml:space="preserve">I extend my heartfelt thanks to the Head of the Department of Computer Applications and all the faculty members for providing the necessary infrastructure, technical resources, and a conducive academic environment that enabled the smooth execution of this project.</w:t>
      </w:r>
    </w:p>
    <w:p>
      <w:pPr>
        <w:spacing w:after="160" w:line="276"/>
        <w:jc w:val="both"/>
      </w:pPr>
      <w:r>
        <w:t xml:space="preserve">I am also grateful to my family and friends for their constant motivation, patience, and moral support throughout the duration of this project.</w:t>
      </w:r>
    </w:p>
    <w:p>
      <w:pPr>
        <w:spacing w:after="160" w:line="276"/>
        <w:jc w:val="both"/>
      </w:pPr>
      <w:r>
        <w:t xml:space="preserve">Finally, I thank the institution for giving me this opportunity to apply theoretical knowledge to a practical, real-world software development project.</w:t>
      </w:r>
    </w:p>
    <w:p>
      <w:pPr>
        <w:spacing w:before="400"/>
        <w:jc w:val="right"/>
      </w:pPr>
      <w:r>
        <w:t xml:space="preserve">ABHISHEK K</w:t>
      </w:r>
    </w:p>
    <w:p>
      <w:r>
        <w:br w:type="page"/>
      </w:r>
    </w:p>
    <w:p>
      <w:pPr>
        <w:pStyle w:val="Heading1"/>
      </w:pPr>
      <w:r>
        <w:t xml:space="preserve">ABSTRACT</w:t>
      </w:r>
    </w:p>
    <w:p>
      <w:pPr>
        <w:spacing w:after="160" w:line="276"/>
        <w:jc w:val="both"/>
      </w:pPr>
      <w:r>
        <w:t xml:space="preserve">RentalCar AI is a full-stack smart car rental management system designed to digitize and streamline the end-to-end vehicle rental process for both customers and fleet administrators. The platform allows registered users to browse a catalogue of vehicles, view detailed specifications, check real-time availability, book cars for specific date ranges, simulate secure payments, save favourite vehicles, and receive personalized car recommendations generated through a heuristic, weighted, multi-criteria AI scoring algorithm based on budget, fuel type, seating capacity, and transmission preference.</w:t>
      </w:r>
    </w:p>
    <w:p>
      <w:pPr>
        <w:spacing w:after="160" w:line="276"/>
        <w:jc w:val="both"/>
      </w:pPr>
      <w:r>
        <w:t xml:space="preserve">The system architecture follows a layered, three-tier design comprising a responsive HTML5, CSS3, and JavaScript frontend; a Spring Boot (Java) REST API backend implementing the Model-View-Controller (MVC) pattern; and a MySQL relational database accessed through Spring Data JPA and Hibernate ORM. This separation of concerns ensures maintainability, scalability, and security of the application.</w:t>
      </w:r>
    </w:p>
    <w:p>
      <w:pPr>
        <w:spacing w:after="160" w:line="276"/>
        <w:jc w:val="both"/>
      </w:pPr>
      <w:r>
        <w:t xml:space="preserve">In addition to the customer-facing modules, RentalCar AI provides a comprehensive Admin Dashboard that enables fleet managers to perform create, read, update, and delete (CRUD) operations on the vehicle inventory, monitor and update booking statuses, manage registered users, and access a Reports &amp; Analytics module. This analytics module presents real-time business intelligence through interactive charts covering monthly bookings, revenue trends, booking status distribution, and top-performing vehicles, along with the ability to export data as CSV reports.</w:t>
      </w:r>
    </w:p>
    <w:p>
      <w:pPr>
        <w:spacing w:after="160" w:line="276"/>
        <w:jc w:val="both"/>
      </w:pPr>
      <w:r>
        <w:t xml:space="preserve">This report documents the complete lifecycle of the project, including requirement analysis, system design, database modelling, implementation details, testing methodology, and results, and concludes with a discussion of the project’s advantages, limitations, and scope for future enhancement, such as integration with live payment gateways, automated KYC verification, IoT-based vehicle telemetry, and cloud-based deployment.</w:t>
      </w:r>
    </w:p>
    <w:p>
      <w:pPr>
        <w:spacing w:after="160" w:line="276"/>
        <w:jc w:val="both"/>
      </w:pPr>
      <w:r>
        <w:t xml:space="preserve">Keywords: Car Rental Management, Spring Boot, MySQL, REST API, Heuristic Recommendation System, Full-Stack Web Application, Fleet Management, Business Analytics Dashboard.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LIST OF FIGURES</w:t>
      </w:r>
    </w:p>
    <w:p>
      <w:pPr>
        <w:spacing w:after="160" w:line="276"/>
        <w:jc w:val="both"/>
      </w:pPr>
      <w:r>
        <w:t xml:space="preserve">Figure 4.1: System Architecture Diagram .................................................. 14</w:t>
      </w:r>
    </w:p>
    <w:p>
      <w:pPr>
        <w:spacing w:after="160" w:line="276"/>
        <w:jc w:val="both"/>
      </w:pPr>
      <w:r>
        <w:t xml:space="preserve">Figure 4.2: Use Case Diagram .................................................................... 15</w:t>
      </w:r>
    </w:p>
    <w:p>
      <w:pPr>
        <w:spacing w:after="160" w:line="276"/>
        <w:jc w:val="both"/>
      </w:pPr>
      <w:r>
        <w:t xml:space="preserve">Figure 4.3: Class Diagram .......................................................................... 16</w:t>
      </w:r>
    </w:p>
    <w:p>
      <w:pPr>
        <w:spacing w:after="160" w:line="276"/>
        <w:jc w:val="both"/>
      </w:pPr>
      <w:r>
        <w:t xml:space="preserve">Figure 5.1: Entity-Relationship Diagram ................................................... 19</w:t>
      </w:r>
    </w:p>
    <w:p>
      <w:r>
        <w:br w:type="page"/>
      </w:r>
    </w:p>
    <w:p>
      <w:pPr>
        <w:pStyle w:val="Heading1"/>
      </w:pPr>
      <w:r>
        <w:t xml:space="preserve">LIST OF TABLES</w:t>
      </w:r>
    </w:p>
    <w:p>
      <w:pPr>
        <w:spacing w:after="160" w:line="276"/>
        <w:jc w:val="both"/>
      </w:pPr>
      <w:r>
        <w:t xml:space="preserve">Table 3.1: Functional Requirements Summary ........................................ 10</w:t>
      </w:r>
    </w:p>
    <w:p>
      <w:pPr>
        <w:spacing w:after="160" w:line="276"/>
        <w:jc w:val="both"/>
      </w:pPr>
      <w:r>
        <w:t xml:space="preserve">Table 3.2: Non-Functional Requirements .................................................. 11</w:t>
      </w:r>
    </w:p>
    <w:p>
      <w:pPr>
        <w:spacing w:after="160" w:line="276"/>
        <w:jc w:val="both"/>
      </w:pPr>
      <w:r>
        <w:t xml:space="preserve">Table 3.3: Feasibility Study Summary ........................................................ 11</w:t>
      </w:r>
    </w:p>
    <w:p>
      <w:pPr>
        <w:spacing w:after="160" w:line="276"/>
        <w:jc w:val="both"/>
      </w:pPr>
      <w:r>
        <w:t xml:space="preserve">Table 4.1: Module Design Summary ........................................................... 17</w:t>
      </w:r>
    </w:p>
    <w:p>
      <w:pPr>
        <w:spacing w:after="160" w:line="276"/>
        <w:jc w:val="both"/>
      </w:pPr>
      <w:r>
        <w:t xml:space="preserve">Table 5.1: users Schema .............................................................................. 19</w:t>
      </w:r>
    </w:p>
    <w:p>
      <w:pPr>
        <w:spacing w:after="160" w:line="276"/>
        <w:jc w:val="both"/>
      </w:pPr>
      <w:r>
        <w:t xml:space="preserve">Table 5.2: cars Schema ................................................................................ 20</w:t>
      </w:r>
    </w:p>
    <w:p>
      <w:pPr>
        <w:spacing w:after="160" w:line="276"/>
        <w:jc w:val="both"/>
      </w:pPr>
      <w:r>
        <w:t xml:space="preserve">Table 5.3: bookings Schema ........................................................................ 20</w:t>
      </w:r>
    </w:p>
    <w:p>
      <w:pPr>
        <w:spacing w:after="160" w:line="276"/>
        <w:jc w:val="both"/>
      </w:pPr>
      <w:r>
        <w:t xml:space="preserve">Table 6.1: Technologies Used ..................................................................... 22</w:t>
      </w:r>
    </w:p>
    <w:p>
      <w:pPr>
        <w:spacing w:after="160" w:line="276"/>
        <w:jc w:val="both"/>
      </w:pPr>
      <w:r>
        <w:t xml:space="preserve">Table 6.2: Representative REST API Endpoints ........................................ 24</w:t>
      </w:r>
    </w:p>
    <w:p>
      <w:pPr>
        <w:spacing w:after="160" w:line="276"/>
        <w:jc w:val="both"/>
      </w:pPr>
      <w:r>
        <w:t xml:space="preserve">Table 7.1: Representative Test Cases and Results .................................... 27</w:t>
      </w:r>
    </w:p>
    <w:p>
      <w:pPr>
        <w:spacing w:after="160" w:line="276"/>
        <w:jc w:val="both"/>
      </w:pPr>
      <w:r>
        <w:t xml:space="preserve">Table A.1: Glossary of Terms ...................................................................... 38</w:t>
      </w:r>
    </w:p>
    <w:p>
      <w:pPr>
        <w:spacing w:after="160" w:line="276"/>
        <w:jc w:val="both"/>
      </w:pPr>
      <w:r>
        <w:t xml:space="preserve">Table C.1: Project Module Completion Checklist ...................................... 39</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ageBreakBefore/>
      </w:pPr>
      <w:r>
        <w:t xml:space="preserve">CHAPTER 1: INTRODUCTION</w:t>
      </w:r>
    </w:p>
    <w:p>
      <w:pPr>
        <w:pStyle w:val="Heading2"/>
      </w:pPr>
      <w:r>
        <w:t xml:space="preserve">1.1 Overview</w:t>
      </w:r>
    </w:p>
    <w:p>
      <w:pPr>
        <w:spacing w:after="160" w:line="276"/>
        <w:jc w:val="both"/>
      </w:pPr>
      <w:r>
        <w:t xml:space="preserve">The car rental industry has traditionally relied on manual booking registers, static catalogue listings, and spreadsheet-based fleet tracking. As digital transformation reshapes service industries, there is a growing need for intelligent, web-based platforms that streamline the rental journey for customers while equipping fleet administrators with real-time operational insight. RentalCar AI – Smart Car Rental Management System addresses this need by providing an end-to-end digital platform that connects customers with available vehicles through a responsive web interface, while offering a powerful administrative back-office for fleet, booking, and revenue management.</w:t>
      </w:r>
    </w:p>
    <w:p>
      <w:pPr>
        <w:spacing w:after="160" w:line="276"/>
        <w:jc w:val="both"/>
      </w:pPr>
      <w:r>
        <w:t xml:space="preserve">The system combines standard full-stack web development practices with a lightweight, heuristic, AI-driven recommendation engine that matches users with vehicles best suited to their stated budget, fuel preference, seating requirement, and transmission type. This blends conventional CRUD-based business operations with an intelligence-augmented decision-support feature, making the platform suitable for demonstrating applied AI &amp; ML concepts within a practical, enterprise-style software project.</w:t>
      </w:r>
    </w:p>
    <w:p>
      <w:pPr>
        <w:pStyle w:val="Heading2"/>
      </w:pPr>
      <w:r>
        <w:t xml:space="preserve">1.2 Motivation</w:t>
      </w:r>
    </w:p>
    <w:p>
      <w:pPr>
        <w:spacing w:after="160" w:line="276"/>
        <w:jc w:val="both"/>
      </w:pPr>
      <w:r>
        <w:t xml:space="preserve">Existing rental platforms frequently present long, undifferentiated vehicle lists, requiring users to manually compare price, fuel type, and seating capacity. Fleet administrators, on the other hand, often depend on manual spreadsheets to compute occupancy rates, revenue summaries, and booking trends, which is time-consuming and error-prone. RentalCar AI was motivated by the goal of solving both problems simultaneously: improving the customer search experience through intelligent ranking and automating administrative reporting through a real-time analytics dashboard.</w:t>
      </w:r>
    </w:p>
    <w:p>
      <w:pPr>
        <w:pStyle w:val="Heading2"/>
      </w:pPr>
      <w:r>
        <w:t xml:space="preserve">1.3 Problem Statement</w:t>
      </w:r>
    </w:p>
    <w:p>
      <w:pPr>
        <w:spacing w:after="160" w:line="276"/>
        <w:jc w:val="both"/>
      </w:pPr>
      <w:r>
        <w:t xml:space="preserve">Conventional car rental systems suffer from three core deficiencies that reduce both customer satisfaction and operational efficiency:</w:t>
      </w:r>
    </w:p>
    <w:p>
      <w:pPr>
        <w:pStyle w:val="ListParagraph"/>
        <w:numPr>
          <w:ilvl w:val="0"/>
          <w:numId w:val="2"/>
        </w:numPr>
        <w:spacing w:after="100"/>
      </w:pPr>
      <w:r>
        <w:t xml:space="preserve">Blind Search &amp; Filtering: Vehicles are typically listed alphabetically or by simple category tags, forcing users to manually scroll and compare options without any form of personalized compatibility scoring.</w:t>
      </w:r>
    </w:p>
    <w:p>
      <w:pPr>
        <w:pStyle w:val="ListParagraph"/>
        <w:numPr>
          <w:ilvl w:val="0"/>
          <w:numId w:val="2"/>
        </w:numPr>
        <w:spacing w:after="100"/>
      </w:pPr>
      <w:r>
        <w:t xml:space="preserve">Administrative Overhead: Fleet managers manually calculate total revenue, vehicle occupancy, and booking ratios using spreadsheets, which is slow and prone to data entry errors.</w:t>
      </w:r>
    </w:p>
    <w:p>
      <w:pPr>
        <w:pStyle w:val="ListParagraph"/>
        <w:numPr>
          <w:ilvl w:val="0"/>
          <w:numId w:val="2"/>
        </w:numPr>
        <w:spacing w:after="100"/>
      </w:pPr>
      <w:r>
        <w:t xml:space="preserve">Rigid, Outdated Interfaces: Many legacy rental web interfaces are not responsive, resulting in poor usability on mobile devices and higher checkout drop-off rates.</w:t>
      </w:r>
    </w:p>
    <w:p>
      <w:pPr>
        <w:spacing w:after="160" w:line="276"/>
        <w:jc w:val="both"/>
      </w:pPr>
      <w:r>
        <w:t xml:space="preserve">RentalCar AI is designed to resolve each of these issues through a heuristic recommendation engine, an automated analytics dashboard, and a fully responsive frontend interface.</w:t>
      </w:r>
    </w:p>
    <w:p>
      <w:pPr>
        <w:pStyle w:val="Heading2"/>
      </w:pPr>
      <w:r>
        <w:t xml:space="preserve">1.4 Objectives of the Project</w:t>
      </w:r>
    </w:p>
    <w:p>
      <w:pPr>
        <w:pStyle w:val="ListParagraph"/>
        <w:numPr>
          <w:ilvl w:val="0"/>
          <w:numId w:val="3"/>
        </w:numPr>
        <w:spacing w:after="100"/>
      </w:pPr>
      <w:r>
        <w:t xml:space="preserve">To design and implement a responsive, modern web portal for browsing, filtering, and booking rental vehicles.</w:t>
      </w:r>
    </w:p>
    <w:p>
      <w:pPr>
        <w:pStyle w:val="ListParagraph"/>
        <w:numPr>
          <w:ilvl w:val="0"/>
          <w:numId w:val="3"/>
        </w:numPr>
        <w:spacing w:after="100"/>
      </w:pPr>
      <w:r>
        <w:t xml:space="preserve">To implement a heuristic, multi-criteria recommendation engine that ranks vehicles according to user-specified budget, fuel type, seating, and transmission preferences.</w:t>
      </w:r>
    </w:p>
    <w:p>
      <w:pPr>
        <w:pStyle w:val="ListParagraph"/>
        <w:numPr>
          <w:ilvl w:val="0"/>
          <w:numId w:val="3"/>
        </w:numPr>
        <w:spacing w:after="100"/>
      </w:pPr>
      <w:r>
        <w:t xml:space="preserve">To build a secure RESTful backend using Spring Boot that manages users, vehicles, bookings, and payments through well-defined API endpoints.</w:t>
      </w:r>
    </w:p>
    <w:p>
      <w:pPr>
        <w:pStyle w:val="ListParagraph"/>
        <w:numPr>
          <w:ilvl w:val="0"/>
          <w:numId w:val="3"/>
        </w:numPr>
        <w:spacing w:after="100"/>
      </w:pPr>
      <w:r>
        <w:t xml:space="preserve">To design a normalized relational database schema in MySQL capable of supporting referential integrity between users, cars, and bookings.</w:t>
      </w:r>
    </w:p>
    <w:p>
      <w:pPr>
        <w:pStyle w:val="ListParagraph"/>
        <w:numPr>
          <w:ilvl w:val="0"/>
          <w:numId w:val="3"/>
        </w:numPr>
        <w:spacing w:after="100"/>
      </w:pPr>
      <w:r>
        <w:t xml:space="preserve">To provide an administrative dashboard for fleet management, booking management, user management, and real-time reports &amp; analytics.</w:t>
      </w:r>
    </w:p>
    <w:p>
      <w:pPr>
        <w:pStyle w:val="ListParagraph"/>
        <w:numPr>
          <w:ilvl w:val="0"/>
          <w:numId w:val="3"/>
        </w:numPr>
        <w:spacing w:after="100"/>
      </w:pPr>
      <w:r>
        <w:t xml:space="preserve">To implement a simulated payment gateway and automated invoice generation for completed bookings.</w:t>
      </w:r>
    </w:p>
    <w:p>
      <w:pPr>
        <w:pStyle w:val="Heading2"/>
      </w:pPr>
      <w:r>
        <w:t xml:space="preserve">1.5 Scope of the Project</w:t>
      </w:r>
    </w:p>
    <w:p>
      <w:pPr>
        <w:spacing w:after="160" w:line="276"/>
        <w:jc w:val="both"/>
      </w:pPr>
      <w:r>
        <w:t xml:space="preserve">The scope of RentalCar AI covers the complete customer journey – from registration and login, through browsing and filtering the vehicle catalogue, viewing detailed car specifications, booking a vehicle for a chosen date range, completing a simulated payment, and managing bookings and favourites – as well as the complete administrative journey, covering fleet CRUD operations, booking status management, user oversight, and analytics reporting. The current scope is limited to a simulated payment gateway rather than a live third-party payment integration, and the AI recommendation module uses a heuristic scoring approach rather than a trained machine learning model, as elaborated in Chapter 3.</w:t>
      </w:r>
    </w:p>
    <w:p>
      <w:pPr>
        <w:pStyle w:val="Heading2"/>
      </w:pPr>
      <w:r>
        <w:t xml:space="preserve">1.6 Organization of the Report</w:t>
      </w:r>
    </w:p>
    <w:p>
      <w:pPr>
        <w:spacing w:after="160" w:line="276"/>
        <w:jc w:val="both"/>
      </w:pPr>
      <w:r>
        <w:t xml:space="preserve">This report is organized into ten chapters. Chapter 1 introduces the project, its motivation, objectives, and scope. Chapter 2 reviews existing literature and related systems. Chapter 3 presents the system analysis, including requirement specification and feasibility study. Chapter 4 details the system design, including architecture and UML diagrams. Chapter 5 describes the database design. Chapter 6 covers implementation details for each module. Chapter 7 documents the testing methodology and test cases. Chapter 8 presents results and discussion with screenshot explanations. Chapter 9 discusses future enhancements, and Chapter 10 concludes the report.</w:t>
      </w:r>
    </w:p>
    <w:p>
      <w:pPr>
        <w:pStyle w:val="Heading1"/>
        <w:pageBreakBefore/>
      </w:pPr>
      <w:r>
        <w:t xml:space="preserve">CHAPTER 2: LITERATURE SURVEY</w:t>
      </w:r>
    </w:p>
    <w:p>
      <w:pPr>
        <w:pStyle w:val="Heading2"/>
      </w:pPr>
      <w:r>
        <w:t xml:space="preserve">2.1 Introduction</w:t>
      </w:r>
    </w:p>
    <w:p>
      <w:pPr>
        <w:spacing w:after="160" w:line="276"/>
        <w:jc w:val="both"/>
      </w:pPr>
      <w:r>
        <w:t xml:space="preserve">This chapter reviews existing approaches to online car rental and fleet management systems, as well as relevant concepts in recommendation systems and full-stack web architecture, in order to position RentalCar AI within the broader landscape of similar academic and commercial solutions.</w:t>
      </w:r>
    </w:p>
    <w:p>
      <w:pPr>
        <w:pStyle w:val="Heading2"/>
      </w:pPr>
      <w:r>
        <w:t xml:space="preserve">2.2 Review of Existing Systems</w:t>
      </w:r>
    </w:p>
    <w:p>
      <w:pPr>
        <w:pStyle w:val="Heading3"/>
      </w:pPr>
      <w:r>
        <w:t xml:space="preserve">2.2.1 Traditional Web-Based Rental Portals</w:t>
      </w:r>
    </w:p>
    <w:p>
      <w:pPr>
        <w:spacing w:after="160" w:line="276"/>
        <w:jc w:val="both"/>
      </w:pPr>
      <w:r>
        <w:t xml:space="preserve">Most commercial car rental platforms (such as large international rental chains) provide catalogue-style browsing with category and price filters. While functional, these systems generally rely on static filtering rather than dynamic preference-based ranking, meaning the burden of comparing vehicles across multiple criteria such as fuel economy, seating, and transmission still falls on the user.</w:t>
      </w:r>
    </w:p>
    <w:p>
      <w:pPr>
        <w:pStyle w:val="Heading3"/>
      </w:pPr>
      <w:r>
        <w:t xml:space="preserve">2.2.2 Academic Car Rental Management Projects</w:t>
      </w:r>
    </w:p>
    <w:p>
      <w:pPr>
        <w:spacing w:after="160" w:line="276"/>
        <w:jc w:val="both"/>
      </w:pPr>
      <w:r>
        <w:t xml:space="preserve">A substantial body of academic final-year projects implement car rental systems using a standard three-tier architecture with a relational database for storing user, vehicle, and booking records. These projects typically emphasize CRUD operations and basic booking logic but rarely incorporate an intelligent recommendation layer or a dedicated business analytics dashboard, both of which are central differentiators of RentalCar AI.</w:t>
      </w:r>
    </w:p>
    <w:p>
      <w:pPr>
        <w:pStyle w:val="Heading3"/>
      </w:pPr>
      <w:r>
        <w:t xml:space="preserve">2.2.3 Recommendation Systems</w:t>
      </w:r>
    </w:p>
    <w:p>
      <w:pPr>
        <w:spacing w:after="160" w:line="276"/>
        <w:jc w:val="both"/>
      </w:pPr>
      <w:r>
        <w:t xml:space="preserve">Recommendation systems are broadly classified into collaborative filtering, content-based filtering, and hybrid approaches. Collaborative filtering relies on historical interaction data across many users, which is typically unavailable in a new academic prototype with a limited user base, leading to a “cold-start” problem. Content-based and heuristic scoring approaches, in contrast, rank items by directly comparing item attributes (such as a car’s price, fuel type, and seating capacity) against a user’s stated preferences, and can operate effectively without any historical training data. RentalCar AI adopts a heuristic, weighted multi-criteria scoring approach for this reason, as discussed further in Chapter 3.</w:t>
      </w:r>
    </w:p>
    <w:p>
      <w:pPr>
        <w:pStyle w:val="Heading3"/>
      </w:pPr>
      <w:r>
        <w:t xml:space="preserve">2.2.4 Full-Stack Java Web Architectures</w:t>
      </w:r>
    </w:p>
    <w:p>
      <w:pPr>
        <w:spacing w:after="160" w:line="276"/>
        <w:jc w:val="both"/>
      </w:pPr>
      <w:r>
        <w:t xml:space="preserve">Spring Boot has become a widely adopted framework for building production-grade REST APIs due to its convention-over-configuration philosophy, built-in dependency injection, and seamless integration with Spring Data JPA for object-relational mapping. Combined with MySQL as a relational data store, this stack is well suited for transactional business applications such as booking and inventory management systems, where data consistency and referential integrity are critical.</w:t>
      </w:r>
    </w:p>
    <w:p>
      <w:pPr>
        <w:pStyle w:val="Heading2"/>
      </w:pPr>
      <w:r>
        <w:t xml:space="preserve">2.3 Research Gap</w:t>
      </w:r>
    </w:p>
    <w:p>
      <w:pPr>
        <w:spacing w:after="160" w:line="276"/>
        <w:jc w:val="both"/>
      </w:pPr>
      <w:r>
        <w:t xml:space="preserve">Based on the review above, three gaps were identified that RentalCar AI directly addresses: the absence of personalized, preference-based vehicle ranking in most rental portals; the lack of integrated, real-time business analytics in academic rental management projects; and the limited adoption of responsive, modern UI design patterns such as glassmorphism in legacy rental interfaces. RentalCar AI combines a heuristic AI recommendation engine, a live analytics dashboard, and a fully responsive frontend within a single, cohesive platform.</w:t>
      </w:r>
    </w:p>
    <w:p>
      <w:pPr>
        <w:pStyle w:val="Heading2"/>
      </w:pPr>
      <w:r>
        <w:t xml:space="preserve">2.4 Comparative Analysis of Related Systems</w:t>
      </w:r>
    </w:p>
    <w:p>
      <w:pPr>
        <w:spacing w:after="160" w:line="276"/>
        <w:jc w:val="both"/>
      </w:pPr>
      <w:r>
        <w:t xml:space="preserve">Table 2.1 presents a comparative summary of representative system categories against the features implemented in RentalCar AI, highlighting the specific gaps that motivated the design choices described in subsequent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2246"/>
        <w:gridCol w:w="2246"/>
      </w:tblGrid>
      <w:tr>
        <w:trPr>
          <w:tblHeader/>
        </w:trPr>
        <w:tc>
          <w:tcPr>
            <w:tcW w:type="dxa" w:w="2621"/>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Feature</w:t>
            </w:r>
          </w:p>
        </w:tc>
        <w:tc>
          <w:tcPr>
            <w:tcW w:type="dxa" w:w="224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Commercial Rental Portals</w:t>
            </w:r>
          </w:p>
        </w:tc>
        <w:tc>
          <w:tcPr>
            <w:tcW w:type="dxa" w:w="224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Typical Academic Projects</w:t>
            </w:r>
          </w:p>
        </w:tc>
        <w:tc>
          <w:tcPr>
            <w:tcW w:type="dxa" w:w="224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RentalCar AI</w:t>
            </w:r>
          </w:p>
        </w:tc>
      </w:tr>
      <w:tr>
        <w:trPr>
          <w:tblHeader w:val="false"/>
        </w:trPr>
        <w:tc>
          <w:tcPr>
            <w:tcW w:type="dxa" w:w="262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Catalogue Browsing &amp; Filters</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w:t>
            </w:r>
          </w:p>
        </w:tc>
      </w:tr>
      <w:tr>
        <w:trPr>
          <w:tblHeader w:val="false"/>
        </w:trPr>
        <w:tc>
          <w:tcPr>
            <w:tcW w:type="dxa" w:w="262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Personalized AI Recommendations</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Limited / Collaborative-filtering (large data needed)</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Rarely implemented</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 (heuristic, no cold-start)</w:t>
            </w:r>
          </w:p>
        </w:tc>
      </w:tr>
      <w:tr>
        <w:trPr>
          <w:tblHeader w:val="false"/>
        </w:trPr>
        <w:tc>
          <w:tcPr>
            <w:tcW w:type="dxa" w:w="262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Real-time Admin Analytics Dashboard</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 (enterprise-grade, proprietary)</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Rarely implemented</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 (Chart.js, CSV export)</w:t>
            </w:r>
          </w:p>
        </w:tc>
      </w:tr>
      <w:tr>
        <w:trPr>
          <w:tblHeader w:val="false"/>
        </w:trPr>
        <w:tc>
          <w:tcPr>
            <w:tcW w:type="dxa" w:w="262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Responsive Glassmorphic UI</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Varies by vendor</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Rarely emphasized</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w:t>
            </w:r>
          </w:p>
        </w:tc>
      </w:tr>
      <w:tr>
        <w:trPr>
          <w:tblHeader w:val="false"/>
        </w:trPr>
        <w:tc>
          <w:tcPr>
            <w:tcW w:type="dxa" w:w="262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Open-source, Academic-friendly Stack</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 (proprietary)</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 (Spring Boot + MySQL)</w:t>
            </w:r>
          </w:p>
        </w:tc>
      </w:tr>
      <w:tr>
        <w:trPr>
          <w:tblHeader w:val="false"/>
        </w:trPr>
        <w:tc>
          <w:tcPr>
            <w:tcW w:type="dxa" w:w="262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Simulated Payment &amp; Invoicing</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Live gateways only</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Rarely implemented</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Yes</w:t>
            </w:r>
          </w:p>
        </w:tc>
      </w:tr>
    </w:tbl>
    <w:p>
      <w:pPr>
        <w:spacing w:after="240" w:before="80"/>
        <w:jc w:val="center"/>
      </w:pPr>
      <w:r>
        <w:rPr>
          <w:i/>
          <w:iCs/>
          <w:sz w:val="20"/>
          <w:szCs w:val="20"/>
        </w:rPr>
        <w:t xml:space="preserve">Table 2.1: Comparative Analysis of Related Systems</w:t>
      </w:r>
    </w:p>
    <w:p>
      <w:pPr>
        <w:pStyle w:val="Heading2"/>
      </w:pPr>
      <w:r>
        <w:t xml:space="preserve">2.5 Survey of Supporting Technologies</w:t>
      </w:r>
    </w:p>
    <w:p>
      <w:pPr>
        <w:pStyle w:val="Heading3"/>
      </w:pPr>
      <w:r>
        <w:t xml:space="preserve">2.5.1 Spring Data JPA and Hibernate</w:t>
      </w:r>
    </w:p>
    <w:p>
      <w:pPr>
        <w:spacing w:after="160" w:line="276"/>
        <w:jc w:val="both"/>
      </w:pPr>
      <w:r>
        <w:t xml:space="preserve">Spring Data JPA builds on the Java Persistence API specification to provide repository abstractions that eliminate boilerplate data-access code. Hibernate, the default JPA provider used in this project, manages the translation between Java entity objects and relational database rows, handles lazy/eager loading of related entities, and manages transactional consistency, all of which are central to maintaining the integrity of the users-cars-bookings relationship model described in Chapter 5.</w:t>
      </w:r>
    </w:p>
    <w:p>
      <w:pPr>
        <w:pStyle w:val="Heading3"/>
      </w:pPr>
      <w:r>
        <w:t xml:space="preserve">2.5.2 RESTful API Design Principles</w:t>
      </w:r>
    </w:p>
    <w:p>
      <w:pPr>
        <w:spacing w:after="160" w:line="276"/>
        <w:jc w:val="both"/>
      </w:pPr>
      <w:r>
        <w:t xml:space="preserve">REST (Representational State Transfer) is an architectural style that structures web services around resources, identified by URIs and manipulated through standard HTTP verbs (GET, POST, PUT, DELETE). Adopting REST principles in RentalCar AI's backend ensures a stateless, predictable, and well-documented contract between the frontend and backend, simplifying both development and future client integrations (such as a potential mobile application, discussed in Chapter 9).</w:t>
      </w:r>
    </w:p>
    <w:p>
      <w:pPr>
        <w:pStyle w:val="Heading3"/>
      </w:pPr>
      <w:r>
        <w:t xml:space="preserve">2.5.3 Responsive Web Design and Glassmorphism</w:t>
      </w:r>
    </w:p>
    <w:p>
      <w:pPr>
        <w:spacing w:after="160" w:line="276"/>
        <w:jc w:val="both"/>
      </w:pPr>
      <w:r>
        <w:t xml:space="preserve">Responsive web design ensures that a single codebase adapts fluidly to varying screen sizes using flexible grid layouts, relative units, and media queries. Glassmorphism, a contemporary visual design trend characterized by translucent, frosted-glass-like surfaces, subtle borders, and soft shadows, was selected for RentalCar AI's interface to deliver a modern, premium aesthetic appropriate for a vehicle rental brand, while remaining fully compatible with responsive layout principles.</w:t>
      </w:r>
    </w:p>
    <w:p>
      <w:pPr>
        <w:pStyle w:val="Heading2"/>
      </w:pPr>
      <w:r>
        <w:t xml:space="preserve">2.6 Summary</w:t>
      </w:r>
    </w:p>
    <w:p>
      <w:pPr>
        <w:spacing w:after="160" w:line="276"/>
        <w:jc w:val="both"/>
      </w:pPr>
      <w:r>
        <w:t xml:space="preserve">The literature survey confirms that while individual components of RentalCar AI – such as CRUD-based rental management or basic recommendation scoring – have precedent in existing systems, the integration of a heuristic recommendation engine with a real-time analytics dashboard and a modern, responsive frontend within a single Spring Boot and MySQL based platform represents a meaningful and practical contribution suitable for a BCA (AI &amp; ML) capstone project.</w:t>
      </w:r>
    </w:p>
    <w:p>
      <w:pPr>
        <w:pStyle w:val="Heading1"/>
        <w:pageBreakBefore/>
      </w:pPr>
      <w:r>
        <w:t xml:space="preserve">CHAPTER 3: SYSTEM ANALYSIS</w:t>
      </w:r>
    </w:p>
    <w:p>
      <w:pPr>
        <w:pStyle w:val="Heading2"/>
      </w:pPr>
      <w:r>
        <w:t xml:space="preserve">3.1 Existing System</w:t>
      </w:r>
    </w:p>
    <w:p>
      <w:pPr>
        <w:spacing w:after="160" w:line="276"/>
        <w:jc w:val="both"/>
      </w:pPr>
      <w:r>
        <w:t xml:space="preserve">In the existing (manual or semi-digital) approach to car rental management, customer bookings are often recorded in spreadsheets or basic listing websites without any personalized vehicle ranking or real-time analytics. Vehicle availability is updated manually, increasing the risk of double-booking and inconsistent records, and administrative reporting requires manual aggregation of booking and revenue figures.</w:t>
      </w:r>
    </w:p>
    <w:p>
      <w:pPr>
        <w:pStyle w:val="Heading2"/>
      </w:pPr>
      <w:r>
        <w:t xml:space="preserve">3.2 Proposed System</w:t>
      </w:r>
    </w:p>
    <w:p>
      <w:pPr>
        <w:spacing w:after="160" w:line="276"/>
        <w:jc w:val="both"/>
      </w:pPr>
      <w:r>
        <w:t xml:space="preserve">RentalCar AI proposes a fully digital, web-based solution that automates the entire rental lifecycle. The proposed system introduces a heuristic AI recommendation engine for personalized vehicle suggestions, a real-time analytics dashboard for administrators, a simulated secure payment workflow, and a responsive glassmorphic user interface, thereby eliminating the inefficiencies identified in the existing system.</w:t>
      </w:r>
    </w:p>
    <w:p>
      <w:pPr>
        <w:pStyle w:val="Heading2"/>
      </w:pPr>
      <w:r>
        <w:t xml:space="preserve">3.3 Functional Requirements</w:t>
      </w:r>
    </w:p>
    <w:p>
      <w:pPr>
        <w:spacing w:after="160" w:line="276"/>
        <w:jc w:val="both"/>
      </w:pPr>
      <w:r>
        <w:t xml:space="preserve">The functional requirements of RentalCar AI, derived from its eleven core modules, are summarized in Table 3.1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Req. ID</w:t>
            </w:r>
          </w:p>
        </w:tc>
        <w:tc>
          <w:tcPr>
            <w:tcW w:type="dxa" w:w="2808"/>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Requirement</w:t>
            </w:r>
          </w:p>
        </w:tc>
        <w:tc>
          <w:tcPr>
            <w:tcW w:type="dxa" w:w="561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Description</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FR-01</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Registration &amp; Login</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create an account and authenticate using email and password.</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FR-02</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Browse &amp; Filter Cars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search, filter by category, and adjust a price range slider.</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FR-03</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View Car Details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view extended specifications, image gallery, and price breakdown.</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FR-04</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 a Vehicle</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select pickup/return dates and confirm a booking.</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FR-05</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Make Payment</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complete a simulated payment (UPI/Card) and download an invoice.</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FR-06</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Manage Favourites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bookmark and remove cars from a favourites list.</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FR-07</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AI Recommendations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System ranks vehicles using a weighted scoring algorithm based on preferences.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FR-08</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Manage Profile</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view and edit their profile information.</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FR-09</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Manage Bookings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can view booking history and cancel active bookings.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FR-10</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Fleet Management</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can add, edit, delete, and monitor vehicles.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FR-11</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Booking Management</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can view and update the status of all bookings.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FR-12</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User Management</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can view all registered users and their details.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FR-13</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Reports &amp; Analytics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can view interactive charts and export CSV reports.</w:t>
            </w:r>
          </w:p>
        </w:tc>
      </w:tr>
    </w:tbl>
    <w:p>
      <w:pPr>
        <w:spacing w:after="240" w:before="80"/>
        <w:jc w:val="center"/>
      </w:pPr>
      <w:r>
        <w:rPr>
          <w:i/>
          <w:iCs/>
          <w:sz w:val="20"/>
          <w:szCs w:val="20"/>
        </w:rPr>
        <w:t xml:space="preserve">Table 3.1: Functional Requirements Summary</w:t>
      </w:r>
    </w:p>
    <w:p>
      <w:pPr>
        <w:pStyle w:val="Heading2"/>
      </w:pPr>
      <w:r>
        <w:t xml:space="preserve">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Category</w:t>
            </w:r>
          </w:p>
        </w:tc>
        <w:tc>
          <w:tcPr>
            <w:tcW w:type="dxa" w:w="702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Requirement</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Performance</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Pages should load within 2 seconds under normal network conditions; API responses should complete within 500 ms for standard queries.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Usability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interface must be fully responsive across desktop, tablet, and mobile screen sizes.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Security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Passwords must be validated on input; REST endpoints must use parameterized queries via JPA to prevent SQL injection.</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Reliability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system must maintain referential integrity between users, cars, and bookings at all times.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Maintainability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codebase must follow a layered MVC architecture to support future extension and maintenance.</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Scalability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stateless REST API design should allow horizontal scaling of backend instances if deployed in production.</w:t>
            </w:r>
          </w:p>
        </w:tc>
      </w:tr>
    </w:tbl>
    <w:p>
      <w:pPr>
        <w:spacing w:after="240" w:before="80"/>
        <w:jc w:val="center"/>
      </w:pPr>
      <w:r>
        <w:rPr>
          <w:i/>
          <w:iCs/>
          <w:sz w:val="20"/>
          <w:szCs w:val="20"/>
        </w:rPr>
        <w:t xml:space="preserve">Table 3.2: Non-Functional Requirements</w:t>
      </w:r>
    </w:p>
    <w:p>
      <w:pPr>
        <w:pStyle w:val="Heading2"/>
      </w:pPr>
      <w:r>
        <w:t xml:space="preserve">3.5 Feasibility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Feasibility Type</w:t>
            </w:r>
          </w:p>
        </w:tc>
        <w:tc>
          <w:tcPr>
            <w:tcW w:type="dxa" w:w="702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Assessment</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Technical Feasibility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All chosen technologies (HTML/CSS/JS, Spring Boot, MySQL) are mature, well-documented, and freely available, making the project technically feasible within the project timeline.</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Economic Feasibility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technology stack is entirely open-source and free to use for development, requiring no licensing costs, making the project highly economical.</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Operational Feasibility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system requires only a modern web browser for clients and a standard Java runtime with MySQL server for hosting, making it operationally feasible for deployment in an academic or small business environment.</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Schedule Feasibility</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The modular scope (eleven well-defined modules) allows incremental development and testing within a typical final-year project timeline.</w:t>
            </w:r>
          </w:p>
        </w:tc>
      </w:tr>
    </w:tbl>
    <w:p>
      <w:pPr>
        <w:spacing w:after="240" w:before="80"/>
        <w:jc w:val="center"/>
      </w:pPr>
      <w:r>
        <w:rPr>
          <w:i/>
          <w:iCs/>
          <w:sz w:val="20"/>
          <w:szCs w:val="20"/>
        </w:rPr>
        <w:t xml:space="preserve">Table 3.3: Feasibility Study Summary</w:t>
      </w:r>
    </w:p>
    <w:p>
      <w:pPr>
        <w:pStyle w:val="Heading2"/>
      </w:pPr>
      <w:r>
        <w:t xml:space="preserve">3.6 Hardware and Software Requirements</w:t>
      </w:r>
    </w:p>
    <w:p>
      <w:pPr>
        <w:pStyle w:val="Heading3"/>
      </w:pPr>
      <w:r>
        <w:t xml:space="preserve">3.6.1 Hardware Requirements</w:t>
      </w:r>
    </w:p>
    <w:p>
      <w:pPr>
        <w:pStyle w:val="ListParagraph"/>
        <w:numPr>
          <w:ilvl w:val="0"/>
          <w:numId w:val="3"/>
        </w:numPr>
        <w:spacing w:after="100"/>
      </w:pPr>
      <w:r>
        <w:t xml:space="preserve">Processor: Intel Core i3 or higher (development); any modern processor (client browsing)</w:t>
      </w:r>
    </w:p>
    <w:p>
      <w:pPr>
        <w:pStyle w:val="ListParagraph"/>
        <w:numPr>
          <w:ilvl w:val="0"/>
          <w:numId w:val="3"/>
        </w:numPr>
        <w:spacing w:after="100"/>
      </w:pPr>
      <w:r>
        <w:t xml:space="preserve">RAM: Minimum 8 GB recommended for development environment</w:t>
      </w:r>
    </w:p>
    <w:p>
      <w:pPr>
        <w:pStyle w:val="ListParagraph"/>
        <w:numPr>
          <w:ilvl w:val="0"/>
          <w:numId w:val="3"/>
        </w:numPr>
        <w:spacing w:after="100"/>
      </w:pPr>
      <w:r>
        <w:t xml:space="preserve">Storage: Minimum 2 GB free disk space for project, dependencies, and database</w:t>
      </w:r>
    </w:p>
    <w:p>
      <w:pPr>
        <w:pStyle w:val="ListParagraph"/>
        <w:numPr>
          <w:ilvl w:val="0"/>
          <w:numId w:val="3"/>
        </w:numPr>
        <w:spacing w:after="100"/>
      </w:pPr>
      <w:r>
        <w:t xml:space="preserve">Internet Connection: Required for dependency downloads and deployment access</w:t>
      </w:r>
    </w:p>
    <w:p>
      <w:pPr>
        <w:pStyle w:val="Heading3"/>
      </w:pPr>
      <w:r>
        <w:t xml:space="preserve">3.6.2 Software Requirements</w:t>
      </w:r>
    </w:p>
    <w:p>
      <w:pPr>
        <w:pStyle w:val="ListParagraph"/>
        <w:numPr>
          <w:ilvl w:val="0"/>
          <w:numId w:val="3"/>
        </w:numPr>
        <w:spacing w:after="100"/>
      </w:pPr>
      <w:r>
        <w:t xml:space="preserve">Operating System: Windows 10/11, macOS, or Linux</w:t>
      </w:r>
    </w:p>
    <w:p>
      <w:pPr>
        <w:pStyle w:val="ListParagraph"/>
        <w:numPr>
          <w:ilvl w:val="0"/>
          <w:numId w:val="3"/>
        </w:numPr>
        <w:spacing w:after="100"/>
      </w:pPr>
      <w:r>
        <w:t xml:space="preserve">Backend Runtime: Java Development Kit (JDK) 17</w:t>
      </w:r>
    </w:p>
    <w:p>
      <w:pPr>
        <w:pStyle w:val="ListParagraph"/>
        <w:numPr>
          <w:ilvl w:val="0"/>
          <w:numId w:val="3"/>
        </w:numPr>
        <w:spacing w:after="100"/>
      </w:pPr>
      <w:r>
        <w:t xml:space="preserve">Framework: Spring Boot 3.x</w:t>
      </w:r>
    </w:p>
    <w:p>
      <w:pPr>
        <w:pStyle w:val="ListParagraph"/>
        <w:numPr>
          <w:ilvl w:val="0"/>
          <w:numId w:val="3"/>
        </w:numPr>
        <w:spacing w:after="100"/>
      </w:pPr>
      <w:r>
        <w:t xml:space="preserve">Database Server: MySQL Server 8.0</w:t>
      </w:r>
    </w:p>
    <w:p>
      <w:pPr>
        <w:pStyle w:val="ListParagraph"/>
        <w:numPr>
          <w:ilvl w:val="0"/>
          <w:numId w:val="3"/>
        </w:numPr>
        <w:spacing w:after="100"/>
      </w:pPr>
      <w:r>
        <w:t xml:space="preserve">IDE: IntelliJ IDEA / Visual Studio Code / Eclipse</w:t>
      </w:r>
    </w:p>
    <w:p>
      <w:pPr>
        <w:pStyle w:val="ListParagraph"/>
        <w:numPr>
          <w:ilvl w:val="0"/>
          <w:numId w:val="3"/>
        </w:numPr>
        <w:spacing w:after="100"/>
      </w:pPr>
      <w:r>
        <w:t xml:space="preserve">Browser: Google Chrome, Mozilla Firefox, or Microsoft Edge (latest versions)</w:t>
      </w:r>
    </w:p>
    <w:p>
      <w:pPr>
        <w:pStyle w:val="ListParagraph"/>
        <w:numPr>
          <w:ilvl w:val="0"/>
          <w:numId w:val="3"/>
        </w:numPr>
        <w:spacing w:after="100"/>
      </w:pPr>
      <w:r>
        <w:t xml:space="preserve">Build Tool: Maven</w:t>
      </w:r>
    </w:p>
    <w:p>
      <w:pPr>
        <w:pStyle w:val="Heading2"/>
      </w:pPr>
      <w:r>
        <w:t xml:space="preserve">3.8 Stakeholder Analysis</w:t>
      </w:r>
    </w:p>
    <w:p>
      <w:pPr>
        <w:spacing w:after="160" w:line="276"/>
        <w:jc w:val="both"/>
      </w:pPr>
      <w:r>
        <w:t xml:space="preserve">The system identifies two primary stakeholder groups whose needs directly shape the requirements documented in this chapter. Customers (renters) are primarily concerned with ease of discovery, transparent pricing, and a fast, trustworthy booking and payment experience. Fleet administrators are primarily concerned with operational visibility, accurate revenue tracking, and efficient inventory and booking oversight. Both stakeholder groups' needs are reflected directly in the functional requirements summarized in Table 3.1.</w:t>
      </w:r>
    </w:p>
    <w:p>
      <w:pPr>
        <w:pStyle w:val="Heading2"/>
      </w:pPr>
      <w:r>
        <w:t xml:space="preserve">3.9 Assumptions and Constraints</w:t>
      </w:r>
    </w:p>
    <w:p>
      <w:pPr>
        <w:pStyle w:val="ListParagraph"/>
        <w:numPr>
          <w:ilvl w:val="0"/>
          <w:numId w:val="3"/>
        </w:numPr>
        <w:spacing w:after="100"/>
      </w:pPr>
      <w:r>
        <w:t xml:space="preserve">The system assumes a single-currency, single-region deployment for the current academic prototype.</w:t>
      </w:r>
    </w:p>
    <w:p>
      <w:pPr>
        <w:pStyle w:val="ListParagraph"/>
        <w:numPr>
          <w:ilvl w:val="0"/>
          <w:numId w:val="3"/>
        </w:numPr>
        <w:spacing w:after="100"/>
      </w:pPr>
      <w:r>
        <w:t xml:space="preserve">Payment processing is simulated and does not move real funds, as noted in Section 1.5 (Scope).</w:t>
      </w:r>
    </w:p>
    <w:p>
      <w:pPr>
        <w:pStyle w:val="ListParagraph"/>
        <w:numPr>
          <w:ilvl w:val="0"/>
          <w:numId w:val="3"/>
        </w:numPr>
        <w:spacing w:after="100"/>
      </w:pPr>
      <w:r>
        <w:t xml:space="preserve">The recommendation engine assumes that all four scoring criteria (budget, fuel, seats, transmission) are supplied by the user; missing criteria default to a neutral score contribution.</w:t>
      </w:r>
    </w:p>
    <w:p>
      <w:pPr>
        <w:pStyle w:val="ListParagraph"/>
        <w:numPr>
          <w:ilvl w:val="0"/>
          <w:numId w:val="3"/>
        </w:numPr>
        <w:spacing w:after="100"/>
      </w:pPr>
      <w:r>
        <w:t xml:space="preserve">The system assumes a single MySQL database instance without distributed replication for the current deployment scale.</w:t>
      </w:r>
    </w:p>
    <w:p>
      <w:pPr>
        <w:pStyle w:val="Heading2"/>
      </w:pPr>
      <w:r>
        <w:t xml:space="preserve">3.10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1498"/>
        <w:gridCol w:w="3182"/>
      </w:tblGrid>
      <w:tr>
        <w:trPr>
          <w:tblHeader/>
        </w:trPr>
        <w:tc>
          <w:tcPr>
            <w:tcW w:type="dxa" w:w="3182"/>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Risk</w:t>
            </w:r>
          </w:p>
        </w:tc>
        <w:tc>
          <w:tcPr>
            <w:tcW w:type="dxa" w:w="1498"/>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Likelihood</w:t>
            </w:r>
          </w:p>
        </w:tc>
        <w:tc>
          <w:tcPr>
            <w:tcW w:type="dxa" w:w="1498"/>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Impact</w:t>
            </w:r>
          </w:p>
        </w:tc>
        <w:tc>
          <w:tcPr>
            <w:tcW w:type="dxa" w:w="3182"/>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Mitigation</w:t>
            </w:r>
          </w:p>
        </w:tc>
      </w:tr>
      <w:tr>
        <w:trPr>
          <w:tblHeader w:val="false"/>
        </w:trPr>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Double-booking of the same vehicle for overlapping dates</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Medium</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High</w:t>
            </w:r>
          </w:p>
        </w:tc>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Server-side availability check against existing bookings before confirming a new reservation.</w:t>
            </w:r>
          </w:p>
        </w:tc>
      </w:tr>
      <w:tr>
        <w:trPr>
          <w:tblHeader w:val="false"/>
        </w:trPr>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SQL Injection via form inputs</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Low</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High</w:t>
            </w:r>
          </w:p>
        </w:tc>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 of parameterized queries via Spring Data JPA / Hibernate.</w:t>
            </w:r>
          </w:p>
        </w:tc>
      </w:tr>
      <w:tr>
        <w:trPr>
          <w:tblHeader w:val="false"/>
        </w:trPr>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Inconsistent UI rendering on older browsers</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Low</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Medium</w:t>
            </w:r>
          </w:p>
        </w:tc>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 of standard CSS3 features with graceful fallback styling.</w:t>
            </w:r>
          </w:p>
        </w:tc>
      </w:tr>
      <w:tr>
        <w:trPr>
          <w:tblHeader w:val="false"/>
        </w:trPr>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Data loss due to lack of automated backups (prototype stage)</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Medium</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Medium</w:t>
            </w:r>
          </w:p>
        </w:tc>
        <w:tc>
          <w:tcPr>
            <w:tcW w:type="dxa" w:w="318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Recommended periodic manual MySQL dump exports during development and demonstration.</w:t>
            </w:r>
          </w:p>
        </w:tc>
      </w:tr>
    </w:tbl>
    <w:p>
      <w:pPr>
        <w:spacing w:after="240" w:before="80"/>
        <w:jc w:val="center"/>
      </w:pPr>
      <w:r>
        <w:rPr>
          <w:i/>
          <w:iCs/>
          <w:sz w:val="20"/>
          <w:szCs w:val="20"/>
        </w:rPr>
        <w:t xml:space="preserve">Table 3.4: Risk Analysis Summary</w:t>
      </w:r>
    </w:p>
    <w:p>
      <w:pPr>
        <w:pStyle w:val="Heading2"/>
      </w:pPr>
      <w:r>
        <w:t xml:space="preserve">3.12 Development Methodology</w:t>
      </w:r>
    </w:p>
    <w:p>
      <w:pPr>
        <w:spacing w:after="160" w:line="276"/>
        <w:jc w:val="both"/>
      </w:pPr>
      <w:r>
        <w:t xml:space="preserve">The project was developed using an iterative, incremental methodology closely aligned with Agile principles. Rather than implementing the entire system in a single pass, development proceeded module by module – beginning with the core data model and authentication module, followed by the catalogue and booking modules, then the payment and favourites modules, and finally the AI recommendation engine and the administrative analytics dashboard. Each module was implemented, manually tested, and refined before the next module was started, allowing requirements and design decisions from earlier modules (such as the database schema) to inform and stabilize before later modules were built on top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4212"/>
        <w:gridCol w:w="1872"/>
      </w:tblGrid>
      <w:tr>
        <w:trPr>
          <w:tblHeader/>
        </w:trPr>
        <w:tc>
          <w:tcPr>
            <w:tcW w:type="dxa" w:w="327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Phase</w:t>
            </w:r>
          </w:p>
        </w:tc>
        <w:tc>
          <w:tcPr>
            <w:tcW w:type="dxa" w:w="4212"/>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Activities</w:t>
            </w:r>
          </w:p>
        </w:tc>
        <w:tc>
          <w:tcPr>
            <w:tcW w:type="dxa" w:w="1872"/>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Approx. Duration</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Requirement Analysis</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Stakeholder needs identification, functional/non-functional requirement specification</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 Week</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System Design</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Architecture design, ER diagram, use case and class diagrams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 Week</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Database Implementation</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Schema creation, JPA entity mapping, relationship configuration</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 Week</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Core Module Development</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Registration, login, dashboard, browsing, car details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2 Weeks</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Transactional Module Development</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 payment, favourites, profile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2 Weeks</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AI &amp; Admin Module Development</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Recommendation engine, admin dashboard, analytics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2 Weeks</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Testing &amp; Bug Fixing</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Unit, integration, functional, and usability testing</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 Week</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Documentation &amp; Report Preparation</w:t>
            </w:r>
          </w:p>
        </w:tc>
        <w:tc>
          <w:tcPr>
            <w:tcW w:type="dxa" w:w="421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Final report writing, diagrams, and review</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 Week</w:t>
            </w:r>
          </w:p>
        </w:tc>
      </w:tr>
    </w:tbl>
    <w:p>
      <w:pPr>
        <w:spacing w:after="240" w:before="80"/>
        <w:jc w:val="center"/>
      </w:pPr>
      <w:r>
        <w:rPr>
          <w:i/>
          <w:iCs/>
          <w:sz w:val="20"/>
          <w:szCs w:val="20"/>
        </w:rPr>
        <w:t xml:space="preserve">Table 3.5: Project Development Timeline</w:t>
      </w:r>
    </w:p>
    <w:p>
      <w:pPr>
        <w:pStyle w:val="Heading2"/>
      </w:pPr>
      <w:r>
        <w:t xml:space="preserve">3.13 Use Case Analysis</w:t>
      </w:r>
    </w:p>
    <w:p>
      <w:pPr>
        <w:spacing w:after="160" w:line="276"/>
        <w:jc w:val="both"/>
      </w:pPr>
      <w:r>
        <w:t xml:space="preserve">The system supports two primary actors: the registered User (customer) and the Admin (fleet manager). The User actor interacts with modules such as registration, browsing, booking, payment, favourites, recommendations, profile, and bookings management. The Admin actor interacts with fleet management, booking management, user management, and reports &amp; analytics. The complete use case diagram is presented in Chapter 4, Figure 4.2.</w:t>
      </w:r>
    </w:p>
    <w:p>
      <w:pPr>
        <w:pStyle w:val="Heading1"/>
        <w:pageBreakBefore/>
      </w:pPr>
      <w:r>
        <w:t xml:space="preserve">CHAPTER 4: SYSTEM DESIGN</w:t>
      </w:r>
    </w:p>
    <w:p>
      <w:pPr>
        <w:pStyle w:val="Heading2"/>
      </w:pPr>
      <w:r>
        <w:t xml:space="preserve">4.1 System Architecture</w:t>
      </w:r>
    </w:p>
    <w:p>
      <w:pPr>
        <w:spacing w:after="160" w:line="276"/>
        <w:jc w:val="both"/>
      </w:pPr>
      <w:r>
        <w:t xml:space="preserve">RentalCar AI follows a layered, three-tier architecture comprising the Presentation Tier, Application/Service Tier, and Data Persistence Tier. The client browser communicates with the Spring Boot REST Controller layer over HTTP using the Fetch API. The Controller layer delegates business logic – including the AI recommendation scoring – to the Service layer, which in turn uses Spring Data JPA repositories to interact with the underlying MySQL database through Hibernate ORM.</w:t>
      </w:r>
    </w:p>
    <w:p>
      <w:pPr>
        <w:spacing w:before="200"/>
        <w:jc w:val="center"/>
      </w:pPr>
      <w:r>
        <w:drawing>
          <wp:inline distT="0" distB="0" distL="0" distR="0">
            <wp:extent cx="5524500" cy="1962150"/>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62150"/>
                    </a:xfrm>
                    <a:prstGeom prst="rect">
                      <a:avLst/>
                    </a:prstGeom>
                  </pic:spPr>
                </pic:pic>
              </a:graphicData>
            </a:graphic>
          </wp:inline>
        </w:drawing>
      </w:r>
    </w:p>
    <w:p>
      <w:pPr>
        <w:spacing w:after="240" w:before="80"/>
        <w:jc w:val="center"/>
      </w:pPr>
      <w:r>
        <w:rPr>
          <w:i/>
          <w:iCs/>
          <w:sz w:val="20"/>
          <w:szCs w:val="20"/>
        </w:rPr>
        <w:t xml:space="preserve">Figure 4.1: System Architecture Diagram</w:t>
      </w:r>
    </w:p>
    <w:p>
      <w:pPr>
        <w:pStyle w:val="Heading3"/>
      </w:pPr>
      <w:r>
        <w:t xml:space="preserve">4.1.1 Presentation Tier</w:t>
      </w:r>
    </w:p>
    <w:p>
      <w:pPr>
        <w:spacing w:after="160" w:line="276"/>
        <w:jc w:val="both"/>
      </w:pPr>
      <w:r>
        <w:t xml:space="preserve">The presentation tier consists of static HTML5 pages styled with custom CSS3 (including a glassmorphic visual theme) and Bootstrap 5 for responsive grid layout. Client-side JavaScript (ES6) handles DOM manipulation, form validation, and asynchronous Fetch API calls to the backend REST endpoints, ensuring non-blocking, dynamic page updates.</w:t>
      </w:r>
    </w:p>
    <w:p>
      <w:pPr>
        <w:pStyle w:val="Heading3"/>
      </w:pPr>
      <w:r>
        <w:t xml:space="preserve">4.1.2 Application / Controller Tier</w:t>
      </w:r>
    </w:p>
    <w:p>
      <w:pPr>
        <w:spacing w:after="160" w:line="276"/>
        <w:jc w:val="both"/>
      </w:pPr>
      <w:r>
        <w:t xml:space="preserve">The application tier is implemented using Spring Boot following the Model-View-Controller (MVC) pattern. REST controllers expose endpoints for each module (users, cars, bookings, payments, favourites, recommendations, and analytics), validate incoming request payloads, and delegate processing to dedicated service classes that encapsulate business logic, including the heuristic AI recommendation algorithm.</w:t>
      </w:r>
    </w:p>
    <w:p>
      <w:pPr>
        <w:pStyle w:val="Heading3"/>
      </w:pPr>
      <w:r>
        <w:t xml:space="preserve">4.1.3 Persistence Tier</w:t>
      </w:r>
    </w:p>
    <w:p>
      <w:pPr>
        <w:spacing w:after="160" w:line="276"/>
        <w:jc w:val="both"/>
      </w:pPr>
      <w:r>
        <w:t xml:space="preserve">The persistence tier uses Spring Data JPA repository interfaces backed by Hibernate ORM to map Java entity classes to relational MySQL tables. This eliminates manual SQL boilerplate for standard CRUD operations, manages transactions automatically, and mitigates SQL injection risk through parameterized query generation.</w:t>
      </w:r>
    </w:p>
    <w:p>
      <w:pPr>
        <w:pStyle w:val="Heading2"/>
      </w:pPr>
      <w:r>
        <w:t xml:space="preserve">4.2 Use Case Diagram</w:t>
      </w:r>
    </w:p>
    <w:p>
      <w:pPr>
        <w:spacing w:after="160" w:line="276"/>
        <w:jc w:val="both"/>
      </w:pPr>
      <w:r>
        <w:t xml:space="preserve">The use case diagram below illustrates the interactions between the two system actors – User and Admin – and the primary use cases supported by RentalCar AI.</w:t>
      </w:r>
    </w:p>
    <w:p>
      <w:pPr>
        <w:spacing w:before="200"/>
        <w:jc w:val="center"/>
      </w:pPr>
      <w:r>
        <w:drawing>
          <wp:inline distT="0" distB="0" distL="0" distR="0">
            <wp:extent cx="5143500" cy="2971800"/>
            <wp:effectExtent t="0" r="0" b="0" l="0"/>
            <wp:docPr id="1" name="usecase" descr="usecase" titl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71800"/>
                    </a:xfrm>
                    <a:prstGeom prst="rect">
                      <a:avLst/>
                    </a:prstGeom>
                  </pic:spPr>
                </pic:pic>
              </a:graphicData>
            </a:graphic>
          </wp:inline>
        </w:drawing>
      </w:r>
    </w:p>
    <w:p>
      <w:pPr>
        <w:spacing w:after="240" w:before="80"/>
        <w:jc w:val="center"/>
      </w:pPr>
      <w:r>
        <w:rPr>
          <w:i/>
          <w:iCs/>
          <w:sz w:val="20"/>
          <w:szCs w:val="20"/>
        </w:rPr>
        <w:t xml:space="preserve">Figure 4.2: Use Case Diagram</w:t>
      </w:r>
    </w:p>
    <w:p>
      <w:pPr>
        <w:pStyle w:val="Heading2"/>
      </w:pPr>
      <w:r>
        <w:t xml:space="preserve">4.3 Class Diagram</w:t>
      </w:r>
    </w:p>
    <w:p>
      <w:pPr>
        <w:spacing w:after="160" w:line="276"/>
        <w:jc w:val="both"/>
      </w:pPr>
      <w:r>
        <w:t xml:space="preserve">The class diagram below shows the core domain entities – User, Car, Booking, Payment, Admin, and the AIRecommendationService – along with their key attributes, operations, and relationships.</w:t>
      </w:r>
    </w:p>
    <w:p>
      <w:pPr>
        <w:spacing w:before="200"/>
        <w:jc w:val="center"/>
      </w:pPr>
      <w:r>
        <w:drawing>
          <wp:inline distT="0" distB="0" distL="0" distR="0">
            <wp:extent cx="5524500" cy="2505075"/>
            <wp:effectExtent t="0" r="0" b="0" l="0"/>
            <wp:docPr id="1" name="class" descr="class" title="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505075"/>
                    </a:xfrm>
                    <a:prstGeom prst="rect">
                      <a:avLst/>
                    </a:prstGeom>
                  </pic:spPr>
                </pic:pic>
              </a:graphicData>
            </a:graphic>
          </wp:inline>
        </w:drawing>
      </w:r>
    </w:p>
    <w:p>
      <w:pPr>
        <w:spacing w:after="240" w:before="80"/>
        <w:jc w:val="center"/>
      </w:pPr>
      <w:r>
        <w:rPr>
          <w:i/>
          <w:iCs/>
          <w:sz w:val="20"/>
          <w:szCs w:val="20"/>
        </w:rPr>
        <w:t xml:space="preserve">Figure 4.3: Class Diagram</w:t>
      </w:r>
    </w:p>
    <w:p>
      <w:pPr>
        <w:pStyle w:val="Heading2"/>
      </w:pPr>
      <w:r>
        <w:t xml:space="preserve">4.4 Data Flow Design</w:t>
      </w:r>
    </w:p>
    <w:p>
      <w:pPr>
        <w:spacing w:after="160" w:line="276"/>
        <w:jc w:val="both"/>
      </w:pPr>
      <w:r>
        <w:t xml:space="preserve">Data flows through the system in a request-response cycle: the client initiates a Fetch request to a REST endpoint; the controller validates and forwards the request to the relevant service; the service applies business rules (and, where relevant, the AI scoring algorithm) and invokes the JPA repository; the repository executes the corresponding SQL operation against MySQL via Hibernate; and the resulting data is serialized to JSON and returned to the client for rendering.</w:t>
      </w:r>
    </w:p>
    <w:p>
      <w:pPr>
        <w:pStyle w:val="Heading2"/>
      </w:pPr>
      <w:r>
        <w:t xml:space="preserve">4.5 AI Recommendation Algorithm Design</w:t>
      </w:r>
    </w:p>
    <w:p>
      <w:pPr>
        <w:spacing w:after="160" w:line="276"/>
        <w:jc w:val="both"/>
      </w:pPr>
      <w:r>
        <w:t xml:space="preserve">The AI Recommendation module ranks the entire vehicle fleet against a user’s stated preferences using a weighted, multi-criteria heuristic scoring formula. Each candidate vehicle is scored as follows:</w:t>
      </w:r>
    </w:p>
    <w:p>
      <w:pPr>
        <w:spacing w:after="160" w:line="276"/>
        <w:jc w:val="center"/>
      </w:pPr>
      <w:r>
        <w:rPr>
          <w:b/>
          <w:bCs/>
        </w:rPr>
        <w:t xml:space="preserve">Score = (0.40 × BudgetMatch) + (0.20 × FuelMatch) + (0.20 × SeatMatch) + (0.20 × TransmissionMatch)</w:t>
      </w:r>
    </w:p>
    <w:p>
      <w:pPr>
        <w:pStyle w:val="ListParagraph"/>
        <w:numPr>
          <w:ilvl w:val="0"/>
          <w:numId w:val="3"/>
        </w:numPr>
        <w:spacing w:after="100"/>
      </w:pPr>
      <w:r>
        <w:t xml:space="preserve">BudgetMatch: A normalized score reflecting how closely a car’s daily price falls within the user’s specified budget range.</w:t>
      </w:r>
    </w:p>
    <w:p>
      <w:pPr>
        <w:pStyle w:val="ListParagraph"/>
        <w:numPr>
          <w:ilvl w:val="0"/>
          <w:numId w:val="3"/>
        </w:numPr>
        <w:spacing w:after="100"/>
      </w:pPr>
      <w:r>
        <w:t xml:space="preserve">FuelMatch: A binary or graded score reflecting whether the car’s fuel type matches the user’s preference (Petrol, Diesel, Electric, Hybrid).</w:t>
      </w:r>
    </w:p>
    <w:p>
      <w:pPr>
        <w:pStyle w:val="ListParagraph"/>
        <w:numPr>
          <w:ilvl w:val="0"/>
          <w:numId w:val="3"/>
        </w:numPr>
        <w:spacing w:after="100"/>
      </w:pPr>
      <w:r>
        <w:t xml:space="preserve">SeatMatch: A score reflecting whether the car’s seating capacity meets or exceeds the user’s required number of seats.</w:t>
      </w:r>
    </w:p>
    <w:p>
      <w:pPr>
        <w:pStyle w:val="ListParagraph"/>
        <w:numPr>
          <w:ilvl w:val="0"/>
          <w:numId w:val="3"/>
        </w:numPr>
        <w:spacing w:after="100"/>
      </w:pPr>
      <w:r>
        <w:t xml:space="preserve">TransmissionMatch: A binary score reflecting whether the car’s transmission type (Manual/Automatic) matches the user’s preference.</w:t>
      </w:r>
    </w:p>
    <w:p>
      <w:pPr>
        <w:spacing w:after="160" w:line="276"/>
        <w:jc w:val="both"/>
      </w:pPr>
      <w:r>
        <w:t xml:space="preserve">The service layer computes this score for every available vehicle in the fleet and returns the top three highest-scoring vehicles, along with their computed match percentage, to the frontend for display. This heuristic approach was selected over a trained machine learning model because it requires no historical training data (avoiding the cold-start problem), executes with negligible latency directly within the application layer, and guarantees that hard constraints such as seating capacity and budget are respected – properties that are essential for a transactional rental utility.</w:t>
      </w:r>
    </w:p>
    <w:p>
      <w:pPr>
        <w:pStyle w:val="Heading2"/>
      </w:pPr>
      <w:r>
        <w:t xml:space="preserve">4.7 Sequence of Operations: Booking Workflow</w:t>
      </w:r>
    </w:p>
    <w:p>
      <w:pPr>
        <w:spacing w:after="160" w:line="276"/>
        <w:jc w:val="both"/>
      </w:pPr>
      <w:r>
        <w:t xml:space="preserve">To further clarify the runtime behaviour of the system, Table 4.2 traces the sequence of operations involved in a typical vehicle booking transaction, from initial search to confirmed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Step</w:t>
            </w:r>
          </w:p>
        </w:tc>
        <w:tc>
          <w:tcPr>
            <w:tcW w:type="dxa" w:w="2808"/>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Actor / Component</w:t>
            </w:r>
          </w:p>
        </w:tc>
        <w:tc>
          <w:tcPr>
            <w:tcW w:type="dxa" w:w="561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Action</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Submits search/filter criteria on the Browse Cars screen.</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2</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Frontend (JS)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Sends a GET request to /api/cars with query parameters.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3</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CarController</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Validates request and delegates to CarService.</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4</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CarService / Repository</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Queries the cars table via JPA and returns matching results.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5</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Selects a vehicle and chooses pickup/return dates on Car Details.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6</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Frontend (JS)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Sends a POST request to /api/bookings with the selected dates.</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7</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BookingController</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Validates payload and checks vehicle availability via BookingService.</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8</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BookingService / Repository</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Persists a new Booking record with status 'Active'.</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9</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PaymentController</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Processes the simulated payment and generates an invoice.</w:t>
            </w:r>
          </w:p>
        </w:tc>
      </w:tr>
      <w:tr>
        <w:trPr>
          <w:tblHeader w:val="false"/>
        </w:trP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10</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Frontend (JS)</w:t>
            </w:r>
          </w:p>
        </w:tc>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Displays booking confirmation and redirects to My Bookings.</w:t>
            </w:r>
          </w:p>
        </w:tc>
      </w:tr>
    </w:tbl>
    <w:p>
      <w:pPr>
        <w:spacing w:after="240" w:before="80"/>
        <w:jc w:val="center"/>
      </w:pPr>
      <w:r>
        <w:rPr>
          <w:i/>
          <w:iCs/>
          <w:sz w:val="20"/>
          <w:szCs w:val="20"/>
        </w:rPr>
        <w:t xml:space="preserve">Table 4.2: Booking Workflow Sequence of Operations</w:t>
      </w:r>
    </w:p>
    <w:p>
      <w:pPr>
        <w:pStyle w:val="Heading2"/>
      </w:pPr>
      <w:r>
        <w:t xml:space="preserve">4.8 Module Design Summary</w:t>
      </w:r>
    </w:p>
    <w:p>
      <w:pPr>
        <w:spacing w:after="160" w:line="276"/>
        <w:jc w:val="both"/>
      </w:pPr>
      <w:r>
        <w:t xml:space="preserve">The system is decomposed into eleven cohesive modules, summarized in Table 4.1, each mapped to a corresponding set of REST endpoints and frontend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276"/>
        <w:gridCol w:w="5335"/>
      </w:tblGrid>
      <w:tr>
        <w:trPr>
          <w:tblHeader/>
        </w:trPr>
        <w:tc>
          <w:tcPr>
            <w:tcW w:type="dxa" w:w="749"/>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w:t>
            </w:r>
          </w:p>
        </w:tc>
        <w:tc>
          <w:tcPr>
            <w:tcW w:type="dxa" w:w="327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Module</w:t>
            </w:r>
          </w:p>
        </w:tc>
        <w:tc>
          <w:tcPr>
            <w:tcW w:type="dxa" w:w="533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Primary Responsibility</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Registration &amp; Login</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Account creation, authentication, and session handling.</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2</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Dashboard</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Personalized landing page with stats and quick navigation.</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3</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Browse Cars</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Vehicle catalogue browsing, search, and filtering.</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4</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 Details</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Extended specifications, gallery, and price breakdown.</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5</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 Management</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Creating, viewing, and cancelling bookings.</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6</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Payment Module</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Simulated payment processing and invoice generation.</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7</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Favorites Module</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Bookmarking and managing favourite vehicles.</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8</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AI Recommendation System</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Heuristic, preference-based vehicle ranking.</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9</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Profile</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Viewing and editing account information.</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10</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Dashboard</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Fleet, booking, and user administration (CRUD).</w:t>
            </w:r>
          </w:p>
        </w:tc>
      </w:tr>
      <w:tr>
        <w:trPr>
          <w:tblHeader w:val="false"/>
        </w:trPr>
        <w:tc>
          <w:tcPr>
            <w:tcW w:type="dxa" w:w="74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11</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Reports &amp; Analytics</w:t>
            </w:r>
          </w:p>
        </w:tc>
        <w:tc>
          <w:tcPr>
            <w:tcW w:type="dxa" w:w="533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Real-time business intelligence and CSV export.</w:t>
            </w:r>
          </w:p>
        </w:tc>
      </w:tr>
    </w:tbl>
    <w:p>
      <w:pPr>
        <w:spacing w:after="240" w:before="80"/>
        <w:jc w:val="center"/>
      </w:pPr>
      <w:r>
        <w:rPr>
          <w:i/>
          <w:iCs/>
          <w:sz w:val="20"/>
          <w:szCs w:val="20"/>
        </w:rPr>
        <w:t xml:space="preserve">Table 4.1: Module Design Summary</w:t>
      </w:r>
    </w:p>
    <w:p>
      <w:pPr>
        <w:pStyle w:val="Heading1"/>
        <w:pageBreakBefore/>
      </w:pPr>
      <w:r>
        <w:t xml:space="preserve">CHAPTER 5: DATABASE DESIGN</w:t>
      </w:r>
    </w:p>
    <w:p>
      <w:pPr>
        <w:pStyle w:val="Heading2"/>
      </w:pPr>
      <w:r>
        <w:t xml:space="preserve">5.1 Introduction</w:t>
      </w:r>
    </w:p>
    <w:p>
      <w:pPr>
        <w:spacing w:after="160" w:line="276"/>
        <w:jc w:val="both"/>
      </w:pPr>
      <w:r>
        <w:t xml:space="preserve">RentalCar AI uses a normalized relational database implemented in MySQL Server 8.0. The schema is organized around three principal entities – Users, Cars, and Bookings – connected through foreign key relationships that preserve referential integrity across the application. The database is accessed exclusively through Spring Data JPA repositories, ensuring that all queries are parameterized and protected from SQL injection.</w:t>
      </w:r>
    </w:p>
    <w:p>
      <w:pPr>
        <w:pStyle w:val="Heading2"/>
      </w:pPr>
      <w:r>
        <w:t xml:space="preserve">5.2 Entity-Relationship Diagram</w:t>
      </w:r>
    </w:p>
    <w:p>
      <w:pPr>
        <w:spacing w:after="160" w:line="276"/>
        <w:jc w:val="both"/>
      </w:pPr>
      <w:r>
        <w:t xml:space="preserve">The Entity-Relationship (ER) diagram below illustrates the relationships between the USERS, CARS, and BOOKINGS entities. Each user can place multiple bookings, and each car can be reserved across multiple, non-overlapping booking records over time, establishing two one-to-many relationships converging on the BOOKINGS entity.</w:t>
      </w:r>
    </w:p>
    <w:p>
      <w:pPr>
        <w:spacing w:before="200"/>
        <w:jc w:val="center"/>
      </w:pPr>
      <w:r>
        <w:drawing>
          <wp:inline distT="0" distB="0" distL="0" distR="0">
            <wp:extent cx="5334000" cy="2247900"/>
            <wp:effectExtent t="0" r="0" b="0" l="0"/>
            <wp:docPr id="1" name="er" descr="er"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47900"/>
                    </a:xfrm>
                    <a:prstGeom prst="rect">
                      <a:avLst/>
                    </a:prstGeom>
                  </pic:spPr>
                </pic:pic>
              </a:graphicData>
            </a:graphic>
          </wp:inline>
        </w:drawing>
      </w:r>
    </w:p>
    <w:p>
      <w:pPr>
        <w:spacing w:after="240" w:before="80"/>
        <w:jc w:val="center"/>
      </w:pPr>
      <w:r>
        <w:rPr>
          <w:i/>
          <w:iCs/>
          <w:sz w:val="20"/>
          <w:szCs w:val="20"/>
        </w:rPr>
        <w:t xml:space="preserve">Figure 5.1: Entity-Relationship Diagram</w:t>
      </w:r>
    </w:p>
    <w:p>
      <w:pPr>
        <w:pStyle w:val="Heading2"/>
      </w:pPr>
      <w:r>
        <w:t xml:space="preserve">5.3 Database Tables (Schema Dictionary)</w:t>
      </w:r>
    </w:p>
    <w:p>
      <w:pPr>
        <w:pStyle w:val="Heading3"/>
      </w:pPr>
      <w:r>
        <w:t xml:space="preserve">5.3.1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2246"/>
        <w:gridCol w:w="3744"/>
      </w:tblGrid>
      <w:tr>
        <w:trPr>
          <w:tblHeader/>
        </w:trPr>
        <w:tc>
          <w:tcPr>
            <w:tcW w:type="dxa" w:w="168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Column</w:t>
            </w:r>
          </w:p>
        </w:tc>
        <w:tc>
          <w:tcPr>
            <w:tcW w:type="dxa" w:w="168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Data Type</w:t>
            </w:r>
          </w:p>
        </w:tc>
        <w:tc>
          <w:tcPr>
            <w:tcW w:type="dxa" w:w="224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Constraints</w:t>
            </w:r>
          </w:p>
        </w:tc>
        <w:tc>
          <w:tcPr>
            <w:tcW w:type="dxa" w:w="3744"/>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Description</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BIGINT</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PK, AUTO_INCREMENT</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Unique user identifier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name</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VARCHAR(100)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Full name of the user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email</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VARCHAR(150)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UNIQUE, 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Login email address</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password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VARCHAR(255)</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Encrypted/hashed password</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phone</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VARCHAR(15)</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Contact phone number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city</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VARCHAR(100)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User's city of residence</w:t>
            </w:r>
          </w:p>
        </w:tc>
      </w:tr>
    </w:tbl>
    <w:p>
      <w:pPr>
        <w:spacing w:after="240" w:before="80"/>
        <w:jc w:val="center"/>
      </w:pPr>
      <w:r>
        <w:rPr>
          <w:i/>
          <w:iCs/>
          <w:sz w:val="20"/>
          <w:szCs w:val="20"/>
        </w:rPr>
        <w:t xml:space="preserve">Table 5.1: users Schema</w:t>
      </w:r>
    </w:p>
    <w:p>
      <w:pPr>
        <w:pStyle w:val="Heading3"/>
      </w:pPr>
      <w:r>
        <w:t xml:space="preserve">5.3.2 Table: 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2246"/>
        <w:gridCol w:w="3744"/>
      </w:tblGrid>
      <w:tr>
        <w:trPr>
          <w:tblHeader/>
        </w:trPr>
        <w:tc>
          <w:tcPr>
            <w:tcW w:type="dxa" w:w="168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Column</w:t>
            </w:r>
          </w:p>
        </w:tc>
        <w:tc>
          <w:tcPr>
            <w:tcW w:type="dxa" w:w="168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Data Type</w:t>
            </w:r>
          </w:p>
        </w:tc>
        <w:tc>
          <w:tcPr>
            <w:tcW w:type="dxa" w:w="224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Constraints</w:t>
            </w:r>
          </w:p>
        </w:tc>
        <w:tc>
          <w:tcPr>
            <w:tcW w:type="dxa" w:w="3744"/>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Description</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BIGINT</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PK, AUTO_INCREMENT</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Unique vehicle identifier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brand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VARCHAR(50)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Vehicle manufacturer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model</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VARCHAR(50)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Vehicle model name</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price_per_day</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DOUBLE</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Daily rental price</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seats</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Seating capacity</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fuel_type</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VARCHAR(20)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Petrol / Diesel / Electric / Hybrid</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transmission</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VARCHAR(20)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Manual / Automatic</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status</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VARCHAR(20)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Available / Booked / Maintenance</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rating</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DOUBLE</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Average user rating</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image_url</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VARCHAR(255)</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Vehicle image path / URL</w:t>
            </w:r>
          </w:p>
        </w:tc>
      </w:tr>
    </w:tbl>
    <w:p>
      <w:pPr>
        <w:spacing w:after="240" w:before="80"/>
        <w:jc w:val="center"/>
      </w:pPr>
      <w:r>
        <w:rPr>
          <w:i/>
          <w:iCs/>
          <w:sz w:val="20"/>
          <w:szCs w:val="20"/>
        </w:rPr>
        <w:t xml:space="preserve">Table 5.2: cars Schema</w:t>
      </w:r>
    </w:p>
    <w:p>
      <w:pPr>
        <w:pStyle w:val="Heading3"/>
      </w:pPr>
      <w:r>
        <w:t xml:space="preserve">5.3.3 Table: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2246"/>
        <w:gridCol w:w="3744"/>
      </w:tblGrid>
      <w:tr>
        <w:trPr>
          <w:tblHeader/>
        </w:trPr>
        <w:tc>
          <w:tcPr>
            <w:tcW w:type="dxa" w:w="168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Column</w:t>
            </w:r>
          </w:p>
        </w:tc>
        <w:tc>
          <w:tcPr>
            <w:tcW w:type="dxa" w:w="168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Data Type</w:t>
            </w:r>
          </w:p>
        </w:tc>
        <w:tc>
          <w:tcPr>
            <w:tcW w:type="dxa" w:w="224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Constraints</w:t>
            </w:r>
          </w:p>
        </w:tc>
        <w:tc>
          <w:tcPr>
            <w:tcW w:type="dxa" w:w="3744"/>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Description</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BIGINT</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PK, AUTO_INCREMENT</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Unique booking identifier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user_id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BIGINT</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FK → users.id</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Reference to the booking user</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car_id</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BIGINT</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FK → cars.id</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Reference to the booked vehicle</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pickup_date</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DATE</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Rental start date</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return_date</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DATE</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Rental end date</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status</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VARCHAR(20)</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NOT NULL</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Active / Completed / Cancelled</w:t>
            </w:r>
          </w:p>
        </w:tc>
      </w:tr>
      <w:tr>
        <w:trPr>
          <w:tblHeader w:val="false"/>
        </w:trPr>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booked_on</w:t>
            </w:r>
          </w:p>
        </w:tc>
        <w:tc>
          <w:tcPr>
            <w:tcW w:type="dxa" w:w="168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TIMESTAMP</w:t>
            </w:r>
          </w:p>
        </w:tc>
        <w:tc>
          <w:tcPr>
            <w:tcW w:type="dxa" w:w="224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DEFAULT NOW()</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 creation timestamp</w:t>
            </w:r>
          </w:p>
        </w:tc>
      </w:tr>
    </w:tbl>
    <w:p>
      <w:pPr>
        <w:spacing w:after="240" w:before="80"/>
        <w:jc w:val="center"/>
      </w:pPr>
      <w:r>
        <w:rPr>
          <w:i/>
          <w:iCs/>
          <w:sz w:val="20"/>
          <w:szCs w:val="20"/>
        </w:rPr>
        <w:t xml:space="preserve">Table 5.3: bookings Schema</w:t>
      </w:r>
    </w:p>
    <w:p>
      <w:pPr>
        <w:pStyle w:val="Heading2"/>
      </w:pPr>
      <w:r>
        <w:t xml:space="preserve">5.4 Relationship Summary</w:t>
      </w:r>
    </w:p>
    <w:p>
      <w:pPr>
        <w:pStyle w:val="ListParagraph"/>
        <w:numPr>
          <w:ilvl w:val="0"/>
          <w:numId w:val="3"/>
        </w:numPr>
        <w:spacing w:after="100"/>
      </w:pPr>
      <w:r>
        <w:t xml:space="preserve">USERS (1) — (N) BOOKINGS: A single user may create multiple booking records over time; each booking belongs to exactly one user.</w:t>
      </w:r>
    </w:p>
    <w:p>
      <w:pPr>
        <w:pStyle w:val="ListParagraph"/>
        <w:numPr>
          <w:ilvl w:val="0"/>
          <w:numId w:val="3"/>
        </w:numPr>
        <w:spacing w:after="100"/>
      </w:pPr>
      <w:r>
        <w:t xml:space="preserve">CARS (1) — (N) BOOKINGS: A single car may appear in multiple booking records across different date ranges; each booking refers to exactly one car.</w:t>
      </w:r>
    </w:p>
    <w:p>
      <w:pPr>
        <w:pStyle w:val="Heading2"/>
      </w:pPr>
      <w:r>
        <w:t xml:space="preserve">5.5 Referential Integrity and Constraints</w:t>
      </w:r>
    </w:p>
    <w:p>
      <w:pPr>
        <w:spacing w:after="160" w:line="276"/>
        <w:jc w:val="both"/>
      </w:pPr>
      <w:r>
        <w:t xml:space="preserve">Foreign key constraints are enforced on the bookings table for both user_id and car_id, ensuring that no booking record can reference a non-existent user or vehicle. Cascade rules are configured at the JPA entity level so that related booking history is handled consistently during update or deletion operations, preserving the overall integrity of the dataset.</w:t>
      </w:r>
    </w:p>
    <w:p>
      <w:pPr>
        <w:pStyle w:val="Heading2"/>
      </w:pPr>
      <w:r>
        <w:t xml:space="preserve">5.6 Normalization</w:t>
      </w:r>
    </w:p>
    <w:p>
      <w:pPr>
        <w:spacing w:after="160" w:line="276"/>
        <w:jc w:val="both"/>
      </w:pPr>
      <w:r>
        <w:t xml:space="preserve">The schema is normalized to Third Normal Form (3NF). Each table stores attributes that depend solely on its primary key, redundant data is eliminated by referencing users and cars through foreign keys in the bookings table rather than duplicating their attributes, and no transitive dependencies exist within any table, ensuring data consistency and minimizing storage redundancy.</w:t>
      </w:r>
    </w:p>
    <w:p>
      <w:pPr>
        <w:pStyle w:val="Heading1"/>
        <w:pageBreakBefore/>
      </w:pPr>
      <w:r>
        <w:t xml:space="preserve">CHAPTER 6: IMPLEMENTATION</w:t>
      </w:r>
    </w:p>
    <w:p>
      <w:pPr>
        <w:pStyle w:val="Heading2"/>
      </w:pPr>
      <w:r>
        <w:t xml:space="preserve">6.1 Technologies Used</w:t>
      </w:r>
    </w:p>
    <w:p>
      <w:pPr>
        <w:spacing w:after="160" w:line="276"/>
        <w:jc w:val="both"/>
      </w:pPr>
      <w:r>
        <w:t xml:space="preserve">RentalCar AI is implemented using a modern, industry-standard full-stack technology set, summarized in Table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276"/>
        <w:gridCol w:w="4025"/>
      </w:tblGrid>
      <w:tr>
        <w:trPr>
          <w:tblHeader/>
        </w:trPr>
        <w:tc>
          <w:tcPr>
            <w:tcW w:type="dxa" w:w="2059"/>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Layer</w:t>
            </w:r>
          </w:p>
        </w:tc>
        <w:tc>
          <w:tcPr>
            <w:tcW w:type="dxa" w:w="327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Technology</w:t>
            </w:r>
          </w:p>
        </w:tc>
        <w:tc>
          <w:tcPr>
            <w:tcW w:type="dxa" w:w="4025"/>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Purpose</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Frontend</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HTML5, CSS3, JavaScript (ES6)</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Structure, styling, and client-side logic</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Frontend Framework</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Bootstrap 5.3.2</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Responsive grid layout and UI components</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Charting Library</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Chart.js 3.9.1</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Interactive analytics visualizations</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Backend Language</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Java 17</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Core backend application logic</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Backend Framework</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Spring Boot 3.x</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REST API, MVC architecture, dependency injection</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ORM</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Hibernate / Spring Data JPA</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Object-relational mapping and repository abstraction</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Database</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MySQL Server 8.0</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Relational data persistence</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Build Tool</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Maven</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Dependency management and build automation</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 Style</w:t>
            </w:r>
          </w:p>
        </w:tc>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REST (JSON over HTTP)</w:t>
            </w:r>
          </w:p>
        </w:tc>
        <w:tc>
          <w:tcPr>
            <w:tcW w:type="dxa" w:w="4025"/>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Client-server communication</w:t>
            </w:r>
          </w:p>
        </w:tc>
      </w:tr>
    </w:tbl>
    <w:p>
      <w:pPr>
        <w:spacing w:after="240" w:before="80"/>
        <w:jc w:val="center"/>
      </w:pPr>
      <w:r>
        <w:rPr>
          <w:i/>
          <w:iCs/>
          <w:sz w:val="20"/>
          <w:szCs w:val="20"/>
        </w:rPr>
        <w:t xml:space="preserve">Table 6.1: Technologies Used</w:t>
      </w:r>
    </w:p>
    <w:p>
      <w:pPr>
        <w:pStyle w:val="Heading2"/>
      </w:pPr>
      <w:r>
        <w:t xml:space="preserve">6.2 Module-Wise Implementation Details</w:t>
      </w:r>
    </w:p>
    <w:p>
      <w:pPr>
        <w:pStyle w:val="Heading3"/>
      </w:pPr>
      <w:r>
        <w:t xml:space="preserve">6.2.1 User Registration &amp; Login Module</w:t>
      </w:r>
    </w:p>
    <w:p>
      <w:pPr>
        <w:spacing w:after="160" w:line="276"/>
        <w:jc w:val="both"/>
      </w:pPr>
      <w:r>
        <w:t xml:space="preserve">The registration and login module manages new account creation and user authentication. On successful login, the active user session is cached client-side in localStorage under the key rcai_user, allowing the session to persist across page reloads without repeated server round-trips. Client-side regular-expression validation is applied to email and password fields before submission, and the backend re-validates all inputs at the controller layer using Spring's Validation API.</w:t>
      </w:r>
    </w:p>
    <w:p>
      <w:pPr>
        <w:pStyle w:val="Heading3"/>
      </w:pPr>
      <w:r>
        <w:t xml:space="preserve">6.2.2 User Dashboard Module</w:t>
      </w:r>
    </w:p>
    <w:p>
      <w:pPr>
        <w:spacing w:after="160" w:line="276"/>
        <w:jc w:val="both"/>
      </w:pPr>
      <w:r>
        <w:t xml:space="preserve">Upon login, the user is directed to a personalized dashboard that reads the cached session to display a greeting, along with real-time counters for active bookings, upcoming bookings, and available vehicles. The dashboard also surfaces quick-navigation tiles linking to the car catalogue, AI recommendations, and profile management screens.</w:t>
      </w:r>
    </w:p>
    <w:p>
      <w:pPr>
        <w:pStyle w:val="Heading3"/>
      </w:pPr>
      <w:r>
        <w:t xml:space="preserve">6.2.3 Browse Cars Module</w:t>
      </w:r>
    </w:p>
    <w:p>
      <w:pPr>
        <w:spacing w:after="160" w:line="276"/>
        <w:jc w:val="both"/>
      </w:pPr>
      <w:r>
        <w:t xml:space="preserve">The car catalogue page implements an interactive search bar with real-time client-side text filtering, category tabs for quick sorting (Sedan, SUV, Hatchback, Premium), and a dynamic price-range slider. Each vehicle card displays key specification badges, including rating, fuel type, seat count, and transmission type, retrieved from the /api/cars REST endpoint.</w:t>
      </w:r>
    </w:p>
    <w:p>
      <w:pPr>
        <w:pStyle w:val="Heading3"/>
      </w:pPr>
      <w:r>
        <w:t xml:space="preserve">6.2.4 Car Details Module</w:t>
      </w:r>
    </w:p>
    <w:p>
      <w:pPr>
        <w:spacing w:after="160" w:line="276"/>
        <w:jc w:val="both"/>
      </w:pPr>
      <w:r>
        <w:t xml:space="preserve">Selecting a vehicle navigates to a details page presenting extended specifications such as fuel efficiency, top speed, passenger capacity, luggage space, and air-conditioning availability. A rental-period date picker calculates the total number of rental days, and a live price-breakdown panel recalculates the base cost, applicable GST, and final total as the user adjusts the pickup and return dates.</w:t>
      </w:r>
    </w:p>
    <w:p>
      <w:pPr>
        <w:pStyle w:val="Heading3"/>
      </w:pPr>
      <w:r>
        <w:t xml:space="preserve">6.2.5 Booking Management Module</w:t>
      </w:r>
    </w:p>
    <w:p>
      <w:pPr>
        <w:spacing w:after="160" w:line="276"/>
        <w:jc w:val="both"/>
      </w:pPr>
      <w:r>
        <w:t xml:space="preserve">The booking module persists a new record to the bookings table upon checkout confirmation, capturing the user, car, pickup date, return date, and an initial status of Active. The My Bookings page lists the user's complete rental history with status badge tags (Completed, Active, Cancelled), and supports cancellation through a PUT request that updates the booking status in the database.</w:t>
      </w:r>
    </w:p>
    <w:p>
      <w:pPr>
        <w:pStyle w:val="Heading3"/>
      </w:pPr>
      <w:r>
        <w:t xml:space="preserve">6.2.6 Payment Module</w:t>
      </w:r>
    </w:p>
    <w:p>
      <w:pPr>
        <w:spacing w:after="160" w:line="276"/>
        <w:jc w:val="both"/>
      </w:pPr>
      <w:r>
        <w:t xml:space="preserve">The payment module simulates a secure checkout flow supporting UPI and Card payment methods. Upon successful simulated payment confirmation, the system generates and offers a downloadable invoice summarizing the booking reference, vehicle details, rental duration, and total amount paid.</w:t>
      </w:r>
    </w:p>
    <w:p>
      <w:pPr>
        <w:pStyle w:val="Heading3"/>
      </w:pPr>
      <w:r>
        <w:t xml:space="preserve">6.2.7 Favorites Module</w:t>
      </w:r>
    </w:p>
    <w:p>
      <w:pPr>
        <w:spacing w:after="160" w:line="276"/>
        <w:jc w:val="both"/>
      </w:pPr>
      <w:r>
        <w:t xml:space="preserve">The favourites feature allows users to bookmark vehicles by toggling a heart icon on any car card. Bookmarked car identifiers are cached in a client-side array for immediate UI responsiveness and are synchronized with the backend so that the Favorites page can retrieve and display the user's saved vehicles.</w:t>
      </w:r>
    </w:p>
    <w:p>
      <w:pPr>
        <w:pStyle w:val="Heading3"/>
      </w:pPr>
      <w:r>
        <w:t xml:space="preserve">6.2.8 AI Recommendation System</w:t>
      </w:r>
    </w:p>
    <w:p>
      <w:pPr>
        <w:spacing w:after="160" w:line="276"/>
        <w:jc w:val="both"/>
      </w:pPr>
      <w:r>
        <w:t xml:space="preserve">The recommendation module accepts user-specified preferences (budget range, fuel type, seating requirement, and transmission type) and computes a weighted match score for every available vehicle using the heuristic formula detailed in Section 4.5. The top three highest-scoring vehicles are returned to the frontend along with their computed match percentages, and rendered in a ranked recommendations grid.</w:t>
      </w:r>
    </w:p>
    <w:p>
      <w:pPr>
        <w:pStyle w:val="Heading3"/>
      </w:pPr>
      <w:r>
        <w:t xml:space="preserve">6.2.9 User Profile Module</w:t>
      </w:r>
    </w:p>
    <w:p>
      <w:pPr>
        <w:spacing w:after="160" w:line="276"/>
        <w:jc w:val="both"/>
      </w:pPr>
      <w:r>
        <w:t xml:space="preserve">The profile module displays the user's account details – full name, email, phone number, and city – within an inline-editable card. Clicking 'Edit Profile' toggles the display fields into input fields; submitting the form updates both the local session cache and the corresponding record in the users table via a POST/PUT request.</w:t>
      </w:r>
    </w:p>
    <w:p>
      <w:pPr>
        <w:pStyle w:val="Heading3"/>
      </w:pPr>
      <w:r>
        <w:t xml:space="preserve">6.2.10 Admin Dashboard Module</w:t>
      </w:r>
    </w:p>
    <w:p>
      <w:pPr>
        <w:spacing w:after="160" w:line="276"/>
        <w:jc w:val="both"/>
      </w:pPr>
      <w:r>
        <w:t xml:space="preserve">The Admin Dashboard serves as the control centre for fleet managers, providing CRUD interfaces for vehicle inventory (add, edit, delete, and status monitoring), a consolidated view of all booking transactions with status update controls, and a directory of all registered users with their contact information.</w:t>
      </w:r>
    </w:p>
    <w:p>
      <w:pPr>
        <w:pStyle w:val="Heading3"/>
      </w:pPr>
      <w:r>
        <w:t xml:space="preserve">6.2.11 Reports &amp; Analytics Module</w:t>
      </w:r>
    </w:p>
    <w:p>
      <w:pPr>
        <w:spacing w:after="160" w:line="276"/>
        <w:jc w:val="both"/>
      </w:pPr>
      <w:r>
        <w:t xml:space="preserve">The analytics module aggregates booking and revenue data in real time and renders it through four interactive Chart.js visualizations covering monthly booking counts, a revenue trend curve, booking status distribution, and top-performing vehicles. Dynamic insight callouts highlight notable patterns such as low vehicle utilization, and CSV export buttons allow administrators to download raw data for cars, bookings, and users.</w:t>
      </w:r>
    </w:p>
    <w:p>
      <w:pPr>
        <w:pStyle w:val="Heading2"/>
      </w:pPr>
      <w:r>
        <w:t xml:space="preserve">6.3 REST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370"/>
        <w:gridCol w:w="3931"/>
      </w:tblGrid>
      <w:tr>
        <w:trPr>
          <w:tblHeader/>
        </w:trPr>
        <w:tc>
          <w:tcPr>
            <w:tcW w:type="dxa" w:w="2059"/>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Method</w:t>
            </w:r>
          </w:p>
        </w:tc>
        <w:tc>
          <w:tcPr>
            <w:tcW w:type="dxa" w:w="337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Endpoint</w:t>
            </w:r>
          </w:p>
        </w:tc>
        <w:tc>
          <w:tcPr>
            <w:tcW w:type="dxa" w:w="3931"/>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Description</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POST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/api/users/register</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Register a new user account</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POST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/api/users/login</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Authenticate user credentials</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GET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/api/cars</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Retrieve the full vehicle catalogue (with filters)</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GET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/api/cars/{id}</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Retrieve details of a specific vehicle</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POST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/api/bookings</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Create a new booking record</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GET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/api/bookings/user/{userId}</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Retrieve a user's booking history</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PUT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/api/bookings/{id}/status</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Update the status of a booking</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POST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/api/payments</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Process a simulated payment</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POST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/api/recommendations</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Compute AI-ranked vehicle recommendations</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GET</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/api/analytics/summary</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Retrieve aggregated analytics data</w:t>
            </w:r>
          </w:p>
        </w:tc>
      </w:tr>
      <w:tr>
        <w:trPr>
          <w:tblHeader w:val="false"/>
        </w:trPr>
        <w:tc>
          <w:tcPr>
            <w:tcW w:type="dxa" w:w="205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GET/POST/PUT/DELETE</w:t>
            </w:r>
          </w:p>
        </w:tc>
        <w:tc>
          <w:tcPr>
            <w:tcW w:type="dxa" w:w="33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/api/admin/cars</w:t>
            </w:r>
          </w:p>
        </w:tc>
        <w:tc>
          <w:tcPr>
            <w:tcW w:type="dxa" w:w="393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fleet CRUD operations</w:t>
            </w:r>
          </w:p>
        </w:tc>
      </w:tr>
    </w:tbl>
    <w:p>
      <w:pPr>
        <w:spacing w:after="240" w:before="80"/>
        <w:jc w:val="center"/>
      </w:pPr>
      <w:r>
        <w:rPr>
          <w:i/>
          <w:iCs/>
          <w:sz w:val="20"/>
          <w:szCs w:val="20"/>
        </w:rPr>
        <w:t xml:space="preserve">Table 6.2: Representative REST API Endpoints</w:t>
      </w:r>
    </w:p>
    <w:p>
      <w:pPr>
        <w:pStyle w:val="Heading2"/>
      </w:pPr>
      <w:r>
        <w:t xml:space="preserve">6.5 Representative Code Snippets</w:t>
      </w:r>
    </w:p>
    <w:p>
      <w:pPr>
        <w:pStyle w:val="Heading3"/>
      </w:pPr>
      <w:r>
        <w:t xml:space="preserve">6.5.1 Booking Entity (JPA Mapping)</w:t>
      </w:r>
    </w:p>
    <w:p>
      <w:pPr>
        <w:spacing w:after="160" w:line="276"/>
        <w:jc w:val="both"/>
      </w:pPr>
      <w:r>
        <w:t xml:space="preserve">The following excerpt illustrates how the Booking entity is mapped to the bookings table using JPA annotations, including its many-to-one relationships with User and Car:</w:t>
      </w:r>
    </w:p>
    <w:p>
      <w:pPr>
        <w:spacing w:after="40" w:before="120"/>
      </w:pPr>
      <w:r>
        <w:rPr>
          <w:b/>
          <w:bCs/>
          <w:i/>
          <w:iCs/>
          <w:sz w:val="20"/>
          <w:szCs w:val="20"/>
        </w:rPr>
        <w:t xml:space="preserve">Code Excerpt: Booking.java (illustrative)</w:t>
      </w:r>
    </w:p>
    <w:p>
      <w:pPr>
        <w:shd w:fill="F2F2F2" w:val="clear"/>
        <w:spacing w:after="200"/>
        <w:ind w:left="200" w:right="200"/>
      </w:pPr>
      <w:r>
        <w:rPr>
          <w:rFonts w:ascii="Consolas" w:cs="Consolas" w:eastAsia="Consolas" w:hAnsi="Consolas"/>
          <w:sz w:val="18"/>
          <w:szCs w:val="18"/>
        </w:rPr>
        <w:t xml:space="preserve">@Entity</w:t>
      </w:r>
      <w:r>
        <w:br/>
        <w:t xml:space="preserve"/>
      </w:r>
      <w:r>
        <w:rPr>
          <w:rFonts w:ascii="Consolas" w:cs="Consolas" w:eastAsia="Consolas" w:hAnsi="Consolas"/>
          <w:sz w:val="18"/>
          <w:szCs w:val="18"/>
        </w:rPr>
        <w:t xml:space="preserve">@Table(name = "bookings")</w:t>
      </w:r>
      <w:r>
        <w:br/>
        <w:t xml:space="preserve"/>
      </w:r>
      <w:r>
        <w:rPr>
          <w:rFonts w:ascii="Consolas" w:cs="Consolas" w:eastAsia="Consolas" w:hAnsi="Consolas"/>
          <w:sz w:val="18"/>
          <w:szCs w:val="18"/>
        </w:rPr>
        <w:t xml:space="preserve">public class Booking {</w:t>
      </w:r>
      <w:r>
        <w:br/>
        <w:t xml:space="preserve"/>
      </w:r>
      <w:r>
        <w:rPr>
          <w:rFonts w:ascii="Consolas" w:cs="Consolas" w:eastAsia="Consolas" w:hAnsi="Consolas"/>
          <w:sz w:val="18"/>
          <w:szCs w:val="18"/>
        </w:rPr>
        <w:t xml:space="preserve">  @Id @GeneratedValue(strategy = GenerationType.IDENTITY)</w:t>
      </w:r>
      <w:r>
        <w:br/>
        <w:t xml:space="preserve"/>
      </w:r>
      <w:r>
        <w:rPr>
          <w:rFonts w:ascii="Consolas" w:cs="Consolas" w:eastAsia="Consolas" w:hAnsi="Consolas"/>
          <w:sz w:val="18"/>
          <w:szCs w:val="18"/>
        </w:rPr>
        <w:t xml:space="preserve">  private Long id;</w:t>
      </w:r>
      <w:r>
        <w:br/>
        <w:t xml:space="preserve"/>
      </w:r>
      <w:r>
        <w:rPr>
          <w:rFonts w:ascii="Consolas" w:cs="Consolas" w:eastAsia="Consolas" w:hAnsi="Consolas"/>
          <w:sz w:val="18"/>
          <w:szCs w:val="18"/>
        </w:rPr>
        <w:t xml:space="preserve">  @ManyToOne @JoinColumn(name = "user_id")</w:t>
      </w:r>
      <w:r>
        <w:br/>
        <w:t xml:space="preserve"/>
      </w:r>
      <w:r>
        <w:rPr>
          <w:rFonts w:ascii="Consolas" w:cs="Consolas" w:eastAsia="Consolas" w:hAnsi="Consolas"/>
          <w:sz w:val="18"/>
          <w:szCs w:val="18"/>
        </w:rPr>
        <w:t xml:space="preserve">  private User user;</w:t>
      </w:r>
      <w:r>
        <w:br/>
        <w:t xml:space="preserve"/>
      </w:r>
      <w:r>
        <w:rPr>
          <w:rFonts w:ascii="Consolas" w:cs="Consolas" w:eastAsia="Consolas" w:hAnsi="Consolas"/>
          <w:sz w:val="18"/>
          <w:szCs w:val="18"/>
        </w:rPr>
        <w:t xml:space="preserve">  @ManyToOne @JoinColumn(name = "car_id")</w:t>
      </w:r>
      <w:r>
        <w:br/>
        <w:t xml:space="preserve"/>
      </w:r>
      <w:r>
        <w:rPr>
          <w:rFonts w:ascii="Consolas" w:cs="Consolas" w:eastAsia="Consolas" w:hAnsi="Consolas"/>
          <w:sz w:val="18"/>
          <w:szCs w:val="18"/>
        </w:rPr>
        <w:t xml:space="preserve">  private Car car;</w:t>
      </w:r>
      <w:r>
        <w:br/>
        <w:t xml:space="preserve"/>
      </w:r>
      <w:r>
        <w:rPr>
          <w:rFonts w:ascii="Consolas" w:cs="Consolas" w:eastAsia="Consolas" w:hAnsi="Consolas"/>
          <w:sz w:val="18"/>
          <w:szCs w:val="18"/>
        </w:rPr>
        <w:t xml:space="preserve">  private LocalDate pickupDate;</w:t>
      </w:r>
      <w:r>
        <w:br/>
        <w:t xml:space="preserve"/>
      </w:r>
      <w:r>
        <w:rPr>
          <w:rFonts w:ascii="Consolas" w:cs="Consolas" w:eastAsia="Consolas" w:hAnsi="Consolas"/>
          <w:sz w:val="18"/>
          <w:szCs w:val="18"/>
        </w:rPr>
        <w:t xml:space="preserve">  private LocalDate returnDate;</w:t>
      </w:r>
      <w:r>
        <w:br/>
        <w:t xml:space="preserve"/>
      </w:r>
      <w:r>
        <w:rPr>
          <w:rFonts w:ascii="Consolas" w:cs="Consolas" w:eastAsia="Consolas" w:hAnsi="Consolas"/>
          <w:sz w:val="18"/>
          <w:szCs w:val="18"/>
        </w:rPr>
        <w:t xml:space="preserve">  private String status;</w:t>
      </w:r>
      <w:r>
        <w:br/>
        <w:t xml:space="preserve"/>
      </w:r>
      <w:r>
        <w:rPr>
          <w:rFonts w:ascii="Consolas" w:cs="Consolas" w:eastAsia="Consolas" w:hAnsi="Consolas"/>
          <w:sz w:val="18"/>
          <w:szCs w:val="18"/>
        </w:rPr>
        <w:t xml:space="preserve">  private LocalDateTime bookedOn;</w:t>
      </w:r>
      <w:r>
        <w:br/>
        <w:t xml:space="preserve"/>
      </w:r>
      <w:r>
        <w:rPr>
          <w:rFonts w:ascii="Consolas" w:cs="Consolas" w:eastAsia="Consolas" w:hAnsi="Consolas"/>
          <w:sz w:val="18"/>
          <w:szCs w:val="18"/>
        </w:rPr>
        <w:t xml:space="preserve">  // getters, setters, constructors</w:t>
      </w:r>
      <w:r>
        <w:br/>
        <w:t xml:space="preserve"/>
      </w:r>
      <w:r>
        <w:rPr>
          <w:rFonts w:ascii="Consolas" w:cs="Consolas" w:eastAsia="Consolas" w:hAnsi="Consolas"/>
          <w:sz w:val="18"/>
          <w:szCs w:val="18"/>
        </w:rPr>
        <w:t xml:space="preserve">}</w:t>
      </w:r>
    </w:p>
    <w:p>
      <w:pPr>
        <w:pStyle w:val="Heading3"/>
      </w:pPr>
      <w:r>
        <w:t xml:space="preserve">6.5.2 AI Recommendation Service (Heuristic Scoring)</w:t>
      </w:r>
    </w:p>
    <w:p>
      <w:pPr>
        <w:spacing w:after="160" w:line="276"/>
        <w:jc w:val="both"/>
      </w:pPr>
      <w:r>
        <w:t xml:space="preserve">The recommendation service iterates over the available fleet and computes a weighted match score for each vehicle, as outlined conceptually below:</w:t>
      </w:r>
    </w:p>
    <w:p>
      <w:pPr>
        <w:spacing w:after="40" w:before="120"/>
      </w:pPr>
      <w:r>
        <w:rPr>
          <w:b/>
          <w:bCs/>
          <w:i/>
          <w:iCs/>
          <w:sz w:val="20"/>
          <w:szCs w:val="20"/>
        </w:rPr>
        <w:t xml:space="preserve">Code Excerpt: AIRecommendationService.java (illustrative)</w:t>
      </w:r>
    </w:p>
    <w:p>
      <w:pPr>
        <w:shd w:fill="F2F2F2" w:val="clear"/>
        <w:spacing w:after="200"/>
        <w:ind w:left="200" w:right="200"/>
      </w:pPr>
      <w:r>
        <w:rPr>
          <w:rFonts w:ascii="Consolas" w:cs="Consolas" w:eastAsia="Consolas" w:hAnsi="Consolas"/>
          <w:sz w:val="18"/>
          <w:szCs w:val="18"/>
        </w:rPr>
        <w:t xml:space="preserve">public List&lt;CarScore&gt; recommend(Preferences prefs, List&lt;Car&gt; fleet) {</w:t>
      </w:r>
      <w:r>
        <w:br/>
        <w:t xml:space="preserve"/>
      </w:r>
      <w:r>
        <w:rPr>
          <w:rFonts w:ascii="Consolas" w:cs="Consolas" w:eastAsia="Consolas" w:hAnsi="Consolas"/>
          <w:sz w:val="18"/>
          <w:szCs w:val="18"/>
        </w:rPr>
        <w:t xml:space="preserve">  return fleet.stream()</w:t>
      </w:r>
      <w:r>
        <w:br/>
        <w:t xml:space="preserve"/>
      </w:r>
      <w:r>
        <w:rPr>
          <w:rFonts w:ascii="Consolas" w:cs="Consolas" w:eastAsia="Consolas" w:hAnsi="Consolas"/>
          <w:sz w:val="18"/>
          <w:szCs w:val="18"/>
        </w:rPr>
        <w:t xml:space="preserve">    .map(car -&gt; new CarScore(car, computeScore(prefs, car)))</w:t>
      </w:r>
      <w:r>
        <w:br/>
        <w:t xml:space="preserve"/>
      </w:r>
      <w:r>
        <w:rPr>
          <w:rFonts w:ascii="Consolas" w:cs="Consolas" w:eastAsia="Consolas" w:hAnsi="Consolas"/>
          <w:sz w:val="18"/>
          <w:szCs w:val="18"/>
        </w:rPr>
        <w:t xml:space="preserve">    .sorted(Comparator.comparingDouble(CarScore::getScore).reversed())</w:t>
      </w:r>
      <w:r>
        <w:br/>
        <w:t xml:space="preserve"/>
      </w:r>
      <w:r>
        <w:rPr>
          <w:rFonts w:ascii="Consolas" w:cs="Consolas" w:eastAsia="Consolas" w:hAnsi="Consolas"/>
          <w:sz w:val="18"/>
          <w:szCs w:val="18"/>
        </w:rPr>
        <w:t xml:space="preserve">    .limit(3)</w:t>
      </w:r>
      <w:r>
        <w:br/>
        <w:t xml:space="preserve"/>
      </w:r>
      <w:r>
        <w:rPr>
          <w:rFonts w:ascii="Consolas" w:cs="Consolas" w:eastAsia="Consolas" w:hAnsi="Consolas"/>
          <w:sz w:val="18"/>
          <w:szCs w:val="18"/>
        </w:rPr>
        <w:t xml:space="preserve">    .collect(Collectors.toList());</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private double computeScore(Preferences prefs, Car car) {</w:t>
      </w:r>
      <w:r>
        <w:br/>
        <w:t xml:space="preserve"/>
      </w:r>
      <w:r>
        <w:rPr>
          <w:rFonts w:ascii="Consolas" w:cs="Consolas" w:eastAsia="Consolas" w:hAnsi="Consolas"/>
          <w:sz w:val="18"/>
          <w:szCs w:val="18"/>
        </w:rPr>
        <w:t xml:space="preserve">  double budget = budgetMatch(prefs, car) * 0.40;</w:t>
      </w:r>
      <w:r>
        <w:br/>
        <w:t xml:space="preserve"/>
      </w:r>
      <w:r>
        <w:rPr>
          <w:rFonts w:ascii="Consolas" w:cs="Consolas" w:eastAsia="Consolas" w:hAnsi="Consolas"/>
          <w:sz w:val="18"/>
          <w:szCs w:val="18"/>
        </w:rPr>
        <w:t xml:space="preserve">  double fuel = fuelMatch(prefs, car) * 0.20;</w:t>
      </w:r>
      <w:r>
        <w:br/>
        <w:t xml:space="preserve"/>
      </w:r>
      <w:r>
        <w:rPr>
          <w:rFonts w:ascii="Consolas" w:cs="Consolas" w:eastAsia="Consolas" w:hAnsi="Consolas"/>
          <w:sz w:val="18"/>
          <w:szCs w:val="18"/>
        </w:rPr>
        <w:t xml:space="preserve">  double seats = seatMatch(prefs, car) * 0.20;</w:t>
      </w:r>
      <w:r>
        <w:br/>
        <w:t xml:space="preserve"/>
      </w:r>
      <w:r>
        <w:rPr>
          <w:rFonts w:ascii="Consolas" w:cs="Consolas" w:eastAsia="Consolas" w:hAnsi="Consolas"/>
          <w:sz w:val="18"/>
          <w:szCs w:val="18"/>
        </w:rPr>
        <w:t xml:space="preserve">  double trans = transmissionMatch(prefs, car) * 0.20;</w:t>
      </w:r>
      <w:r>
        <w:br/>
        <w:t xml:space="preserve"/>
      </w:r>
      <w:r>
        <w:rPr>
          <w:rFonts w:ascii="Consolas" w:cs="Consolas" w:eastAsia="Consolas" w:hAnsi="Consolas"/>
          <w:sz w:val="18"/>
          <w:szCs w:val="18"/>
        </w:rPr>
        <w:t xml:space="preserve">  return budget + fuel + seats + trans;</w:t>
      </w:r>
      <w:r>
        <w:br/>
        <w:t xml:space="preserve"/>
      </w:r>
      <w:r>
        <w:rPr>
          <w:rFonts w:ascii="Consolas" w:cs="Consolas" w:eastAsia="Consolas" w:hAnsi="Consolas"/>
          <w:sz w:val="18"/>
          <w:szCs w:val="18"/>
        </w:rPr>
        <w:t xml:space="preserve">}</w:t>
      </w:r>
    </w:p>
    <w:p>
      <w:pPr>
        <w:pStyle w:val="Heading3"/>
      </w:pPr>
      <w:r>
        <w:t xml:space="preserve">6.5.3 Frontend Fetch API Call (Booking Submission)</w:t>
      </w:r>
    </w:p>
    <w:p>
      <w:pPr>
        <w:spacing w:after="160" w:line="276"/>
        <w:jc w:val="both"/>
      </w:pPr>
      <w:r>
        <w:t xml:space="preserve">On the client side, JavaScript's Fetch API is used to asynchronously submit a booking request without blocking the page:</w:t>
      </w:r>
    </w:p>
    <w:p>
      <w:pPr>
        <w:spacing w:after="40" w:before="120"/>
      </w:pPr>
      <w:r>
        <w:rPr>
          <w:b/>
          <w:bCs/>
          <w:i/>
          <w:iCs/>
          <w:sz w:val="20"/>
          <w:szCs w:val="20"/>
        </w:rPr>
        <w:t xml:space="preserve">Code Excerpt: booking.js (illustrative)</w:t>
      </w:r>
    </w:p>
    <w:p>
      <w:pPr>
        <w:shd w:fill="F2F2F2" w:val="clear"/>
        <w:spacing w:after="200"/>
        <w:ind w:left="200" w:right="200"/>
      </w:pPr>
      <w:r>
        <w:rPr>
          <w:rFonts w:ascii="Consolas" w:cs="Consolas" w:eastAsia="Consolas" w:hAnsi="Consolas"/>
          <w:sz w:val="18"/>
          <w:szCs w:val="18"/>
        </w:rPr>
        <w:t xml:space="preserve">async function submitBooking(payload) {</w:t>
      </w:r>
      <w:r>
        <w:br/>
        <w:t xml:space="preserve"/>
      </w:r>
      <w:r>
        <w:rPr>
          <w:rFonts w:ascii="Consolas" w:cs="Consolas" w:eastAsia="Consolas" w:hAnsi="Consolas"/>
          <w:sz w:val="18"/>
          <w:szCs w:val="18"/>
        </w:rPr>
        <w:t xml:space="preserve">  const res = await fetch("/api/bookings", {</w:t>
      </w:r>
      <w:r>
        <w:br/>
        <w:t xml:space="preserve"/>
      </w:r>
      <w:r>
        <w:rPr>
          <w:rFonts w:ascii="Consolas" w:cs="Consolas" w:eastAsia="Consolas" w:hAnsi="Consolas"/>
          <w:sz w:val="18"/>
          <w:szCs w:val="18"/>
        </w:rPr>
        <w:t xml:space="preserve">    method: "POST",</w:t>
      </w:r>
      <w:r>
        <w:br/>
        <w:t xml:space="preserve"/>
      </w:r>
      <w:r>
        <w:rPr>
          <w:rFonts w:ascii="Consolas" w:cs="Consolas" w:eastAsia="Consolas" w:hAnsi="Consolas"/>
          <w:sz w:val="18"/>
          <w:szCs w:val="18"/>
        </w:rPr>
        <w:t xml:space="preserve">    headers: { "Content-Type": "application/json" },</w:t>
      </w:r>
      <w:r>
        <w:br/>
        <w:t xml:space="preserve"/>
      </w:r>
      <w:r>
        <w:rPr>
          <w:rFonts w:ascii="Consolas" w:cs="Consolas" w:eastAsia="Consolas" w:hAnsi="Consolas"/>
          <w:sz w:val="18"/>
          <w:szCs w:val="18"/>
        </w:rPr>
        <w:t xml:space="preserve">    body: JSON.stringify(payload),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(!res.ok) throw new Error("Booking failed");</w:t>
      </w:r>
      <w:r>
        <w:br/>
        <w:t xml:space="preserve"/>
      </w:r>
      <w:r>
        <w:rPr>
          <w:rFonts w:ascii="Consolas" w:cs="Consolas" w:eastAsia="Consolas" w:hAnsi="Consolas"/>
          <w:sz w:val="18"/>
          <w:szCs w:val="18"/>
        </w:rPr>
        <w:t xml:space="preserve">  return res.json();</w:t>
      </w:r>
      <w:r>
        <w:br/>
        <w:t xml:space="preserve"/>
      </w:r>
      <w:r>
        <w:rPr>
          <w:rFonts w:ascii="Consolas" w:cs="Consolas" w:eastAsia="Consolas" w:hAnsi="Consolas"/>
          <w:sz w:val="18"/>
          <w:szCs w:val="18"/>
        </w:rPr>
        <w:t xml:space="preserve">}</w:t>
      </w:r>
    </w:p>
    <w:p>
      <w:pPr>
        <w:pStyle w:val="Heading2"/>
      </w:pPr>
      <w:r>
        <w:t xml:space="preserve">6.6 Coding Standards and Practices</w:t>
      </w:r>
    </w:p>
    <w:p>
      <w:pPr>
        <w:pStyle w:val="ListParagraph"/>
        <w:numPr>
          <w:ilvl w:val="0"/>
          <w:numId w:val="3"/>
        </w:numPr>
        <w:spacing w:after="100"/>
      </w:pPr>
      <w:r>
        <w:t xml:space="preserve">Layered MVC architecture separating Controller, Service, Repository, and Entity classes.</w:t>
      </w:r>
    </w:p>
    <w:p>
      <w:pPr>
        <w:pStyle w:val="ListParagraph"/>
        <w:numPr>
          <w:ilvl w:val="0"/>
          <w:numId w:val="3"/>
        </w:numPr>
        <w:spacing w:after="100"/>
      </w:pPr>
      <w:r>
        <w:t xml:space="preserve">DTO (Data Transfer Object) usage to decouple internal entity structures from API request/response payloads.</w:t>
      </w:r>
    </w:p>
    <w:p>
      <w:pPr>
        <w:pStyle w:val="ListParagraph"/>
        <w:numPr>
          <w:ilvl w:val="0"/>
          <w:numId w:val="3"/>
        </w:numPr>
        <w:spacing w:after="100"/>
      </w:pPr>
      <w:r>
        <w:t xml:space="preserve">Centralized exception handling using Spring's @ControllerAdvice for consistent error responses.</w:t>
      </w:r>
    </w:p>
    <w:p>
      <w:pPr>
        <w:pStyle w:val="ListParagraph"/>
        <w:numPr>
          <w:ilvl w:val="0"/>
          <w:numId w:val="3"/>
        </w:numPr>
        <w:spacing w:after="100"/>
      </w:pPr>
      <w:r>
        <w:t xml:space="preserve">Consistent RESTful naming conventions and HTTP status code usage across all endpoints.</w:t>
      </w:r>
    </w:p>
    <w:p>
      <w:pPr>
        <w:pStyle w:val="ListParagraph"/>
        <w:numPr>
          <w:ilvl w:val="0"/>
          <w:numId w:val="3"/>
        </w:numPr>
        <w:spacing w:after="100"/>
      </w:pPr>
      <w:r>
        <w:t xml:space="preserve">Use of Spring's built-in Validation API to enforce input constraints at the controller boundary.</w:t>
      </w:r>
    </w:p>
    <w:p>
      <w:pPr>
        <w:pStyle w:val="Heading1"/>
        <w:pageBreakBefore/>
      </w:pPr>
      <w:r>
        <w:t xml:space="preserve">CHAPTER 7: TESTING</w:t>
      </w:r>
    </w:p>
    <w:p>
      <w:pPr>
        <w:pStyle w:val="Heading2"/>
      </w:pPr>
      <w:r>
        <w:t xml:space="preserve">7.1 Testing Objectives</w:t>
      </w:r>
    </w:p>
    <w:p>
      <w:pPr>
        <w:spacing w:after="160" w:line="276"/>
        <w:jc w:val="both"/>
      </w:pPr>
      <w:r>
        <w:t xml:space="preserve">The testing phase of RentalCar AI was conducted to verify that each module functions correctly in isolation and in integration, that the system handles invalid and edge-case inputs gracefully, and that the application meets the functional and non-functional requirements defined in Chapter 3.</w:t>
      </w:r>
    </w:p>
    <w:p>
      <w:pPr>
        <w:pStyle w:val="Heading2"/>
      </w:pPr>
      <w:r>
        <w:t xml:space="preserve">7.2 Testing Methodology</w:t>
      </w:r>
    </w:p>
    <w:p>
      <w:pPr>
        <w:spacing w:after="160" w:line="276"/>
        <w:jc w:val="both"/>
      </w:pPr>
      <w:r>
        <w:t xml:space="preserve">A combination of unit testing, integration testing, and manual system / user-acceptance testing was employed. Unit tests validated individual service-layer methods, including the AI recommendation scoring function. Integration testing verified the correct interaction between the REST controllers, service layer, and MySQL database through the JPA repository layer. Manual system testing validated complete end-to-end user journeys, from registration through booking, payment, and cancellation, as well as administrative workflows.</w:t>
      </w:r>
    </w:p>
    <w:p>
      <w:pPr>
        <w:pStyle w:val="Heading2"/>
      </w:pPr>
      <w:r>
        <w:t xml:space="preserve">7.3 Types of Testing Performed</w:t>
      </w:r>
    </w:p>
    <w:p>
      <w:pPr>
        <w:pStyle w:val="Heading3"/>
      </w:pPr>
      <w:r>
        <w:t xml:space="preserve">7.3.1 Unit Testing</w:t>
      </w:r>
    </w:p>
    <w:p>
      <w:pPr>
        <w:spacing w:after="160" w:line="276"/>
        <w:jc w:val="both"/>
      </w:pPr>
      <w:r>
        <w:t xml:space="preserve">Individual methods such as price-breakdown calculation, AI score computation, and booking-date validation were tested in isolation against expected outputs for a range of representative inputs.</w:t>
      </w:r>
    </w:p>
    <w:p>
      <w:pPr>
        <w:pStyle w:val="Heading3"/>
      </w:pPr>
      <w:r>
        <w:t xml:space="preserve">7.3.2 Integration Testing</w:t>
      </w:r>
    </w:p>
    <w:p>
      <w:pPr>
        <w:spacing w:after="160" w:line="276"/>
        <w:jc w:val="both"/>
      </w:pPr>
      <w:r>
        <w:t xml:space="preserve">REST API endpoints were tested end-to-end to confirm that requests from the frontend correctly persisted and retrieved data from the MySQL database, and that foreign key relationships between users, cars, and bookings remained consistent after CRUD operations.</w:t>
      </w:r>
    </w:p>
    <w:p>
      <w:pPr>
        <w:pStyle w:val="Heading3"/>
      </w:pPr>
      <w:r>
        <w:t xml:space="preserve">7.3.3 Functional Testing</w:t>
      </w:r>
    </w:p>
    <w:p>
      <w:pPr>
        <w:spacing w:after="160" w:line="276"/>
        <w:jc w:val="both"/>
      </w:pPr>
      <w:r>
        <w:t xml:space="preserve">Each of the eleven modules was tested against its functional requirements (Table 3.1) to confirm correct behaviour under normal usage conditions.</w:t>
      </w:r>
    </w:p>
    <w:p>
      <w:pPr>
        <w:pStyle w:val="Heading3"/>
      </w:pPr>
      <w:r>
        <w:t xml:space="preserve">7.3.4 Usability Testing</w:t>
      </w:r>
    </w:p>
    <w:p>
      <w:pPr>
        <w:spacing w:after="160" w:line="276"/>
        <w:jc w:val="both"/>
      </w:pPr>
      <w:r>
        <w:t xml:space="preserve">The responsive layout was manually verified across desktop, tablet, and mobile viewport sizes to confirm consistent rendering and usability of the glassmorphic UI components.</w:t>
      </w:r>
    </w:p>
    <w:p>
      <w:pPr>
        <w:pStyle w:val="Heading3"/>
      </w:pPr>
      <w:r>
        <w:t xml:space="preserve">7.3.5 Validation Testing</w:t>
      </w:r>
    </w:p>
    <w:p>
      <w:pPr>
        <w:spacing w:after="160" w:line="276"/>
        <w:jc w:val="both"/>
      </w:pPr>
      <w:r>
        <w:t xml:space="preserve">Form inputs (registration, login, booking dates, profile fields) were tested with invalid, boundary, and malformed values to confirm that appropriate client-side and server-side validation errors were raised.</w:t>
      </w:r>
    </w:p>
    <w:p>
      <w:pPr>
        <w:pStyle w:val="Heading2"/>
      </w:pPr>
      <w:r>
        <w:t xml:space="preserve">7.4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498"/>
        <w:gridCol w:w="2808"/>
        <w:gridCol w:w="3089"/>
        <w:gridCol w:w="1123"/>
      </w:tblGrid>
      <w:tr>
        <w:trPr>
          <w:tblHeader/>
        </w:trPr>
        <w:tc>
          <w:tcPr>
            <w:tcW w:type="dxa" w:w="842"/>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TC ID</w:t>
            </w:r>
          </w:p>
        </w:tc>
        <w:tc>
          <w:tcPr>
            <w:tcW w:type="dxa" w:w="1498"/>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Module</w:t>
            </w:r>
          </w:p>
        </w:tc>
        <w:tc>
          <w:tcPr>
            <w:tcW w:type="dxa" w:w="2808"/>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Test Scenario</w:t>
            </w:r>
          </w:p>
        </w:tc>
        <w:tc>
          <w:tcPr>
            <w:tcW w:type="dxa" w:w="3089"/>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Expected Result</w:t>
            </w:r>
          </w:p>
        </w:tc>
        <w:tc>
          <w:tcPr>
            <w:tcW w:type="dxa" w:w="112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Status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TC-01</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Registration</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Register with a valid email and password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Account created successfully; redirected to login</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TC-02</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Registration</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Register with an already-registered email</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Error message: email already exists</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TC-03</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Login</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Login with correct credentials</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authenticated and redirected to dashboard</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TC-04</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Login</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Login with incorrect password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Error message: invalid credentials</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TC-05</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Browse Cars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Filter cars by category 'SUV'</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Only SUV vehicles displayed in results</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TC-06</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Browse Cars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Adjust price slider to max budget 2000</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Cars above price 2000/day excluded from list</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TC-07</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 Details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Select a 3-day rental period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Price breakdown recalculates total for 3 days plus GST</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TC-08</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 a car with valid pickup/return dates</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 record created with status Active</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TC-09</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Set return date earlier than pickup date</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Validation error: invalid date range</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TC-10</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Payment</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 payment via UPI option</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Payment confirmed; invoice generated for download</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TC-11</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Favorites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Toggle heart icon on a car card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 added to Favorites page and icon highlighted</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TC-12</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AI Recommendation</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Submit budget, fuel, seat, transmission preferences</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Top 3 ranked vehicles returned with match percentages</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TC-13</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Profile</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Edit and save updated phone number</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Profile updated in localStorage and database</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TC-14</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My Bookings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Cancel an active booking</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 status updated to Cancelled</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TC-15</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Fleet</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Add a new vehicle via Admin Panel</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New vehicle appears in fleet table and public catalogue</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TC-16</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Bookings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Update a booking status to Completed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Status reflected immediately in booking logs</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TC-17</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Analytics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Open Reports &amp; Analytics dashboard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Four Chart.js visualizations render with current data</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TC-18</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Analytics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Export bookings as CSV</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CSV file downloaded containing all booking records</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TC-19</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Responsiveness</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Load catalogue page on a mobile viewport (375px)</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Layout adapts to single-column responsive grid</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r>
        <w:trPr>
          <w:tblHeader w:val="false"/>
        </w:trPr>
        <w:tc>
          <w:tcPr>
            <w:tcW w:type="dxa" w:w="8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TC-20</w:t>
            </w:r>
          </w:p>
        </w:tc>
        <w:tc>
          <w:tcPr>
            <w:tcW w:type="dxa" w:w="149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Security</w:t>
            </w:r>
          </w:p>
        </w:tc>
        <w:tc>
          <w:tcPr>
            <w:tcW w:type="dxa" w:w="28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Attempt SQL injection via login email field</w:t>
            </w:r>
          </w:p>
        </w:tc>
        <w:tc>
          <w:tcPr>
            <w:tcW w:type="dxa" w:w="308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Input safely parameterized; no unauthorized access granted</w:t>
            </w:r>
          </w:p>
        </w:tc>
        <w:tc>
          <w:tcPr>
            <w:tcW w:type="dxa" w:w="112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Pass</w:t>
            </w:r>
          </w:p>
        </w:tc>
      </w:tr>
    </w:tbl>
    <w:p>
      <w:pPr>
        <w:spacing w:after="240" w:before="80"/>
        <w:jc w:val="center"/>
      </w:pPr>
      <w:r>
        <w:rPr>
          <w:i/>
          <w:iCs/>
          <w:sz w:val="20"/>
          <w:szCs w:val="20"/>
        </w:rPr>
        <w:t xml:space="preserve">Table 7.1: Representative Test Cases and Results</w:t>
      </w:r>
    </w:p>
    <w:p>
      <w:pPr>
        <w:pStyle w:val="Heading2"/>
      </w:pPr>
      <w:r>
        <w:t xml:space="preserve">7.6 Testing Tools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Tool / Environment</w:t>
            </w:r>
          </w:p>
        </w:tc>
        <w:tc>
          <w:tcPr>
            <w:tcW w:type="dxa" w:w="6084"/>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Purpose</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JUnit 5</w:t>
            </w:r>
          </w:p>
        </w:tc>
        <w:tc>
          <w:tcPr>
            <w:tcW w:type="dxa" w:w="608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Unit testing of Java service-layer methods</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Postman</w:t>
            </w:r>
          </w:p>
        </w:tc>
        <w:tc>
          <w:tcPr>
            <w:tcW w:type="dxa" w:w="608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Manual and exploratory REST API endpoint testing</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Spring Boot Test</w:t>
            </w:r>
          </w:p>
        </w:tc>
        <w:tc>
          <w:tcPr>
            <w:tcW w:type="dxa" w:w="608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Integration testing of controllers and repositories</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Google Chrome DevTools</w:t>
            </w:r>
          </w:p>
        </w:tc>
        <w:tc>
          <w:tcPr>
            <w:tcW w:type="dxa" w:w="608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Frontend responsiveness and network request inspection</w:t>
            </w:r>
          </w:p>
        </w:tc>
      </w:tr>
      <w:tr>
        <w:trPr>
          <w:tblHeader w:val="false"/>
        </w:trPr>
        <w:tc>
          <w:tcPr>
            <w:tcW w:type="dxa" w:w="327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MySQL Workbench</w:t>
            </w:r>
          </w:p>
        </w:tc>
        <w:tc>
          <w:tcPr>
            <w:tcW w:type="dxa" w:w="608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Database schema verification and query validation</w:t>
            </w:r>
          </w:p>
        </w:tc>
      </w:tr>
    </w:tbl>
    <w:p>
      <w:pPr>
        <w:spacing w:after="240" w:before="80"/>
        <w:jc w:val="center"/>
      </w:pPr>
      <w:r>
        <w:rPr>
          <w:i/>
          <w:iCs/>
          <w:sz w:val="20"/>
          <w:szCs w:val="20"/>
        </w:rPr>
        <w:t xml:space="preserve">Table 7.2: Testing Tools and Environment</w:t>
      </w:r>
    </w:p>
    <w:p>
      <w:pPr>
        <w:pStyle w:val="Heading2"/>
      </w:pPr>
      <w:r>
        <w:t xml:space="preserve">7.7 Test Summary</w:t>
      </w:r>
    </w:p>
    <w:p>
      <w:pPr>
        <w:spacing w:after="160" w:line="276"/>
        <w:jc w:val="both"/>
      </w:pPr>
      <w:r>
        <w:t xml:space="preserve">A total of 20 representative test cases spanning all eleven modules were executed, covering positive, negative, and boundary scenarios. All test cases listed in Table 7.1 produced the expected results, confirming that the core functional and non-functional requirements of RentalCar AI were satisfied prior to deployment.</w:t>
      </w:r>
    </w:p>
    <w:p>
      <w:pPr>
        <w:pStyle w:val="Heading1"/>
        <w:pageBreakBefore/>
      </w:pPr>
      <w:r>
        <w:t xml:space="preserve">CHAPTER 8: RESULTS AND DISCUSSION</w:t>
      </w:r>
    </w:p>
    <w:p>
      <w:pPr>
        <w:pStyle w:val="Heading2"/>
      </w:pPr>
      <w:r>
        <w:t xml:space="preserve">8.1 Overview of Results</w:t>
      </w:r>
    </w:p>
    <w:p>
      <w:pPr>
        <w:spacing w:after="160" w:line="276"/>
        <w:jc w:val="both"/>
      </w:pPr>
      <w:r>
        <w:t xml:space="preserve">The implemented RentalCar AI system successfully delivers all eleven planned modules, providing a complete, functioning prototype suitable for demonstration and academic evaluation. This section explains the key screens of the application and discusses the outcomes observed during testing and demonstration.</w:t>
      </w:r>
    </w:p>
    <w:p>
      <w:pPr>
        <w:pStyle w:val="Heading2"/>
      </w:pPr>
      <w:r>
        <w:t xml:space="preserve">8.2 Screenshot Explanations</w:t>
      </w:r>
    </w:p>
    <w:p>
      <w:pPr>
        <w:pStyle w:val="Heading3"/>
      </w:pPr>
      <w:r>
        <w:t xml:space="preserve">8.2.1 Login &amp; Registration Screen</w:t>
      </w:r>
    </w:p>
    <w:p>
      <w:pPr>
        <w:spacing w:after="160" w:line="276"/>
        <w:jc w:val="both"/>
      </w:pPr>
      <w:r>
        <w:t xml:space="preserve">The login and registration screen presents a glassmorphic card-style form with toggle controls for switching between Sign In and Sign Up modes. Email and password fields are validated client-side before submission, and successful login redirects the user to the personalized dashboard while caching session data in localStorage.</w:t>
      </w:r>
    </w:p>
    <w:p>
      <w:pPr>
        <w:pStyle w:val="Heading3"/>
      </w:pPr>
      <w:r>
        <w:t xml:space="preserve">8.2.2 User Dashboard Screen</w:t>
      </w:r>
    </w:p>
    <w:p>
      <w:pPr>
        <w:spacing w:after="160" w:line="276"/>
        <w:jc w:val="both"/>
      </w:pPr>
      <w:r>
        <w:t xml:space="preserve">The dashboard screen greets the logged-in user by name and displays real-time statistic widgets for active bookings, upcoming bookings, and currently available vehicles, alongside quick-action tiles for browsing cars, viewing AI recommendations, and editing the user profile.</w:t>
      </w:r>
    </w:p>
    <w:p>
      <w:pPr>
        <w:pStyle w:val="Heading3"/>
      </w:pPr>
      <w:r>
        <w:t xml:space="preserve">8.2.3 Car Listings &amp; Filters Screen</w:t>
      </w:r>
    </w:p>
    <w:p>
      <w:pPr>
        <w:spacing w:after="160" w:line="276"/>
        <w:jc w:val="both"/>
      </w:pPr>
      <w:r>
        <w:t xml:space="preserve">The car listings screen presents the full vehicle catalogue in a responsive card grid. A search bar, category tabs, and a price-range slider on the sidebar allow users to progressively narrow down the displayed vehicles, with each card showing the rating, fuel type, seating capacity, and transmission specification.</w:t>
      </w:r>
    </w:p>
    <w:p>
      <w:pPr>
        <w:pStyle w:val="Heading3"/>
      </w:pPr>
      <w:r>
        <w:t xml:space="preserve">8.2.4 Car Details Screen</w:t>
      </w:r>
    </w:p>
    <w:p>
      <w:pPr>
        <w:spacing w:after="160" w:line="276"/>
        <w:jc w:val="both"/>
      </w:pPr>
      <w:r>
        <w:t xml:space="preserve">The car details screen presents an expanded specification grid, an image gallery, and date-range inputs for selecting the rental period. A live price-breakdown card recalculates the base fare, GST, and total cost as the selected dates change.</w:t>
      </w:r>
    </w:p>
    <w:p>
      <w:pPr>
        <w:pStyle w:val="Heading3"/>
      </w:pPr>
      <w:r>
        <w:t xml:space="preserve">8.2.5 Favorites Screen</w:t>
      </w:r>
    </w:p>
    <w:p>
      <w:pPr>
        <w:spacing w:after="160" w:line="276"/>
        <w:jc w:val="both"/>
      </w:pPr>
      <w:r>
        <w:t xml:space="preserve">The favourites screen lists all vehicles the user has bookmarked via the heart icon toggle, providing quick access to previously shortlisted cars without needing to re-search the full catalogue.</w:t>
      </w:r>
    </w:p>
    <w:p>
      <w:pPr>
        <w:pStyle w:val="Heading3"/>
      </w:pPr>
      <w:r>
        <w:t xml:space="preserve">8.2.6 Profile Screen</w:t>
      </w:r>
    </w:p>
    <w:p>
      <w:pPr>
        <w:spacing w:after="160" w:line="276"/>
        <w:jc w:val="both"/>
      </w:pPr>
      <w:r>
        <w:t xml:space="preserve">The profile screen displays the user's account information in a read-only card by default; clicking Edit Profile switches the fields into editable inputs, and saving the form synchronizes the changes with the backend MySQL database.</w:t>
      </w:r>
    </w:p>
    <w:p>
      <w:pPr>
        <w:pStyle w:val="Heading3"/>
      </w:pPr>
      <w:r>
        <w:t xml:space="preserve">8.2.7 My Bookings Screen</w:t>
      </w:r>
    </w:p>
    <w:p>
      <w:pPr>
        <w:spacing w:after="160" w:line="276"/>
        <w:jc w:val="both"/>
      </w:pPr>
      <w:r>
        <w:t xml:space="preserve">The My Bookings screen presents a tabular history of the user's reservations, including vehicle names, date ranges, and colour-coded status badges (Active, Completed, Cancelled), along with a cancel control for active bookings.</w:t>
      </w:r>
    </w:p>
    <w:p>
      <w:pPr>
        <w:pStyle w:val="Heading3"/>
      </w:pPr>
      <w:r>
        <w:t xml:space="preserve">8.2.8 Admin Dashboard Screen</w:t>
      </w:r>
    </w:p>
    <w:p>
      <w:pPr>
        <w:spacing w:after="160" w:line="276"/>
        <w:jc w:val="both"/>
      </w:pPr>
      <w:r>
        <w:t xml:space="preserve">The Admin Dashboard presents a fleet management table with add, edit, and delete controls, a consolidated bookings table with status update actions, and a registered users directory, giving administrators centralized control over platform operations.</w:t>
      </w:r>
    </w:p>
    <w:p>
      <w:pPr>
        <w:pStyle w:val="Heading3"/>
      </w:pPr>
      <w:r>
        <w:t xml:space="preserve">8.2.9 AI Recommendations Screen</w:t>
      </w:r>
    </w:p>
    <w:p>
      <w:pPr>
        <w:spacing w:after="160" w:line="276"/>
        <w:jc w:val="both"/>
      </w:pPr>
      <w:r>
        <w:t xml:space="preserve">The AI Recommendations screen presents an input form for budget, fuel type, seating, and transmission preferences. Upon submission, the system displays a ranked grid of the top three matching vehicles, each annotated with its computed match percentage.</w:t>
      </w:r>
    </w:p>
    <w:p>
      <w:pPr>
        <w:pStyle w:val="Heading3"/>
      </w:pPr>
      <w:r>
        <w:t xml:space="preserve">8.2.10 Reports &amp; Analytics Screen</w:t>
      </w:r>
    </w:p>
    <w:p>
      <w:pPr>
        <w:spacing w:after="160" w:line="276"/>
        <w:jc w:val="both"/>
      </w:pPr>
      <w:r>
        <w:t xml:space="preserve">The analytics dashboard displays four interactive Chart.js visualizations – a monthly bookings bar chart, a gradient revenue trend line chart, a booking-status pie chart, and a top-vehicles bar chart – alongside dynamic insight callouts and CSV export buttons for cars, bookings, and user data.</w:t>
      </w:r>
    </w:p>
    <w:p>
      <w:pPr>
        <w:pStyle w:val="Heading2"/>
      </w:pPr>
      <w:r>
        <w:t xml:space="preserve">8.3 Discussion of Results</w:t>
      </w:r>
    </w:p>
    <w:p>
      <w:pPr>
        <w:spacing w:after="160" w:line="276"/>
        <w:jc w:val="both"/>
      </w:pPr>
      <w:r>
        <w:t xml:space="preserve">Testing confirmed that the heuristic AI recommendation engine consistently surfaced vehicles aligned with user-specified budget and feature constraints, validating the effectiveness of the weighted scoring approach described in Section 4.5. The Reports &amp; Analytics dashboard successfully eliminated the manual spreadsheet-based reporting overhead identified in the problem statement (Section 1.3), automatically computing revenue, occupancy, and booking-status metrics in real time. The responsive glassmorphic frontend rendered consistently across desktop and mobile viewports during usability testing, addressing the third identified problem of rigid, outdated interfaces.</w:t>
      </w:r>
    </w:p>
    <w:p>
      <w:pPr>
        <w:pStyle w:val="Heading3"/>
      </w:pPr>
      <w:r>
        <w:t xml:space="preserve">8.3.1 Performance Observations</w:t>
      </w:r>
    </w:p>
    <w:p>
      <w:pPr>
        <w:spacing w:after="160" w:line="276"/>
        <w:jc w:val="both"/>
      </w:pPr>
      <w:r>
        <w:t xml:space="preserve">During informal load observation, REST endpoints for catalogue retrieval and AI recommendation scoring consistently responded within the sub-second range for a fleet size representative of a small-to-medium rental business, confirming that the heuristic scoring approach imposes negligible computational overhead compared to a trained machine learning model that would require a separate inference service.</w:t>
      </w:r>
    </w:p>
    <w:p>
      <w:pPr>
        <w:pStyle w:val="Heading3"/>
      </w:pPr>
      <w:r>
        <w:t xml:space="preserve">8.3.2 Usability Observations</w:t>
      </w:r>
    </w:p>
    <w:p>
      <w:pPr>
        <w:spacing w:after="160" w:line="276"/>
        <w:jc w:val="both"/>
      </w:pPr>
      <w:r>
        <w:t xml:space="preserve">Manual walkthroughs of the complete user journey – registration, browsing, booking, payment, and cancellation – were completed without encountering blocking errors, and the glassmorphic UI components (translucent cards, soft shadows, gold accent highlights) were confirmed to render consistently across the Chrome, Firefox, and Edge browsers tested.</w:t>
      </w:r>
    </w:p>
    <w:p>
      <w:pPr>
        <w:pStyle w:val="Heading2"/>
      </w:pPr>
      <w:r>
        <w:t xml:space="preserve">8.4 Advantages of the System</w:t>
      </w:r>
    </w:p>
    <w:p>
      <w:pPr>
        <w:pStyle w:val="ListParagraph"/>
        <w:numPr>
          <w:ilvl w:val="0"/>
          <w:numId w:val="3"/>
        </w:numPr>
        <w:spacing w:after="100"/>
      </w:pPr>
      <w:r>
        <w:t xml:space="preserve">Personalized vehicle discovery through a transparent, constraint-respecting AI recommendation engine.</w:t>
      </w:r>
    </w:p>
    <w:p>
      <w:pPr>
        <w:pStyle w:val="ListParagraph"/>
        <w:numPr>
          <w:ilvl w:val="0"/>
          <w:numId w:val="3"/>
        </w:numPr>
        <w:spacing w:after="100"/>
      </w:pPr>
      <w:r>
        <w:t xml:space="preserve">Significant reduction in administrative workload through automated, real-time analytics and CSV export.</w:t>
      </w:r>
    </w:p>
    <w:p>
      <w:pPr>
        <w:pStyle w:val="ListParagraph"/>
        <w:numPr>
          <w:ilvl w:val="0"/>
          <w:numId w:val="3"/>
        </w:numPr>
        <w:spacing w:after="100"/>
      </w:pPr>
      <w:r>
        <w:t xml:space="preserve">Fully responsive, modern glassmorphic interface that performs consistently across device sizes.</w:t>
      </w:r>
    </w:p>
    <w:p>
      <w:pPr>
        <w:pStyle w:val="ListParagraph"/>
        <w:numPr>
          <w:ilvl w:val="0"/>
          <w:numId w:val="3"/>
        </w:numPr>
        <w:spacing w:after="100"/>
      </w:pPr>
      <w:r>
        <w:t xml:space="preserve">Secure, parameterized REST API built on Spring Boot and Spring Data JPA, mitigating common injection vulnerabilities.</w:t>
      </w:r>
    </w:p>
    <w:p>
      <w:pPr>
        <w:pStyle w:val="ListParagraph"/>
        <w:numPr>
          <w:ilvl w:val="0"/>
          <w:numId w:val="3"/>
        </w:numPr>
        <w:spacing w:after="100"/>
      </w:pPr>
      <w:r>
        <w:t xml:space="preserve">Modular, layered architecture (MVC) that simplifies maintenance and future feature extension.</w:t>
      </w:r>
    </w:p>
    <w:p>
      <w:pPr>
        <w:pStyle w:val="ListParagraph"/>
        <w:numPr>
          <w:ilvl w:val="0"/>
          <w:numId w:val="3"/>
        </w:numPr>
        <w:spacing w:after="100"/>
      </w:pPr>
      <w:r>
        <w:t xml:space="preserve">Simulated payment workflow with automated invoice generation, streamlining the checkout experience.</w:t>
      </w:r>
    </w:p>
    <w:p>
      <w:pPr>
        <w:pStyle w:val="ListParagraph"/>
        <w:numPr>
          <w:ilvl w:val="0"/>
          <w:numId w:val="3"/>
        </w:numPr>
        <w:spacing w:after="100"/>
      </w:pPr>
      <w:r>
        <w:t xml:space="preserve">Normalized, referentially consistent MySQL schema that prevents data anomalies across users, cars, and bookings.</w:t>
      </w:r>
    </w:p>
    <w:p>
      <w:pPr>
        <w:pStyle w:val="Heading2"/>
      </w:pPr>
      <w:r>
        <w:t xml:space="preserve">8.5 Limitations</w:t>
      </w:r>
    </w:p>
    <w:p>
      <w:pPr>
        <w:pStyle w:val="ListParagraph"/>
        <w:numPr>
          <w:ilvl w:val="0"/>
          <w:numId w:val="3"/>
        </w:numPr>
        <w:spacing w:after="100"/>
      </w:pPr>
      <w:r>
        <w:t xml:space="preserve">The payment module currently simulates transactions rather than integrating with a live payment gateway.</w:t>
      </w:r>
    </w:p>
    <w:p>
      <w:pPr>
        <w:pStyle w:val="ListParagraph"/>
        <w:numPr>
          <w:ilvl w:val="0"/>
          <w:numId w:val="3"/>
        </w:numPr>
        <w:spacing w:after="100"/>
      </w:pPr>
      <w:r>
        <w:t xml:space="preserve">The AI recommendation engine uses a heuristic scoring formula rather than a trained machine learning model, and therefore does not adapt automatically from accumulated historical user behaviour.</w:t>
      </w:r>
    </w:p>
    <w:p>
      <w:pPr>
        <w:pStyle w:val="ListParagraph"/>
        <w:numPr>
          <w:ilvl w:val="0"/>
          <w:numId w:val="3"/>
        </w:numPr>
        <w:spacing w:after="100"/>
      </w:pPr>
      <w:r>
        <w:t xml:space="preserve">User identity and driving-license verification (KYC) is not yet automated within the system.</w:t>
      </w:r>
    </w:p>
    <w:p>
      <w:pPr>
        <w:pStyle w:val="ListParagraph"/>
        <w:numPr>
          <w:ilvl w:val="0"/>
          <w:numId w:val="3"/>
        </w:numPr>
        <w:spacing w:after="100"/>
      </w:pPr>
      <w:r>
        <w:t xml:space="preserve">The system has been validated primarily through manual and unit testing rather than large-scale, automated load testing.</w:t>
      </w:r>
    </w:p>
    <w:p>
      <w:pPr>
        <w:pStyle w:val="Heading1"/>
        <w:pageBreakBefore/>
      </w:pPr>
      <w:r>
        <w:t xml:space="preserve">CHAPTER 9: FUTURE ENHANCEMENTS</w:t>
      </w:r>
    </w:p>
    <w:p>
      <w:pPr>
        <w:pStyle w:val="Heading2"/>
      </w:pPr>
      <w:r>
        <w:t xml:space="preserve">9.1 Introduction</w:t>
      </w:r>
    </w:p>
    <w:p>
      <w:pPr>
        <w:spacing w:after="160" w:line="276"/>
        <w:jc w:val="both"/>
      </w:pPr>
      <w:r>
        <w:t xml:space="preserve">While RentalCar AI successfully meets its defined objectives as an academic prototype, several enhancements have been identified that would extend its functionality and readiness for production deployment.</w:t>
      </w:r>
    </w:p>
    <w:p>
      <w:pPr>
        <w:pStyle w:val="Heading2"/>
      </w:pPr>
      <w:r>
        <w:t xml:space="preserve">9.2 Proposed Enhancements</w:t>
      </w:r>
    </w:p>
    <w:p>
      <w:pPr>
        <w:pStyle w:val="Heading3"/>
      </w:pPr>
      <w:r>
        <w:t xml:space="preserve">9.2.1 Live Payment Gateway Integration</w:t>
      </w:r>
    </w:p>
    <w:p>
      <w:pPr>
        <w:spacing w:after="160" w:line="276"/>
        <w:jc w:val="both"/>
      </w:pPr>
      <w:r>
        <w:t xml:space="preserve">Replacing the simulated payment workflow with a live integration to a payment gateway such as Razorpay or Stripe would enable real monetary transactions, with secure tokenized card handling and webhook-based payment confirmation.</w:t>
      </w:r>
    </w:p>
    <w:p>
      <w:pPr>
        <w:pStyle w:val="Heading3"/>
      </w:pPr>
      <w:r>
        <w:t xml:space="preserve">9.2.2 Automated KYC Verification</w:t>
      </w:r>
    </w:p>
    <w:p>
      <w:pPr>
        <w:spacing w:after="160" w:line="276"/>
        <w:jc w:val="both"/>
      </w:pPr>
      <w:r>
        <w:t xml:space="preserve">Integrating an image-based document scanning and verification service would allow the system to automatically validate driving licenses and identity documents during user registration, improving trust and regulatory compliance.</w:t>
      </w:r>
    </w:p>
    <w:p>
      <w:pPr>
        <w:pStyle w:val="Heading3"/>
      </w:pPr>
      <w:r>
        <w:t xml:space="preserve">9.2.3 IoT-Based Vehicle Telemetry</w:t>
      </w:r>
    </w:p>
    <w:p>
      <w:pPr>
        <w:spacing w:after="160" w:line="276"/>
        <w:jc w:val="both"/>
      </w:pPr>
      <w:r>
        <w:t xml:space="preserve">Incorporating IoT sensors within the fleet would allow the system to retrieve real-time fuel levels, mileage, and GPS location data, enabling live vehicle tracking and predictive maintenance alerts within the Admin Dashboard.</w:t>
      </w:r>
    </w:p>
    <w:p>
      <w:pPr>
        <w:pStyle w:val="Heading3"/>
      </w:pPr>
      <w:r>
        <w:t xml:space="preserve">9.2.4 Machine Learning-Based Recommendation Model</w:t>
      </w:r>
    </w:p>
    <w:p>
      <w:pPr>
        <w:spacing w:after="160" w:line="276"/>
        <w:jc w:val="both"/>
      </w:pPr>
      <w:r>
        <w:t xml:space="preserve">As the platform accumulates sufficient historical booking data, the current heuristic recommendation engine could be supplemented or replaced with a trained collaborative-filtering or hybrid machine learning model to further personalize vehicle suggestions based on past user behaviour.</w:t>
      </w:r>
    </w:p>
    <w:p>
      <w:pPr>
        <w:pStyle w:val="Heading3"/>
      </w:pPr>
      <w:r>
        <w:t xml:space="preserve">9.2.5 Cloud-Based Deployment</w:t>
      </w:r>
    </w:p>
    <w:p>
      <w:pPr>
        <w:spacing w:after="160" w:line="276"/>
        <w:jc w:val="both"/>
      </w:pPr>
      <w:r>
        <w:t xml:space="preserve">Containerizing the Spring Boot backend using Docker and deploying it on a cloud platform such as AWS, along with a managed MySQL instance, would improve scalability, availability, and ease of horizontal scaling for production use.</w:t>
      </w:r>
    </w:p>
    <w:p>
      <w:pPr>
        <w:pStyle w:val="Heading3"/>
      </w:pPr>
      <w:r>
        <w:t xml:space="preserve">9.2.6 Mobile Application</w:t>
      </w:r>
    </w:p>
    <w:p>
      <w:pPr>
        <w:spacing w:after="160" w:line="276"/>
        <w:jc w:val="both"/>
      </w:pPr>
      <w:r>
        <w:t xml:space="preserve">Developing native or cross-platform (e.g., Flutter/React Native) mobile applications would extend accessibility for users who prefer booking vehicles directly from a mobile app rather than a browser.</w:t>
      </w:r>
    </w:p>
    <w:p>
      <w:pPr>
        <w:pStyle w:val="Heading3"/>
      </w:pPr>
      <w:r>
        <w:t xml:space="preserve">9.2.7 Multi-Language and Multi-Currency Support</w:t>
      </w:r>
    </w:p>
    <w:p>
      <w:pPr>
        <w:spacing w:after="160" w:line="276"/>
        <w:jc w:val="both"/>
      </w:pPr>
      <w:r>
        <w:t xml:space="preserve">Adding internationalization (i18n) support would allow the platform to serve a broader user base across different regions, languages, and currencies.</w:t>
      </w:r>
    </w:p>
    <w:p>
      <w:pPr>
        <w:pStyle w:val="Heading3"/>
      </w:pPr>
      <w:r>
        <w:t xml:space="preserve">9.2.8 Loyalty and Rewards Program</w:t>
      </w:r>
    </w:p>
    <w:p>
      <w:pPr>
        <w:spacing w:after="160" w:line="276"/>
        <w:jc w:val="both"/>
      </w:pPr>
      <w:r>
        <w:t xml:space="preserve">Introducing a points-based loyalty system that rewards frequent renters with discounts or free upgrade vouchers would help improve customer retention and provide an additional data source for refining the AI recommendation engine over time.</w:t>
      </w:r>
    </w:p>
    <w:p>
      <w:pPr>
        <w:pStyle w:val="Heading3"/>
      </w:pPr>
      <w:r>
        <w:t xml:space="preserve">9.2.9 Dynamic Pricing Engine</w:t>
      </w:r>
    </w:p>
    <w:p>
      <w:pPr>
        <w:spacing w:after="160" w:line="276"/>
        <w:jc w:val="both"/>
      </w:pPr>
      <w:r>
        <w:t xml:space="preserve">A future version of the system could incorporate a dynamic pricing model that adjusts daily rental rates based on demand patterns, seasonal trends, and vehicle utilization rates, maximizing fleet revenue while maintaining competitive pricing for customers.</w:t>
      </w:r>
    </w:p>
    <w:p>
      <w:pPr>
        <w:pStyle w:val="Heading1"/>
        <w:pageBreakBefore/>
      </w:pPr>
      <w:r>
        <w:t xml:space="preserve">CHAPTER 10: CONCLUSION</w:t>
      </w:r>
    </w:p>
    <w:p>
      <w:pPr>
        <w:spacing w:after="160" w:line="276"/>
        <w:jc w:val="both"/>
      </w:pPr>
      <w:r>
        <w:t xml:space="preserve">RentalCar AI – Smart Car Rental Management System successfully demonstrates the design and implementation of a complete, full-stack car rental platform that integrates conventional business operations with an applied artificial intelligence component. By combining a responsive HTML, CSS, and JavaScript frontend with a robust Spring Boot REST API and a normalized MySQL relational database, the project achieves a scalable, maintainable, and secure three-tier architecture.</w:t>
      </w:r>
    </w:p>
    <w:p>
      <w:pPr>
        <w:spacing w:after="160" w:line="276"/>
        <w:jc w:val="both"/>
      </w:pPr>
      <w:r>
        <w:t xml:space="preserve">The system directly addresses the three core problems identified in the existing landscape of car rental platforms: blind, undifferentiated vehicle search has been replaced with a heuristic, weighted, multi-criteria AI recommendation engine; manual administrative overhead has been eliminated through a real-time Reports &amp; Analytics dashboard with automated CSV export; and rigid, outdated interfaces have been replaced with a fully responsive, glassmorphic user experience.</w:t>
      </w:r>
    </w:p>
    <w:p>
      <w:pPr>
        <w:spacing w:after="160" w:line="276"/>
        <w:jc w:val="both"/>
      </w:pPr>
      <w:r>
        <w:t xml:space="preserve">Through the eleven implemented modules – spanning registration and login, dashboard, browsing, booking, payment, favourites, AI recommendations, profile management, and the administrative fleet, booking, user, and analytics interfaces – the project demonstrates practical competency in full-stack web development, relational database design, RESTful API engineering, and the application of heuristic AI techniques to a real-world business problem, fulfilling the academic objectives of the BCA (Artificial Intelligence &amp; Machine Learning) programme.</w:t>
      </w:r>
    </w:p>
    <w:p>
      <w:pPr>
        <w:spacing w:after="160" w:line="276"/>
        <w:jc w:val="both"/>
      </w:pPr>
      <w:r>
        <w:t xml:space="preserve">In conclusion, RentalCar AI stands as a robust and extensible prototype that not only fulfils its stated academic objectives but also establishes a strong technical foundation for the future enhancements discussed in Chapter 9, including live payment integration, automated KYC verification, IoT-based telemetry, and cloud deployment, positioning it for potential evolution into a production-ready commercial platform.</w:t>
      </w:r>
    </w:p>
    <w:p>
      <w:pPr>
        <w:pStyle w:val="Heading1"/>
        <w:pageBreakBefore/>
      </w:pPr>
      <w:r>
        <w:t xml:space="preserve">REFERENCES</w:t>
      </w:r>
    </w:p>
    <w:p>
      <w:pPr>
        <w:pStyle w:val="ListParagraph"/>
        <w:numPr>
          <w:ilvl w:val="0"/>
          <w:numId w:val="2"/>
        </w:numPr>
        <w:spacing w:after="100"/>
      </w:pPr>
      <w:r>
        <w:t xml:space="preserve">Spring Boot Reference Documentation, VMware/Spring Team, https://docs.spring.io/spring-boot/ (accessed 2026).</w:t>
      </w:r>
    </w:p>
    <w:p>
      <w:pPr>
        <w:pStyle w:val="ListParagraph"/>
        <w:numPr>
          <w:ilvl w:val="0"/>
          <w:numId w:val="2"/>
        </w:numPr>
        <w:spacing w:after="100"/>
      </w:pPr>
      <w:r>
        <w:t xml:space="preserve">Spring Data JPA Reference Documentation, https://docs.spring.io/spring-data/jpa/ (accessed 2026).</w:t>
      </w:r>
    </w:p>
    <w:p>
      <w:pPr>
        <w:pStyle w:val="ListParagraph"/>
        <w:numPr>
          <w:ilvl w:val="0"/>
          <w:numId w:val="2"/>
        </w:numPr>
        <w:spacing w:after="100"/>
      </w:pPr>
      <w:r>
        <w:t xml:space="preserve">MySQL 8.0 Reference Manual, Oracle Corporation, https://dev.mysql.com/doc/ (accessed 2026).</w:t>
      </w:r>
    </w:p>
    <w:p>
      <w:pPr>
        <w:pStyle w:val="ListParagraph"/>
        <w:numPr>
          <w:ilvl w:val="0"/>
          <w:numId w:val="2"/>
        </w:numPr>
        <w:spacing w:after="100"/>
      </w:pPr>
      <w:r>
        <w:t xml:space="preserve">Mozilla Developer Network (MDN) Web Docs – HTML, CSS, and JavaScript References, https://developer.mozilla.org/ (accessed 2026).</w:t>
      </w:r>
    </w:p>
    <w:p>
      <w:pPr>
        <w:pStyle w:val="ListParagraph"/>
        <w:numPr>
          <w:ilvl w:val="0"/>
          <w:numId w:val="2"/>
        </w:numPr>
        <w:spacing w:after="100"/>
      </w:pPr>
      <w:r>
        <w:t xml:space="preserve">Bootstrap 5 Documentation, https://getbootstrap.com/docs/5.3/ (accessed 2026).</w:t>
      </w:r>
    </w:p>
    <w:p>
      <w:pPr>
        <w:pStyle w:val="ListParagraph"/>
        <w:numPr>
          <w:ilvl w:val="0"/>
          <w:numId w:val="2"/>
        </w:numPr>
        <w:spacing w:after="100"/>
      </w:pPr>
      <w:r>
        <w:t xml:space="preserve">Chart.js Documentation, https://www.chartjs.org/docs/latest/ (accessed 2026).</w:t>
      </w:r>
    </w:p>
    <w:p>
      <w:pPr>
        <w:pStyle w:val="ListParagraph"/>
        <w:numPr>
          <w:ilvl w:val="0"/>
          <w:numId w:val="2"/>
        </w:numPr>
        <w:spacing w:after="100"/>
      </w:pPr>
      <w:r>
        <w:t xml:space="preserve">Ricci, F., Rokach, L., Shapira, B. (Eds.), "Recommender Systems Handbook," Springer, 2015.</w:t>
      </w:r>
    </w:p>
    <w:p>
      <w:pPr>
        <w:pStyle w:val="ListParagraph"/>
        <w:numPr>
          <w:ilvl w:val="0"/>
          <w:numId w:val="2"/>
        </w:numPr>
        <w:spacing w:after="100"/>
      </w:pPr>
      <w:r>
        <w:t xml:space="preserve">Fowler, M., "Patterns of Enterprise Application Architecture," Addison-Wesley, 2002.</w:t>
      </w:r>
    </w:p>
    <w:p>
      <w:pPr>
        <w:pStyle w:val="ListParagraph"/>
        <w:numPr>
          <w:ilvl w:val="0"/>
          <w:numId w:val="2"/>
        </w:numPr>
        <w:spacing w:after="100"/>
      </w:pPr>
      <w:r>
        <w:t xml:space="preserve">Elmasri, R., Navathe, S. B., "Fundamentals of Database Systems," 7th Edition, Pearson, 2015.</w:t>
      </w:r>
    </w:p>
    <w:p>
      <w:pPr>
        <w:pStyle w:val="ListParagraph"/>
        <w:numPr>
          <w:ilvl w:val="0"/>
          <w:numId w:val="2"/>
        </w:numPr>
        <w:spacing w:after="100"/>
      </w:pPr>
      <w:r>
        <w:t xml:space="preserve">Sommerville, I., "Software Engineering," 10th Edition, Pearson, 2015.</w:t>
      </w:r>
    </w:p>
    <w:p>
      <w:pPr>
        <w:pStyle w:val="Heading1"/>
        <w:pageBreakBefore/>
      </w:pPr>
      <w:r>
        <w:t xml:space="preserve">APPENDICES</w:t>
      </w:r>
    </w:p>
    <w:p>
      <w:pPr>
        <w:pStyle w:val="Heading2"/>
      </w:pPr>
      <w:r>
        <w:t xml:space="preserve">Appendix A: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Term</w:t>
            </w:r>
          </w:p>
        </w:tc>
        <w:tc>
          <w:tcPr>
            <w:tcW w:type="dxa" w:w="702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Definition</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REST</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Representational State Transfer; an architectural style for designing networked web APIs.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ORM</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Object-Relational Mapping; technique for mapping object-oriented entities to relational database tables.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JPA</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Java Persistence API; a Java specification for managing relational data in applications.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MVC</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Model-View-Controller; a software architectural pattern separating data, UI, and control logic.</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CRUD</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Create, Read, Update, Delete; the four basic operations of persistent storage.</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DTO</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Data Transfer Object; an object used to transfer data between software application subsystems.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KYC</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Know Your Customer; identity verification procedures.</w:t>
            </w:r>
          </w:p>
        </w:tc>
      </w:tr>
      <w:tr>
        <w:trPr>
          <w:tblHeader w:val="false"/>
        </w:trP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GST</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Goods and Services Tax; applied to the final rental price breakdown.</w:t>
            </w:r>
          </w:p>
        </w:tc>
      </w:tr>
    </w:tbl>
    <w:p>
      <w:pPr>
        <w:spacing w:after="240" w:before="80"/>
        <w:jc w:val="center"/>
      </w:pPr>
      <w:r>
        <w:rPr>
          <w:i/>
          <w:iCs/>
          <w:sz w:val="20"/>
          <w:szCs w:val="20"/>
        </w:rPr>
        <w:t xml:space="preserve">Table A.1: Glossary of Terms</w:t>
      </w:r>
    </w:p>
    <w:p>
      <w:pPr>
        <w:pStyle w:val="Heading2"/>
      </w:pPr>
      <w:r>
        <w:t xml:space="preserve">Appendix B: Sample Configuration</w:t>
      </w:r>
    </w:p>
    <w:p>
      <w:pPr>
        <w:spacing w:after="160" w:line="276"/>
        <w:jc w:val="both"/>
      </w:pPr>
      <w:r>
        <w:t xml:space="preserve">A representative excerpt of the Spring Boot application.properties configuration used to connect the backend to the MySQL database is summarized below (values illustrative):</w:t>
      </w:r>
    </w:p>
    <w:p>
      <w:pPr>
        <w:pStyle w:val="ListParagraph"/>
        <w:numPr>
          <w:ilvl w:val="0"/>
          <w:numId w:val="3"/>
        </w:numPr>
        <w:spacing w:after="100"/>
      </w:pPr>
      <w:r>
        <w:t xml:space="preserve">spring.datasource.url = jdbc:mysql://localhost:3306/rentalcar_ai</w:t>
      </w:r>
    </w:p>
    <w:p>
      <w:pPr>
        <w:pStyle w:val="ListParagraph"/>
        <w:numPr>
          <w:ilvl w:val="0"/>
          <w:numId w:val="3"/>
        </w:numPr>
        <w:spacing w:after="100"/>
      </w:pPr>
      <w:r>
        <w:t xml:space="preserve">spring.datasource.username = root</w:t>
      </w:r>
    </w:p>
    <w:p>
      <w:pPr>
        <w:pStyle w:val="ListParagraph"/>
        <w:numPr>
          <w:ilvl w:val="0"/>
          <w:numId w:val="3"/>
        </w:numPr>
        <w:spacing w:after="100"/>
      </w:pPr>
      <w:r>
        <w:t xml:space="preserve">spring.jpa.hibernate.ddl-auto = update</w:t>
      </w:r>
    </w:p>
    <w:p>
      <w:pPr>
        <w:pStyle w:val="ListParagraph"/>
        <w:numPr>
          <w:ilvl w:val="0"/>
          <w:numId w:val="3"/>
        </w:numPr>
        <w:spacing w:after="100"/>
      </w:pPr>
      <w:r>
        <w:t xml:space="preserve">spring.jpa.show-sql = true</w:t>
      </w:r>
    </w:p>
    <w:p>
      <w:pPr>
        <w:pStyle w:val="ListParagraph"/>
        <w:numPr>
          <w:ilvl w:val="0"/>
          <w:numId w:val="3"/>
        </w:numPr>
        <w:spacing w:after="100"/>
      </w:pPr>
      <w:r>
        <w:t xml:space="preserve">server.port = 8080</w:t>
      </w:r>
    </w:p>
    <w:p>
      <w:pPr>
        <w:pStyle w:val="Heading2"/>
      </w:pPr>
      <w:r>
        <w:t xml:space="preserve">Appendix C: Project Module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Module</w:t>
            </w:r>
          </w:p>
        </w:tc>
        <w:tc>
          <w:tcPr>
            <w:tcW w:type="dxa" w:w="3744"/>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b/>
                <w:bCs/>
                <w:sz w:val="20"/>
                <w:szCs w:val="20"/>
              </w:rPr>
              <w:t xml:space="preserve">Status</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Registration &amp; Login</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Dashboard</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Browse Cars</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Car Details</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Booking Management</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Payment Module (Simulated)</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Favorites Module</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AI Recommendation System</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User Profile</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Admin Dashboard</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r>
        <w:trPr>
          <w:tblHeader w:val="false"/>
        </w:trPr>
        <w:tc>
          <w:tcPr>
            <w:tcW w:type="dxa" w:w="561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Reports &amp; Analytics</w:t>
            </w:r>
          </w:p>
        </w:tc>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Completed</w:t>
            </w:r>
          </w:p>
        </w:tc>
      </w:tr>
    </w:tbl>
    <w:p>
      <w:pPr>
        <w:spacing w:after="240" w:before="80"/>
        <w:jc w:val="center"/>
      </w:pPr>
      <w:r>
        <w:rPr>
          <w:i/>
          <w:iCs/>
          <w:sz w:val="20"/>
          <w:szCs w:val="20"/>
        </w:rPr>
        <w:t xml:space="preserve">Table C.1: Project Module Completion Checklist</w:t>
      </w:r>
    </w:p>
    <w:p>
      <w:pPr>
        <w:pStyle w:val="Heading2"/>
      </w:pPr>
      <w:r>
        <w:t xml:space="preserve">Appendix D: Local Deployment Steps</w:t>
      </w:r>
    </w:p>
    <w:p>
      <w:pPr>
        <w:spacing w:after="160" w:line="276"/>
        <w:jc w:val="both"/>
      </w:pPr>
      <w:r>
        <w:t xml:space="preserve">The following steps summarize how the RentalCar AI application can be built and run locally for demonstration purposes:</w:t>
      </w:r>
    </w:p>
    <w:p>
      <w:pPr>
        <w:pStyle w:val="ListParagraph"/>
        <w:numPr>
          <w:ilvl w:val="0"/>
          <w:numId w:val="2"/>
        </w:numPr>
        <w:spacing w:after="100"/>
      </w:pPr>
      <w:r>
        <w:t xml:space="preserve">Install JDK 17, Maven, and MySQL Server 8.0 on the development machine.</w:t>
      </w:r>
    </w:p>
    <w:p>
      <w:pPr>
        <w:pStyle w:val="ListParagraph"/>
        <w:numPr>
          <w:ilvl w:val="0"/>
          <w:numId w:val="2"/>
        </w:numPr>
        <w:spacing w:after="100"/>
      </w:pPr>
      <w:r>
        <w:t xml:space="preserve">Create a MySQL database named rentalcar_ai and update the application.properties file with the appropriate credentials.</w:t>
      </w:r>
    </w:p>
    <w:p>
      <w:pPr>
        <w:pStyle w:val="ListParagraph"/>
        <w:numPr>
          <w:ilvl w:val="0"/>
          <w:numId w:val="2"/>
        </w:numPr>
        <w:spacing w:after="100"/>
      </w:pPr>
      <w:r>
        <w:t xml:space="preserve">Run mvn clean install from the backend project root to build the Spring Boot application.</w:t>
      </w:r>
    </w:p>
    <w:p>
      <w:pPr>
        <w:pStyle w:val="ListParagraph"/>
        <w:numPr>
          <w:ilvl w:val="0"/>
          <w:numId w:val="2"/>
        </w:numPr>
        <w:spacing w:after="100"/>
      </w:pPr>
      <w:r>
        <w:t xml:space="preserve">Run mvn spring-boot:run (or execute the generated JAR file) to start the backend server on port 8080.</w:t>
      </w:r>
    </w:p>
    <w:p>
      <w:pPr>
        <w:pStyle w:val="ListParagraph"/>
        <w:numPr>
          <w:ilvl w:val="0"/>
          <w:numId w:val="2"/>
        </w:numPr>
        <w:spacing w:after="100"/>
      </w:pPr>
      <w:r>
        <w:t xml:space="preserve">Open the frontend index.html file (or serve it via a lightweight static server) in a modern web browser to access the application.</w:t>
      </w:r>
    </w:p>
    <w:p>
      <w:pPr>
        <w:pStyle w:val="ListParagraph"/>
        <w:numPr>
          <w:ilvl w:val="0"/>
          <w:numId w:val="2"/>
        </w:numPr>
        <w:spacing w:after="100"/>
      </w:pPr>
      <w:r>
        <w:t xml:space="preserve">Register a new user account, or use the seeded administrator credentials, to begin exploring the platform.</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RentalCar AI – Smart Car Rental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RentalCar AI – Smart Car Rental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4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2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6c63b35b8e0516441ccb8b86ed9c8e456a2c2430.png"/><Relationship Id="rId14" Type="http://schemas.openxmlformats.org/officeDocument/2006/relationships/image" Target="media/6335835a951a6b4e51d442a52b612ffe72f7c743.png"/><Relationship Id="rId15" Type="http://schemas.openxmlformats.org/officeDocument/2006/relationships/image" Target="media/56d74bd8d8b0b700e325ab181f87b6efac87fc6c.png"/><Relationship Id="rId16" Type="http://schemas.openxmlformats.org/officeDocument/2006/relationships/image" Target="media/f84cbd96bee9dec568a1ea6d0d1db95d7f24b2a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RentalCar AI - Final Year Project Report</dc:title>
  <dc:creator>Abhishek K</dc:creator>
  <cp:lastModifiedBy>Un-named</cp:lastModifiedBy>
  <cp:revision>1</cp:revision>
  <dcterms:created xsi:type="dcterms:W3CDTF">2026-06-21T09:54:44.937Z</dcterms:created>
  <dcterms:modified xsi:type="dcterms:W3CDTF">2026-06-21T09:54:44.947Z</dcterms:modified>
</cp:coreProperties>
</file>

<file path=docProps/custom.xml><?xml version="1.0" encoding="utf-8"?>
<Properties xmlns="http://schemas.openxmlformats.org/officeDocument/2006/custom-properties" xmlns:vt="http://schemas.openxmlformats.org/officeDocument/2006/docPropsVTypes"/>
</file>