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6AB0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{</w:t>
      </w:r>
    </w:p>
    <w:p w14:paraId="474A9ACF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"dashboard": {</w:t>
      </w:r>
    </w:p>
    <w:p w14:paraId="1421CBDF" w14:textId="08080385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</w:t>
      </w:r>
      <w:proofErr w:type="spellStart"/>
      <w:r w:rsidRPr="001C47D2">
        <w:rPr>
          <w:rFonts w:ascii="Roboto" w:hAnsi="Roboto"/>
          <w:color w:val="1C1D1F"/>
          <w:sz w:val="18"/>
          <w:szCs w:val="18"/>
        </w:rPr>
        <w:t>purchaseAmount</w:t>
      </w:r>
      <w:proofErr w:type="spellEnd"/>
      <w:r w:rsidRPr="001C47D2">
        <w:rPr>
          <w:rFonts w:ascii="Roboto" w:hAnsi="Roboto"/>
          <w:color w:val="1C1D1F"/>
          <w:sz w:val="18"/>
          <w:szCs w:val="18"/>
        </w:rPr>
        <w:t xml:space="preserve">": </w:t>
      </w:r>
      <w:r w:rsidRPr="001C47D2">
        <w:rPr>
          <w:rFonts w:ascii="Roboto" w:hAnsi="Roboto"/>
          <w:color w:val="1C1D1F"/>
          <w:sz w:val="18"/>
          <w:szCs w:val="18"/>
        </w:rPr>
        <w:t>1162</w:t>
      </w:r>
      <w:r w:rsidRPr="001C47D2">
        <w:rPr>
          <w:rFonts w:ascii="Roboto" w:hAnsi="Roboto"/>
          <w:color w:val="1C1D1F"/>
          <w:sz w:val="18"/>
          <w:szCs w:val="18"/>
        </w:rPr>
        <w:t>,</w:t>
      </w:r>
    </w:p>
    <w:p w14:paraId="6F96E73A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"website": "rahulshettyacademy.com"</w:t>
      </w:r>
    </w:p>
    <w:p w14:paraId="0B318546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},</w:t>
      </w:r>
    </w:p>
    <w:p w14:paraId="05D282CF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"courses": [</w:t>
      </w:r>
    </w:p>
    <w:p w14:paraId="77F0F166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{</w:t>
      </w:r>
    </w:p>
    <w:p w14:paraId="7169CAB7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"title": "Selenium Python",</w:t>
      </w:r>
    </w:p>
    <w:p w14:paraId="0292C7A5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"price": 50,</w:t>
      </w:r>
    </w:p>
    <w:p w14:paraId="5401AD7A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"copies": 6</w:t>
      </w:r>
    </w:p>
    <w:p w14:paraId="5F69056D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},</w:t>
      </w:r>
    </w:p>
    <w:p w14:paraId="5B020ADA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{</w:t>
      </w:r>
    </w:p>
    <w:p w14:paraId="78672861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"title": "Cypress",</w:t>
      </w:r>
    </w:p>
    <w:p w14:paraId="2885139E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"price": 40,</w:t>
      </w:r>
    </w:p>
    <w:p w14:paraId="144E49FA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"copies": 4</w:t>
      </w:r>
    </w:p>
    <w:p w14:paraId="1A78AA6E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},</w:t>
      </w:r>
    </w:p>
    <w:p w14:paraId="222EF0B1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{</w:t>
      </w:r>
    </w:p>
    <w:p w14:paraId="7DD468A6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"title": "RPA",</w:t>
      </w:r>
    </w:p>
    <w:p w14:paraId="58BFAAE7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"price": 45,</w:t>
      </w:r>
    </w:p>
    <w:p w14:paraId="4C0C50D6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"copies": 10</w:t>
      </w:r>
    </w:p>
    <w:p w14:paraId="0F85F152" w14:textId="26AA4E9C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}</w:t>
      </w:r>
      <w:r w:rsidRPr="001C47D2">
        <w:rPr>
          <w:rFonts w:ascii="Roboto" w:hAnsi="Roboto"/>
          <w:color w:val="1C1D1F"/>
          <w:sz w:val="18"/>
          <w:szCs w:val="18"/>
        </w:rPr>
        <w:t>,</w:t>
      </w:r>
    </w:p>
    <w:p w14:paraId="20CB47EB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{</w:t>
      </w:r>
    </w:p>
    <w:p w14:paraId="3192D6D1" w14:textId="6FBE90BE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"title": "</w:t>
      </w:r>
      <w:r w:rsidR="009F0F39">
        <w:rPr>
          <w:rFonts w:ascii="Roboto" w:hAnsi="Roboto"/>
          <w:color w:val="1C1D1F"/>
          <w:sz w:val="18"/>
          <w:szCs w:val="18"/>
        </w:rPr>
        <w:t>Appium</w:t>
      </w:r>
      <w:r w:rsidRPr="001C47D2">
        <w:rPr>
          <w:rFonts w:ascii="Roboto" w:hAnsi="Roboto"/>
          <w:color w:val="1C1D1F"/>
          <w:sz w:val="18"/>
          <w:szCs w:val="18"/>
        </w:rPr>
        <w:t>",</w:t>
      </w:r>
    </w:p>
    <w:p w14:paraId="6947DE99" w14:textId="3D52BCB5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 xml:space="preserve">"price": </w:t>
      </w:r>
      <w:r w:rsidR="009F0F39">
        <w:rPr>
          <w:rFonts w:ascii="Roboto" w:hAnsi="Roboto"/>
          <w:color w:val="1C1D1F"/>
          <w:sz w:val="18"/>
          <w:szCs w:val="18"/>
        </w:rPr>
        <w:t>36</w:t>
      </w:r>
      <w:r w:rsidRPr="001C47D2">
        <w:rPr>
          <w:rFonts w:ascii="Roboto" w:hAnsi="Roboto"/>
          <w:color w:val="1C1D1F"/>
          <w:sz w:val="18"/>
          <w:szCs w:val="18"/>
        </w:rPr>
        <w:t>,</w:t>
      </w:r>
    </w:p>
    <w:p w14:paraId="05338926" w14:textId="62DFD23D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 xml:space="preserve">"copies": </w:t>
      </w:r>
      <w:r w:rsidR="009F0F39">
        <w:rPr>
          <w:rFonts w:ascii="Roboto" w:hAnsi="Roboto"/>
          <w:color w:val="1C1D1F"/>
          <w:sz w:val="18"/>
          <w:szCs w:val="18"/>
        </w:rPr>
        <w:t>7</w:t>
      </w:r>
    </w:p>
    <w:p w14:paraId="25212A0F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}</w:t>
      </w:r>
    </w:p>
    <w:p w14:paraId="6E968DD0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</w:p>
    <w:p w14:paraId="0F74AA12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</w:p>
    <w:p w14:paraId="20878685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]</w:t>
      </w:r>
    </w:p>
    <w:p w14:paraId="0A406AD8" w14:textId="77777777" w:rsidR="001C47D2" w:rsidRP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18"/>
          <w:szCs w:val="18"/>
        </w:rPr>
      </w:pPr>
      <w:r w:rsidRPr="001C47D2">
        <w:rPr>
          <w:rFonts w:ascii="Roboto" w:hAnsi="Roboto"/>
          <w:color w:val="1C1D1F"/>
          <w:sz w:val="18"/>
          <w:szCs w:val="18"/>
        </w:rPr>
        <w:t>}</w:t>
      </w:r>
    </w:p>
    <w:p w14:paraId="644FA1BB" w14:textId="77777777" w:rsidR="001C47D2" w:rsidRDefault="001C47D2" w:rsidP="001C47D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DFC64CA" w14:textId="77777777" w:rsid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1. Print No of courses returned by API</w:t>
      </w:r>
    </w:p>
    <w:p w14:paraId="36B37BC4" w14:textId="77777777" w:rsid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2.Print Purchase Amount</w:t>
      </w:r>
    </w:p>
    <w:p w14:paraId="1E9FD4A3" w14:textId="77777777" w:rsid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3. Print Title of the first course</w:t>
      </w:r>
    </w:p>
    <w:p w14:paraId="74AD4129" w14:textId="77777777" w:rsid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4. Print All course titles and their respective Prices</w:t>
      </w:r>
    </w:p>
    <w:p w14:paraId="35A9BAD4" w14:textId="77777777" w:rsid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5. Print no of copies sold by RPA Course</w:t>
      </w:r>
    </w:p>
    <w:p w14:paraId="4B713773" w14:textId="77777777" w:rsidR="001C47D2" w:rsidRDefault="001C47D2" w:rsidP="001C47D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6. Verify if Sum of all Course prices matches with Purchase Amount</w:t>
      </w:r>
    </w:p>
    <w:p w14:paraId="5A253D1A" w14:textId="77777777" w:rsidR="00016393" w:rsidRDefault="009F0F39"/>
    <w:sectPr w:rsidR="0001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D2"/>
    <w:rsid w:val="00061916"/>
    <w:rsid w:val="001C47D2"/>
    <w:rsid w:val="00654C63"/>
    <w:rsid w:val="009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8A4A2"/>
  <w15:chartTrackingRefBased/>
  <w15:docId w15:val="{9294D62A-4E50-4F4A-BD41-29AD5A91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7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Sarkar</dc:creator>
  <cp:keywords/>
  <dc:description/>
  <cp:lastModifiedBy>Abhishek Sarkar</cp:lastModifiedBy>
  <cp:revision>2</cp:revision>
  <dcterms:created xsi:type="dcterms:W3CDTF">2022-03-17T14:01:00Z</dcterms:created>
  <dcterms:modified xsi:type="dcterms:W3CDTF">2022-03-17T14:05:00Z</dcterms:modified>
</cp:coreProperties>
</file>