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143DF" w14:textId="28166F6D" w:rsidR="005108EC" w:rsidRDefault="00E8065B" w:rsidP="005108EC">
      <w:pPr>
        <w:jc w:val="center"/>
        <w:rPr>
          <w:b/>
          <w:bCs/>
          <w:i/>
          <w:iCs/>
          <w:sz w:val="36"/>
          <w:szCs w:val="36"/>
          <w:u w:val="single"/>
          <w:lang w:val="en-US"/>
        </w:rPr>
      </w:pPr>
      <w:r>
        <w:rPr>
          <w:noProof/>
          <w:sz w:val="36"/>
          <w:szCs w:val="36"/>
          <w:lang w:val="en-US"/>
        </w:rPr>
        <mc:AlternateContent>
          <mc:Choice Requires="wps">
            <w:drawing>
              <wp:anchor distT="0" distB="0" distL="114300" distR="114300" simplePos="0" relativeHeight="251676160" behindDoc="0" locked="0" layoutInCell="1" allowOverlap="1" wp14:anchorId="624EC022" wp14:editId="041BE71E">
                <wp:simplePos x="0" y="0"/>
                <wp:positionH relativeFrom="column">
                  <wp:posOffset>1882140</wp:posOffset>
                </wp:positionH>
                <wp:positionV relativeFrom="paragraph">
                  <wp:posOffset>304800</wp:posOffset>
                </wp:positionV>
                <wp:extent cx="1958340" cy="525780"/>
                <wp:effectExtent l="0" t="0" r="3810" b="7620"/>
                <wp:wrapNone/>
                <wp:docPr id="13" name="Rectangle 13"/>
                <wp:cNvGraphicFramePr/>
                <a:graphic xmlns:a="http://schemas.openxmlformats.org/drawingml/2006/main">
                  <a:graphicData uri="http://schemas.microsoft.com/office/word/2010/wordprocessingShape">
                    <wps:wsp>
                      <wps:cNvSpPr/>
                      <wps:spPr>
                        <a:xfrm>
                          <a:off x="0" y="0"/>
                          <a:ext cx="1958340" cy="52578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D28D8C3" w14:textId="77777777" w:rsidR="00E8065B" w:rsidRPr="00E8065B" w:rsidRDefault="00E8065B" w:rsidP="00E8065B">
                            <w:pPr>
                              <w:spacing w:after="0" w:line="240" w:lineRule="auto"/>
                              <w:jc w:val="center"/>
                              <w:rPr>
                                <w:rFonts w:ascii="Times New Roman" w:eastAsia="Times New Roman" w:hAnsi="Times New Roman" w:cs="Times New Roman"/>
                                <w:b/>
                              </w:rPr>
                            </w:pPr>
                            <w:r w:rsidRPr="00E8065B">
                              <w:rPr>
                                <w:rFonts w:ascii="Times New Roman" w:eastAsia="Times New Roman" w:hAnsi="Times New Roman" w:cs="Times New Roman"/>
                                <w:b/>
                              </w:rPr>
                              <w:t>TATA CUMMINS LTD</w:t>
                            </w:r>
                            <w:r w:rsidRPr="00E8065B">
                              <w:rPr>
                                <w:rFonts w:ascii="Times New Roman" w:eastAsia="Times New Roman" w:hAnsi="Times New Roman" w:cs="Times New Roman"/>
                                <w:b/>
                              </w:rPr>
                              <w:br/>
                              <w:t>JAMSHEDPUR, INDIA</w:t>
                            </w:r>
                          </w:p>
                          <w:p w14:paraId="1304AB44" w14:textId="77777777" w:rsidR="00E8065B" w:rsidRDefault="00E8065B" w:rsidP="00E806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EC022" id="Rectangle 13" o:spid="_x0000_s1026" style="position:absolute;left:0;text-align:left;margin-left:148.2pt;margin-top:24pt;width:154.2pt;height:41.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" fillcolor="white [3201]" stroked="f" strokeweight="2pt">
                <v:textbox>
                  <w:txbxContent>
                    <w:p w14:paraId="4D28D8C3" w14:textId="77777777" w:rsidR="00E8065B" w:rsidRPr="00E8065B" w:rsidRDefault="00E8065B" w:rsidP="00E8065B">
                      <w:pPr>
                        <w:spacing w:after="0" w:line="240" w:lineRule="auto"/>
                        <w:jc w:val="center"/>
                        <w:rPr>
                          <w:rFonts w:ascii="Times New Roman" w:eastAsia="Times New Roman" w:hAnsi="Times New Roman" w:cs="Times New Roman"/>
                          <w:b/>
                        </w:rPr>
                      </w:pPr>
                      <w:r w:rsidRPr="00E8065B">
                        <w:rPr>
                          <w:rFonts w:ascii="Times New Roman" w:eastAsia="Times New Roman" w:hAnsi="Times New Roman" w:cs="Times New Roman"/>
                          <w:b/>
                        </w:rPr>
                        <w:t>TATA CUMMINS LTD</w:t>
                      </w:r>
                      <w:r w:rsidRPr="00E8065B">
                        <w:rPr>
                          <w:rFonts w:ascii="Times New Roman" w:eastAsia="Times New Roman" w:hAnsi="Times New Roman" w:cs="Times New Roman"/>
                          <w:b/>
                        </w:rPr>
                        <w:br/>
                        <w:t>JAMSHEDPUR, INDIA</w:t>
                      </w:r>
                    </w:p>
                    <w:p w14:paraId="1304AB44" w14:textId="77777777" w:rsidR="00E8065B" w:rsidRDefault="00E8065B" w:rsidP="00E8065B">
                      <w:pPr>
                        <w:jc w:val="center"/>
                      </w:pPr>
                    </w:p>
                  </w:txbxContent>
                </v:textbox>
              </v:rect>
            </w:pict>
          </mc:Fallback>
        </mc:AlternateContent>
      </w:r>
      <w:r>
        <w:rPr>
          <w:noProof/>
          <w:sz w:val="36"/>
          <w:szCs w:val="36"/>
          <w:lang w:val="en-US"/>
        </w:rPr>
        <mc:AlternateContent>
          <mc:Choice Requires="wps">
            <w:drawing>
              <wp:anchor distT="0" distB="0" distL="114300" distR="114300" simplePos="0" relativeHeight="251671040" behindDoc="0" locked="0" layoutInCell="1" allowOverlap="1" wp14:anchorId="70461DAE" wp14:editId="73319366">
                <wp:simplePos x="0" y="0"/>
                <wp:positionH relativeFrom="column">
                  <wp:posOffset>2415540</wp:posOffset>
                </wp:positionH>
                <wp:positionV relativeFrom="paragraph">
                  <wp:posOffset>60960</wp:posOffset>
                </wp:positionV>
                <wp:extent cx="594360" cy="259080"/>
                <wp:effectExtent l="0" t="0" r="0" b="7620"/>
                <wp:wrapNone/>
                <wp:docPr id="12" name="Rectangle 12"/>
                <wp:cNvGraphicFramePr/>
                <a:graphic xmlns:a="http://schemas.openxmlformats.org/drawingml/2006/main">
                  <a:graphicData uri="http://schemas.microsoft.com/office/word/2010/wordprocessingShape">
                    <wps:wsp>
                      <wps:cNvSpPr/>
                      <wps:spPr>
                        <a:xfrm>
                          <a:off x="0" y="0"/>
                          <a:ext cx="594360" cy="25908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836B015" w14:textId="3D7E186E" w:rsidR="00E8065B" w:rsidRPr="00E8065B" w:rsidRDefault="00E8065B" w:rsidP="00E8065B">
                            <w:pPr>
                              <w:jc w:val="center"/>
                              <w:rPr>
                                <w:b/>
                                <w:bCs/>
                                <w:lang w:val="en-US"/>
                              </w:rPr>
                            </w:pPr>
                            <w:r>
                              <w:rPr>
                                <w:b/>
                                <w:bCs/>
                                <w:lang w:val="en-US"/>
                              </w:rPr>
                              <w:t xml:space="preserve"> </w:t>
                            </w:r>
                            <w:r w:rsidRPr="00E8065B">
                              <w:rPr>
                                <w:b/>
                                <w:bCs/>
                                <w:lang w:val="en-US"/>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61DAE" id="Rectangle 12" o:spid="_x0000_s1027" style="position:absolute;left:0;text-align:left;margin-left:190.2pt;margin-top:4.8pt;width:46.8pt;height:20.4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" fillcolor="white [3201]" stroked="f" strokeweight="2pt">
                <v:textbox>
                  <w:txbxContent>
                    <w:p w14:paraId="3836B015" w14:textId="3D7E186E" w:rsidR="00E8065B" w:rsidRPr="00E8065B" w:rsidRDefault="00E8065B" w:rsidP="00E8065B">
                      <w:pPr>
                        <w:jc w:val="center"/>
                        <w:rPr>
                          <w:b/>
                          <w:bCs/>
                          <w:lang w:val="en-US"/>
                        </w:rPr>
                      </w:pPr>
                      <w:r>
                        <w:rPr>
                          <w:b/>
                          <w:bCs/>
                          <w:lang w:val="en-US"/>
                        </w:rPr>
                        <w:t xml:space="preserve"> </w:t>
                      </w:r>
                      <w:r w:rsidRPr="00E8065B">
                        <w:rPr>
                          <w:b/>
                          <w:bCs/>
                          <w:lang w:val="en-US"/>
                        </w:rPr>
                        <w:t>AT</w:t>
                      </w:r>
                    </w:p>
                  </w:txbxContent>
                </v:textbox>
              </v:rect>
            </w:pict>
          </mc:Fallback>
        </mc:AlternateContent>
      </w:r>
      <w:r>
        <w:rPr>
          <w:noProof/>
          <w:sz w:val="36"/>
          <w:szCs w:val="36"/>
          <w:lang w:val="en-US"/>
        </w:rPr>
        <mc:AlternateContent>
          <mc:Choice Requires="wps">
            <w:drawing>
              <wp:anchor distT="0" distB="0" distL="114300" distR="114300" simplePos="0" relativeHeight="251664896" behindDoc="0" locked="0" layoutInCell="1" allowOverlap="1" wp14:anchorId="5AEBCDC2" wp14:editId="1B5E988B">
                <wp:simplePos x="0" y="0"/>
                <wp:positionH relativeFrom="column">
                  <wp:posOffset>1737360</wp:posOffset>
                </wp:positionH>
                <wp:positionV relativeFrom="paragraph">
                  <wp:posOffset>-182880</wp:posOffset>
                </wp:positionV>
                <wp:extent cx="2255520" cy="327660"/>
                <wp:effectExtent l="0" t="0" r="0" b="0"/>
                <wp:wrapNone/>
                <wp:docPr id="10" name="Rectangle 10"/>
                <wp:cNvGraphicFramePr/>
                <a:graphic xmlns:a="http://schemas.openxmlformats.org/drawingml/2006/main">
                  <a:graphicData uri="http://schemas.microsoft.com/office/word/2010/wordprocessingShape">
                    <wps:wsp>
                      <wps:cNvSpPr/>
                      <wps:spPr>
                        <a:xfrm>
                          <a:off x="0" y="0"/>
                          <a:ext cx="2255520" cy="32766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5AD08E6B" w14:textId="5A5F7B0E" w:rsidR="00205531" w:rsidRPr="00E8065B" w:rsidRDefault="00205531" w:rsidP="00205531">
                            <w:pPr>
                              <w:jc w:val="center"/>
                              <w:rPr>
                                <w:b/>
                                <w:bCs/>
                                <w:sz w:val="28"/>
                                <w:szCs w:val="28"/>
                                <w:lang w:val="en-US"/>
                              </w:rPr>
                            </w:pPr>
                            <w:r w:rsidRPr="00E8065B">
                              <w:rPr>
                                <w:b/>
                                <w:bCs/>
                                <w:sz w:val="28"/>
                                <w:szCs w:val="28"/>
                                <w:lang w:val="en-US"/>
                              </w:rPr>
                              <w:t>SUMMER TRANING -</w:t>
                            </w:r>
                            <w:r w:rsidR="00E8065B" w:rsidRPr="00E8065B">
                              <w:rPr>
                                <w:b/>
                                <w:bCs/>
                                <w:sz w:val="28"/>
                                <w:szCs w:val="28"/>
                                <w:lang w:val="en-US"/>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BCDC2" id="Rectangle 10" o:spid="_x0000_s1028" style="position:absolute;left:0;text-align:left;margin-left:136.8pt;margin-top:-14.4pt;width:177.6pt;height:2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" fillcolor="white [3201]" stroked="f" strokeweight="2pt">
                <v:textbox>
                  <w:txbxContent>
                    <w:p w14:paraId="5AD08E6B" w14:textId="5A5F7B0E" w:rsidR="00205531" w:rsidRPr="00E8065B" w:rsidRDefault="00205531" w:rsidP="00205531">
                      <w:pPr>
                        <w:jc w:val="center"/>
                        <w:rPr>
                          <w:b/>
                          <w:bCs/>
                          <w:sz w:val="28"/>
                          <w:szCs w:val="28"/>
                          <w:lang w:val="en-US"/>
                        </w:rPr>
                      </w:pPr>
                      <w:r w:rsidRPr="00E8065B">
                        <w:rPr>
                          <w:b/>
                          <w:bCs/>
                          <w:sz w:val="28"/>
                          <w:szCs w:val="28"/>
                          <w:lang w:val="en-US"/>
                        </w:rPr>
                        <w:t>SUMMER TRANING -</w:t>
                      </w:r>
                      <w:r w:rsidR="00E8065B" w:rsidRPr="00E8065B">
                        <w:rPr>
                          <w:b/>
                          <w:bCs/>
                          <w:sz w:val="28"/>
                          <w:szCs w:val="28"/>
                          <w:lang w:val="en-US"/>
                        </w:rPr>
                        <w:t>2021</w:t>
                      </w:r>
                    </w:p>
                  </w:txbxContent>
                </v:textbox>
              </v:rect>
            </w:pict>
          </mc:Fallback>
        </mc:AlternateContent>
      </w:r>
      <w:r>
        <w:rPr>
          <w:noProof/>
          <w:sz w:val="36"/>
          <w:szCs w:val="36"/>
          <w:lang w:val="en-US"/>
        </w:rPr>
        <mc:AlternateContent>
          <mc:Choice Requires="wps">
            <w:drawing>
              <wp:anchor distT="0" distB="0" distL="114300" distR="114300" simplePos="0" relativeHeight="251658752" behindDoc="0" locked="0" layoutInCell="1" allowOverlap="1" wp14:anchorId="547B2E9C" wp14:editId="71324764">
                <wp:simplePos x="0" y="0"/>
                <wp:positionH relativeFrom="column">
                  <wp:posOffset>0</wp:posOffset>
                </wp:positionH>
                <wp:positionV relativeFrom="paragraph">
                  <wp:posOffset>-792480</wp:posOffset>
                </wp:positionV>
                <wp:extent cx="5722620" cy="662940"/>
                <wp:effectExtent l="0" t="0" r="0" b="3810"/>
                <wp:wrapNone/>
                <wp:docPr id="9" name="Rectangle 9"/>
                <wp:cNvGraphicFramePr/>
                <a:graphic xmlns:a="http://schemas.openxmlformats.org/drawingml/2006/main">
                  <a:graphicData uri="http://schemas.microsoft.com/office/word/2010/wordprocessingShape">
                    <wps:wsp>
                      <wps:cNvSpPr/>
                      <wps:spPr>
                        <a:xfrm>
                          <a:off x="0" y="0"/>
                          <a:ext cx="5722620" cy="66294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2CE8A0A1" w14:textId="10F6FA4D" w:rsidR="00205531" w:rsidRPr="00E8065B" w:rsidRDefault="00205531" w:rsidP="00205531">
                            <w:pPr>
                              <w:jc w:val="center"/>
                              <w:rPr>
                                <w:b/>
                                <w:sz w:val="56"/>
                                <w:szCs w:val="56"/>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8065B">
                              <w:rPr>
                                <w:b/>
                                <w:sz w:val="72"/>
                                <w:szCs w:val="72"/>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PROJECT</w:t>
                            </w:r>
                            <w:r w:rsidRPr="00E8065B">
                              <w:rPr>
                                <w:b/>
                                <w:sz w:val="56"/>
                                <w:szCs w:val="56"/>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E8065B">
                              <w:rPr>
                                <w:b/>
                                <w:sz w:val="72"/>
                                <w:szCs w:val="72"/>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REPORT</w:t>
                            </w:r>
                          </w:p>
                          <w:p w14:paraId="7FA6355A" w14:textId="77777777" w:rsidR="00C44255" w:rsidRDefault="00C442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B2E9C" id="Rectangle 9" o:spid="_x0000_s1029" style="position:absolute;left:0;text-align:left;margin-left:0;margin-top:-62.4pt;width:450.6pt;height:52.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" fillcolor="white [3201]" stroked="f" strokeweight="2pt">
                <v:textbox>
                  <w:txbxContent>
                    <w:p w14:paraId="2CE8A0A1" w14:textId="10F6FA4D" w:rsidR="00205531" w:rsidRPr="00E8065B" w:rsidRDefault="00205531" w:rsidP="00205531">
                      <w:pPr>
                        <w:jc w:val="center"/>
                        <w:rPr>
                          <w:b/>
                          <w:sz w:val="56"/>
                          <w:szCs w:val="56"/>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8065B">
                        <w:rPr>
                          <w:b/>
                          <w:sz w:val="72"/>
                          <w:szCs w:val="72"/>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PROJECT</w:t>
                      </w:r>
                      <w:r w:rsidRPr="00E8065B">
                        <w:rPr>
                          <w:b/>
                          <w:sz w:val="56"/>
                          <w:szCs w:val="56"/>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E8065B">
                        <w:rPr>
                          <w:b/>
                          <w:sz w:val="72"/>
                          <w:szCs w:val="72"/>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REPORT</w:t>
                      </w:r>
                    </w:p>
                    <w:p w14:paraId="7FA6355A" w14:textId="77777777" w:rsidR="00C44255" w:rsidRDefault="00C44255"/>
                  </w:txbxContent>
                </v:textbox>
              </v:rect>
            </w:pict>
          </mc:Fallback>
        </mc:AlternateContent>
      </w:r>
    </w:p>
    <w:p w14:paraId="57E08346" w14:textId="1A7755A1" w:rsidR="005108EC" w:rsidRDefault="005108EC" w:rsidP="00E8065B">
      <w:pPr>
        <w:tabs>
          <w:tab w:val="left" w:pos="1596"/>
          <w:tab w:val="center" w:pos="4513"/>
        </w:tabs>
        <w:rPr>
          <w:sz w:val="36"/>
          <w:szCs w:val="36"/>
          <w:lang w:val="en-US"/>
        </w:rPr>
      </w:pPr>
      <w:r>
        <w:rPr>
          <w:sz w:val="36"/>
          <w:szCs w:val="36"/>
          <w:lang w:val="en-US"/>
        </w:rPr>
        <w:tab/>
      </w:r>
      <w:r w:rsidR="00E8065B">
        <w:rPr>
          <w:sz w:val="36"/>
          <w:szCs w:val="36"/>
          <w:lang w:val="en-US"/>
        </w:rPr>
        <w:tab/>
      </w:r>
    </w:p>
    <w:p w14:paraId="463B8032" w14:textId="048EB692" w:rsidR="005108EC" w:rsidRDefault="00984925" w:rsidP="005108EC">
      <w:pPr>
        <w:tabs>
          <w:tab w:val="left" w:pos="1596"/>
        </w:tabs>
        <w:rPr>
          <w:sz w:val="36"/>
          <w:szCs w:val="36"/>
          <w:lang w:val="en-US"/>
        </w:rPr>
      </w:pPr>
      <w:r>
        <w:rPr>
          <w:rFonts w:ascii="Times New Roman" w:eastAsia="Times New Roman" w:hAnsi="Times New Roman" w:cs="Times New Roman"/>
          <w:b/>
          <w:noProof/>
          <w:sz w:val="24"/>
          <w:szCs w:val="24"/>
        </w:rPr>
        <w:drawing>
          <wp:inline distT="0" distB="0" distL="0" distR="0" wp14:anchorId="71FEBBF4" wp14:editId="722A92D7">
            <wp:extent cx="5673328" cy="4135030"/>
            <wp:effectExtent l="0" t="0" r="3810" b="0"/>
            <wp:docPr id="1" name="Picture 310" descr="C:\Users\lenovo\Desktop\New folder (4)\Photo0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New folder (4)\Photo0785.jpg"/>
                    <pic:cNvPicPr>
                      <a:picLocks noChangeAspect="1" noChangeArrowheads="1"/>
                    </pic:cNvPicPr>
                  </pic:nvPicPr>
                  <pic:blipFill>
                    <a:blip r:embed="rId8" cstate="print">
                      <a:extLst>
                        <a:ext uri="{28A0092B-C50C-407E-A947-70E740481C1C}">
                          <a14:useLocalDpi xmlns:a14="http://schemas.microsoft.com/office/drawing/2010/main" val="0"/>
                        </a:ext>
                      </a:extLst>
                    </a:blip>
                    <a:srcRect b="11842"/>
                    <a:stretch>
                      <a:fillRect/>
                    </a:stretch>
                  </pic:blipFill>
                  <pic:spPr bwMode="auto">
                    <a:xfrm>
                      <a:off x="0" y="0"/>
                      <a:ext cx="5674472" cy="4135864"/>
                    </a:xfrm>
                    <a:prstGeom prst="rect">
                      <a:avLst/>
                    </a:prstGeom>
                    <a:noFill/>
                    <a:ln>
                      <a:noFill/>
                    </a:ln>
                  </pic:spPr>
                </pic:pic>
              </a:graphicData>
            </a:graphic>
          </wp:inline>
        </w:drawing>
      </w:r>
    </w:p>
    <w:p w14:paraId="0AC39880" w14:textId="16F84F7D" w:rsidR="005108EC" w:rsidRPr="006716D8" w:rsidRDefault="005108EC" w:rsidP="006716D8">
      <w:pPr>
        <w:tabs>
          <w:tab w:val="left" w:pos="1596"/>
          <w:tab w:val="left" w:pos="6660"/>
        </w:tabs>
        <w:rPr>
          <w:b/>
          <w:bCs/>
          <w:sz w:val="36"/>
          <w:szCs w:val="36"/>
          <w:lang w:val="en-US"/>
        </w:rPr>
      </w:pPr>
    </w:p>
    <w:p w14:paraId="2500ECD6" w14:textId="391C0A52" w:rsidR="006716D8" w:rsidRDefault="000E7843" w:rsidP="006716D8">
      <w:pPr>
        <w:tabs>
          <w:tab w:val="left" w:pos="1596"/>
          <w:tab w:val="left" w:pos="6612"/>
        </w:tabs>
        <w:rPr>
          <w:sz w:val="36"/>
          <w:szCs w:val="36"/>
          <w:lang w:val="en-US"/>
        </w:rPr>
      </w:pPr>
      <w:r>
        <w:rPr>
          <w:noProof/>
          <w:sz w:val="36"/>
          <w:szCs w:val="36"/>
          <w:lang w:val="en-US"/>
        </w:rPr>
        <mc:AlternateContent>
          <mc:Choice Requires="wps">
            <w:drawing>
              <wp:anchor distT="0" distB="0" distL="114300" distR="114300" simplePos="0" relativeHeight="251657216" behindDoc="0" locked="0" layoutInCell="1" allowOverlap="1" wp14:anchorId="5C2BBE2D" wp14:editId="54BE2C79">
                <wp:simplePos x="0" y="0"/>
                <wp:positionH relativeFrom="column">
                  <wp:posOffset>3779520</wp:posOffset>
                </wp:positionH>
                <wp:positionV relativeFrom="paragraph">
                  <wp:posOffset>6350</wp:posOffset>
                </wp:positionV>
                <wp:extent cx="2118360" cy="1592580"/>
                <wp:effectExtent l="0" t="0" r="0" b="7620"/>
                <wp:wrapNone/>
                <wp:docPr id="4" name="Rectangle 4"/>
                <wp:cNvGraphicFramePr/>
                <a:graphic xmlns:a="http://schemas.openxmlformats.org/drawingml/2006/main">
                  <a:graphicData uri="http://schemas.microsoft.com/office/word/2010/wordprocessingShape">
                    <wps:wsp>
                      <wps:cNvSpPr/>
                      <wps:spPr>
                        <a:xfrm>
                          <a:off x="0" y="0"/>
                          <a:ext cx="2118360" cy="159258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1F23EE5" w14:textId="353F35D6" w:rsidR="00521F96" w:rsidRDefault="00521F96" w:rsidP="00595897">
                            <w:pPr>
                              <w:jc w:val="center"/>
                              <w:rPr>
                                <w:b/>
                                <w:bCs/>
                                <w:sz w:val="36"/>
                                <w:szCs w:val="36"/>
                                <w:u w:val="single"/>
                                <w:lang w:val="en-US"/>
                              </w:rPr>
                            </w:pPr>
                            <w:r w:rsidRPr="00521F96">
                              <w:rPr>
                                <w:b/>
                                <w:bCs/>
                                <w:sz w:val="36"/>
                                <w:szCs w:val="36"/>
                                <w:u w:val="single"/>
                                <w:lang w:val="en-US"/>
                              </w:rPr>
                              <w:t>S</w:t>
                            </w:r>
                            <w:r w:rsidR="00595897">
                              <w:rPr>
                                <w:b/>
                                <w:bCs/>
                                <w:sz w:val="36"/>
                                <w:szCs w:val="36"/>
                                <w:u w:val="single"/>
                                <w:lang w:val="en-US"/>
                              </w:rPr>
                              <w:t>UBMITED BY</w:t>
                            </w:r>
                          </w:p>
                          <w:p w14:paraId="786B41C3" w14:textId="724AA918" w:rsidR="00521F96" w:rsidRPr="008A4A35" w:rsidRDefault="008A4A35" w:rsidP="008A4A35">
                            <w:pPr>
                              <w:jc w:val="center"/>
                              <w:rPr>
                                <w:b/>
                                <w:bCs/>
                                <w:sz w:val="24"/>
                                <w:szCs w:val="24"/>
                                <w:lang w:val="en-US"/>
                              </w:rPr>
                            </w:pPr>
                            <w:r w:rsidRPr="008A4A35">
                              <w:rPr>
                                <w:b/>
                                <w:bCs/>
                                <w:sz w:val="24"/>
                                <w:szCs w:val="24"/>
                                <w:lang w:val="en-US"/>
                              </w:rPr>
                              <w:t>ABHISHEK LAL</w:t>
                            </w:r>
                          </w:p>
                          <w:p w14:paraId="138FF5AA" w14:textId="6E741002" w:rsidR="008A4A35" w:rsidRPr="005E0954" w:rsidRDefault="008A4A35" w:rsidP="008A4A35">
                            <w:pPr>
                              <w:jc w:val="center"/>
                              <w:rPr>
                                <w:b/>
                                <w:bCs/>
                                <w:sz w:val="24"/>
                                <w:szCs w:val="24"/>
                                <w:lang w:val="en-US"/>
                              </w:rPr>
                            </w:pPr>
                            <w:r w:rsidRPr="005E0954">
                              <w:rPr>
                                <w:b/>
                                <w:bCs/>
                                <w:sz w:val="24"/>
                                <w:szCs w:val="24"/>
                                <w:lang w:val="en-US"/>
                              </w:rPr>
                              <w:t>MECHANICAL ENGG 5</w:t>
                            </w:r>
                            <w:r w:rsidRPr="005E0954">
                              <w:rPr>
                                <w:b/>
                                <w:bCs/>
                                <w:sz w:val="24"/>
                                <w:szCs w:val="24"/>
                                <w:vertAlign w:val="superscript"/>
                                <w:lang w:val="en-US"/>
                              </w:rPr>
                              <w:t>TH</w:t>
                            </w:r>
                            <w:r w:rsidRPr="005E0954">
                              <w:rPr>
                                <w:b/>
                                <w:bCs/>
                                <w:sz w:val="24"/>
                                <w:szCs w:val="24"/>
                                <w:lang w:val="en-US"/>
                              </w:rPr>
                              <w:t xml:space="preserve"> SEM</w:t>
                            </w:r>
                          </w:p>
                          <w:p w14:paraId="75970267" w14:textId="341B0707" w:rsidR="008A4A35" w:rsidRPr="005E0954" w:rsidRDefault="008A4A35" w:rsidP="008A4A35">
                            <w:pPr>
                              <w:jc w:val="center"/>
                              <w:rPr>
                                <w:b/>
                                <w:bCs/>
                                <w:sz w:val="24"/>
                                <w:szCs w:val="24"/>
                                <w:lang w:val="en-US"/>
                              </w:rPr>
                            </w:pPr>
                            <w:r w:rsidRPr="005E0954">
                              <w:rPr>
                                <w:b/>
                                <w:bCs/>
                                <w:sz w:val="24"/>
                                <w:szCs w:val="24"/>
                                <w:lang w:val="en-US"/>
                              </w:rPr>
                              <w:t>BEHARAGORA POLYTECNIC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BBE2D" id="Rectangle 4" o:spid="_x0000_s1030" style="position:absolute;margin-left:297.6pt;margin-top:.5pt;width:166.8pt;height:12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" fillcolor="white [3201]" stroked="f" strokeweight="2pt">
                <v:textbox>
                  <w:txbxContent>
                    <w:p w14:paraId="11F23EE5" w14:textId="353F35D6" w:rsidR="00521F96" w:rsidRDefault="00521F96" w:rsidP="00595897">
                      <w:pPr>
                        <w:jc w:val="center"/>
                        <w:rPr>
                          <w:b/>
                          <w:bCs/>
                          <w:sz w:val="36"/>
                          <w:szCs w:val="36"/>
                          <w:u w:val="single"/>
                          <w:lang w:val="en-US"/>
                        </w:rPr>
                      </w:pPr>
                      <w:r w:rsidRPr="00521F96">
                        <w:rPr>
                          <w:b/>
                          <w:bCs/>
                          <w:sz w:val="36"/>
                          <w:szCs w:val="36"/>
                          <w:u w:val="single"/>
                          <w:lang w:val="en-US"/>
                        </w:rPr>
                        <w:t>S</w:t>
                      </w:r>
                      <w:r w:rsidR="00595897">
                        <w:rPr>
                          <w:b/>
                          <w:bCs/>
                          <w:sz w:val="36"/>
                          <w:szCs w:val="36"/>
                          <w:u w:val="single"/>
                          <w:lang w:val="en-US"/>
                        </w:rPr>
                        <w:t>UBMITED BY</w:t>
                      </w:r>
                    </w:p>
                    <w:p w14:paraId="786B41C3" w14:textId="724AA918" w:rsidR="00521F96" w:rsidRPr="008A4A35" w:rsidRDefault="008A4A35" w:rsidP="008A4A35">
                      <w:pPr>
                        <w:jc w:val="center"/>
                        <w:rPr>
                          <w:b/>
                          <w:bCs/>
                          <w:sz w:val="24"/>
                          <w:szCs w:val="24"/>
                          <w:lang w:val="en-US"/>
                        </w:rPr>
                      </w:pPr>
                      <w:r w:rsidRPr="008A4A35">
                        <w:rPr>
                          <w:b/>
                          <w:bCs/>
                          <w:sz w:val="24"/>
                          <w:szCs w:val="24"/>
                          <w:lang w:val="en-US"/>
                        </w:rPr>
                        <w:t>ABHISHEK LAL</w:t>
                      </w:r>
                    </w:p>
                    <w:p w14:paraId="138FF5AA" w14:textId="6E741002" w:rsidR="008A4A35" w:rsidRPr="005E0954" w:rsidRDefault="008A4A35" w:rsidP="008A4A35">
                      <w:pPr>
                        <w:jc w:val="center"/>
                        <w:rPr>
                          <w:b/>
                          <w:bCs/>
                          <w:sz w:val="24"/>
                          <w:szCs w:val="24"/>
                          <w:lang w:val="en-US"/>
                        </w:rPr>
                      </w:pPr>
                      <w:r w:rsidRPr="005E0954">
                        <w:rPr>
                          <w:b/>
                          <w:bCs/>
                          <w:sz w:val="24"/>
                          <w:szCs w:val="24"/>
                          <w:lang w:val="en-US"/>
                        </w:rPr>
                        <w:t>MECHANICAL ENGG 5</w:t>
                      </w:r>
                      <w:r w:rsidRPr="005E0954">
                        <w:rPr>
                          <w:b/>
                          <w:bCs/>
                          <w:sz w:val="24"/>
                          <w:szCs w:val="24"/>
                          <w:vertAlign w:val="superscript"/>
                          <w:lang w:val="en-US"/>
                        </w:rPr>
                        <w:t>TH</w:t>
                      </w:r>
                      <w:r w:rsidRPr="005E0954">
                        <w:rPr>
                          <w:b/>
                          <w:bCs/>
                          <w:sz w:val="24"/>
                          <w:szCs w:val="24"/>
                          <w:lang w:val="en-US"/>
                        </w:rPr>
                        <w:t xml:space="preserve"> SEM</w:t>
                      </w:r>
                    </w:p>
                    <w:p w14:paraId="75970267" w14:textId="341B0707" w:rsidR="008A4A35" w:rsidRPr="005E0954" w:rsidRDefault="008A4A35" w:rsidP="008A4A35">
                      <w:pPr>
                        <w:jc w:val="center"/>
                        <w:rPr>
                          <w:b/>
                          <w:bCs/>
                          <w:sz w:val="24"/>
                          <w:szCs w:val="24"/>
                          <w:lang w:val="en-US"/>
                        </w:rPr>
                      </w:pPr>
                      <w:r w:rsidRPr="005E0954">
                        <w:rPr>
                          <w:b/>
                          <w:bCs/>
                          <w:sz w:val="24"/>
                          <w:szCs w:val="24"/>
                          <w:lang w:val="en-US"/>
                        </w:rPr>
                        <w:t>BEHARAGORA POLYTECNIC</w:t>
                      </w:r>
                    </w:p>
                  </w:txbxContent>
                </v:textbox>
              </v:rect>
            </w:pict>
          </mc:Fallback>
        </mc:AlternateContent>
      </w:r>
      <w:r w:rsidR="00E8065B">
        <w:rPr>
          <w:noProof/>
          <w:sz w:val="36"/>
          <w:szCs w:val="36"/>
          <w:lang w:val="en-US"/>
        </w:rPr>
        <mc:AlternateContent>
          <mc:Choice Requires="wps">
            <w:drawing>
              <wp:anchor distT="0" distB="0" distL="114300" distR="114300" simplePos="0" relativeHeight="251659264" behindDoc="0" locked="0" layoutInCell="1" allowOverlap="1" wp14:anchorId="00AD26FF" wp14:editId="67960732">
                <wp:simplePos x="0" y="0"/>
                <wp:positionH relativeFrom="column">
                  <wp:posOffset>0</wp:posOffset>
                </wp:positionH>
                <wp:positionV relativeFrom="paragraph">
                  <wp:posOffset>7620</wp:posOffset>
                </wp:positionV>
                <wp:extent cx="2118360" cy="1592580"/>
                <wp:effectExtent l="0" t="0" r="0" b="7620"/>
                <wp:wrapNone/>
                <wp:docPr id="18" name="Rectangle 18"/>
                <wp:cNvGraphicFramePr/>
                <a:graphic xmlns:a="http://schemas.openxmlformats.org/drawingml/2006/main">
                  <a:graphicData uri="http://schemas.microsoft.com/office/word/2010/wordprocessingShape">
                    <wps:wsp>
                      <wps:cNvSpPr/>
                      <wps:spPr>
                        <a:xfrm>
                          <a:off x="0" y="0"/>
                          <a:ext cx="2118360" cy="159258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44FC182" w14:textId="3BC63526" w:rsidR="00E8065B" w:rsidRDefault="005E0954" w:rsidP="00E8065B">
                            <w:pPr>
                              <w:jc w:val="center"/>
                              <w:rPr>
                                <w:b/>
                                <w:bCs/>
                                <w:sz w:val="36"/>
                                <w:szCs w:val="36"/>
                                <w:u w:val="single"/>
                                <w:lang w:val="en-US"/>
                              </w:rPr>
                            </w:pPr>
                            <w:r>
                              <w:rPr>
                                <w:b/>
                                <w:bCs/>
                                <w:sz w:val="36"/>
                                <w:szCs w:val="36"/>
                                <w:u w:val="single"/>
                                <w:lang w:val="en-US"/>
                              </w:rPr>
                              <w:t xml:space="preserve">PROJECT </w:t>
                            </w:r>
                            <w:proofErr w:type="gramStart"/>
                            <w:r>
                              <w:rPr>
                                <w:b/>
                                <w:bCs/>
                                <w:sz w:val="36"/>
                                <w:szCs w:val="36"/>
                                <w:u w:val="single"/>
                                <w:lang w:val="en-US"/>
                              </w:rPr>
                              <w:t>GUIDE</w:t>
                            </w:r>
                            <w:r w:rsidRPr="005E0954">
                              <w:rPr>
                                <w:b/>
                                <w:bCs/>
                                <w:sz w:val="36"/>
                                <w:szCs w:val="36"/>
                                <w:lang w:val="en-US"/>
                              </w:rPr>
                              <w:t xml:space="preserve"> :</w:t>
                            </w:r>
                            <w:proofErr w:type="gramEnd"/>
                          </w:p>
                          <w:p w14:paraId="070DEEFC" w14:textId="437E4A97" w:rsidR="00E8065B" w:rsidRPr="005E0954" w:rsidRDefault="005E0954" w:rsidP="00E8065B">
                            <w:pPr>
                              <w:jc w:val="center"/>
                              <w:rPr>
                                <w:b/>
                                <w:bCs/>
                                <w:sz w:val="24"/>
                                <w:szCs w:val="24"/>
                                <w:lang w:val="en-US"/>
                              </w:rPr>
                            </w:pPr>
                            <w:r w:rsidRPr="005E0954">
                              <w:rPr>
                                <w:b/>
                                <w:bCs/>
                                <w:sz w:val="24"/>
                                <w:szCs w:val="24"/>
                                <w:lang w:val="en-US"/>
                              </w:rPr>
                              <w:t>PK SANT</w:t>
                            </w:r>
                            <w:r w:rsidR="000E7843">
                              <w:rPr>
                                <w:b/>
                                <w:bCs/>
                                <w:sz w:val="24"/>
                                <w:szCs w:val="24"/>
                                <w:lang w:val="en-US"/>
                              </w:rPr>
                              <w:t>H</w:t>
                            </w:r>
                            <w:r w:rsidRPr="005E0954">
                              <w:rPr>
                                <w:b/>
                                <w:bCs/>
                                <w:sz w:val="24"/>
                                <w:szCs w:val="24"/>
                                <w:lang w:val="en-US"/>
                              </w:rPr>
                              <w:t>OSH</w:t>
                            </w:r>
                          </w:p>
                          <w:p w14:paraId="70932612" w14:textId="582874C0" w:rsidR="000E7843" w:rsidRDefault="005E0954" w:rsidP="00E8065B">
                            <w:pPr>
                              <w:jc w:val="center"/>
                              <w:rPr>
                                <w:b/>
                                <w:bCs/>
                                <w:lang w:val="en-US"/>
                              </w:rPr>
                            </w:pPr>
                            <w:r w:rsidRPr="005E0954">
                              <w:rPr>
                                <w:b/>
                                <w:bCs/>
                                <w:lang w:val="en-US"/>
                              </w:rPr>
                              <w:t>OPERATION</w:t>
                            </w:r>
                            <w:r w:rsidR="000E7843">
                              <w:rPr>
                                <w:b/>
                                <w:bCs/>
                                <w:lang w:val="en-US"/>
                              </w:rPr>
                              <w:t>S</w:t>
                            </w:r>
                            <w:r w:rsidRPr="005E0954">
                              <w:rPr>
                                <w:b/>
                                <w:bCs/>
                                <w:lang w:val="en-US"/>
                              </w:rPr>
                              <w:t xml:space="preserve"> LEADER</w:t>
                            </w:r>
                            <w:r w:rsidR="000E7843">
                              <w:rPr>
                                <w:b/>
                                <w:bCs/>
                                <w:lang w:val="en-US"/>
                              </w:rPr>
                              <w:t xml:space="preserve">- </w:t>
                            </w:r>
                          </w:p>
                          <w:p w14:paraId="5EEF2E22" w14:textId="7663DFF1" w:rsidR="00E8065B" w:rsidRPr="005E0954" w:rsidRDefault="000E7843" w:rsidP="00E8065B">
                            <w:pPr>
                              <w:jc w:val="center"/>
                              <w:rPr>
                                <w:b/>
                                <w:bCs/>
                                <w:lang w:val="en-US"/>
                              </w:rPr>
                            </w:pPr>
                            <w:r>
                              <w:rPr>
                                <w:b/>
                                <w:bCs/>
                                <w:lang w:val="en-US"/>
                              </w:rPr>
                              <w:t>FORGING MACHINING</w:t>
                            </w:r>
                          </w:p>
                          <w:p w14:paraId="0F7C20FB" w14:textId="77777777" w:rsidR="00E8065B" w:rsidRPr="00E8065B" w:rsidRDefault="00E8065B" w:rsidP="00E8065B">
                            <w:pPr>
                              <w:jc w:val="center"/>
                              <w:rPr>
                                <w:b/>
                                <w:bCs/>
                                <w:sz w:val="36"/>
                                <w:szCs w:val="36"/>
                                <w:u w:val="single"/>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D26FF" id="Rectangle 18" o:spid="_x0000_s1031" style="position:absolute;margin-left:0;margin-top:.6pt;width:166.8pt;height:1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" fillcolor="white [3201]" stroked="f" strokeweight="2pt">
                <v:textbox>
                  <w:txbxContent>
                    <w:p w14:paraId="644FC182" w14:textId="3BC63526" w:rsidR="00E8065B" w:rsidRDefault="005E0954" w:rsidP="00E8065B">
                      <w:pPr>
                        <w:jc w:val="center"/>
                        <w:rPr>
                          <w:b/>
                          <w:bCs/>
                          <w:sz w:val="36"/>
                          <w:szCs w:val="36"/>
                          <w:u w:val="single"/>
                          <w:lang w:val="en-US"/>
                        </w:rPr>
                      </w:pPr>
                      <w:r>
                        <w:rPr>
                          <w:b/>
                          <w:bCs/>
                          <w:sz w:val="36"/>
                          <w:szCs w:val="36"/>
                          <w:u w:val="single"/>
                          <w:lang w:val="en-US"/>
                        </w:rPr>
                        <w:t xml:space="preserve">PROJECT </w:t>
                      </w:r>
                      <w:proofErr w:type="gramStart"/>
                      <w:r>
                        <w:rPr>
                          <w:b/>
                          <w:bCs/>
                          <w:sz w:val="36"/>
                          <w:szCs w:val="36"/>
                          <w:u w:val="single"/>
                          <w:lang w:val="en-US"/>
                        </w:rPr>
                        <w:t>GUIDE</w:t>
                      </w:r>
                      <w:r w:rsidRPr="005E0954">
                        <w:rPr>
                          <w:b/>
                          <w:bCs/>
                          <w:sz w:val="36"/>
                          <w:szCs w:val="36"/>
                          <w:lang w:val="en-US"/>
                        </w:rPr>
                        <w:t xml:space="preserve"> :</w:t>
                      </w:r>
                      <w:proofErr w:type="gramEnd"/>
                    </w:p>
                    <w:p w14:paraId="070DEEFC" w14:textId="437E4A97" w:rsidR="00E8065B" w:rsidRPr="005E0954" w:rsidRDefault="005E0954" w:rsidP="00E8065B">
                      <w:pPr>
                        <w:jc w:val="center"/>
                        <w:rPr>
                          <w:b/>
                          <w:bCs/>
                          <w:sz w:val="24"/>
                          <w:szCs w:val="24"/>
                          <w:lang w:val="en-US"/>
                        </w:rPr>
                      </w:pPr>
                      <w:r w:rsidRPr="005E0954">
                        <w:rPr>
                          <w:b/>
                          <w:bCs/>
                          <w:sz w:val="24"/>
                          <w:szCs w:val="24"/>
                          <w:lang w:val="en-US"/>
                        </w:rPr>
                        <w:t>PK SANT</w:t>
                      </w:r>
                      <w:r w:rsidR="000E7843">
                        <w:rPr>
                          <w:b/>
                          <w:bCs/>
                          <w:sz w:val="24"/>
                          <w:szCs w:val="24"/>
                          <w:lang w:val="en-US"/>
                        </w:rPr>
                        <w:t>H</w:t>
                      </w:r>
                      <w:r w:rsidRPr="005E0954">
                        <w:rPr>
                          <w:b/>
                          <w:bCs/>
                          <w:sz w:val="24"/>
                          <w:szCs w:val="24"/>
                          <w:lang w:val="en-US"/>
                        </w:rPr>
                        <w:t>OSH</w:t>
                      </w:r>
                    </w:p>
                    <w:p w14:paraId="70932612" w14:textId="582874C0" w:rsidR="000E7843" w:rsidRDefault="005E0954" w:rsidP="00E8065B">
                      <w:pPr>
                        <w:jc w:val="center"/>
                        <w:rPr>
                          <w:b/>
                          <w:bCs/>
                          <w:lang w:val="en-US"/>
                        </w:rPr>
                      </w:pPr>
                      <w:r w:rsidRPr="005E0954">
                        <w:rPr>
                          <w:b/>
                          <w:bCs/>
                          <w:lang w:val="en-US"/>
                        </w:rPr>
                        <w:t>OPERATION</w:t>
                      </w:r>
                      <w:r w:rsidR="000E7843">
                        <w:rPr>
                          <w:b/>
                          <w:bCs/>
                          <w:lang w:val="en-US"/>
                        </w:rPr>
                        <w:t>S</w:t>
                      </w:r>
                      <w:r w:rsidRPr="005E0954">
                        <w:rPr>
                          <w:b/>
                          <w:bCs/>
                          <w:lang w:val="en-US"/>
                        </w:rPr>
                        <w:t xml:space="preserve"> LEADER</w:t>
                      </w:r>
                      <w:r w:rsidR="000E7843">
                        <w:rPr>
                          <w:b/>
                          <w:bCs/>
                          <w:lang w:val="en-US"/>
                        </w:rPr>
                        <w:t xml:space="preserve">- </w:t>
                      </w:r>
                    </w:p>
                    <w:p w14:paraId="5EEF2E22" w14:textId="7663DFF1" w:rsidR="00E8065B" w:rsidRPr="005E0954" w:rsidRDefault="000E7843" w:rsidP="00E8065B">
                      <w:pPr>
                        <w:jc w:val="center"/>
                        <w:rPr>
                          <w:b/>
                          <w:bCs/>
                          <w:lang w:val="en-US"/>
                        </w:rPr>
                      </w:pPr>
                      <w:r>
                        <w:rPr>
                          <w:b/>
                          <w:bCs/>
                          <w:lang w:val="en-US"/>
                        </w:rPr>
                        <w:t>FORGING MACHINING</w:t>
                      </w:r>
                    </w:p>
                    <w:p w14:paraId="0F7C20FB" w14:textId="77777777" w:rsidR="00E8065B" w:rsidRPr="00E8065B" w:rsidRDefault="00E8065B" w:rsidP="00E8065B">
                      <w:pPr>
                        <w:jc w:val="center"/>
                        <w:rPr>
                          <w:b/>
                          <w:bCs/>
                          <w:sz w:val="36"/>
                          <w:szCs w:val="36"/>
                          <w:u w:val="single"/>
                          <w:lang w:val="en-US"/>
                        </w:rPr>
                      </w:pPr>
                    </w:p>
                  </w:txbxContent>
                </v:textbox>
              </v:rect>
            </w:pict>
          </mc:Fallback>
        </mc:AlternateContent>
      </w:r>
    </w:p>
    <w:p w14:paraId="70BCC54E" w14:textId="68831A72" w:rsidR="008A4A35" w:rsidRDefault="008A4A35">
      <w:pPr>
        <w:rPr>
          <w:sz w:val="36"/>
          <w:szCs w:val="36"/>
          <w:lang w:val="en-US"/>
        </w:rPr>
      </w:pPr>
      <w:r>
        <w:rPr>
          <w:sz w:val="36"/>
          <w:szCs w:val="36"/>
          <w:lang w:val="en-US"/>
        </w:rPr>
        <w:br w:type="page"/>
      </w:r>
    </w:p>
    <w:p w14:paraId="02690B12" w14:textId="77777777" w:rsidR="008A4A35" w:rsidRPr="00D141A7" w:rsidRDefault="008A4A35" w:rsidP="008A4A35">
      <w:pPr>
        <w:jc w:val="center"/>
        <w:rPr>
          <w:b/>
          <w:bCs/>
          <w:sz w:val="48"/>
          <w:szCs w:val="48"/>
          <w:u w:val="single"/>
          <w:lang w:val="en-US"/>
        </w:rPr>
      </w:pPr>
      <w:r w:rsidRPr="00D141A7">
        <w:rPr>
          <w:b/>
          <w:bCs/>
          <w:sz w:val="48"/>
          <w:szCs w:val="48"/>
          <w:u w:val="single"/>
          <w:lang w:val="en-US"/>
        </w:rPr>
        <w:lastRenderedPageBreak/>
        <w:t>PROJECT</w:t>
      </w:r>
    </w:p>
    <w:p w14:paraId="12DA719B" w14:textId="60C1291B" w:rsidR="008A4A35" w:rsidRPr="0014650A" w:rsidRDefault="008A4A35" w:rsidP="008A4A35">
      <w:pPr>
        <w:pStyle w:val="ListParagraph"/>
        <w:numPr>
          <w:ilvl w:val="0"/>
          <w:numId w:val="1"/>
        </w:numPr>
        <w:rPr>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A35">
        <w:rPr>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study the machining </w:t>
      </w:r>
      <w:r w:rsidR="0014650A">
        <w:rPr>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 of connecting rod and cam shaft </w:t>
      </w:r>
      <w:r w:rsidRPr="008A4A35">
        <w:rPr>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prepare the </w:t>
      </w:r>
      <w:bookmarkStart w:id="0" w:name="_Hlk84617046"/>
      <w:r w:rsidR="0014650A" w:rsidRPr="0014650A">
        <w:rPr>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chemical safety data sheet </w:t>
      </w:r>
      <w:bookmarkEnd w:id="0"/>
      <w:r w:rsidR="0014650A" w:rsidRPr="0014650A">
        <w:rPr>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chemicals used in </w:t>
      </w:r>
      <w:r w:rsidRPr="0014650A">
        <w:rPr>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Connecting Rod and Camshaft </w:t>
      </w:r>
      <w:r w:rsidR="0014650A" w:rsidRPr="0014650A">
        <w:rPr>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w:t>
      </w:r>
    </w:p>
    <w:p w14:paraId="7CEBF027" w14:textId="6DDA01D1" w:rsidR="006716D8" w:rsidRDefault="006716D8" w:rsidP="006716D8">
      <w:pPr>
        <w:tabs>
          <w:tab w:val="left" w:pos="1596"/>
          <w:tab w:val="left" w:pos="6612"/>
        </w:tabs>
        <w:rPr>
          <w:sz w:val="36"/>
          <w:szCs w:val="36"/>
          <w:lang w:val="en-US"/>
        </w:rPr>
      </w:pPr>
    </w:p>
    <w:p w14:paraId="5F84AAC8" w14:textId="7F989E3B" w:rsidR="008A4A35" w:rsidRDefault="008A4A35" w:rsidP="008A4A35">
      <w:pPr>
        <w:rPr>
          <w:sz w:val="36"/>
          <w:szCs w:val="36"/>
          <w:lang w:val="en-US"/>
        </w:rPr>
      </w:pPr>
    </w:p>
    <w:p w14:paraId="7BF06C27" w14:textId="50300432" w:rsidR="008A4A35" w:rsidRPr="00B96224" w:rsidRDefault="008A4A35" w:rsidP="008A4A35">
      <w:pPr>
        <w:tabs>
          <w:tab w:val="left" w:pos="2352"/>
        </w:tabs>
        <w:jc w:val="center"/>
        <w:rPr>
          <w:b/>
          <w:bCs/>
          <w:color w:val="76923C" w:themeColor="accent3" w:themeShade="BF"/>
          <w:sz w:val="40"/>
          <w:szCs w:val="40"/>
          <w:lang w:val="en-US"/>
        </w:rPr>
      </w:pPr>
      <w:r w:rsidRPr="00B96224">
        <w:rPr>
          <w:b/>
          <w:bCs/>
          <w:color w:val="76923C" w:themeColor="accent3" w:themeShade="BF"/>
          <w:sz w:val="40"/>
          <w:szCs w:val="40"/>
          <w:lang w:val="en-US"/>
        </w:rPr>
        <w:t>CONNECTING ROD</w:t>
      </w:r>
    </w:p>
    <w:p w14:paraId="4AAAF50E" w14:textId="77777777" w:rsidR="009C7638" w:rsidRDefault="008A4A35" w:rsidP="008A4A35">
      <w:pPr>
        <w:tabs>
          <w:tab w:val="left" w:pos="2352"/>
        </w:tabs>
        <w:rPr>
          <w:sz w:val="36"/>
          <w:szCs w:val="36"/>
          <w:lang w:val="en-US"/>
        </w:rPr>
      </w:pPr>
      <w:r>
        <w:rPr>
          <w:sz w:val="36"/>
          <w:szCs w:val="36"/>
          <w:lang w:val="en-US"/>
        </w:rPr>
        <w:tab/>
      </w:r>
    </w:p>
    <w:p w14:paraId="1CFB4D00" w14:textId="42BCF00D" w:rsidR="008A4A35" w:rsidRDefault="008A4A35" w:rsidP="009C7638">
      <w:pPr>
        <w:tabs>
          <w:tab w:val="left" w:pos="2352"/>
        </w:tabs>
        <w:jc w:val="center"/>
        <w:rPr>
          <w:noProof/>
          <w:sz w:val="36"/>
          <w:szCs w:val="36"/>
          <w:lang w:val="en-US"/>
        </w:rPr>
      </w:pPr>
      <w:r>
        <w:rPr>
          <w:noProof/>
          <w:sz w:val="36"/>
          <w:szCs w:val="36"/>
          <w:lang w:val="en-US"/>
        </w:rPr>
        <w:drawing>
          <wp:inline distT="0" distB="0" distL="0" distR="0" wp14:anchorId="10DF8217" wp14:editId="7792B8A3">
            <wp:extent cx="3079750" cy="1676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750" cy="1676400"/>
                    </a:xfrm>
                    <a:prstGeom prst="rect">
                      <a:avLst/>
                    </a:prstGeom>
                  </pic:spPr>
                </pic:pic>
              </a:graphicData>
            </a:graphic>
          </wp:inline>
        </w:drawing>
      </w:r>
    </w:p>
    <w:p w14:paraId="3D5BD423" w14:textId="77777777" w:rsidR="009C7638" w:rsidRDefault="009C7638" w:rsidP="009C7638">
      <w:pPr>
        <w:tabs>
          <w:tab w:val="left" w:pos="2400"/>
        </w:tabs>
        <w:jc w:val="center"/>
        <w:rPr>
          <w:b/>
          <w:bCs/>
          <w:color w:val="76923C" w:themeColor="accent3" w:themeShade="BF"/>
          <w:sz w:val="44"/>
          <w:szCs w:val="44"/>
          <w:lang w:val="en-US"/>
        </w:rPr>
      </w:pPr>
    </w:p>
    <w:p w14:paraId="5EC6E9CB" w14:textId="4A3DBBD6" w:rsidR="008A4A35" w:rsidRPr="00B96224" w:rsidRDefault="008A4A35" w:rsidP="009C7638">
      <w:pPr>
        <w:tabs>
          <w:tab w:val="left" w:pos="2400"/>
        </w:tabs>
        <w:jc w:val="center"/>
        <w:rPr>
          <w:b/>
          <w:bCs/>
          <w:color w:val="76923C" w:themeColor="accent3" w:themeShade="BF"/>
          <w:sz w:val="44"/>
          <w:szCs w:val="44"/>
          <w:lang w:val="en-US"/>
        </w:rPr>
      </w:pPr>
      <w:r w:rsidRPr="00B96224">
        <w:rPr>
          <w:b/>
          <w:bCs/>
          <w:color w:val="76923C" w:themeColor="accent3" w:themeShade="BF"/>
          <w:sz w:val="44"/>
          <w:szCs w:val="44"/>
          <w:lang w:val="en-US"/>
        </w:rPr>
        <w:t>CAMSHAFT</w:t>
      </w:r>
    </w:p>
    <w:p w14:paraId="1DFC73A6" w14:textId="4EAF8231" w:rsidR="008A4A35" w:rsidRDefault="009C7638" w:rsidP="008A4A35">
      <w:pPr>
        <w:tabs>
          <w:tab w:val="left" w:pos="2736"/>
        </w:tabs>
        <w:rPr>
          <w:sz w:val="36"/>
          <w:szCs w:val="36"/>
          <w:lang w:val="en-US"/>
        </w:rPr>
      </w:pPr>
      <w:r>
        <w:rPr>
          <w:noProof/>
          <w:sz w:val="36"/>
          <w:szCs w:val="36"/>
          <w:lang w:val="en-US"/>
        </w:rPr>
        <w:drawing>
          <wp:inline distT="0" distB="0" distL="0" distR="0" wp14:anchorId="3E2267E5" wp14:editId="3D332537">
            <wp:extent cx="5284873" cy="13999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19919" cy="1409206"/>
                    </a:xfrm>
                    <a:prstGeom prst="rect">
                      <a:avLst/>
                    </a:prstGeom>
                  </pic:spPr>
                </pic:pic>
              </a:graphicData>
            </a:graphic>
          </wp:inline>
        </w:drawing>
      </w:r>
    </w:p>
    <w:p w14:paraId="4279E3EC" w14:textId="77777777" w:rsidR="008A4A35" w:rsidRDefault="008A4A35" w:rsidP="008A4A35">
      <w:pPr>
        <w:tabs>
          <w:tab w:val="left" w:pos="972"/>
        </w:tabs>
        <w:rPr>
          <w:sz w:val="36"/>
          <w:szCs w:val="36"/>
          <w:lang w:val="en-US"/>
        </w:rPr>
      </w:pPr>
      <w:r>
        <w:rPr>
          <w:sz w:val="36"/>
          <w:szCs w:val="36"/>
          <w:lang w:val="en-US"/>
        </w:rPr>
        <w:tab/>
      </w:r>
    </w:p>
    <w:p w14:paraId="7E5B022A" w14:textId="1E7D975E" w:rsidR="008A4A35" w:rsidRDefault="00647175" w:rsidP="008A4A35">
      <w:pPr>
        <w:rPr>
          <w:noProof/>
          <w:sz w:val="36"/>
          <w:szCs w:val="36"/>
          <w:lang w:val="en-US"/>
        </w:rPr>
      </w:pPr>
      <w:r>
        <w:rPr>
          <w:noProof/>
          <w:sz w:val="36"/>
          <w:szCs w:val="36"/>
          <w:lang w:val="en-US"/>
        </w:rPr>
        <w:t xml:space="preserve">     </w:t>
      </w:r>
    </w:p>
    <w:p w14:paraId="2AC3CAD3" w14:textId="77777777" w:rsidR="0017200C" w:rsidRPr="00A150A7" w:rsidRDefault="0017200C" w:rsidP="0017200C">
      <w:pPr>
        <w:tabs>
          <w:tab w:val="left" w:pos="2232"/>
        </w:tabs>
        <w:jc w:val="center"/>
        <w:rPr>
          <w:rFonts w:ascii="Arial Rounded MT Bold" w:hAnsi="Arial Rounded MT Bold"/>
          <w:noProof/>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0A7">
        <w:rPr>
          <w:rFonts w:ascii="Arial Rounded MT Bold" w:hAnsi="Arial Rounded MT Bold"/>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PREFACE</w:t>
      </w:r>
    </w:p>
    <w:p w14:paraId="3448C583" w14:textId="398E480D" w:rsidR="0017200C" w:rsidRPr="00B96224" w:rsidRDefault="0017200C" w:rsidP="0017200C">
      <w:pPr>
        <w:jc w:val="both"/>
        <w:rPr>
          <w:rFonts w:ascii="Arial Rounded MT Bold" w:hAnsi="Arial Rounded MT Bold"/>
          <w:color w:val="215868" w:themeColor="accent5" w:themeShade="80"/>
          <w:sz w:val="32"/>
          <w:szCs w:val="32"/>
          <w:lang w:val="en-US"/>
        </w:rPr>
      </w:pPr>
      <w:r w:rsidRPr="00B96224">
        <w:rPr>
          <w:rFonts w:ascii="Arial Rounded MT Bold" w:hAnsi="Arial Rounded MT Bold"/>
          <w:color w:val="215868" w:themeColor="accent5" w:themeShade="80"/>
          <w:sz w:val="32"/>
          <w:szCs w:val="32"/>
          <w:lang w:val="en-US"/>
        </w:rPr>
        <w:t xml:space="preserve">This report is a sincere effort to reveal the expression of my experience, </w:t>
      </w:r>
      <w:proofErr w:type="gramStart"/>
      <w:r w:rsidRPr="00B96224">
        <w:rPr>
          <w:rFonts w:ascii="Arial Rounded MT Bold" w:hAnsi="Arial Rounded MT Bold"/>
          <w:color w:val="215868" w:themeColor="accent5" w:themeShade="80"/>
          <w:sz w:val="32"/>
          <w:szCs w:val="32"/>
          <w:lang w:val="en-US"/>
        </w:rPr>
        <w:t>observation</w:t>
      </w:r>
      <w:proofErr w:type="gramEnd"/>
      <w:r w:rsidRPr="00B96224">
        <w:rPr>
          <w:rFonts w:ascii="Arial Rounded MT Bold" w:hAnsi="Arial Rounded MT Bold"/>
          <w:color w:val="215868" w:themeColor="accent5" w:themeShade="80"/>
          <w:sz w:val="32"/>
          <w:szCs w:val="32"/>
          <w:lang w:val="en-US"/>
        </w:rPr>
        <w:t xml:space="preserve"> and study apart from my regular academic curriculum. This industrial training at TATA CUMMINS Ltd. Jamshedpur in the Department of RCBU was the real experience that has helped me to gain practical knowledge of engineering and </w:t>
      </w:r>
      <w:proofErr w:type="spellStart"/>
      <w:r w:rsidRPr="00B96224">
        <w:rPr>
          <w:rFonts w:ascii="Arial Rounded MT Bold" w:hAnsi="Arial Rounded MT Bold"/>
          <w:color w:val="215868" w:themeColor="accent5" w:themeShade="80"/>
          <w:sz w:val="32"/>
          <w:szCs w:val="32"/>
          <w:lang w:val="en-US"/>
        </w:rPr>
        <w:t>lear</w:t>
      </w:r>
      <w:proofErr w:type="spellEnd"/>
      <w:r w:rsidRPr="00B96224">
        <w:rPr>
          <w:rFonts w:ascii="Arial Rounded MT Bold" w:hAnsi="Arial Rounded MT Bold"/>
          <w:color w:val="215868" w:themeColor="accent5" w:themeShade="80"/>
          <w:sz w:val="32"/>
          <w:szCs w:val="32"/>
          <w:lang w:val="en-US"/>
        </w:rPr>
        <w:t xml:space="preserve"> the discipline and safety of working in industries. </w:t>
      </w:r>
    </w:p>
    <w:p w14:paraId="66CE09A8" w14:textId="1C8AA427" w:rsidR="0017200C" w:rsidRPr="00B96224" w:rsidRDefault="0017200C" w:rsidP="0017200C">
      <w:pPr>
        <w:ind w:firstLine="720"/>
        <w:jc w:val="both"/>
        <w:rPr>
          <w:color w:val="215868" w:themeColor="accent5" w:themeShade="80"/>
          <w:sz w:val="32"/>
          <w:szCs w:val="32"/>
          <w:lang w:val="en-US"/>
        </w:rPr>
      </w:pPr>
      <w:r w:rsidRPr="00B96224">
        <w:rPr>
          <w:rFonts w:ascii="Arial Rounded MT Bold" w:hAnsi="Arial Rounded MT Bold"/>
          <w:color w:val="215868" w:themeColor="accent5" w:themeShade="80"/>
          <w:sz w:val="32"/>
          <w:szCs w:val="32"/>
          <w:lang w:val="en-US"/>
        </w:rPr>
        <w:t xml:space="preserve">                       I was mainly focused on the study of machining operation and preparation of </w:t>
      </w:r>
      <w:r w:rsidR="00984925" w:rsidRPr="00984925">
        <w:rPr>
          <w:b/>
          <w:bCs/>
          <w:color w:val="365F91" w:themeColor="accent1" w:themeShade="B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chemical safety data</w:t>
      </w:r>
      <w:r w:rsidR="00984925" w:rsidRPr="00984925">
        <w:rPr>
          <w:color w:val="365F91" w:themeColor="accent1" w:themeShade="B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84925" w:rsidRPr="00984925">
        <w:rPr>
          <w:b/>
          <w:bCs/>
          <w:color w:val="365F91" w:themeColor="accent1" w:themeShade="B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sheet</w:t>
      </w:r>
      <w:r w:rsidRPr="00B96224">
        <w:rPr>
          <w:rFonts w:ascii="Arial Rounded MT Bold" w:hAnsi="Arial Rounded MT Bold"/>
          <w:color w:val="215868" w:themeColor="accent5" w:themeShade="80"/>
          <w:sz w:val="32"/>
          <w:szCs w:val="32"/>
          <w:lang w:val="en-US"/>
        </w:rPr>
        <w:t xml:space="preserve"> for all machines in the Conrod and Camshaft line. I made a</w:t>
      </w:r>
      <w:r w:rsidR="00984925">
        <w:rPr>
          <w:rFonts w:ascii="Arial Rounded MT Bold" w:hAnsi="Arial Rounded MT Bold"/>
          <w:color w:val="215868" w:themeColor="accent5" w:themeShade="80"/>
          <w:sz w:val="32"/>
          <w:szCs w:val="32"/>
          <w:lang w:val="en-US"/>
        </w:rPr>
        <w:t xml:space="preserve">n </w:t>
      </w:r>
      <w:r w:rsidRPr="00B96224">
        <w:rPr>
          <w:rFonts w:ascii="Arial Rounded MT Bold" w:hAnsi="Arial Rounded MT Bold"/>
          <w:color w:val="215868" w:themeColor="accent5" w:themeShade="80"/>
          <w:sz w:val="32"/>
          <w:szCs w:val="32"/>
          <w:lang w:val="en-US"/>
        </w:rPr>
        <w:t>overview of the standardized work sheet for (RCBU) after enhancing my knowledge about machining of a conrod and camshaft.</w:t>
      </w:r>
    </w:p>
    <w:p w14:paraId="6EE8D05F" w14:textId="77777777" w:rsidR="0017200C" w:rsidRDefault="0017200C" w:rsidP="0017200C">
      <w:pPr>
        <w:tabs>
          <w:tab w:val="left" w:pos="2028"/>
        </w:tabs>
        <w:jc w:val="center"/>
        <w:rPr>
          <w:rFonts w:ascii="Arial Rounded MT Bold" w:hAnsi="Arial Rounded MT Bold"/>
          <w:b/>
          <w:bCs/>
          <w:i/>
          <w:iCs/>
          <w:sz w:val="36"/>
          <w:szCs w:val="36"/>
          <w:u w:val="single"/>
          <w:lang w:val="en-US"/>
        </w:rPr>
      </w:pPr>
    </w:p>
    <w:p w14:paraId="5A692646" w14:textId="41D3A189" w:rsidR="0017200C" w:rsidRDefault="0017200C" w:rsidP="0017200C">
      <w:pPr>
        <w:tabs>
          <w:tab w:val="left" w:pos="2028"/>
        </w:tabs>
        <w:jc w:val="center"/>
        <w:rPr>
          <w:sz w:val="32"/>
          <w:szCs w:val="32"/>
          <w:lang w:val="en-US"/>
        </w:rPr>
      </w:pPr>
      <w:r w:rsidRPr="00A150A7">
        <w:rPr>
          <w:rFonts w:ascii="Arial Rounded MT Bold" w:hAnsi="Arial Rounded MT Bold"/>
          <w:b/>
          <w:bCs/>
          <w:i/>
          <w:iCs/>
          <w:sz w:val="36"/>
          <w:szCs w:val="36"/>
          <w:u w:val="single"/>
          <w:lang w:val="en-US"/>
        </w:rPr>
        <w:t>Acknowledgement</w:t>
      </w:r>
      <w:r w:rsidRPr="00A150A7">
        <w:rPr>
          <w:rFonts w:ascii="Arial Rounded MT Bold" w:hAnsi="Arial Rounded MT Bold"/>
          <w:b/>
          <w:bCs/>
          <w:i/>
          <w:iCs/>
          <w:sz w:val="36"/>
          <w:szCs w:val="36"/>
          <w:lang w:val="en-US"/>
        </w:rPr>
        <w:t>:</w:t>
      </w:r>
      <w:r w:rsidRPr="0067027E">
        <w:rPr>
          <w:b/>
          <w:bCs/>
          <w:i/>
          <w:iCs/>
          <w:sz w:val="36"/>
          <w:szCs w:val="36"/>
          <w:lang w:val="en-US"/>
        </w:rPr>
        <w:t xml:space="preserve"> -</w:t>
      </w:r>
    </w:p>
    <w:p w14:paraId="0EEE2F2A" w14:textId="310D818E" w:rsidR="0017200C" w:rsidRPr="00B96224" w:rsidRDefault="0017200C" w:rsidP="0017200C">
      <w:pPr>
        <w:jc w:val="both"/>
        <w:rPr>
          <w:rFonts w:ascii="Arial Rounded MT Bold" w:hAnsi="Arial Rounded MT Bold"/>
          <w:color w:val="215868" w:themeColor="accent5" w:themeShade="80"/>
          <w:sz w:val="32"/>
          <w:szCs w:val="32"/>
          <w:lang w:val="en-GB"/>
        </w:rPr>
      </w:pPr>
      <w:r w:rsidRPr="00B96224">
        <w:rPr>
          <w:rFonts w:ascii="Arial Rounded MT Bold" w:hAnsi="Arial Rounded MT Bold"/>
          <w:color w:val="215868" w:themeColor="accent5" w:themeShade="80"/>
          <w:sz w:val="32"/>
          <w:szCs w:val="32"/>
          <w:lang w:val="en-GB"/>
        </w:rPr>
        <w:t xml:space="preserve">It gives us an immense pleasure to present the report of the project undertaking by me during summer training. We owe special debt of gratitude to Mr P.K. Santhosh and Mrs </w:t>
      </w:r>
      <w:r w:rsidR="00984925">
        <w:rPr>
          <w:rFonts w:ascii="Arial Rounded MT Bold" w:hAnsi="Arial Rounded MT Bold"/>
          <w:color w:val="215868" w:themeColor="accent5" w:themeShade="80"/>
          <w:sz w:val="32"/>
          <w:szCs w:val="32"/>
          <w:lang w:val="en-GB"/>
        </w:rPr>
        <w:t xml:space="preserve">Sanju Kumari </w:t>
      </w:r>
      <w:r w:rsidRPr="00B96224">
        <w:rPr>
          <w:rFonts w:ascii="Arial Rounded MT Bold" w:hAnsi="Arial Rounded MT Bold"/>
          <w:color w:val="215868" w:themeColor="accent5" w:themeShade="80"/>
          <w:sz w:val="32"/>
          <w:szCs w:val="32"/>
          <w:lang w:val="en-GB"/>
        </w:rPr>
        <w:t>(HR. DEPT.) at TATA CUMMINS PVT.LTD. Jamshedpur for their constant support and guidance throughout the course of my work. Their sincerity, thoroughness and perseverance have been a constant source of inspiration for us. It is only his cognizant efforts that our endeavours have seen light of the day.</w:t>
      </w:r>
    </w:p>
    <w:p w14:paraId="58518688" w14:textId="226EF90F" w:rsidR="0017200C" w:rsidRDefault="0017200C">
      <w:pPr>
        <w:rPr>
          <w:sz w:val="36"/>
          <w:szCs w:val="36"/>
          <w:lang w:val="en-US"/>
        </w:rPr>
      </w:pPr>
      <w:r>
        <w:rPr>
          <w:sz w:val="36"/>
          <w:szCs w:val="36"/>
          <w:lang w:val="en-US"/>
        </w:rPr>
        <w:br w:type="page"/>
      </w:r>
    </w:p>
    <w:p w14:paraId="1655823A" w14:textId="5F0519C8" w:rsidR="008A4A35" w:rsidRDefault="0017200C" w:rsidP="0017200C">
      <w:pPr>
        <w:rPr>
          <w:rFonts w:ascii="Arial Rounded MT Bold" w:eastAsia="Times New Roman" w:hAnsi="Arial Rounded MT Bold" w:cs="Times New Roman"/>
          <w:color w:val="215868" w:themeColor="accent5" w:themeShade="80"/>
          <w:sz w:val="32"/>
          <w:szCs w:val="32"/>
          <w:lang w:val="en-GB"/>
        </w:rPr>
      </w:pPr>
      <w:r w:rsidRPr="00B96224">
        <w:rPr>
          <w:rFonts w:ascii="Arial Rounded MT Bold" w:eastAsia="Times New Roman" w:hAnsi="Arial Rounded MT Bold" w:cs="Times New Roman"/>
          <w:color w:val="215868" w:themeColor="accent5" w:themeShade="80"/>
          <w:sz w:val="32"/>
          <w:szCs w:val="32"/>
          <w:lang w:val="en-GB"/>
        </w:rPr>
        <w:lastRenderedPageBreak/>
        <w:t>We also take the opportunity to</w:t>
      </w:r>
      <w:r>
        <w:rPr>
          <w:rFonts w:ascii="Arial Rounded MT Bold" w:eastAsia="Times New Roman" w:hAnsi="Arial Rounded MT Bold" w:cs="Times New Roman"/>
          <w:color w:val="215868" w:themeColor="accent5" w:themeShade="80"/>
          <w:sz w:val="32"/>
          <w:szCs w:val="32"/>
          <w:lang w:val="en-GB"/>
        </w:rPr>
        <w:t xml:space="preserve"> </w:t>
      </w:r>
      <w:r w:rsidRPr="00B96224">
        <w:rPr>
          <w:rFonts w:ascii="Arial Rounded MT Bold" w:eastAsia="Times New Roman" w:hAnsi="Arial Rounded MT Bold" w:cs="Times New Roman"/>
          <w:color w:val="215868" w:themeColor="accent5" w:themeShade="80"/>
          <w:sz w:val="32"/>
          <w:szCs w:val="32"/>
          <w:lang w:val="en-GB"/>
        </w:rPr>
        <w:t>acknowledge the contribution of all the staff members at TATA CUMMINS PVT.LTD. For their full support and assistance during the development of the project</w:t>
      </w:r>
      <w:r>
        <w:rPr>
          <w:rFonts w:ascii="Arial Rounded MT Bold" w:eastAsia="Times New Roman" w:hAnsi="Arial Rounded MT Bold" w:cs="Times New Roman"/>
          <w:color w:val="215868" w:themeColor="accent5" w:themeShade="80"/>
          <w:sz w:val="32"/>
          <w:szCs w:val="32"/>
          <w:lang w:val="en-GB"/>
        </w:rPr>
        <w:t>.</w:t>
      </w:r>
    </w:p>
    <w:p w14:paraId="4E9BD91D" w14:textId="4BE5110A" w:rsidR="0017200C" w:rsidRPr="0017200C" w:rsidRDefault="0017200C" w:rsidP="0017200C">
      <w:pPr>
        <w:rPr>
          <w:sz w:val="36"/>
          <w:szCs w:val="36"/>
          <w:lang w:val="en-US"/>
        </w:rPr>
      </w:pPr>
    </w:p>
    <w:p w14:paraId="78DDB7BA" w14:textId="77777777" w:rsidR="0017200C" w:rsidRPr="0049636B" w:rsidRDefault="0017200C" w:rsidP="0017200C">
      <w:pPr>
        <w:jc w:val="center"/>
        <w:rPr>
          <w:rFonts w:ascii="Algerian" w:hAnsi="Algerian"/>
          <w:sz w:val="44"/>
          <w:szCs w:val="28"/>
        </w:rPr>
      </w:pPr>
      <w:r>
        <w:rPr>
          <w:sz w:val="36"/>
          <w:szCs w:val="36"/>
          <w:lang w:val="en-US"/>
        </w:rPr>
        <w:tab/>
      </w:r>
      <w:r w:rsidRPr="0049636B">
        <w:rPr>
          <w:rFonts w:ascii="Algerian" w:hAnsi="Algerian"/>
          <w:sz w:val="72"/>
          <w:szCs w:val="44"/>
          <w:u w:val="single"/>
        </w:rPr>
        <w:t>CERTIFICATE</w:t>
      </w:r>
    </w:p>
    <w:p w14:paraId="6CDE6602" w14:textId="77777777" w:rsidR="0017200C" w:rsidRPr="00A150A7" w:rsidRDefault="0017200C" w:rsidP="0017200C">
      <w:pPr>
        <w:jc w:val="center"/>
        <w:rPr>
          <w:rFonts w:ascii="Arial Rounded MT Bold" w:eastAsia="Calibri" w:hAnsi="Arial Rounded MT Bold" w:cs="Times New Roman"/>
          <w:color w:val="000000"/>
          <w:sz w:val="32"/>
          <w:szCs w:val="32"/>
        </w:rPr>
      </w:pPr>
      <w:r w:rsidRPr="00A150A7">
        <w:rPr>
          <w:rFonts w:ascii="Arial Rounded MT Bold" w:eastAsia="Calibri" w:hAnsi="Arial Rounded MT Bold" w:cs="Times New Roman"/>
          <w:color w:val="000000"/>
          <w:sz w:val="32"/>
          <w:szCs w:val="32"/>
          <w:u w:val="single"/>
        </w:rPr>
        <w:t>To whom it may concern</w:t>
      </w:r>
    </w:p>
    <w:p w14:paraId="2E6CEBE2" w14:textId="33DB7222" w:rsidR="0017200C" w:rsidRPr="00B96224" w:rsidRDefault="0017200C" w:rsidP="0017200C">
      <w:pPr>
        <w:spacing w:line="360" w:lineRule="auto"/>
        <w:rPr>
          <w:rFonts w:ascii="Arial Rounded MT Bold" w:eastAsia="Calibri" w:hAnsi="Arial Rounded MT Bold" w:cs="Times New Roman"/>
          <w:color w:val="215868" w:themeColor="accent5" w:themeShade="80"/>
          <w:sz w:val="32"/>
          <w:szCs w:val="32"/>
        </w:rPr>
      </w:pPr>
      <w:r w:rsidRPr="00B96224">
        <w:rPr>
          <w:rFonts w:ascii="Arial Rounded MT Bold" w:hAnsi="Arial Rounded MT Bold"/>
          <w:color w:val="215868" w:themeColor="accent5" w:themeShade="80"/>
          <w:sz w:val="32"/>
          <w:szCs w:val="32"/>
        </w:rPr>
        <w:t xml:space="preserve">This is to certify that </w:t>
      </w:r>
      <w:r w:rsidRPr="00B96224">
        <w:rPr>
          <w:rFonts w:ascii="Arial Rounded MT Bold" w:hAnsi="Arial Rounded MT Bold"/>
          <w:color w:val="215868" w:themeColor="accent5" w:themeShade="80"/>
          <w:sz w:val="28"/>
          <w:szCs w:val="32"/>
        </w:rPr>
        <w:t>Abhishek Lal</w:t>
      </w:r>
      <w:r w:rsidRPr="00B96224">
        <w:rPr>
          <w:rFonts w:ascii="Arial Rounded MT Bold" w:hAnsi="Arial Rounded MT Bold"/>
          <w:color w:val="215868" w:themeColor="accent5" w:themeShade="80"/>
          <w:sz w:val="32"/>
          <w:szCs w:val="32"/>
        </w:rPr>
        <w:t>, student of “</w:t>
      </w:r>
      <w:r w:rsidRPr="00B96224">
        <w:rPr>
          <w:rFonts w:ascii="Arial Rounded MT Bold" w:hAnsi="Arial Rounded MT Bold"/>
          <w:b/>
          <w:color w:val="215868" w:themeColor="accent5" w:themeShade="80"/>
          <w:sz w:val="32"/>
          <w:szCs w:val="32"/>
        </w:rPr>
        <w:t>Beharagora Polytechnic Collage”</w:t>
      </w:r>
      <w:r w:rsidRPr="00B96224">
        <w:rPr>
          <w:rFonts w:ascii="Arial Rounded MT Bold" w:hAnsi="Arial Rounded MT Bold"/>
          <w:color w:val="215868" w:themeColor="accent5" w:themeShade="80"/>
          <w:sz w:val="32"/>
          <w:szCs w:val="32"/>
        </w:rPr>
        <w:t xml:space="preserve"> has undergone a summer Training at TATA CUMMINS Ltd during the period 8-09-2021 to 8-10-2021. During this training he has successfully completed a project on “</w:t>
      </w:r>
      <w:r w:rsidRPr="00B96224">
        <w:rPr>
          <w:rFonts w:ascii="Arial Rounded MT Bold" w:hAnsi="Arial Rounded MT Bold"/>
          <w:b/>
          <w:color w:val="215868" w:themeColor="accent5" w:themeShade="80"/>
          <w:sz w:val="28"/>
          <w:szCs w:val="32"/>
        </w:rPr>
        <w:t>Study of machining operations of a C</w:t>
      </w:r>
      <w:r w:rsidR="00984925">
        <w:rPr>
          <w:rFonts w:ascii="Arial Rounded MT Bold" w:hAnsi="Arial Rounded MT Bold"/>
          <w:b/>
          <w:color w:val="215868" w:themeColor="accent5" w:themeShade="80"/>
          <w:sz w:val="28"/>
          <w:szCs w:val="32"/>
        </w:rPr>
        <w:t>onnecting Rod</w:t>
      </w:r>
      <w:r w:rsidRPr="00B96224">
        <w:rPr>
          <w:rFonts w:ascii="Arial Rounded MT Bold" w:hAnsi="Arial Rounded MT Bold"/>
          <w:b/>
          <w:color w:val="215868" w:themeColor="accent5" w:themeShade="80"/>
          <w:sz w:val="28"/>
          <w:szCs w:val="32"/>
        </w:rPr>
        <w:t xml:space="preserve"> or Camshaft and</w:t>
      </w:r>
      <w:r>
        <w:rPr>
          <w:rFonts w:ascii="Arial Rounded MT Bold" w:hAnsi="Arial Rounded MT Bold"/>
          <w:b/>
          <w:color w:val="215868" w:themeColor="accent5" w:themeShade="80"/>
          <w:sz w:val="28"/>
          <w:szCs w:val="32"/>
        </w:rPr>
        <w:t xml:space="preserve"> </w:t>
      </w:r>
      <w:r w:rsidR="00DE35F3" w:rsidRPr="00B96224">
        <w:rPr>
          <w:rFonts w:ascii="Arial Rounded MT Bold" w:hAnsi="Arial Rounded MT Bold"/>
          <w:b/>
          <w:color w:val="215868" w:themeColor="accent5" w:themeShade="80"/>
          <w:sz w:val="28"/>
          <w:szCs w:val="32"/>
        </w:rPr>
        <w:t>preparation</w:t>
      </w:r>
      <w:r w:rsidRPr="00B96224">
        <w:rPr>
          <w:rFonts w:ascii="Arial Rounded MT Bold" w:hAnsi="Arial Rounded MT Bold"/>
          <w:b/>
          <w:color w:val="215868" w:themeColor="accent5" w:themeShade="80"/>
          <w:sz w:val="28"/>
          <w:szCs w:val="32"/>
        </w:rPr>
        <w:t xml:space="preserve"> of </w:t>
      </w:r>
      <w:r w:rsidR="00984925" w:rsidRPr="00984925">
        <w:rPr>
          <w:b/>
          <w:bCs/>
          <w:color w:val="215868" w:themeColor="accent5" w:themeShade="8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chemical safety data sheet</w:t>
      </w:r>
      <w:r w:rsidRPr="00B96224">
        <w:rPr>
          <w:rFonts w:ascii="Arial Rounded MT Bold" w:hAnsi="Arial Rounded MT Bold"/>
          <w:color w:val="215868" w:themeColor="accent5" w:themeShade="80"/>
          <w:sz w:val="32"/>
          <w:szCs w:val="32"/>
        </w:rPr>
        <w:t xml:space="preserve"> under my </w:t>
      </w:r>
      <w:r w:rsidRPr="00B96224">
        <w:rPr>
          <w:rFonts w:ascii="Arial Rounded MT Bold" w:eastAsia="Calibri" w:hAnsi="Arial Rounded MT Bold" w:cs="Times New Roman"/>
          <w:color w:val="215868" w:themeColor="accent5" w:themeShade="80"/>
          <w:sz w:val="32"/>
          <w:szCs w:val="32"/>
        </w:rPr>
        <w:t>supervision.</w:t>
      </w:r>
    </w:p>
    <w:p w14:paraId="3F02BA01" w14:textId="4FBAD34F" w:rsidR="0017200C" w:rsidRPr="00A150A7" w:rsidRDefault="0017200C" w:rsidP="0017200C">
      <w:pPr>
        <w:rPr>
          <w:rFonts w:ascii="Arial Rounded MT Bold" w:eastAsia="Calibri" w:hAnsi="Arial Rounded MT Bold" w:cs="Times New Roman"/>
          <w:b/>
          <w:bCs/>
          <w:sz w:val="32"/>
          <w:szCs w:val="32"/>
        </w:rPr>
      </w:pPr>
      <w:r w:rsidRPr="00A150A7">
        <w:rPr>
          <w:rFonts w:ascii="Arial Rounded MT Bold" w:hAnsi="Arial Rounded MT Bold" w:cstheme="minorHAnsi"/>
          <w:b/>
          <w:bCs/>
          <w:sz w:val="32"/>
          <w:szCs w:val="28"/>
        </w:rPr>
        <w:t xml:space="preserve">PK </w:t>
      </w:r>
      <w:r w:rsidR="00C202A1">
        <w:rPr>
          <w:rFonts w:ascii="Arial Rounded MT Bold" w:hAnsi="Arial Rounded MT Bold" w:cstheme="minorHAnsi"/>
          <w:b/>
          <w:bCs/>
          <w:sz w:val="32"/>
          <w:szCs w:val="28"/>
        </w:rPr>
        <w:t>Santhosh</w:t>
      </w:r>
    </w:p>
    <w:p w14:paraId="66A6858A" w14:textId="07B49E79" w:rsidR="0017200C" w:rsidRPr="00A150A7" w:rsidRDefault="0017200C" w:rsidP="0017200C">
      <w:pPr>
        <w:rPr>
          <w:rFonts w:ascii="Arial Rounded MT Bold" w:eastAsia="Calibri" w:hAnsi="Arial Rounded MT Bold" w:cs="Times New Roman"/>
          <w:b/>
          <w:bCs/>
          <w:sz w:val="24"/>
          <w:szCs w:val="24"/>
        </w:rPr>
      </w:pPr>
      <w:r w:rsidRPr="00A150A7">
        <w:rPr>
          <w:rFonts w:ascii="Arial Rounded MT Bold" w:eastAsia="Calibri" w:hAnsi="Arial Rounded MT Bold" w:cs="Times New Roman"/>
          <w:b/>
          <w:bCs/>
          <w:sz w:val="24"/>
          <w:szCs w:val="24"/>
        </w:rPr>
        <w:t>Operation leader</w:t>
      </w:r>
      <w:r w:rsidR="00C202A1">
        <w:rPr>
          <w:rFonts w:ascii="Arial Rounded MT Bold" w:eastAsia="Calibri" w:hAnsi="Arial Rounded MT Bold" w:cs="Times New Roman"/>
          <w:b/>
          <w:bCs/>
          <w:sz w:val="24"/>
          <w:szCs w:val="24"/>
        </w:rPr>
        <w:t>- Forging Machining</w:t>
      </w:r>
    </w:p>
    <w:p w14:paraId="2DCB8EDE" w14:textId="23A1F9A5" w:rsidR="0017200C" w:rsidRPr="0017200C" w:rsidRDefault="0017200C" w:rsidP="0017200C">
      <w:pPr>
        <w:tabs>
          <w:tab w:val="left" w:pos="2172"/>
        </w:tabs>
        <w:rPr>
          <w:sz w:val="36"/>
          <w:szCs w:val="36"/>
          <w:lang w:val="en-US"/>
        </w:rPr>
      </w:pPr>
    </w:p>
    <w:p w14:paraId="7CFDCAA1" w14:textId="2F537AC0" w:rsidR="0017200C" w:rsidRPr="0017200C" w:rsidRDefault="0017200C" w:rsidP="0017200C">
      <w:pPr>
        <w:rPr>
          <w:sz w:val="36"/>
          <w:szCs w:val="36"/>
          <w:lang w:val="en-US"/>
        </w:rPr>
      </w:pPr>
    </w:p>
    <w:p w14:paraId="3098DFC2" w14:textId="73CCDE4E" w:rsidR="0017200C" w:rsidRDefault="0017200C" w:rsidP="0017200C">
      <w:pPr>
        <w:rPr>
          <w:rFonts w:ascii="Arial Rounded MT Bold" w:eastAsia="Times New Roman" w:hAnsi="Arial Rounded MT Bold" w:cs="Times New Roman"/>
          <w:color w:val="215868" w:themeColor="accent5" w:themeShade="80"/>
          <w:sz w:val="32"/>
          <w:szCs w:val="32"/>
          <w:lang w:val="en-GB"/>
        </w:rPr>
      </w:pPr>
    </w:p>
    <w:p w14:paraId="54D007F2" w14:textId="77777777" w:rsidR="001D45B3" w:rsidRDefault="001D45B3">
      <w:pPr>
        <w:rPr>
          <w:sz w:val="36"/>
          <w:szCs w:val="36"/>
          <w:lang w:val="en-US"/>
        </w:rPr>
      </w:pPr>
      <w:r>
        <w:rPr>
          <w:sz w:val="36"/>
          <w:szCs w:val="36"/>
          <w:lang w:val="en-US"/>
        </w:rPr>
        <w:br w:type="page"/>
      </w:r>
    </w:p>
    <w:p w14:paraId="4BCDB005" w14:textId="77777777" w:rsidR="001D45B3" w:rsidRPr="00B96224" w:rsidRDefault="001D45B3" w:rsidP="001D45B3">
      <w:pPr>
        <w:jc w:val="center"/>
        <w:rPr>
          <w:rFonts w:ascii="Times New Roman" w:eastAsia="Times New Roman" w:hAnsi="Times New Roman" w:cs="Times New Roman"/>
          <w:b/>
          <w:iCs/>
          <w:color w:val="943634" w:themeColor="accent2" w:themeShade="BF"/>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224">
        <w:rPr>
          <w:rFonts w:ascii="Times New Roman" w:eastAsia="Times New Roman" w:hAnsi="Times New Roman" w:cs="Times New Roman"/>
          <w:b/>
          <w:iCs/>
          <w:color w:val="943634" w:themeColor="accent2" w:themeShade="BF"/>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2CE6993E" w14:textId="77777777" w:rsidR="001D45B3" w:rsidRPr="00B96224" w:rsidRDefault="001D45B3" w:rsidP="001D45B3">
      <w:pPr>
        <w:jc w:val="both"/>
        <w:rPr>
          <w:rFonts w:ascii="Arial Rounded MT Bold" w:eastAsia="Times New Roman" w:hAnsi="Arial Rounded MT Bold" w:cs="Times New Roman"/>
          <w:b/>
          <w:iCs/>
          <w:color w:val="943634"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224">
        <w:rPr>
          <w:rFonts w:ascii="Arial Rounded MT Bold" w:eastAsia="Times New Roman" w:hAnsi="Arial Rounded MT Bold" w:cs="Times New Roman"/>
          <w:b/>
          <w:iCs/>
          <w:color w:val="943634"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 OF TCPL</w:t>
      </w:r>
    </w:p>
    <w:p w14:paraId="2591A8CE" w14:textId="77777777" w:rsidR="001D45B3" w:rsidRPr="00B96224" w:rsidRDefault="001D45B3" w:rsidP="001D45B3">
      <w:pPr>
        <w:jc w:val="both"/>
        <w:rPr>
          <w:rFonts w:ascii="Arial Rounded MT Bold" w:eastAsia="Times New Roman" w:hAnsi="Arial Rounded MT Bold" w:cs="Times New Roman"/>
          <w:b/>
          <w:iCs/>
          <w:color w:val="943634"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224">
        <w:rPr>
          <w:rFonts w:ascii="Arial Rounded MT Bold" w:eastAsia="Times New Roman" w:hAnsi="Arial Rounded MT Bold" w:cs="Times New Roman"/>
          <w:b/>
          <w:iCs/>
          <w:color w:val="943634"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2.SAFETY MEASURES FOLLOWED IN TCPL</w:t>
      </w:r>
    </w:p>
    <w:p w14:paraId="6005B309" w14:textId="77777777" w:rsidR="001D45B3" w:rsidRPr="00B96224" w:rsidRDefault="001D45B3" w:rsidP="001D45B3">
      <w:pPr>
        <w:rPr>
          <w:rFonts w:ascii="Arial Rounded MT Bold" w:eastAsia="Times New Roman" w:hAnsi="Arial Rounded MT Bold" w:cs="Times New Roman"/>
          <w:bCs/>
          <w:color w:val="943634"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224">
        <w:rPr>
          <w:rFonts w:ascii="Arial Rounded MT Bold" w:eastAsia="Times New Roman" w:hAnsi="Arial Rounded MT Bold" w:cs="Times New Roman"/>
          <w:b/>
          <w:color w:val="943634"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3.COMPONENTS BEING PRODUCED IN TCL</w:t>
      </w:r>
    </w:p>
    <w:p w14:paraId="359C459B" w14:textId="6BC0A781" w:rsidR="001D45B3" w:rsidRPr="00647175" w:rsidRDefault="001D45B3" w:rsidP="00647175">
      <w:pPr>
        <w:rPr>
          <w:rFonts w:ascii="Arial Rounded MT Bold" w:eastAsia="Times New Roman" w:hAnsi="Arial Rounded MT Bold" w:cs="Times New Roman"/>
          <w:bCs/>
          <w:color w:val="943634"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224">
        <w:rPr>
          <w:rFonts w:ascii="Arial Rounded MT Bold" w:eastAsia="Times New Roman" w:hAnsi="Arial Rounded MT Bold" w:cs="Times New Roman"/>
          <w:b/>
          <w:iCs/>
          <w:color w:val="943634"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96224">
        <w:rPr>
          <w:rFonts w:ascii="Arial Rounded MT Bold" w:hAnsi="Arial Rounded MT Bold" w:cs="Times New Roman"/>
          <w:b/>
          <w:bCs/>
          <w:color w:val="943634" w:themeColor="accent2" w:themeShade="BF"/>
          <w:sz w:val="40"/>
          <w:szCs w:val="40"/>
        </w:rPr>
        <w:t>PROJECT DETAILS</w:t>
      </w:r>
    </w:p>
    <w:p w14:paraId="47272213" w14:textId="2E9EB915" w:rsidR="001D45B3" w:rsidRPr="00B96224" w:rsidRDefault="001D45B3" w:rsidP="001D45B3">
      <w:pPr>
        <w:jc w:val="both"/>
        <w:rPr>
          <w:rFonts w:ascii="Arial Rounded MT Bold" w:hAnsi="Arial Rounded MT Bold" w:cs="Times New Roman"/>
          <w:b/>
          <w:bCs/>
          <w:color w:val="943634" w:themeColor="accent2" w:themeShade="BF"/>
          <w:sz w:val="32"/>
          <w:szCs w:val="32"/>
        </w:rPr>
      </w:pPr>
      <w:r w:rsidRPr="00B96224">
        <w:rPr>
          <w:rFonts w:ascii="Arial Rounded MT Bold" w:hAnsi="Arial Rounded MT Bold" w:cs="Times New Roman"/>
          <w:b/>
          <w:bCs/>
          <w:color w:val="943634" w:themeColor="accent2" w:themeShade="BF"/>
          <w:sz w:val="32"/>
          <w:szCs w:val="32"/>
        </w:rPr>
        <w:t xml:space="preserve">      </w:t>
      </w:r>
      <w:r w:rsidR="00647175">
        <w:rPr>
          <w:rFonts w:ascii="Arial Rounded MT Bold" w:hAnsi="Arial Rounded MT Bold" w:cs="Times New Roman"/>
          <w:b/>
          <w:bCs/>
          <w:color w:val="943634" w:themeColor="accent2" w:themeShade="BF"/>
          <w:sz w:val="32"/>
          <w:szCs w:val="32"/>
        </w:rPr>
        <w:t>4</w:t>
      </w:r>
      <w:r w:rsidRPr="00B96224">
        <w:rPr>
          <w:rFonts w:ascii="Arial Rounded MT Bold" w:hAnsi="Arial Rounded MT Bold" w:cs="Times New Roman"/>
          <w:b/>
          <w:bCs/>
          <w:color w:val="943634" w:themeColor="accent2" w:themeShade="BF"/>
          <w:sz w:val="32"/>
          <w:szCs w:val="32"/>
        </w:rPr>
        <w:t>.1. PURPOSE</w:t>
      </w:r>
    </w:p>
    <w:p w14:paraId="435319C7" w14:textId="1E6D233F" w:rsidR="001D45B3" w:rsidRPr="00B96224" w:rsidRDefault="001D45B3" w:rsidP="001D45B3">
      <w:pPr>
        <w:jc w:val="both"/>
        <w:rPr>
          <w:rFonts w:ascii="Arial Rounded MT Bold" w:hAnsi="Arial Rounded MT Bold" w:cs="Times New Roman"/>
          <w:b/>
          <w:bCs/>
          <w:color w:val="943634" w:themeColor="accent2" w:themeShade="BF"/>
          <w:sz w:val="32"/>
          <w:szCs w:val="32"/>
        </w:rPr>
      </w:pPr>
      <w:r w:rsidRPr="00B96224">
        <w:rPr>
          <w:rFonts w:ascii="Arial Rounded MT Bold" w:hAnsi="Arial Rounded MT Bold" w:cs="Times New Roman"/>
          <w:b/>
          <w:bCs/>
          <w:color w:val="943634" w:themeColor="accent2" w:themeShade="BF"/>
          <w:sz w:val="32"/>
          <w:szCs w:val="32"/>
        </w:rPr>
        <w:t xml:space="preserve">      </w:t>
      </w:r>
      <w:r w:rsidR="00647175">
        <w:rPr>
          <w:rFonts w:ascii="Arial Rounded MT Bold" w:hAnsi="Arial Rounded MT Bold" w:cs="Times New Roman"/>
          <w:b/>
          <w:bCs/>
          <w:color w:val="943634" w:themeColor="accent2" w:themeShade="BF"/>
          <w:sz w:val="32"/>
          <w:szCs w:val="32"/>
        </w:rPr>
        <w:t>4</w:t>
      </w:r>
      <w:r w:rsidRPr="00B96224">
        <w:rPr>
          <w:rFonts w:ascii="Arial Rounded MT Bold" w:hAnsi="Arial Rounded MT Bold" w:cs="Times New Roman"/>
          <w:b/>
          <w:bCs/>
          <w:color w:val="943634" w:themeColor="accent2" w:themeShade="BF"/>
          <w:sz w:val="32"/>
          <w:szCs w:val="32"/>
        </w:rPr>
        <w:t>.2. CONNECTING ROD(INTRODUCTION)</w:t>
      </w:r>
    </w:p>
    <w:p w14:paraId="6610D031" w14:textId="4E8F75C2" w:rsidR="001D45B3" w:rsidRPr="00B96224" w:rsidRDefault="001D45B3" w:rsidP="001D45B3">
      <w:pPr>
        <w:rPr>
          <w:rFonts w:ascii="Arial Rounded MT Bold" w:hAnsi="Arial Rounded MT Bold"/>
          <w:b/>
          <w:bCs/>
          <w:color w:val="943634" w:themeColor="accent2" w:themeShade="BF"/>
          <w:sz w:val="32"/>
          <w:szCs w:val="32"/>
        </w:rPr>
      </w:pPr>
      <w:r w:rsidRPr="00B96224">
        <w:rPr>
          <w:rFonts w:ascii="Arial Rounded MT Bold" w:hAnsi="Arial Rounded MT Bold"/>
          <w:b/>
          <w:bCs/>
          <w:color w:val="943634" w:themeColor="accent2" w:themeShade="BF"/>
          <w:sz w:val="32"/>
          <w:szCs w:val="32"/>
        </w:rPr>
        <w:t xml:space="preserve">      </w:t>
      </w:r>
      <w:r w:rsidR="00647175">
        <w:rPr>
          <w:rFonts w:ascii="Arial Rounded MT Bold" w:hAnsi="Arial Rounded MT Bold"/>
          <w:b/>
          <w:bCs/>
          <w:color w:val="943634" w:themeColor="accent2" w:themeShade="BF"/>
          <w:sz w:val="32"/>
          <w:szCs w:val="32"/>
        </w:rPr>
        <w:t>4</w:t>
      </w:r>
      <w:r w:rsidRPr="00B96224">
        <w:rPr>
          <w:rFonts w:ascii="Arial Rounded MT Bold" w:hAnsi="Arial Rounded MT Bold"/>
          <w:b/>
          <w:bCs/>
          <w:color w:val="943634" w:themeColor="accent2" w:themeShade="BF"/>
          <w:sz w:val="32"/>
          <w:szCs w:val="32"/>
        </w:rPr>
        <w:t xml:space="preserve">.3. EXPORT and DOMESTIC LINE:      </w:t>
      </w:r>
    </w:p>
    <w:p w14:paraId="2E0FCD08" w14:textId="15CD3B93" w:rsidR="001D45B3" w:rsidRPr="00B96224" w:rsidRDefault="001D45B3" w:rsidP="001D45B3">
      <w:pPr>
        <w:rPr>
          <w:rFonts w:ascii="Arial Rounded MT Bold" w:hAnsi="Arial Rounded MT Bold"/>
          <w:b/>
          <w:bCs/>
          <w:color w:val="943634" w:themeColor="accent2" w:themeShade="BF"/>
          <w:sz w:val="32"/>
          <w:szCs w:val="32"/>
        </w:rPr>
      </w:pPr>
      <w:r w:rsidRPr="00B96224">
        <w:rPr>
          <w:rFonts w:ascii="Arial Rounded MT Bold" w:hAnsi="Arial Rounded MT Bold"/>
          <w:b/>
          <w:bCs/>
          <w:color w:val="943634" w:themeColor="accent2" w:themeShade="BF"/>
          <w:sz w:val="32"/>
          <w:szCs w:val="32"/>
        </w:rPr>
        <w:t xml:space="preserve">     </w:t>
      </w:r>
      <w:r w:rsidR="00647175">
        <w:rPr>
          <w:rFonts w:ascii="Arial Rounded MT Bold" w:hAnsi="Arial Rounded MT Bold"/>
          <w:b/>
          <w:bCs/>
          <w:color w:val="943634" w:themeColor="accent2" w:themeShade="BF"/>
          <w:sz w:val="32"/>
          <w:szCs w:val="32"/>
        </w:rPr>
        <w:t xml:space="preserve">   </w:t>
      </w:r>
      <w:r w:rsidRPr="00B96224">
        <w:rPr>
          <w:rFonts w:ascii="Arial Rounded MT Bold" w:hAnsi="Arial Rounded MT Bold"/>
          <w:b/>
          <w:bCs/>
          <w:color w:val="943634" w:themeColor="accent2" w:themeShade="BF"/>
          <w:sz w:val="32"/>
          <w:szCs w:val="32"/>
        </w:rPr>
        <w:t xml:space="preserve"> PROCESS FLOW OF CONNECTING ROD</w:t>
      </w:r>
    </w:p>
    <w:p w14:paraId="2F396E98" w14:textId="17A1541B" w:rsidR="001D45B3" w:rsidRPr="00B96224" w:rsidRDefault="001D45B3" w:rsidP="001D45B3">
      <w:pPr>
        <w:rPr>
          <w:rFonts w:ascii="Arial Rounded MT Bold" w:hAnsi="Arial Rounded MT Bold"/>
          <w:b/>
          <w:bCs/>
          <w:color w:val="943634" w:themeColor="accent2" w:themeShade="BF"/>
          <w:sz w:val="32"/>
          <w:szCs w:val="32"/>
        </w:rPr>
      </w:pPr>
      <w:r w:rsidRPr="00B96224">
        <w:rPr>
          <w:rFonts w:ascii="Arial Rounded MT Bold" w:hAnsi="Arial Rounded MT Bold"/>
          <w:b/>
          <w:bCs/>
          <w:color w:val="943634" w:themeColor="accent2" w:themeShade="BF"/>
          <w:sz w:val="32"/>
          <w:szCs w:val="32"/>
        </w:rPr>
        <w:t xml:space="preserve">      </w:t>
      </w:r>
      <w:r w:rsidR="00647175">
        <w:rPr>
          <w:rFonts w:ascii="Arial Rounded MT Bold" w:hAnsi="Arial Rounded MT Bold"/>
          <w:b/>
          <w:bCs/>
          <w:color w:val="943634" w:themeColor="accent2" w:themeShade="BF"/>
          <w:sz w:val="32"/>
          <w:szCs w:val="32"/>
        </w:rPr>
        <w:t>4</w:t>
      </w:r>
      <w:r w:rsidRPr="00B96224">
        <w:rPr>
          <w:rFonts w:ascii="Arial Rounded MT Bold" w:hAnsi="Arial Rounded MT Bold"/>
          <w:b/>
          <w:bCs/>
          <w:color w:val="943634" w:themeColor="accent2" w:themeShade="BF"/>
          <w:sz w:val="32"/>
          <w:szCs w:val="32"/>
        </w:rPr>
        <w:t>.4. CAMSHAFT(INTRODUCTION)</w:t>
      </w:r>
    </w:p>
    <w:p w14:paraId="49548A05" w14:textId="2823DBE2" w:rsidR="001D45B3" w:rsidRDefault="001D45B3" w:rsidP="001D45B3">
      <w:pPr>
        <w:rPr>
          <w:rFonts w:ascii="Arial Rounded MT Bold" w:hAnsi="Arial Rounded MT Bold"/>
          <w:b/>
          <w:bCs/>
          <w:color w:val="943634" w:themeColor="accent2" w:themeShade="BF"/>
          <w:sz w:val="32"/>
          <w:szCs w:val="32"/>
        </w:rPr>
      </w:pPr>
      <w:r w:rsidRPr="00B96224">
        <w:rPr>
          <w:rFonts w:ascii="Arial Rounded MT Bold" w:hAnsi="Arial Rounded MT Bold"/>
          <w:b/>
          <w:bCs/>
          <w:color w:val="943634" w:themeColor="accent2" w:themeShade="BF"/>
          <w:sz w:val="32"/>
          <w:szCs w:val="32"/>
        </w:rPr>
        <w:t xml:space="preserve">    </w:t>
      </w:r>
      <w:r>
        <w:rPr>
          <w:rFonts w:ascii="Arial Rounded MT Bold" w:hAnsi="Arial Rounded MT Bold"/>
          <w:b/>
          <w:bCs/>
          <w:color w:val="943634" w:themeColor="accent2" w:themeShade="BF"/>
          <w:sz w:val="32"/>
          <w:szCs w:val="32"/>
        </w:rPr>
        <w:t xml:space="preserve">  </w:t>
      </w:r>
      <w:r w:rsidR="00647175">
        <w:rPr>
          <w:rFonts w:ascii="Arial Rounded MT Bold" w:hAnsi="Arial Rounded MT Bold"/>
          <w:b/>
          <w:bCs/>
          <w:color w:val="943634" w:themeColor="accent2" w:themeShade="BF"/>
          <w:sz w:val="32"/>
          <w:szCs w:val="32"/>
        </w:rPr>
        <w:t>4</w:t>
      </w:r>
      <w:r w:rsidRPr="00B96224">
        <w:rPr>
          <w:rFonts w:ascii="Arial Rounded MT Bold" w:hAnsi="Arial Rounded MT Bold"/>
          <w:b/>
          <w:bCs/>
          <w:color w:val="943634" w:themeColor="accent2" w:themeShade="BF"/>
          <w:sz w:val="32"/>
          <w:szCs w:val="32"/>
        </w:rPr>
        <w:t>.5</w:t>
      </w:r>
      <w:r w:rsidR="00A75EB8">
        <w:rPr>
          <w:rFonts w:ascii="Arial Rounded MT Bold" w:hAnsi="Arial Rounded MT Bold"/>
          <w:b/>
          <w:bCs/>
          <w:color w:val="943634" w:themeColor="accent2" w:themeShade="BF"/>
          <w:sz w:val="32"/>
          <w:szCs w:val="32"/>
        </w:rPr>
        <w:t>.</w:t>
      </w:r>
      <w:r w:rsidRPr="00B96224">
        <w:rPr>
          <w:rFonts w:ascii="Arial Rounded MT Bold" w:hAnsi="Arial Rounded MT Bold"/>
          <w:b/>
          <w:bCs/>
          <w:color w:val="943634" w:themeColor="accent2" w:themeShade="BF"/>
          <w:sz w:val="32"/>
          <w:szCs w:val="32"/>
        </w:rPr>
        <w:t xml:space="preserve"> PROCESS FLOW CHAT OF CAMSHAFT</w:t>
      </w:r>
    </w:p>
    <w:p w14:paraId="5F2DF6BA" w14:textId="02B72A19" w:rsidR="00A75EB8" w:rsidRDefault="00A75EB8">
      <w:pPr>
        <w:rPr>
          <w:rFonts w:ascii="Arial Rounded MT Bold" w:hAnsi="Arial Rounded MT Bold"/>
          <w:b/>
          <w:color w:val="943634" w:themeColor="accent2" w:themeShade="BF"/>
          <w:sz w:val="32"/>
          <w:szCs w:val="44"/>
        </w:rPr>
      </w:pPr>
      <w:r>
        <w:rPr>
          <w:rFonts w:ascii="Arial Rounded MT Bold" w:hAnsi="Arial Rounded MT Bold"/>
          <w:b/>
          <w:bCs/>
          <w:color w:val="943634" w:themeColor="accent2" w:themeShade="BF"/>
          <w:sz w:val="32"/>
          <w:szCs w:val="32"/>
        </w:rPr>
        <w:t xml:space="preserve">      4.</w:t>
      </w:r>
      <w:r w:rsidRPr="00A75EB8">
        <w:rPr>
          <w:rFonts w:ascii="Arial Rounded MT Bold" w:hAnsi="Arial Rounded MT Bold"/>
          <w:b/>
          <w:bCs/>
          <w:color w:val="943634" w:themeColor="accent2" w:themeShade="BF"/>
          <w:sz w:val="32"/>
          <w:szCs w:val="32"/>
        </w:rPr>
        <w:t>6</w:t>
      </w:r>
      <w:r>
        <w:rPr>
          <w:rFonts w:ascii="Arial Rounded MT Bold" w:hAnsi="Arial Rounded MT Bold"/>
          <w:b/>
          <w:bCs/>
          <w:color w:val="943634" w:themeColor="accent2" w:themeShade="BF"/>
          <w:sz w:val="32"/>
          <w:szCs w:val="32"/>
        </w:rPr>
        <w:t>.</w:t>
      </w:r>
      <w:r>
        <w:rPr>
          <w:rFonts w:ascii="Arial Rounded MT Bold" w:hAnsi="Arial Rounded MT Bold"/>
          <w:b/>
          <w:sz w:val="36"/>
          <w:szCs w:val="48"/>
        </w:rPr>
        <w:t xml:space="preserve"> </w:t>
      </w:r>
      <w:r w:rsidRPr="00A75EB8">
        <w:rPr>
          <w:rFonts w:ascii="Arial Rounded MT Bold" w:hAnsi="Arial Rounded MT Bold"/>
          <w:b/>
          <w:color w:val="943634" w:themeColor="accent2" w:themeShade="BF"/>
          <w:sz w:val="32"/>
          <w:szCs w:val="44"/>
        </w:rPr>
        <w:t>Organizational Tree/Structure of Forging line</w:t>
      </w:r>
    </w:p>
    <w:p w14:paraId="1CE607D8" w14:textId="056DCEB6" w:rsidR="00A75EB8" w:rsidRPr="004E37D8" w:rsidRDefault="00A75EB8">
      <w:pPr>
        <w:rPr>
          <w:rFonts w:ascii="Arial Rounded MT Bold" w:hAnsi="Arial Rounded MT Bold"/>
          <w:b/>
          <w:color w:val="943634" w:themeColor="accent2" w:themeShade="BF"/>
          <w:sz w:val="40"/>
          <w:szCs w:val="52"/>
        </w:rPr>
      </w:pPr>
      <w:r w:rsidRPr="004E37D8">
        <w:rPr>
          <w:rFonts w:ascii="Arial Rounded MT Bold" w:hAnsi="Arial Rounded MT Bold"/>
          <w:b/>
          <w:color w:val="943634" w:themeColor="accent2" w:themeShade="BF"/>
          <w:sz w:val="40"/>
          <w:szCs w:val="52"/>
        </w:rPr>
        <w:t xml:space="preserve">  </w:t>
      </w:r>
      <w:r w:rsidR="004E37D8" w:rsidRPr="004E37D8">
        <w:rPr>
          <w:rFonts w:ascii="Arial Rounded MT Bold" w:hAnsi="Arial Rounded MT Bold"/>
          <w:b/>
          <w:color w:val="943634" w:themeColor="accent2" w:themeShade="BF"/>
          <w:sz w:val="40"/>
          <w:szCs w:val="52"/>
        </w:rPr>
        <w:t>5.</w:t>
      </w:r>
      <w:r w:rsidRPr="004E37D8">
        <w:rPr>
          <w:rFonts w:ascii="Arial Rounded MT Bold" w:hAnsi="Arial Rounded MT Bold"/>
          <w:b/>
          <w:color w:val="943634" w:themeColor="accent2" w:themeShade="BF"/>
          <w:sz w:val="40"/>
          <w:szCs w:val="52"/>
        </w:rPr>
        <w:t xml:space="preserve"> CHEMICAL USED IN CONNECTING ROD</w:t>
      </w:r>
    </w:p>
    <w:p w14:paraId="01C0CB9C" w14:textId="77777777" w:rsidR="004E37D8" w:rsidRDefault="00A75EB8">
      <w:pPr>
        <w:rPr>
          <w:rFonts w:ascii="Arial Rounded MT Bold" w:hAnsi="Arial Rounded MT Bold"/>
          <w:b/>
          <w:color w:val="943634" w:themeColor="accent2" w:themeShade="BF"/>
          <w:sz w:val="40"/>
          <w:szCs w:val="52"/>
        </w:rPr>
      </w:pPr>
      <w:r w:rsidRPr="004E37D8">
        <w:rPr>
          <w:rFonts w:ascii="Arial Rounded MT Bold" w:hAnsi="Arial Rounded MT Bold"/>
          <w:b/>
          <w:color w:val="943634" w:themeColor="accent2" w:themeShade="BF"/>
          <w:sz w:val="40"/>
          <w:szCs w:val="52"/>
        </w:rPr>
        <w:t xml:space="preserve">       &amp; CAMSHAFT LINE</w:t>
      </w:r>
    </w:p>
    <w:p w14:paraId="749F09D8" w14:textId="4B35E741" w:rsidR="00992BC6" w:rsidRDefault="004E37D8">
      <w:pPr>
        <w:rPr>
          <w:rFonts w:ascii="Arial Rounded MT Bold" w:hAnsi="Arial Rounded MT Bold"/>
          <w:b/>
          <w:color w:val="943634" w:themeColor="accent2" w:themeShade="BF"/>
          <w:sz w:val="32"/>
          <w:szCs w:val="44"/>
        </w:rPr>
      </w:pPr>
      <w:r>
        <w:rPr>
          <w:rFonts w:ascii="Arial Rounded MT Bold" w:hAnsi="Arial Rounded MT Bold"/>
          <w:b/>
          <w:color w:val="943634" w:themeColor="accent2" w:themeShade="BF"/>
          <w:sz w:val="40"/>
          <w:szCs w:val="52"/>
        </w:rPr>
        <w:t xml:space="preserve">      </w:t>
      </w:r>
      <w:r>
        <w:rPr>
          <w:rFonts w:ascii="Arial Rounded MT Bold" w:hAnsi="Arial Rounded MT Bold"/>
          <w:b/>
          <w:color w:val="943634" w:themeColor="accent2" w:themeShade="BF"/>
          <w:sz w:val="32"/>
          <w:szCs w:val="44"/>
        </w:rPr>
        <w:t>5.1. C</w:t>
      </w:r>
      <w:r w:rsidR="00992BC6">
        <w:rPr>
          <w:rFonts w:ascii="Arial Rounded MT Bold" w:hAnsi="Arial Rounded MT Bold"/>
          <w:b/>
          <w:color w:val="943634" w:themeColor="accent2" w:themeShade="BF"/>
          <w:sz w:val="32"/>
          <w:szCs w:val="44"/>
        </w:rPr>
        <w:t>H</w:t>
      </w:r>
      <w:r w:rsidR="00D4736A">
        <w:rPr>
          <w:rFonts w:ascii="Arial Rounded MT Bold" w:hAnsi="Arial Rounded MT Bold"/>
          <w:b/>
          <w:color w:val="943634" w:themeColor="accent2" w:themeShade="BF"/>
          <w:sz w:val="32"/>
          <w:szCs w:val="44"/>
        </w:rPr>
        <w:t>EMICAL SAFTY DATA SHEET-HYSOL G 100</w:t>
      </w:r>
    </w:p>
    <w:p w14:paraId="49D0CDF1" w14:textId="34D8D060" w:rsidR="00992BC6" w:rsidRDefault="00992BC6">
      <w:pPr>
        <w:rPr>
          <w:rFonts w:ascii="Arial Rounded MT Bold" w:hAnsi="Arial Rounded MT Bold"/>
          <w:b/>
          <w:color w:val="943634" w:themeColor="accent2" w:themeShade="BF"/>
          <w:sz w:val="32"/>
          <w:szCs w:val="44"/>
        </w:rPr>
      </w:pPr>
      <w:r>
        <w:rPr>
          <w:rFonts w:ascii="Arial Rounded MT Bold" w:hAnsi="Arial Rounded MT Bold"/>
          <w:b/>
          <w:color w:val="943634" w:themeColor="accent2" w:themeShade="BF"/>
          <w:sz w:val="32"/>
          <w:szCs w:val="44"/>
        </w:rPr>
        <w:t xml:space="preserve">       5.2. CHEMICAL SAFETY DATA SHEET-HONILO 961</w:t>
      </w:r>
      <w:r w:rsidR="004E37D8">
        <w:rPr>
          <w:rFonts w:ascii="Arial Rounded MT Bold" w:hAnsi="Arial Rounded MT Bold"/>
          <w:b/>
          <w:color w:val="943634" w:themeColor="accent2" w:themeShade="BF"/>
          <w:sz w:val="32"/>
          <w:szCs w:val="44"/>
        </w:rPr>
        <w:t xml:space="preserve"> </w:t>
      </w:r>
    </w:p>
    <w:p w14:paraId="539395E5" w14:textId="4062F99F" w:rsidR="00992BC6" w:rsidRDefault="00992BC6">
      <w:pPr>
        <w:rPr>
          <w:rFonts w:ascii="Arial Rounded MT Bold" w:hAnsi="Arial Rounded MT Bold"/>
          <w:b/>
          <w:color w:val="943634" w:themeColor="accent2" w:themeShade="BF"/>
          <w:sz w:val="32"/>
          <w:szCs w:val="44"/>
        </w:rPr>
      </w:pPr>
      <w:r>
        <w:rPr>
          <w:rFonts w:ascii="Arial Rounded MT Bold" w:hAnsi="Arial Rounded MT Bold"/>
          <w:b/>
          <w:color w:val="943634" w:themeColor="accent2" w:themeShade="BF"/>
          <w:sz w:val="32"/>
          <w:szCs w:val="44"/>
        </w:rPr>
        <w:t>6. LEARNING</w:t>
      </w:r>
    </w:p>
    <w:p w14:paraId="5C6DC26D" w14:textId="5BFDB671" w:rsidR="001D45B3" w:rsidRDefault="00992BC6">
      <w:pPr>
        <w:rPr>
          <w:sz w:val="36"/>
          <w:szCs w:val="36"/>
          <w:lang w:val="en-US"/>
        </w:rPr>
      </w:pPr>
      <w:r>
        <w:rPr>
          <w:rFonts w:ascii="Arial Rounded MT Bold" w:hAnsi="Arial Rounded MT Bold"/>
          <w:b/>
          <w:color w:val="943634" w:themeColor="accent2" w:themeShade="BF"/>
          <w:sz w:val="32"/>
          <w:szCs w:val="44"/>
        </w:rPr>
        <w:t>7. REFERENCE</w:t>
      </w:r>
      <w:r w:rsidR="001D45B3">
        <w:rPr>
          <w:sz w:val="36"/>
          <w:szCs w:val="36"/>
          <w:lang w:val="en-US"/>
        </w:rPr>
        <w:br w:type="page"/>
      </w:r>
    </w:p>
    <w:p w14:paraId="1FCD3A1B" w14:textId="77777777" w:rsidR="001D45B3" w:rsidRPr="00D6484D" w:rsidRDefault="001D45B3" w:rsidP="001D45B3">
      <w:pPr>
        <w:tabs>
          <w:tab w:val="left" w:pos="3012"/>
        </w:tabs>
        <w:ind w:left="360"/>
        <w:jc w:val="center"/>
        <w:rPr>
          <w:rFonts w:ascii="Arial Rounded MT Bold" w:hAnsi="Arial Rounded MT Bold"/>
          <w:sz w:val="48"/>
          <w:szCs w:val="48"/>
        </w:rPr>
      </w:pPr>
      <w:r w:rsidRPr="00D6484D">
        <w:rPr>
          <w:rFonts w:ascii="Arial Rounded MT Bold" w:hAnsi="Arial Rounded MT Bold"/>
          <w:b/>
          <w:bCs/>
          <w:sz w:val="48"/>
          <w:szCs w:val="48"/>
        </w:rPr>
        <w:lastRenderedPageBreak/>
        <w:t>1.INRODUCTION OF TCPL</w:t>
      </w:r>
    </w:p>
    <w:p w14:paraId="1F3AE598" w14:textId="77777777" w:rsidR="001D45B3" w:rsidRPr="00D6484D" w:rsidRDefault="001D45B3" w:rsidP="001D45B3">
      <w:pPr>
        <w:jc w:val="both"/>
        <w:rPr>
          <w:rFonts w:ascii="Arial Rounded MT Bold" w:hAnsi="Arial Rounded MT Bold"/>
          <w:color w:val="215868" w:themeColor="accent5" w:themeShade="80"/>
          <w:sz w:val="28"/>
          <w:szCs w:val="28"/>
        </w:rPr>
      </w:pPr>
      <w:r w:rsidRPr="00D6484D">
        <w:rPr>
          <w:rFonts w:ascii="Arial Rounded MT Bold" w:hAnsi="Arial Rounded MT Bold"/>
          <w:b/>
          <w:color w:val="215868" w:themeColor="accent5" w:themeShade="80"/>
          <w:sz w:val="28"/>
          <w:szCs w:val="28"/>
        </w:rPr>
        <w:t>Cummins Engine Company Inc</w:t>
      </w:r>
      <w:r w:rsidRPr="00D6484D">
        <w:rPr>
          <w:rFonts w:ascii="Arial Rounded MT Bold" w:hAnsi="Arial Rounded MT Bold"/>
          <w:color w:val="215868" w:themeColor="accent5" w:themeShade="80"/>
          <w:sz w:val="28"/>
          <w:szCs w:val="28"/>
        </w:rPr>
        <w:t xml:space="preserve">. was founded in Columbus, Indiana in 1919 when successful banker/investor W G Irwin supplied the capital for a local self-taught mechanic and inventor Clessie Cummins to begin manufacturing diesel engines. Working out of an old cereal mill in Columbus, the first engine made by Cummins was a Dutch designed, six horsepower, farm type diesel. By 1925, the company had begun producing its own design with enough success that operations were relocated to a new larger site where the Columbus Engine Plant is now located. It was here that Cummins created the breakthroughs that solved critical problems of injection timing and introduced a successful marine engine, originally installed in shrimp </w:t>
      </w:r>
      <w:r w:rsidRPr="00D6484D">
        <w:rPr>
          <w:rFonts w:ascii="Arial Rounded MT Bold" w:hAnsi="Arial Rounded MT Bold"/>
          <w:color w:val="215868" w:themeColor="accent5" w:themeShade="80"/>
          <w:sz w:val="32"/>
          <w:szCs w:val="32"/>
        </w:rPr>
        <w:t xml:space="preserve">boats. The </w:t>
      </w:r>
      <w:r w:rsidRPr="00D6484D">
        <w:rPr>
          <w:rFonts w:ascii="Arial Rounded MT Bold" w:hAnsi="Arial Rounded MT Bold"/>
          <w:color w:val="215868" w:themeColor="accent5" w:themeShade="80"/>
          <w:sz w:val="28"/>
          <w:szCs w:val="28"/>
        </w:rPr>
        <w:t>engine proved so economical that its popularity soon spread to other applications, including generator sets, drills, power shovels and air compressors.</w:t>
      </w:r>
    </w:p>
    <w:p w14:paraId="3186AC25" w14:textId="77777777" w:rsidR="001D45B3" w:rsidRPr="00D6484D" w:rsidRDefault="001D45B3" w:rsidP="001D45B3">
      <w:pPr>
        <w:jc w:val="both"/>
        <w:rPr>
          <w:rFonts w:ascii="Arial Rounded MT Bold" w:eastAsia="Times New Roman" w:hAnsi="Arial Rounded MT Bold" w:cs="Times New Roman"/>
          <w:color w:val="215868" w:themeColor="accent5" w:themeShade="80"/>
          <w:sz w:val="28"/>
          <w:szCs w:val="28"/>
        </w:rPr>
      </w:pPr>
      <w:r w:rsidRPr="00D6484D">
        <w:rPr>
          <w:rFonts w:ascii="Arial Rounded MT Bold" w:hAnsi="Arial Rounded MT Bold"/>
          <w:color w:val="215868" w:themeColor="accent5" w:themeShade="80"/>
        </w:rPr>
        <w:t xml:space="preserve">   </w:t>
      </w:r>
      <w:r w:rsidRPr="00D6484D">
        <w:rPr>
          <w:rFonts w:ascii="Arial Rounded MT Bold" w:eastAsia="Times New Roman" w:hAnsi="Arial Rounded MT Bold" w:cs="Times New Roman"/>
          <w:color w:val="215868" w:themeColor="accent5" w:themeShade="80"/>
          <w:sz w:val="28"/>
          <w:szCs w:val="28"/>
        </w:rPr>
        <w:t>Cummins has been associated with the Indian subcontinent for five decades. The stage was set way back in 1962, when a partnership between Kirloskar and Cummins crystallized into a 100-acre manufacturing campus in Pune. Within a span of three years from commencing operations, the business venture started to generate profits. Thereon, the partnership continued to flourish, till up till 1997, when the Kirloskar’s sold their ownership; resulting in Cummins Inc. increasing its stake to 51% and the rest being traded on the Bombay Stock Exchange. This led to the formation of Cummins India Limited, a consolidated subsidiary of Cummins Inc</w:t>
      </w:r>
    </w:p>
    <w:p w14:paraId="59ABA2D6" w14:textId="6099638F" w:rsidR="001D45B3" w:rsidRPr="00D6484D" w:rsidRDefault="001D45B3" w:rsidP="00D6484D">
      <w:pPr>
        <w:spacing w:after="0" w:line="240" w:lineRule="auto"/>
        <w:rPr>
          <w:rFonts w:ascii="Arial Rounded MT Bold" w:eastAsia="Times New Roman" w:hAnsi="Arial Rounded MT Bold" w:cs="Times New Roman"/>
          <w:sz w:val="28"/>
          <w:szCs w:val="28"/>
        </w:rPr>
      </w:pPr>
      <w:r w:rsidRPr="00D6484D">
        <w:rPr>
          <w:rFonts w:ascii="Arial Rounded MT Bold" w:eastAsia="Times New Roman" w:hAnsi="Arial Rounded MT Bold" w:cs="Times New Roman"/>
          <w:b/>
          <w:color w:val="215868" w:themeColor="accent5" w:themeShade="80"/>
          <w:sz w:val="28"/>
          <w:szCs w:val="28"/>
        </w:rPr>
        <w:t>Tata Cummins</w:t>
      </w:r>
      <w:r w:rsidRPr="00D6484D">
        <w:rPr>
          <w:rFonts w:ascii="Arial Rounded MT Bold" w:eastAsia="Times New Roman" w:hAnsi="Arial Rounded MT Bold" w:cs="Times New Roman"/>
          <w:color w:val="215868" w:themeColor="accent5" w:themeShade="80"/>
          <w:sz w:val="28"/>
          <w:szCs w:val="28"/>
        </w:rPr>
        <w:t xml:space="preserve"> is a joint venture between these two world leaders. The agreement was signed in July 1993 with plant construction starting in the industrial township of Jharkhand-Jamshedpur in April 1994 and commercial production commenced on January </w:t>
      </w:r>
      <w:proofErr w:type="gramStart"/>
      <w:r w:rsidRPr="00D6484D">
        <w:rPr>
          <w:rFonts w:ascii="Arial Rounded MT Bold" w:eastAsia="Times New Roman" w:hAnsi="Arial Rounded MT Bold" w:cs="Times New Roman"/>
          <w:color w:val="215868" w:themeColor="accent5" w:themeShade="80"/>
          <w:sz w:val="28"/>
          <w:szCs w:val="28"/>
        </w:rPr>
        <w:t>1</w:t>
      </w:r>
      <w:proofErr w:type="gramEnd"/>
      <w:r w:rsidRPr="00D6484D">
        <w:rPr>
          <w:rFonts w:ascii="Arial Rounded MT Bold" w:eastAsia="Times New Roman" w:hAnsi="Arial Rounded MT Bold" w:cs="Times New Roman"/>
          <w:color w:val="215868" w:themeColor="accent5" w:themeShade="80"/>
          <w:sz w:val="28"/>
          <w:szCs w:val="28"/>
        </w:rPr>
        <w:t xml:space="preserve"> 1996. The entire organization has been set up from scratch at a Greenfield site. The Rs 300 croreproject widely acknowledged to be the fastest implementation of its size and nature (within budget) in the industry and within Cummins family worldwide. The Company has installed capacity to manufacture 1,20,000 Engines</w:t>
      </w:r>
      <w:r w:rsidRPr="00D6484D">
        <w:rPr>
          <w:rFonts w:ascii="Arial Rounded MT Bold" w:eastAsia="Times New Roman" w:hAnsi="Arial Rounded MT Bold" w:cs="Times New Roman"/>
          <w:sz w:val="28"/>
          <w:szCs w:val="28"/>
        </w:rPr>
        <w:t>.</w:t>
      </w:r>
      <w:r w:rsidR="00D6484D" w:rsidRPr="00D6484D">
        <w:rPr>
          <w:rFonts w:ascii="Arial Rounded MT Bold" w:eastAsia="Times New Roman" w:hAnsi="Arial Rounded MT Bold" w:cs="Times New Roman"/>
          <w:sz w:val="28"/>
          <w:szCs w:val="28"/>
        </w:rPr>
        <w:t xml:space="preserve"> T</w:t>
      </w:r>
      <w:r w:rsidR="00C202A1" w:rsidRPr="00D6484D">
        <w:rPr>
          <w:rFonts w:ascii="Arial Rounded MT Bold" w:eastAsia="Times New Roman" w:hAnsi="Arial Rounded MT Bold" w:cs="Times New Roman"/>
          <w:color w:val="215868" w:themeColor="accent5" w:themeShade="80"/>
          <w:sz w:val="28"/>
          <w:szCs w:val="28"/>
        </w:rPr>
        <w:t xml:space="preserve">ata Cummins Pvt </w:t>
      </w:r>
      <w:r w:rsidRPr="00D6484D">
        <w:rPr>
          <w:rFonts w:ascii="Arial Rounded MT Bold" w:eastAsia="Times New Roman" w:hAnsi="Arial Rounded MT Bold" w:cs="Times New Roman"/>
          <w:color w:val="215868" w:themeColor="accent5" w:themeShade="80"/>
          <w:sz w:val="28"/>
          <w:szCs w:val="28"/>
        </w:rPr>
        <w:t>Limited is a 50:50 joint venture</w:t>
      </w:r>
      <w:r w:rsidR="00D6484D" w:rsidRPr="00D6484D">
        <w:rPr>
          <w:rFonts w:ascii="Arial Rounded MT Bold" w:eastAsia="Times New Roman" w:hAnsi="Arial Rounded MT Bold" w:cs="Times New Roman"/>
          <w:color w:val="215868" w:themeColor="accent5" w:themeShade="80"/>
          <w:sz w:val="28"/>
          <w:szCs w:val="28"/>
        </w:rPr>
        <w:t xml:space="preserve"> </w:t>
      </w:r>
      <w:r w:rsidRPr="00D6484D">
        <w:rPr>
          <w:rFonts w:ascii="Arial Rounded MT Bold" w:eastAsia="Times New Roman" w:hAnsi="Arial Rounded MT Bold" w:cs="Times New Roman"/>
          <w:color w:val="215868" w:themeColor="accent5" w:themeShade="80"/>
          <w:sz w:val="28"/>
          <w:szCs w:val="28"/>
        </w:rPr>
        <w:t xml:space="preserve">between Tata </w:t>
      </w:r>
      <w:r w:rsidRPr="00D6484D">
        <w:rPr>
          <w:rFonts w:ascii="Arial Rounded MT Bold" w:eastAsia="Times New Roman" w:hAnsi="Arial Rounded MT Bold" w:cs="Times New Roman"/>
          <w:color w:val="215868" w:themeColor="accent5" w:themeShade="80"/>
          <w:sz w:val="28"/>
          <w:szCs w:val="28"/>
        </w:rPr>
        <w:lastRenderedPageBreak/>
        <w:t>Motors Limited, India's largest automobile manufacturer and Cummins Inc., USA</w:t>
      </w:r>
      <w:r w:rsidRPr="00D6484D">
        <w:rPr>
          <w:rFonts w:ascii="Arial Rounded MT Bold" w:eastAsia="Times New Roman" w:hAnsi="Arial Rounded MT Bold" w:cs="Times New Roman"/>
          <w:sz w:val="40"/>
          <w:szCs w:val="40"/>
          <w:u w:val="single"/>
          <w:lang w:val="en-US"/>
        </w:rPr>
        <w:t xml:space="preserve"> </w:t>
      </w:r>
    </w:p>
    <w:p w14:paraId="66475525" w14:textId="77777777" w:rsidR="00D6484D" w:rsidRDefault="00D6484D" w:rsidP="001D45B3">
      <w:pPr>
        <w:spacing w:after="0" w:line="240" w:lineRule="auto"/>
        <w:rPr>
          <w:rFonts w:ascii="Arial Rounded MT Bold" w:eastAsia="Times New Roman" w:hAnsi="Arial Rounded MT Bold" w:cs="Times New Roman"/>
          <w:sz w:val="40"/>
          <w:szCs w:val="40"/>
          <w:u w:val="single"/>
          <w:lang w:val="en-US"/>
        </w:rPr>
      </w:pPr>
    </w:p>
    <w:p w14:paraId="44C9512A" w14:textId="736E372B" w:rsidR="001D45B3" w:rsidRPr="00C202A1" w:rsidRDefault="001D45B3" w:rsidP="001D45B3">
      <w:pPr>
        <w:spacing w:after="0" w:line="240" w:lineRule="auto"/>
        <w:rPr>
          <w:rFonts w:ascii="Arial Rounded MT Bold" w:eastAsia="Times New Roman" w:hAnsi="Arial Rounded MT Bold" w:cs="Times New Roman"/>
          <w:color w:val="215868" w:themeColor="accent5" w:themeShade="80"/>
          <w:sz w:val="40"/>
          <w:szCs w:val="40"/>
          <w:lang w:val="en-US"/>
        </w:rPr>
      </w:pPr>
      <w:r w:rsidRPr="00B96224">
        <w:rPr>
          <w:rFonts w:ascii="Arial Rounded MT Bold" w:eastAsia="Times New Roman" w:hAnsi="Arial Rounded MT Bold" w:cs="Times New Roman"/>
          <w:sz w:val="40"/>
          <w:szCs w:val="40"/>
          <w:u w:val="single"/>
          <w:lang w:val="en-US"/>
        </w:rPr>
        <w:t xml:space="preserve">Our </w:t>
      </w:r>
      <w:r w:rsidR="00C202A1" w:rsidRPr="00B96224">
        <w:rPr>
          <w:rFonts w:ascii="Arial Rounded MT Bold" w:eastAsia="Times New Roman" w:hAnsi="Arial Rounded MT Bold" w:cs="Times New Roman"/>
          <w:sz w:val="40"/>
          <w:szCs w:val="40"/>
          <w:u w:val="single"/>
          <w:lang w:val="en-US"/>
        </w:rPr>
        <w:t>Product</w:t>
      </w:r>
      <w:r w:rsidR="00C202A1">
        <w:rPr>
          <w:rFonts w:ascii="Arial Rounded MT Bold" w:eastAsia="Times New Roman" w:hAnsi="Arial Rounded MT Bold" w:cs="Times New Roman"/>
          <w:color w:val="215868" w:themeColor="accent5" w:themeShade="80"/>
          <w:sz w:val="40"/>
          <w:szCs w:val="40"/>
          <w:u w:val="single"/>
          <w:lang w:val="en-US"/>
        </w:rPr>
        <w:t xml:space="preserve">: </w:t>
      </w:r>
      <w:r w:rsidR="00C202A1" w:rsidRPr="00C202A1">
        <w:rPr>
          <w:rFonts w:ascii="Arial Rounded MT Bold" w:eastAsia="Times New Roman" w:hAnsi="Arial Rounded MT Bold" w:cs="Times New Roman"/>
          <w:color w:val="215868" w:themeColor="accent5" w:themeShade="80"/>
          <w:sz w:val="40"/>
          <w:szCs w:val="40"/>
          <w:lang w:val="en-US"/>
        </w:rPr>
        <w:t xml:space="preserve">Engines for </w:t>
      </w:r>
    </w:p>
    <w:p w14:paraId="7A3B8A87" w14:textId="77777777" w:rsidR="001D45B3" w:rsidRPr="00C202A1" w:rsidRDefault="001D45B3" w:rsidP="001D45B3">
      <w:pPr>
        <w:spacing w:after="0" w:line="240" w:lineRule="auto"/>
        <w:jc w:val="both"/>
        <w:rPr>
          <w:rFonts w:ascii="Arial Rounded MT Bold" w:eastAsia="Times New Roman" w:hAnsi="Arial Rounded MT Bold" w:cs="Times New Roman"/>
          <w:color w:val="215868" w:themeColor="accent5" w:themeShade="80"/>
          <w:sz w:val="24"/>
          <w:szCs w:val="24"/>
          <w:lang w:val="en-US"/>
        </w:rPr>
      </w:pPr>
    </w:p>
    <w:p w14:paraId="593E47D1" w14:textId="77777777" w:rsidR="001D45B3" w:rsidRPr="00B96224" w:rsidRDefault="001D45B3" w:rsidP="001D45B3">
      <w:p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sz w:val="28"/>
          <w:szCs w:val="28"/>
          <w:lang w:val="en-US"/>
        </w:rPr>
        <w:t>Automotive</w:t>
      </w:r>
    </w:p>
    <w:p w14:paraId="4555F09F" w14:textId="77777777" w:rsidR="001D45B3" w:rsidRPr="00B96224" w:rsidRDefault="001D45B3" w:rsidP="001D45B3">
      <w:pPr>
        <w:numPr>
          <w:ilvl w:val="0"/>
          <w:numId w:val="3"/>
        </w:num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 xml:space="preserve">Buses </w:t>
      </w:r>
    </w:p>
    <w:p w14:paraId="0CFCD97C" w14:textId="77777777" w:rsidR="001D45B3" w:rsidRPr="00B96224" w:rsidRDefault="001D45B3" w:rsidP="001D45B3">
      <w:pPr>
        <w:numPr>
          <w:ilvl w:val="0"/>
          <w:numId w:val="3"/>
        </w:num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 xml:space="preserve">Trucks </w:t>
      </w:r>
    </w:p>
    <w:p w14:paraId="5B3015BB" w14:textId="77777777" w:rsidR="001D45B3" w:rsidRPr="00B96224" w:rsidRDefault="001D45B3" w:rsidP="001D45B3">
      <w:pPr>
        <w:numPr>
          <w:ilvl w:val="0"/>
          <w:numId w:val="3"/>
        </w:num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Tippers</w:t>
      </w:r>
    </w:p>
    <w:p w14:paraId="5EBE7CCD" w14:textId="77777777" w:rsidR="001D45B3" w:rsidRPr="00B96224" w:rsidRDefault="001D45B3" w:rsidP="001D45B3">
      <w:pPr>
        <w:numPr>
          <w:ilvl w:val="0"/>
          <w:numId w:val="3"/>
        </w:num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Defense</w:t>
      </w:r>
    </w:p>
    <w:p w14:paraId="4CC6A475" w14:textId="77777777" w:rsidR="001D45B3" w:rsidRPr="00B96224" w:rsidRDefault="001D45B3" w:rsidP="001D45B3">
      <w:pPr>
        <w:spacing w:after="0" w:line="240" w:lineRule="auto"/>
        <w:jc w:val="both"/>
        <w:rPr>
          <w:rFonts w:ascii="Arial Rounded MT Bold" w:eastAsia="Times New Roman" w:hAnsi="Arial Rounded MT Bold" w:cs="Times New Roman"/>
          <w:color w:val="215868" w:themeColor="accent5" w:themeShade="80"/>
          <w:sz w:val="28"/>
          <w:szCs w:val="28"/>
          <w:lang w:val="en-US"/>
        </w:rPr>
      </w:pPr>
    </w:p>
    <w:p w14:paraId="7B9FEA20" w14:textId="77777777" w:rsidR="001D45B3" w:rsidRPr="00B96224" w:rsidRDefault="001D45B3" w:rsidP="001D45B3">
      <w:p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 xml:space="preserve"> </w:t>
      </w:r>
      <w:r w:rsidRPr="00B96224">
        <w:rPr>
          <w:rFonts w:ascii="Arial Rounded MT Bold" w:eastAsia="Times New Roman" w:hAnsi="Arial Rounded MT Bold" w:cs="Times New Roman"/>
          <w:sz w:val="28"/>
          <w:szCs w:val="28"/>
          <w:lang w:val="en-US"/>
        </w:rPr>
        <w:t>Non-Automotive</w:t>
      </w:r>
    </w:p>
    <w:p w14:paraId="40E5D4B9" w14:textId="77777777" w:rsidR="001D45B3" w:rsidRPr="00B96224" w:rsidRDefault="001D45B3" w:rsidP="001D45B3">
      <w:pPr>
        <w:numPr>
          <w:ilvl w:val="0"/>
          <w:numId w:val="4"/>
        </w:num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Marine</w:t>
      </w:r>
    </w:p>
    <w:p w14:paraId="4C1E83DD" w14:textId="77777777" w:rsidR="001D45B3" w:rsidRPr="00B96224" w:rsidRDefault="001D45B3" w:rsidP="001D45B3">
      <w:pPr>
        <w:numPr>
          <w:ilvl w:val="0"/>
          <w:numId w:val="4"/>
        </w:num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 xml:space="preserve">Genset </w:t>
      </w:r>
    </w:p>
    <w:p w14:paraId="49B59A23" w14:textId="77777777" w:rsidR="001D45B3" w:rsidRPr="00B96224" w:rsidRDefault="001D45B3" w:rsidP="001D45B3">
      <w:pPr>
        <w:numPr>
          <w:ilvl w:val="0"/>
          <w:numId w:val="4"/>
        </w:num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 xml:space="preserve">Construction </w:t>
      </w:r>
    </w:p>
    <w:p w14:paraId="56E71D49" w14:textId="26458F7A" w:rsidR="001D45B3" w:rsidRDefault="001D45B3" w:rsidP="001D45B3">
      <w:pPr>
        <w:numPr>
          <w:ilvl w:val="0"/>
          <w:numId w:val="4"/>
        </w:numPr>
        <w:spacing w:after="0" w:line="240" w:lineRule="auto"/>
        <w:jc w:val="both"/>
        <w:rPr>
          <w:rFonts w:ascii="Arial Rounded MT Bold" w:eastAsia="Times New Roman" w:hAnsi="Arial Rounded MT Bold" w:cs="Times New Roman"/>
          <w:color w:val="215868" w:themeColor="accent5" w:themeShade="80"/>
          <w:sz w:val="28"/>
          <w:szCs w:val="28"/>
          <w:lang w:val="en-US"/>
        </w:rPr>
      </w:pPr>
      <w:r w:rsidRPr="00B96224">
        <w:rPr>
          <w:rFonts w:ascii="Arial Rounded MT Bold" w:eastAsia="Times New Roman" w:hAnsi="Arial Rounded MT Bold" w:cs="Times New Roman"/>
          <w:color w:val="215868" w:themeColor="accent5" w:themeShade="80"/>
          <w:sz w:val="28"/>
          <w:szCs w:val="28"/>
          <w:lang w:val="en-US"/>
        </w:rPr>
        <w:t>Compressor</w:t>
      </w:r>
    </w:p>
    <w:p w14:paraId="559DFC48" w14:textId="77777777" w:rsidR="00D6484D" w:rsidRPr="00B96224" w:rsidRDefault="00D6484D" w:rsidP="00D6484D">
      <w:pPr>
        <w:spacing w:after="0" w:line="240" w:lineRule="auto"/>
        <w:ind w:left="644"/>
        <w:jc w:val="both"/>
        <w:rPr>
          <w:rFonts w:ascii="Arial Rounded MT Bold" w:eastAsia="Times New Roman" w:hAnsi="Arial Rounded MT Bold" w:cs="Times New Roman"/>
          <w:color w:val="215868" w:themeColor="accent5" w:themeShade="80"/>
          <w:sz w:val="28"/>
          <w:szCs w:val="28"/>
          <w:lang w:val="en-US"/>
        </w:rPr>
      </w:pPr>
    </w:p>
    <w:p w14:paraId="76206FFF" w14:textId="0DCDABD4" w:rsidR="001D45B3" w:rsidRPr="00D6484D" w:rsidRDefault="00D6484D" w:rsidP="00D6484D">
      <w:pPr>
        <w:rPr>
          <w:rFonts w:ascii="Arial Rounded MT Bold" w:eastAsia="Times New Roman" w:hAnsi="Arial Rounded MT Bold" w:cs="Times New Roman"/>
          <w:color w:val="215868" w:themeColor="accent5" w:themeShade="80"/>
          <w:sz w:val="28"/>
          <w:szCs w:val="28"/>
          <w:lang w:val="en-US"/>
        </w:rPr>
      </w:pPr>
      <w:r w:rsidRPr="00D6484D">
        <w:rPr>
          <w:b/>
          <w:bCs/>
          <w:sz w:val="36"/>
          <w:szCs w:val="36"/>
          <w:lang w:val="en-US"/>
        </w:rPr>
        <w:t>2</w:t>
      </w:r>
      <w:r>
        <w:rPr>
          <w:sz w:val="36"/>
          <w:szCs w:val="36"/>
          <w:lang w:val="en-US"/>
        </w:rPr>
        <w:t>.</w:t>
      </w:r>
      <w:r w:rsidR="001D45B3" w:rsidRPr="00A150A7">
        <w:rPr>
          <w:rFonts w:ascii="Arial Rounded MT Bold" w:eastAsia="Times New Roman" w:hAnsi="Arial Rounded MT Bold" w:cs="Times New Roman"/>
          <w:b/>
          <w:iCs/>
          <w:sz w:val="40"/>
          <w:szCs w:val="40"/>
        </w:rPr>
        <w:t xml:space="preserve"> </w:t>
      </w:r>
      <w:r w:rsidR="001D45B3" w:rsidRPr="00A150A7">
        <w:rPr>
          <w:rFonts w:ascii="Arial Rounded MT Bold" w:eastAsia="Times New Roman" w:hAnsi="Arial Rounded MT Bold" w:cs="Times New Roman"/>
          <w:b/>
          <w:iCs/>
          <w:sz w:val="40"/>
          <w:szCs w:val="40"/>
          <w:u w:val="single"/>
        </w:rPr>
        <w:t xml:space="preserve">SAFETY MEASURES FOLLOWED IN </w:t>
      </w:r>
      <w:r w:rsidR="00D4736A" w:rsidRPr="00A150A7">
        <w:rPr>
          <w:rFonts w:ascii="Arial Rounded MT Bold" w:eastAsia="Times New Roman" w:hAnsi="Arial Rounded MT Bold" w:cs="Times New Roman"/>
          <w:b/>
          <w:iCs/>
          <w:sz w:val="40"/>
          <w:szCs w:val="40"/>
          <w:u w:val="single"/>
        </w:rPr>
        <w:t>TCL: -</w:t>
      </w:r>
    </w:p>
    <w:p w14:paraId="55758737" w14:textId="77777777" w:rsidR="001D45B3" w:rsidRPr="00A150A7" w:rsidRDefault="001D45B3" w:rsidP="001D45B3">
      <w:pPr>
        <w:spacing w:after="0" w:line="240" w:lineRule="auto"/>
        <w:jc w:val="both"/>
        <w:rPr>
          <w:rFonts w:ascii="Arial Rounded MT Bold" w:eastAsia="Times New Roman" w:hAnsi="Arial Rounded MT Bold" w:cs="Times New Roman"/>
          <w:sz w:val="44"/>
          <w:szCs w:val="44"/>
        </w:rPr>
      </w:pPr>
    </w:p>
    <w:p w14:paraId="18D13ED8" w14:textId="189EAA16" w:rsidR="001D45B3" w:rsidRPr="000A4B9A" w:rsidRDefault="001D45B3" w:rsidP="001D45B3">
      <w:pPr>
        <w:numPr>
          <w:ilvl w:val="0"/>
          <w:numId w:val="5"/>
        </w:numPr>
        <w:spacing w:after="0" w:line="240" w:lineRule="auto"/>
        <w:jc w:val="both"/>
        <w:rPr>
          <w:rFonts w:ascii="Arial Rounded MT Bold" w:eastAsia="Times New Roman" w:hAnsi="Arial Rounded MT Bold" w:cs="Times New Roman"/>
          <w:color w:val="215868" w:themeColor="accent5" w:themeShade="80"/>
          <w:sz w:val="28"/>
          <w:szCs w:val="28"/>
        </w:rPr>
      </w:pPr>
      <w:r w:rsidRPr="000A4B9A">
        <w:rPr>
          <w:rFonts w:ascii="Arial Rounded MT Bold" w:eastAsia="Times New Roman" w:hAnsi="Arial Rounded MT Bold" w:cs="Times New Roman"/>
          <w:color w:val="215868" w:themeColor="accent5" w:themeShade="80"/>
          <w:sz w:val="28"/>
          <w:szCs w:val="28"/>
        </w:rPr>
        <w:t xml:space="preserve">An area marked by black lines throughout the corridor serves the footpath for people walking. </w:t>
      </w:r>
    </w:p>
    <w:p w14:paraId="2E64B398" w14:textId="77777777" w:rsidR="001D45B3" w:rsidRPr="000A4B9A" w:rsidRDefault="001D45B3" w:rsidP="001D45B3">
      <w:pPr>
        <w:numPr>
          <w:ilvl w:val="0"/>
          <w:numId w:val="5"/>
        </w:numPr>
        <w:spacing w:after="0" w:line="240" w:lineRule="auto"/>
        <w:jc w:val="both"/>
        <w:rPr>
          <w:rFonts w:ascii="Arial Rounded MT Bold" w:eastAsia="Times New Roman" w:hAnsi="Arial Rounded MT Bold" w:cs="Times New Roman"/>
          <w:color w:val="215868" w:themeColor="accent5" w:themeShade="80"/>
          <w:sz w:val="28"/>
          <w:szCs w:val="28"/>
        </w:rPr>
      </w:pPr>
      <w:r w:rsidRPr="000A4B9A">
        <w:rPr>
          <w:rFonts w:ascii="Arial Rounded MT Bold" w:eastAsia="Times New Roman" w:hAnsi="Arial Rounded MT Bold" w:cs="Times New Roman"/>
          <w:color w:val="215868" w:themeColor="accent5" w:themeShade="80"/>
          <w:sz w:val="28"/>
          <w:szCs w:val="28"/>
        </w:rPr>
        <w:t>Use of convex mirrors at blind curves to make people aware of any moving body coming from another side (forklifts in the worst case).</w:t>
      </w:r>
    </w:p>
    <w:p w14:paraId="684AA0DD" w14:textId="77777777" w:rsidR="001D45B3" w:rsidRPr="000A4B9A" w:rsidRDefault="001D45B3" w:rsidP="001D45B3">
      <w:pPr>
        <w:numPr>
          <w:ilvl w:val="0"/>
          <w:numId w:val="5"/>
        </w:numPr>
        <w:spacing w:after="0" w:line="240" w:lineRule="auto"/>
        <w:jc w:val="both"/>
        <w:rPr>
          <w:rFonts w:ascii="Arial Rounded MT Bold" w:eastAsia="Times New Roman" w:hAnsi="Arial Rounded MT Bold" w:cs="Times New Roman"/>
          <w:color w:val="215868" w:themeColor="accent5" w:themeShade="80"/>
          <w:sz w:val="28"/>
          <w:szCs w:val="28"/>
        </w:rPr>
      </w:pPr>
      <w:r w:rsidRPr="000A4B9A">
        <w:rPr>
          <w:rFonts w:ascii="Arial Rounded MT Bold" w:eastAsia="Times New Roman" w:hAnsi="Arial Rounded MT Bold" w:cs="Times New Roman"/>
          <w:color w:val="215868" w:themeColor="accent5" w:themeShade="80"/>
          <w:sz w:val="28"/>
          <w:szCs w:val="28"/>
        </w:rPr>
        <w:t>Use of warning signboards at regular places directing how to be safe in the plant.</w:t>
      </w:r>
    </w:p>
    <w:p w14:paraId="120A258A" w14:textId="77777777" w:rsidR="001D45B3" w:rsidRPr="000A4B9A" w:rsidRDefault="001D45B3" w:rsidP="001D45B3">
      <w:pPr>
        <w:numPr>
          <w:ilvl w:val="0"/>
          <w:numId w:val="5"/>
        </w:numPr>
        <w:spacing w:after="0" w:line="240" w:lineRule="auto"/>
        <w:jc w:val="both"/>
        <w:rPr>
          <w:rFonts w:ascii="Arial Rounded MT Bold" w:eastAsia="Times New Roman" w:hAnsi="Arial Rounded MT Bold" w:cs="Times New Roman"/>
          <w:color w:val="215868" w:themeColor="accent5" w:themeShade="80"/>
          <w:sz w:val="28"/>
          <w:szCs w:val="28"/>
        </w:rPr>
      </w:pPr>
      <w:r w:rsidRPr="000A4B9A">
        <w:rPr>
          <w:rFonts w:ascii="Arial Rounded MT Bold" w:eastAsia="Times New Roman" w:hAnsi="Arial Rounded MT Bold" w:cs="Times New Roman"/>
          <w:color w:val="215868" w:themeColor="accent5" w:themeShade="80"/>
          <w:sz w:val="28"/>
          <w:szCs w:val="28"/>
        </w:rPr>
        <w:t>Safety shoes are the must to be worn inside the plant while working or moving.</w:t>
      </w:r>
    </w:p>
    <w:p w14:paraId="2EAD286E" w14:textId="13FE3F46" w:rsidR="001D45B3" w:rsidRPr="000A4B9A" w:rsidRDefault="001D45B3" w:rsidP="001D45B3">
      <w:pPr>
        <w:numPr>
          <w:ilvl w:val="0"/>
          <w:numId w:val="5"/>
        </w:numPr>
        <w:spacing w:after="0" w:line="240" w:lineRule="auto"/>
        <w:jc w:val="both"/>
        <w:rPr>
          <w:rFonts w:ascii="Arial Rounded MT Bold" w:eastAsia="Times New Roman" w:hAnsi="Arial Rounded MT Bold" w:cs="Times New Roman"/>
          <w:color w:val="215868" w:themeColor="accent5" w:themeShade="80"/>
          <w:sz w:val="28"/>
          <w:szCs w:val="28"/>
        </w:rPr>
      </w:pPr>
      <w:r w:rsidRPr="000A4B9A">
        <w:rPr>
          <w:rFonts w:ascii="Arial Rounded MT Bold" w:eastAsia="Times New Roman" w:hAnsi="Arial Rounded MT Bold" w:cs="Times New Roman"/>
          <w:color w:val="215868" w:themeColor="accent5" w:themeShade="80"/>
          <w:sz w:val="28"/>
          <w:szCs w:val="28"/>
        </w:rPr>
        <w:t>Use of safety gloves</w:t>
      </w:r>
      <w:r w:rsidR="00D6484D">
        <w:rPr>
          <w:rFonts w:ascii="Arial Rounded MT Bold" w:eastAsia="Times New Roman" w:hAnsi="Arial Rounded MT Bold" w:cs="Times New Roman"/>
          <w:color w:val="215868" w:themeColor="accent5" w:themeShade="80"/>
          <w:sz w:val="28"/>
          <w:szCs w:val="28"/>
        </w:rPr>
        <w:t xml:space="preserve"> as per PPE Matrix / Standard Work Method</w:t>
      </w:r>
      <w:r w:rsidRPr="000A4B9A">
        <w:rPr>
          <w:rFonts w:ascii="Arial Rounded MT Bold" w:eastAsia="Times New Roman" w:hAnsi="Arial Rounded MT Bold" w:cs="Times New Roman"/>
          <w:color w:val="215868" w:themeColor="accent5" w:themeShade="80"/>
          <w:sz w:val="28"/>
          <w:szCs w:val="28"/>
        </w:rPr>
        <w:t xml:space="preserve"> is necessary while working on the machines or coming in physical touch with the machines</w:t>
      </w:r>
      <w:r w:rsidR="00D6484D">
        <w:rPr>
          <w:rFonts w:ascii="Arial Rounded MT Bold" w:eastAsia="Times New Roman" w:hAnsi="Arial Rounded MT Bold" w:cs="Times New Roman"/>
          <w:color w:val="215868" w:themeColor="accent5" w:themeShade="80"/>
          <w:sz w:val="28"/>
          <w:szCs w:val="28"/>
        </w:rPr>
        <w:t xml:space="preserve"> /Components</w:t>
      </w:r>
      <w:r w:rsidRPr="000A4B9A">
        <w:rPr>
          <w:rFonts w:ascii="Arial Rounded MT Bold" w:eastAsia="Times New Roman" w:hAnsi="Arial Rounded MT Bold" w:cs="Times New Roman"/>
          <w:color w:val="215868" w:themeColor="accent5" w:themeShade="80"/>
          <w:sz w:val="28"/>
          <w:szCs w:val="28"/>
        </w:rPr>
        <w:t>.</w:t>
      </w:r>
    </w:p>
    <w:p w14:paraId="43F4C885" w14:textId="4FAFD0FB" w:rsidR="001D45B3" w:rsidRPr="000A4B9A" w:rsidRDefault="001D45B3" w:rsidP="001D45B3">
      <w:pPr>
        <w:numPr>
          <w:ilvl w:val="0"/>
          <w:numId w:val="5"/>
        </w:numPr>
        <w:spacing w:after="0" w:line="240" w:lineRule="auto"/>
        <w:jc w:val="both"/>
        <w:rPr>
          <w:rFonts w:ascii="Arial Rounded MT Bold" w:eastAsia="Times New Roman" w:hAnsi="Arial Rounded MT Bold" w:cs="Times New Roman"/>
          <w:color w:val="215868" w:themeColor="accent5" w:themeShade="80"/>
          <w:sz w:val="28"/>
          <w:szCs w:val="28"/>
        </w:rPr>
      </w:pPr>
      <w:r w:rsidRPr="000A4B9A">
        <w:rPr>
          <w:rFonts w:ascii="Arial Rounded MT Bold" w:eastAsia="Times New Roman" w:hAnsi="Arial Rounded MT Bold" w:cs="Times New Roman"/>
          <w:color w:val="215868" w:themeColor="accent5" w:themeShade="80"/>
          <w:sz w:val="28"/>
          <w:szCs w:val="28"/>
        </w:rPr>
        <w:t>Safety glasses are a must to be worn by people working or roaming through the plant</w:t>
      </w:r>
      <w:r w:rsidR="00D6484D">
        <w:rPr>
          <w:rFonts w:ascii="Arial Rounded MT Bold" w:eastAsia="Times New Roman" w:hAnsi="Arial Rounded MT Bold" w:cs="Times New Roman"/>
          <w:color w:val="215868" w:themeColor="accent5" w:themeShade="80"/>
          <w:sz w:val="28"/>
          <w:szCs w:val="28"/>
        </w:rPr>
        <w:t>.</w:t>
      </w:r>
    </w:p>
    <w:p w14:paraId="41E45EE6" w14:textId="26F118DB" w:rsidR="001D45B3" w:rsidRPr="000A4B9A" w:rsidRDefault="001D45B3" w:rsidP="001D45B3">
      <w:pPr>
        <w:numPr>
          <w:ilvl w:val="0"/>
          <w:numId w:val="5"/>
        </w:numPr>
        <w:spacing w:after="0" w:line="240" w:lineRule="auto"/>
        <w:jc w:val="both"/>
        <w:rPr>
          <w:rFonts w:ascii="Arial Rounded MT Bold" w:eastAsia="Times New Roman" w:hAnsi="Arial Rounded MT Bold" w:cs="Times New Roman"/>
          <w:color w:val="215868" w:themeColor="accent5" w:themeShade="80"/>
          <w:sz w:val="28"/>
          <w:szCs w:val="28"/>
        </w:rPr>
      </w:pPr>
      <w:r w:rsidRPr="000A4B9A">
        <w:rPr>
          <w:rFonts w:ascii="Arial Rounded MT Bold" w:eastAsia="Times New Roman" w:hAnsi="Arial Rounded MT Bold" w:cs="Times New Roman"/>
          <w:color w:val="215868" w:themeColor="accent5" w:themeShade="80"/>
          <w:sz w:val="28"/>
          <w:szCs w:val="28"/>
        </w:rPr>
        <w:t>Use of ‘LOTO’ i.e. Lock Out Tag Out which means to lock out the machines during maintenance or other job different from everyday use.</w:t>
      </w:r>
    </w:p>
    <w:p w14:paraId="71197DC3" w14:textId="77777777" w:rsidR="001D45B3" w:rsidRPr="000A4B9A" w:rsidRDefault="001D45B3" w:rsidP="001D45B3">
      <w:pPr>
        <w:spacing w:after="0" w:line="240" w:lineRule="auto"/>
        <w:ind w:left="720"/>
        <w:jc w:val="both"/>
        <w:rPr>
          <w:rFonts w:ascii="Arial Rounded MT Bold" w:eastAsia="Times New Roman" w:hAnsi="Arial Rounded MT Bold" w:cs="Times New Roman"/>
          <w:color w:val="215868" w:themeColor="accent5" w:themeShade="80"/>
          <w:sz w:val="28"/>
          <w:szCs w:val="28"/>
        </w:rPr>
      </w:pPr>
    </w:p>
    <w:p w14:paraId="6FBAA692" w14:textId="77777777" w:rsidR="001D45B3" w:rsidRDefault="001D45B3">
      <w:pPr>
        <w:rPr>
          <w:rFonts w:ascii="Arial Rounded MT Bold" w:eastAsia="Times New Roman" w:hAnsi="Arial Rounded MT Bold" w:cs="Times New Roman"/>
          <w:color w:val="215868" w:themeColor="accent5" w:themeShade="80"/>
          <w:sz w:val="28"/>
          <w:szCs w:val="28"/>
          <w:lang w:val="en-US"/>
        </w:rPr>
      </w:pPr>
      <w:r>
        <w:rPr>
          <w:rFonts w:ascii="Arial Rounded MT Bold" w:eastAsia="Times New Roman" w:hAnsi="Arial Rounded MT Bold" w:cs="Times New Roman"/>
          <w:color w:val="215868" w:themeColor="accent5" w:themeShade="80"/>
          <w:sz w:val="28"/>
          <w:szCs w:val="28"/>
          <w:lang w:val="en-US"/>
        </w:rPr>
        <w:br w:type="page"/>
      </w:r>
    </w:p>
    <w:p w14:paraId="46B24C80" w14:textId="77777777" w:rsidR="001D45B3" w:rsidRPr="000A4B9A" w:rsidRDefault="001D45B3" w:rsidP="001D45B3">
      <w:pPr>
        <w:rPr>
          <w:rFonts w:ascii="Arial Rounded MT Bold" w:hAnsi="Arial Rounded MT Bold"/>
          <w:iCs/>
          <w:sz w:val="16"/>
          <w:szCs w:val="16"/>
        </w:rPr>
      </w:pPr>
      <w:r w:rsidRPr="000A4B9A">
        <w:rPr>
          <w:rFonts w:ascii="Arial Rounded MT Bold" w:eastAsia="Times New Roman" w:hAnsi="Arial Rounded MT Bold" w:cs="Times New Roman"/>
          <w:b/>
          <w:iCs/>
          <w:sz w:val="40"/>
          <w:szCs w:val="40"/>
        </w:rPr>
        <w:lastRenderedPageBreak/>
        <w:t>3.</w:t>
      </w:r>
      <w:r w:rsidRPr="000A4B9A">
        <w:rPr>
          <w:rFonts w:ascii="Arial Rounded MT Bold" w:eastAsia="Times New Roman" w:hAnsi="Arial Rounded MT Bold" w:cs="Times New Roman"/>
          <w:b/>
          <w:iCs/>
          <w:sz w:val="40"/>
          <w:szCs w:val="40"/>
          <w:u w:val="single"/>
        </w:rPr>
        <w:t>Components being produced in TCL: -</w:t>
      </w:r>
    </w:p>
    <w:p w14:paraId="412DAEAE" w14:textId="77777777" w:rsidR="001D45B3" w:rsidRDefault="001D45B3" w:rsidP="001D45B3">
      <w:pPr>
        <w:tabs>
          <w:tab w:val="left" w:pos="1416"/>
        </w:tabs>
        <w:ind w:firstLine="720"/>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Shop Operations is the core function of the company which manages the complete operations in the shop. It holds almost 70% of total company’s manpower</w:t>
      </w:r>
    </w:p>
    <w:p w14:paraId="1702DB06" w14:textId="77777777" w:rsidR="001D45B3" w:rsidRPr="00A150A7" w:rsidRDefault="001D45B3" w:rsidP="001D45B3">
      <w:pPr>
        <w:spacing w:after="0" w:line="240" w:lineRule="auto"/>
        <w:jc w:val="both"/>
        <w:rPr>
          <w:rFonts w:ascii="Arial Rounded MT Bold" w:eastAsia="Times New Roman" w:hAnsi="Arial Rounded MT Bold" w:cs="Times New Roman"/>
          <w:sz w:val="28"/>
          <w:szCs w:val="28"/>
          <w:lang w:val="en-US"/>
        </w:rPr>
      </w:pPr>
      <w:r w:rsidRPr="00A150A7">
        <w:rPr>
          <w:rFonts w:ascii="Arial Rounded MT Bold" w:eastAsia="Times New Roman" w:hAnsi="Arial Rounded MT Bold" w:cs="Times New Roman"/>
          <w:sz w:val="28"/>
          <w:szCs w:val="28"/>
          <w:lang w:val="en-US"/>
        </w:rPr>
        <w:t>Shop Operations consists of</w:t>
      </w:r>
    </w:p>
    <w:p w14:paraId="6399255B" w14:textId="77777777" w:rsidR="001D45B3" w:rsidRPr="00A150A7" w:rsidRDefault="001D45B3" w:rsidP="001D45B3">
      <w:pPr>
        <w:spacing w:after="0" w:line="240" w:lineRule="auto"/>
        <w:jc w:val="both"/>
        <w:rPr>
          <w:rFonts w:ascii="Arial Rounded MT Bold" w:eastAsia="Times New Roman" w:hAnsi="Arial Rounded MT Bold" w:cs="Times New Roman"/>
          <w:sz w:val="28"/>
          <w:szCs w:val="28"/>
          <w:lang w:val="en-US"/>
        </w:rPr>
      </w:pPr>
    </w:p>
    <w:p w14:paraId="053B0C66" w14:textId="77777777" w:rsidR="001D45B3" w:rsidRPr="000A4B9A" w:rsidRDefault="001D45B3" w:rsidP="001D45B3">
      <w:pPr>
        <w:numPr>
          <w:ilvl w:val="0"/>
          <w:numId w:val="6"/>
        </w:numPr>
        <w:spacing w:after="0" w:line="240" w:lineRule="auto"/>
        <w:ind w:left="567"/>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 xml:space="preserve">Assembly, </w:t>
      </w:r>
      <w:proofErr w:type="gramStart"/>
      <w:r w:rsidRPr="000A4B9A">
        <w:rPr>
          <w:rFonts w:ascii="Arial Rounded MT Bold" w:eastAsia="Times New Roman" w:hAnsi="Arial Rounded MT Bold" w:cs="Times New Roman"/>
          <w:color w:val="215868" w:themeColor="accent5" w:themeShade="80"/>
          <w:sz w:val="28"/>
          <w:szCs w:val="28"/>
          <w:lang w:val="en-US"/>
        </w:rPr>
        <w:t>Test</w:t>
      </w:r>
      <w:proofErr w:type="gramEnd"/>
      <w:r w:rsidRPr="000A4B9A">
        <w:rPr>
          <w:rFonts w:ascii="Arial Rounded MT Bold" w:eastAsia="Times New Roman" w:hAnsi="Arial Rounded MT Bold" w:cs="Times New Roman"/>
          <w:color w:val="215868" w:themeColor="accent5" w:themeShade="80"/>
          <w:sz w:val="28"/>
          <w:szCs w:val="28"/>
          <w:lang w:val="en-US"/>
        </w:rPr>
        <w:t xml:space="preserve"> and paint BU (ATP)</w:t>
      </w:r>
    </w:p>
    <w:p w14:paraId="45574D97" w14:textId="77777777" w:rsidR="001D45B3" w:rsidRPr="000A4B9A" w:rsidRDefault="001D45B3" w:rsidP="001D45B3">
      <w:pPr>
        <w:numPr>
          <w:ilvl w:val="0"/>
          <w:numId w:val="6"/>
        </w:numPr>
        <w:spacing w:after="0" w:line="240" w:lineRule="auto"/>
        <w:ind w:left="567"/>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Cylinder Block BU (CBBU)</w:t>
      </w:r>
    </w:p>
    <w:p w14:paraId="41487DF6" w14:textId="77777777" w:rsidR="001D45B3" w:rsidRPr="000A4B9A" w:rsidRDefault="001D45B3" w:rsidP="001D45B3">
      <w:pPr>
        <w:numPr>
          <w:ilvl w:val="0"/>
          <w:numId w:val="6"/>
        </w:numPr>
        <w:spacing w:after="0" w:line="240" w:lineRule="auto"/>
        <w:ind w:left="567"/>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Cylinder Head BU (CHBU)</w:t>
      </w:r>
    </w:p>
    <w:p w14:paraId="1515139F" w14:textId="77777777" w:rsidR="001D45B3" w:rsidRPr="000A4B9A" w:rsidRDefault="001D45B3" w:rsidP="001D45B3">
      <w:pPr>
        <w:numPr>
          <w:ilvl w:val="0"/>
          <w:numId w:val="6"/>
        </w:numPr>
        <w:spacing w:after="0" w:line="240" w:lineRule="auto"/>
        <w:ind w:left="567"/>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Crank Shaft BU (CRBU)</w:t>
      </w:r>
    </w:p>
    <w:p w14:paraId="649E78A7" w14:textId="77777777" w:rsidR="001D45B3" w:rsidRPr="000A4B9A" w:rsidRDefault="001D45B3" w:rsidP="001D45B3">
      <w:pPr>
        <w:numPr>
          <w:ilvl w:val="0"/>
          <w:numId w:val="6"/>
        </w:numPr>
        <w:spacing w:after="0" w:line="240" w:lineRule="auto"/>
        <w:ind w:left="567"/>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Connecting Rod and Cam shaft BU (RCBU)</w:t>
      </w:r>
    </w:p>
    <w:p w14:paraId="2E8779DB" w14:textId="77777777" w:rsidR="001D45B3" w:rsidRPr="000A4B9A" w:rsidRDefault="001D45B3" w:rsidP="001D45B3">
      <w:pPr>
        <w:numPr>
          <w:ilvl w:val="0"/>
          <w:numId w:val="6"/>
        </w:numPr>
        <w:spacing w:after="0" w:line="240" w:lineRule="auto"/>
        <w:ind w:left="567"/>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Tool Room</w:t>
      </w:r>
    </w:p>
    <w:p w14:paraId="161B96FB" w14:textId="77777777" w:rsidR="001D45B3" w:rsidRPr="00A150A7" w:rsidRDefault="001D45B3" w:rsidP="001D45B3">
      <w:pPr>
        <w:spacing w:after="0" w:line="240" w:lineRule="auto"/>
        <w:jc w:val="both"/>
        <w:rPr>
          <w:rFonts w:ascii="Arial Rounded MT Bold" w:eastAsia="Times New Roman" w:hAnsi="Arial Rounded MT Bold" w:cs="Times New Roman"/>
          <w:sz w:val="28"/>
          <w:szCs w:val="28"/>
          <w:lang w:val="en-US"/>
        </w:rPr>
      </w:pPr>
    </w:p>
    <w:p w14:paraId="3B7BC9CA" w14:textId="385A0F38" w:rsidR="001D45B3" w:rsidRPr="000A4B9A" w:rsidRDefault="001D45B3" w:rsidP="001D45B3">
      <w:pPr>
        <w:numPr>
          <w:ilvl w:val="0"/>
          <w:numId w:val="7"/>
        </w:numPr>
        <w:spacing w:after="0" w:line="240" w:lineRule="auto"/>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 xml:space="preserve">In 1995 Assembly started with a capacity of 60, 000 engines / annum. With Capacity expansion in 2007 capacity increased to 1, 20, 000 engines. It has the capability to build Euro-1, 2 &amp; 3 </w:t>
      </w:r>
      <w:r w:rsidR="00D6484D">
        <w:rPr>
          <w:rFonts w:ascii="Arial Rounded MT Bold" w:eastAsia="Times New Roman" w:hAnsi="Arial Rounded MT Bold" w:cs="Times New Roman"/>
          <w:color w:val="215868" w:themeColor="accent5" w:themeShade="80"/>
          <w:sz w:val="28"/>
          <w:szCs w:val="28"/>
          <w:lang w:val="en-US"/>
        </w:rPr>
        <w:t xml:space="preserve">to Euro 6 </w:t>
      </w:r>
      <w:r w:rsidRPr="000A4B9A">
        <w:rPr>
          <w:rFonts w:ascii="Arial Rounded MT Bold" w:eastAsia="Times New Roman" w:hAnsi="Arial Rounded MT Bold" w:cs="Times New Roman"/>
          <w:color w:val="215868" w:themeColor="accent5" w:themeShade="80"/>
          <w:sz w:val="28"/>
          <w:szCs w:val="28"/>
          <w:lang w:val="en-US"/>
        </w:rPr>
        <w:t>engines (Both Mechanical and Electronic versions).</w:t>
      </w:r>
    </w:p>
    <w:p w14:paraId="16F9237A" w14:textId="77777777" w:rsidR="001D45B3" w:rsidRPr="000A4B9A" w:rsidRDefault="001D45B3" w:rsidP="001D45B3">
      <w:pPr>
        <w:spacing w:after="0" w:line="240" w:lineRule="auto"/>
        <w:jc w:val="both"/>
        <w:rPr>
          <w:rFonts w:ascii="Arial Rounded MT Bold" w:eastAsia="Times New Roman" w:hAnsi="Arial Rounded MT Bold" w:cs="Times New Roman"/>
          <w:color w:val="215868" w:themeColor="accent5" w:themeShade="80"/>
          <w:sz w:val="28"/>
          <w:szCs w:val="28"/>
          <w:lang w:val="en-US"/>
        </w:rPr>
      </w:pPr>
    </w:p>
    <w:p w14:paraId="3B346C3F" w14:textId="77777777" w:rsidR="00D6484D" w:rsidRDefault="001D45B3" w:rsidP="001D45B3">
      <w:pPr>
        <w:numPr>
          <w:ilvl w:val="0"/>
          <w:numId w:val="7"/>
        </w:numPr>
        <w:spacing w:after="0" w:line="240" w:lineRule="auto"/>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 xml:space="preserve">Cylinder Block and Cylinder </w:t>
      </w:r>
      <w:proofErr w:type="gramStart"/>
      <w:r w:rsidRPr="000A4B9A">
        <w:rPr>
          <w:rFonts w:ascii="Arial Rounded MT Bold" w:eastAsia="Times New Roman" w:hAnsi="Arial Rounded MT Bold" w:cs="Times New Roman"/>
          <w:color w:val="215868" w:themeColor="accent5" w:themeShade="80"/>
          <w:sz w:val="28"/>
          <w:szCs w:val="28"/>
          <w:lang w:val="en-US"/>
        </w:rPr>
        <w:t>Head lines</w:t>
      </w:r>
      <w:proofErr w:type="gramEnd"/>
      <w:r w:rsidRPr="000A4B9A">
        <w:rPr>
          <w:rFonts w:ascii="Arial Rounded MT Bold" w:eastAsia="Times New Roman" w:hAnsi="Arial Rounded MT Bold" w:cs="Times New Roman"/>
          <w:color w:val="215868" w:themeColor="accent5" w:themeShade="80"/>
          <w:sz w:val="28"/>
          <w:szCs w:val="28"/>
          <w:lang w:val="en-US"/>
        </w:rPr>
        <w:t xml:space="preserve"> had their expansions completed in 2008 and acquired the capability to manufacture Euro </w:t>
      </w:r>
      <w:r w:rsidR="00D6484D">
        <w:rPr>
          <w:rFonts w:ascii="Arial Rounded MT Bold" w:eastAsia="Times New Roman" w:hAnsi="Arial Rounded MT Bold" w:cs="Times New Roman"/>
          <w:color w:val="215868" w:themeColor="accent5" w:themeShade="80"/>
          <w:sz w:val="28"/>
          <w:szCs w:val="28"/>
          <w:lang w:val="en-US"/>
        </w:rPr>
        <w:t>6</w:t>
      </w:r>
      <w:r w:rsidRPr="000A4B9A">
        <w:rPr>
          <w:rFonts w:ascii="Arial Rounded MT Bold" w:eastAsia="Times New Roman" w:hAnsi="Arial Rounded MT Bold" w:cs="Times New Roman"/>
          <w:color w:val="215868" w:themeColor="accent5" w:themeShade="80"/>
          <w:sz w:val="28"/>
          <w:szCs w:val="28"/>
          <w:lang w:val="en-US"/>
        </w:rPr>
        <w:t xml:space="preserve"> Blocks and Heads in 2008 which takes their capacity to </w:t>
      </w:r>
    </w:p>
    <w:p w14:paraId="6ED2B1AB" w14:textId="2E913BA7" w:rsidR="001D45B3" w:rsidRPr="000A4B9A" w:rsidRDefault="00D6484D" w:rsidP="00D6484D">
      <w:pPr>
        <w:spacing w:after="0" w:line="240" w:lineRule="auto"/>
        <w:contextualSpacing/>
        <w:jc w:val="both"/>
        <w:rPr>
          <w:rFonts w:ascii="Arial Rounded MT Bold" w:eastAsia="Times New Roman" w:hAnsi="Arial Rounded MT Bold" w:cs="Times New Roman"/>
          <w:color w:val="215868" w:themeColor="accent5" w:themeShade="80"/>
          <w:sz w:val="28"/>
          <w:szCs w:val="28"/>
          <w:lang w:val="en-US"/>
        </w:rPr>
      </w:pPr>
      <w:r>
        <w:rPr>
          <w:rFonts w:ascii="Arial Rounded MT Bold" w:eastAsia="Times New Roman" w:hAnsi="Arial Rounded MT Bold" w:cs="Times New Roman"/>
          <w:color w:val="215868" w:themeColor="accent5" w:themeShade="80"/>
          <w:sz w:val="28"/>
          <w:szCs w:val="28"/>
          <w:lang w:val="en-US"/>
        </w:rPr>
        <w:t xml:space="preserve">     </w:t>
      </w:r>
      <w:r w:rsidR="001D45B3" w:rsidRPr="000A4B9A">
        <w:rPr>
          <w:rFonts w:ascii="Arial Rounded MT Bold" w:eastAsia="Times New Roman" w:hAnsi="Arial Rounded MT Bold" w:cs="Times New Roman"/>
          <w:color w:val="215868" w:themeColor="accent5" w:themeShade="80"/>
          <w:sz w:val="28"/>
          <w:szCs w:val="28"/>
          <w:lang w:val="en-US"/>
        </w:rPr>
        <w:t>1, 20, 000.</w:t>
      </w:r>
    </w:p>
    <w:p w14:paraId="23F6EFB9" w14:textId="77777777" w:rsidR="001D45B3" w:rsidRPr="000A4B9A" w:rsidRDefault="001D45B3" w:rsidP="001D45B3">
      <w:pPr>
        <w:spacing w:after="0" w:line="240" w:lineRule="auto"/>
        <w:jc w:val="both"/>
        <w:rPr>
          <w:rFonts w:ascii="Arial Rounded MT Bold" w:eastAsia="Times New Roman" w:hAnsi="Arial Rounded MT Bold" w:cs="Times New Roman"/>
          <w:color w:val="215868" w:themeColor="accent5" w:themeShade="80"/>
          <w:sz w:val="28"/>
          <w:szCs w:val="28"/>
          <w:lang w:val="en-US"/>
        </w:rPr>
      </w:pPr>
    </w:p>
    <w:p w14:paraId="58A8466A" w14:textId="2212AF69" w:rsidR="001D45B3" w:rsidRDefault="001D45B3" w:rsidP="00257563">
      <w:pPr>
        <w:numPr>
          <w:ilvl w:val="0"/>
          <w:numId w:val="7"/>
        </w:numPr>
        <w:spacing w:after="0" w:line="240" w:lineRule="auto"/>
        <w:contextualSpacing/>
        <w:jc w:val="both"/>
        <w:rPr>
          <w:rFonts w:ascii="Arial Rounded MT Bold" w:eastAsia="Times New Roman" w:hAnsi="Arial Rounded MT Bold" w:cs="Times New Roman"/>
          <w:color w:val="215868" w:themeColor="accent5" w:themeShade="80"/>
          <w:sz w:val="28"/>
          <w:szCs w:val="28"/>
          <w:lang w:val="en-US"/>
        </w:rPr>
      </w:pPr>
      <w:r w:rsidRPr="00D6484D">
        <w:rPr>
          <w:rFonts w:ascii="Arial Rounded MT Bold" w:eastAsia="Times New Roman" w:hAnsi="Arial Rounded MT Bold" w:cs="Times New Roman"/>
          <w:color w:val="215868" w:themeColor="accent5" w:themeShade="80"/>
          <w:sz w:val="28"/>
          <w:szCs w:val="28"/>
          <w:lang w:val="en-US"/>
        </w:rPr>
        <w:t xml:space="preserve">Crank shaft line is also </w:t>
      </w:r>
      <w:r w:rsidR="00D6484D" w:rsidRPr="00D6484D">
        <w:rPr>
          <w:rFonts w:ascii="Arial Rounded MT Bold" w:eastAsia="Times New Roman" w:hAnsi="Arial Rounded MT Bold" w:cs="Times New Roman"/>
          <w:color w:val="215868" w:themeColor="accent5" w:themeShade="80"/>
          <w:sz w:val="28"/>
          <w:szCs w:val="28"/>
          <w:lang w:val="en-US"/>
        </w:rPr>
        <w:t xml:space="preserve">having </w:t>
      </w:r>
      <w:r w:rsidR="00D6484D">
        <w:rPr>
          <w:rFonts w:ascii="Arial Rounded MT Bold" w:eastAsia="Times New Roman" w:hAnsi="Arial Rounded MT Bold" w:cs="Times New Roman"/>
          <w:color w:val="215868" w:themeColor="accent5" w:themeShade="80"/>
          <w:sz w:val="28"/>
          <w:szCs w:val="28"/>
          <w:lang w:val="en-US"/>
        </w:rPr>
        <w:t>capability to produce BS 4 crank shaft with</w:t>
      </w:r>
      <w:r w:rsidRPr="00D6484D">
        <w:rPr>
          <w:rFonts w:ascii="Arial Rounded MT Bold" w:eastAsia="Times New Roman" w:hAnsi="Arial Rounded MT Bold" w:cs="Times New Roman"/>
          <w:color w:val="215868" w:themeColor="accent5" w:themeShade="80"/>
          <w:sz w:val="28"/>
          <w:szCs w:val="28"/>
          <w:lang w:val="en-US"/>
        </w:rPr>
        <w:t xml:space="preserve"> capacity </w:t>
      </w:r>
      <w:r w:rsidR="00D6484D">
        <w:rPr>
          <w:rFonts w:ascii="Arial Rounded MT Bold" w:eastAsia="Times New Roman" w:hAnsi="Arial Rounded MT Bold" w:cs="Times New Roman"/>
          <w:color w:val="215868" w:themeColor="accent5" w:themeShade="80"/>
          <w:sz w:val="28"/>
          <w:szCs w:val="28"/>
          <w:lang w:val="en-US"/>
        </w:rPr>
        <w:t>of 48,000 per annum.</w:t>
      </w:r>
    </w:p>
    <w:p w14:paraId="41E02071" w14:textId="77777777" w:rsidR="00D6484D" w:rsidRPr="00D6484D" w:rsidRDefault="00D6484D" w:rsidP="00D6484D">
      <w:pPr>
        <w:spacing w:after="0" w:line="240" w:lineRule="auto"/>
        <w:ind w:left="360"/>
        <w:contextualSpacing/>
        <w:jc w:val="both"/>
        <w:rPr>
          <w:rFonts w:ascii="Arial Rounded MT Bold" w:eastAsia="Times New Roman" w:hAnsi="Arial Rounded MT Bold" w:cs="Times New Roman"/>
          <w:color w:val="215868" w:themeColor="accent5" w:themeShade="80"/>
          <w:sz w:val="28"/>
          <w:szCs w:val="28"/>
          <w:lang w:val="en-US"/>
        </w:rPr>
      </w:pPr>
    </w:p>
    <w:p w14:paraId="5CE7057E" w14:textId="3B3500A2" w:rsidR="00D6484D" w:rsidRDefault="001D45B3" w:rsidP="00EB44B0">
      <w:pPr>
        <w:numPr>
          <w:ilvl w:val="0"/>
          <w:numId w:val="7"/>
        </w:numPr>
        <w:spacing w:after="0" w:line="240" w:lineRule="auto"/>
        <w:contextualSpacing/>
        <w:jc w:val="both"/>
        <w:rPr>
          <w:rFonts w:ascii="Arial Rounded MT Bold" w:eastAsia="Times New Roman" w:hAnsi="Arial Rounded MT Bold" w:cs="Times New Roman"/>
          <w:color w:val="215868" w:themeColor="accent5" w:themeShade="80"/>
          <w:sz w:val="28"/>
          <w:szCs w:val="28"/>
          <w:lang w:val="en-US"/>
        </w:rPr>
      </w:pPr>
      <w:r w:rsidRPr="00C554FF">
        <w:rPr>
          <w:rFonts w:ascii="Arial Rounded MT Bold" w:eastAsia="Times New Roman" w:hAnsi="Arial Rounded MT Bold" w:cs="Times New Roman"/>
          <w:color w:val="215868" w:themeColor="accent5" w:themeShade="80"/>
          <w:sz w:val="28"/>
          <w:szCs w:val="28"/>
          <w:lang w:val="en-US"/>
        </w:rPr>
        <w:t xml:space="preserve">Connecting rod has the </w:t>
      </w:r>
      <w:r w:rsidR="00C554FF">
        <w:rPr>
          <w:rFonts w:ascii="Arial Rounded MT Bold" w:eastAsia="Times New Roman" w:hAnsi="Arial Rounded MT Bold" w:cs="Times New Roman"/>
          <w:color w:val="215868" w:themeColor="accent5" w:themeShade="80"/>
          <w:sz w:val="28"/>
          <w:szCs w:val="28"/>
          <w:lang w:val="en-US"/>
        </w:rPr>
        <w:t xml:space="preserve">capability to produce BS 6 </w:t>
      </w:r>
      <w:proofErr w:type="gramStart"/>
      <w:r w:rsidR="00C554FF">
        <w:rPr>
          <w:rFonts w:ascii="Arial Rounded MT Bold" w:eastAsia="Times New Roman" w:hAnsi="Arial Rounded MT Bold" w:cs="Times New Roman"/>
          <w:color w:val="215868" w:themeColor="accent5" w:themeShade="80"/>
          <w:sz w:val="28"/>
          <w:szCs w:val="28"/>
          <w:lang w:val="en-US"/>
        </w:rPr>
        <w:t xml:space="preserve">and  </w:t>
      </w:r>
      <w:r w:rsidRPr="00C554FF">
        <w:rPr>
          <w:rFonts w:ascii="Arial Rounded MT Bold" w:eastAsia="Times New Roman" w:hAnsi="Arial Rounded MT Bold" w:cs="Times New Roman"/>
          <w:color w:val="215868" w:themeColor="accent5" w:themeShade="80"/>
          <w:sz w:val="28"/>
          <w:szCs w:val="28"/>
          <w:lang w:val="en-US"/>
        </w:rPr>
        <w:t>capacity</w:t>
      </w:r>
      <w:proofErr w:type="gramEnd"/>
      <w:r w:rsidRPr="00C554FF">
        <w:rPr>
          <w:rFonts w:ascii="Arial Rounded MT Bold" w:eastAsia="Times New Roman" w:hAnsi="Arial Rounded MT Bold" w:cs="Times New Roman"/>
          <w:color w:val="215868" w:themeColor="accent5" w:themeShade="80"/>
          <w:sz w:val="28"/>
          <w:szCs w:val="28"/>
          <w:lang w:val="en-US"/>
        </w:rPr>
        <w:t xml:space="preserve"> </w:t>
      </w:r>
      <w:r w:rsidR="00C554FF">
        <w:rPr>
          <w:rFonts w:ascii="Arial Rounded MT Bold" w:eastAsia="Times New Roman" w:hAnsi="Arial Rounded MT Bold" w:cs="Times New Roman"/>
          <w:color w:val="215868" w:themeColor="accent5" w:themeShade="80"/>
          <w:sz w:val="28"/>
          <w:szCs w:val="28"/>
          <w:lang w:val="en-US"/>
        </w:rPr>
        <w:t>of 60,000 Sets per annum.</w:t>
      </w:r>
    </w:p>
    <w:p w14:paraId="272D37C9" w14:textId="77777777" w:rsidR="00C554FF" w:rsidRPr="00C554FF" w:rsidRDefault="00C554FF" w:rsidP="00C554FF">
      <w:pPr>
        <w:spacing w:after="0" w:line="240" w:lineRule="auto"/>
        <w:contextualSpacing/>
        <w:jc w:val="both"/>
        <w:rPr>
          <w:rFonts w:ascii="Arial Rounded MT Bold" w:eastAsia="Times New Roman" w:hAnsi="Arial Rounded MT Bold" w:cs="Times New Roman"/>
          <w:color w:val="215868" w:themeColor="accent5" w:themeShade="80"/>
          <w:sz w:val="28"/>
          <w:szCs w:val="28"/>
          <w:lang w:val="en-US"/>
        </w:rPr>
      </w:pPr>
    </w:p>
    <w:p w14:paraId="23672BF5" w14:textId="28EF1417" w:rsidR="00D6484D" w:rsidRDefault="00D6484D" w:rsidP="00D6484D">
      <w:pPr>
        <w:numPr>
          <w:ilvl w:val="0"/>
          <w:numId w:val="7"/>
        </w:numPr>
        <w:spacing w:after="0" w:line="240" w:lineRule="auto"/>
        <w:contextualSpacing/>
        <w:jc w:val="both"/>
        <w:rPr>
          <w:rFonts w:ascii="Arial Rounded MT Bold" w:eastAsia="Times New Roman" w:hAnsi="Arial Rounded MT Bold" w:cs="Times New Roman"/>
          <w:color w:val="215868" w:themeColor="accent5" w:themeShade="80"/>
          <w:sz w:val="28"/>
          <w:szCs w:val="28"/>
          <w:lang w:val="en-US"/>
        </w:rPr>
      </w:pPr>
      <w:r>
        <w:rPr>
          <w:rFonts w:ascii="Arial Rounded MT Bold" w:eastAsia="Times New Roman" w:hAnsi="Arial Rounded MT Bold" w:cs="Times New Roman"/>
          <w:color w:val="215868" w:themeColor="accent5" w:themeShade="80"/>
          <w:sz w:val="28"/>
          <w:szCs w:val="28"/>
          <w:lang w:val="en-US"/>
        </w:rPr>
        <w:t>Cam</w:t>
      </w:r>
      <w:r w:rsidRPr="00D6484D">
        <w:rPr>
          <w:rFonts w:ascii="Arial Rounded MT Bold" w:eastAsia="Times New Roman" w:hAnsi="Arial Rounded MT Bold" w:cs="Times New Roman"/>
          <w:color w:val="215868" w:themeColor="accent5" w:themeShade="80"/>
          <w:sz w:val="28"/>
          <w:szCs w:val="28"/>
          <w:lang w:val="en-US"/>
        </w:rPr>
        <w:t xml:space="preserve"> shaft line is also having </w:t>
      </w:r>
      <w:r>
        <w:rPr>
          <w:rFonts w:ascii="Arial Rounded MT Bold" w:eastAsia="Times New Roman" w:hAnsi="Arial Rounded MT Bold" w:cs="Times New Roman"/>
          <w:color w:val="215868" w:themeColor="accent5" w:themeShade="80"/>
          <w:sz w:val="28"/>
          <w:szCs w:val="28"/>
          <w:lang w:val="en-US"/>
        </w:rPr>
        <w:t xml:space="preserve">capability to produce </w:t>
      </w:r>
      <w:r>
        <w:rPr>
          <w:rFonts w:ascii="Arial Rounded MT Bold" w:eastAsia="Times New Roman" w:hAnsi="Arial Rounded MT Bold" w:cs="Times New Roman"/>
          <w:color w:val="215868" w:themeColor="accent5" w:themeShade="80"/>
          <w:sz w:val="28"/>
          <w:szCs w:val="28"/>
          <w:lang w:val="en-US"/>
        </w:rPr>
        <w:t xml:space="preserve">up to </w:t>
      </w:r>
      <w:r>
        <w:rPr>
          <w:rFonts w:ascii="Arial Rounded MT Bold" w:eastAsia="Times New Roman" w:hAnsi="Arial Rounded MT Bold" w:cs="Times New Roman"/>
          <w:color w:val="215868" w:themeColor="accent5" w:themeShade="80"/>
          <w:sz w:val="28"/>
          <w:szCs w:val="28"/>
          <w:lang w:val="en-US"/>
        </w:rPr>
        <w:t xml:space="preserve">BS 4 </w:t>
      </w:r>
      <w:r>
        <w:rPr>
          <w:rFonts w:ascii="Arial Rounded MT Bold" w:eastAsia="Times New Roman" w:hAnsi="Arial Rounded MT Bold" w:cs="Times New Roman"/>
          <w:color w:val="215868" w:themeColor="accent5" w:themeShade="80"/>
          <w:sz w:val="28"/>
          <w:szCs w:val="28"/>
          <w:lang w:val="en-US"/>
        </w:rPr>
        <w:t>cam</w:t>
      </w:r>
      <w:r>
        <w:rPr>
          <w:rFonts w:ascii="Arial Rounded MT Bold" w:eastAsia="Times New Roman" w:hAnsi="Arial Rounded MT Bold" w:cs="Times New Roman"/>
          <w:color w:val="215868" w:themeColor="accent5" w:themeShade="80"/>
          <w:sz w:val="28"/>
          <w:szCs w:val="28"/>
          <w:lang w:val="en-US"/>
        </w:rPr>
        <w:t xml:space="preserve"> shaft with</w:t>
      </w:r>
      <w:r w:rsidRPr="00D6484D">
        <w:rPr>
          <w:rFonts w:ascii="Arial Rounded MT Bold" w:eastAsia="Times New Roman" w:hAnsi="Arial Rounded MT Bold" w:cs="Times New Roman"/>
          <w:color w:val="215868" w:themeColor="accent5" w:themeShade="80"/>
          <w:sz w:val="28"/>
          <w:szCs w:val="28"/>
          <w:lang w:val="en-US"/>
        </w:rPr>
        <w:t xml:space="preserve"> capacity </w:t>
      </w:r>
      <w:r>
        <w:rPr>
          <w:rFonts w:ascii="Arial Rounded MT Bold" w:eastAsia="Times New Roman" w:hAnsi="Arial Rounded MT Bold" w:cs="Times New Roman"/>
          <w:color w:val="215868" w:themeColor="accent5" w:themeShade="80"/>
          <w:sz w:val="28"/>
          <w:szCs w:val="28"/>
          <w:lang w:val="en-US"/>
        </w:rPr>
        <w:t xml:space="preserve">of </w:t>
      </w:r>
      <w:r w:rsidR="00C554FF">
        <w:rPr>
          <w:rFonts w:ascii="Arial Rounded MT Bold" w:eastAsia="Times New Roman" w:hAnsi="Arial Rounded MT Bold" w:cs="Times New Roman"/>
          <w:color w:val="215868" w:themeColor="accent5" w:themeShade="80"/>
          <w:sz w:val="28"/>
          <w:szCs w:val="28"/>
          <w:lang w:val="en-US"/>
        </w:rPr>
        <w:t>72,000</w:t>
      </w:r>
      <w:r>
        <w:rPr>
          <w:rFonts w:ascii="Arial Rounded MT Bold" w:eastAsia="Times New Roman" w:hAnsi="Arial Rounded MT Bold" w:cs="Times New Roman"/>
          <w:color w:val="215868" w:themeColor="accent5" w:themeShade="80"/>
          <w:sz w:val="28"/>
          <w:szCs w:val="28"/>
          <w:lang w:val="en-US"/>
        </w:rPr>
        <w:t xml:space="preserve"> per annum.</w:t>
      </w:r>
    </w:p>
    <w:p w14:paraId="49AFB078" w14:textId="77777777" w:rsidR="001D45B3" w:rsidRPr="000A4B9A" w:rsidRDefault="001D45B3" w:rsidP="001D45B3">
      <w:pPr>
        <w:spacing w:after="0" w:line="240" w:lineRule="auto"/>
        <w:jc w:val="both"/>
        <w:rPr>
          <w:rFonts w:ascii="Arial Rounded MT Bold" w:eastAsia="Times New Roman" w:hAnsi="Arial Rounded MT Bold" w:cs="Times New Roman"/>
          <w:color w:val="215868" w:themeColor="accent5" w:themeShade="80"/>
          <w:sz w:val="28"/>
          <w:szCs w:val="28"/>
          <w:lang w:val="en-US"/>
        </w:rPr>
      </w:pPr>
    </w:p>
    <w:p w14:paraId="7411D337" w14:textId="6F3A86E5" w:rsidR="001D45B3" w:rsidRPr="000A4B9A" w:rsidRDefault="001D45B3" w:rsidP="001D45B3">
      <w:pPr>
        <w:numPr>
          <w:ilvl w:val="0"/>
          <w:numId w:val="7"/>
        </w:numPr>
        <w:spacing w:after="0" w:line="240" w:lineRule="auto"/>
        <w:contextualSpacing/>
        <w:jc w:val="both"/>
        <w:rPr>
          <w:rFonts w:ascii="Arial Rounded MT Bold" w:eastAsia="Times New Roman" w:hAnsi="Arial Rounded MT Bold" w:cs="Times New Roman"/>
          <w:color w:val="215868" w:themeColor="accent5" w:themeShade="80"/>
          <w:sz w:val="28"/>
          <w:szCs w:val="28"/>
          <w:lang w:val="en-US"/>
        </w:rPr>
      </w:pPr>
      <w:r w:rsidRPr="000A4B9A">
        <w:rPr>
          <w:rFonts w:ascii="Arial Rounded MT Bold" w:eastAsia="Times New Roman" w:hAnsi="Arial Rounded MT Bold" w:cs="Times New Roman"/>
          <w:color w:val="215868" w:themeColor="accent5" w:themeShade="80"/>
          <w:sz w:val="28"/>
          <w:szCs w:val="28"/>
          <w:lang w:val="en-US"/>
        </w:rPr>
        <w:t xml:space="preserve">Tool room provides all the tooling, Wear parts support to Business Units. It has tool grinding and presetting facilities. It also </w:t>
      </w:r>
      <w:r w:rsidR="00C554FF" w:rsidRPr="000A4B9A">
        <w:rPr>
          <w:rFonts w:ascii="Arial Rounded MT Bold" w:eastAsia="Times New Roman" w:hAnsi="Arial Rounded MT Bold" w:cs="Times New Roman"/>
          <w:color w:val="215868" w:themeColor="accent5" w:themeShade="80"/>
          <w:sz w:val="28"/>
          <w:szCs w:val="28"/>
          <w:lang w:val="en-US"/>
        </w:rPr>
        <w:t>provides</w:t>
      </w:r>
      <w:r w:rsidRPr="000A4B9A">
        <w:rPr>
          <w:rFonts w:ascii="Arial Rounded MT Bold" w:eastAsia="Times New Roman" w:hAnsi="Arial Rounded MT Bold" w:cs="Times New Roman"/>
          <w:color w:val="215868" w:themeColor="accent5" w:themeShade="80"/>
          <w:sz w:val="28"/>
          <w:szCs w:val="28"/>
          <w:lang w:val="en-US"/>
        </w:rPr>
        <w:t xml:space="preserve"> support for maintenance jobs</w:t>
      </w:r>
      <w:r w:rsidR="00C554FF">
        <w:rPr>
          <w:rFonts w:ascii="Arial Rounded MT Bold" w:eastAsia="Times New Roman" w:hAnsi="Arial Rounded MT Bold" w:cs="Times New Roman"/>
          <w:color w:val="215868" w:themeColor="accent5" w:themeShade="80"/>
          <w:sz w:val="28"/>
          <w:szCs w:val="28"/>
          <w:lang w:val="en-US"/>
        </w:rPr>
        <w:t>.</w:t>
      </w:r>
    </w:p>
    <w:p w14:paraId="6AE0ED33" w14:textId="77777777" w:rsidR="001D45B3" w:rsidRPr="000A4B9A" w:rsidRDefault="001D45B3" w:rsidP="001D45B3">
      <w:pPr>
        <w:spacing w:after="0" w:line="240" w:lineRule="auto"/>
        <w:jc w:val="both"/>
        <w:rPr>
          <w:rFonts w:ascii="Arial Rounded MT Bold" w:eastAsia="Times New Roman" w:hAnsi="Arial Rounded MT Bold" w:cs="Times New Roman"/>
          <w:color w:val="215868" w:themeColor="accent5" w:themeShade="80"/>
          <w:sz w:val="28"/>
          <w:szCs w:val="28"/>
          <w:lang w:val="en-US"/>
        </w:rPr>
      </w:pPr>
    </w:p>
    <w:p w14:paraId="4A2133E5" w14:textId="77777777" w:rsidR="001D45B3" w:rsidRPr="000A4B9A" w:rsidRDefault="001D45B3" w:rsidP="001D45B3">
      <w:pPr>
        <w:spacing w:after="0" w:line="240" w:lineRule="auto"/>
        <w:jc w:val="both"/>
        <w:rPr>
          <w:rFonts w:ascii="Arial Rounded MT Bold" w:eastAsia="Times New Roman" w:hAnsi="Arial Rounded MT Bold" w:cs="Times New Roman"/>
          <w:color w:val="215868" w:themeColor="accent5" w:themeShade="80"/>
          <w:sz w:val="28"/>
          <w:szCs w:val="28"/>
          <w:lang w:val="en-US"/>
        </w:rPr>
      </w:pPr>
    </w:p>
    <w:p w14:paraId="19E9A1FD" w14:textId="77777777" w:rsidR="00C554FF" w:rsidRDefault="00C554FF" w:rsidP="00F97B17">
      <w:pPr>
        <w:rPr>
          <w:rFonts w:ascii="Arial Rounded MT Bold" w:hAnsi="Arial Rounded MT Bold"/>
          <w:b/>
          <w:bCs/>
          <w:sz w:val="44"/>
          <w:szCs w:val="44"/>
        </w:rPr>
      </w:pPr>
    </w:p>
    <w:p w14:paraId="33313B09" w14:textId="7B662D6D" w:rsidR="001D45B3" w:rsidRPr="00F97B17" w:rsidRDefault="007B6911" w:rsidP="00F97B17">
      <w:pPr>
        <w:rPr>
          <w:rFonts w:ascii="Arial Rounded MT Bold" w:hAnsi="Arial Rounded MT Bold"/>
          <w:sz w:val="18"/>
          <w:szCs w:val="18"/>
        </w:rPr>
      </w:pPr>
      <w:r w:rsidRPr="00F97B17">
        <w:rPr>
          <w:rFonts w:ascii="Arial Rounded MT Bold" w:hAnsi="Arial Rounded MT Bold"/>
          <w:b/>
          <w:bCs/>
          <w:sz w:val="44"/>
          <w:szCs w:val="44"/>
        </w:rPr>
        <w:lastRenderedPageBreak/>
        <w:t>4</w:t>
      </w:r>
      <w:r w:rsidR="001D45B3" w:rsidRPr="00F97B17">
        <w:rPr>
          <w:rFonts w:ascii="Arial Rounded MT Bold" w:hAnsi="Arial Rounded MT Bold"/>
          <w:b/>
          <w:bCs/>
          <w:sz w:val="44"/>
          <w:szCs w:val="44"/>
        </w:rPr>
        <w:t>.</w:t>
      </w:r>
      <w:r w:rsidR="00F97B17" w:rsidRPr="00F97B17">
        <w:rPr>
          <w:rFonts w:ascii="Arial Rounded MT Bold" w:hAnsi="Arial Rounded MT Bold"/>
          <w:b/>
          <w:bCs/>
          <w:sz w:val="44"/>
          <w:szCs w:val="44"/>
        </w:rPr>
        <w:t xml:space="preserve"> </w:t>
      </w:r>
      <w:r w:rsidR="001D45B3" w:rsidRPr="00F97B17">
        <w:rPr>
          <w:rFonts w:ascii="Arial Rounded MT Bold" w:hAnsi="Arial Rounded MT Bold"/>
          <w:b/>
          <w:bCs/>
          <w:sz w:val="44"/>
          <w:szCs w:val="44"/>
        </w:rPr>
        <w:t>PROJECT DETAILS</w:t>
      </w:r>
    </w:p>
    <w:p w14:paraId="5015175A" w14:textId="51DD3089" w:rsidR="001D45B3" w:rsidRPr="001D45B3" w:rsidRDefault="001D45B3" w:rsidP="00F97B17">
      <w:pPr>
        <w:pStyle w:val="ListParagraph"/>
        <w:autoSpaceDE w:val="0"/>
        <w:autoSpaceDN w:val="0"/>
        <w:adjustRightInd w:val="0"/>
        <w:spacing w:after="0" w:line="240" w:lineRule="auto"/>
        <w:ind w:left="360"/>
        <w:rPr>
          <w:rFonts w:ascii="Arial Rounded MT Bold" w:hAnsi="Arial Rounded MT Bold" w:cs="Times New Roman"/>
          <w:sz w:val="36"/>
          <w:szCs w:val="36"/>
        </w:rPr>
      </w:pPr>
      <w:r w:rsidRPr="001D45B3">
        <w:rPr>
          <w:rFonts w:ascii="Arial Rounded MT Bold" w:hAnsi="Arial Rounded MT Bold" w:cs="Times New Roman"/>
          <w:color w:val="215868" w:themeColor="accent5" w:themeShade="80"/>
          <w:sz w:val="24"/>
          <w:szCs w:val="24"/>
        </w:rPr>
        <w:t xml:space="preserve">I have done my project in RCBU. In my project I prepared the </w:t>
      </w:r>
      <w:r w:rsidR="00DE35F3">
        <w:rPr>
          <w:rFonts w:ascii="Arial Rounded MT Bold" w:hAnsi="Arial Rounded MT Bold" w:cs="Times New Roman"/>
          <w:color w:val="215868" w:themeColor="accent5" w:themeShade="80"/>
          <w:sz w:val="24"/>
          <w:szCs w:val="24"/>
        </w:rPr>
        <w:t>Chemical Saf</w:t>
      </w:r>
      <w:r w:rsidR="00C554FF">
        <w:rPr>
          <w:rFonts w:ascii="Arial Rounded MT Bold" w:hAnsi="Arial Rounded MT Bold" w:cs="Times New Roman"/>
          <w:color w:val="215868" w:themeColor="accent5" w:themeShade="80"/>
          <w:sz w:val="24"/>
          <w:szCs w:val="24"/>
        </w:rPr>
        <w:t>e</w:t>
      </w:r>
      <w:r w:rsidR="00DE35F3">
        <w:rPr>
          <w:rFonts w:ascii="Arial Rounded MT Bold" w:hAnsi="Arial Rounded MT Bold" w:cs="Times New Roman"/>
          <w:color w:val="215868" w:themeColor="accent5" w:themeShade="80"/>
          <w:sz w:val="24"/>
          <w:szCs w:val="24"/>
        </w:rPr>
        <w:t>ty Data Sheet</w:t>
      </w:r>
      <w:r w:rsidR="00F97B17" w:rsidRPr="001D45B3">
        <w:rPr>
          <w:rFonts w:ascii="Arial Rounded MT Bold" w:hAnsi="Arial Rounded MT Bold" w:cs="Times New Roman"/>
          <w:color w:val="215868" w:themeColor="accent5" w:themeShade="80"/>
          <w:sz w:val="36"/>
          <w:szCs w:val="36"/>
        </w:rPr>
        <w:t xml:space="preserve"> </w:t>
      </w:r>
      <w:r w:rsidR="00F97B17" w:rsidRPr="00F97B17">
        <w:rPr>
          <w:rFonts w:ascii="Arial Rounded MT Bold" w:hAnsi="Arial Rounded MT Bold" w:cs="Times New Roman"/>
          <w:color w:val="215868" w:themeColor="accent5" w:themeShade="80"/>
          <w:sz w:val="24"/>
          <w:szCs w:val="24"/>
        </w:rPr>
        <w:t>f</w:t>
      </w:r>
      <w:r w:rsidR="00F97B17" w:rsidRPr="00F97B17">
        <w:rPr>
          <w:rFonts w:ascii="Arial Rounded MT Bold" w:hAnsi="Arial Rounded MT Bold" w:cs="Times New Roman"/>
          <w:color w:val="215868" w:themeColor="accent5" w:themeShade="80"/>
        </w:rPr>
        <w:t>or</w:t>
      </w:r>
      <w:r w:rsidRPr="00F97B17">
        <w:rPr>
          <w:rFonts w:ascii="Arial Rounded MT Bold" w:hAnsi="Arial Rounded MT Bold" w:cs="Times New Roman"/>
          <w:color w:val="215868" w:themeColor="accent5" w:themeShade="80"/>
        </w:rPr>
        <w:t xml:space="preserve"> </w:t>
      </w:r>
      <w:r w:rsidRPr="001D45B3">
        <w:rPr>
          <w:rFonts w:ascii="Arial Rounded MT Bold" w:hAnsi="Arial Rounded MT Bold" w:cs="Times New Roman"/>
          <w:color w:val="215868" w:themeColor="accent5" w:themeShade="80"/>
          <w:sz w:val="24"/>
          <w:szCs w:val="24"/>
        </w:rPr>
        <w:t xml:space="preserve">the different machines in Connecting Rod and Cam Shaft </w:t>
      </w:r>
      <w:r w:rsidR="00C554FF">
        <w:rPr>
          <w:rFonts w:ascii="Arial Rounded MT Bold" w:hAnsi="Arial Rounded MT Bold" w:cs="Times New Roman"/>
          <w:color w:val="215868" w:themeColor="accent5" w:themeShade="80"/>
          <w:sz w:val="24"/>
          <w:szCs w:val="24"/>
        </w:rPr>
        <w:t>line</w:t>
      </w:r>
      <w:r w:rsidRPr="001D45B3">
        <w:rPr>
          <w:rFonts w:ascii="Arial Rounded MT Bold" w:hAnsi="Arial Rounded MT Bold" w:cs="Times New Roman"/>
          <w:color w:val="215868" w:themeColor="accent5" w:themeShade="80"/>
          <w:sz w:val="24"/>
          <w:szCs w:val="24"/>
        </w:rPr>
        <w:t xml:space="preserve">. In RCBU various machines are present whose work method is to be standardized and presented. This is </w:t>
      </w:r>
      <w:r w:rsidR="00C554FF">
        <w:rPr>
          <w:rFonts w:ascii="Arial Rounded MT Bold" w:hAnsi="Arial Rounded MT Bold" w:cs="Times New Roman"/>
          <w:color w:val="215868" w:themeColor="accent5" w:themeShade="80"/>
          <w:sz w:val="24"/>
          <w:szCs w:val="24"/>
        </w:rPr>
        <w:t>the</w:t>
      </w:r>
      <w:r w:rsidRPr="001D45B3">
        <w:rPr>
          <w:rFonts w:ascii="Arial Rounded MT Bold" w:hAnsi="Arial Rounded MT Bold" w:cs="Times New Roman"/>
          <w:color w:val="215868" w:themeColor="accent5" w:themeShade="80"/>
          <w:sz w:val="24"/>
          <w:szCs w:val="24"/>
        </w:rPr>
        <w:t xml:space="preserve"> essence of the above</w:t>
      </w:r>
      <w:r w:rsidRPr="001D45B3">
        <w:rPr>
          <w:rFonts w:ascii="Arial Rounded MT Bold" w:hAnsi="Arial Rounded MT Bold" w:cs="Times New Roman"/>
          <w:sz w:val="24"/>
          <w:szCs w:val="24"/>
        </w:rPr>
        <w:t>.</w:t>
      </w:r>
    </w:p>
    <w:p w14:paraId="3F658CC3" w14:textId="69C82B2D" w:rsidR="001D45B3" w:rsidRPr="001D45B3" w:rsidRDefault="001D45B3" w:rsidP="001D45B3">
      <w:pPr>
        <w:pStyle w:val="ListParagraph"/>
        <w:autoSpaceDE w:val="0"/>
        <w:autoSpaceDN w:val="0"/>
        <w:adjustRightInd w:val="0"/>
        <w:spacing w:after="0" w:line="240" w:lineRule="auto"/>
        <w:ind w:left="360"/>
        <w:rPr>
          <w:rFonts w:ascii="Arial Rounded MT Bold" w:hAnsi="Arial Rounded MT Bold" w:cs="Times New Roman"/>
          <w:sz w:val="36"/>
          <w:szCs w:val="36"/>
        </w:rPr>
      </w:pPr>
    </w:p>
    <w:p w14:paraId="471A0A33" w14:textId="47115C4D" w:rsidR="001D45B3" w:rsidRPr="001D45B3" w:rsidRDefault="007B6911" w:rsidP="001D45B3">
      <w:pPr>
        <w:pStyle w:val="ListParagraph"/>
        <w:numPr>
          <w:ilvl w:val="0"/>
          <w:numId w:val="7"/>
        </w:numPr>
        <w:rPr>
          <w:rFonts w:ascii="Arial Rounded MT Bold" w:hAnsi="Arial Rounded MT Bold"/>
          <w:b/>
          <w:bCs/>
          <w:color w:val="5F497A" w:themeColor="accent4" w:themeShade="BF"/>
          <w:sz w:val="32"/>
          <w:szCs w:val="32"/>
        </w:rPr>
      </w:pPr>
      <w:r>
        <w:rPr>
          <w:rFonts w:ascii="Arial Rounded MT Bold" w:hAnsi="Arial Rounded MT Bold"/>
          <w:b/>
          <w:bCs/>
          <w:color w:val="5F497A" w:themeColor="accent4" w:themeShade="BF"/>
          <w:sz w:val="32"/>
          <w:szCs w:val="32"/>
        </w:rPr>
        <w:t>4</w:t>
      </w:r>
      <w:r w:rsidR="001D45B3" w:rsidRPr="001D45B3">
        <w:rPr>
          <w:rFonts w:ascii="Arial Rounded MT Bold" w:hAnsi="Arial Rounded MT Bold"/>
          <w:b/>
          <w:bCs/>
          <w:color w:val="5F497A" w:themeColor="accent4" w:themeShade="BF"/>
          <w:sz w:val="32"/>
          <w:szCs w:val="32"/>
        </w:rPr>
        <w:t>.1. Purpose</w:t>
      </w:r>
    </w:p>
    <w:p w14:paraId="7FAFC0D5" w14:textId="512EF807" w:rsidR="001D45B3" w:rsidRDefault="001D45B3" w:rsidP="001D45B3">
      <w:pPr>
        <w:pStyle w:val="ListParagraph"/>
        <w:spacing w:after="0" w:line="240" w:lineRule="auto"/>
        <w:ind w:left="360"/>
        <w:rPr>
          <w:rFonts w:ascii="Arial Rounded MT Bold" w:eastAsia="Times New Roman" w:hAnsi="Arial Rounded MT Bold" w:cs="Times New Roman"/>
          <w:color w:val="215868" w:themeColor="accent5" w:themeShade="80"/>
          <w:sz w:val="24"/>
          <w:szCs w:val="32"/>
        </w:rPr>
      </w:pPr>
      <w:r w:rsidRPr="001D45B3">
        <w:rPr>
          <w:rFonts w:ascii="Arial Rounded MT Bold" w:eastAsia="Times New Roman" w:hAnsi="Arial Rounded MT Bold" w:cs="Times New Roman"/>
          <w:color w:val="215868" w:themeColor="accent5" w:themeShade="80"/>
          <w:sz w:val="24"/>
          <w:szCs w:val="32"/>
        </w:rPr>
        <w:t xml:space="preserve">Purpose of my project is to study the machining operations and to prepare the </w:t>
      </w:r>
      <w:r w:rsidR="00DE35F3">
        <w:rPr>
          <w:rFonts w:ascii="Arial Rounded MT Bold" w:eastAsia="Times New Roman" w:hAnsi="Arial Rounded MT Bold" w:cs="Times New Roman"/>
          <w:color w:val="215868" w:themeColor="accent5" w:themeShade="80"/>
          <w:sz w:val="24"/>
          <w:szCs w:val="32"/>
        </w:rPr>
        <w:t xml:space="preserve">Chemical Safety Data Sheet </w:t>
      </w:r>
      <w:r w:rsidRPr="001D45B3">
        <w:rPr>
          <w:rFonts w:ascii="Arial Rounded MT Bold" w:eastAsia="Times New Roman" w:hAnsi="Arial Rounded MT Bold" w:cs="Times New Roman"/>
          <w:color w:val="215868" w:themeColor="accent5" w:themeShade="80"/>
          <w:sz w:val="24"/>
          <w:szCs w:val="32"/>
        </w:rPr>
        <w:t xml:space="preserve">for various machines operating in Conrod and Camshaft (RCBU) </w:t>
      </w:r>
      <w:r w:rsidR="00C554FF" w:rsidRPr="001D45B3">
        <w:rPr>
          <w:rFonts w:ascii="Arial Rounded MT Bold" w:eastAsia="Times New Roman" w:hAnsi="Arial Rounded MT Bold" w:cs="Times New Roman"/>
          <w:color w:val="215868" w:themeColor="accent5" w:themeShade="80"/>
          <w:sz w:val="24"/>
          <w:szCs w:val="32"/>
        </w:rPr>
        <w:t>to</w:t>
      </w:r>
      <w:r w:rsidRPr="001D45B3">
        <w:rPr>
          <w:rFonts w:ascii="Arial Rounded MT Bold" w:eastAsia="Times New Roman" w:hAnsi="Arial Rounded MT Bold" w:cs="Times New Roman"/>
          <w:color w:val="215868" w:themeColor="accent5" w:themeShade="80"/>
          <w:sz w:val="24"/>
          <w:szCs w:val="32"/>
        </w:rPr>
        <w:t xml:space="preserve"> make the working efficient and standardized.</w:t>
      </w:r>
    </w:p>
    <w:p w14:paraId="58A1B493" w14:textId="77777777" w:rsidR="001D45B3" w:rsidRPr="001D45B3" w:rsidRDefault="001D45B3" w:rsidP="001D45B3">
      <w:pPr>
        <w:pStyle w:val="ListParagraph"/>
        <w:spacing w:after="0" w:line="240" w:lineRule="auto"/>
        <w:ind w:left="360"/>
        <w:rPr>
          <w:rFonts w:ascii="Arial Rounded MT Bold" w:eastAsia="Times New Roman" w:hAnsi="Arial Rounded MT Bold" w:cs="Times New Roman"/>
          <w:color w:val="215868" w:themeColor="accent5" w:themeShade="80"/>
          <w:sz w:val="24"/>
          <w:szCs w:val="32"/>
        </w:rPr>
      </w:pPr>
    </w:p>
    <w:p w14:paraId="1485B2C7" w14:textId="54D0FE84" w:rsidR="001D45B3" w:rsidRPr="001D45B3" w:rsidRDefault="007B6911" w:rsidP="001D45B3">
      <w:pPr>
        <w:pStyle w:val="ListParagraph"/>
        <w:numPr>
          <w:ilvl w:val="0"/>
          <w:numId w:val="7"/>
        </w:numPr>
        <w:rPr>
          <w:rFonts w:ascii="Arial Rounded MT Bold" w:hAnsi="Arial Rounded MT Bold"/>
          <w:b/>
          <w:bCs/>
          <w:color w:val="5F497A" w:themeColor="accent4" w:themeShade="BF"/>
          <w:sz w:val="32"/>
          <w:szCs w:val="32"/>
        </w:rPr>
      </w:pPr>
      <w:r>
        <w:rPr>
          <w:rFonts w:ascii="Arial Rounded MT Bold" w:hAnsi="Arial Rounded MT Bold"/>
          <w:b/>
          <w:bCs/>
          <w:color w:val="5F497A" w:themeColor="accent4" w:themeShade="BF"/>
          <w:sz w:val="32"/>
          <w:szCs w:val="32"/>
        </w:rPr>
        <w:t>4</w:t>
      </w:r>
      <w:r w:rsidR="001D45B3" w:rsidRPr="001D45B3">
        <w:rPr>
          <w:rFonts w:ascii="Arial Rounded MT Bold" w:hAnsi="Arial Rounded MT Bold"/>
          <w:b/>
          <w:bCs/>
          <w:color w:val="5F497A" w:themeColor="accent4" w:themeShade="BF"/>
          <w:sz w:val="32"/>
          <w:szCs w:val="32"/>
        </w:rPr>
        <w:t>.2. Connecting Rod (Introduction)</w:t>
      </w:r>
    </w:p>
    <w:p w14:paraId="58DB12CE" w14:textId="77777777" w:rsidR="001D45B3" w:rsidRPr="00D4736A" w:rsidRDefault="001D45B3" w:rsidP="001D45B3">
      <w:pPr>
        <w:pStyle w:val="ListParagraph"/>
        <w:shd w:val="clear" w:color="auto" w:fill="FFFFFF"/>
        <w:spacing w:before="120" w:after="120" w:line="240" w:lineRule="auto"/>
        <w:ind w:left="360"/>
        <w:rPr>
          <w:rFonts w:ascii="Arial Rounded MT Bold" w:eastAsia="Times New Roman" w:hAnsi="Arial Rounded MT Bold" w:cs="Arial"/>
          <w:color w:val="215868" w:themeColor="accent5" w:themeShade="80"/>
          <w:sz w:val="24"/>
          <w:szCs w:val="24"/>
          <w:lang w:eastAsia="en-IN"/>
        </w:rPr>
      </w:pPr>
      <w:r w:rsidRPr="00D4736A">
        <w:rPr>
          <w:rFonts w:ascii="Arial Rounded MT Bold" w:eastAsia="Times New Roman" w:hAnsi="Arial Rounded MT Bold" w:cs="Arial"/>
          <w:color w:val="215868" w:themeColor="accent5" w:themeShade="80"/>
          <w:sz w:val="24"/>
          <w:szCs w:val="24"/>
          <w:lang w:eastAsia="en-IN"/>
        </w:rPr>
        <w:t>A </w:t>
      </w:r>
      <w:r w:rsidRPr="00D4736A">
        <w:rPr>
          <w:rFonts w:ascii="Arial Rounded MT Bold" w:eastAsia="Times New Roman" w:hAnsi="Arial Rounded MT Bold" w:cs="Arial"/>
          <w:b/>
          <w:bCs/>
          <w:color w:val="215868" w:themeColor="accent5" w:themeShade="80"/>
          <w:sz w:val="24"/>
          <w:szCs w:val="24"/>
          <w:lang w:eastAsia="en-IN"/>
        </w:rPr>
        <w:t>connecting rod</w:t>
      </w:r>
      <w:r w:rsidRPr="00D4736A">
        <w:rPr>
          <w:rFonts w:ascii="Arial Rounded MT Bold" w:eastAsia="Times New Roman" w:hAnsi="Arial Rounded MT Bold" w:cs="Arial"/>
          <w:color w:val="215868" w:themeColor="accent5" w:themeShade="80"/>
          <w:sz w:val="24"/>
          <w:szCs w:val="24"/>
          <w:lang w:eastAsia="en-IN"/>
        </w:rPr>
        <w:t> is the part of a </w:t>
      </w:r>
      <w:hyperlink r:id="rId11" w:tooltip="Reciprocating engine" w:history="1">
        <w:r w:rsidRPr="00D4736A">
          <w:rPr>
            <w:rFonts w:ascii="Arial Rounded MT Bold" w:eastAsia="Times New Roman" w:hAnsi="Arial Rounded MT Bold" w:cs="Arial"/>
            <w:color w:val="215868" w:themeColor="accent5" w:themeShade="80"/>
            <w:sz w:val="24"/>
            <w:szCs w:val="24"/>
            <w:lang w:eastAsia="en-IN"/>
          </w:rPr>
          <w:t>piston engine</w:t>
        </w:r>
      </w:hyperlink>
      <w:r w:rsidRPr="00D4736A">
        <w:rPr>
          <w:rFonts w:ascii="Arial Rounded MT Bold" w:eastAsia="Times New Roman" w:hAnsi="Arial Rounded MT Bold" w:cs="Arial"/>
          <w:color w:val="215868" w:themeColor="accent5" w:themeShade="80"/>
          <w:sz w:val="24"/>
          <w:szCs w:val="24"/>
          <w:lang w:eastAsia="en-IN"/>
        </w:rPr>
        <w:t> which connects the </w:t>
      </w:r>
      <w:hyperlink r:id="rId12" w:tooltip="Piston" w:history="1">
        <w:r w:rsidRPr="00D4736A">
          <w:rPr>
            <w:rFonts w:ascii="Arial Rounded MT Bold" w:eastAsia="Times New Roman" w:hAnsi="Arial Rounded MT Bold" w:cs="Arial"/>
            <w:color w:val="215868" w:themeColor="accent5" w:themeShade="80"/>
            <w:sz w:val="24"/>
            <w:szCs w:val="24"/>
            <w:lang w:eastAsia="en-IN"/>
          </w:rPr>
          <w:t>piston</w:t>
        </w:r>
      </w:hyperlink>
      <w:r w:rsidRPr="00D4736A">
        <w:rPr>
          <w:rFonts w:ascii="Arial Rounded MT Bold" w:eastAsia="Times New Roman" w:hAnsi="Arial Rounded MT Bold" w:cs="Arial"/>
          <w:color w:val="215868" w:themeColor="accent5" w:themeShade="80"/>
          <w:sz w:val="24"/>
          <w:szCs w:val="24"/>
          <w:lang w:eastAsia="en-IN"/>
        </w:rPr>
        <w:t> to the </w:t>
      </w:r>
      <w:hyperlink r:id="rId13" w:tooltip="Crankshaft" w:history="1">
        <w:r w:rsidRPr="00D4736A">
          <w:rPr>
            <w:rFonts w:ascii="Arial Rounded MT Bold" w:eastAsia="Times New Roman" w:hAnsi="Arial Rounded MT Bold" w:cs="Arial"/>
            <w:color w:val="215868" w:themeColor="accent5" w:themeShade="80"/>
            <w:sz w:val="24"/>
            <w:szCs w:val="24"/>
            <w:lang w:eastAsia="en-IN"/>
          </w:rPr>
          <w:t>crankshaft</w:t>
        </w:r>
      </w:hyperlink>
      <w:r w:rsidRPr="00D4736A">
        <w:rPr>
          <w:rFonts w:ascii="Arial Rounded MT Bold" w:eastAsia="Times New Roman" w:hAnsi="Arial Rounded MT Bold" w:cs="Arial"/>
          <w:color w:val="215868" w:themeColor="accent5" w:themeShade="80"/>
          <w:sz w:val="24"/>
          <w:szCs w:val="24"/>
          <w:lang w:eastAsia="en-IN"/>
        </w:rPr>
        <w:t>. Together with the </w:t>
      </w:r>
      <w:hyperlink r:id="rId14" w:tooltip="Crank (mechanism)" w:history="1">
        <w:r w:rsidRPr="00D4736A">
          <w:rPr>
            <w:rFonts w:ascii="Arial Rounded MT Bold" w:eastAsia="Times New Roman" w:hAnsi="Arial Rounded MT Bold" w:cs="Arial"/>
            <w:color w:val="215868" w:themeColor="accent5" w:themeShade="80"/>
            <w:sz w:val="24"/>
            <w:szCs w:val="24"/>
            <w:lang w:eastAsia="en-IN"/>
          </w:rPr>
          <w:t>crank</w:t>
        </w:r>
      </w:hyperlink>
      <w:r w:rsidRPr="00D4736A">
        <w:rPr>
          <w:rFonts w:ascii="Arial Rounded MT Bold" w:eastAsia="Times New Roman" w:hAnsi="Arial Rounded MT Bold" w:cs="Arial"/>
          <w:color w:val="215868" w:themeColor="accent5" w:themeShade="80"/>
          <w:sz w:val="24"/>
          <w:szCs w:val="24"/>
          <w:lang w:eastAsia="en-IN"/>
        </w:rPr>
        <w:t>, the connecting rod converts the </w:t>
      </w:r>
      <w:hyperlink r:id="rId15" w:tooltip="Reciprocating motion" w:history="1">
        <w:r w:rsidRPr="00D4736A">
          <w:rPr>
            <w:rFonts w:ascii="Arial Rounded MT Bold" w:eastAsia="Times New Roman" w:hAnsi="Arial Rounded MT Bold" w:cs="Arial"/>
            <w:color w:val="215868" w:themeColor="accent5" w:themeShade="80"/>
            <w:sz w:val="24"/>
            <w:szCs w:val="24"/>
            <w:lang w:eastAsia="en-IN"/>
          </w:rPr>
          <w:t>reciprocating motion</w:t>
        </w:r>
      </w:hyperlink>
      <w:r w:rsidRPr="00D4736A">
        <w:rPr>
          <w:rFonts w:ascii="Arial Rounded MT Bold" w:eastAsia="Times New Roman" w:hAnsi="Arial Rounded MT Bold" w:cs="Arial"/>
          <w:color w:val="215868" w:themeColor="accent5" w:themeShade="80"/>
          <w:sz w:val="24"/>
          <w:szCs w:val="24"/>
          <w:lang w:eastAsia="en-IN"/>
        </w:rPr>
        <w:t> of the piston into the rotation of the crankshaft. The connecting rod is required to transmit the compressive and tensile forces from the piston. In its most common form, in an </w:t>
      </w:r>
      <w:hyperlink r:id="rId16" w:tooltip="Internal combustion engine" w:history="1">
        <w:r w:rsidRPr="00D4736A">
          <w:rPr>
            <w:rFonts w:ascii="Arial Rounded MT Bold" w:eastAsia="Times New Roman" w:hAnsi="Arial Rounded MT Bold" w:cs="Arial"/>
            <w:color w:val="215868" w:themeColor="accent5" w:themeShade="80"/>
            <w:sz w:val="24"/>
            <w:szCs w:val="24"/>
            <w:lang w:eastAsia="en-IN"/>
          </w:rPr>
          <w:t>internal combustion engine</w:t>
        </w:r>
      </w:hyperlink>
      <w:r w:rsidRPr="00D4736A">
        <w:rPr>
          <w:rFonts w:ascii="Arial Rounded MT Bold" w:eastAsia="Times New Roman" w:hAnsi="Arial Rounded MT Bold" w:cs="Arial"/>
          <w:color w:val="215868" w:themeColor="accent5" w:themeShade="80"/>
          <w:sz w:val="24"/>
          <w:szCs w:val="24"/>
          <w:lang w:eastAsia="en-IN"/>
        </w:rPr>
        <w:t>, it allows pivoting on the piston end and rotation on the shaft end.</w:t>
      </w:r>
    </w:p>
    <w:p w14:paraId="3EEE7DF3" w14:textId="77777777" w:rsidR="0004177B" w:rsidRPr="00D4736A" w:rsidRDefault="0004177B" w:rsidP="001D45B3">
      <w:pPr>
        <w:pStyle w:val="ListParagraph"/>
        <w:shd w:val="clear" w:color="auto" w:fill="FFFFFF"/>
        <w:spacing w:before="120" w:after="120" w:line="240" w:lineRule="auto"/>
        <w:ind w:left="360"/>
        <w:rPr>
          <w:rFonts w:ascii="Arial Rounded MT Bold" w:eastAsia="Times New Roman" w:hAnsi="Arial Rounded MT Bold" w:cs="Arial"/>
          <w:color w:val="215868" w:themeColor="accent5" w:themeShade="80"/>
          <w:sz w:val="24"/>
          <w:szCs w:val="24"/>
          <w:lang w:eastAsia="en-IN"/>
        </w:rPr>
      </w:pPr>
    </w:p>
    <w:p w14:paraId="6A0ADB3C" w14:textId="071B573D" w:rsidR="001D45B3" w:rsidRPr="00D4736A" w:rsidRDefault="001D45B3" w:rsidP="001D45B3">
      <w:pPr>
        <w:pStyle w:val="ListParagraph"/>
        <w:shd w:val="clear" w:color="auto" w:fill="FFFFFF"/>
        <w:spacing w:before="120" w:after="120" w:line="240" w:lineRule="auto"/>
        <w:ind w:left="360"/>
        <w:rPr>
          <w:rFonts w:ascii="Arial Rounded MT Bold" w:eastAsia="Times New Roman" w:hAnsi="Arial Rounded MT Bold" w:cs="Arial"/>
          <w:color w:val="215868" w:themeColor="accent5" w:themeShade="80"/>
          <w:sz w:val="24"/>
          <w:szCs w:val="24"/>
          <w:lang w:eastAsia="en-IN"/>
        </w:rPr>
      </w:pPr>
      <w:r w:rsidRPr="00D4736A">
        <w:rPr>
          <w:rFonts w:ascii="Arial Rounded MT Bold" w:eastAsia="Times New Roman" w:hAnsi="Arial Rounded MT Bold" w:cs="Arial"/>
          <w:color w:val="215868" w:themeColor="accent5" w:themeShade="80"/>
          <w:sz w:val="24"/>
          <w:szCs w:val="24"/>
          <w:lang w:eastAsia="en-IN"/>
        </w:rPr>
        <w:t xml:space="preserve">The predecessor to the connecting rod is a mechanic linkage used by water mills to convert rotating motion of the water wheel into reciprocating motion. </w:t>
      </w:r>
    </w:p>
    <w:p w14:paraId="0BD45B59" w14:textId="77777777" w:rsidR="0004177B" w:rsidRPr="00D4736A" w:rsidRDefault="0004177B" w:rsidP="001D45B3">
      <w:pPr>
        <w:pStyle w:val="ListParagraph"/>
        <w:tabs>
          <w:tab w:val="left" w:pos="1416"/>
        </w:tabs>
        <w:ind w:left="360"/>
        <w:jc w:val="both"/>
        <w:rPr>
          <w:rFonts w:ascii="Arial Rounded MT Bold" w:eastAsia="Times New Roman" w:hAnsi="Arial Rounded MT Bold" w:cs="Arial"/>
          <w:color w:val="215868" w:themeColor="accent5" w:themeShade="80"/>
          <w:sz w:val="24"/>
          <w:szCs w:val="24"/>
          <w:lang w:eastAsia="en-IN"/>
        </w:rPr>
      </w:pPr>
    </w:p>
    <w:p w14:paraId="0C4BD8D6" w14:textId="6CC11F66" w:rsidR="0017200C" w:rsidRDefault="001D45B3" w:rsidP="001D45B3">
      <w:pPr>
        <w:pStyle w:val="ListParagraph"/>
        <w:tabs>
          <w:tab w:val="left" w:pos="1416"/>
        </w:tabs>
        <w:ind w:left="360"/>
        <w:jc w:val="both"/>
        <w:rPr>
          <w:rFonts w:ascii="Arial Rounded MT Bold" w:eastAsia="Times New Roman" w:hAnsi="Arial Rounded MT Bold" w:cs="Arial"/>
          <w:color w:val="215868" w:themeColor="accent5" w:themeShade="80"/>
          <w:sz w:val="21"/>
          <w:szCs w:val="21"/>
          <w:lang w:eastAsia="en-IN"/>
        </w:rPr>
      </w:pPr>
      <w:r w:rsidRPr="00D4736A">
        <w:rPr>
          <w:rFonts w:ascii="Arial Rounded MT Bold" w:eastAsia="Times New Roman" w:hAnsi="Arial Rounded MT Bold" w:cs="Arial"/>
          <w:color w:val="215868" w:themeColor="accent5" w:themeShade="80"/>
          <w:sz w:val="24"/>
          <w:szCs w:val="24"/>
          <w:lang w:eastAsia="en-IN"/>
        </w:rPr>
        <w:t>The most common usage of connecting rods is in </w:t>
      </w:r>
      <w:hyperlink r:id="rId17" w:tooltip="Internal combustion engine" w:history="1">
        <w:r w:rsidRPr="00D4736A">
          <w:rPr>
            <w:rFonts w:ascii="Arial Rounded MT Bold" w:eastAsia="Times New Roman" w:hAnsi="Arial Rounded MT Bold" w:cs="Arial"/>
            <w:color w:val="215868" w:themeColor="accent5" w:themeShade="80"/>
            <w:sz w:val="24"/>
            <w:szCs w:val="24"/>
            <w:lang w:eastAsia="en-IN"/>
          </w:rPr>
          <w:t>internal combustion engines</w:t>
        </w:r>
      </w:hyperlink>
      <w:r w:rsidRPr="00D4736A">
        <w:rPr>
          <w:rFonts w:ascii="Arial Rounded MT Bold" w:eastAsia="Times New Roman" w:hAnsi="Arial Rounded MT Bold" w:cs="Arial"/>
          <w:color w:val="215868" w:themeColor="accent5" w:themeShade="80"/>
          <w:sz w:val="24"/>
          <w:szCs w:val="24"/>
          <w:lang w:eastAsia="en-IN"/>
        </w:rPr>
        <w:t> or on </w:t>
      </w:r>
      <w:hyperlink r:id="rId18" w:tooltip="Steam engine" w:history="1">
        <w:r w:rsidRPr="00D4736A">
          <w:rPr>
            <w:rFonts w:ascii="Arial Rounded MT Bold" w:eastAsia="Times New Roman" w:hAnsi="Arial Rounded MT Bold" w:cs="Arial"/>
            <w:color w:val="215868" w:themeColor="accent5" w:themeShade="80"/>
            <w:sz w:val="24"/>
            <w:szCs w:val="24"/>
            <w:lang w:eastAsia="en-IN"/>
          </w:rPr>
          <w:t>steam engines</w:t>
        </w:r>
      </w:hyperlink>
    </w:p>
    <w:p w14:paraId="47DE837E" w14:textId="09DDD0B3" w:rsidR="0004177B" w:rsidRDefault="0004177B" w:rsidP="0004177B">
      <w:pPr>
        <w:rPr>
          <w:rFonts w:ascii="Arial Rounded MT Bold" w:eastAsia="Times New Roman" w:hAnsi="Arial Rounded MT Bold" w:cs="Arial"/>
          <w:color w:val="215868" w:themeColor="accent5" w:themeShade="80"/>
          <w:sz w:val="21"/>
          <w:szCs w:val="21"/>
          <w:lang w:eastAsia="en-IN"/>
        </w:rPr>
      </w:pPr>
    </w:p>
    <w:p w14:paraId="1A32C13B" w14:textId="3BE50321" w:rsidR="0004177B" w:rsidRDefault="0004177B" w:rsidP="0004177B">
      <w:pPr>
        <w:jc w:val="center"/>
        <w:rPr>
          <w:noProof/>
          <w:lang w:val="en-US"/>
        </w:rPr>
      </w:pPr>
      <w:r>
        <w:rPr>
          <w:noProof/>
          <w:lang w:val="en-US"/>
        </w:rPr>
        <w:drawing>
          <wp:inline distT="0" distB="0" distL="0" distR="0" wp14:anchorId="62C560CA" wp14:editId="4B69FB93">
            <wp:extent cx="3832860" cy="1203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32860" cy="1203960"/>
                    </a:xfrm>
                    <a:prstGeom prst="rect">
                      <a:avLst/>
                    </a:prstGeom>
                  </pic:spPr>
                </pic:pic>
              </a:graphicData>
            </a:graphic>
          </wp:inline>
        </w:drawing>
      </w:r>
    </w:p>
    <w:p w14:paraId="5BB5E2D3" w14:textId="5298A9A6" w:rsidR="0004177B" w:rsidRPr="0004177B" w:rsidRDefault="0004177B" w:rsidP="0004177B">
      <w:pPr>
        <w:rPr>
          <w:lang w:val="en-US"/>
        </w:rPr>
      </w:pPr>
    </w:p>
    <w:p w14:paraId="45B11B8C" w14:textId="367AA652" w:rsidR="0004177B" w:rsidRPr="0004177B" w:rsidRDefault="0004177B" w:rsidP="0004177B">
      <w:pPr>
        <w:rPr>
          <w:lang w:val="en-US"/>
        </w:rPr>
      </w:pPr>
    </w:p>
    <w:p w14:paraId="1A4B772D" w14:textId="5C27B597" w:rsidR="0004177B" w:rsidRPr="0004177B" w:rsidRDefault="0004177B" w:rsidP="0004177B">
      <w:pPr>
        <w:rPr>
          <w:lang w:val="en-US"/>
        </w:rPr>
      </w:pPr>
    </w:p>
    <w:p w14:paraId="7A6E3D31" w14:textId="722E6ABF" w:rsidR="0004177B" w:rsidRDefault="0004177B" w:rsidP="0004177B">
      <w:pPr>
        <w:rPr>
          <w:noProof/>
          <w:lang w:val="en-US"/>
        </w:rPr>
      </w:pPr>
    </w:p>
    <w:p w14:paraId="4B170A14" w14:textId="11D09784" w:rsidR="0004177B" w:rsidRPr="007B6911" w:rsidRDefault="007B6911" w:rsidP="0004177B">
      <w:pPr>
        <w:spacing w:after="0" w:line="240" w:lineRule="auto"/>
        <w:jc w:val="center"/>
        <w:rPr>
          <w:rFonts w:ascii="Times New Roman" w:eastAsia="Times New Roman" w:hAnsi="Times New Roman" w:cs="Times New Roman"/>
          <w:color w:val="5F497A" w:themeColor="accent4" w:themeShade="BF"/>
          <w:sz w:val="20"/>
          <w:szCs w:val="20"/>
          <w:lang w:eastAsia="en-IN"/>
        </w:rPr>
      </w:pPr>
      <w:r w:rsidRPr="007B6911">
        <w:rPr>
          <w:rFonts w:eastAsiaTheme="minorEastAsia" w:hAnsi="Calibri"/>
          <w:b/>
          <w:bCs/>
          <w:color w:val="5F497A" w:themeColor="accent4" w:themeShade="BF"/>
          <w:kern w:val="24"/>
          <w:sz w:val="52"/>
          <w:szCs w:val="52"/>
          <w:lang w:val="en-US" w:eastAsia="en-IN"/>
        </w:rPr>
        <w:lastRenderedPageBreak/>
        <w:t>4</w:t>
      </w:r>
      <w:r w:rsidR="0004177B" w:rsidRPr="007B6911">
        <w:rPr>
          <w:rFonts w:eastAsiaTheme="minorEastAsia" w:hAnsi="Calibri"/>
          <w:b/>
          <w:bCs/>
          <w:color w:val="5F497A" w:themeColor="accent4" w:themeShade="BF"/>
          <w:kern w:val="24"/>
          <w:sz w:val="52"/>
          <w:szCs w:val="52"/>
          <w:lang w:val="en-US" w:eastAsia="en-IN"/>
        </w:rPr>
        <w:t>.3. Export and Domestic Line: process Flow of Connecting Rod</w:t>
      </w:r>
    </w:p>
    <w:p w14:paraId="4DEA84EB" w14:textId="77777777" w:rsidR="0004177B" w:rsidRDefault="0004177B" w:rsidP="0004177B">
      <w:pPr>
        <w:rPr>
          <w:sz w:val="40"/>
          <w:szCs w:val="40"/>
        </w:rPr>
      </w:pPr>
    </w:p>
    <w:p w14:paraId="6AF82157" w14:textId="77777777" w:rsidR="004F16F2" w:rsidRDefault="0004177B" w:rsidP="0004177B">
      <w:pPr>
        <w:rPr>
          <w:sz w:val="40"/>
          <w:szCs w:val="40"/>
        </w:rPr>
      </w:pPr>
      <w:r>
        <w:rPr>
          <w:noProof/>
          <w:sz w:val="40"/>
          <w:szCs w:val="40"/>
        </w:rPr>
        <w:drawing>
          <wp:inline distT="0" distB="0" distL="0" distR="0" wp14:anchorId="7178E227" wp14:editId="4588DDB1">
            <wp:extent cx="6302700" cy="814705"/>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6730" cy="815226"/>
                    </a:xfrm>
                    <a:prstGeom prst="rect">
                      <a:avLst/>
                    </a:prstGeom>
                    <a:noFill/>
                  </pic:spPr>
                </pic:pic>
              </a:graphicData>
            </a:graphic>
          </wp:inline>
        </w:drawing>
      </w:r>
    </w:p>
    <w:p w14:paraId="670A4C20" w14:textId="77777777" w:rsidR="004F16F2" w:rsidRDefault="004F16F2" w:rsidP="0004177B">
      <w:pPr>
        <w:rPr>
          <w:sz w:val="40"/>
          <w:szCs w:val="40"/>
        </w:rPr>
      </w:pPr>
    </w:p>
    <w:p w14:paraId="6DFF53BF" w14:textId="4A3F7D6C" w:rsidR="0004177B" w:rsidRDefault="004F16F2" w:rsidP="0004177B">
      <w:pPr>
        <w:rPr>
          <w:sz w:val="40"/>
          <w:szCs w:val="40"/>
        </w:rPr>
      </w:pPr>
      <w:r>
        <w:rPr>
          <w:noProof/>
          <w:sz w:val="40"/>
          <w:szCs w:val="40"/>
        </w:rPr>
        <w:drawing>
          <wp:inline distT="0" distB="0" distL="0" distR="0" wp14:anchorId="173D1CFA" wp14:editId="2B16A677">
            <wp:extent cx="6473190" cy="8610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3190" cy="861060"/>
                    </a:xfrm>
                    <a:prstGeom prst="rect">
                      <a:avLst/>
                    </a:prstGeom>
                    <a:noFill/>
                  </pic:spPr>
                </pic:pic>
              </a:graphicData>
            </a:graphic>
          </wp:inline>
        </w:drawing>
      </w:r>
    </w:p>
    <w:p w14:paraId="03F0FEE3" w14:textId="4C23EA42" w:rsidR="0004177B" w:rsidRPr="007B6911" w:rsidRDefault="007B6911" w:rsidP="0004177B">
      <w:pPr>
        <w:rPr>
          <w:rFonts w:ascii="Arial Rounded MT Bold" w:hAnsi="Arial Rounded MT Bold"/>
          <w:b/>
          <w:bCs/>
          <w:noProof/>
          <w:color w:val="5F497A" w:themeColor="accent4" w:themeShade="BF"/>
          <w:sz w:val="32"/>
          <w:szCs w:val="32"/>
        </w:rPr>
      </w:pPr>
      <w:r w:rsidRPr="007B6911">
        <w:rPr>
          <w:rFonts w:ascii="Arial Rounded MT Bold" w:hAnsi="Arial Rounded MT Bold"/>
          <w:b/>
          <w:bCs/>
          <w:noProof/>
          <w:color w:val="5F497A" w:themeColor="accent4" w:themeShade="BF"/>
          <w:sz w:val="32"/>
          <w:szCs w:val="32"/>
        </w:rPr>
        <w:t>4</w:t>
      </w:r>
      <w:r w:rsidR="0004177B" w:rsidRPr="007B6911">
        <w:rPr>
          <w:rFonts w:ascii="Arial Rounded MT Bold" w:hAnsi="Arial Rounded MT Bold"/>
          <w:b/>
          <w:bCs/>
          <w:noProof/>
          <w:color w:val="5F497A" w:themeColor="accent4" w:themeShade="BF"/>
          <w:sz w:val="32"/>
          <w:szCs w:val="32"/>
        </w:rPr>
        <w:t>.4. Camshaft</w:t>
      </w:r>
      <w:r w:rsidR="004F16F2">
        <w:rPr>
          <w:rFonts w:ascii="Arial Rounded MT Bold" w:hAnsi="Arial Rounded MT Bold"/>
          <w:b/>
          <w:bCs/>
          <w:noProof/>
          <w:color w:val="5F497A" w:themeColor="accent4" w:themeShade="BF"/>
          <w:sz w:val="32"/>
          <w:szCs w:val="32"/>
        </w:rPr>
        <w:t xml:space="preserve"> </w:t>
      </w:r>
      <w:r w:rsidR="0004177B" w:rsidRPr="007B6911">
        <w:rPr>
          <w:rFonts w:ascii="Arial Rounded MT Bold" w:hAnsi="Arial Rounded MT Bold"/>
          <w:b/>
          <w:bCs/>
          <w:noProof/>
          <w:color w:val="5F497A" w:themeColor="accent4" w:themeShade="BF"/>
          <w:sz w:val="32"/>
          <w:szCs w:val="32"/>
        </w:rPr>
        <w:t>(Introduction)</w:t>
      </w:r>
    </w:p>
    <w:p w14:paraId="105C1CA5" w14:textId="24AB47E7" w:rsidR="0004177B" w:rsidRPr="0004177B" w:rsidRDefault="0004177B" w:rsidP="0004177B">
      <w:pPr>
        <w:shd w:val="clear" w:color="auto" w:fill="FFFFFF"/>
        <w:spacing w:before="96" w:after="120" w:line="240" w:lineRule="auto"/>
        <w:jc w:val="both"/>
        <w:rPr>
          <w:rFonts w:ascii="Arial" w:eastAsia="Times New Roman" w:hAnsi="Arial" w:cs="Arial"/>
          <w:color w:val="215868" w:themeColor="accent5" w:themeShade="80"/>
          <w:sz w:val="24"/>
          <w:szCs w:val="24"/>
          <w:lang w:eastAsia="en-IN"/>
        </w:rPr>
      </w:pPr>
      <w:r w:rsidRPr="0004177B">
        <w:rPr>
          <w:rFonts w:ascii="Arial" w:eastAsia="Times New Roman" w:hAnsi="Arial" w:cs="Arial"/>
          <w:color w:val="215868" w:themeColor="accent5" w:themeShade="80"/>
          <w:sz w:val="24"/>
          <w:szCs w:val="24"/>
          <w:lang w:eastAsia="en-IN"/>
        </w:rPr>
        <w:t xml:space="preserve">A camshaft is a rod which rotates and slides against a piece of machinery </w:t>
      </w:r>
      <w:proofErr w:type="gramStart"/>
      <w:r w:rsidRPr="0004177B">
        <w:rPr>
          <w:rFonts w:ascii="Arial" w:eastAsia="Times New Roman" w:hAnsi="Arial" w:cs="Arial"/>
          <w:color w:val="215868" w:themeColor="accent5" w:themeShade="80"/>
          <w:sz w:val="24"/>
          <w:szCs w:val="24"/>
          <w:lang w:eastAsia="en-IN"/>
        </w:rPr>
        <w:t>in order to</w:t>
      </w:r>
      <w:proofErr w:type="gramEnd"/>
      <w:r w:rsidRPr="0004177B">
        <w:rPr>
          <w:rFonts w:ascii="Arial" w:eastAsia="Times New Roman" w:hAnsi="Arial" w:cs="Arial"/>
          <w:color w:val="215868" w:themeColor="accent5" w:themeShade="80"/>
          <w:sz w:val="24"/>
          <w:szCs w:val="24"/>
          <w:lang w:eastAsia="en-IN"/>
        </w:rPr>
        <w:t xml:space="preserve"> turn rotational motion into linear motion. This change of motion is accomplished by the camshaft moving further and closer from the axis of rotation as the camshaft is pushed by the machinery.</w:t>
      </w:r>
      <w:r w:rsidRPr="007B6911">
        <w:rPr>
          <w:rFonts w:ascii="Arial" w:eastAsia="Times New Roman" w:hAnsi="Arial" w:cs="Arial"/>
          <w:color w:val="215868" w:themeColor="accent5" w:themeShade="80"/>
          <w:sz w:val="24"/>
          <w:szCs w:val="24"/>
          <w:lang w:eastAsia="en-IN"/>
        </w:rPr>
        <w:t xml:space="preserve"> </w:t>
      </w:r>
      <w:r w:rsidRPr="0004177B">
        <w:rPr>
          <w:rFonts w:ascii="Arial" w:eastAsia="Times New Roman" w:hAnsi="Arial" w:cs="Arial"/>
          <w:color w:val="215868" w:themeColor="accent5" w:themeShade="80"/>
          <w:sz w:val="24"/>
          <w:szCs w:val="24"/>
          <w:lang w:eastAsia="en-IN"/>
        </w:rPr>
        <w:t>These moving pieces of the shaft are the </w:t>
      </w:r>
      <w:hyperlink r:id="rId22" w:tooltip="Cam" w:history="1">
        <w:r w:rsidRPr="0004177B">
          <w:rPr>
            <w:rFonts w:ascii="Arial" w:eastAsia="Times New Roman" w:hAnsi="Arial" w:cs="Arial"/>
            <w:color w:val="215868" w:themeColor="accent5" w:themeShade="80"/>
            <w:sz w:val="24"/>
            <w:szCs w:val="24"/>
            <w:lang w:eastAsia="en-IN"/>
          </w:rPr>
          <w:t>cams</w:t>
        </w:r>
      </w:hyperlink>
      <w:r w:rsidRPr="0004177B">
        <w:rPr>
          <w:rFonts w:ascii="Arial" w:eastAsia="Times New Roman" w:hAnsi="Arial" w:cs="Arial"/>
          <w:color w:val="215868" w:themeColor="accent5" w:themeShade="80"/>
          <w:sz w:val="24"/>
          <w:szCs w:val="24"/>
          <w:lang w:eastAsia="en-IN"/>
        </w:rPr>
        <w:t>.</w:t>
      </w:r>
    </w:p>
    <w:p w14:paraId="4CE18013" w14:textId="25627FB5" w:rsidR="007B6911" w:rsidRDefault="0004177B" w:rsidP="007B6911">
      <w:pPr>
        <w:shd w:val="clear" w:color="auto" w:fill="FFFFFF"/>
        <w:spacing w:before="96" w:after="120" w:line="240" w:lineRule="auto"/>
        <w:rPr>
          <w:rFonts w:ascii="Arial" w:eastAsia="Times New Roman" w:hAnsi="Arial" w:cs="Arial"/>
          <w:color w:val="215868" w:themeColor="accent5" w:themeShade="80"/>
          <w:sz w:val="24"/>
          <w:szCs w:val="24"/>
          <w:lang w:eastAsia="en-IN"/>
        </w:rPr>
      </w:pPr>
      <w:r w:rsidRPr="0004177B">
        <w:rPr>
          <w:rFonts w:ascii="Arial" w:eastAsia="Times New Roman" w:hAnsi="Arial" w:cs="Arial"/>
          <w:color w:val="215868" w:themeColor="accent5" w:themeShade="80"/>
          <w:sz w:val="24"/>
          <w:szCs w:val="24"/>
          <w:lang w:eastAsia="en-IN"/>
        </w:rPr>
        <w:t>A camshaft on an </w:t>
      </w:r>
      <w:hyperlink r:id="rId23" w:tooltip="Internal combustion engine" w:history="1">
        <w:r w:rsidRPr="0004177B">
          <w:rPr>
            <w:rFonts w:ascii="Arial" w:eastAsia="Times New Roman" w:hAnsi="Arial" w:cs="Arial"/>
            <w:color w:val="215868" w:themeColor="accent5" w:themeShade="80"/>
            <w:sz w:val="24"/>
            <w:szCs w:val="24"/>
            <w:lang w:eastAsia="en-IN"/>
          </w:rPr>
          <w:t>internal combustion</w:t>
        </w:r>
      </w:hyperlink>
      <w:r w:rsidRPr="0004177B">
        <w:rPr>
          <w:rFonts w:ascii="Arial" w:eastAsia="Times New Roman" w:hAnsi="Arial" w:cs="Arial"/>
          <w:color w:val="215868" w:themeColor="accent5" w:themeShade="80"/>
          <w:sz w:val="24"/>
          <w:szCs w:val="24"/>
          <w:lang w:eastAsia="en-IN"/>
        </w:rPr>
        <w:t> </w:t>
      </w:r>
      <w:hyperlink r:id="rId24" w:tooltip="Heat engine" w:history="1">
        <w:r w:rsidRPr="0004177B">
          <w:rPr>
            <w:rFonts w:ascii="Arial" w:eastAsia="Times New Roman" w:hAnsi="Arial" w:cs="Arial"/>
            <w:color w:val="215868" w:themeColor="accent5" w:themeShade="80"/>
            <w:sz w:val="24"/>
            <w:szCs w:val="24"/>
            <w:lang w:eastAsia="en-IN"/>
          </w:rPr>
          <w:t>heat engine</w:t>
        </w:r>
      </w:hyperlink>
      <w:r w:rsidRPr="0004177B">
        <w:rPr>
          <w:rFonts w:ascii="Arial" w:eastAsia="Times New Roman" w:hAnsi="Arial" w:cs="Arial"/>
          <w:color w:val="215868" w:themeColor="accent5" w:themeShade="80"/>
          <w:sz w:val="24"/>
          <w:szCs w:val="24"/>
          <w:lang w:eastAsia="en-IN"/>
        </w:rPr>
        <w:t> is a device that controls both the input of fuel and the expulsion of exhaust fumes. It consists of several radial cams, each displacing intake</w:t>
      </w:r>
      <w:r w:rsidRPr="007B6911">
        <w:rPr>
          <w:rFonts w:ascii="Arial" w:eastAsia="Times New Roman" w:hAnsi="Arial" w:cs="Arial"/>
          <w:color w:val="215868" w:themeColor="accent5" w:themeShade="80"/>
          <w:sz w:val="24"/>
          <w:szCs w:val="24"/>
          <w:lang w:eastAsia="en-IN"/>
        </w:rPr>
        <w:t xml:space="preserve"> or </w:t>
      </w:r>
      <w:r w:rsidRPr="0004177B">
        <w:rPr>
          <w:rFonts w:ascii="Arial" w:eastAsia="Times New Roman" w:hAnsi="Arial" w:cs="Arial"/>
          <w:color w:val="215868" w:themeColor="accent5" w:themeShade="80"/>
          <w:sz w:val="24"/>
          <w:szCs w:val="24"/>
          <w:lang w:eastAsia="en-IN"/>
        </w:rPr>
        <w:t xml:space="preserve">exhaust valves. This camshaft </w:t>
      </w:r>
      <w:r w:rsidR="007B6911" w:rsidRPr="007B6911">
        <w:rPr>
          <w:rFonts w:ascii="Arial" w:eastAsia="Times New Roman" w:hAnsi="Arial" w:cs="Arial"/>
          <w:color w:val="215868" w:themeColor="accent5" w:themeShade="80"/>
          <w:sz w:val="24"/>
          <w:szCs w:val="24"/>
          <w:lang w:eastAsia="en-IN"/>
        </w:rPr>
        <w:t>is connected</w:t>
      </w:r>
      <w:r w:rsidRPr="0004177B">
        <w:rPr>
          <w:rFonts w:ascii="Arial" w:eastAsia="Times New Roman" w:hAnsi="Arial" w:cs="Arial"/>
          <w:color w:val="215868" w:themeColor="accent5" w:themeShade="80"/>
          <w:sz w:val="24"/>
          <w:szCs w:val="24"/>
          <w:lang w:eastAsia="en-IN"/>
        </w:rPr>
        <w:t xml:space="preserve"> the </w:t>
      </w:r>
      <w:hyperlink r:id="rId25" w:tooltip="Crankshaft" w:history="1">
        <w:r w:rsidRPr="0004177B">
          <w:rPr>
            <w:rFonts w:ascii="Arial" w:eastAsia="Times New Roman" w:hAnsi="Arial" w:cs="Arial"/>
            <w:color w:val="215868" w:themeColor="accent5" w:themeShade="80"/>
            <w:sz w:val="24"/>
            <w:szCs w:val="24"/>
            <w:lang w:eastAsia="en-IN"/>
          </w:rPr>
          <w:t>crankshaft</w:t>
        </w:r>
      </w:hyperlink>
      <w:r w:rsidRPr="0004177B">
        <w:rPr>
          <w:rFonts w:ascii="Arial" w:eastAsia="Times New Roman" w:hAnsi="Arial" w:cs="Arial"/>
          <w:color w:val="215868" w:themeColor="accent5" w:themeShade="80"/>
          <w:sz w:val="24"/>
          <w:szCs w:val="24"/>
          <w:lang w:eastAsia="en-IN"/>
        </w:rPr>
        <w:t> via belt, chain or gears. This ensures consistent timing of the valves in relation to the motion of the pistons</w:t>
      </w:r>
    </w:p>
    <w:p w14:paraId="17E5D78F" w14:textId="0239B032" w:rsidR="00945258" w:rsidRDefault="00984925" w:rsidP="00984925">
      <w:pPr>
        <w:shd w:val="clear" w:color="auto" w:fill="FFFFFF"/>
        <w:spacing w:before="96" w:after="120" w:line="240" w:lineRule="auto"/>
        <w:jc w:val="center"/>
        <w:rPr>
          <w:rFonts w:ascii="Arial" w:eastAsia="Times New Roman" w:hAnsi="Arial" w:cs="Arial"/>
          <w:color w:val="215868" w:themeColor="accent5" w:themeShade="80"/>
          <w:sz w:val="24"/>
          <w:szCs w:val="24"/>
          <w:lang w:eastAsia="en-IN"/>
        </w:rPr>
      </w:pPr>
      <w:r>
        <w:rPr>
          <w:rFonts w:ascii="Arial" w:eastAsia="Times New Roman" w:hAnsi="Arial" w:cs="Arial"/>
          <w:noProof/>
          <w:color w:val="215868" w:themeColor="accent5" w:themeShade="80"/>
          <w:sz w:val="24"/>
          <w:szCs w:val="24"/>
          <w:lang w:eastAsia="en-IN"/>
        </w:rPr>
        <w:drawing>
          <wp:inline distT="0" distB="0" distL="0" distR="0" wp14:anchorId="72D69780" wp14:editId="705BF635">
            <wp:extent cx="4565015" cy="1286634"/>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639570" cy="1307647"/>
                    </a:xfrm>
                    <a:prstGeom prst="rect">
                      <a:avLst/>
                    </a:prstGeom>
                  </pic:spPr>
                </pic:pic>
              </a:graphicData>
            </a:graphic>
          </wp:inline>
        </w:drawing>
      </w:r>
    </w:p>
    <w:p w14:paraId="619FDBEF" w14:textId="77777777" w:rsidR="00984925" w:rsidRPr="00C44255" w:rsidRDefault="00984925" w:rsidP="007B6911">
      <w:pPr>
        <w:shd w:val="clear" w:color="auto" w:fill="FFFFFF"/>
        <w:spacing w:before="96" w:after="120" w:line="240" w:lineRule="auto"/>
        <w:rPr>
          <w:rFonts w:ascii="Arial" w:eastAsia="Times New Roman" w:hAnsi="Arial" w:cs="Arial"/>
          <w:color w:val="215868" w:themeColor="accent5" w:themeShade="80"/>
          <w:sz w:val="24"/>
          <w:szCs w:val="24"/>
          <w:lang w:eastAsia="en-IN"/>
        </w:rPr>
      </w:pPr>
    </w:p>
    <w:p w14:paraId="7E11E183" w14:textId="77777777" w:rsidR="00984925" w:rsidRDefault="00984925" w:rsidP="007B6911">
      <w:pPr>
        <w:shd w:val="clear" w:color="auto" w:fill="FFFFFF"/>
        <w:spacing w:before="96" w:after="120" w:line="240" w:lineRule="auto"/>
        <w:rPr>
          <w:rFonts w:ascii="Arial Rounded MT Bold" w:hAnsi="Arial Rounded MT Bold"/>
          <w:b/>
          <w:bCs/>
          <w:color w:val="5F497A" w:themeColor="accent4" w:themeShade="BF"/>
          <w:sz w:val="36"/>
          <w:szCs w:val="36"/>
        </w:rPr>
      </w:pPr>
    </w:p>
    <w:p w14:paraId="5D4035D6" w14:textId="77777777" w:rsidR="00984925" w:rsidRDefault="00984925" w:rsidP="007B6911">
      <w:pPr>
        <w:shd w:val="clear" w:color="auto" w:fill="FFFFFF"/>
        <w:spacing w:before="96" w:after="120" w:line="240" w:lineRule="auto"/>
        <w:rPr>
          <w:rFonts w:ascii="Arial Rounded MT Bold" w:hAnsi="Arial Rounded MT Bold"/>
          <w:b/>
          <w:bCs/>
          <w:color w:val="5F497A" w:themeColor="accent4" w:themeShade="BF"/>
          <w:sz w:val="36"/>
          <w:szCs w:val="36"/>
        </w:rPr>
      </w:pPr>
    </w:p>
    <w:p w14:paraId="52F492DB" w14:textId="77777777" w:rsidR="00984925" w:rsidRDefault="00984925" w:rsidP="007B6911">
      <w:pPr>
        <w:shd w:val="clear" w:color="auto" w:fill="FFFFFF"/>
        <w:spacing w:before="96" w:after="120" w:line="240" w:lineRule="auto"/>
        <w:rPr>
          <w:rFonts w:ascii="Arial Rounded MT Bold" w:hAnsi="Arial Rounded MT Bold"/>
          <w:b/>
          <w:bCs/>
          <w:color w:val="5F497A" w:themeColor="accent4" w:themeShade="BF"/>
          <w:sz w:val="36"/>
          <w:szCs w:val="36"/>
        </w:rPr>
      </w:pPr>
    </w:p>
    <w:p w14:paraId="61DD3C1D" w14:textId="77777777" w:rsidR="00984925" w:rsidRDefault="00984925" w:rsidP="007B6911">
      <w:pPr>
        <w:shd w:val="clear" w:color="auto" w:fill="FFFFFF"/>
        <w:spacing w:before="96" w:after="120" w:line="240" w:lineRule="auto"/>
        <w:rPr>
          <w:rFonts w:ascii="Arial Rounded MT Bold" w:hAnsi="Arial Rounded MT Bold"/>
          <w:b/>
          <w:bCs/>
          <w:color w:val="5F497A" w:themeColor="accent4" w:themeShade="BF"/>
          <w:sz w:val="36"/>
          <w:szCs w:val="36"/>
        </w:rPr>
      </w:pPr>
    </w:p>
    <w:p w14:paraId="6F8F85FB" w14:textId="77777777" w:rsidR="00984925" w:rsidRDefault="00984925" w:rsidP="007B6911">
      <w:pPr>
        <w:shd w:val="clear" w:color="auto" w:fill="FFFFFF"/>
        <w:spacing w:before="96" w:after="120" w:line="240" w:lineRule="auto"/>
        <w:rPr>
          <w:rFonts w:ascii="Arial Rounded MT Bold" w:hAnsi="Arial Rounded MT Bold"/>
          <w:b/>
          <w:bCs/>
          <w:color w:val="5F497A" w:themeColor="accent4" w:themeShade="BF"/>
          <w:sz w:val="36"/>
          <w:szCs w:val="36"/>
        </w:rPr>
      </w:pPr>
    </w:p>
    <w:p w14:paraId="06B617FE" w14:textId="7F580A49" w:rsidR="007B6911" w:rsidRPr="00CD4ED4" w:rsidRDefault="007B6911" w:rsidP="007B6911">
      <w:pPr>
        <w:shd w:val="clear" w:color="auto" w:fill="FFFFFF"/>
        <w:spacing w:before="96" w:after="120" w:line="240" w:lineRule="auto"/>
        <w:rPr>
          <w:rFonts w:ascii="Arial" w:eastAsia="Times New Roman" w:hAnsi="Arial" w:cs="Arial"/>
          <w:b/>
          <w:bCs/>
          <w:color w:val="5F497A" w:themeColor="accent4" w:themeShade="BF"/>
          <w:sz w:val="20"/>
          <w:szCs w:val="20"/>
          <w:u w:val="thick"/>
          <w:lang w:eastAsia="en-IN"/>
        </w:rPr>
      </w:pPr>
      <w:r w:rsidRPr="00CD4ED4">
        <w:rPr>
          <w:rFonts w:ascii="Arial Rounded MT Bold" w:hAnsi="Arial Rounded MT Bold"/>
          <w:b/>
          <w:bCs/>
          <w:color w:val="5F497A" w:themeColor="accent4" w:themeShade="BF"/>
          <w:sz w:val="36"/>
          <w:szCs w:val="36"/>
          <w:u w:val="thick"/>
        </w:rPr>
        <w:t xml:space="preserve">4.5. PROCESS FLOW </w:t>
      </w:r>
      <w:proofErr w:type="gramStart"/>
      <w:r w:rsidRPr="00CD4ED4">
        <w:rPr>
          <w:rFonts w:ascii="Arial Rounded MT Bold" w:hAnsi="Arial Rounded MT Bold"/>
          <w:b/>
          <w:bCs/>
          <w:color w:val="5F497A" w:themeColor="accent4" w:themeShade="BF"/>
          <w:sz w:val="36"/>
          <w:szCs w:val="36"/>
          <w:u w:val="thick"/>
        </w:rPr>
        <w:t>OF</w:t>
      </w:r>
      <w:r w:rsidRPr="00CD4ED4">
        <w:rPr>
          <w:rFonts w:ascii="Arial" w:eastAsia="Times New Roman" w:hAnsi="Arial" w:cs="Arial"/>
          <w:b/>
          <w:bCs/>
          <w:color w:val="5F497A" w:themeColor="accent4" w:themeShade="BF"/>
          <w:sz w:val="20"/>
          <w:szCs w:val="20"/>
          <w:u w:val="thick"/>
          <w:lang w:eastAsia="en-IN"/>
        </w:rPr>
        <w:t xml:space="preserve">  </w:t>
      </w:r>
      <w:r w:rsidRPr="00CD4ED4">
        <w:rPr>
          <w:rFonts w:ascii="Arial Rounded MT Bold" w:hAnsi="Arial Rounded MT Bold"/>
          <w:b/>
          <w:bCs/>
          <w:color w:val="5F497A" w:themeColor="accent4" w:themeShade="BF"/>
          <w:sz w:val="36"/>
          <w:szCs w:val="36"/>
          <w:u w:val="thick"/>
        </w:rPr>
        <w:t>CAMSHAFT</w:t>
      </w:r>
      <w:proofErr w:type="gramEnd"/>
    </w:p>
    <w:p w14:paraId="77EE6A89" w14:textId="77777777" w:rsidR="007B6911" w:rsidRDefault="007B6911" w:rsidP="0004177B">
      <w:pPr>
        <w:tabs>
          <w:tab w:val="left" w:pos="1620"/>
        </w:tabs>
        <w:rPr>
          <w:noProof/>
          <w:sz w:val="52"/>
          <w:szCs w:val="52"/>
        </w:rPr>
      </w:pPr>
    </w:p>
    <w:p w14:paraId="4EB83020" w14:textId="66DEFC71" w:rsidR="0004177B" w:rsidRDefault="007B6911" w:rsidP="0004177B">
      <w:pPr>
        <w:tabs>
          <w:tab w:val="left" w:pos="1620"/>
        </w:tabs>
        <w:rPr>
          <w:noProof/>
          <w:sz w:val="52"/>
          <w:szCs w:val="52"/>
        </w:rPr>
      </w:pPr>
      <w:r>
        <w:rPr>
          <w:noProof/>
          <w:sz w:val="52"/>
          <w:szCs w:val="52"/>
        </w:rPr>
        <w:drawing>
          <wp:inline distT="0" distB="0" distL="0" distR="0" wp14:anchorId="6D3DFD05" wp14:editId="1938AAD3">
            <wp:extent cx="6126480" cy="90043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7405" cy="900566"/>
                    </a:xfrm>
                    <a:prstGeom prst="rect">
                      <a:avLst/>
                    </a:prstGeom>
                    <a:noFill/>
                  </pic:spPr>
                </pic:pic>
              </a:graphicData>
            </a:graphic>
          </wp:inline>
        </w:drawing>
      </w:r>
    </w:p>
    <w:p w14:paraId="13875C76" w14:textId="10ED511C" w:rsidR="00C44255" w:rsidRDefault="00C44255" w:rsidP="00C44255">
      <w:pPr>
        <w:tabs>
          <w:tab w:val="left" w:pos="2628"/>
        </w:tabs>
        <w:rPr>
          <w:lang w:val="en-US"/>
        </w:rPr>
      </w:pPr>
      <w:r>
        <w:rPr>
          <w:lang w:val="en-US"/>
        </w:rPr>
        <w:tab/>
      </w:r>
    </w:p>
    <w:p w14:paraId="4D8ED82F" w14:textId="24FCF36B" w:rsidR="0088374F" w:rsidRPr="00CD4ED4" w:rsidRDefault="00A75EB8" w:rsidP="00945258">
      <w:pPr>
        <w:pStyle w:val="BodyText"/>
        <w:jc w:val="center"/>
        <w:rPr>
          <w:b/>
          <w:color w:val="5F497A" w:themeColor="accent4" w:themeShade="BF"/>
          <w:sz w:val="44"/>
          <w:szCs w:val="56"/>
          <w:u w:val="single"/>
        </w:rPr>
      </w:pPr>
      <w:r w:rsidRPr="00CD4ED4">
        <w:rPr>
          <w:b/>
          <w:color w:val="5F497A" w:themeColor="accent4" w:themeShade="BF"/>
          <w:sz w:val="44"/>
          <w:szCs w:val="56"/>
          <w:u w:val="single"/>
        </w:rPr>
        <w:t xml:space="preserve">4.6. </w:t>
      </w:r>
      <w:r w:rsidR="00945258" w:rsidRPr="00CD4ED4">
        <w:rPr>
          <w:b/>
          <w:color w:val="5F497A" w:themeColor="accent4" w:themeShade="BF"/>
          <w:sz w:val="44"/>
          <w:szCs w:val="56"/>
          <w:u w:val="single"/>
        </w:rPr>
        <w:t>Organizational Tree/Structure of Forging line</w:t>
      </w:r>
    </w:p>
    <w:p w14:paraId="687B17CC" w14:textId="77777777" w:rsidR="0088374F" w:rsidRDefault="0088374F" w:rsidP="0088374F">
      <w:pPr>
        <w:tabs>
          <w:tab w:val="left" w:pos="2628"/>
        </w:tabs>
        <w:jc w:val="center"/>
        <w:rPr>
          <w:noProof/>
          <w:lang w:val="en-US"/>
        </w:rPr>
      </w:pPr>
    </w:p>
    <w:p w14:paraId="672BA888" w14:textId="20057871" w:rsidR="00C44255" w:rsidRDefault="0088374F" w:rsidP="0088374F">
      <w:pPr>
        <w:tabs>
          <w:tab w:val="left" w:pos="2628"/>
        </w:tabs>
        <w:jc w:val="center"/>
        <w:rPr>
          <w:noProof/>
          <w:lang w:val="en-US"/>
        </w:rPr>
      </w:pPr>
      <w:r>
        <w:rPr>
          <w:noProof/>
          <w:lang w:val="en-US"/>
        </w:rPr>
        <w:drawing>
          <wp:inline distT="0" distB="0" distL="0" distR="0" wp14:anchorId="01EFB2ED" wp14:editId="5F7489C4">
            <wp:extent cx="6554470" cy="372233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69686" cy="3730978"/>
                    </a:xfrm>
                    <a:prstGeom prst="rect">
                      <a:avLst/>
                    </a:prstGeom>
                    <a:noFill/>
                  </pic:spPr>
                </pic:pic>
              </a:graphicData>
            </a:graphic>
          </wp:inline>
        </w:drawing>
      </w:r>
    </w:p>
    <w:p w14:paraId="4C9D8241" w14:textId="77777777" w:rsidR="00A75EB8" w:rsidRDefault="00A75EB8" w:rsidP="00A75EB8">
      <w:pPr>
        <w:jc w:val="center"/>
        <w:rPr>
          <w:b/>
          <w:bCs/>
          <w:sz w:val="48"/>
          <w:szCs w:val="48"/>
          <w:lang w:val="en-US"/>
        </w:rPr>
      </w:pPr>
    </w:p>
    <w:p w14:paraId="4728E3A9" w14:textId="77777777" w:rsidR="00984925" w:rsidRDefault="00984925" w:rsidP="00A75EB8">
      <w:pPr>
        <w:jc w:val="center"/>
        <w:rPr>
          <w:b/>
          <w:bCs/>
          <w:sz w:val="48"/>
          <w:szCs w:val="48"/>
          <w:lang w:val="en-US"/>
        </w:rPr>
      </w:pPr>
    </w:p>
    <w:p w14:paraId="46D3F433" w14:textId="037ACD79" w:rsidR="00A75EB8" w:rsidRPr="00CD4ED4" w:rsidRDefault="0083773F" w:rsidP="00A75EB8">
      <w:pPr>
        <w:jc w:val="center"/>
        <w:rPr>
          <w:b/>
          <w:bCs/>
          <w:color w:val="5F497A" w:themeColor="accent4" w:themeShade="BF"/>
          <w:sz w:val="48"/>
          <w:szCs w:val="48"/>
          <w:u w:val="thick"/>
          <w:lang w:val="en-US"/>
        </w:rPr>
      </w:pPr>
      <w:r w:rsidRPr="00CD4ED4">
        <w:rPr>
          <w:b/>
          <w:bCs/>
          <w:color w:val="5F497A" w:themeColor="accent4" w:themeShade="BF"/>
          <w:sz w:val="48"/>
          <w:szCs w:val="48"/>
          <w:u w:val="thick"/>
          <w:lang w:val="en-US"/>
        </w:rPr>
        <w:lastRenderedPageBreak/>
        <w:t xml:space="preserve">5. </w:t>
      </w:r>
      <w:r w:rsidR="00A75EB8" w:rsidRPr="00CD4ED4">
        <w:rPr>
          <w:b/>
          <w:bCs/>
          <w:color w:val="5F497A" w:themeColor="accent4" w:themeShade="BF"/>
          <w:sz w:val="48"/>
          <w:szCs w:val="48"/>
          <w:u w:val="thick"/>
          <w:lang w:val="en-US"/>
        </w:rPr>
        <w:t>CHEMICAL</w:t>
      </w:r>
      <w:r w:rsidRPr="00CD4ED4">
        <w:rPr>
          <w:b/>
          <w:bCs/>
          <w:color w:val="5F497A" w:themeColor="accent4" w:themeShade="BF"/>
          <w:sz w:val="48"/>
          <w:szCs w:val="48"/>
          <w:u w:val="thick"/>
          <w:lang w:val="en-US"/>
        </w:rPr>
        <w:t xml:space="preserve">S </w:t>
      </w:r>
      <w:r w:rsidR="00A75EB8" w:rsidRPr="00CD4ED4">
        <w:rPr>
          <w:b/>
          <w:bCs/>
          <w:color w:val="5F497A" w:themeColor="accent4" w:themeShade="BF"/>
          <w:sz w:val="48"/>
          <w:szCs w:val="48"/>
          <w:u w:val="thick"/>
          <w:lang w:val="en-US"/>
        </w:rPr>
        <w:t>USED IN CONNECTING ROD &amp;CAMSAFT LINE</w:t>
      </w:r>
    </w:p>
    <w:p w14:paraId="563B6DAE" w14:textId="77777777" w:rsidR="0083773F" w:rsidRDefault="00A75EB8" w:rsidP="00A75EB8">
      <w:pPr>
        <w:jc w:val="center"/>
        <w:rPr>
          <w:b/>
          <w:bCs/>
          <w:lang w:val="en-US"/>
        </w:rPr>
      </w:pPr>
      <w:r>
        <w:rPr>
          <w:b/>
          <w:bCs/>
          <w:lang w:val="en-US"/>
        </w:rPr>
        <w:object w:dxaOrig="1520" w:dyaOrig="985" w14:anchorId="1D727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123pt" o:ole="">
            <v:imagedata r:id="rId28" o:title=""/>
          </v:shape>
          <o:OLEObject Type="Embed" ProgID="Excel.Sheet.12" ShapeID="_x0000_i1025" DrawAspect="Icon" ObjectID="_1696362333" r:id="rId29"/>
        </w:object>
      </w:r>
    </w:p>
    <w:p w14:paraId="25B37BB5" w14:textId="77777777" w:rsidR="0083773F" w:rsidRDefault="0083773F" w:rsidP="00A75EB8">
      <w:pPr>
        <w:jc w:val="center"/>
        <w:rPr>
          <w:b/>
          <w:bCs/>
          <w:lang w:val="en-US"/>
        </w:rPr>
      </w:pPr>
    </w:p>
    <w:p w14:paraId="5D39A5F7" w14:textId="4C484F16" w:rsidR="00CD4ED4" w:rsidRPr="00CD4ED4" w:rsidRDefault="004E37D8" w:rsidP="00CD4ED4">
      <w:pPr>
        <w:tabs>
          <w:tab w:val="left" w:pos="930"/>
          <w:tab w:val="center" w:pos="4513"/>
        </w:tabs>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83773F"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00CD4ED4"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83773F"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Chemical</w:t>
      </w:r>
      <w:proofErr w:type="gramEnd"/>
      <w:r w:rsidR="0083773F"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D4ED4"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83773F"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afety </w:t>
      </w:r>
      <w:r w:rsidR="00CD4ED4"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83773F"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ata </w:t>
      </w:r>
      <w:r w:rsidR="00CD4ED4"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83773F"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heet-HYGOL G</w:t>
      </w:r>
      <w:r w:rsidR="00CD4ED4" w:rsidRPr="00CD4ED4">
        <w:rPr>
          <w:rFonts w:cstheme="minorHAnsi"/>
          <w:b/>
          <w:bCs/>
          <w:color w:val="5F497A" w:themeColor="accent4" w:themeShade="BF"/>
          <w:sz w:val="48"/>
          <w:szCs w:val="48"/>
          <w:u w:val="thick"/>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100</w:t>
      </w:r>
    </w:p>
    <w:p w14:paraId="0CEA592D" w14:textId="25FB465C" w:rsidR="0027393E" w:rsidRPr="0083773F" w:rsidRDefault="00CD4ED4" w:rsidP="00CD4ED4">
      <w:pPr>
        <w:tabs>
          <w:tab w:val="left" w:pos="930"/>
          <w:tab w:val="center" w:pos="4513"/>
        </w:tabs>
        <w:jc w:val="center"/>
        <w:rPr>
          <w:rFonts w:cstheme="minorHAnsi"/>
          <w:b/>
          <w:bCs/>
          <w:sz w:val="48"/>
          <w:szCs w:val="48"/>
          <w:lang w:val="en-US"/>
        </w:rPr>
      </w:pPr>
      <w:r>
        <w:rPr>
          <w:rFonts w:cstheme="minorHAnsi"/>
          <w:b/>
          <w:bCs/>
          <w:lang w:val="en-US"/>
        </w:rPr>
        <w:object w:dxaOrig="1520" w:dyaOrig="985" w14:anchorId="7C847976">
          <v:shape id="_x0000_i1026" type="#_x0000_t75" style="width:123pt;height:79.5pt" o:ole="">
            <v:imagedata r:id="rId30" o:title=""/>
          </v:shape>
          <o:OLEObject Type="Embed" ProgID="Excel.Sheet.12" ShapeID="_x0000_i1026" DrawAspect="Icon" ObjectID="_1696362334" r:id="rId31"/>
        </w:object>
      </w:r>
    </w:p>
    <w:p w14:paraId="51E34B44" w14:textId="3E61BBFF" w:rsidR="00A75EB8" w:rsidRPr="00CD4ED4" w:rsidRDefault="004E37D8" w:rsidP="00CD4ED4">
      <w:pPr>
        <w:rPr>
          <w:b/>
          <w:bCs/>
          <w:color w:val="5F497A" w:themeColor="accent4" w:themeShade="BF"/>
          <w:sz w:val="48"/>
          <w:szCs w:val="48"/>
          <w:u w:val="thick"/>
          <w:lang w:val="en-US"/>
        </w:rPr>
      </w:pPr>
      <w:r>
        <w:rPr>
          <w:b/>
          <w:bCs/>
          <w:color w:val="5F497A" w:themeColor="accent4" w:themeShade="BF"/>
          <w:sz w:val="48"/>
          <w:szCs w:val="48"/>
          <w:u w:val="thick"/>
          <w:lang w:val="en-US"/>
        </w:rPr>
        <w:t>5</w:t>
      </w:r>
      <w:r w:rsidR="00CD4ED4" w:rsidRPr="00CD4ED4">
        <w:rPr>
          <w:b/>
          <w:bCs/>
          <w:color w:val="5F497A" w:themeColor="accent4" w:themeShade="BF"/>
          <w:sz w:val="48"/>
          <w:szCs w:val="48"/>
          <w:u w:val="thick"/>
          <w:lang w:val="en-US"/>
        </w:rPr>
        <w:t>.</w:t>
      </w:r>
      <w:proofErr w:type="gramStart"/>
      <w:r w:rsidR="00CD4ED4" w:rsidRPr="00CD4ED4">
        <w:rPr>
          <w:b/>
          <w:bCs/>
          <w:color w:val="5F497A" w:themeColor="accent4" w:themeShade="BF"/>
          <w:sz w:val="48"/>
          <w:szCs w:val="48"/>
          <w:u w:val="thick"/>
          <w:lang w:val="en-US"/>
        </w:rPr>
        <w:t>2.Chemical</w:t>
      </w:r>
      <w:proofErr w:type="gramEnd"/>
      <w:r w:rsidR="00CD4ED4" w:rsidRPr="00CD4ED4">
        <w:rPr>
          <w:b/>
          <w:bCs/>
          <w:color w:val="5F497A" w:themeColor="accent4" w:themeShade="BF"/>
          <w:sz w:val="48"/>
          <w:szCs w:val="48"/>
          <w:u w:val="thick"/>
          <w:lang w:val="en-US"/>
        </w:rPr>
        <w:t xml:space="preserve"> Safety Data Sheet -HONILO 961</w:t>
      </w:r>
    </w:p>
    <w:p w14:paraId="21DE1FCC" w14:textId="2EDA4AA4" w:rsidR="00A75EB8" w:rsidRPr="00A75EB8" w:rsidRDefault="00CD4ED4" w:rsidP="00CD4ED4">
      <w:pPr>
        <w:jc w:val="center"/>
        <w:rPr>
          <w:sz w:val="48"/>
          <w:szCs w:val="48"/>
          <w:lang w:val="en-US"/>
        </w:rPr>
      </w:pPr>
      <w:r>
        <w:rPr>
          <w:sz w:val="48"/>
          <w:szCs w:val="48"/>
          <w:lang w:val="en-US"/>
        </w:rPr>
        <w:object w:dxaOrig="1520" w:dyaOrig="985" w14:anchorId="01716FBD">
          <v:shape id="_x0000_i1027" type="#_x0000_t75" style="width:107pt;height:81pt" o:ole="">
            <v:imagedata r:id="rId32" o:title=""/>
          </v:shape>
          <o:OLEObject Type="Embed" ProgID="Excel.Sheet.12" ShapeID="_x0000_i1027" DrawAspect="Icon" ObjectID="_1696362335" r:id="rId33"/>
        </w:object>
      </w:r>
    </w:p>
    <w:p w14:paraId="1F312853" w14:textId="77777777" w:rsidR="00A75EB8" w:rsidRPr="00A75EB8" w:rsidRDefault="00A75EB8" w:rsidP="00A75EB8">
      <w:pPr>
        <w:rPr>
          <w:sz w:val="48"/>
          <w:szCs w:val="48"/>
          <w:lang w:val="en-US"/>
        </w:rPr>
      </w:pPr>
    </w:p>
    <w:p w14:paraId="5D8F1419" w14:textId="5502F14E" w:rsidR="00A75EB8" w:rsidRPr="00A75EB8" w:rsidRDefault="00A75EB8" w:rsidP="00A75EB8">
      <w:pPr>
        <w:rPr>
          <w:sz w:val="48"/>
          <w:szCs w:val="48"/>
          <w:lang w:val="en-US"/>
        </w:rPr>
      </w:pPr>
    </w:p>
    <w:p w14:paraId="6CF00F3B" w14:textId="77777777" w:rsidR="00A75EB8" w:rsidRPr="00A75EB8" w:rsidRDefault="00A75EB8" w:rsidP="00A75EB8">
      <w:pPr>
        <w:rPr>
          <w:sz w:val="48"/>
          <w:szCs w:val="48"/>
          <w:lang w:val="en-US"/>
        </w:rPr>
      </w:pPr>
    </w:p>
    <w:p w14:paraId="384E847E" w14:textId="373DB083" w:rsidR="00A75EB8" w:rsidRPr="00A75EB8" w:rsidRDefault="00A75EB8" w:rsidP="00A75EB8">
      <w:pPr>
        <w:rPr>
          <w:sz w:val="48"/>
          <w:szCs w:val="48"/>
          <w:lang w:val="en-US"/>
        </w:rPr>
      </w:pPr>
    </w:p>
    <w:p w14:paraId="0DDFA368" w14:textId="41407E83" w:rsidR="00CD4ED4" w:rsidRPr="00CD4ED4" w:rsidRDefault="00CD4ED4" w:rsidP="00CD4ED4">
      <w:pPr>
        <w:tabs>
          <w:tab w:val="left" w:pos="3315"/>
        </w:tabs>
        <w:jc w:val="center"/>
        <w:rPr>
          <w:rFonts w:ascii="Times New Roman" w:eastAsia="Times New Roman" w:hAnsi="Times New Roman" w:cs="Times New Roman"/>
          <w:b/>
          <w:color w:val="5F497A" w:themeColor="accent4" w:themeShade="BF"/>
          <w:sz w:val="56"/>
          <w:szCs w:val="56"/>
          <w:u w:val="thick"/>
        </w:rPr>
      </w:pPr>
      <w:r w:rsidRPr="00CD4ED4">
        <w:rPr>
          <w:rFonts w:ascii="Times New Roman" w:eastAsia="Times New Roman" w:hAnsi="Times New Roman" w:cs="Times New Roman"/>
          <w:b/>
          <w:color w:val="5F497A" w:themeColor="accent4" w:themeShade="BF"/>
          <w:sz w:val="56"/>
          <w:szCs w:val="56"/>
          <w:u w:val="thick"/>
        </w:rPr>
        <w:lastRenderedPageBreak/>
        <w:t>LEARNING</w:t>
      </w:r>
    </w:p>
    <w:p w14:paraId="2D2E4D99" w14:textId="2377C1F8" w:rsidR="00A75EB8" w:rsidRDefault="00CD4ED4" w:rsidP="004E37D8">
      <w:pPr>
        <w:jc w:val="both"/>
        <w:rPr>
          <w:rFonts w:ascii="Times New Roman" w:eastAsia="Times New Roman" w:hAnsi="Times New Roman" w:cs="Times New Roman"/>
          <w:color w:val="365F91" w:themeColor="accent1" w:themeShade="BF"/>
          <w:sz w:val="28"/>
          <w:szCs w:val="28"/>
        </w:rPr>
      </w:pPr>
      <w:r w:rsidRPr="004E37D8">
        <w:rPr>
          <w:rFonts w:ascii="Times New Roman" w:eastAsia="Times New Roman" w:hAnsi="Times New Roman" w:cs="Times New Roman"/>
          <w:color w:val="365F91" w:themeColor="accent1" w:themeShade="BF"/>
          <w:sz w:val="28"/>
          <w:szCs w:val="28"/>
        </w:rPr>
        <w:t xml:space="preserve">After commencing the training from Tata Cummins Ltd. I got a clear and firm idea about the machining operations being held. I also gained knowledge about importance of time in an industry. The motion and pace of the machining operations is also a part which is to be focused and emphasized upon. I also got an idea about making the operations and </w:t>
      </w:r>
      <w:r w:rsidR="004E37D8" w:rsidRPr="004E37D8">
        <w:rPr>
          <w:rFonts w:ascii="Times New Roman" w:eastAsia="Times New Roman" w:hAnsi="Times New Roman" w:cs="Times New Roman"/>
          <w:color w:val="365F91" w:themeColor="accent1" w:themeShade="BF"/>
          <w:sz w:val="28"/>
          <w:szCs w:val="28"/>
        </w:rPr>
        <w:t xml:space="preserve">chemical work sheet </w:t>
      </w:r>
      <w:proofErr w:type="gramStart"/>
      <w:r w:rsidRPr="004E37D8">
        <w:rPr>
          <w:rFonts w:ascii="Times New Roman" w:eastAsia="Times New Roman" w:hAnsi="Times New Roman" w:cs="Times New Roman"/>
          <w:color w:val="365F91" w:themeColor="accent1" w:themeShade="BF"/>
          <w:sz w:val="28"/>
          <w:szCs w:val="28"/>
        </w:rPr>
        <w:t>so as to</w:t>
      </w:r>
      <w:proofErr w:type="gramEnd"/>
      <w:r w:rsidRPr="004E37D8">
        <w:rPr>
          <w:rFonts w:ascii="Times New Roman" w:eastAsia="Times New Roman" w:hAnsi="Times New Roman" w:cs="Times New Roman"/>
          <w:color w:val="365F91" w:themeColor="accent1" w:themeShade="BF"/>
          <w:sz w:val="28"/>
          <w:szCs w:val="28"/>
        </w:rPr>
        <w:t xml:space="preserve"> achieve better results and to attain a higher production rate</w:t>
      </w:r>
      <w:r w:rsidR="004E37D8" w:rsidRPr="004E37D8">
        <w:rPr>
          <w:rFonts w:ascii="Times New Roman" w:eastAsia="Times New Roman" w:hAnsi="Times New Roman" w:cs="Times New Roman"/>
          <w:color w:val="365F91" w:themeColor="accent1" w:themeShade="BF"/>
          <w:sz w:val="28"/>
          <w:szCs w:val="28"/>
        </w:rPr>
        <w:t>.</w:t>
      </w:r>
    </w:p>
    <w:p w14:paraId="445907E8" w14:textId="26912DB1" w:rsidR="004E37D8" w:rsidRDefault="004E37D8" w:rsidP="004E37D8">
      <w:pPr>
        <w:jc w:val="both"/>
        <w:rPr>
          <w:rFonts w:ascii="Times New Roman" w:eastAsia="Times New Roman" w:hAnsi="Times New Roman" w:cs="Times New Roman"/>
          <w:color w:val="365F91" w:themeColor="accent1" w:themeShade="BF"/>
          <w:sz w:val="28"/>
          <w:szCs w:val="28"/>
        </w:rPr>
      </w:pPr>
    </w:p>
    <w:p w14:paraId="2A92B40C" w14:textId="77777777" w:rsidR="004E37D8" w:rsidRPr="004E37D8" w:rsidRDefault="004E37D8" w:rsidP="004E37D8">
      <w:pPr>
        <w:jc w:val="both"/>
        <w:rPr>
          <w:color w:val="365F91" w:themeColor="accent1" w:themeShade="BF"/>
          <w:sz w:val="44"/>
          <w:szCs w:val="44"/>
          <w:lang w:val="en-US"/>
        </w:rPr>
      </w:pPr>
    </w:p>
    <w:p w14:paraId="188AA201" w14:textId="163EB5DB" w:rsidR="004E37D8" w:rsidRPr="004E37D8" w:rsidRDefault="004E37D8" w:rsidP="004E37D8">
      <w:pPr>
        <w:rPr>
          <w:rFonts w:ascii="Times New Roman" w:hAnsi="Times New Roman" w:cs="Times New Roman"/>
          <w:b/>
          <w:iCs/>
          <w:noProof/>
          <w:sz w:val="44"/>
          <w:szCs w:val="44"/>
          <w:u w:val="single"/>
        </w:rPr>
      </w:pPr>
      <w:r w:rsidRPr="004E37D8">
        <w:rPr>
          <w:rFonts w:ascii="Times New Roman" w:hAnsi="Times New Roman" w:cs="Times New Roman"/>
          <w:b/>
          <w:iCs/>
          <w:noProof/>
          <w:color w:val="5F497A" w:themeColor="accent4" w:themeShade="BF"/>
          <w:sz w:val="44"/>
          <w:szCs w:val="44"/>
          <w:u w:val="single"/>
        </w:rPr>
        <w:t>References:-</w:t>
      </w:r>
    </w:p>
    <w:p w14:paraId="09E24A34" w14:textId="28D8E28B" w:rsidR="004E37D8" w:rsidRPr="004E37D8" w:rsidRDefault="004E37D8" w:rsidP="004E37D8">
      <w:pPr>
        <w:pStyle w:val="ListParagraph"/>
        <w:numPr>
          <w:ilvl w:val="0"/>
          <w:numId w:val="8"/>
        </w:numPr>
        <w:ind w:left="851" w:firstLine="0"/>
        <w:rPr>
          <w:rFonts w:ascii="Times New Roman" w:hAnsi="Times New Roman" w:cs="Times New Roman"/>
          <w:b/>
          <w:i/>
          <w:noProof/>
          <w:sz w:val="44"/>
          <w:szCs w:val="44"/>
          <w:u w:val="single"/>
        </w:rPr>
      </w:pPr>
      <w:r>
        <w:rPr>
          <w:rFonts w:ascii="Times New Roman" w:hAnsi="Times New Roman" w:cs="Times New Roman"/>
          <w:noProof/>
          <w:sz w:val="36"/>
          <w:szCs w:val="36"/>
        </w:rPr>
        <w:t>Process document of Connecting Rod &amp; Camshaft</w:t>
      </w:r>
    </w:p>
    <w:p w14:paraId="5D1CADCC" w14:textId="49456E14" w:rsidR="004E37D8" w:rsidRPr="00A37888" w:rsidRDefault="004E37D8" w:rsidP="004E37D8">
      <w:pPr>
        <w:pStyle w:val="ListParagraph"/>
        <w:ind w:left="851"/>
        <w:jc w:val="center"/>
        <w:rPr>
          <w:rFonts w:ascii="Times New Roman" w:hAnsi="Times New Roman" w:cs="Times New Roman"/>
          <w:b/>
          <w:i/>
          <w:noProof/>
          <w:sz w:val="44"/>
          <w:szCs w:val="44"/>
          <w:u w:val="single"/>
        </w:rPr>
      </w:pPr>
      <w:r>
        <w:rPr>
          <w:rFonts w:ascii="Times New Roman" w:hAnsi="Times New Roman" w:cs="Times New Roman"/>
          <w:noProof/>
          <w:sz w:val="36"/>
          <w:szCs w:val="36"/>
        </w:rPr>
        <w:t>line.</w:t>
      </w:r>
    </w:p>
    <w:p w14:paraId="30446193" w14:textId="77777777" w:rsidR="004E37D8" w:rsidRPr="00C55AB9" w:rsidRDefault="004E37D8" w:rsidP="004E37D8">
      <w:pPr>
        <w:pStyle w:val="ListParagraph"/>
        <w:numPr>
          <w:ilvl w:val="0"/>
          <w:numId w:val="8"/>
        </w:numPr>
        <w:ind w:left="851" w:firstLine="0"/>
        <w:rPr>
          <w:rFonts w:ascii="Times New Roman" w:hAnsi="Times New Roman" w:cs="Times New Roman"/>
          <w:b/>
          <w:i/>
          <w:noProof/>
          <w:sz w:val="44"/>
          <w:szCs w:val="44"/>
          <w:u w:val="single"/>
        </w:rPr>
      </w:pPr>
      <w:r>
        <w:rPr>
          <w:rFonts w:ascii="Times New Roman" w:hAnsi="Times New Roman" w:cs="Times New Roman"/>
          <w:noProof/>
          <w:sz w:val="36"/>
          <w:szCs w:val="36"/>
        </w:rPr>
        <w:t>Standard work sheet of other lines.</w:t>
      </w:r>
    </w:p>
    <w:p w14:paraId="4A5FFE8C" w14:textId="77777777" w:rsidR="004E37D8" w:rsidRPr="00ED3E57" w:rsidRDefault="004E37D8" w:rsidP="004E37D8">
      <w:pPr>
        <w:pStyle w:val="ListParagraph"/>
        <w:numPr>
          <w:ilvl w:val="0"/>
          <w:numId w:val="8"/>
        </w:numPr>
        <w:ind w:left="851" w:firstLine="0"/>
        <w:rPr>
          <w:rFonts w:ascii="Times New Roman" w:hAnsi="Times New Roman" w:cs="Times New Roman"/>
          <w:b/>
          <w:i/>
          <w:noProof/>
          <w:sz w:val="44"/>
          <w:szCs w:val="44"/>
          <w:u w:val="single"/>
        </w:rPr>
      </w:pPr>
      <w:r>
        <w:rPr>
          <w:rFonts w:ascii="Times New Roman" w:hAnsi="Times New Roman" w:cs="Times New Roman"/>
          <w:noProof/>
          <w:sz w:val="36"/>
          <w:szCs w:val="36"/>
        </w:rPr>
        <w:t>Process document of machines.</w:t>
      </w:r>
    </w:p>
    <w:p w14:paraId="5FB518E6" w14:textId="77777777" w:rsidR="004E37D8" w:rsidRPr="00ED3E57" w:rsidRDefault="004E37D8" w:rsidP="004E37D8">
      <w:pPr>
        <w:pStyle w:val="ListParagraph"/>
        <w:numPr>
          <w:ilvl w:val="0"/>
          <w:numId w:val="8"/>
        </w:numPr>
        <w:ind w:left="851" w:firstLine="0"/>
        <w:rPr>
          <w:rFonts w:ascii="Times New Roman" w:hAnsi="Times New Roman" w:cs="Times New Roman"/>
          <w:b/>
          <w:i/>
          <w:noProof/>
          <w:sz w:val="44"/>
          <w:szCs w:val="44"/>
          <w:u w:val="single"/>
        </w:rPr>
      </w:pPr>
      <w:r>
        <w:rPr>
          <w:rFonts w:ascii="Times New Roman" w:hAnsi="Times New Roman" w:cs="Times New Roman"/>
          <w:noProof/>
          <w:sz w:val="36"/>
          <w:szCs w:val="36"/>
        </w:rPr>
        <w:t>Pdf document downloaded from internet.</w:t>
      </w:r>
    </w:p>
    <w:p w14:paraId="418919CE" w14:textId="59C61111" w:rsidR="004E37D8" w:rsidRPr="004E37D8" w:rsidRDefault="004E37D8" w:rsidP="004E37D8">
      <w:pPr>
        <w:pStyle w:val="ListParagraph"/>
        <w:ind w:left="851"/>
        <w:rPr>
          <w:rFonts w:ascii="Times New Roman" w:hAnsi="Times New Roman" w:cs="Times New Roman"/>
          <w:b/>
          <w:iCs/>
          <w:noProof/>
          <w:sz w:val="44"/>
          <w:szCs w:val="44"/>
          <w:u w:val="single"/>
        </w:rPr>
      </w:pPr>
    </w:p>
    <w:p w14:paraId="5CE8F9CF" w14:textId="1975B6EA" w:rsidR="00A75EB8" w:rsidRPr="00A75EB8" w:rsidRDefault="00A75EB8" w:rsidP="004E37D8">
      <w:pPr>
        <w:tabs>
          <w:tab w:val="left" w:pos="943"/>
        </w:tabs>
        <w:rPr>
          <w:sz w:val="48"/>
          <w:szCs w:val="48"/>
          <w:lang w:val="en-US"/>
        </w:rPr>
      </w:pPr>
    </w:p>
    <w:p w14:paraId="3B27B4CE" w14:textId="7D50085E" w:rsidR="00A75EB8" w:rsidRPr="00A75EB8" w:rsidRDefault="00A75EB8" w:rsidP="00A75EB8">
      <w:pPr>
        <w:rPr>
          <w:lang w:val="en-US"/>
        </w:rPr>
      </w:pPr>
    </w:p>
    <w:p w14:paraId="025DED92" w14:textId="686FB169" w:rsidR="00A75EB8" w:rsidRPr="00A75EB8" w:rsidRDefault="00A75EB8" w:rsidP="00A75EB8">
      <w:pPr>
        <w:rPr>
          <w:lang w:val="en-US"/>
        </w:rPr>
      </w:pPr>
    </w:p>
    <w:p w14:paraId="1FF5EBE8" w14:textId="3867D6D5" w:rsidR="00A75EB8" w:rsidRPr="00A75EB8" w:rsidRDefault="00A75EB8" w:rsidP="00A75EB8">
      <w:pPr>
        <w:rPr>
          <w:lang w:val="en-US"/>
        </w:rPr>
      </w:pPr>
    </w:p>
    <w:p w14:paraId="02A98206" w14:textId="77777777" w:rsidR="00A75EB8" w:rsidRPr="00A75EB8" w:rsidRDefault="00A75EB8" w:rsidP="00A75EB8">
      <w:pPr>
        <w:rPr>
          <w:lang w:val="en-US"/>
        </w:rPr>
      </w:pPr>
    </w:p>
    <w:p w14:paraId="70042EB1" w14:textId="77777777" w:rsidR="003C4A23" w:rsidRPr="003C4A23" w:rsidRDefault="003C4A23" w:rsidP="003C4A23">
      <w:pPr>
        <w:rPr>
          <w:lang w:val="en-US"/>
        </w:rPr>
      </w:pPr>
    </w:p>
    <w:p w14:paraId="632A5926" w14:textId="6AAAFB2B" w:rsidR="003C4A23" w:rsidRPr="000D4479" w:rsidRDefault="003C4A23" w:rsidP="003C4A23">
      <w:pPr>
        <w:rPr>
          <w:sz w:val="18"/>
          <w:szCs w:val="18"/>
          <w:lang w:val="en-US"/>
        </w:rPr>
      </w:pPr>
    </w:p>
    <w:p w14:paraId="3C727DD5" w14:textId="791917C4" w:rsidR="003C4A23" w:rsidRPr="003C4A23" w:rsidRDefault="003C4A23" w:rsidP="003C4A23">
      <w:pPr>
        <w:rPr>
          <w:lang w:val="en-US"/>
        </w:rPr>
      </w:pPr>
    </w:p>
    <w:p w14:paraId="5E8A6E9A" w14:textId="2B80FFE7" w:rsidR="003C4A23" w:rsidRDefault="003C4A23" w:rsidP="003C4A23">
      <w:pPr>
        <w:rPr>
          <w:noProof/>
          <w:lang w:val="en-US"/>
        </w:rPr>
      </w:pPr>
    </w:p>
    <w:p w14:paraId="7DA04834" w14:textId="2400A1C9" w:rsidR="001E70A5" w:rsidRPr="003C4A23" w:rsidRDefault="001E70A5" w:rsidP="003C4A23">
      <w:pPr>
        <w:rPr>
          <w:sz w:val="32"/>
          <w:szCs w:val="32"/>
          <w:lang w:val="en-US"/>
        </w:rPr>
      </w:pPr>
    </w:p>
    <w:sectPr w:rsidR="001E70A5" w:rsidRPr="003C4A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06F01" w14:textId="77777777" w:rsidR="000C084B" w:rsidRDefault="000C084B" w:rsidP="008A4A35">
      <w:pPr>
        <w:spacing w:after="0" w:line="240" w:lineRule="auto"/>
      </w:pPr>
      <w:r>
        <w:separator/>
      </w:r>
    </w:p>
  </w:endnote>
  <w:endnote w:type="continuationSeparator" w:id="0">
    <w:p w14:paraId="78781654" w14:textId="77777777" w:rsidR="000C084B" w:rsidRDefault="000C084B" w:rsidP="008A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E6A47" w14:textId="77777777" w:rsidR="000C084B" w:rsidRDefault="000C084B" w:rsidP="008A4A35">
      <w:pPr>
        <w:spacing w:after="0" w:line="240" w:lineRule="auto"/>
      </w:pPr>
      <w:r>
        <w:separator/>
      </w:r>
    </w:p>
  </w:footnote>
  <w:footnote w:type="continuationSeparator" w:id="0">
    <w:p w14:paraId="47834C98" w14:textId="77777777" w:rsidR="000C084B" w:rsidRDefault="000C084B" w:rsidP="008A4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FA2"/>
    <w:multiLevelType w:val="hybridMultilevel"/>
    <w:tmpl w:val="83363B00"/>
    <w:lvl w:ilvl="0" w:tplc="63449222">
      <w:start w:val="1"/>
      <w:numFmt w:val="bullet"/>
      <w:lvlText w:val=""/>
      <w:lvlJc w:val="left"/>
      <w:pPr>
        <w:tabs>
          <w:tab w:val="num" w:pos="900"/>
        </w:tabs>
        <w:ind w:left="900" w:hanging="360"/>
      </w:pPr>
      <w:rPr>
        <w:rFonts w:ascii="Wingdings" w:hAnsi="Wingdings" w:hint="default"/>
      </w:rPr>
    </w:lvl>
    <w:lvl w:ilvl="1" w:tplc="A0404FA0" w:tentative="1">
      <w:start w:val="1"/>
      <w:numFmt w:val="bullet"/>
      <w:lvlText w:val=""/>
      <w:lvlJc w:val="left"/>
      <w:pPr>
        <w:tabs>
          <w:tab w:val="num" w:pos="1620"/>
        </w:tabs>
        <w:ind w:left="1620" w:hanging="360"/>
      </w:pPr>
      <w:rPr>
        <w:rFonts w:ascii="Wingdings" w:hAnsi="Wingdings" w:hint="default"/>
      </w:rPr>
    </w:lvl>
    <w:lvl w:ilvl="2" w:tplc="39EC9E90" w:tentative="1">
      <w:start w:val="1"/>
      <w:numFmt w:val="bullet"/>
      <w:lvlText w:val=""/>
      <w:lvlJc w:val="left"/>
      <w:pPr>
        <w:tabs>
          <w:tab w:val="num" w:pos="2340"/>
        </w:tabs>
        <w:ind w:left="2340" w:hanging="360"/>
      </w:pPr>
      <w:rPr>
        <w:rFonts w:ascii="Wingdings" w:hAnsi="Wingdings" w:hint="default"/>
      </w:rPr>
    </w:lvl>
    <w:lvl w:ilvl="3" w:tplc="654C76F2" w:tentative="1">
      <w:start w:val="1"/>
      <w:numFmt w:val="bullet"/>
      <w:lvlText w:val=""/>
      <w:lvlJc w:val="left"/>
      <w:pPr>
        <w:tabs>
          <w:tab w:val="num" w:pos="3060"/>
        </w:tabs>
        <w:ind w:left="3060" w:hanging="360"/>
      </w:pPr>
      <w:rPr>
        <w:rFonts w:ascii="Wingdings" w:hAnsi="Wingdings" w:hint="default"/>
      </w:rPr>
    </w:lvl>
    <w:lvl w:ilvl="4" w:tplc="7CDEF5DA" w:tentative="1">
      <w:start w:val="1"/>
      <w:numFmt w:val="bullet"/>
      <w:lvlText w:val=""/>
      <w:lvlJc w:val="left"/>
      <w:pPr>
        <w:tabs>
          <w:tab w:val="num" w:pos="3780"/>
        </w:tabs>
        <w:ind w:left="3780" w:hanging="360"/>
      </w:pPr>
      <w:rPr>
        <w:rFonts w:ascii="Wingdings" w:hAnsi="Wingdings" w:hint="default"/>
      </w:rPr>
    </w:lvl>
    <w:lvl w:ilvl="5" w:tplc="52F61318" w:tentative="1">
      <w:start w:val="1"/>
      <w:numFmt w:val="bullet"/>
      <w:lvlText w:val=""/>
      <w:lvlJc w:val="left"/>
      <w:pPr>
        <w:tabs>
          <w:tab w:val="num" w:pos="4500"/>
        </w:tabs>
        <w:ind w:left="4500" w:hanging="360"/>
      </w:pPr>
      <w:rPr>
        <w:rFonts w:ascii="Wingdings" w:hAnsi="Wingdings" w:hint="default"/>
      </w:rPr>
    </w:lvl>
    <w:lvl w:ilvl="6" w:tplc="D89EAFBE" w:tentative="1">
      <w:start w:val="1"/>
      <w:numFmt w:val="bullet"/>
      <w:lvlText w:val=""/>
      <w:lvlJc w:val="left"/>
      <w:pPr>
        <w:tabs>
          <w:tab w:val="num" w:pos="5220"/>
        </w:tabs>
        <w:ind w:left="5220" w:hanging="360"/>
      </w:pPr>
      <w:rPr>
        <w:rFonts w:ascii="Wingdings" w:hAnsi="Wingdings" w:hint="default"/>
      </w:rPr>
    </w:lvl>
    <w:lvl w:ilvl="7" w:tplc="A2C03832" w:tentative="1">
      <w:start w:val="1"/>
      <w:numFmt w:val="bullet"/>
      <w:lvlText w:val=""/>
      <w:lvlJc w:val="left"/>
      <w:pPr>
        <w:tabs>
          <w:tab w:val="num" w:pos="5940"/>
        </w:tabs>
        <w:ind w:left="5940" w:hanging="360"/>
      </w:pPr>
      <w:rPr>
        <w:rFonts w:ascii="Wingdings" w:hAnsi="Wingdings" w:hint="default"/>
      </w:rPr>
    </w:lvl>
    <w:lvl w:ilvl="8" w:tplc="5C1609F4"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8234496"/>
    <w:multiLevelType w:val="hybridMultilevel"/>
    <w:tmpl w:val="C63CA1E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01C98"/>
    <w:multiLevelType w:val="hybridMultilevel"/>
    <w:tmpl w:val="51A0D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D476C3"/>
    <w:multiLevelType w:val="hybridMultilevel"/>
    <w:tmpl w:val="3A9CBB6C"/>
    <w:lvl w:ilvl="0" w:tplc="ABFEBDA6">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929"/>
        </w:tabs>
        <w:ind w:left="929" w:hanging="360"/>
      </w:pPr>
      <w:rPr>
        <w:rFonts w:ascii="Courier New" w:hAnsi="Courier New" w:cs="Courier New" w:hint="default"/>
      </w:rPr>
    </w:lvl>
    <w:lvl w:ilvl="2" w:tplc="04090005" w:tentative="1">
      <w:start w:val="1"/>
      <w:numFmt w:val="bullet"/>
      <w:lvlText w:val=""/>
      <w:lvlJc w:val="left"/>
      <w:pPr>
        <w:tabs>
          <w:tab w:val="num" w:pos="1649"/>
        </w:tabs>
        <w:ind w:left="1649" w:hanging="360"/>
      </w:pPr>
      <w:rPr>
        <w:rFonts w:ascii="Wingdings" w:hAnsi="Wingdings" w:hint="default"/>
      </w:rPr>
    </w:lvl>
    <w:lvl w:ilvl="3" w:tplc="04090001" w:tentative="1">
      <w:start w:val="1"/>
      <w:numFmt w:val="bullet"/>
      <w:lvlText w:val=""/>
      <w:lvlJc w:val="left"/>
      <w:pPr>
        <w:tabs>
          <w:tab w:val="num" w:pos="2369"/>
        </w:tabs>
        <w:ind w:left="2369" w:hanging="360"/>
      </w:pPr>
      <w:rPr>
        <w:rFonts w:ascii="Symbol" w:hAnsi="Symbol" w:hint="default"/>
      </w:rPr>
    </w:lvl>
    <w:lvl w:ilvl="4" w:tplc="04090003" w:tentative="1">
      <w:start w:val="1"/>
      <w:numFmt w:val="bullet"/>
      <w:lvlText w:val="o"/>
      <w:lvlJc w:val="left"/>
      <w:pPr>
        <w:tabs>
          <w:tab w:val="num" w:pos="3089"/>
        </w:tabs>
        <w:ind w:left="3089" w:hanging="360"/>
      </w:pPr>
      <w:rPr>
        <w:rFonts w:ascii="Courier New" w:hAnsi="Courier New" w:cs="Courier New" w:hint="default"/>
      </w:rPr>
    </w:lvl>
    <w:lvl w:ilvl="5" w:tplc="04090005" w:tentative="1">
      <w:start w:val="1"/>
      <w:numFmt w:val="bullet"/>
      <w:lvlText w:val=""/>
      <w:lvlJc w:val="left"/>
      <w:pPr>
        <w:tabs>
          <w:tab w:val="num" w:pos="3809"/>
        </w:tabs>
        <w:ind w:left="3809" w:hanging="360"/>
      </w:pPr>
      <w:rPr>
        <w:rFonts w:ascii="Wingdings" w:hAnsi="Wingdings" w:hint="default"/>
      </w:rPr>
    </w:lvl>
    <w:lvl w:ilvl="6" w:tplc="04090001" w:tentative="1">
      <w:start w:val="1"/>
      <w:numFmt w:val="bullet"/>
      <w:lvlText w:val=""/>
      <w:lvlJc w:val="left"/>
      <w:pPr>
        <w:tabs>
          <w:tab w:val="num" w:pos="4529"/>
        </w:tabs>
        <w:ind w:left="4529" w:hanging="360"/>
      </w:pPr>
      <w:rPr>
        <w:rFonts w:ascii="Symbol" w:hAnsi="Symbol" w:hint="default"/>
      </w:rPr>
    </w:lvl>
    <w:lvl w:ilvl="7" w:tplc="04090003" w:tentative="1">
      <w:start w:val="1"/>
      <w:numFmt w:val="bullet"/>
      <w:lvlText w:val="o"/>
      <w:lvlJc w:val="left"/>
      <w:pPr>
        <w:tabs>
          <w:tab w:val="num" w:pos="5249"/>
        </w:tabs>
        <w:ind w:left="5249" w:hanging="360"/>
      </w:pPr>
      <w:rPr>
        <w:rFonts w:ascii="Courier New" w:hAnsi="Courier New" w:cs="Courier New" w:hint="default"/>
      </w:rPr>
    </w:lvl>
    <w:lvl w:ilvl="8" w:tplc="04090005" w:tentative="1">
      <w:start w:val="1"/>
      <w:numFmt w:val="bullet"/>
      <w:lvlText w:val=""/>
      <w:lvlJc w:val="left"/>
      <w:pPr>
        <w:tabs>
          <w:tab w:val="num" w:pos="5969"/>
        </w:tabs>
        <w:ind w:left="5969" w:hanging="360"/>
      </w:pPr>
      <w:rPr>
        <w:rFonts w:ascii="Wingdings" w:hAnsi="Wingdings" w:hint="default"/>
      </w:rPr>
    </w:lvl>
  </w:abstractNum>
  <w:abstractNum w:abstractNumId="4" w15:restartNumberingAfterBreak="0">
    <w:nsid w:val="13556722"/>
    <w:multiLevelType w:val="hybridMultilevel"/>
    <w:tmpl w:val="A0706C52"/>
    <w:lvl w:ilvl="0" w:tplc="ABFEBDA6">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929"/>
        </w:tabs>
        <w:ind w:left="929" w:hanging="360"/>
      </w:pPr>
      <w:rPr>
        <w:rFonts w:ascii="Courier New" w:hAnsi="Courier New" w:cs="Courier New" w:hint="default"/>
      </w:rPr>
    </w:lvl>
    <w:lvl w:ilvl="2" w:tplc="04090005" w:tentative="1">
      <w:start w:val="1"/>
      <w:numFmt w:val="bullet"/>
      <w:lvlText w:val=""/>
      <w:lvlJc w:val="left"/>
      <w:pPr>
        <w:tabs>
          <w:tab w:val="num" w:pos="1649"/>
        </w:tabs>
        <w:ind w:left="1649" w:hanging="360"/>
      </w:pPr>
      <w:rPr>
        <w:rFonts w:ascii="Wingdings" w:hAnsi="Wingdings" w:hint="default"/>
      </w:rPr>
    </w:lvl>
    <w:lvl w:ilvl="3" w:tplc="04090001" w:tentative="1">
      <w:start w:val="1"/>
      <w:numFmt w:val="bullet"/>
      <w:lvlText w:val=""/>
      <w:lvlJc w:val="left"/>
      <w:pPr>
        <w:tabs>
          <w:tab w:val="num" w:pos="2369"/>
        </w:tabs>
        <w:ind w:left="2369" w:hanging="360"/>
      </w:pPr>
      <w:rPr>
        <w:rFonts w:ascii="Symbol" w:hAnsi="Symbol" w:hint="default"/>
      </w:rPr>
    </w:lvl>
    <w:lvl w:ilvl="4" w:tplc="04090003" w:tentative="1">
      <w:start w:val="1"/>
      <w:numFmt w:val="bullet"/>
      <w:lvlText w:val="o"/>
      <w:lvlJc w:val="left"/>
      <w:pPr>
        <w:tabs>
          <w:tab w:val="num" w:pos="3089"/>
        </w:tabs>
        <w:ind w:left="3089" w:hanging="360"/>
      </w:pPr>
      <w:rPr>
        <w:rFonts w:ascii="Courier New" w:hAnsi="Courier New" w:cs="Courier New" w:hint="default"/>
      </w:rPr>
    </w:lvl>
    <w:lvl w:ilvl="5" w:tplc="04090005" w:tentative="1">
      <w:start w:val="1"/>
      <w:numFmt w:val="bullet"/>
      <w:lvlText w:val=""/>
      <w:lvlJc w:val="left"/>
      <w:pPr>
        <w:tabs>
          <w:tab w:val="num" w:pos="3809"/>
        </w:tabs>
        <w:ind w:left="3809" w:hanging="360"/>
      </w:pPr>
      <w:rPr>
        <w:rFonts w:ascii="Wingdings" w:hAnsi="Wingdings" w:hint="default"/>
      </w:rPr>
    </w:lvl>
    <w:lvl w:ilvl="6" w:tplc="04090001" w:tentative="1">
      <w:start w:val="1"/>
      <w:numFmt w:val="bullet"/>
      <w:lvlText w:val=""/>
      <w:lvlJc w:val="left"/>
      <w:pPr>
        <w:tabs>
          <w:tab w:val="num" w:pos="4529"/>
        </w:tabs>
        <w:ind w:left="4529" w:hanging="360"/>
      </w:pPr>
      <w:rPr>
        <w:rFonts w:ascii="Symbol" w:hAnsi="Symbol" w:hint="default"/>
      </w:rPr>
    </w:lvl>
    <w:lvl w:ilvl="7" w:tplc="04090003" w:tentative="1">
      <w:start w:val="1"/>
      <w:numFmt w:val="bullet"/>
      <w:lvlText w:val="o"/>
      <w:lvlJc w:val="left"/>
      <w:pPr>
        <w:tabs>
          <w:tab w:val="num" w:pos="5249"/>
        </w:tabs>
        <w:ind w:left="5249" w:hanging="360"/>
      </w:pPr>
      <w:rPr>
        <w:rFonts w:ascii="Courier New" w:hAnsi="Courier New" w:cs="Courier New" w:hint="default"/>
      </w:rPr>
    </w:lvl>
    <w:lvl w:ilvl="8" w:tplc="04090005" w:tentative="1">
      <w:start w:val="1"/>
      <w:numFmt w:val="bullet"/>
      <w:lvlText w:val=""/>
      <w:lvlJc w:val="left"/>
      <w:pPr>
        <w:tabs>
          <w:tab w:val="num" w:pos="5969"/>
        </w:tabs>
        <w:ind w:left="5969" w:hanging="360"/>
      </w:pPr>
      <w:rPr>
        <w:rFonts w:ascii="Wingdings" w:hAnsi="Wingdings" w:hint="default"/>
      </w:rPr>
    </w:lvl>
  </w:abstractNum>
  <w:abstractNum w:abstractNumId="5" w15:restartNumberingAfterBreak="0">
    <w:nsid w:val="44856988"/>
    <w:multiLevelType w:val="hybridMultilevel"/>
    <w:tmpl w:val="B7BA0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1E1A41"/>
    <w:multiLevelType w:val="hybridMultilevel"/>
    <w:tmpl w:val="BF6656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F0A79AE"/>
    <w:multiLevelType w:val="hybridMultilevel"/>
    <w:tmpl w:val="AF68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05"/>
    <w:rsid w:val="00031FBA"/>
    <w:rsid w:val="0004177B"/>
    <w:rsid w:val="000C084B"/>
    <w:rsid w:val="000D4479"/>
    <w:rsid w:val="000E7843"/>
    <w:rsid w:val="001240FD"/>
    <w:rsid w:val="0014650A"/>
    <w:rsid w:val="001514F0"/>
    <w:rsid w:val="0017200C"/>
    <w:rsid w:val="001A6AE6"/>
    <w:rsid w:val="001D45B3"/>
    <w:rsid w:val="001D6649"/>
    <w:rsid w:val="001E70A5"/>
    <w:rsid w:val="00205531"/>
    <w:rsid w:val="00221900"/>
    <w:rsid w:val="00267556"/>
    <w:rsid w:val="0027393E"/>
    <w:rsid w:val="003C4A23"/>
    <w:rsid w:val="00457437"/>
    <w:rsid w:val="00457D05"/>
    <w:rsid w:val="004E37D8"/>
    <w:rsid w:val="004F16F2"/>
    <w:rsid w:val="004F2376"/>
    <w:rsid w:val="005108EC"/>
    <w:rsid w:val="00521F96"/>
    <w:rsid w:val="00595897"/>
    <w:rsid w:val="005E0954"/>
    <w:rsid w:val="005F1EAF"/>
    <w:rsid w:val="00647175"/>
    <w:rsid w:val="006716D8"/>
    <w:rsid w:val="007319D2"/>
    <w:rsid w:val="007B6911"/>
    <w:rsid w:val="007E0B24"/>
    <w:rsid w:val="00821443"/>
    <w:rsid w:val="00827DFB"/>
    <w:rsid w:val="0083773F"/>
    <w:rsid w:val="0088374F"/>
    <w:rsid w:val="008A4A35"/>
    <w:rsid w:val="00945258"/>
    <w:rsid w:val="00984925"/>
    <w:rsid w:val="00992BC6"/>
    <w:rsid w:val="00994D4A"/>
    <w:rsid w:val="009B64DC"/>
    <w:rsid w:val="009C7638"/>
    <w:rsid w:val="00A75EB8"/>
    <w:rsid w:val="00A842AD"/>
    <w:rsid w:val="00B837F2"/>
    <w:rsid w:val="00BE4FA0"/>
    <w:rsid w:val="00C147EF"/>
    <w:rsid w:val="00C202A1"/>
    <w:rsid w:val="00C44255"/>
    <w:rsid w:val="00C554FF"/>
    <w:rsid w:val="00CD4ED4"/>
    <w:rsid w:val="00D4736A"/>
    <w:rsid w:val="00D6484D"/>
    <w:rsid w:val="00DE35F3"/>
    <w:rsid w:val="00E01953"/>
    <w:rsid w:val="00E56CA3"/>
    <w:rsid w:val="00E8065B"/>
    <w:rsid w:val="00E92D01"/>
    <w:rsid w:val="00F97B17"/>
    <w:rsid w:val="00FE2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3A89F"/>
  <w15:chartTrackingRefBased/>
  <w15:docId w15:val="{2A0B6C66-1EE4-4898-A607-B53F1056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5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A35"/>
  </w:style>
  <w:style w:type="paragraph" w:styleId="Footer">
    <w:name w:val="footer"/>
    <w:basedOn w:val="Normal"/>
    <w:link w:val="FooterChar"/>
    <w:uiPriority w:val="99"/>
    <w:unhideWhenUsed/>
    <w:rsid w:val="008A4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A35"/>
  </w:style>
  <w:style w:type="paragraph" w:styleId="ListParagraph">
    <w:name w:val="List Paragraph"/>
    <w:basedOn w:val="Normal"/>
    <w:uiPriority w:val="34"/>
    <w:qFormat/>
    <w:rsid w:val="008A4A35"/>
    <w:pPr>
      <w:ind w:left="720"/>
      <w:contextualSpacing/>
    </w:pPr>
  </w:style>
  <w:style w:type="paragraph" w:styleId="NormalWeb">
    <w:name w:val="Normal (Web)"/>
    <w:basedOn w:val="Normal"/>
    <w:uiPriority w:val="99"/>
    <w:rsid w:val="001D45B3"/>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Strong">
    <w:name w:val="Strong"/>
    <w:basedOn w:val="DefaultParagraphFont"/>
    <w:uiPriority w:val="22"/>
    <w:qFormat/>
    <w:rsid w:val="001D45B3"/>
    <w:rPr>
      <w:b/>
      <w:bCs/>
    </w:rPr>
  </w:style>
  <w:style w:type="character" w:customStyle="1" w:styleId="Heading1Char">
    <w:name w:val="Heading 1 Char"/>
    <w:basedOn w:val="DefaultParagraphFont"/>
    <w:link w:val="Heading1"/>
    <w:uiPriority w:val="9"/>
    <w:rsid w:val="0020553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945258"/>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45258"/>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D4479"/>
    <w:rPr>
      <w:color w:val="0563C1"/>
      <w:u w:val="single"/>
    </w:rPr>
  </w:style>
  <w:style w:type="character" w:styleId="FollowedHyperlink">
    <w:name w:val="FollowedHyperlink"/>
    <w:basedOn w:val="DefaultParagraphFont"/>
    <w:uiPriority w:val="99"/>
    <w:semiHidden/>
    <w:unhideWhenUsed/>
    <w:rsid w:val="000D4479"/>
    <w:rPr>
      <w:color w:val="954F72"/>
      <w:u w:val="single"/>
    </w:rPr>
  </w:style>
  <w:style w:type="paragraph" w:customStyle="1" w:styleId="msonormal0">
    <w:name w:val="msonormal"/>
    <w:basedOn w:val="Normal"/>
    <w:rsid w:val="000D44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0D4479"/>
    <w:pP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66">
    <w:name w:val="xl66"/>
    <w:basedOn w:val="Normal"/>
    <w:rsid w:val="000D4479"/>
    <w:pPr>
      <w:pBdr>
        <w:left w:val="single" w:sz="8"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67">
    <w:name w:val="xl67"/>
    <w:basedOn w:val="Normal"/>
    <w:rsid w:val="000D447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68">
    <w:name w:val="xl68"/>
    <w:basedOn w:val="Normal"/>
    <w:rsid w:val="000D4479"/>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69">
    <w:name w:val="xl69"/>
    <w:basedOn w:val="Normal"/>
    <w:rsid w:val="000D447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70">
    <w:name w:val="xl70"/>
    <w:basedOn w:val="Normal"/>
    <w:rsid w:val="000D4479"/>
    <w:pPr>
      <w:pBdr>
        <w:left w:val="single" w:sz="8" w:space="0" w:color="auto"/>
        <w:bottom w:val="single" w:sz="8"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71">
    <w:name w:val="xl71"/>
    <w:basedOn w:val="Normal"/>
    <w:rsid w:val="000D447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6"/>
      <w:szCs w:val="16"/>
      <w:lang w:eastAsia="en-IN"/>
    </w:rPr>
  </w:style>
  <w:style w:type="paragraph" w:customStyle="1" w:styleId="xl72">
    <w:name w:val="xl72"/>
    <w:basedOn w:val="Normal"/>
    <w:rsid w:val="000D4479"/>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73">
    <w:name w:val="xl73"/>
    <w:basedOn w:val="Normal"/>
    <w:rsid w:val="000D4479"/>
    <w:pPr>
      <w:pBdr>
        <w:top w:val="single" w:sz="4" w:space="0" w:color="auto"/>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74">
    <w:name w:val="xl74"/>
    <w:basedOn w:val="Normal"/>
    <w:rsid w:val="000D4479"/>
    <w:pPr>
      <w:pBdr>
        <w:top w:val="single" w:sz="4" w:space="0" w:color="auto"/>
        <w:left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75">
    <w:name w:val="xl75"/>
    <w:basedOn w:val="Normal"/>
    <w:rsid w:val="000D447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76">
    <w:name w:val="xl76"/>
    <w:basedOn w:val="Normal"/>
    <w:rsid w:val="000D447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jc w:val="center"/>
    </w:pPr>
    <w:rPr>
      <w:rFonts w:ascii="Times New Roman" w:eastAsia="Times New Roman" w:hAnsi="Times New Roman" w:cs="Times New Roman"/>
      <w:b/>
      <w:bCs/>
      <w:sz w:val="16"/>
      <w:szCs w:val="16"/>
      <w:lang w:eastAsia="en-IN"/>
    </w:rPr>
  </w:style>
  <w:style w:type="paragraph" w:customStyle="1" w:styleId="xl77">
    <w:name w:val="xl77"/>
    <w:basedOn w:val="Normal"/>
    <w:rsid w:val="000D447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78">
    <w:name w:val="xl78"/>
    <w:basedOn w:val="Normal"/>
    <w:rsid w:val="000D4479"/>
    <w:pPr>
      <w:pBdr>
        <w:top w:val="single" w:sz="4" w:space="0" w:color="auto"/>
        <w:left w:val="single" w:sz="4" w:space="0" w:color="auto"/>
        <w:bottom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79">
    <w:name w:val="xl79"/>
    <w:basedOn w:val="Normal"/>
    <w:rsid w:val="000D4479"/>
    <w:pPr>
      <w:pBdr>
        <w:top w:val="single" w:sz="8" w:space="0" w:color="auto"/>
        <w:left w:val="single" w:sz="8" w:space="0" w:color="auto"/>
        <w:bottom w:val="single" w:sz="8"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sz w:val="16"/>
      <w:szCs w:val="16"/>
      <w:lang w:eastAsia="en-IN"/>
    </w:rPr>
  </w:style>
  <w:style w:type="paragraph" w:customStyle="1" w:styleId="xl80">
    <w:name w:val="xl80"/>
    <w:basedOn w:val="Normal"/>
    <w:rsid w:val="000D4479"/>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16"/>
      <w:szCs w:val="16"/>
      <w:lang w:eastAsia="en-IN"/>
    </w:rPr>
  </w:style>
  <w:style w:type="paragraph" w:customStyle="1" w:styleId="xl81">
    <w:name w:val="xl81"/>
    <w:basedOn w:val="Normal"/>
    <w:rsid w:val="000D44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n-IN"/>
    </w:rPr>
  </w:style>
  <w:style w:type="paragraph" w:customStyle="1" w:styleId="xl82">
    <w:name w:val="xl82"/>
    <w:basedOn w:val="Normal"/>
    <w:rsid w:val="000D44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en-IN"/>
    </w:rPr>
  </w:style>
  <w:style w:type="paragraph" w:customStyle="1" w:styleId="xl83">
    <w:name w:val="xl83"/>
    <w:basedOn w:val="Normal"/>
    <w:rsid w:val="000D4479"/>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84">
    <w:name w:val="xl84"/>
    <w:basedOn w:val="Normal"/>
    <w:rsid w:val="000D4479"/>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85">
    <w:name w:val="xl85"/>
    <w:basedOn w:val="Normal"/>
    <w:rsid w:val="000D4479"/>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86">
    <w:name w:val="xl86"/>
    <w:basedOn w:val="Normal"/>
    <w:rsid w:val="000D447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87">
    <w:name w:val="xl87"/>
    <w:basedOn w:val="Normal"/>
    <w:rsid w:val="000D4479"/>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88">
    <w:name w:val="xl88"/>
    <w:basedOn w:val="Normal"/>
    <w:rsid w:val="000D44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563C1"/>
      <w:sz w:val="16"/>
      <w:szCs w:val="16"/>
      <w:u w:val="single"/>
      <w:lang w:eastAsia="en-IN"/>
    </w:rPr>
  </w:style>
  <w:style w:type="paragraph" w:customStyle="1" w:styleId="xl89">
    <w:name w:val="xl89"/>
    <w:basedOn w:val="Normal"/>
    <w:rsid w:val="000D447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IN"/>
    </w:rPr>
  </w:style>
  <w:style w:type="paragraph" w:customStyle="1" w:styleId="xl90">
    <w:name w:val="xl90"/>
    <w:basedOn w:val="Normal"/>
    <w:rsid w:val="000D4479"/>
    <w:pPr>
      <w:pBdr>
        <w:top w:val="single" w:sz="8" w:space="0" w:color="auto"/>
        <w:left w:val="single" w:sz="8" w:space="0" w:color="auto"/>
        <w:bottom w:val="single" w:sz="8" w:space="0" w:color="auto"/>
        <w:right w:val="single" w:sz="8"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sz w:val="16"/>
      <w:szCs w:val="16"/>
      <w:lang w:eastAsia="en-IN"/>
    </w:rPr>
  </w:style>
  <w:style w:type="paragraph" w:customStyle="1" w:styleId="xl91">
    <w:name w:val="xl91"/>
    <w:basedOn w:val="Normal"/>
    <w:rsid w:val="000D4479"/>
    <w:pPr>
      <w:pBdr>
        <w:top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92">
    <w:name w:val="xl92"/>
    <w:basedOn w:val="Normal"/>
    <w:rsid w:val="000D4479"/>
    <w:pPr>
      <w:pBdr>
        <w:lef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93">
    <w:name w:val="xl93"/>
    <w:basedOn w:val="Normal"/>
    <w:rsid w:val="000D4479"/>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94">
    <w:name w:val="xl94"/>
    <w:basedOn w:val="Normal"/>
    <w:rsid w:val="000D4479"/>
    <w:pPr>
      <w:pBdr>
        <w:top w:val="single" w:sz="8" w:space="0" w:color="auto"/>
        <w:left w:val="single" w:sz="8"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sz w:val="16"/>
      <w:szCs w:val="16"/>
      <w:lang w:eastAsia="en-IN"/>
    </w:rPr>
  </w:style>
  <w:style w:type="paragraph" w:customStyle="1" w:styleId="xl95">
    <w:name w:val="xl95"/>
    <w:basedOn w:val="Normal"/>
    <w:rsid w:val="000D4479"/>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96">
    <w:name w:val="xl96"/>
    <w:basedOn w:val="Normal"/>
    <w:rsid w:val="000D4479"/>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97">
    <w:name w:val="xl97"/>
    <w:basedOn w:val="Normal"/>
    <w:rsid w:val="000D44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IN"/>
    </w:rPr>
  </w:style>
  <w:style w:type="paragraph" w:customStyle="1" w:styleId="xl98">
    <w:name w:val="xl98"/>
    <w:basedOn w:val="Normal"/>
    <w:rsid w:val="000D4479"/>
    <w:pP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99">
    <w:name w:val="xl99"/>
    <w:basedOn w:val="Normal"/>
    <w:rsid w:val="000D4479"/>
    <w:pPr>
      <w:pBdr>
        <w:top w:val="single" w:sz="8" w:space="0" w:color="auto"/>
        <w:left w:val="single" w:sz="8" w:space="0" w:color="auto"/>
        <w:bottom w:val="single" w:sz="8"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sz w:val="16"/>
      <w:szCs w:val="16"/>
      <w:lang w:eastAsia="en-IN"/>
    </w:rPr>
  </w:style>
  <w:style w:type="paragraph" w:customStyle="1" w:styleId="xl100">
    <w:name w:val="xl100"/>
    <w:basedOn w:val="Normal"/>
    <w:rsid w:val="000D4479"/>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16"/>
      <w:szCs w:val="16"/>
      <w:lang w:eastAsia="en-IN"/>
    </w:rPr>
  </w:style>
  <w:style w:type="paragraph" w:customStyle="1" w:styleId="xl101">
    <w:name w:val="xl101"/>
    <w:basedOn w:val="Normal"/>
    <w:rsid w:val="000D447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16"/>
      <w:szCs w:val="16"/>
      <w:lang w:eastAsia="en-IN"/>
    </w:rPr>
  </w:style>
  <w:style w:type="paragraph" w:customStyle="1" w:styleId="xl102">
    <w:name w:val="xl102"/>
    <w:basedOn w:val="Normal"/>
    <w:rsid w:val="000D447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IN"/>
    </w:rPr>
  </w:style>
  <w:style w:type="paragraph" w:customStyle="1" w:styleId="xl103">
    <w:name w:val="xl103"/>
    <w:basedOn w:val="Normal"/>
    <w:rsid w:val="000D4479"/>
    <w:pPr>
      <w:pBdr>
        <w:left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sz w:val="16"/>
      <w:szCs w:val="16"/>
      <w:lang w:eastAsia="en-IN"/>
    </w:rPr>
  </w:style>
  <w:style w:type="paragraph" w:customStyle="1" w:styleId="xl104">
    <w:name w:val="xl104"/>
    <w:basedOn w:val="Normal"/>
    <w:rsid w:val="000D4479"/>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105">
    <w:name w:val="xl105"/>
    <w:basedOn w:val="Normal"/>
    <w:rsid w:val="000D4479"/>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16"/>
      <w:szCs w:val="16"/>
      <w:lang w:eastAsia="en-IN"/>
    </w:rPr>
  </w:style>
  <w:style w:type="paragraph" w:customStyle="1" w:styleId="xl106">
    <w:name w:val="xl106"/>
    <w:basedOn w:val="Normal"/>
    <w:rsid w:val="000D447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07">
    <w:name w:val="xl107"/>
    <w:basedOn w:val="Normal"/>
    <w:rsid w:val="000D447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833C0C"/>
      <w:sz w:val="16"/>
      <w:szCs w:val="16"/>
      <w:lang w:eastAsia="en-IN"/>
    </w:rPr>
  </w:style>
  <w:style w:type="paragraph" w:customStyle="1" w:styleId="xl108">
    <w:name w:val="xl108"/>
    <w:basedOn w:val="Normal"/>
    <w:rsid w:val="000D4479"/>
    <w:pPr>
      <w:pBdr>
        <w:top w:val="single" w:sz="4" w:space="0" w:color="auto"/>
        <w:left w:val="single" w:sz="4" w:space="0" w:color="auto"/>
        <w:bottom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109">
    <w:name w:val="xl109"/>
    <w:basedOn w:val="Normal"/>
    <w:rsid w:val="000D447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110">
    <w:name w:val="xl110"/>
    <w:basedOn w:val="Normal"/>
    <w:rsid w:val="000D4479"/>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11">
    <w:name w:val="xl111"/>
    <w:basedOn w:val="Normal"/>
    <w:rsid w:val="000D447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12">
    <w:name w:val="xl112"/>
    <w:basedOn w:val="Normal"/>
    <w:rsid w:val="000D4479"/>
    <w:pPr>
      <w:pBdr>
        <w:top w:val="single" w:sz="4"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113">
    <w:name w:val="xl113"/>
    <w:basedOn w:val="Normal"/>
    <w:rsid w:val="000D4479"/>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14">
    <w:name w:val="xl114"/>
    <w:basedOn w:val="Normal"/>
    <w:rsid w:val="000D4479"/>
    <w:pPr>
      <w:pBdr>
        <w:top w:val="single" w:sz="8" w:space="0" w:color="auto"/>
        <w:bottom w:val="single" w:sz="8" w:space="0" w:color="auto"/>
        <w:right w:val="single" w:sz="8" w:space="0" w:color="auto"/>
      </w:pBdr>
      <w:shd w:val="clear" w:color="000000" w:fill="FCE4D6"/>
      <w:spacing w:before="100" w:beforeAutospacing="1" w:after="100" w:afterAutospacing="1" w:line="240" w:lineRule="auto"/>
    </w:pPr>
    <w:rPr>
      <w:rFonts w:ascii="Times New Roman" w:eastAsia="Times New Roman" w:hAnsi="Times New Roman" w:cs="Times New Roman"/>
      <w:b/>
      <w:bCs/>
      <w:sz w:val="16"/>
      <w:szCs w:val="16"/>
      <w:lang w:eastAsia="en-IN"/>
    </w:rPr>
  </w:style>
  <w:style w:type="paragraph" w:customStyle="1" w:styleId="xl115">
    <w:name w:val="xl115"/>
    <w:basedOn w:val="Normal"/>
    <w:rsid w:val="000D4479"/>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16">
    <w:name w:val="xl116"/>
    <w:basedOn w:val="Normal"/>
    <w:rsid w:val="000D447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17">
    <w:name w:val="xl117"/>
    <w:basedOn w:val="Normal"/>
    <w:rsid w:val="000D4479"/>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18">
    <w:name w:val="xl118"/>
    <w:basedOn w:val="Normal"/>
    <w:rsid w:val="000D447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19">
    <w:name w:val="xl119"/>
    <w:basedOn w:val="Normal"/>
    <w:rsid w:val="000D4479"/>
    <w:pPr>
      <w:pBdr>
        <w:top w:val="single" w:sz="8" w:space="0" w:color="auto"/>
        <w:right w:val="single" w:sz="8" w:space="0" w:color="auto"/>
      </w:pBdr>
      <w:shd w:val="clear" w:color="000000" w:fill="FCE4D6"/>
      <w:spacing w:before="100" w:beforeAutospacing="1" w:after="100" w:afterAutospacing="1" w:line="240" w:lineRule="auto"/>
    </w:pPr>
    <w:rPr>
      <w:rFonts w:ascii="Times New Roman" w:eastAsia="Times New Roman" w:hAnsi="Times New Roman" w:cs="Times New Roman"/>
      <w:b/>
      <w:bCs/>
      <w:sz w:val="16"/>
      <w:szCs w:val="16"/>
      <w:lang w:eastAsia="en-IN"/>
    </w:rPr>
  </w:style>
  <w:style w:type="paragraph" w:customStyle="1" w:styleId="xl120">
    <w:name w:val="xl120"/>
    <w:basedOn w:val="Normal"/>
    <w:rsid w:val="000D4479"/>
    <w:pPr>
      <w:spacing w:before="100" w:beforeAutospacing="1" w:after="100" w:afterAutospacing="1" w:line="240" w:lineRule="auto"/>
    </w:pPr>
    <w:rPr>
      <w:rFonts w:ascii="Times New Roman" w:eastAsia="Times New Roman" w:hAnsi="Times New Roman" w:cs="Times New Roman"/>
      <w:sz w:val="16"/>
      <w:szCs w:val="16"/>
      <w:lang w:eastAsia="en-IN"/>
    </w:rPr>
  </w:style>
  <w:style w:type="paragraph" w:customStyle="1" w:styleId="xl121">
    <w:name w:val="xl121"/>
    <w:basedOn w:val="Normal"/>
    <w:rsid w:val="000D4479"/>
    <w:pPr>
      <w:pBdr>
        <w:top w:val="single" w:sz="4" w:space="0" w:color="auto"/>
        <w:left w:val="single" w:sz="4" w:space="0" w:color="auto"/>
        <w:bottom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 w:type="paragraph" w:customStyle="1" w:styleId="xl122">
    <w:name w:val="xl122"/>
    <w:basedOn w:val="Normal"/>
    <w:rsid w:val="000D4479"/>
    <w:pPr>
      <w:pBdr>
        <w:top w:val="single" w:sz="8" w:space="0" w:color="auto"/>
        <w:left w:val="single" w:sz="8" w:space="0" w:color="auto"/>
        <w:bottom w:val="single" w:sz="8" w:space="0" w:color="auto"/>
      </w:pBdr>
      <w:shd w:val="clear" w:color="000000" w:fill="FCE4D6"/>
      <w:spacing w:before="100" w:beforeAutospacing="1" w:after="100" w:afterAutospacing="1" w:line="240" w:lineRule="auto"/>
    </w:pPr>
    <w:rPr>
      <w:rFonts w:ascii="Times New Roman" w:eastAsia="Times New Roman" w:hAnsi="Times New Roman" w:cs="Times New Roman"/>
      <w:b/>
      <w:bCs/>
      <w:sz w:val="16"/>
      <w:szCs w:val="16"/>
      <w:lang w:eastAsia="en-IN"/>
    </w:rPr>
  </w:style>
  <w:style w:type="paragraph" w:customStyle="1" w:styleId="xl123">
    <w:name w:val="xl123"/>
    <w:basedOn w:val="Normal"/>
    <w:rsid w:val="000D447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95103">
      <w:bodyDiv w:val="1"/>
      <w:marLeft w:val="0"/>
      <w:marRight w:val="0"/>
      <w:marTop w:val="0"/>
      <w:marBottom w:val="0"/>
      <w:divBdr>
        <w:top w:val="none" w:sz="0" w:space="0" w:color="auto"/>
        <w:left w:val="none" w:sz="0" w:space="0" w:color="auto"/>
        <w:bottom w:val="none" w:sz="0" w:space="0" w:color="auto"/>
        <w:right w:val="none" w:sz="0" w:space="0" w:color="auto"/>
      </w:divBdr>
    </w:div>
    <w:div w:id="464012641">
      <w:bodyDiv w:val="1"/>
      <w:marLeft w:val="0"/>
      <w:marRight w:val="0"/>
      <w:marTop w:val="0"/>
      <w:marBottom w:val="0"/>
      <w:divBdr>
        <w:top w:val="none" w:sz="0" w:space="0" w:color="auto"/>
        <w:left w:val="none" w:sz="0" w:space="0" w:color="auto"/>
        <w:bottom w:val="none" w:sz="0" w:space="0" w:color="auto"/>
        <w:right w:val="none" w:sz="0" w:space="0" w:color="auto"/>
      </w:divBdr>
    </w:div>
    <w:div w:id="762336838">
      <w:bodyDiv w:val="1"/>
      <w:marLeft w:val="0"/>
      <w:marRight w:val="0"/>
      <w:marTop w:val="0"/>
      <w:marBottom w:val="0"/>
      <w:divBdr>
        <w:top w:val="none" w:sz="0" w:space="0" w:color="auto"/>
        <w:left w:val="none" w:sz="0" w:space="0" w:color="auto"/>
        <w:bottom w:val="none" w:sz="0" w:space="0" w:color="auto"/>
        <w:right w:val="none" w:sz="0" w:space="0" w:color="auto"/>
      </w:divBdr>
    </w:div>
    <w:div w:id="944653947">
      <w:bodyDiv w:val="1"/>
      <w:marLeft w:val="0"/>
      <w:marRight w:val="0"/>
      <w:marTop w:val="0"/>
      <w:marBottom w:val="0"/>
      <w:divBdr>
        <w:top w:val="none" w:sz="0" w:space="0" w:color="auto"/>
        <w:left w:val="none" w:sz="0" w:space="0" w:color="auto"/>
        <w:bottom w:val="none" w:sz="0" w:space="0" w:color="auto"/>
        <w:right w:val="none" w:sz="0" w:space="0" w:color="auto"/>
      </w:divBdr>
    </w:div>
    <w:div w:id="1121000401">
      <w:bodyDiv w:val="1"/>
      <w:marLeft w:val="0"/>
      <w:marRight w:val="0"/>
      <w:marTop w:val="0"/>
      <w:marBottom w:val="0"/>
      <w:divBdr>
        <w:top w:val="none" w:sz="0" w:space="0" w:color="auto"/>
        <w:left w:val="none" w:sz="0" w:space="0" w:color="auto"/>
        <w:bottom w:val="none" w:sz="0" w:space="0" w:color="auto"/>
        <w:right w:val="none" w:sz="0" w:space="0" w:color="auto"/>
      </w:divBdr>
    </w:div>
    <w:div w:id="1581214612">
      <w:bodyDiv w:val="1"/>
      <w:marLeft w:val="0"/>
      <w:marRight w:val="0"/>
      <w:marTop w:val="0"/>
      <w:marBottom w:val="0"/>
      <w:divBdr>
        <w:top w:val="none" w:sz="0" w:space="0" w:color="auto"/>
        <w:left w:val="none" w:sz="0" w:space="0" w:color="auto"/>
        <w:bottom w:val="none" w:sz="0" w:space="0" w:color="auto"/>
        <w:right w:val="none" w:sz="0" w:space="0" w:color="auto"/>
      </w:divBdr>
    </w:div>
    <w:div w:id="1757288364">
      <w:bodyDiv w:val="1"/>
      <w:marLeft w:val="0"/>
      <w:marRight w:val="0"/>
      <w:marTop w:val="0"/>
      <w:marBottom w:val="0"/>
      <w:divBdr>
        <w:top w:val="none" w:sz="0" w:space="0" w:color="auto"/>
        <w:left w:val="none" w:sz="0" w:space="0" w:color="auto"/>
        <w:bottom w:val="none" w:sz="0" w:space="0" w:color="auto"/>
        <w:right w:val="none" w:sz="0" w:space="0" w:color="auto"/>
      </w:divBdr>
    </w:div>
    <w:div w:id="208105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rankshaft" TargetMode="External"/><Relationship Id="rId18" Type="http://schemas.openxmlformats.org/officeDocument/2006/relationships/hyperlink" Target="https://en.wikipedia.org/wiki/Steam_engin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Piston" TargetMode="External"/><Relationship Id="rId17" Type="http://schemas.openxmlformats.org/officeDocument/2006/relationships/hyperlink" Target="https://en.wikipedia.org/wiki/Internal_combustion_engine" TargetMode="External"/><Relationship Id="rId25" Type="http://schemas.openxmlformats.org/officeDocument/2006/relationships/hyperlink" Target="https://energyeducation.ca/encyclopedia/Crankshaft" TargetMode="External"/><Relationship Id="rId33"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hyperlink" Target="https://en.wikipedia.org/wiki/Internal_combustion_engine" TargetMode="External"/><Relationship Id="rId20" Type="http://schemas.openxmlformats.org/officeDocument/2006/relationships/image" Target="media/image5.png"/><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ciprocating_engine" TargetMode="External"/><Relationship Id="rId24" Type="http://schemas.openxmlformats.org/officeDocument/2006/relationships/hyperlink" Target="https://energyeducation.ca/encyclopedia/Heat_engine" TargetMode="External"/><Relationship Id="rId32"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hyperlink" Target="https://en.wikipedia.org/wiki/Reciprocating_motion" TargetMode="External"/><Relationship Id="rId23" Type="http://schemas.openxmlformats.org/officeDocument/2006/relationships/hyperlink" Target="https://energyeducation.ca/encyclopedia/Internal_combustion_engine" TargetMode="External"/><Relationship Id="rId28" Type="http://schemas.openxmlformats.org/officeDocument/2006/relationships/image" Target="media/image9.emf"/><Relationship Id="rId10" Type="http://schemas.openxmlformats.org/officeDocument/2006/relationships/image" Target="media/image3.jpg"/><Relationship Id="rId19" Type="http://schemas.openxmlformats.org/officeDocument/2006/relationships/image" Target="media/image4.jpeg"/><Relationship Id="rId31"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rank_(mechanism)" TargetMode="External"/><Relationship Id="rId22" Type="http://schemas.openxmlformats.org/officeDocument/2006/relationships/hyperlink" Target="https://energyeducation.ca/encyclopedia/Cam" TargetMode="External"/><Relationship Id="rId27" Type="http://schemas.openxmlformats.org/officeDocument/2006/relationships/image" Target="media/image8.png"/><Relationship Id="rId30" Type="http://schemas.openxmlformats.org/officeDocument/2006/relationships/image" Target="media/image10.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0C9D-D462-4837-8E85-9F08549B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14</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Shek</dc:creator>
  <cp:keywords/>
  <dc:description/>
  <cp:lastModifiedBy>Pk Santhosh</cp:lastModifiedBy>
  <cp:revision>4</cp:revision>
  <dcterms:created xsi:type="dcterms:W3CDTF">2021-10-18T07:32:00Z</dcterms:created>
  <dcterms:modified xsi:type="dcterms:W3CDTF">2021-10-21T17:29:00Z</dcterms:modified>
</cp:coreProperties>
</file>