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29CE" w14:textId="6623AAC1" w:rsidR="001F0D01" w:rsidRDefault="001F0D01">
      <w:r>
        <w:t>H.T.NO:2303A51656</w:t>
      </w:r>
    </w:p>
    <w:p w14:paraId="0D76DB44" w14:textId="3CC05A72" w:rsidR="001F0D01" w:rsidRDefault="001F0D01">
      <w:r>
        <w:t>BATCH 28</w:t>
      </w:r>
    </w:p>
    <w:p w14:paraId="411CF578" w14:textId="45F40A79" w:rsidR="001F0D01" w:rsidRDefault="001F0D01">
      <w:r>
        <w:t>TASK 1:</w:t>
      </w:r>
    </w:p>
    <w:p w14:paraId="2CEF6966" w14:textId="77777777" w:rsidR="001F0D01" w:rsidRDefault="001F0D01">
      <w:r>
        <w:t>Prompt:</w:t>
      </w:r>
    </w:p>
    <w:p w14:paraId="079E3955" w14:textId="02986F38" w:rsidR="001F0D01" w:rsidRDefault="001F0D01">
      <w:r w:rsidRPr="001F0D01">
        <w:t>Use AI to generate a Python script for cleaning a customer</w:t>
      </w:r>
      <w:r>
        <w:t xml:space="preserve"> </w:t>
      </w:r>
      <w:r w:rsidRPr="001F0D01">
        <w:t>dataset</w:t>
      </w:r>
      <w:r>
        <w:t xml:space="preserve"> that</w:t>
      </w:r>
      <w:r w:rsidRPr="001F0D01">
        <w:t xml:space="preserve"> </w:t>
      </w:r>
      <w:r>
        <w:t>h</w:t>
      </w:r>
      <w:r w:rsidRPr="001F0D01">
        <w:t>andle missing values in columns (age, income, city</w:t>
      </w:r>
      <w:proofErr w:type="gramStart"/>
      <w:r w:rsidRPr="001F0D01">
        <w:t>)</w:t>
      </w:r>
      <w:r>
        <w:t>,</w:t>
      </w:r>
      <w:r w:rsidRPr="001F0D01">
        <w:t>Remove</w:t>
      </w:r>
      <w:proofErr w:type="gramEnd"/>
      <w:r w:rsidRPr="001F0D01">
        <w:t xml:space="preserve"> duplicate records</w:t>
      </w:r>
      <w:r>
        <w:t xml:space="preserve">, </w:t>
      </w:r>
      <w:proofErr w:type="gramStart"/>
      <w:r w:rsidRPr="001F0D01">
        <w:t>Standardize</w:t>
      </w:r>
      <w:proofErr w:type="gramEnd"/>
      <w:r w:rsidRPr="001F0D01">
        <w:t xml:space="preserve"> text values (e.g., city names in lowercase)</w:t>
      </w:r>
      <w:r>
        <w:t xml:space="preserve"> and </w:t>
      </w:r>
      <w:r w:rsidRPr="001F0D01">
        <w:t>Encode categorical variables (gender, city).</w:t>
      </w:r>
    </w:p>
    <w:p w14:paraId="3C6807B5" w14:textId="77777777" w:rsidR="001F0D01" w:rsidRPr="001F0D01" w:rsidRDefault="001F0D01" w:rsidP="001F0D01">
      <w:r w:rsidRPr="001F0D01">
        <w:t>Data Cleaning Steps</w:t>
      </w:r>
    </w:p>
    <w:p w14:paraId="7DFC78C0" w14:textId="77777777" w:rsidR="001F0D01" w:rsidRPr="001F0D01" w:rsidRDefault="001F0D01" w:rsidP="001F0D01">
      <w:r w:rsidRPr="001F0D01">
        <w:t>I will perform the following steps to clean the shopping_trends.csv dataset:</w:t>
      </w:r>
    </w:p>
    <w:p w14:paraId="59B16153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Handle Missing Values</w:t>
      </w:r>
      <w:r w:rsidRPr="001F0D01">
        <w:t>: Impute missing values in 'age' and 'income' with their respective means, and in 'city' with its mode.</w:t>
      </w:r>
    </w:p>
    <w:p w14:paraId="04EF857F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Remove Duplicate Records</w:t>
      </w:r>
      <w:r w:rsidRPr="001F0D01">
        <w:t>: Eliminate any duplicate rows in the dataset.</w:t>
      </w:r>
    </w:p>
    <w:p w14:paraId="73E11287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Standardize Text Values</w:t>
      </w:r>
      <w:r w:rsidRPr="001F0D01">
        <w:t>: Convert 'city' names to lowercase for consistency.</w:t>
      </w:r>
    </w:p>
    <w:p w14:paraId="1C90CA7E" w14:textId="77777777" w:rsidR="001F0D01" w:rsidRPr="001F0D01" w:rsidRDefault="001F0D01" w:rsidP="001F0D01">
      <w:pPr>
        <w:numPr>
          <w:ilvl w:val="0"/>
          <w:numId w:val="1"/>
        </w:numPr>
      </w:pPr>
      <w:r w:rsidRPr="001F0D01">
        <w:rPr>
          <w:b/>
          <w:bCs/>
        </w:rPr>
        <w:t>Encode Categorical Variables</w:t>
      </w:r>
      <w:r w:rsidRPr="001F0D01">
        <w:t>: Encode 'gender' to numerical values (e.g., 0/1) and 'city' using one-hot encoding.</w:t>
      </w:r>
    </w:p>
    <w:p w14:paraId="7D20B0D5" w14:textId="77777777" w:rsidR="001F0D01" w:rsidRDefault="001F0D01"/>
    <w:p w14:paraId="1AEAE206" w14:textId="1E617CDB" w:rsidR="001F0D01" w:rsidRDefault="001F0D01">
      <w:r w:rsidRPr="001F0D01">
        <w:drawing>
          <wp:inline distT="0" distB="0" distL="0" distR="0" wp14:anchorId="1CFFA544" wp14:editId="1D7626D2">
            <wp:extent cx="5731510" cy="1579880"/>
            <wp:effectExtent l="0" t="0" r="2540" b="1270"/>
            <wp:docPr id="21284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17F0" w14:textId="0593299F" w:rsidR="001F0D01" w:rsidRDefault="001F0D01">
      <w:r w:rsidRPr="001F0D01">
        <w:drawing>
          <wp:inline distT="0" distB="0" distL="0" distR="0" wp14:anchorId="79B07E4B" wp14:editId="52A6BA6E">
            <wp:extent cx="5731510" cy="2327275"/>
            <wp:effectExtent l="0" t="0" r="2540" b="0"/>
            <wp:docPr id="47405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FCE8" w14:textId="365E4F40" w:rsidR="001F0D01" w:rsidRDefault="001F0D01">
      <w:r w:rsidRPr="001F0D01">
        <w:lastRenderedPageBreak/>
        <w:drawing>
          <wp:inline distT="0" distB="0" distL="0" distR="0" wp14:anchorId="5B13188C" wp14:editId="06A1ABF3">
            <wp:extent cx="5106113" cy="1076475"/>
            <wp:effectExtent l="0" t="0" r="0" b="9525"/>
            <wp:docPr id="90218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CEE" w14:textId="77777777" w:rsidR="001F0D01" w:rsidRPr="001F0D01" w:rsidRDefault="001F0D01" w:rsidP="001F0D01">
      <w:r w:rsidRPr="001F0D01">
        <w:t>1. Handle Missing Values</w:t>
      </w:r>
    </w:p>
    <w:p w14:paraId="5216A22E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Numerical columns (age, income):</w:t>
      </w:r>
      <w:r w:rsidRPr="001F0D01">
        <w:t> Impute with the mean.</w:t>
      </w:r>
    </w:p>
    <w:p w14:paraId="49588FA2" w14:textId="77777777" w:rsidR="001F0D01" w:rsidRPr="001F0D01" w:rsidRDefault="001F0D01" w:rsidP="001F0D01">
      <w:pPr>
        <w:numPr>
          <w:ilvl w:val="0"/>
          <w:numId w:val="2"/>
        </w:numPr>
      </w:pPr>
      <w:r w:rsidRPr="001F0D01">
        <w:rPr>
          <w:b/>
          <w:bCs/>
        </w:rPr>
        <w:t>Categorical column (city):</w:t>
      </w:r>
      <w:r w:rsidRPr="001F0D01">
        <w:t> Impute with the mode.</w:t>
      </w:r>
    </w:p>
    <w:p w14:paraId="3CDA8B11" w14:textId="246ED94D" w:rsidR="001F0D01" w:rsidRDefault="001F0D01">
      <w:r w:rsidRPr="001F0D01">
        <w:drawing>
          <wp:inline distT="0" distB="0" distL="0" distR="0" wp14:anchorId="4B93178B" wp14:editId="4E64431B">
            <wp:extent cx="5731510" cy="2870200"/>
            <wp:effectExtent l="0" t="0" r="2540" b="6350"/>
            <wp:docPr id="19319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1C9D" w14:textId="2ADDFE47" w:rsidR="001F0D01" w:rsidRDefault="001F0D01">
      <w:r w:rsidRPr="001F0D01">
        <w:lastRenderedPageBreak/>
        <w:drawing>
          <wp:inline distT="0" distB="0" distL="0" distR="0" wp14:anchorId="2170C0B6" wp14:editId="7D9DD490">
            <wp:extent cx="5477639" cy="4582164"/>
            <wp:effectExtent l="0" t="0" r="8890" b="8890"/>
            <wp:docPr id="21216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0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ABB" w14:textId="77777777" w:rsidR="001F0D01" w:rsidRPr="001F0D01" w:rsidRDefault="001F0D01" w:rsidP="001F0D01">
      <w:r w:rsidRPr="001F0D01">
        <w:t>2. Remove Duplicate Records</w:t>
      </w:r>
    </w:p>
    <w:p w14:paraId="6C1D6601" w14:textId="104059E4" w:rsidR="001F0D01" w:rsidRDefault="001F0D01">
      <w:r w:rsidRPr="001F0D01">
        <w:drawing>
          <wp:inline distT="0" distB="0" distL="0" distR="0" wp14:anchorId="0FC54A63" wp14:editId="10A63B67">
            <wp:extent cx="5731510" cy="1268730"/>
            <wp:effectExtent l="0" t="0" r="2540" b="7620"/>
            <wp:docPr id="3047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11E" w14:textId="53C2554D" w:rsidR="001F0D01" w:rsidRDefault="001F0D01">
      <w:r w:rsidRPr="001F0D01">
        <w:lastRenderedPageBreak/>
        <w:drawing>
          <wp:inline distT="0" distB="0" distL="0" distR="0" wp14:anchorId="614F57D7" wp14:editId="3BE9D063">
            <wp:extent cx="5296639" cy="4820323"/>
            <wp:effectExtent l="0" t="0" r="0" b="0"/>
            <wp:docPr id="3095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83DC" w14:textId="77777777" w:rsidR="001F0D01" w:rsidRPr="001F0D01" w:rsidRDefault="001F0D01" w:rsidP="001F0D01">
      <w:r w:rsidRPr="001F0D01">
        <w:t>3. Standardize Text Values (City Names to Lowercase)</w:t>
      </w:r>
    </w:p>
    <w:p w14:paraId="2AF2C181" w14:textId="1949F097" w:rsidR="001F0D01" w:rsidRDefault="001F0D01">
      <w:r w:rsidRPr="001F0D01">
        <w:drawing>
          <wp:inline distT="0" distB="0" distL="0" distR="0" wp14:anchorId="449F7F3C" wp14:editId="35E10B59">
            <wp:extent cx="4877481" cy="981212"/>
            <wp:effectExtent l="0" t="0" r="0" b="9525"/>
            <wp:docPr id="13586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5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743" w14:textId="77777777" w:rsidR="001F0D01" w:rsidRPr="001F0D01" w:rsidRDefault="001F0D01" w:rsidP="001F0D01">
      <w:r w:rsidRPr="001F0D01">
        <w:t>4. Encode Categorical Variables</w:t>
      </w:r>
    </w:p>
    <w:p w14:paraId="0ED94CAE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Gender</w:t>
      </w:r>
      <w:r w:rsidRPr="001F0D01">
        <w:t>: Using a simple mapping (e.g., 'Male' -&gt; 0, 'Female' -&gt; 1).</w:t>
      </w:r>
    </w:p>
    <w:p w14:paraId="415F708C" w14:textId="77777777" w:rsidR="001F0D01" w:rsidRPr="001F0D01" w:rsidRDefault="001F0D01" w:rsidP="001F0D01">
      <w:pPr>
        <w:numPr>
          <w:ilvl w:val="0"/>
          <w:numId w:val="3"/>
        </w:numPr>
      </w:pPr>
      <w:r w:rsidRPr="001F0D01">
        <w:rPr>
          <w:b/>
          <w:bCs/>
        </w:rPr>
        <w:t>City</w:t>
      </w:r>
      <w:r w:rsidRPr="001F0D01">
        <w:t>: Using one-hot encoding.</w:t>
      </w:r>
    </w:p>
    <w:p w14:paraId="7A76EB78" w14:textId="6439CF21" w:rsidR="001F0D01" w:rsidRDefault="001F0D01">
      <w:r w:rsidRPr="001F0D01">
        <w:lastRenderedPageBreak/>
        <w:drawing>
          <wp:inline distT="0" distB="0" distL="0" distR="0" wp14:anchorId="18CC1B4E" wp14:editId="213DDFB8">
            <wp:extent cx="5731510" cy="2588260"/>
            <wp:effectExtent l="0" t="0" r="2540" b="2540"/>
            <wp:docPr id="3078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EF52" w14:textId="160AFE9A" w:rsidR="001F0D01" w:rsidRDefault="001F0D01">
      <w:r w:rsidRPr="001F0D01">
        <w:drawing>
          <wp:inline distT="0" distB="0" distL="0" distR="0" wp14:anchorId="3ED6271F" wp14:editId="47CD56E6">
            <wp:extent cx="5731510" cy="2364740"/>
            <wp:effectExtent l="0" t="0" r="2540" b="0"/>
            <wp:docPr id="8747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91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BC3" w14:textId="6A93A5F7" w:rsidR="001F0D01" w:rsidRDefault="001F0D01">
      <w:r w:rsidRPr="001F0D01">
        <w:drawing>
          <wp:inline distT="0" distB="0" distL="0" distR="0" wp14:anchorId="3D52E892" wp14:editId="30B0FBD6">
            <wp:extent cx="4248743" cy="1105054"/>
            <wp:effectExtent l="0" t="0" r="0" b="0"/>
            <wp:docPr id="104285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2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AD0" w14:textId="2FD05C6B" w:rsidR="001F0D01" w:rsidRDefault="001F0D01">
      <w:r>
        <w:t>TASK 2:</w:t>
      </w:r>
    </w:p>
    <w:p w14:paraId="3DC82F8B" w14:textId="626B8BA6" w:rsidR="001F0D01" w:rsidRDefault="001F0D01">
      <w:r>
        <w:t>Prompt:</w:t>
      </w:r>
    </w:p>
    <w:p w14:paraId="779696E1" w14:textId="5579B41E" w:rsidR="001F0D01" w:rsidRDefault="001F0D01">
      <w:r w:rsidRPr="001F0D01">
        <w:t>Preprocess sales transaction data using AI assistance</w:t>
      </w:r>
      <w:r>
        <w:t xml:space="preserve"> that c</w:t>
      </w:r>
      <w:r w:rsidRPr="001F0D01">
        <w:t>onvert</w:t>
      </w:r>
      <w:r>
        <w:t>s</w:t>
      </w:r>
      <w:r w:rsidRPr="001F0D01">
        <w:t xml:space="preserve"> date columns into datetime format</w:t>
      </w:r>
      <w:r>
        <w:t>,</w:t>
      </w:r>
      <w:r w:rsidRPr="001F0D01">
        <w:rPr>
          <w:sz w:val="27"/>
          <w:szCs w:val="27"/>
          <w:shd w:val="clear" w:color="auto" w:fill="F2F2F2"/>
        </w:rPr>
        <w:t xml:space="preserve"> </w:t>
      </w:r>
      <w:proofErr w:type="gramStart"/>
      <w:r w:rsidRPr="001F0D01">
        <w:t>Create</w:t>
      </w:r>
      <w:proofErr w:type="gramEnd"/>
      <w:r w:rsidRPr="001F0D01">
        <w:t xml:space="preserve"> new features (month, year, day of week</w:t>
      </w:r>
      <w:proofErr w:type="gramStart"/>
      <w:r w:rsidRPr="001F0D01">
        <w:t>)</w:t>
      </w:r>
      <w:r>
        <w:t>,</w:t>
      </w:r>
      <w:r w:rsidRPr="001F0D01">
        <w:t>Normalize</w:t>
      </w:r>
      <w:proofErr w:type="gramEnd"/>
      <w:r w:rsidRPr="001F0D01">
        <w:t xml:space="preserve"> sales amount column</w:t>
      </w:r>
      <w:r>
        <w:t>,</w:t>
      </w:r>
      <w:r w:rsidR="00B37935">
        <w:t xml:space="preserve"> and </w:t>
      </w:r>
      <w:proofErr w:type="gramStart"/>
      <w:r w:rsidR="00B37935" w:rsidRPr="00B37935">
        <w:t>Detect</w:t>
      </w:r>
      <w:proofErr w:type="gramEnd"/>
      <w:r w:rsidR="00B37935" w:rsidRPr="00B37935">
        <w:t xml:space="preserve"> and handle outliers in dataset.</w:t>
      </w:r>
    </w:p>
    <w:p w14:paraId="49C4049F" w14:textId="6E1DCE7A" w:rsidR="00B37935" w:rsidRDefault="00B37935">
      <w:r w:rsidRPr="00B37935">
        <w:lastRenderedPageBreak/>
        <w:drawing>
          <wp:inline distT="0" distB="0" distL="0" distR="0" wp14:anchorId="08870E91" wp14:editId="12208299">
            <wp:extent cx="5731510" cy="1996440"/>
            <wp:effectExtent l="0" t="0" r="2540" b="3810"/>
            <wp:docPr id="2083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F849" w14:textId="45523F91" w:rsidR="00B37935" w:rsidRDefault="00B37935">
      <w:r w:rsidRPr="00B37935">
        <w:drawing>
          <wp:inline distT="0" distB="0" distL="0" distR="0" wp14:anchorId="4827B25D" wp14:editId="3F7CB79A">
            <wp:extent cx="5731510" cy="2332355"/>
            <wp:effectExtent l="0" t="0" r="2540" b="0"/>
            <wp:docPr id="47927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4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3CA0" w14:textId="442F1C83" w:rsidR="00B37935" w:rsidRDefault="00B37935">
      <w:r w:rsidRPr="00B37935">
        <w:drawing>
          <wp:anchor distT="0" distB="0" distL="114300" distR="114300" simplePos="0" relativeHeight="251659264" behindDoc="1" locked="0" layoutInCell="1" allowOverlap="1" wp14:anchorId="451BDB48" wp14:editId="7D6DF043">
            <wp:simplePos x="0" y="0"/>
            <wp:positionH relativeFrom="margin">
              <wp:posOffset>-209550</wp:posOffset>
            </wp:positionH>
            <wp:positionV relativeFrom="paragraph">
              <wp:posOffset>2040890</wp:posOffset>
            </wp:positionV>
            <wp:extent cx="5890895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14" y="21304"/>
                <wp:lineTo x="21514" y="0"/>
                <wp:lineTo x="0" y="0"/>
              </wp:wrapPolygon>
            </wp:wrapTight>
            <wp:docPr id="36991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48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drawing>
          <wp:inline distT="0" distB="0" distL="0" distR="0" wp14:anchorId="6442CB69" wp14:editId="06BE0C76">
            <wp:extent cx="5515745" cy="1962424"/>
            <wp:effectExtent l="0" t="0" r="8890" b="0"/>
            <wp:docPr id="17013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81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DF9" w14:textId="16F9EA0E" w:rsidR="00B37935" w:rsidRDefault="00B37935"/>
    <w:p w14:paraId="7341AA1C" w14:textId="1E3104C7" w:rsidR="00B37935" w:rsidRDefault="00B37935"/>
    <w:p w14:paraId="03DC50B0" w14:textId="77777777" w:rsidR="00B37935" w:rsidRDefault="00B37935"/>
    <w:p w14:paraId="533B72AC" w14:textId="66847DD5" w:rsidR="00B37935" w:rsidRDefault="00B37935">
      <w:r w:rsidRPr="00B37935">
        <w:drawing>
          <wp:anchor distT="0" distB="0" distL="114300" distR="114300" simplePos="0" relativeHeight="251660288" behindDoc="1" locked="0" layoutInCell="1" allowOverlap="1" wp14:anchorId="14E0C7F0" wp14:editId="67AC699B">
            <wp:simplePos x="0" y="0"/>
            <wp:positionH relativeFrom="column">
              <wp:posOffset>50800</wp:posOffset>
            </wp:positionH>
            <wp:positionV relativeFrom="paragraph">
              <wp:posOffset>1810385</wp:posOffset>
            </wp:positionV>
            <wp:extent cx="5731510" cy="1052195"/>
            <wp:effectExtent l="0" t="0" r="2540" b="0"/>
            <wp:wrapTight wrapText="bothSides">
              <wp:wrapPolygon edited="0">
                <wp:start x="0" y="0"/>
                <wp:lineTo x="0" y="21118"/>
                <wp:lineTo x="21538" y="21118"/>
                <wp:lineTo x="21538" y="0"/>
                <wp:lineTo x="0" y="0"/>
              </wp:wrapPolygon>
            </wp:wrapTight>
            <wp:docPr id="84717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59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5E02D" w14:textId="57648631" w:rsidR="00B37935" w:rsidRDefault="00B37935" w:rsidP="00B37935">
      <w:r w:rsidRPr="00B37935">
        <w:drawing>
          <wp:anchor distT="0" distB="0" distL="114300" distR="114300" simplePos="0" relativeHeight="251658240" behindDoc="1" locked="0" layoutInCell="1" allowOverlap="1" wp14:anchorId="0FBC74FA" wp14:editId="12E9CBA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74577" cy="1499870"/>
            <wp:effectExtent l="0" t="0" r="7620" b="5080"/>
            <wp:wrapTight wrapText="bothSides">
              <wp:wrapPolygon edited="0">
                <wp:start x="0" y="0"/>
                <wp:lineTo x="0" y="21399"/>
                <wp:lineTo x="21556" y="21399"/>
                <wp:lineTo x="21556" y="0"/>
                <wp:lineTo x="0" y="0"/>
              </wp:wrapPolygon>
            </wp:wrapTight>
            <wp:docPr id="19260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721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577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935">
        <w:drawing>
          <wp:inline distT="0" distB="0" distL="0" distR="0" wp14:anchorId="467CEEED" wp14:editId="2A28C0C0">
            <wp:extent cx="5731510" cy="1057910"/>
            <wp:effectExtent l="0" t="0" r="2540" b="8890"/>
            <wp:docPr id="3606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0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E55" w14:textId="77777777" w:rsidR="00B37935" w:rsidRDefault="00B37935" w:rsidP="00B37935"/>
    <w:p w14:paraId="11AFEE2D" w14:textId="29C96847" w:rsidR="00B37935" w:rsidRDefault="00B37935" w:rsidP="00B37935">
      <w:r w:rsidRPr="00B37935">
        <w:drawing>
          <wp:inline distT="0" distB="0" distL="0" distR="0" wp14:anchorId="13629F95" wp14:editId="22C2E49F">
            <wp:extent cx="5731510" cy="3063875"/>
            <wp:effectExtent l="0" t="0" r="2540" b="3175"/>
            <wp:docPr id="109035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57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2F13" w14:textId="267F8656" w:rsidR="00B37935" w:rsidRDefault="00B37935" w:rsidP="00B37935">
      <w:r w:rsidRPr="00B37935">
        <w:lastRenderedPageBreak/>
        <w:drawing>
          <wp:inline distT="0" distB="0" distL="0" distR="0" wp14:anchorId="05515B33" wp14:editId="3CF61B48">
            <wp:extent cx="5731510" cy="2037715"/>
            <wp:effectExtent l="0" t="0" r="2540" b="635"/>
            <wp:docPr id="18795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7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D6F" w14:textId="588EB98C" w:rsidR="00B37935" w:rsidRDefault="00B37935" w:rsidP="00B37935">
      <w:r w:rsidRPr="00B37935">
        <w:drawing>
          <wp:inline distT="0" distB="0" distL="0" distR="0" wp14:anchorId="76711D1A" wp14:editId="42D3CE95">
            <wp:extent cx="5731510" cy="1077595"/>
            <wp:effectExtent l="0" t="0" r="2540" b="8255"/>
            <wp:docPr id="853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7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4373" w14:textId="29D0F3A9" w:rsidR="00B37935" w:rsidRDefault="00B37935" w:rsidP="00B37935">
      <w:r>
        <w:t>TASK 3:</w:t>
      </w:r>
    </w:p>
    <w:p w14:paraId="067FC5D6" w14:textId="2AE25D29" w:rsidR="00B37935" w:rsidRDefault="00B37935" w:rsidP="00B37935">
      <w:r>
        <w:t>Prompt:</w:t>
      </w:r>
    </w:p>
    <w:p w14:paraId="708064F5" w14:textId="5DF4A9F9" w:rsidR="00B37935" w:rsidRDefault="00E16C52" w:rsidP="00B37935">
      <w:r>
        <w:t xml:space="preserve">Clean and preprocess a healthcare dataset using AI Scripts that handle missing values in </w:t>
      </w:r>
      <w:proofErr w:type="spellStart"/>
      <w:r>
        <w:t>blood_presure</w:t>
      </w:r>
      <w:proofErr w:type="spellEnd"/>
      <w:r>
        <w:t xml:space="preserve">, cholesterol, Encode Categorical Features, Scale numerical </w:t>
      </w:r>
      <w:proofErr w:type="gramStart"/>
      <w:r>
        <w:t>features(</w:t>
      </w:r>
      <w:proofErr w:type="gramEnd"/>
      <w:r>
        <w:t>min-max or standard scaling), and split the dataset into training and testing datasets.</w:t>
      </w:r>
    </w:p>
    <w:p w14:paraId="6CD837DB" w14:textId="0EBDE26A" w:rsidR="00E16C52" w:rsidRDefault="00D30446" w:rsidP="00B37935">
      <w:r w:rsidRPr="00D30446">
        <w:lastRenderedPageBreak/>
        <w:drawing>
          <wp:inline distT="0" distB="0" distL="0" distR="0" wp14:anchorId="25A3B60E" wp14:editId="6CC61CB9">
            <wp:extent cx="5731510" cy="4585335"/>
            <wp:effectExtent l="0" t="0" r="2540" b="5715"/>
            <wp:docPr id="5132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0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7CC" w14:textId="143EDFAE" w:rsidR="00D30446" w:rsidRDefault="00D30446" w:rsidP="00B37935">
      <w:r w:rsidRPr="00D30446">
        <w:drawing>
          <wp:inline distT="0" distB="0" distL="0" distR="0" wp14:anchorId="4B17CBEF" wp14:editId="0A612E08">
            <wp:extent cx="5731510" cy="1096010"/>
            <wp:effectExtent l="0" t="0" r="2540" b="8890"/>
            <wp:docPr id="3839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7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3E8" w14:textId="594FFD1A" w:rsidR="00D30446" w:rsidRDefault="00D30446" w:rsidP="00B37935">
      <w:r w:rsidRPr="00D30446">
        <w:drawing>
          <wp:inline distT="0" distB="0" distL="0" distR="0" wp14:anchorId="6CADBF82" wp14:editId="18296196">
            <wp:extent cx="5731510" cy="1135380"/>
            <wp:effectExtent l="0" t="0" r="2540" b="7620"/>
            <wp:docPr id="11296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0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E88F" w14:textId="4AD232A3" w:rsidR="00D30446" w:rsidRDefault="00D30446" w:rsidP="00B37935">
      <w:r w:rsidRPr="00D30446">
        <w:lastRenderedPageBreak/>
        <w:drawing>
          <wp:inline distT="0" distB="0" distL="0" distR="0" wp14:anchorId="7CED6FB4" wp14:editId="328732A7">
            <wp:extent cx="5731510" cy="1995170"/>
            <wp:effectExtent l="0" t="0" r="2540" b="5080"/>
            <wp:docPr id="604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6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9CF0" w14:textId="78036006" w:rsidR="00D30446" w:rsidRDefault="00D30446" w:rsidP="00B37935">
      <w:r>
        <w:t>TASK 4:</w:t>
      </w:r>
    </w:p>
    <w:p w14:paraId="557C8A3F" w14:textId="4ABE98EC" w:rsidR="00D30446" w:rsidRDefault="00D30446" w:rsidP="00B37935">
      <w:r>
        <w:t>Prompt:</w:t>
      </w:r>
    </w:p>
    <w:p w14:paraId="7299E177" w14:textId="188BFE2E" w:rsidR="00D30446" w:rsidRDefault="00400CAC" w:rsidP="00B37935">
      <w:r>
        <w:t xml:space="preserve">Clean and preprocess an employee salary dataset using AI Scripts that handle missing values, Detect and remove salary outliers, </w:t>
      </w:r>
      <w:proofErr w:type="gramStart"/>
      <w:r>
        <w:t>Standardize</w:t>
      </w:r>
      <w:proofErr w:type="gramEnd"/>
      <w:r>
        <w:t xml:space="preserve"> department names(lowercase), Apply label encoding to job location, department.</w:t>
      </w:r>
    </w:p>
    <w:p w14:paraId="0C1DE552" w14:textId="77777777" w:rsidR="00400CAC" w:rsidRPr="00400CAC" w:rsidRDefault="00400CAC" w:rsidP="00400CAC">
      <w:r w:rsidRPr="00400CAC">
        <w:t>Data Cleaning and Preprocessing</w:t>
      </w:r>
    </w:p>
    <w:p w14:paraId="71F33AAA" w14:textId="77777777" w:rsidR="00400CAC" w:rsidRPr="00400CAC" w:rsidRDefault="00400CAC" w:rsidP="00400CAC">
      <w:r w:rsidRPr="00400CAC">
        <w:t>First, let's create a sample employee salary dataset for demonstration purposes. </w:t>
      </w:r>
    </w:p>
    <w:p w14:paraId="7F4C0569" w14:textId="652BD536" w:rsidR="00400CAC" w:rsidRDefault="00400CAC" w:rsidP="00B37935">
      <w:r w:rsidRPr="00400CAC">
        <w:drawing>
          <wp:inline distT="0" distB="0" distL="0" distR="0" wp14:anchorId="5D9F7239" wp14:editId="344E07A7">
            <wp:extent cx="5731510" cy="4090670"/>
            <wp:effectExtent l="0" t="0" r="2540" b="5080"/>
            <wp:docPr id="964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9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365" w14:textId="6A560C07" w:rsidR="00400CAC" w:rsidRDefault="00400CAC" w:rsidP="00B37935">
      <w:r w:rsidRPr="00400CAC">
        <w:lastRenderedPageBreak/>
        <w:drawing>
          <wp:inline distT="0" distB="0" distL="0" distR="0" wp14:anchorId="02184934" wp14:editId="083E908C">
            <wp:extent cx="5731510" cy="3714750"/>
            <wp:effectExtent l="0" t="0" r="2540" b="0"/>
            <wp:docPr id="11450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8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DA3" w14:textId="77777777" w:rsidR="00400CAC" w:rsidRPr="00400CAC" w:rsidRDefault="00400CAC" w:rsidP="00400CAC">
      <w:r w:rsidRPr="00400CAC">
        <w:t>1. Handle Missing Values</w:t>
      </w:r>
    </w:p>
    <w:p w14:paraId="37875CFD" w14:textId="77777777" w:rsidR="00400CAC" w:rsidRPr="00400CAC" w:rsidRDefault="00400CAC" w:rsidP="00400CAC">
      <w:r w:rsidRPr="00400CAC">
        <w:t>We'll check for missing values and fill </w:t>
      </w:r>
      <w:proofErr w:type="spellStart"/>
      <w:r w:rsidRPr="00400CAC">
        <w:t>years_experience</w:t>
      </w:r>
      <w:proofErr w:type="spellEnd"/>
      <w:r w:rsidRPr="00400CAC">
        <w:t> with the median, and drop rows with any other missing values. You can adjust the strategy (e.g., fill with mean, mode, or use imputation techniques) based on your dataset's characteristics.</w:t>
      </w:r>
    </w:p>
    <w:p w14:paraId="0D7F731A" w14:textId="77777777" w:rsidR="00400CAC" w:rsidRDefault="00400CAC" w:rsidP="00B37935"/>
    <w:p w14:paraId="62EF046A" w14:textId="4D760038" w:rsidR="00400CAC" w:rsidRDefault="00400CAC" w:rsidP="00B37935">
      <w:r w:rsidRPr="00400CAC">
        <w:drawing>
          <wp:inline distT="0" distB="0" distL="0" distR="0" wp14:anchorId="42F32FF2" wp14:editId="71492208">
            <wp:extent cx="5731510" cy="2626995"/>
            <wp:effectExtent l="0" t="0" r="2540" b="1905"/>
            <wp:docPr id="5013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9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CE4" w14:textId="1E3EE7CE" w:rsidR="00400CAC" w:rsidRDefault="00400CAC" w:rsidP="00B37935">
      <w:r w:rsidRPr="00400CAC">
        <w:lastRenderedPageBreak/>
        <w:drawing>
          <wp:inline distT="0" distB="0" distL="0" distR="0" wp14:anchorId="6E4F7A50" wp14:editId="7E412DF9">
            <wp:extent cx="5731510" cy="6308090"/>
            <wp:effectExtent l="0" t="0" r="2540" b="0"/>
            <wp:docPr id="6728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88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C21" w14:textId="77777777" w:rsidR="00400CAC" w:rsidRDefault="00400CAC" w:rsidP="00400CAC">
      <w:r w:rsidRPr="00400CAC">
        <w:drawing>
          <wp:inline distT="0" distB="0" distL="0" distR="0" wp14:anchorId="2A06B5A9" wp14:editId="5E73D8BA">
            <wp:extent cx="5544324" cy="638264"/>
            <wp:effectExtent l="0" t="0" r="0" b="9525"/>
            <wp:docPr id="16554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8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D7F" w14:textId="33852DBE" w:rsidR="00400CAC" w:rsidRPr="00400CAC" w:rsidRDefault="00400CAC" w:rsidP="00400CAC">
      <w:r w:rsidRPr="00400CAC">
        <w:t>2. Detect and Remove Salary Outliers</w:t>
      </w:r>
    </w:p>
    <w:p w14:paraId="7999D50C" w14:textId="77777777" w:rsidR="00400CAC" w:rsidRDefault="00400CAC" w:rsidP="00400CAC">
      <w:r w:rsidRPr="00400CAC">
        <w:t>We'll use the Interquartile Range (IQR) method to detect and remove outliers from the 'salary' column. This method defines outliers as values that fall below Q1 - 1.5 * IQR or above Q3 + 1.5 * IQR.</w:t>
      </w:r>
    </w:p>
    <w:p w14:paraId="7D55C95A" w14:textId="558E4978" w:rsidR="00400CAC" w:rsidRDefault="00400CAC" w:rsidP="00400CAC">
      <w:r w:rsidRPr="00400CAC">
        <w:lastRenderedPageBreak/>
        <w:drawing>
          <wp:inline distT="0" distB="0" distL="0" distR="0" wp14:anchorId="4EA576E8" wp14:editId="39178237">
            <wp:extent cx="5731510" cy="2906395"/>
            <wp:effectExtent l="0" t="0" r="2540" b="8255"/>
            <wp:docPr id="13469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4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84A" w14:textId="1CCB1975" w:rsidR="00400CAC" w:rsidRDefault="00400CAC" w:rsidP="00400CAC">
      <w:r w:rsidRPr="00400CAC">
        <w:drawing>
          <wp:inline distT="0" distB="0" distL="0" distR="0" wp14:anchorId="369C6609" wp14:editId="756791F4">
            <wp:extent cx="5731510" cy="3887470"/>
            <wp:effectExtent l="0" t="0" r="2540" b="0"/>
            <wp:docPr id="6405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79F0" w14:textId="77777777" w:rsidR="00400CAC" w:rsidRPr="00400CAC" w:rsidRDefault="00400CAC" w:rsidP="00400CAC">
      <w:r w:rsidRPr="00400CAC">
        <w:t>3. Standardize Department Names (lowercase)</w:t>
      </w:r>
    </w:p>
    <w:p w14:paraId="5B8FEB57" w14:textId="77777777" w:rsidR="00400CAC" w:rsidRPr="00400CAC" w:rsidRDefault="00400CAC" w:rsidP="00400CAC">
      <w:r w:rsidRPr="00400CAC">
        <w:t>This step ensures consistency across department names by converting all entries to lowercase.</w:t>
      </w:r>
    </w:p>
    <w:p w14:paraId="29C166AB" w14:textId="010EFC5D" w:rsidR="00400CAC" w:rsidRDefault="00400CAC" w:rsidP="00400CAC">
      <w:r w:rsidRPr="00400CAC">
        <w:lastRenderedPageBreak/>
        <w:drawing>
          <wp:inline distT="0" distB="0" distL="0" distR="0" wp14:anchorId="36F4217A" wp14:editId="4EB506CF">
            <wp:extent cx="5353797" cy="1171739"/>
            <wp:effectExtent l="0" t="0" r="0" b="9525"/>
            <wp:docPr id="4273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4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A6D0" w14:textId="07F444D9" w:rsidR="00400CAC" w:rsidRDefault="00400CAC" w:rsidP="00400CAC">
      <w:r w:rsidRPr="00400CAC">
        <w:drawing>
          <wp:inline distT="0" distB="0" distL="0" distR="0" wp14:anchorId="4101FB25" wp14:editId="217D3D5C">
            <wp:extent cx="5731510" cy="1910080"/>
            <wp:effectExtent l="0" t="0" r="2540" b="0"/>
            <wp:docPr id="9938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72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DCEE" w14:textId="1E3480D9" w:rsidR="00400CAC" w:rsidRPr="00400CAC" w:rsidRDefault="00400CAC" w:rsidP="00400CAC">
      <w:r>
        <w:t>4</w:t>
      </w:r>
      <w:r w:rsidRPr="00400CAC">
        <w:t>. Apply Label Encoding to Job Location and Department</w:t>
      </w:r>
    </w:p>
    <w:p w14:paraId="53FA5E77" w14:textId="77777777" w:rsidR="00400CAC" w:rsidRDefault="00400CAC" w:rsidP="00400CAC">
      <w:r w:rsidRPr="00400CAC">
        <w:t>Label Encoding converts categorical text data into numerical labels, which is necessary for many machine learning models. Each unique category will be assigned a unique integer.</w:t>
      </w:r>
    </w:p>
    <w:p w14:paraId="2DEFB972" w14:textId="5097F125" w:rsidR="00400CAC" w:rsidRDefault="00400CAC" w:rsidP="00400CAC">
      <w:r w:rsidRPr="00400CAC">
        <w:drawing>
          <wp:inline distT="0" distB="0" distL="0" distR="0" wp14:anchorId="700AF68C" wp14:editId="6FA15E74">
            <wp:extent cx="5525271" cy="3858163"/>
            <wp:effectExtent l="0" t="0" r="0" b="9525"/>
            <wp:docPr id="3843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1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F282" w14:textId="3C57E6FD" w:rsidR="00400CAC" w:rsidRDefault="00400CAC" w:rsidP="00400CAC">
      <w:r w:rsidRPr="00400CAC">
        <w:lastRenderedPageBreak/>
        <w:drawing>
          <wp:inline distT="0" distB="0" distL="0" distR="0" wp14:anchorId="13454F81" wp14:editId="711B8C4D">
            <wp:extent cx="5731510" cy="3127375"/>
            <wp:effectExtent l="0" t="0" r="2540" b="0"/>
            <wp:docPr id="5730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37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7EF2" w14:textId="77777777" w:rsidR="00400CAC" w:rsidRPr="00400CAC" w:rsidRDefault="00400CAC" w:rsidP="00400CAC"/>
    <w:p w14:paraId="2A3D5011" w14:textId="77777777" w:rsidR="00400CAC" w:rsidRPr="00400CAC" w:rsidRDefault="00400CAC" w:rsidP="00400CAC"/>
    <w:p w14:paraId="4667CD81" w14:textId="1D8F2D7D" w:rsidR="00400CAC" w:rsidRDefault="00400CAC" w:rsidP="00B37935"/>
    <w:sectPr w:rsidR="00400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07C8"/>
    <w:multiLevelType w:val="multilevel"/>
    <w:tmpl w:val="8BB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010DA"/>
    <w:multiLevelType w:val="multilevel"/>
    <w:tmpl w:val="759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3446E"/>
    <w:multiLevelType w:val="multilevel"/>
    <w:tmpl w:val="EB0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45636">
    <w:abstractNumId w:val="0"/>
  </w:num>
  <w:num w:numId="2" w16cid:durableId="1171488720">
    <w:abstractNumId w:val="1"/>
  </w:num>
  <w:num w:numId="3" w16cid:durableId="1765152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01"/>
    <w:rsid w:val="000456C2"/>
    <w:rsid w:val="001F0D01"/>
    <w:rsid w:val="00367B71"/>
    <w:rsid w:val="00400CAC"/>
    <w:rsid w:val="004D79ED"/>
    <w:rsid w:val="00B37935"/>
    <w:rsid w:val="00D30446"/>
    <w:rsid w:val="00E1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D7C5"/>
  <w15:chartTrackingRefBased/>
  <w15:docId w15:val="{EC854EBC-C66D-4262-888D-7F9BC4B9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0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2026-03-30T04:07:00Z</dcterms:created>
  <dcterms:modified xsi:type="dcterms:W3CDTF">2026-03-30T04:57:00Z</dcterms:modified>
</cp:coreProperties>
</file>