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C6D" w:rsidRDefault="00B32C6D" w:rsidP="00B32C6D">
      <w:pPr>
        <w:pStyle w:val="ListParagraph"/>
      </w:pPr>
      <w:r>
        <w:t xml:space="preserve">Sys Admin </w:t>
      </w:r>
    </w:p>
    <w:p w:rsidR="00B32C6D" w:rsidRDefault="00B32C6D" w:rsidP="00B32C6D">
      <w:pPr>
        <w:pStyle w:val="ListParagraph"/>
      </w:pPr>
    </w:p>
    <w:p w:rsidR="00B32C6D" w:rsidRDefault="00B32C6D" w:rsidP="00B32C6D">
      <w:pPr>
        <w:pStyle w:val="ListParagraph"/>
      </w:pPr>
      <w:r>
        <w:t>2.  Service Type</w:t>
      </w:r>
    </w:p>
    <w:p w:rsidR="00B32C6D" w:rsidRDefault="00B32C6D" w:rsidP="00B32C6D">
      <w:pPr>
        <w:pStyle w:val="ListParagraph"/>
      </w:pPr>
    </w:p>
    <w:p w:rsidR="00B32C6D" w:rsidRPr="00226742" w:rsidRDefault="00B32C6D" w:rsidP="00B32C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Instructions-</w:t>
      </w:r>
    </w:p>
    <w:p w:rsidR="00B32C6D" w:rsidRPr="00226742" w:rsidRDefault="00B32C6D" w:rsidP="00B32C6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user can create a new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Service Type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here.</w:t>
      </w:r>
    </w:p>
    <w:p w:rsidR="00B32C6D" w:rsidRPr="00226742" w:rsidRDefault="00B4004F" w:rsidP="00B32C6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Service types </w:t>
      </w:r>
      <w:r w:rsidR="00B32C6D">
        <w:rPr>
          <w:rFonts w:ascii="Times New Roman" w:eastAsia="Times New Roman" w:hAnsi="Times New Roman" w:cs="Times New Roman"/>
          <w:color w:val="0E101A"/>
          <w:sz w:val="24"/>
          <w:szCs w:val="24"/>
        </w:rPr>
        <w:t>defined in the system are shown here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B4004F" w:rsidRDefault="00B4004F" w:rsidP="00B32C6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Edits to an existing record of Service Type can be made here. </w:t>
      </w:r>
    </w:p>
    <w:p w:rsidR="00B32C6D" w:rsidRPr="00226742" w:rsidRDefault="00B32C6D" w:rsidP="00B32C6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An existing record of </w:t>
      </w:r>
      <w:r w:rsidRP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>Service Type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can be </w:t>
      </w:r>
      <w:r w:rsidR="00364D0F" w:rsidRP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Activated/Deactivated 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here.</w:t>
      </w:r>
    </w:p>
    <w:p w:rsidR="00B32C6D" w:rsidRPr="00226742" w:rsidRDefault="00B32C6D" w:rsidP="00B32C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B32C6D" w:rsidRPr="00226742" w:rsidRDefault="00B32C6D" w:rsidP="00B32C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Help !</w:t>
      </w:r>
      <w:proofErr w:type="gramEnd"/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-</w:t>
      </w:r>
    </w:p>
    <w:p w:rsidR="00B32C6D" w:rsidRDefault="00364D0F" w:rsidP="00B32C6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Multiple</w:t>
      </w:r>
      <w:r w:rsidR="00B32C6D"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Service Type can be defined here as per the requirement 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of</w:t>
      </w:r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STC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/D and can differ from state to state.</w:t>
      </w:r>
    </w:p>
    <w:p w:rsidR="00B4004F" w:rsidRDefault="00B32C6D" w:rsidP="00B4004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Mandatory fields required for </w:t>
      </w:r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Service Type 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are</w:t>
      </w:r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B4004F" w:rsidRP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>Service Type Name</w:t>
      </w:r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Speed, </w:t>
      </w:r>
      <w:proofErr w:type="gramStart"/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>Surcharge</w:t>
      </w:r>
      <w:proofErr w:type="gramEnd"/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B4004F" w:rsidRPr="00226742" w:rsidRDefault="00B4004F" w:rsidP="00B4004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Additional Charges to an existing record 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of  Service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Type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can be made here.</w:t>
      </w:r>
    </w:p>
    <w:p w:rsidR="00B4004F" w:rsidRDefault="00B32C6D" w:rsidP="00B32C6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list of </w:t>
      </w:r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>Service Type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records can be viewed under </w:t>
      </w:r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>Service Type List.</w:t>
      </w:r>
    </w:p>
    <w:p w:rsidR="00B4004F" w:rsidRDefault="00B32C6D" w:rsidP="00B4004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 existing </w:t>
      </w:r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>Service Type</w:t>
      </w:r>
      <w:r w:rsidR="00B4004F"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>record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can be updated using the </w:t>
      </w:r>
      <w:r w:rsidR="00CE1E4E">
        <w:rPr>
          <w:rFonts w:ascii="Times New Roman" w:eastAsia="Times New Roman" w:hAnsi="Times New Roman" w:cs="Times New Roman"/>
          <w:color w:val="0E101A"/>
          <w:sz w:val="24"/>
          <w:szCs w:val="24"/>
        </w:rPr>
        <w:t>Update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icon</w:t>
      </w:r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B32C6D" w:rsidRPr="00226742" w:rsidRDefault="00B4004F" w:rsidP="00B4004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An existing Service Type can be Activated/Deactivated as per the need.</w:t>
      </w:r>
      <w:r w:rsidR="00B32C6D"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:rsidR="00B32C6D" w:rsidRPr="00226742" w:rsidRDefault="00B32C6D" w:rsidP="00B32C6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Reports for </w:t>
      </w:r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all Service Types can be generated, 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fetched </w:t>
      </w:r>
      <w:r w:rsidR="00B4004F">
        <w:rPr>
          <w:rFonts w:ascii="Times New Roman" w:eastAsia="Times New Roman" w:hAnsi="Times New Roman" w:cs="Times New Roman"/>
          <w:color w:val="0E101A"/>
          <w:sz w:val="24"/>
          <w:szCs w:val="24"/>
        </w:rPr>
        <w:t>and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can be downloaded to the client machine using the Download icon.</w:t>
      </w:r>
    </w:p>
    <w:p w:rsidR="007A63DE" w:rsidRDefault="00CE1E4E"/>
    <w:sectPr w:rsidR="007A63DE" w:rsidSect="0015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11BA"/>
    <w:multiLevelType w:val="multilevel"/>
    <w:tmpl w:val="6DD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011F9"/>
    <w:multiLevelType w:val="multilevel"/>
    <w:tmpl w:val="505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164AB5"/>
    <w:multiLevelType w:val="hybridMultilevel"/>
    <w:tmpl w:val="3796068C"/>
    <w:lvl w:ilvl="0" w:tplc="5DE803BA">
      <w:start w:val="1"/>
      <w:numFmt w:val="decimal"/>
      <w:lvlText w:val="%1.1.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A0394"/>
    <w:multiLevelType w:val="multilevel"/>
    <w:tmpl w:val="79564C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c2NDY0sjQzNDQxsTBV0lEKTi0uzszPAykwrAUAMIVmGywAAAA="/>
  </w:docVars>
  <w:rsids>
    <w:rsidRoot w:val="00B32C6D"/>
    <w:rsid w:val="00150B1A"/>
    <w:rsid w:val="002A4D6F"/>
    <w:rsid w:val="00364D0F"/>
    <w:rsid w:val="0063471F"/>
    <w:rsid w:val="0099003F"/>
    <w:rsid w:val="00AA7A3D"/>
    <w:rsid w:val="00B32C6D"/>
    <w:rsid w:val="00B4004F"/>
    <w:rsid w:val="00CE1E4E"/>
    <w:rsid w:val="00EB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C6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7A3D"/>
    <w:pPr>
      <w:keepNext/>
      <w:keepLines/>
      <w:numPr>
        <w:numId w:val="7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7A3D"/>
    <w:pPr>
      <w:keepNext/>
      <w:keepLines/>
      <w:numPr>
        <w:ilvl w:val="1"/>
        <w:numId w:val="7"/>
      </w:numPr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7A3D"/>
    <w:pPr>
      <w:keepNext/>
      <w:keepLines/>
      <w:numPr>
        <w:ilvl w:val="2"/>
        <w:numId w:val="7"/>
      </w:numPr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A7A3D"/>
    <w:pPr>
      <w:keepNext/>
      <w:keepLines/>
      <w:numPr>
        <w:ilvl w:val="3"/>
        <w:numId w:val="7"/>
      </w:numPr>
      <w:spacing w:before="200" w:after="0"/>
      <w:outlineLvl w:val="3"/>
    </w:pPr>
    <w:rPr>
      <w:rFonts w:ascii="Calibri" w:eastAsiaTheme="majorEastAsia" w:hAnsi="Calibri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A3D"/>
    <w:rPr>
      <w:rFonts w:ascii="Calibri" w:eastAsiaTheme="majorEastAsia" w:hAnsi="Calibri" w:cstheme="majorBidi"/>
      <w:b/>
      <w:bCs/>
      <w:color w:val="000000" w:themeColor="text1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7A3D"/>
    <w:rPr>
      <w:rFonts w:ascii="Calibri" w:eastAsiaTheme="majorEastAsia" w:hAnsi="Calibr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A3D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A7A3D"/>
    <w:rPr>
      <w:rFonts w:ascii="Calibri" w:eastAsiaTheme="majorEastAsia" w:hAnsi="Calibri" w:cstheme="majorBidi"/>
      <w:b/>
      <w:bCs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A3D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A7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A3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A3D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B32C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2022-01-22T08:18:00Z</dcterms:created>
  <dcterms:modified xsi:type="dcterms:W3CDTF">2022-01-23T17:07:00Z</dcterms:modified>
</cp:coreProperties>
</file>