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C7D2" w14:textId="77777777" w:rsidR="00E12A65" w:rsidRPr="003F6E9A" w:rsidRDefault="009E2F99" w:rsidP="009E2F99">
      <w:pPr>
        <w:pStyle w:val="Title"/>
        <w:jc w:val="center"/>
        <w:rPr>
          <w:b/>
          <w:sz w:val="48"/>
        </w:rPr>
      </w:pPr>
      <w:r w:rsidRPr="003F6E9A">
        <w:rPr>
          <w:b/>
          <w:sz w:val="48"/>
        </w:rPr>
        <w:t>Music Genre Classification</w:t>
      </w:r>
      <w:r w:rsidR="003F6E9A" w:rsidRPr="003F6E9A">
        <w:rPr>
          <w:b/>
          <w:sz w:val="48"/>
        </w:rPr>
        <w:t xml:space="preserve"> using Deep Learning</w:t>
      </w:r>
    </w:p>
    <w:p w14:paraId="7A41D0CC" w14:textId="77777777" w:rsidR="003C61FB" w:rsidRDefault="003C61FB" w:rsidP="003C61FB">
      <w:pPr>
        <w:spacing w:after="0"/>
        <w:jc w:val="center"/>
      </w:pPr>
    </w:p>
    <w:p w14:paraId="49F40C48" w14:textId="77777777" w:rsidR="009E2F99" w:rsidRDefault="009E2F99" w:rsidP="009E2F99">
      <w:pPr>
        <w:rPr>
          <w:b/>
          <w:sz w:val="28"/>
        </w:rPr>
      </w:pPr>
      <w:r w:rsidRPr="009E2F99">
        <w:rPr>
          <w:b/>
          <w:sz w:val="28"/>
        </w:rPr>
        <w:t>Abstract</w:t>
      </w:r>
    </w:p>
    <w:p w14:paraId="32880ED5" w14:textId="77777777" w:rsidR="009B0BCF" w:rsidRDefault="009B0BCF" w:rsidP="003C61FB">
      <w:pPr>
        <w:jc w:val="both"/>
      </w:pPr>
      <w:r>
        <w:t>Music genre classification plays a crucial role in the ever-evolving world of music streaming and applications. With the rise of platforms like Spotify, Apple Music, Shazam, SoundCloud, Deezer among many others, it has become increasingly important to develop technologies that can accurately categorize music into various genres. In this report, we present a deep learning-based approach for music genre classification.</w:t>
      </w:r>
      <w:r w:rsidR="00CE3B69">
        <w:t xml:space="preserve"> </w:t>
      </w:r>
      <w:r>
        <w:t>Our model utilizes an algorithm that considers multiple audio-based factors, such as the type of instruments used, bass characteristics, frequency patterns, and chroma vectors, to determine the genre of a given music file. The genres we focus on include blues, classical, country, disco, hip-hop, jazz, metal, pop, reggae, and rock. Each of these genres possesses distinct features t</w:t>
      </w:r>
      <w:r w:rsidR="001C5F8C">
        <w:t>hat aid in their identification - b</w:t>
      </w:r>
      <w:r w:rsidR="00CE3B69" w:rsidRPr="00CE3B69">
        <w:t>lues wails throu</w:t>
      </w:r>
      <w:r w:rsidR="001C5F8C">
        <w:t>gh soulful guitar and harmonica; c</w:t>
      </w:r>
      <w:r w:rsidR="00CE3B69" w:rsidRPr="00CE3B69">
        <w:t>lassical symphonies soar with strings</w:t>
      </w:r>
      <w:r w:rsidR="001C5F8C">
        <w:t>, brass, and woodwinds; c</w:t>
      </w:r>
      <w:r w:rsidR="00CE3B69" w:rsidRPr="00CE3B69">
        <w:t>ountry twangs with</w:t>
      </w:r>
      <w:r w:rsidR="001C5F8C">
        <w:t xml:space="preserve"> acoustic guitars and fiddles; d</w:t>
      </w:r>
      <w:r w:rsidR="00CE3B69" w:rsidRPr="00CE3B69">
        <w:t xml:space="preserve">isco grooves with pulsating </w:t>
      </w:r>
      <w:r w:rsidR="001C5F8C">
        <w:t>basslines and funky keyboards; h</w:t>
      </w:r>
      <w:r w:rsidR="00CE3B69" w:rsidRPr="00CE3B69">
        <w:t>ip-hop rhymes over beats crafted w</w:t>
      </w:r>
      <w:r w:rsidR="001C5F8C">
        <w:t>ith drum machines and samples; j</w:t>
      </w:r>
      <w:r w:rsidR="00CE3B69" w:rsidRPr="00CE3B69">
        <w:t>azz swings with improvisation on saxophone, trumpet, an</w:t>
      </w:r>
      <w:r w:rsidR="001C5F8C">
        <w:t>d piano; m</w:t>
      </w:r>
      <w:r w:rsidR="00CE3B69" w:rsidRPr="00CE3B69">
        <w:t>etal shreds with electric</w:t>
      </w:r>
      <w:r w:rsidR="001C5F8C">
        <w:t xml:space="preserve"> guitars and thunderous drums; p</w:t>
      </w:r>
      <w:r w:rsidR="00CE3B69" w:rsidRPr="00CE3B69">
        <w:t xml:space="preserve">op sparkles with </w:t>
      </w:r>
      <w:r w:rsidR="001C5F8C">
        <w:t>catchy hooks and synthesizers; r</w:t>
      </w:r>
      <w:r w:rsidR="00CE3B69" w:rsidRPr="00CE3B69">
        <w:t>eggae grooves to the rh</w:t>
      </w:r>
      <w:r w:rsidR="001C5F8C">
        <w:t>ythm of bass guitar and drums; and r</w:t>
      </w:r>
      <w:r w:rsidR="00CE3B69" w:rsidRPr="00CE3B69">
        <w:t xml:space="preserve">ock roars with power chords played on electric guitars and thundering basslines. </w:t>
      </w:r>
      <w:r w:rsidR="00CE3B69">
        <w:t xml:space="preserve">Our deep learning model </w:t>
      </w:r>
      <w:r w:rsidR="00CE3B69" w:rsidRPr="00CE3B69">
        <w:t xml:space="preserve">is a neural network implemented using the </w:t>
      </w:r>
      <w:proofErr w:type="spellStart"/>
      <w:r w:rsidR="00CE3B69" w:rsidRPr="00CE3B69">
        <w:t>Keras</w:t>
      </w:r>
      <w:proofErr w:type="spellEnd"/>
      <w:r w:rsidR="00CE3B69" w:rsidRPr="00CE3B69">
        <w:t xml:space="preserve"> library. It consists of an input layer, followed by two dense layers with 300 and 200 units respectively, both using the </w:t>
      </w:r>
      <w:proofErr w:type="spellStart"/>
      <w:r w:rsidR="00CE3B69" w:rsidRPr="00CE3B69">
        <w:t>ReLU</w:t>
      </w:r>
      <w:proofErr w:type="spellEnd"/>
      <w:r w:rsidR="00CE3B69" w:rsidRPr="00CE3B69">
        <w:t xml:space="preserve"> activation function. The output layer has 3 units and uses the </w:t>
      </w:r>
      <w:proofErr w:type="spellStart"/>
      <w:r w:rsidR="00CE3B69" w:rsidRPr="00CE3B69">
        <w:t>softmax</w:t>
      </w:r>
      <w:proofErr w:type="spellEnd"/>
      <w:r w:rsidR="00CE3B69" w:rsidRPr="00CE3B69">
        <w:t xml:space="preserve"> activation function. The model is compiled with the RMSprop optimizer, sparse categorical cross-entropy loss function, and sparse categorical accuracy m</w:t>
      </w:r>
      <w:r w:rsidR="00CE3B69">
        <w:t xml:space="preserve">etric. It is then trained </w:t>
      </w:r>
      <w:r w:rsidR="00CE3B69" w:rsidRPr="00CE3B69">
        <w:t>with a specified number of epochs</w:t>
      </w:r>
      <w:r w:rsidR="00CE3B69">
        <w:t xml:space="preserve"> which in our case is 64</w:t>
      </w:r>
      <w:r w:rsidR="00CE3B69" w:rsidRPr="00CE3B69">
        <w:t>.</w:t>
      </w:r>
      <w:r w:rsidR="00CE3B69">
        <w:t xml:space="preserve"> </w:t>
      </w:r>
      <w:r>
        <w:t xml:space="preserve">Through extensive training and testing, our deep learning model demonstrates promising results in accurately </w:t>
      </w:r>
      <w:r w:rsidR="00CE3B69">
        <w:t xml:space="preserve">(78% mean accuracy) </w:t>
      </w:r>
      <w:r>
        <w:t>classifying music files into their respective genres. The utilization of deep learning techniques allows for a more nuanced understanding of the audio features, leading to improved genre classification accuracy.</w:t>
      </w:r>
      <w:r w:rsidR="00CE3B69">
        <w:t xml:space="preserve"> </w:t>
      </w:r>
      <w:r>
        <w:t xml:space="preserve">The successful implementation of </w:t>
      </w:r>
      <w:r w:rsidR="00CE3B69">
        <w:t>a</w:t>
      </w:r>
      <w:r>
        <w:t xml:space="preserve"> genre classification model has significant implications for the music industry and users alike. It enables music streaming platforms to enhance user experiences by providing personalized recommendations and curated playlists based on genre preferences. Additionally, it facilitates music discovery for users, allowing them to explore new genres and expand their musical horizons.</w:t>
      </w:r>
    </w:p>
    <w:p w14:paraId="28ADD1B4" w14:textId="77777777" w:rsidR="009E2F99" w:rsidRPr="001C5F8C" w:rsidRDefault="00CE3B69" w:rsidP="003C61FB">
      <w:pPr>
        <w:jc w:val="both"/>
        <w:rPr>
          <w:i/>
        </w:rPr>
      </w:pPr>
      <w:r w:rsidRPr="001C5F8C">
        <w:rPr>
          <w:b/>
          <w:i/>
        </w:rPr>
        <w:t>Keywords:</w:t>
      </w:r>
      <w:r w:rsidRPr="001C5F8C">
        <w:rPr>
          <w:i/>
        </w:rPr>
        <w:t xml:space="preserve"> Music genre classification, </w:t>
      </w:r>
      <w:r w:rsidR="001C5F8C" w:rsidRPr="001C5F8C">
        <w:rPr>
          <w:i/>
        </w:rPr>
        <w:t xml:space="preserve">Deep learning-based approach, </w:t>
      </w:r>
      <w:r w:rsidRPr="001C5F8C">
        <w:rPr>
          <w:i/>
        </w:rPr>
        <w:t>Audio-based fac</w:t>
      </w:r>
      <w:r w:rsidR="001C5F8C" w:rsidRPr="001C5F8C">
        <w:rPr>
          <w:i/>
        </w:rPr>
        <w:t xml:space="preserve">tors, Instruments, Bass characteristics, Frequency patterns, </w:t>
      </w:r>
      <w:r w:rsidRPr="001C5F8C">
        <w:rPr>
          <w:i/>
        </w:rPr>
        <w:t>Chroma vectors</w:t>
      </w:r>
      <w:r w:rsidR="001C5F8C" w:rsidRPr="001C5F8C">
        <w:rPr>
          <w:i/>
        </w:rPr>
        <w:t xml:space="preserve">, Genres, Neural network, </w:t>
      </w:r>
      <w:proofErr w:type="spellStart"/>
      <w:r w:rsidR="001C5F8C" w:rsidRPr="001C5F8C">
        <w:rPr>
          <w:i/>
        </w:rPr>
        <w:t>Keras</w:t>
      </w:r>
      <w:proofErr w:type="spellEnd"/>
      <w:r w:rsidR="001C5F8C" w:rsidRPr="001C5F8C">
        <w:rPr>
          <w:i/>
        </w:rPr>
        <w:t xml:space="preserve"> library, Dense layers, </w:t>
      </w:r>
      <w:proofErr w:type="spellStart"/>
      <w:r w:rsidR="001C5F8C" w:rsidRPr="001C5F8C">
        <w:rPr>
          <w:i/>
        </w:rPr>
        <w:t>ReLU</w:t>
      </w:r>
      <w:proofErr w:type="spellEnd"/>
      <w:r w:rsidR="001C5F8C" w:rsidRPr="001C5F8C">
        <w:rPr>
          <w:i/>
        </w:rPr>
        <w:t xml:space="preserve"> activation function, </w:t>
      </w:r>
      <w:proofErr w:type="spellStart"/>
      <w:r w:rsidR="001C5F8C" w:rsidRPr="001C5F8C">
        <w:rPr>
          <w:i/>
        </w:rPr>
        <w:t>Softmax</w:t>
      </w:r>
      <w:proofErr w:type="spellEnd"/>
      <w:r w:rsidR="001C5F8C" w:rsidRPr="001C5F8C">
        <w:rPr>
          <w:i/>
        </w:rPr>
        <w:t xml:space="preserve"> activation function, RMSprop optimizer, </w:t>
      </w:r>
      <w:r w:rsidRPr="001C5F8C">
        <w:rPr>
          <w:i/>
        </w:rPr>
        <w:t>Sparse categori</w:t>
      </w:r>
      <w:r w:rsidR="001C5F8C">
        <w:rPr>
          <w:i/>
        </w:rPr>
        <w:t>ca</w:t>
      </w:r>
      <w:r w:rsidR="003C61FB">
        <w:rPr>
          <w:i/>
        </w:rPr>
        <w:t>l cross-entropy loss function, E</w:t>
      </w:r>
      <w:r w:rsidR="001C5F8C">
        <w:rPr>
          <w:i/>
        </w:rPr>
        <w:t xml:space="preserve">pochs, </w:t>
      </w:r>
      <w:r w:rsidR="00DE3AD2">
        <w:rPr>
          <w:i/>
        </w:rPr>
        <w:t>Structured learning.</w:t>
      </w:r>
    </w:p>
    <w:sectPr w:rsidR="009E2F99" w:rsidRPr="001C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83"/>
    <w:rsid w:val="001712F1"/>
    <w:rsid w:val="001C5F8C"/>
    <w:rsid w:val="003C61FB"/>
    <w:rsid w:val="003F6E9A"/>
    <w:rsid w:val="00692FB9"/>
    <w:rsid w:val="00711E83"/>
    <w:rsid w:val="009B0BCF"/>
    <w:rsid w:val="009E2F99"/>
    <w:rsid w:val="00CE3B69"/>
    <w:rsid w:val="00DE3AD2"/>
    <w:rsid w:val="00E1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7BBB"/>
  <w15:chartTrackingRefBased/>
  <w15:docId w15:val="{82E6E599-F462-4635-A981-3FFDC8BB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70349">
      <w:bodyDiv w:val="1"/>
      <w:marLeft w:val="0"/>
      <w:marRight w:val="0"/>
      <w:marTop w:val="0"/>
      <w:marBottom w:val="0"/>
      <w:divBdr>
        <w:top w:val="none" w:sz="0" w:space="0" w:color="auto"/>
        <w:left w:val="none" w:sz="0" w:space="0" w:color="auto"/>
        <w:bottom w:val="none" w:sz="0" w:space="0" w:color="auto"/>
        <w:right w:val="none" w:sz="0" w:space="0" w:color="auto"/>
      </w:divBdr>
      <w:divsChild>
        <w:div w:id="295457231">
          <w:marLeft w:val="0"/>
          <w:marRight w:val="0"/>
          <w:marTop w:val="0"/>
          <w:marBottom w:val="0"/>
          <w:divBdr>
            <w:top w:val="none" w:sz="0" w:space="0" w:color="auto"/>
            <w:left w:val="none" w:sz="0" w:space="0" w:color="auto"/>
            <w:bottom w:val="none" w:sz="0" w:space="0" w:color="auto"/>
            <w:right w:val="none" w:sz="0" w:space="0" w:color="auto"/>
          </w:divBdr>
          <w:divsChild>
            <w:div w:id="884023122">
              <w:marLeft w:val="0"/>
              <w:marRight w:val="0"/>
              <w:marTop w:val="0"/>
              <w:marBottom w:val="0"/>
              <w:divBdr>
                <w:top w:val="none" w:sz="0" w:space="0" w:color="auto"/>
                <w:left w:val="none" w:sz="0" w:space="0" w:color="auto"/>
                <w:bottom w:val="none" w:sz="0" w:space="0" w:color="auto"/>
                <w:right w:val="none" w:sz="0" w:space="0" w:color="auto"/>
              </w:divBdr>
              <w:divsChild>
                <w:div w:id="1916472475">
                  <w:marLeft w:val="0"/>
                  <w:marRight w:val="0"/>
                  <w:marTop w:val="0"/>
                  <w:marBottom w:val="0"/>
                  <w:divBdr>
                    <w:top w:val="none" w:sz="0" w:space="0" w:color="auto"/>
                    <w:left w:val="none" w:sz="0" w:space="0" w:color="auto"/>
                    <w:bottom w:val="none" w:sz="0" w:space="0" w:color="auto"/>
                    <w:right w:val="none" w:sz="0" w:space="0" w:color="auto"/>
                  </w:divBdr>
                  <w:divsChild>
                    <w:div w:id="612711651">
                      <w:marLeft w:val="0"/>
                      <w:marRight w:val="0"/>
                      <w:marTop w:val="0"/>
                      <w:marBottom w:val="0"/>
                      <w:divBdr>
                        <w:top w:val="none" w:sz="0" w:space="0" w:color="auto"/>
                        <w:left w:val="none" w:sz="0" w:space="0" w:color="auto"/>
                        <w:bottom w:val="none" w:sz="0" w:space="0" w:color="auto"/>
                        <w:right w:val="none" w:sz="0" w:space="0" w:color="auto"/>
                      </w:divBdr>
                      <w:divsChild>
                        <w:div w:id="773015384">
                          <w:marLeft w:val="0"/>
                          <w:marRight w:val="0"/>
                          <w:marTop w:val="0"/>
                          <w:marBottom w:val="0"/>
                          <w:divBdr>
                            <w:top w:val="none" w:sz="0" w:space="0" w:color="auto"/>
                            <w:left w:val="none" w:sz="0" w:space="0" w:color="auto"/>
                            <w:bottom w:val="none" w:sz="0" w:space="0" w:color="auto"/>
                            <w:right w:val="none" w:sz="0" w:space="0" w:color="auto"/>
                          </w:divBdr>
                          <w:divsChild>
                            <w:div w:id="7365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3604">
          <w:marLeft w:val="0"/>
          <w:marRight w:val="0"/>
          <w:marTop w:val="0"/>
          <w:marBottom w:val="0"/>
          <w:divBdr>
            <w:top w:val="single" w:sz="6" w:space="0" w:color="181818"/>
            <w:left w:val="none" w:sz="0" w:space="0" w:color="auto"/>
            <w:bottom w:val="none" w:sz="0" w:space="0" w:color="auto"/>
            <w:right w:val="none" w:sz="0" w:space="0" w:color="auto"/>
          </w:divBdr>
        </w:div>
      </w:divsChild>
    </w:div>
    <w:div w:id="728650225">
      <w:bodyDiv w:val="1"/>
      <w:marLeft w:val="0"/>
      <w:marRight w:val="0"/>
      <w:marTop w:val="0"/>
      <w:marBottom w:val="0"/>
      <w:divBdr>
        <w:top w:val="none" w:sz="0" w:space="0" w:color="auto"/>
        <w:left w:val="none" w:sz="0" w:space="0" w:color="auto"/>
        <w:bottom w:val="none" w:sz="0" w:space="0" w:color="auto"/>
        <w:right w:val="none" w:sz="0" w:space="0" w:color="auto"/>
      </w:divBdr>
    </w:div>
    <w:div w:id="1937326192">
      <w:bodyDiv w:val="1"/>
      <w:marLeft w:val="0"/>
      <w:marRight w:val="0"/>
      <w:marTop w:val="0"/>
      <w:marBottom w:val="0"/>
      <w:divBdr>
        <w:top w:val="none" w:sz="0" w:space="0" w:color="auto"/>
        <w:left w:val="none" w:sz="0" w:space="0" w:color="auto"/>
        <w:bottom w:val="none" w:sz="0" w:space="0" w:color="auto"/>
        <w:right w:val="none" w:sz="0" w:space="0" w:color="auto"/>
      </w:divBdr>
      <w:divsChild>
        <w:div w:id="264072217">
          <w:marLeft w:val="-540"/>
          <w:marRight w:val="0"/>
          <w:marTop w:val="0"/>
          <w:marBottom w:val="60"/>
          <w:divBdr>
            <w:top w:val="none" w:sz="0" w:space="0" w:color="auto"/>
            <w:left w:val="none" w:sz="0" w:space="0" w:color="auto"/>
            <w:bottom w:val="none" w:sz="0" w:space="0" w:color="auto"/>
            <w:right w:val="none" w:sz="0" w:space="0" w:color="auto"/>
          </w:divBdr>
          <w:divsChild>
            <w:div w:id="2047943236">
              <w:marLeft w:val="0"/>
              <w:marRight w:val="0"/>
              <w:marTop w:val="0"/>
              <w:marBottom w:val="0"/>
              <w:divBdr>
                <w:top w:val="none" w:sz="0" w:space="0" w:color="auto"/>
                <w:left w:val="none" w:sz="0" w:space="0" w:color="auto"/>
                <w:bottom w:val="none" w:sz="0" w:space="0" w:color="auto"/>
                <w:right w:val="none" w:sz="0" w:space="0" w:color="auto"/>
              </w:divBdr>
              <w:divsChild>
                <w:div w:id="4829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717">
          <w:marLeft w:val="-540"/>
          <w:marRight w:val="0"/>
          <w:marTop w:val="0"/>
          <w:marBottom w:val="60"/>
          <w:divBdr>
            <w:top w:val="none" w:sz="0" w:space="0" w:color="auto"/>
            <w:left w:val="none" w:sz="0" w:space="0" w:color="auto"/>
            <w:bottom w:val="none" w:sz="0" w:space="0" w:color="auto"/>
            <w:right w:val="none" w:sz="0" w:space="0" w:color="auto"/>
          </w:divBdr>
          <w:divsChild>
            <w:div w:id="570893601">
              <w:marLeft w:val="0"/>
              <w:marRight w:val="120"/>
              <w:marTop w:val="0"/>
              <w:marBottom w:val="0"/>
              <w:divBdr>
                <w:top w:val="none" w:sz="0" w:space="0" w:color="auto"/>
                <w:left w:val="none" w:sz="0" w:space="0" w:color="auto"/>
                <w:bottom w:val="none" w:sz="0" w:space="0" w:color="auto"/>
                <w:right w:val="none" w:sz="0" w:space="0" w:color="auto"/>
              </w:divBdr>
            </w:div>
            <w:div w:id="1862669278">
              <w:marLeft w:val="0"/>
              <w:marRight w:val="120"/>
              <w:marTop w:val="0"/>
              <w:marBottom w:val="0"/>
              <w:divBdr>
                <w:top w:val="none" w:sz="0" w:space="0" w:color="auto"/>
                <w:left w:val="none" w:sz="0" w:space="0" w:color="auto"/>
                <w:bottom w:val="none" w:sz="0" w:space="0" w:color="auto"/>
                <w:right w:val="none" w:sz="0" w:space="0" w:color="auto"/>
              </w:divBdr>
            </w:div>
            <w:div w:id="975573619">
              <w:marLeft w:val="0"/>
              <w:marRight w:val="0"/>
              <w:marTop w:val="0"/>
              <w:marBottom w:val="0"/>
              <w:divBdr>
                <w:top w:val="none" w:sz="0" w:space="0" w:color="auto"/>
                <w:left w:val="none" w:sz="0" w:space="0" w:color="auto"/>
                <w:bottom w:val="none" w:sz="0" w:space="0" w:color="auto"/>
                <w:right w:val="none" w:sz="0" w:space="0" w:color="auto"/>
              </w:divBdr>
              <w:divsChild>
                <w:div w:id="10900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4287">
          <w:marLeft w:val="-540"/>
          <w:marRight w:val="0"/>
          <w:marTop w:val="0"/>
          <w:marBottom w:val="60"/>
          <w:divBdr>
            <w:top w:val="none" w:sz="0" w:space="0" w:color="auto"/>
            <w:left w:val="none" w:sz="0" w:space="0" w:color="auto"/>
            <w:bottom w:val="none" w:sz="0" w:space="0" w:color="auto"/>
            <w:right w:val="none" w:sz="0" w:space="0" w:color="auto"/>
          </w:divBdr>
          <w:divsChild>
            <w:div w:id="200826857">
              <w:marLeft w:val="0"/>
              <w:marRight w:val="120"/>
              <w:marTop w:val="0"/>
              <w:marBottom w:val="0"/>
              <w:divBdr>
                <w:top w:val="none" w:sz="0" w:space="0" w:color="auto"/>
                <w:left w:val="none" w:sz="0" w:space="0" w:color="auto"/>
                <w:bottom w:val="none" w:sz="0" w:space="0" w:color="auto"/>
                <w:right w:val="none" w:sz="0" w:space="0" w:color="auto"/>
              </w:divBdr>
            </w:div>
            <w:div w:id="414204439">
              <w:marLeft w:val="0"/>
              <w:marRight w:val="120"/>
              <w:marTop w:val="0"/>
              <w:marBottom w:val="0"/>
              <w:divBdr>
                <w:top w:val="none" w:sz="0" w:space="0" w:color="auto"/>
                <w:left w:val="none" w:sz="0" w:space="0" w:color="auto"/>
                <w:bottom w:val="none" w:sz="0" w:space="0" w:color="auto"/>
                <w:right w:val="none" w:sz="0" w:space="0" w:color="auto"/>
              </w:divBdr>
            </w:div>
            <w:div w:id="1955285762">
              <w:marLeft w:val="0"/>
              <w:marRight w:val="0"/>
              <w:marTop w:val="0"/>
              <w:marBottom w:val="0"/>
              <w:divBdr>
                <w:top w:val="none" w:sz="0" w:space="0" w:color="auto"/>
                <w:left w:val="none" w:sz="0" w:space="0" w:color="auto"/>
                <w:bottom w:val="none" w:sz="0" w:space="0" w:color="auto"/>
                <w:right w:val="none" w:sz="0" w:space="0" w:color="auto"/>
              </w:divBdr>
              <w:divsChild>
                <w:div w:id="2084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5604">
          <w:marLeft w:val="-540"/>
          <w:marRight w:val="0"/>
          <w:marTop w:val="0"/>
          <w:marBottom w:val="60"/>
          <w:divBdr>
            <w:top w:val="none" w:sz="0" w:space="0" w:color="auto"/>
            <w:left w:val="none" w:sz="0" w:space="0" w:color="auto"/>
            <w:bottom w:val="none" w:sz="0" w:space="0" w:color="auto"/>
            <w:right w:val="none" w:sz="0" w:space="0" w:color="auto"/>
          </w:divBdr>
          <w:divsChild>
            <w:div w:id="1117792226">
              <w:marLeft w:val="0"/>
              <w:marRight w:val="120"/>
              <w:marTop w:val="0"/>
              <w:marBottom w:val="0"/>
              <w:divBdr>
                <w:top w:val="none" w:sz="0" w:space="0" w:color="auto"/>
                <w:left w:val="none" w:sz="0" w:space="0" w:color="auto"/>
                <w:bottom w:val="none" w:sz="0" w:space="0" w:color="auto"/>
                <w:right w:val="none" w:sz="0" w:space="0" w:color="auto"/>
              </w:divBdr>
            </w:div>
            <w:div w:id="436293915">
              <w:marLeft w:val="0"/>
              <w:marRight w:val="120"/>
              <w:marTop w:val="0"/>
              <w:marBottom w:val="0"/>
              <w:divBdr>
                <w:top w:val="none" w:sz="0" w:space="0" w:color="auto"/>
                <w:left w:val="none" w:sz="0" w:space="0" w:color="auto"/>
                <w:bottom w:val="none" w:sz="0" w:space="0" w:color="auto"/>
                <w:right w:val="none" w:sz="0" w:space="0" w:color="auto"/>
              </w:divBdr>
            </w:div>
            <w:div w:id="581649522">
              <w:marLeft w:val="0"/>
              <w:marRight w:val="0"/>
              <w:marTop w:val="0"/>
              <w:marBottom w:val="0"/>
              <w:divBdr>
                <w:top w:val="none" w:sz="0" w:space="0" w:color="auto"/>
                <w:left w:val="none" w:sz="0" w:space="0" w:color="auto"/>
                <w:bottom w:val="none" w:sz="0" w:space="0" w:color="auto"/>
                <w:right w:val="none" w:sz="0" w:space="0" w:color="auto"/>
              </w:divBdr>
              <w:divsChild>
                <w:div w:id="4379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4587">
          <w:marLeft w:val="-540"/>
          <w:marRight w:val="0"/>
          <w:marTop w:val="0"/>
          <w:marBottom w:val="60"/>
          <w:divBdr>
            <w:top w:val="none" w:sz="0" w:space="0" w:color="auto"/>
            <w:left w:val="none" w:sz="0" w:space="0" w:color="auto"/>
            <w:bottom w:val="none" w:sz="0" w:space="0" w:color="auto"/>
            <w:right w:val="none" w:sz="0" w:space="0" w:color="auto"/>
          </w:divBdr>
          <w:divsChild>
            <w:div w:id="1625577766">
              <w:marLeft w:val="0"/>
              <w:marRight w:val="120"/>
              <w:marTop w:val="0"/>
              <w:marBottom w:val="0"/>
              <w:divBdr>
                <w:top w:val="none" w:sz="0" w:space="0" w:color="auto"/>
                <w:left w:val="none" w:sz="0" w:space="0" w:color="auto"/>
                <w:bottom w:val="none" w:sz="0" w:space="0" w:color="auto"/>
                <w:right w:val="none" w:sz="0" w:space="0" w:color="auto"/>
              </w:divBdr>
            </w:div>
            <w:div w:id="856163821">
              <w:marLeft w:val="0"/>
              <w:marRight w:val="120"/>
              <w:marTop w:val="0"/>
              <w:marBottom w:val="0"/>
              <w:divBdr>
                <w:top w:val="none" w:sz="0" w:space="0" w:color="auto"/>
                <w:left w:val="none" w:sz="0" w:space="0" w:color="auto"/>
                <w:bottom w:val="none" w:sz="0" w:space="0" w:color="auto"/>
                <w:right w:val="none" w:sz="0" w:space="0" w:color="auto"/>
              </w:divBdr>
            </w:div>
            <w:div w:id="2109305360">
              <w:marLeft w:val="0"/>
              <w:marRight w:val="0"/>
              <w:marTop w:val="0"/>
              <w:marBottom w:val="0"/>
              <w:divBdr>
                <w:top w:val="none" w:sz="0" w:space="0" w:color="auto"/>
                <w:left w:val="none" w:sz="0" w:space="0" w:color="auto"/>
                <w:bottom w:val="none" w:sz="0" w:space="0" w:color="auto"/>
                <w:right w:val="none" w:sz="0" w:space="0" w:color="auto"/>
              </w:divBdr>
              <w:divsChild>
                <w:div w:id="15329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641">
          <w:marLeft w:val="-540"/>
          <w:marRight w:val="0"/>
          <w:marTop w:val="0"/>
          <w:marBottom w:val="60"/>
          <w:divBdr>
            <w:top w:val="none" w:sz="0" w:space="0" w:color="auto"/>
            <w:left w:val="none" w:sz="0" w:space="0" w:color="auto"/>
            <w:bottom w:val="none" w:sz="0" w:space="0" w:color="auto"/>
            <w:right w:val="none" w:sz="0" w:space="0" w:color="auto"/>
          </w:divBdr>
          <w:divsChild>
            <w:div w:id="845290564">
              <w:marLeft w:val="0"/>
              <w:marRight w:val="120"/>
              <w:marTop w:val="0"/>
              <w:marBottom w:val="0"/>
              <w:divBdr>
                <w:top w:val="none" w:sz="0" w:space="0" w:color="auto"/>
                <w:left w:val="none" w:sz="0" w:space="0" w:color="auto"/>
                <w:bottom w:val="none" w:sz="0" w:space="0" w:color="auto"/>
                <w:right w:val="none" w:sz="0" w:space="0" w:color="auto"/>
              </w:divBdr>
            </w:div>
            <w:div w:id="1626161208">
              <w:marLeft w:val="0"/>
              <w:marRight w:val="120"/>
              <w:marTop w:val="0"/>
              <w:marBottom w:val="0"/>
              <w:divBdr>
                <w:top w:val="none" w:sz="0" w:space="0" w:color="auto"/>
                <w:left w:val="none" w:sz="0" w:space="0" w:color="auto"/>
                <w:bottom w:val="none" w:sz="0" w:space="0" w:color="auto"/>
                <w:right w:val="none" w:sz="0" w:space="0" w:color="auto"/>
              </w:divBdr>
            </w:div>
            <w:div w:id="525607190">
              <w:marLeft w:val="0"/>
              <w:marRight w:val="0"/>
              <w:marTop w:val="0"/>
              <w:marBottom w:val="0"/>
              <w:divBdr>
                <w:top w:val="none" w:sz="0" w:space="0" w:color="auto"/>
                <w:left w:val="none" w:sz="0" w:space="0" w:color="auto"/>
                <w:bottom w:val="none" w:sz="0" w:space="0" w:color="auto"/>
                <w:right w:val="none" w:sz="0" w:space="0" w:color="auto"/>
              </w:divBdr>
              <w:divsChild>
                <w:div w:id="10004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7009">
          <w:marLeft w:val="-540"/>
          <w:marRight w:val="0"/>
          <w:marTop w:val="0"/>
          <w:marBottom w:val="60"/>
          <w:divBdr>
            <w:top w:val="none" w:sz="0" w:space="0" w:color="auto"/>
            <w:left w:val="none" w:sz="0" w:space="0" w:color="auto"/>
            <w:bottom w:val="none" w:sz="0" w:space="0" w:color="auto"/>
            <w:right w:val="none" w:sz="0" w:space="0" w:color="auto"/>
          </w:divBdr>
          <w:divsChild>
            <w:div w:id="27412551">
              <w:marLeft w:val="0"/>
              <w:marRight w:val="120"/>
              <w:marTop w:val="0"/>
              <w:marBottom w:val="0"/>
              <w:divBdr>
                <w:top w:val="none" w:sz="0" w:space="0" w:color="auto"/>
                <w:left w:val="none" w:sz="0" w:space="0" w:color="auto"/>
                <w:bottom w:val="none" w:sz="0" w:space="0" w:color="auto"/>
                <w:right w:val="none" w:sz="0" w:space="0" w:color="auto"/>
              </w:divBdr>
            </w:div>
            <w:div w:id="1844584310">
              <w:marLeft w:val="0"/>
              <w:marRight w:val="120"/>
              <w:marTop w:val="0"/>
              <w:marBottom w:val="0"/>
              <w:divBdr>
                <w:top w:val="none" w:sz="0" w:space="0" w:color="auto"/>
                <w:left w:val="none" w:sz="0" w:space="0" w:color="auto"/>
                <w:bottom w:val="none" w:sz="0" w:space="0" w:color="auto"/>
                <w:right w:val="none" w:sz="0" w:space="0" w:color="auto"/>
              </w:divBdr>
            </w:div>
            <w:div w:id="1454707695">
              <w:marLeft w:val="0"/>
              <w:marRight w:val="0"/>
              <w:marTop w:val="0"/>
              <w:marBottom w:val="0"/>
              <w:divBdr>
                <w:top w:val="none" w:sz="0" w:space="0" w:color="auto"/>
                <w:left w:val="none" w:sz="0" w:space="0" w:color="auto"/>
                <w:bottom w:val="none" w:sz="0" w:space="0" w:color="auto"/>
                <w:right w:val="none" w:sz="0" w:space="0" w:color="auto"/>
              </w:divBdr>
              <w:divsChild>
                <w:div w:id="18951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6202">
          <w:marLeft w:val="-540"/>
          <w:marRight w:val="0"/>
          <w:marTop w:val="0"/>
          <w:marBottom w:val="60"/>
          <w:divBdr>
            <w:top w:val="none" w:sz="0" w:space="0" w:color="auto"/>
            <w:left w:val="none" w:sz="0" w:space="0" w:color="auto"/>
            <w:bottom w:val="none" w:sz="0" w:space="0" w:color="auto"/>
            <w:right w:val="none" w:sz="0" w:space="0" w:color="auto"/>
          </w:divBdr>
          <w:divsChild>
            <w:div w:id="121581028">
              <w:marLeft w:val="0"/>
              <w:marRight w:val="120"/>
              <w:marTop w:val="0"/>
              <w:marBottom w:val="0"/>
              <w:divBdr>
                <w:top w:val="none" w:sz="0" w:space="0" w:color="auto"/>
                <w:left w:val="none" w:sz="0" w:space="0" w:color="auto"/>
                <w:bottom w:val="none" w:sz="0" w:space="0" w:color="auto"/>
                <w:right w:val="none" w:sz="0" w:space="0" w:color="auto"/>
              </w:divBdr>
            </w:div>
            <w:div w:id="185560789">
              <w:marLeft w:val="0"/>
              <w:marRight w:val="120"/>
              <w:marTop w:val="0"/>
              <w:marBottom w:val="0"/>
              <w:divBdr>
                <w:top w:val="none" w:sz="0" w:space="0" w:color="auto"/>
                <w:left w:val="none" w:sz="0" w:space="0" w:color="auto"/>
                <w:bottom w:val="none" w:sz="0" w:space="0" w:color="auto"/>
                <w:right w:val="none" w:sz="0" w:space="0" w:color="auto"/>
              </w:divBdr>
            </w:div>
            <w:div w:id="528303572">
              <w:marLeft w:val="0"/>
              <w:marRight w:val="0"/>
              <w:marTop w:val="0"/>
              <w:marBottom w:val="0"/>
              <w:divBdr>
                <w:top w:val="none" w:sz="0" w:space="0" w:color="auto"/>
                <w:left w:val="none" w:sz="0" w:space="0" w:color="auto"/>
                <w:bottom w:val="none" w:sz="0" w:space="0" w:color="auto"/>
                <w:right w:val="none" w:sz="0" w:space="0" w:color="auto"/>
              </w:divBdr>
              <w:divsChild>
                <w:div w:id="20735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1156">
          <w:marLeft w:val="-540"/>
          <w:marRight w:val="0"/>
          <w:marTop w:val="0"/>
          <w:marBottom w:val="60"/>
          <w:divBdr>
            <w:top w:val="none" w:sz="0" w:space="0" w:color="auto"/>
            <w:left w:val="none" w:sz="0" w:space="0" w:color="auto"/>
            <w:bottom w:val="none" w:sz="0" w:space="0" w:color="auto"/>
            <w:right w:val="none" w:sz="0" w:space="0" w:color="auto"/>
          </w:divBdr>
          <w:divsChild>
            <w:div w:id="1810438158">
              <w:marLeft w:val="0"/>
              <w:marRight w:val="120"/>
              <w:marTop w:val="0"/>
              <w:marBottom w:val="0"/>
              <w:divBdr>
                <w:top w:val="none" w:sz="0" w:space="0" w:color="auto"/>
                <w:left w:val="none" w:sz="0" w:space="0" w:color="auto"/>
                <w:bottom w:val="none" w:sz="0" w:space="0" w:color="auto"/>
                <w:right w:val="none" w:sz="0" w:space="0" w:color="auto"/>
              </w:divBdr>
            </w:div>
            <w:div w:id="1391657854">
              <w:marLeft w:val="0"/>
              <w:marRight w:val="120"/>
              <w:marTop w:val="0"/>
              <w:marBottom w:val="0"/>
              <w:divBdr>
                <w:top w:val="none" w:sz="0" w:space="0" w:color="auto"/>
                <w:left w:val="none" w:sz="0" w:space="0" w:color="auto"/>
                <w:bottom w:val="none" w:sz="0" w:space="0" w:color="auto"/>
                <w:right w:val="none" w:sz="0" w:space="0" w:color="auto"/>
              </w:divBdr>
            </w:div>
            <w:div w:id="1793867691">
              <w:marLeft w:val="0"/>
              <w:marRight w:val="0"/>
              <w:marTop w:val="0"/>
              <w:marBottom w:val="0"/>
              <w:divBdr>
                <w:top w:val="none" w:sz="0" w:space="0" w:color="auto"/>
                <w:left w:val="none" w:sz="0" w:space="0" w:color="auto"/>
                <w:bottom w:val="none" w:sz="0" w:space="0" w:color="auto"/>
                <w:right w:val="none" w:sz="0" w:space="0" w:color="auto"/>
              </w:divBdr>
              <w:divsChild>
                <w:div w:id="3221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6521">
          <w:marLeft w:val="-540"/>
          <w:marRight w:val="0"/>
          <w:marTop w:val="0"/>
          <w:marBottom w:val="60"/>
          <w:divBdr>
            <w:top w:val="none" w:sz="0" w:space="0" w:color="auto"/>
            <w:left w:val="none" w:sz="0" w:space="0" w:color="auto"/>
            <w:bottom w:val="none" w:sz="0" w:space="0" w:color="auto"/>
            <w:right w:val="none" w:sz="0" w:space="0" w:color="auto"/>
          </w:divBdr>
          <w:divsChild>
            <w:div w:id="720322863">
              <w:marLeft w:val="0"/>
              <w:marRight w:val="120"/>
              <w:marTop w:val="0"/>
              <w:marBottom w:val="0"/>
              <w:divBdr>
                <w:top w:val="none" w:sz="0" w:space="0" w:color="auto"/>
                <w:left w:val="none" w:sz="0" w:space="0" w:color="auto"/>
                <w:bottom w:val="none" w:sz="0" w:space="0" w:color="auto"/>
                <w:right w:val="none" w:sz="0" w:space="0" w:color="auto"/>
              </w:divBdr>
            </w:div>
            <w:div w:id="1125389223">
              <w:marLeft w:val="0"/>
              <w:marRight w:val="120"/>
              <w:marTop w:val="0"/>
              <w:marBottom w:val="0"/>
              <w:divBdr>
                <w:top w:val="none" w:sz="0" w:space="0" w:color="auto"/>
                <w:left w:val="none" w:sz="0" w:space="0" w:color="auto"/>
                <w:bottom w:val="none" w:sz="0" w:space="0" w:color="auto"/>
                <w:right w:val="none" w:sz="0" w:space="0" w:color="auto"/>
              </w:divBdr>
            </w:div>
            <w:div w:id="1582720109">
              <w:marLeft w:val="0"/>
              <w:marRight w:val="0"/>
              <w:marTop w:val="0"/>
              <w:marBottom w:val="0"/>
              <w:divBdr>
                <w:top w:val="none" w:sz="0" w:space="0" w:color="auto"/>
                <w:left w:val="none" w:sz="0" w:space="0" w:color="auto"/>
                <w:bottom w:val="none" w:sz="0" w:space="0" w:color="auto"/>
                <w:right w:val="none" w:sz="0" w:space="0" w:color="auto"/>
              </w:divBdr>
              <w:divsChild>
                <w:div w:id="47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Abhijit Debnath</cp:lastModifiedBy>
  <cp:revision>4</cp:revision>
  <dcterms:created xsi:type="dcterms:W3CDTF">2023-10-16T04:12:00Z</dcterms:created>
  <dcterms:modified xsi:type="dcterms:W3CDTF">2023-10-31T16:47:00Z</dcterms:modified>
</cp:coreProperties>
</file>