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C3DA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 xml:space="preserve">Test Report </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DD0253" w:rsidRPr="00D5381F" w:rsidRDefault="00DD025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D0253" w:rsidRPr="00581FB7" w:rsidRDefault="00DD0253" w:rsidP="00B30A67">
                            <w:pPr>
                              <w:widowControl w:val="0"/>
                              <w:overflowPunct w:val="0"/>
                              <w:autoSpaceDE w:val="0"/>
                              <w:autoSpaceDN w:val="0"/>
                              <w:adjustRightInd w:val="0"/>
                              <w:ind w:left="2340" w:hanging="2340"/>
                              <w:jc w:val="right"/>
                              <w:rPr>
                                <w:rFonts w:ascii="Helvetica" w:hAnsi="Helvetica" w:cs="Helvetica"/>
                                <w:b/>
                                <w:bCs/>
                                <w:sz w:val="36"/>
                                <w:szCs w:val="36"/>
                              </w:rPr>
                            </w:pPr>
                          </w:p>
                          <w:p w:rsidR="00DD0253" w:rsidRPr="00792B6E" w:rsidRDefault="00DD0253"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DD0253" w:rsidRPr="00D5381F" w:rsidRDefault="00DD025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D0253" w:rsidRPr="00581FB7" w:rsidRDefault="00DD0253" w:rsidP="00B30A67">
                      <w:pPr>
                        <w:widowControl w:val="0"/>
                        <w:overflowPunct w:val="0"/>
                        <w:autoSpaceDE w:val="0"/>
                        <w:autoSpaceDN w:val="0"/>
                        <w:adjustRightInd w:val="0"/>
                        <w:ind w:left="2340" w:hanging="2340"/>
                        <w:jc w:val="right"/>
                        <w:rPr>
                          <w:rFonts w:ascii="Helvetica" w:hAnsi="Helvetica" w:cs="Helvetica"/>
                          <w:b/>
                          <w:bCs/>
                          <w:sz w:val="36"/>
                          <w:szCs w:val="36"/>
                        </w:rPr>
                      </w:pPr>
                    </w:p>
                    <w:p w:rsidR="00DD0253" w:rsidRPr="00792B6E" w:rsidRDefault="00DD0253"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C75489" w:rsidRDefault="009572C7">
          <w:pPr>
            <w:pStyle w:val="TOC1"/>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497837368" w:history="1">
            <w:r w:rsidR="00C75489" w:rsidRPr="00A157B2">
              <w:rPr>
                <w:rStyle w:val="Hyperlink"/>
                <w:noProof/>
                <w14:scene3d>
                  <w14:camera w14:prst="orthographicFront"/>
                  <w14:lightRig w14:rig="threePt" w14:dir="t">
                    <w14:rot w14:lat="0" w14:lon="0" w14:rev="0"/>
                  </w14:lightRig>
                </w14:scene3d>
              </w:rPr>
              <w:t>1.</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Introduction</w:t>
            </w:r>
            <w:r w:rsidR="00C75489">
              <w:rPr>
                <w:noProof/>
                <w:webHidden/>
              </w:rPr>
              <w:tab/>
            </w:r>
            <w:r w:rsidR="00C75489">
              <w:rPr>
                <w:noProof/>
                <w:webHidden/>
              </w:rPr>
              <w:fldChar w:fldCharType="begin"/>
            </w:r>
            <w:r w:rsidR="00C75489">
              <w:rPr>
                <w:noProof/>
                <w:webHidden/>
              </w:rPr>
              <w:instrText xml:space="preserve"> PAGEREF _Toc497837368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DD0253">
          <w:pPr>
            <w:pStyle w:val="TOC1"/>
            <w:rPr>
              <w:rFonts w:asciiTheme="minorHAnsi" w:eastAsiaTheme="minorEastAsia" w:hAnsiTheme="minorHAnsi" w:cstheme="minorBidi"/>
              <w:b w:val="0"/>
              <w:bCs w:val="0"/>
              <w:noProof/>
              <w:sz w:val="22"/>
              <w:szCs w:val="22"/>
              <w:lang w:val="en-GB" w:eastAsia="en-GB"/>
            </w:rPr>
          </w:pPr>
          <w:hyperlink w:anchor="_Toc497837369" w:history="1">
            <w:r w:rsidR="00C75489" w:rsidRPr="00A157B2">
              <w:rPr>
                <w:rStyle w:val="Hyperlink"/>
                <w:noProof/>
                <w14:scene3d>
                  <w14:camera w14:prst="orthographicFront"/>
                  <w14:lightRig w14:rig="threePt" w14:dir="t">
                    <w14:rot w14:lat="0" w14:lon="0" w14:rev="0"/>
                  </w14:lightRig>
                </w14:scene3d>
              </w:rPr>
              <w:t>2.</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Test Plan Overview</w:t>
            </w:r>
            <w:r w:rsidR="00C75489">
              <w:rPr>
                <w:noProof/>
                <w:webHidden/>
              </w:rPr>
              <w:tab/>
            </w:r>
            <w:r w:rsidR="00C75489">
              <w:rPr>
                <w:noProof/>
                <w:webHidden/>
              </w:rPr>
              <w:fldChar w:fldCharType="begin"/>
            </w:r>
            <w:r w:rsidR="00C75489">
              <w:rPr>
                <w:noProof/>
                <w:webHidden/>
              </w:rPr>
              <w:instrText xml:space="preserve"> PAGEREF _Toc497837369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0" w:history="1">
            <w:r w:rsidR="00C75489" w:rsidRPr="00A157B2">
              <w:rPr>
                <w:rStyle w:val="Hyperlink"/>
                <w:noProof/>
              </w:rPr>
              <w:t>2.1</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Objective</w:t>
            </w:r>
            <w:r w:rsidR="00C75489">
              <w:rPr>
                <w:noProof/>
                <w:webHidden/>
              </w:rPr>
              <w:tab/>
            </w:r>
            <w:r w:rsidR="00C75489">
              <w:rPr>
                <w:noProof/>
                <w:webHidden/>
              </w:rPr>
              <w:fldChar w:fldCharType="begin"/>
            </w:r>
            <w:r w:rsidR="00C75489">
              <w:rPr>
                <w:noProof/>
                <w:webHidden/>
              </w:rPr>
              <w:instrText xml:space="preserve"> PAGEREF _Toc497837370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1" w:history="1">
            <w:r w:rsidR="00C75489" w:rsidRPr="00A157B2">
              <w:rPr>
                <w:rStyle w:val="Hyperlink"/>
                <w:noProof/>
              </w:rPr>
              <w:t>2.2</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Approach</w:t>
            </w:r>
            <w:r w:rsidR="00C75489">
              <w:rPr>
                <w:noProof/>
                <w:webHidden/>
              </w:rPr>
              <w:tab/>
            </w:r>
            <w:r w:rsidR="00C75489">
              <w:rPr>
                <w:noProof/>
                <w:webHidden/>
              </w:rPr>
              <w:fldChar w:fldCharType="begin"/>
            </w:r>
            <w:r w:rsidR="00C75489">
              <w:rPr>
                <w:noProof/>
                <w:webHidden/>
              </w:rPr>
              <w:instrText xml:space="preserve"> PAGEREF _Toc497837371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2" w:history="1">
            <w:r w:rsidR="00C75489" w:rsidRPr="00A157B2">
              <w:rPr>
                <w:rStyle w:val="Hyperlink"/>
                <w:noProof/>
              </w:rPr>
              <w:t>2.3</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Black box testing</w:t>
            </w:r>
            <w:r w:rsidR="00C75489">
              <w:rPr>
                <w:noProof/>
                <w:webHidden/>
              </w:rPr>
              <w:tab/>
            </w:r>
            <w:r w:rsidR="00C75489">
              <w:rPr>
                <w:noProof/>
                <w:webHidden/>
              </w:rPr>
              <w:fldChar w:fldCharType="begin"/>
            </w:r>
            <w:r w:rsidR="00C75489">
              <w:rPr>
                <w:noProof/>
                <w:webHidden/>
              </w:rPr>
              <w:instrText xml:space="preserve"> PAGEREF _Toc497837372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3" w:history="1">
            <w:r w:rsidR="00C75489" w:rsidRPr="00A157B2">
              <w:rPr>
                <w:rStyle w:val="Hyperlink"/>
                <w:noProof/>
              </w:rPr>
              <w:t>2.4</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Features to be tested</w:t>
            </w:r>
            <w:r w:rsidR="00C75489">
              <w:rPr>
                <w:noProof/>
                <w:webHidden/>
              </w:rPr>
              <w:tab/>
            </w:r>
            <w:r w:rsidR="00C75489">
              <w:rPr>
                <w:noProof/>
                <w:webHidden/>
              </w:rPr>
              <w:fldChar w:fldCharType="begin"/>
            </w:r>
            <w:r w:rsidR="00C75489">
              <w:rPr>
                <w:noProof/>
                <w:webHidden/>
              </w:rPr>
              <w:instrText xml:space="preserve"> PAGEREF _Toc497837373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4" w:history="1">
            <w:r w:rsidR="00C75489" w:rsidRPr="00A157B2">
              <w:rPr>
                <w:rStyle w:val="Hyperlink"/>
                <w:noProof/>
              </w:rPr>
              <w:t>2.4.1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Sign up Testing</w:t>
            </w:r>
            <w:r w:rsidR="00C75489">
              <w:rPr>
                <w:noProof/>
                <w:webHidden/>
              </w:rPr>
              <w:tab/>
            </w:r>
            <w:r w:rsidR="00C75489">
              <w:rPr>
                <w:noProof/>
                <w:webHidden/>
              </w:rPr>
              <w:fldChar w:fldCharType="begin"/>
            </w:r>
            <w:r w:rsidR="00C75489">
              <w:rPr>
                <w:noProof/>
                <w:webHidden/>
              </w:rPr>
              <w:instrText xml:space="preserve"> PAGEREF _Toc497837374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5" w:history="1">
            <w:r w:rsidR="00C75489" w:rsidRPr="00A157B2">
              <w:rPr>
                <w:rStyle w:val="Hyperlink"/>
                <w:noProof/>
              </w:rPr>
              <w:t>2.4.2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Login Testing</w:t>
            </w:r>
            <w:r w:rsidR="00C75489">
              <w:rPr>
                <w:noProof/>
                <w:webHidden/>
              </w:rPr>
              <w:tab/>
            </w:r>
            <w:r w:rsidR="00C75489">
              <w:rPr>
                <w:noProof/>
                <w:webHidden/>
              </w:rPr>
              <w:fldChar w:fldCharType="begin"/>
            </w:r>
            <w:r w:rsidR="00C75489">
              <w:rPr>
                <w:noProof/>
                <w:webHidden/>
              </w:rPr>
              <w:instrText xml:space="preserve"> PAGEREF _Toc497837375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6" w:history="1">
            <w:r w:rsidR="00C75489" w:rsidRPr="00A157B2">
              <w:rPr>
                <w:rStyle w:val="Hyperlink"/>
                <w:noProof/>
              </w:rPr>
              <w:t>2.4.3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Instance ID Verification</w:t>
            </w:r>
            <w:r w:rsidR="00C75489">
              <w:rPr>
                <w:noProof/>
                <w:webHidden/>
              </w:rPr>
              <w:tab/>
            </w:r>
            <w:r w:rsidR="00C75489">
              <w:rPr>
                <w:noProof/>
                <w:webHidden/>
              </w:rPr>
              <w:fldChar w:fldCharType="begin"/>
            </w:r>
            <w:r w:rsidR="00C75489">
              <w:rPr>
                <w:noProof/>
                <w:webHidden/>
              </w:rPr>
              <w:instrText xml:space="preserve"> PAGEREF _Toc497837376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7" w:history="1">
            <w:r w:rsidR="00C75489" w:rsidRPr="00A157B2">
              <w:rPr>
                <w:rStyle w:val="Hyperlink"/>
                <w:noProof/>
              </w:rPr>
              <w:t>2.4.4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Home page Testing</w:t>
            </w:r>
            <w:r w:rsidR="00C75489">
              <w:rPr>
                <w:noProof/>
                <w:webHidden/>
              </w:rPr>
              <w:tab/>
            </w:r>
            <w:r w:rsidR="00C75489">
              <w:rPr>
                <w:noProof/>
                <w:webHidden/>
              </w:rPr>
              <w:fldChar w:fldCharType="begin"/>
            </w:r>
            <w:r w:rsidR="00C75489">
              <w:rPr>
                <w:noProof/>
                <w:webHidden/>
              </w:rPr>
              <w:instrText xml:space="preserve"> PAGEREF _Toc497837377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8" w:history="1">
            <w:r w:rsidR="00C75489" w:rsidRPr="00A157B2">
              <w:rPr>
                <w:rStyle w:val="Hyperlink"/>
                <w:noProof/>
              </w:rPr>
              <w:t>2.5</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Item Pass/Fail Criteria</w:t>
            </w:r>
            <w:r w:rsidR="00C75489">
              <w:rPr>
                <w:noProof/>
                <w:webHidden/>
              </w:rPr>
              <w:tab/>
            </w:r>
            <w:r w:rsidR="00C75489">
              <w:rPr>
                <w:noProof/>
                <w:webHidden/>
              </w:rPr>
              <w:fldChar w:fldCharType="begin"/>
            </w:r>
            <w:r w:rsidR="00C75489">
              <w:rPr>
                <w:noProof/>
                <w:webHidden/>
              </w:rPr>
              <w:instrText xml:space="preserve"> PAGEREF _Toc497837378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9" w:history="1">
            <w:r w:rsidR="00C75489" w:rsidRPr="00A157B2">
              <w:rPr>
                <w:rStyle w:val="Hyperlink"/>
                <w:noProof/>
              </w:rPr>
              <w:t>2.6</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Deliverables</w:t>
            </w:r>
            <w:r w:rsidR="00C75489">
              <w:rPr>
                <w:noProof/>
                <w:webHidden/>
              </w:rPr>
              <w:tab/>
            </w:r>
            <w:r w:rsidR="00C75489">
              <w:rPr>
                <w:noProof/>
                <w:webHidden/>
              </w:rPr>
              <w:fldChar w:fldCharType="begin"/>
            </w:r>
            <w:r w:rsidR="00C75489">
              <w:rPr>
                <w:noProof/>
                <w:webHidden/>
              </w:rPr>
              <w:instrText xml:space="preserve"> PAGEREF _Toc497837379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0" w:history="1">
            <w:r w:rsidR="00C75489" w:rsidRPr="00A157B2">
              <w:rPr>
                <w:rStyle w:val="Hyperlink"/>
                <w:noProof/>
              </w:rPr>
              <w:t>2.7</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Environment</w:t>
            </w:r>
            <w:r w:rsidR="00C75489">
              <w:rPr>
                <w:noProof/>
                <w:webHidden/>
              </w:rPr>
              <w:tab/>
            </w:r>
            <w:r w:rsidR="00C75489">
              <w:rPr>
                <w:noProof/>
                <w:webHidden/>
              </w:rPr>
              <w:fldChar w:fldCharType="begin"/>
            </w:r>
            <w:r w:rsidR="00C75489">
              <w:rPr>
                <w:noProof/>
                <w:webHidden/>
              </w:rPr>
              <w:instrText xml:space="preserve"> PAGEREF _Toc497837380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DD0253">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1" w:history="1">
            <w:r w:rsidR="00C75489" w:rsidRPr="00A157B2">
              <w:rPr>
                <w:rStyle w:val="Hyperlink"/>
                <w:noProof/>
              </w:rPr>
              <w:t>2.8</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Summary Report</w:t>
            </w:r>
            <w:r w:rsidR="00C75489">
              <w:rPr>
                <w:noProof/>
                <w:webHidden/>
              </w:rPr>
              <w:tab/>
            </w:r>
            <w:r w:rsidR="00C75489">
              <w:rPr>
                <w:noProof/>
                <w:webHidden/>
              </w:rPr>
              <w:fldChar w:fldCharType="begin"/>
            </w:r>
            <w:r w:rsidR="00C75489">
              <w:rPr>
                <w:noProof/>
                <w:webHidden/>
              </w:rPr>
              <w:instrText xml:space="preserve"> PAGEREF _Toc497837381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2" w:history="1">
            <w:r w:rsidR="00C75489" w:rsidRPr="00A157B2">
              <w:rPr>
                <w:rStyle w:val="Hyperlink"/>
                <w:noProof/>
              </w:rPr>
              <w:t>2.8.1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Conclusion</w:t>
            </w:r>
            <w:r w:rsidR="00C75489">
              <w:rPr>
                <w:noProof/>
                <w:webHidden/>
              </w:rPr>
              <w:tab/>
            </w:r>
            <w:r w:rsidR="00C75489">
              <w:rPr>
                <w:noProof/>
                <w:webHidden/>
              </w:rPr>
              <w:fldChar w:fldCharType="begin"/>
            </w:r>
            <w:r w:rsidR="00C75489">
              <w:rPr>
                <w:noProof/>
                <w:webHidden/>
              </w:rPr>
              <w:instrText xml:space="preserve"> PAGEREF _Toc497837382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3" w:history="1">
            <w:r w:rsidR="00C75489" w:rsidRPr="00A157B2">
              <w:rPr>
                <w:rStyle w:val="Hyperlink"/>
                <w:noProof/>
              </w:rPr>
              <w:t>2.8.2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Problems faced</w:t>
            </w:r>
            <w:r w:rsidR="00C75489">
              <w:rPr>
                <w:noProof/>
                <w:webHidden/>
              </w:rPr>
              <w:tab/>
            </w:r>
            <w:r w:rsidR="00C75489">
              <w:rPr>
                <w:noProof/>
                <w:webHidden/>
              </w:rPr>
              <w:fldChar w:fldCharType="begin"/>
            </w:r>
            <w:r w:rsidR="00C75489">
              <w:rPr>
                <w:noProof/>
                <w:webHidden/>
              </w:rPr>
              <w:instrText xml:space="preserve"> PAGEREF _Toc497837383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4" w:history="1">
            <w:r w:rsidR="00C75489" w:rsidRPr="00A157B2">
              <w:rPr>
                <w:rStyle w:val="Hyperlink"/>
                <w:noProof/>
              </w:rPr>
              <w:t>2.8.3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Improve Test Assets</w:t>
            </w:r>
            <w:r w:rsidR="00C75489">
              <w:rPr>
                <w:noProof/>
                <w:webHidden/>
              </w:rPr>
              <w:tab/>
            </w:r>
            <w:r w:rsidR="00C75489">
              <w:rPr>
                <w:noProof/>
                <w:webHidden/>
              </w:rPr>
              <w:fldChar w:fldCharType="begin"/>
            </w:r>
            <w:r w:rsidR="00C75489">
              <w:rPr>
                <w:noProof/>
                <w:webHidden/>
              </w:rPr>
              <w:instrText xml:space="preserve"> PAGEREF _Toc497837384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DD0253">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5" w:history="1">
            <w:r w:rsidR="00C75489" w:rsidRPr="00A157B2">
              <w:rPr>
                <w:rStyle w:val="Hyperlink"/>
                <w:noProof/>
              </w:rPr>
              <w:t>2.8.4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Achievements</w:t>
            </w:r>
            <w:r w:rsidR="00C75489">
              <w:rPr>
                <w:noProof/>
                <w:webHidden/>
              </w:rPr>
              <w:tab/>
            </w:r>
            <w:r w:rsidR="00C75489">
              <w:rPr>
                <w:noProof/>
                <w:webHidden/>
              </w:rPr>
              <w:fldChar w:fldCharType="begin"/>
            </w:r>
            <w:r w:rsidR="00C75489">
              <w:rPr>
                <w:noProof/>
                <w:webHidden/>
              </w:rPr>
              <w:instrText xml:space="preserve"> PAGEREF _Toc497837385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B21A30">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1" w:name="_Toc188532843"/>
      <w:bookmarkStart w:id="2" w:name="_Toc491343956"/>
      <w:bookmarkStart w:id="3" w:name="_Toc497837368"/>
      <w:r w:rsidRPr="001D565A">
        <w:lastRenderedPageBreak/>
        <w:t>Introduction</w:t>
      </w:r>
      <w:bookmarkEnd w:id="1"/>
      <w:bookmarkEnd w:id="2"/>
      <w:bookmarkEnd w:id="3"/>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r w:rsidRPr="00BF68D5">
        <w:rPr>
          <w:rFonts w:asciiTheme="minorHAnsi" w:hAnsiTheme="minorHAnsi" w:cstheme="minorHAnsi"/>
        </w:rPr>
        <w:t>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4" w:name="_Toc497837369"/>
      <w:r>
        <w:t>Test Plan Overview</w:t>
      </w:r>
      <w:bookmarkEnd w:id="4"/>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LocAdoc app.</w:t>
      </w:r>
    </w:p>
    <w:p w:rsidR="00B21A30" w:rsidRPr="00674AD0" w:rsidRDefault="00B21A30" w:rsidP="00674AD0"/>
    <w:p w:rsidR="00B30A67" w:rsidRPr="00FE3E8B" w:rsidRDefault="00B21A30" w:rsidP="00AE6C58">
      <w:pPr>
        <w:pStyle w:val="Heading2"/>
      </w:pPr>
      <w:bookmarkStart w:id="5" w:name="_Toc497837370"/>
      <w:r>
        <w:t>Objective</w:t>
      </w:r>
      <w:bookmarkEnd w:id="5"/>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objective of the test is to verify that the functionality of LocAdoc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6" w:name="_Toc497837371"/>
      <w:r>
        <w:t>A</w:t>
      </w:r>
      <w:r w:rsidR="00B21A30">
        <w:t>pp</w:t>
      </w:r>
      <w:r w:rsidR="00591FE7">
        <w:t>r</w:t>
      </w:r>
      <w:r w:rsidR="00B21A30">
        <w:t>oach</w:t>
      </w:r>
      <w:bookmarkEnd w:id="6"/>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 testing phase is divided into 4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434613"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PDF viewer</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Import file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Add empty area</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Area operations</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operation</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Password recovery</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password</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name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Cloud storage limit</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 xml:space="preserve">Change user </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Delete user</w:t>
      </w:r>
    </w:p>
    <w:p w:rsidR="00AA5287"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and data synchronization</w:t>
      </w:r>
    </w:p>
    <w:p w:rsidR="00593F42" w:rsidRDefault="00AA5287" w:rsidP="00135912">
      <w:pPr>
        <w:pStyle w:val="ListParagraph"/>
        <w:numPr>
          <w:ilvl w:val="0"/>
          <w:numId w:val="18"/>
        </w:numPr>
        <w:rPr>
          <w:rFonts w:asciiTheme="minorHAnsi" w:hAnsiTheme="minorHAnsi" w:cstheme="minorHAnsi"/>
        </w:rPr>
      </w:pPr>
      <w:r>
        <w:rPr>
          <w:rFonts w:asciiTheme="minorHAnsi" w:hAnsiTheme="minorHAnsi" w:cstheme="minorHAnsi"/>
        </w:rPr>
        <w:t>GPS spoofing</w:t>
      </w:r>
      <w:r w:rsidR="00593F42">
        <w:rPr>
          <w:rFonts w:asciiTheme="minorHAnsi" w:hAnsiTheme="minorHAnsi" w:cstheme="minorHAnsi"/>
        </w:rPr>
        <w:t xml:space="preserve"> </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7" w:name="_Toc497837372"/>
      <w:r>
        <w:t>Black box testing</w:t>
      </w:r>
      <w:bookmarkEnd w:id="7"/>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lastRenderedPageBreak/>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2616EA" w:rsidRPr="00593F42" w:rsidRDefault="007A2A81" w:rsidP="002616EA">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041D65" w:rsidRDefault="00697D9B" w:rsidP="00AE6C58">
      <w:pPr>
        <w:pStyle w:val="Heading2"/>
      </w:pPr>
      <w:bookmarkStart w:id="8" w:name="_Toc497837373"/>
      <w:bookmarkStart w:id="9" w:name="_Toc188532854"/>
      <w:r>
        <w:t>Features to be tested</w:t>
      </w:r>
      <w:bookmarkEnd w:id="8"/>
    </w:p>
    <w:p w:rsidR="005717E5"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 xml:space="preserve">xecute specific test that exists </w:t>
      </w:r>
      <w:proofErr w:type="gramStart"/>
      <w:r>
        <w:rPr>
          <w:rFonts w:asciiTheme="minorHAnsi" w:hAnsiTheme="minorHAnsi" w:cstheme="minorHAnsi"/>
          <w:szCs w:val="22"/>
        </w:rPr>
        <w:t>in order to</w:t>
      </w:r>
      <w:proofErr w:type="gramEnd"/>
      <w:r>
        <w:rPr>
          <w:rFonts w:asciiTheme="minorHAnsi" w:hAnsiTheme="minorHAnsi" w:cstheme="minorHAnsi"/>
          <w:szCs w:val="22"/>
        </w:rPr>
        <w:t xml:space="preserve"> exercise the features provided and specified in the System Requirements Document of LocAdoc website and application.</w:t>
      </w:r>
    </w:p>
    <w:p w:rsidR="005717E5" w:rsidRPr="00697D9B" w:rsidRDefault="005717E5" w:rsidP="00697D9B"/>
    <w:p w:rsidR="005717E5" w:rsidRPr="005717E5" w:rsidRDefault="00427A54" w:rsidP="005717E5">
      <w:pPr>
        <w:pStyle w:val="Heading3"/>
      </w:pPr>
      <w:bookmarkStart w:id="10" w:name="_Toc497837374"/>
      <w:r>
        <w:t>Sign up Testing</w:t>
      </w:r>
      <w:bookmarkEnd w:id="10"/>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r w:rsidR="00593F42">
              <w:t xml:space="preserve"> form</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Create tests for each in</w:t>
            </w:r>
            <w:r w:rsidR="00593F42">
              <w:t>put field to verify if the Sign</w:t>
            </w:r>
            <w:r>
              <w:t>up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5717E5">
      <w:pPr>
        <w:pStyle w:val="Caption"/>
        <w:jc w:val="center"/>
      </w:pPr>
      <w:r>
        <w:t>Table 2.0:  Sign Up Testing</w:t>
      </w:r>
    </w:p>
    <w:p w:rsidR="00B30A67" w:rsidRDefault="007A0F7C" w:rsidP="00AE6C58">
      <w:pPr>
        <w:pStyle w:val="Heading3"/>
      </w:pPr>
      <w:bookmarkStart w:id="11" w:name="_Toc497837375"/>
      <w:r>
        <w:t>Login Testing</w:t>
      </w:r>
      <w:bookmarkEnd w:id="11"/>
    </w:p>
    <w:tbl>
      <w:tblPr>
        <w:tblStyle w:val="TableGrid"/>
        <w:tblW w:w="9828" w:type="dxa"/>
        <w:tblLook w:val="04A0" w:firstRow="1" w:lastRow="0" w:firstColumn="1" w:lastColumn="0" w:noHBand="0" w:noVBand="1"/>
      </w:tblPr>
      <w:tblGrid>
        <w:gridCol w:w="1696"/>
        <w:gridCol w:w="8132"/>
      </w:tblGrid>
      <w:tr w:rsidR="00A03643" w:rsidTr="009A02D3">
        <w:trPr>
          <w:trHeight w:val="1032"/>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593F42" w:rsidP="00593F42">
            <w:r>
              <w:t>Test plan for login form</w:t>
            </w:r>
          </w:p>
        </w:tc>
      </w:tr>
      <w:tr w:rsidR="00A03643" w:rsidTr="009A02D3">
        <w:trPr>
          <w:trHeight w:val="98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A5287" w:rsidP="009A02D3">
            <w:r>
              <w:t xml:space="preserve">Perform a test on input validation and authentication. Check </w:t>
            </w:r>
            <w:r w:rsidR="00DF0DC2">
              <w:t>added delay timer on 3 invalid tries.</w:t>
            </w:r>
          </w:p>
        </w:tc>
      </w:tr>
      <w:tr w:rsidR="00A03643" w:rsidTr="009A02D3">
        <w:trPr>
          <w:trHeight w:val="981"/>
        </w:trPr>
        <w:tc>
          <w:tcPr>
            <w:tcW w:w="1696" w:type="dxa"/>
          </w:tcPr>
          <w:p w:rsidR="00A03643" w:rsidRDefault="00A03643" w:rsidP="009A02D3"/>
          <w:p w:rsidR="00A03643" w:rsidRDefault="00A03643" w:rsidP="009A02D3">
            <w:r>
              <w:t>Completion Criteria</w:t>
            </w:r>
          </w:p>
        </w:tc>
        <w:tc>
          <w:tcPr>
            <w:tcW w:w="8132" w:type="dxa"/>
          </w:tcPr>
          <w:p w:rsidR="00A03643" w:rsidRDefault="00DF0DC2" w:rsidP="009A02D3">
            <w:r>
              <w:t xml:space="preserve">Login must be successfully </w:t>
            </w:r>
            <w:r w:rsidR="0072738D">
              <w:t>completed,</w:t>
            </w:r>
            <w:bookmarkStart w:id="12" w:name="_GoBack"/>
            <w:bookmarkEnd w:id="12"/>
            <w:r>
              <w:t xml:space="preserve"> and delay timer should slow down any adversary from brute forcing the password.  </w:t>
            </w:r>
          </w:p>
        </w:tc>
      </w:tr>
      <w:tr w:rsidR="00A03643" w:rsidTr="009A02D3">
        <w:trPr>
          <w:trHeight w:val="981"/>
        </w:trPr>
        <w:tc>
          <w:tcPr>
            <w:tcW w:w="1696" w:type="dxa"/>
          </w:tcPr>
          <w:p w:rsidR="00A03643" w:rsidRDefault="00A03643" w:rsidP="009A02D3"/>
          <w:p w:rsidR="00A03643" w:rsidRDefault="00A03643" w:rsidP="009A02D3">
            <w:r>
              <w:t>Special Considerations</w:t>
            </w:r>
          </w:p>
        </w:tc>
        <w:tc>
          <w:tcPr>
            <w:tcW w:w="8132" w:type="dxa"/>
          </w:tcPr>
          <w:p w:rsidR="00A03643" w:rsidRDefault="00DF0DC2" w:rsidP="009A02D3">
            <w:r>
              <w:t>NIL</w:t>
            </w:r>
          </w:p>
        </w:tc>
      </w:tr>
    </w:tbl>
    <w:p w:rsidR="00A03643" w:rsidRDefault="00A03643" w:rsidP="00A03643"/>
    <w:p w:rsidR="00A03643" w:rsidRPr="00820F8D" w:rsidRDefault="00A03643" w:rsidP="00A03643">
      <w:pPr>
        <w:pStyle w:val="Caption"/>
        <w:jc w:val="center"/>
      </w:pPr>
      <w:r>
        <w:t>Table 2.1:  Login Testing</w:t>
      </w:r>
    </w:p>
    <w:p w:rsidR="00A03643" w:rsidRPr="00A03643" w:rsidRDefault="00A03643" w:rsidP="00A03643"/>
    <w:p w:rsidR="007A0F7C" w:rsidRDefault="007A0F7C" w:rsidP="007A0F7C">
      <w:pPr>
        <w:pStyle w:val="Heading3"/>
      </w:pPr>
      <w:bookmarkStart w:id="13" w:name="_Toc497837376"/>
      <w:r>
        <w:t>Instance ID Verification</w:t>
      </w:r>
      <w:bookmarkEnd w:id="13"/>
    </w:p>
    <w:tbl>
      <w:tblPr>
        <w:tblStyle w:val="TableGrid"/>
        <w:tblW w:w="9828" w:type="dxa"/>
        <w:tblLook w:val="04A0" w:firstRow="1" w:lastRow="0" w:firstColumn="1" w:lastColumn="0" w:noHBand="0" w:noVBand="1"/>
      </w:tblPr>
      <w:tblGrid>
        <w:gridCol w:w="1696"/>
        <w:gridCol w:w="8132"/>
      </w:tblGrid>
      <w:tr w:rsidR="00A03643" w:rsidTr="009A02D3">
        <w:trPr>
          <w:trHeight w:val="1032"/>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A03643" w:rsidP="009A02D3">
            <w:r>
              <w:t>Verify the following:</w:t>
            </w:r>
          </w:p>
          <w:p w:rsidR="00A03643" w:rsidRDefault="00A03643" w:rsidP="009A02D3">
            <w:pPr>
              <w:pStyle w:val="ListParagraph"/>
              <w:numPr>
                <w:ilvl w:val="0"/>
                <w:numId w:val="20"/>
              </w:numPr>
            </w:pPr>
          </w:p>
        </w:tc>
      </w:tr>
      <w:tr w:rsidR="00A03643" w:rsidTr="009A02D3">
        <w:trPr>
          <w:trHeight w:val="98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Completion Criteria</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Special Considerations</w:t>
            </w:r>
          </w:p>
        </w:tc>
        <w:tc>
          <w:tcPr>
            <w:tcW w:w="8132" w:type="dxa"/>
          </w:tcPr>
          <w:p w:rsidR="00A03643" w:rsidRDefault="00A03643" w:rsidP="009A02D3"/>
        </w:tc>
      </w:tr>
    </w:tbl>
    <w:p w:rsidR="00A03643" w:rsidRDefault="00A03643" w:rsidP="00A03643"/>
    <w:p w:rsidR="00A03643" w:rsidRPr="00A03643" w:rsidRDefault="00A03643" w:rsidP="00C414FC">
      <w:pPr>
        <w:pStyle w:val="Caption"/>
        <w:jc w:val="center"/>
      </w:pPr>
      <w:r>
        <w:t>Table 2.2:  Instance ID Verification Testing</w:t>
      </w:r>
    </w:p>
    <w:p w:rsidR="007A0F7C" w:rsidRDefault="007A0F7C" w:rsidP="007A0F7C">
      <w:pPr>
        <w:pStyle w:val="Heading3"/>
      </w:pPr>
      <w:bookmarkStart w:id="14" w:name="_Toc497837377"/>
      <w:r>
        <w:t>Home page Testing</w:t>
      </w:r>
      <w:bookmarkEnd w:id="14"/>
    </w:p>
    <w:tbl>
      <w:tblPr>
        <w:tblStyle w:val="TableGrid"/>
        <w:tblW w:w="9828" w:type="dxa"/>
        <w:tblLook w:val="04A0" w:firstRow="1" w:lastRow="0" w:firstColumn="1" w:lastColumn="0" w:noHBand="0" w:noVBand="1"/>
      </w:tblPr>
      <w:tblGrid>
        <w:gridCol w:w="1696"/>
        <w:gridCol w:w="8132"/>
      </w:tblGrid>
      <w:tr w:rsidR="00A03643" w:rsidTr="009A02D3">
        <w:trPr>
          <w:trHeight w:val="1032"/>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A03643" w:rsidP="00C75489"/>
        </w:tc>
      </w:tr>
      <w:tr w:rsidR="00A03643" w:rsidTr="009A02D3">
        <w:trPr>
          <w:trHeight w:val="98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Completion Criteria</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Special Considerations</w:t>
            </w:r>
          </w:p>
        </w:tc>
        <w:tc>
          <w:tcPr>
            <w:tcW w:w="8132" w:type="dxa"/>
          </w:tcPr>
          <w:p w:rsidR="00A03643" w:rsidRDefault="00A03643" w:rsidP="009A02D3"/>
        </w:tc>
      </w:tr>
    </w:tbl>
    <w:p w:rsidR="00A03643" w:rsidRDefault="00A03643" w:rsidP="00A03643"/>
    <w:p w:rsidR="007A0F7C" w:rsidRPr="007A0F7C" w:rsidRDefault="00A03643" w:rsidP="00C414FC">
      <w:pPr>
        <w:pStyle w:val="Caption"/>
        <w:jc w:val="center"/>
      </w:pPr>
      <w:r>
        <w:t>Table 2.3:  Home page Testing</w:t>
      </w:r>
    </w:p>
    <w:p w:rsidR="00B30A67" w:rsidRDefault="003F28CB" w:rsidP="003F28CB">
      <w:pPr>
        <w:pStyle w:val="Heading2"/>
      </w:pPr>
      <w:bookmarkStart w:id="15" w:name="_Toc497837378"/>
      <w:r>
        <w:t>Item Pass/Fail Criteria</w:t>
      </w:r>
      <w:bookmarkEnd w:id="15"/>
    </w:p>
    <w:p w:rsidR="003F28CB"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the Pass/Fail criteria for the tests covered in this plan. The test items detailed above act as the targets of this plan, which will be tested for the LocAdoc application.</w:t>
      </w:r>
    </w:p>
    <w:p w:rsidR="004F067D" w:rsidRDefault="004F067D" w:rsidP="003F28CB">
      <w:pPr>
        <w:rPr>
          <w:rFonts w:asciiTheme="minorHAnsi" w:hAnsiTheme="minorHAnsi" w:cstheme="minorHAnsi"/>
          <w:szCs w:val="22"/>
        </w:rPr>
      </w:pP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16" w:name="_Toc497837379"/>
      <w:r>
        <w:t>Test Deliverables</w:t>
      </w:r>
      <w:bookmarkEnd w:id="16"/>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C414FC">
        <w:tc>
          <w:tcPr>
            <w:tcW w:w="704" w:type="dxa"/>
          </w:tcPr>
          <w:p w:rsidR="00C414FC" w:rsidRPr="00C414FC" w:rsidRDefault="00C414FC" w:rsidP="00C414FC">
            <w:pPr>
              <w:jc w:val="center"/>
              <w:rPr>
                <w:b/>
              </w:rPr>
            </w:pPr>
            <w:r w:rsidRPr="00C414FC">
              <w:rPr>
                <w:b/>
              </w:rPr>
              <w:t>S.No.</w:t>
            </w:r>
          </w:p>
        </w:tc>
        <w:tc>
          <w:tcPr>
            <w:tcW w:w="3822" w:type="dxa"/>
          </w:tcPr>
          <w:p w:rsidR="00C414FC" w:rsidRPr="00C414FC" w:rsidRDefault="00C414FC" w:rsidP="00C414FC">
            <w:pPr>
              <w:jc w:val="center"/>
              <w:rPr>
                <w:b/>
              </w:rPr>
            </w:pPr>
            <w:r w:rsidRPr="00C414FC">
              <w:rPr>
                <w:b/>
              </w:rPr>
              <w:t>Deliverable Name</w:t>
            </w:r>
          </w:p>
        </w:tc>
        <w:tc>
          <w:tcPr>
            <w:tcW w:w="2264"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C414FC">
        <w:tc>
          <w:tcPr>
            <w:tcW w:w="704" w:type="dxa"/>
          </w:tcPr>
          <w:p w:rsidR="00C414FC" w:rsidRDefault="00C414FC" w:rsidP="00C414FC">
            <w:pPr>
              <w:jc w:val="center"/>
            </w:pPr>
            <w:r>
              <w:t>1.</w:t>
            </w:r>
          </w:p>
        </w:tc>
        <w:tc>
          <w:tcPr>
            <w:tcW w:w="3822" w:type="dxa"/>
          </w:tcPr>
          <w:p w:rsidR="00C414FC" w:rsidRDefault="00C414FC" w:rsidP="00C414FC">
            <w:pPr>
              <w:jc w:val="center"/>
            </w:pPr>
            <w:r>
              <w:t>Test Plan</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2.</w:t>
            </w:r>
          </w:p>
        </w:tc>
        <w:tc>
          <w:tcPr>
            <w:tcW w:w="3822" w:type="dxa"/>
          </w:tcPr>
          <w:p w:rsidR="00C414FC" w:rsidRDefault="00C414FC" w:rsidP="00C414FC">
            <w:pPr>
              <w:jc w:val="center"/>
            </w:pPr>
            <w:r>
              <w:t>Test Scripts</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3.</w:t>
            </w:r>
          </w:p>
        </w:tc>
        <w:tc>
          <w:tcPr>
            <w:tcW w:w="3822" w:type="dxa"/>
          </w:tcPr>
          <w:p w:rsidR="00C414FC" w:rsidRDefault="00C414FC" w:rsidP="00C414FC">
            <w:pPr>
              <w:jc w:val="center"/>
            </w:pPr>
            <w:r>
              <w:t>Test Summary Report</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bl>
    <w:p w:rsidR="00C414FC" w:rsidRPr="009A02D3" w:rsidRDefault="00C414FC" w:rsidP="009A02D3"/>
    <w:p w:rsidR="003F28CB" w:rsidRDefault="003F28CB" w:rsidP="003F28CB">
      <w:pPr>
        <w:pStyle w:val="Heading2"/>
      </w:pPr>
      <w:bookmarkStart w:id="17" w:name="_Toc497837380"/>
      <w:r>
        <w:lastRenderedPageBreak/>
        <w:t>Test Environment</w:t>
      </w:r>
      <w:bookmarkEnd w:id="17"/>
      <w:r>
        <w:t xml:space="preserve"> </w:t>
      </w:r>
    </w:p>
    <w:p w:rsidR="00DD0253" w:rsidRPr="00DD0253" w:rsidRDefault="00DD0253" w:rsidP="00DD0253"/>
    <w:p w:rsidR="003F28CB" w:rsidRDefault="003F28CB" w:rsidP="003F28CB">
      <w:pPr>
        <w:pStyle w:val="Heading2"/>
      </w:pPr>
      <w:bookmarkStart w:id="18" w:name="_Toc497837381"/>
      <w:r>
        <w:t>Test Summary Report</w:t>
      </w:r>
      <w:bookmarkEnd w:id="18"/>
    </w:p>
    <w:p w:rsidR="003F28CB" w:rsidRDefault="003F28CB" w:rsidP="003F28CB">
      <w:pPr>
        <w:pStyle w:val="Heading3"/>
      </w:pPr>
      <w:bookmarkStart w:id="19" w:name="_Toc497837382"/>
      <w:r>
        <w:t>Conclusion</w:t>
      </w:r>
      <w:bookmarkEnd w:id="19"/>
    </w:p>
    <w:p w:rsidR="003F28CB" w:rsidRDefault="003F28CB" w:rsidP="003F28CB">
      <w:pPr>
        <w:pStyle w:val="Heading3"/>
      </w:pPr>
      <w:bookmarkStart w:id="20" w:name="_Toc497837383"/>
      <w:r>
        <w:t>Problems faced</w:t>
      </w:r>
      <w:bookmarkEnd w:id="20"/>
    </w:p>
    <w:p w:rsidR="003F28CB" w:rsidRDefault="003F28CB" w:rsidP="003F28CB">
      <w:pPr>
        <w:pStyle w:val="Heading3"/>
      </w:pPr>
      <w:bookmarkStart w:id="21" w:name="_Toc497837384"/>
      <w:r>
        <w:t>Improve Test Assets</w:t>
      </w:r>
      <w:bookmarkEnd w:id="21"/>
    </w:p>
    <w:p w:rsidR="003F28CB" w:rsidRPr="003F28CB" w:rsidRDefault="003F28CB" w:rsidP="003F28CB">
      <w:pPr>
        <w:pStyle w:val="Heading3"/>
      </w:pPr>
      <w:bookmarkStart w:id="22" w:name="_Toc497837385"/>
      <w:r>
        <w:t>Ach</w:t>
      </w:r>
      <w:r w:rsidR="004D2DC4">
        <w:t>ievements</w:t>
      </w:r>
      <w:bookmarkEnd w:id="22"/>
      <w:r w:rsidR="004D2DC4">
        <w:t xml:space="preserve"> </w:t>
      </w:r>
    </w:p>
    <w:p w:rsidR="007031FB" w:rsidRDefault="007031FB" w:rsidP="007031FB">
      <w:pPr>
        <w:keepNext/>
      </w:pPr>
    </w:p>
    <w:bookmarkEnd w:id="9"/>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Content>
        <w:p w:rsidR="00573A43" w:rsidRDefault="00573A43" w:rsidP="00C75489">
          <w:pPr>
            <w:pStyle w:val="Heading1"/>
            <w:numPr>
              <w:ilvl w:val="0"/>
              <w:numId w:val="0"/>
            </w:numPr>
          </w:pPr>
        </w:p>
        <w:sdt>
          <w:sdtPr>
            <w:id w:val="-573587230"/>
            <w:bibliography/>
          </w:sdtPr>
          <w:sdtContent>
            <w:p w:rsidR="00821545" w:rsidRDefault="00821545" w:rsidP="00821545"/>
            <w:p w:rsidR="00573A43" w:rsidRDefault="00DD0253"/>
          </w:sdtContent>
        </w:sdt>
      </w:sdtContent>
    </w:sdt>
    <w:p w:rsidR="00027B9F" w:rsidRPr="00BF68D5" w:rsidRDefault="00BF68D5" w:rsidP="00AE6C58">
      <w:r>
        <w:t xml:space="preserve"> </w:t>
      </w:r>
    </w:p>
    <w:sectPr w:rsidR="00027B9F" w:rsidRPr="00BF68D5" w:rsidSect="009B5ADD">
      <w:footerReference w:type="default" r:id="rId11"/>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B20" w:rsidRDefault="00ED2B20" w:rsidP="001D565A">
      <w:r>
        <w:separator/>
      </w:r>
    </w:p>
  </w:endnote>
  <w:endnote w:type="continuationSeparator" w:id="0">
    <w:p w:rsidR="00ED2B20" w:rsidRDefault="00ED2B20"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53" w:rsidRDefault="00DD0253">
    <w:pPr>
      <w:pStyle w:val="Footer"/>
      <w:pBdr>
        <w:top w:val="single" w:sz="4" w:space="1" w:color="D9D9D9" w:themeColor="background1" w:themeShade="D9"/>
      </w:pBdr>
      <w:jc w:val="right"/>
    </w:pPr>
  </w:p>
  <w:p w:rsidR="00DD0253" w:rsidRPr="00555268" w:rsidRDefault="00DD0253" w:rsidP="00B21A30">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DD0253" w:rsidRDefault="00DD02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671B">
          <w:rPr>
            <w:noProof/>
          </w:rPr>
          <w:t>2</w:t>
        </w:r>
        <w:r>
          <w:rPr>
            <w:noProof/>
          </w:rPr>
          <w:fldChar w:fldCharType="end"/>
        </w:r>
        <w:r>
          <w:t xml:space="preserve"> | </w:t>
        </w:r>
        <w:r>
          <w:rPr>
            <w:color w:val="7F7F7F" w:themeColor="background1" w:themeShade="7F"/>
            <w:spacing w:val="60"/>
          </w:rPr>
          <w:t>Page</w:t>
        </w:r>
      </w:p>
    </w:sdtContent>
  </w:sdt>
  <w:p w:rsidR="00DD0253" w:rsidRPr="00555268" w:rsidRDefault="00DD0253"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B20" w:rsidRDefault="00ED2B20" w:rsidP="001D565A">
      <w:r>
        <w:separator/>
      </w:r>
    </w:p>
  </w:footnote>
  <w:footnote w:type="continuationSeparator" w:id="0">
    <w:p w:rsidR="00ED2B20" w:rsidRDefault="00ED2B20"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53" w:rsidRDefault="00DD0253">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Test Report</w:t>
    </w:r>
    <w:r w:rsidRPr="008F0A49">
      <w:t xml:space="preserve"> of LocAdoc</w:t>
    </w:r>
  </w:p>
  <w:p w:rsidR="00DD0253" w:rsidRPr="003D38FF" w:rsidRDefault="00DD02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5"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6"/>
  </w:num>
  <w:num w:numId="5">
    <w:abstractNumId w:val="10"/>
  </w:num>
  <w:num w:numId="6">
    <w:abstractNumId w:val="11"/>
  </w:num>
  <w:num w:numId="7">
    <w:abstractNumId w:val="18"/>
  </w:num>
  <w:num w:numId="8">
    <w:abstractNumId w:val="5"/>
  </w:num>
  <w:num w:numId="9">
    <w:abstractNumId w:val="5"/>
    <w:lvlOverride w:ilvl="0">
      <w:startOverride w:val="1"/>
    </w:lvlOverride>
  </w:num>
  <w:num w:numId="10">
    <w:abstractNumId w:val="0"/>
  </w:num>
  <w:num w:numId="11">
    <w:abstractNumId w:val="12"/>
  </w:num>
  <w:num w:numId="12">
    <w:abstractNumId w:val="1"/>
  </w:num>
  <w:num w:numId="13">
    <w:abstractNumId w:val="19"/>
  </w:num>
  <w:num w:numId="14">
    <w:abstractNumId w:val="14"/>
  </w:num>
  <w:num w:numId="15">
    <w:abstractNumId w:val="16"/>
  </w:num>
  <w:num w:numId="16">
    <w:abstractNumId w:val="4"/>
  </w:num>
  <w:num w:numId="17">
    <w:abstractNumId w:val="2"/>
  </w:num>
  <w:num w:numId="18">
    <w:abstractNumId w:val="3"/>
  </w:num>
  <w:num w:numId="19">
    <w:abstractNumId w:val="13"/>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133052"/>
    <w:rsid w:val="00135912"/>
    <w:rsid w:val="001A3E0E"/>
    <w:rsid w:val="001A56F4"/>
    <w:rsid w:val="001D565A"/>
    <w:rsid w:val="001E6277"/>
    <w:rsid w:val="001F1D6F"/>
    <w:rsid w:val="002606D7"/>
    <w:rsid w:val="002616EA"/>
    <w:rsid w:val="00292C28"/>
    <w:rsid w:val="002D2165"/>
    <w:rsid w:val="003F28CB"/>
    <w:rsid w:val="00417B16"/>
    <w:rsid w:val="0042325D"/>
    <w:rsid w:val="00427A54"/>
    <w:rsid w:val="00434613"/>
    <w:rsid w:val="004653D0"/>
    <w:rsid w:val="00490EA7"/>
    <w:rsid w:val="004D2DC4"/>
    <w:rsid w:val="004F067D"/>
    <w:rsid w:val="00507C5E"/>
    <w:rsid w:val="005717E5"/>
    <w:rsid w:val="00573A43"/>
    <w:rsid w:val="00591FE7"/>
    <w:rsid w:val="00593F42"/>
    <w:rsid w:val="005B621A"/>
    <w:rsid w:val="00614C2C"/>
    <w:rsid w:val="006610A0"/>
    <w:rsid w:val="00674AD0"/>
    <w:rsid w:val="00697D9B"/>
    <w:rsid w:val="006C4C8C"/>
    <w:rsid w:val="007031FB"/>
    <w:rsid w:val="0072738D"/>
    <w:rsid w:val="00736950"/>
    <w:rsid w:val="00747184"/>
    <w:rsid w:val="00747298"/>
    <w:rsid w:val="007A0F7C"/>
    <w:rsid w:val="007A2A81"/>
    <w:rsid w:val="00821545"/>
    <w:rsid w:val="00851DF0"/>
    <w:rsid w:val="008553BC"/>
    <w:rsid w:val="008F0A49"/>
    <w:rsid w:val="009159CC"/>
    <w:rsid w:val="009572C7"/>
    <w:rsid w:val="009A02D3"/>
    <w:rsid w:val="009B5ADD"/>
    <w:rsid w:val="00A02DC7"/>
    <w:rsid w:val="00A03643"/>
    <w:rsid w:val="00A42694"/>
    <w:rsid w:val="00A57473"/>
    <w:rsid w:val="00A62768"/>
    <w:rsid w:val="00AA5287"/>
    <w:rsid w:val="00AE1100"/>
    <w:rsid w:val="00AE6C58"/>
    <w:rsid w:val="00B21A30"/>
    <w:rsid w:val="00B30A67"/>
    <w:rsid w:val="00B4569C"/>
    <w:rsid w:val="00BC3DA7"/>
    <w:rsid w:val="00BF5996"/>
    <w:rsid w:val="00BF68D5"/>
    <w:rsid w:val="00C310FD"/>
    <w:rsid w:val="00C414FC"/>
    <w:rsid w:val="00C6671B"/>
    <w:rsid w:val="00C71ED8"/>
    <w:rsid w:val="00C75489"/>
    <w:rsid w:val="00C90A4D"/>
    <w:rsid w:val="00C941F0"/>
    <w:rsid w:val="00CB70A5"/>
    <w:rsid w:val="00CE5721"/>
    <w:rsid w:val="00D1312E"/>
    <w:rsid w:val="00D96A56"/>
    <w:rsid w:val="00DA0A4A"/>
    <w:rsid w:val="00DC501F"/>
    <w:rsid w:val="00DD0253"/>
    <w:rsid w:val="00DF0DC2"/>
    <w:rsid w:val="00E44BB5"/>
    <w:rsid w:val="00E643CC"/>
    <w:rsid w:val="00E85262"/>
    <w:rsid w:val="00E95D63"/>
    <w:rsid w:val="00E96460"/>
    <w:rsid w:val="00E97AE2"/>
    <w:rsid w:val="00EB3A09"/>
    <w:rsid w:val="00ED2B20"/>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C50"/>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D38352FD-600A-4CD6-8309-593B9DC6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18</cp:revision>
  <cp:lastPrinted>2017-10-06T14:34:00Z</cp:lastPrinted>
  <dcterms:created xsi:type="dcterms:W3CDTF">2017-11-07T05:24:00Z</dcterms:created>
  <dcterms:modified xsi:type="dcterms:W3CDTF">2017-11-07T13:46:00Z</dcterms:modified>
</cp:coreProperties>
</file>