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76298">
      <w:pPr>
        <w:spacing w:before="40"/>
        <w:jc w:val="center"/>
        <w:rPr>
          <w:b/>
          <w:sz w:val="48"/>
        </w:rPr>
      </w:pPr>
    </w:p>
    <w:p w:rsidR="00000000" w:rsidRDefault="006A171F">
      <w:pPr>
        <w:spacing w:before="40"/>
        <w:jc w:val="center"/>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000000" w:rsidRDefault="006A171F">
      <w:pPr>
        <w:spacing w:before="40"/>
        <w:jc w:val="center"/>
        <w:rPr>
          <w:b/>
          <w:sz w:val="48"/>
        </w:rPr>
      </w:pPr>
      <w:r>
        <w:rPr>
          <w:b/>
          <w:sz w:val="48"/>
        </w:rPr>
        <w:t>LocAdoc</w:t>
      </w:r>
    </w:p>
    <w:p w:rsidR="00000000" w:rsidRDefault="00376298">
      <w:pPr>
        <w:spacing w:before="40"/>
        <w:jc w:val="center"/>
        <w:rPr>
          <w:b/>
          <w:sz w:val="48"/>
        </w:rPr>
      </w:pPr>
      <w:r>
        <w:rPr>
          <w:b/>
          <w:sz w:val="48"/>
        </w:rPr>
        <w:t>Database Design Document (DDD)</w:t>
      </w:r>
    </w:p>
    <w:p w:rsidR="00000000" w:rsidRDefault="00376298">
      <w:pPr>
        <w:spacing w:before="40"/>
        <w:jc w:val="center"/>
        <w:rPr>
          <w:b/>
          <w:sz w:val="48"/>
        </w:rPr>
      </w:pPr>
    </w:p>
    <w:p w:rsidR="006A171F" w:rsidRDefault="00376298">
      <w:pPr>
        <w:spacing w:before="40"/>
        <w:jc w:val="center"/>
        <w:rPr>
          <w:b/>
          <w:sz w:val="48"/>
        </w:rPr>
      </w:pPr>
      <w:r>
        <w:rPr>
          <w:b/>
          <w:sz w:val="48"/>
        </w:rPr>
        <w:t xml:space="preserve">Version </w:t>
      </w:r>
      <w:r w:rsidR="006A171F">
        <w:rPr>
          <w:b/>
          <w:sz w:val="48"/>
        </w:rPr>
        <w:t>0.1</w:t>
      </w:r>
    </w:p>
    <w:p w:rsidR="00000000" w:rsidRDefault="006A171F">
      <w:pPr>
        <w:spacing w:before="40"/>
        <w:jc w:val="center"/>
        <w:rPr>
          <w:b/>
          <w:sz w:val="48"/>
        </w:rPr>
      </w:pPr>
      <w:r>
        <w:rPr>
          <w:b/>
          <w:color w:val="808080"/>
          <w:sz w:val="48"/>
        </w:rPr>
        <w:t xml:space="preserve">Review Draft </w:t>
      </w:r>
    </w:p>
    <w:p w:rsidR="00000000" w:rsidRDefault="00376298">
      <w:pPr>
        <w:spacing w:before="40"/>
        <w:jc w:val="center"/>
        <w:rPr>
          <w:b/>
          <w:sz w:val="48"/>
        </w:rPr>
      </w:pPr>
    </w:p>
    <w:p w:rsidR="00000000" w:rsidRDefault="00376298">
      <w:pPr>
        <w:spacing w:before="40"/>
        <w:jc w:val="center"/>
        <w:rPr>
          <w:b/>
          <w:sz w:val="48"/>
        </w:rPr>
      </w:pPr>
    </w:p>
    <w:p w:rsidR="00000000" w:rsidRDefault="00376298">
      <w:pPr>
        <w:spacing w:before="40"/>
        <w:jc w:val="center"/>
        <w:rPr>
          <w:b/>
          <w:sz w:val="48"/>
        </w:rPr>
      </w:pPr>
    </w:p>
    <w:p w:rsidR="00000000" w:rsidRDefault="00376298">
      <w:pPr>
        <w:spacing w:before="40"/>
        <w:jc w:val="center"/>
        <w:rPr>
          <w:b/>
          <w:sz w:val="48"/>
        </w:rPr>
      </w:pPr>
    </w:p>
    <w:p w:rsidR="00000000" w:rsidRDefault="006A171F">
      <w:pPr>
        <w:spacing w:before="40"/>
        <w:rPr>
          <w:b/>
          <w:sz w:val="28"/>
        </w:rPr>
      </w:pPr>
      <w:r>
        <w:rPr>
          <w:b/>
          <w:sz w:val="28"/>
        </w:rPr>
        <w:t>Prepared by</w:t>
      </w:r>
      <w:r w:rsidR="00376298">
        <w:rPr>
          <w:b/>
          <w:sz w:val="28"/>
        </w:rPr>
        <w:t>:</w:t>
      </w:r>
    </w:p>
    <w:p w:rsidR="006A171F" w:rsidRPr="00F5518A" w:rsidRDefault="006A171F" w:rsidP="006A171F">
      <w:pPr>
        <w:spacing w:before="40"/>
        <w:rPr>
          <w:b/>
          <w:sz w:val="20"/>
        </w:rPr>
      </w:pPr>
      <w:r w:rsidRPr="00F5518A">
        <w:rPr>
          <w:b/>
          <w:sz w:val="20"/>
        </w:rPr>
        <w:t>Abhi Jay Krishnan</w:t>
      </w:r>
    </w:p>
    <w:p w:rsidR="006A171F" w:rsidRPr="00F5518A" w:rsidRDefault="006A171F" w:rsidP="006A171F">
      <w:pPr>
        <w:spacing w:before="40"/>
        <w:rPr>
          <w:b/>
          <w:sz w:val="20"/>
        </w:rPr>
      </w:pPr>
      <w:r w:rsidRPr="00F5518A">
        <w:rPr>
          <w:b/>
          <w:sz w:val="20"/>
        </w:rPr>
        <w:t xml:space="preserve">Kim </w:t>
      </w:r>
      <w:proofErr w:type="spellStart"/>
      <w:r w:rsidRPr="00F5518A">
        <w:rPr>
          <w:b/>
          <w:sz w:val="20"/>
        </w:rPr>
        <w:t>Hyeocheol</w:t>
      </w:r>
      <w:proofErr w:type="spellEnd"/>
    </w:p>
    <w:p w:rsidR="006A171F" w:rsidRPr="00F5518A" w:rsidRDefault="006A171F" w:rsidP="006A171F">
      <w:pPr>
        <w:spacing w:before="40"/>
        <w:rPr>
          <w:b/>
          <w:sz w:val="20"/>
        </w:rPr>
      </w:pPr>
      <w:proofErr w:type="spellStart"/>
      <w:r w:rsidRPr="00F5518A">
        <w:rPr>
          <w:b/>
          <w:sz w:val="20"/>
        </w:rPr>
        <w:t>Rivaldo</w:t>
      </w:r>
      <w:proofErr w:type="spellEnd"/>
      <w:r w:rsidRPr="00F5518A">
        <w:rPr>
          <w:b/>
          <w:sz w:val="20"/>
        </w:rPr>
        <w:t xml:space="preserve"> </w:t>
      </w:r>
      <w:proofErr w:type="spellStart"/>
      <w:r w:rsidRPr="00F5518A">
        <w:rPr>
          <w:b/>
          <w:sz w:val="20"/>
        </w:rPr>
        <w:t>Erawan</w:t>
      </w:r>
      <w:proofErr w:type="spellEnd"/>
    </w:p>
    <w:p w:rsidR="00000000" w:rsidRPr="00F5518A" w:rsidRDefault="006A171F" w:rsidP="006A171F">
      <w:pPr>
        <w:spacing w:before="40"/>
        <w:rPr>
          <w:b/>
          <w:sz w:val="20"/>
        </w:rPr>
      </w:pPr>
      <w:r w:rsidRPr="00F5518A">
        <w:rPr>
          <w:b/>
          <w:sz w:val="20"/>
        </w:rPr>
        <w:t>Durrah Afshan</w:t>
      </w:r>
    </w:p>
    <w:p w:rsidR="00000000" w:rsidRDefault="00376298">
      <w:pPr>
        <w:spacing w:before="40"/>
        <w:rPr>
          <w:sz w:val="24"/>
        </w:rPr>
      </w:pPr>
      <w:r>
        <w:rPr>
          <w:b/>
          <w:sz w:val="28"/>
        </w:rPr>
        <w:br/>
      </w:r>
      <w:r>
        <w:rPr>
          <w:sz w:val="24"/>
        </w:rPr>
        <w:t xml:space="preserve"> </w:t>
      </w:r>
    </w:p>
    <w:p w:rsidR="00000000" w:rsidRDefault="00376298"/>
    <w:p w:rsidR="00000000" w:rsidRDefault="00376298">
      <w:pPr>
        <w:pStyle w:val="Title"/>
      </w:pPr>
      <w:bookmarkStart w:id="0" w:name="_Toc434992859"/>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990"/>
        <w:gridCol w:w="4950"/>
        <w:gridCol w:w="1800"/>
      </w:tblGrid>
      <w:tr w:rsidR="00000000">
        <w:tblPrEx>
          <w:tblCellMar>
            <w:top w:w="0" w:type="dxa"/>
            <w:bottom w:w="0" w:type="dxa"/>
          </w:tblCellMar>
        </w:tblPrEx>
        <w:tc>
          <w:tcPr>
            <w:tcW w:w="1098" w:type="dxa"/>
          </w:tcPr>
          <w:p w:rsidR="00000000" w:rsidRDefault="00376298">
            <w:pPr>
              <w:pStyle w:val="Tabletext"/>
              <w:jc w:val="center"/>
              <w:rPr>
                <w:b/>
              </w:rPr>
            </w:pPr>
            <w:r>
              <w:rPr>
                <w:b/>
              </w:rPr>
              <w:t>Date</w:t>
            </w:r>
          </w:p>
        </w:tc>
        <w:tc>
          <w:tcPr>
            <w:tcW w:w="990" w:type="dxa"/>
          </w:tcPr>
          <w:p w:rsidR="00000000" w:rsidRDefault="00376298">
            <w:pPr>
              <w:pStyle w:val="Tabletext"/>
              <w:jc w:val="center"/>
              <w:rPr>
                <w:b/>
              </w:rPr>
            </w:pPr>
            <w:r>
              <w:rPr>
                <w:b/>
              </w:rPr>
              <w:t>Version</w:t>
            </w:r>
          </w:p>
        </w:tc>
        <w:tc>
          <w:tcPr>
            <w:tcW w:w="4950" w:type="dxa"/>
          </w:tcPr>
          <w:p w:rsidR="00000000" w:rsidRDefault="00376298">
            <w:pPr>
              <w:pStyle w:val="Tabletext"/>
              <w:jc w:val="center"/>
              <w:rPr>
                <w:b/>
              </w:rPr>
            </w:pPr>
            <w:r>
              <w:rPr>
                <w:b/>
              </w:rPr>
              <w:t>Description</w:t>
            </w:r>
          </w:p>
        </w:tc>
        <w:tc>
          <w:tcPr>
            <w:tcW w:w="1800" w:type="dxa"/>
          </w:tcPr>
          <w:p w:rsidR="00000000" w:rsidRDefault="00376298">
            <w:pPr>
              <w:pStyle w:val="Tabletext"/>
              <w:jc w:val="center"/>
              <w:rPr>
                <w:b/>
              </w:rPr>
            </w:pPr>
            <w:r>
              <w:rPr>
                <w:b/>
              </w:rPr>
              <w:t>Author</w:t>
            </w:r>
          </w:p>
        </w:tc>
      </w:tr>
      <w:tr w:rsidR="00000000">
        <w:tblPrEx>
          <w:tblCellMar>
            <w:top w:w="0" w:type="dxa"/>
            <w:bottom w:w="0" w:type="dxa"/>
          </w:tblCellMar>
        </w:tblPrEx>
        <w:tc>
          <w:tcPr>
            <w:tcW w:w="1098" w:type="dxa"/>
          </w:tcPr>
          <w:p w:rsidR="00000000" w:rsidRDefault="00376298">
            <w:pPr>
              <w:pStyle w:val="Tabletext"/>
              <w:spacing w:before="100"/>
            </w:pPr>
          </w:p>
        </w:tc>
        <w:tc>
          <w:tcPr>
            <w:tcW w:w="990" w:type="dxa"/>
          </w:tcPr>
          <w:p w:rsidR="00000000" w:rsidRDefault="00376298">
            <w:pPr>
              <w:pStyle w:val="Tabletext"/>
              <w:spacing w:before="100"/>
            </w:pPr>
          </w:p>
        </w:tc>
        <w:tc>
          <w:tcPr>
            <w:tcW w:w="4950" w:type="dxa"/>
          </w:tcPr>
          <w:p w:rsidR="00000000" w:rsidRDefault="00376298">
            <w:pPr>
              <w:pStyle w:val="Tabletext"/>
              <w:spacing w:before="100"/>
            </w:pPr>
          </w:p>
        </w:tc>
        <w:tc>
          <w:tcPr>
            <w:tcW w:w="1800" w:type="dxa"/>
          </w:tcPr>
          <w:p w:rsidR="00000000" w:rsidRDefault="00376298">
            <w:pPr>
              <w:pStyle w:val="Tabletext"/>
              <w:spacing w:before="100"/>
            </w:pPr>
          </w:p>
        </w:tc>
      </w:tr>
      <w:tr w:rsidR="00000000">
        <w:tblPrEx>
          <w:tblCellMar>
            <w:top w:w="0" w:type="dxa"/>
            <w:bottom w:w="0" w:type="dxa"/>
          </w:tblCellMar>
        </w:tblPrEx>
        <w:tc>
          <w:tcPr>
            <w:tcW w:w="1098" w:type="dxa"/>
          </w:tcPr>
          <w:p w:rsidR="00000000" w:rsidRDefault="00376298">
            <w:pPr>
              <w:pStyle w:val="Tabletext"/>
              <w:spacing w:before="100"/>
            </w:pPr>
          </w:p>
        </w:tc>
        <w:tc>
          <w:tcPr>
            <w:tcW w:w="990" w:type="dxa"/>
          </w:tcPr>
          <w:p w:rsidR="00000000" w:rsidRDefault="00376298">
            <w:pPr>
              <w:pStyle w:val="Tabletext"/>
              <w:spacing w:before="100"/>
            </w:pPr>
          </w:p>
        </w:tc>
        <w:tc>
          <w:tcPr>
            <w:tcW w:w="4950" w:type="dxa"/>
          </w:tcPr>
          <w:p w:rsidR="00000000" w:rsidRDefault="00376298">
            <w:pPr>
              <w:pStyle w:val="Tabletext"/>
              <w:spacing w:before="100"/>
            </w:pPr>
          </w:p>
        </w:tc>
        <w:tc>
          <w:tcPr>
            <w:tcW w:w="1800" w:type="dxa"/>
          </w:tcPr>
          <w:p w:rsidR="00000000" w:rsidRDefault="00376298">
            <w:pPr>
              <w:pStyle w:val="Tabletext"/>
              <w:spacing w:before="100"/>
            </w:pPr>
          </w:p>
        </w:tc>
      </w:tr>
    </w:tbl>
    <w:p w:rsidR="00000000" w:rsidRDefault="00376298">
      <w:pPr>
        <w:pStyle w:val="Title"/>
      </w:pPr>
    </w:p>
    <w:p w:rsidR="00000000" w:rsidRDefault="00376298">
      <w:pPr>
        <w:pStyle w:val="Title"/>
      </w:pPr>
      <w:r>
        <w:br w:type="page"/>
      </w:r>
      <w:r>
        <w:lastRenderedPageBreak/>
        <w:t>Table of Contents</w:t>
      </w:r>
      <w:bookmarkEnd w:id="0"/>
    </w:p>
    <w:bookmarkStart w:id="1" w:name="_Toc434992860"/>
    <w:p w:rsidR="00000000" w:rsidRDefault="00376298">
      <w:pPr>
        <w:pStyle w:val="TOC1"/>
        <w:tabs>
          <w:tab w:val="left" w:pos="810"/>
          <w:tab w:val="right" w:leader="dot" w:pos="8990"/>
        </w:tabs>
        <w:rPr>
          <w:noProof/>
        </w:rPr>
      </w:pPr>
      <w:r>
        <w:rPr>
          <w:b w:val="0"/>
          <w:caps w:val="0"/>
        </w:rPr>
        <w:fldChar w:fldCharType="begin"/>
      </w:r>
      <w:r>
        <w:rPr>
          <w:b w:val="0"/>
          <w:caps w:val="0"/>
        </w:rPr>
        <w:instrText xml:space="preserve"> TOC \o "1-5" </w:instrText>
      </w:r>
      <w:r>
        <w:rPr>
          <w:b w:val="0"/>
          <w:caps w:val="0"/>
        </w:rPr>
        <w:fldChar w:fldCharType="separate"/>
      </w:r>
      <w:r>
        <w:rPr>
          <w:noProof/>
        </w:rPr>
        <w:t>1</w:t>
      </w:r>
      <w:r>
        <w:rPr>
          <w:noProof/>
        </w:rPr>
        <w:tab/>
        <w:t>Introduction</w:t>
      </w:r>
      <w:r>
        <w:rPr>
          <w:noProof/>
        </w:rPr>
        <w:tab/>
      </w:r>
      <w:r>
        <w:rPr>
          <w:noProof/>
        </w:rPr>
        <w:fldChar w:fldCharType="begin"/>
      </w:r>
      <w:r>
        <w:rPr>
          <w:noProof/>
        </w:rPr>
        <w:instrText xml:space="preserve"> PAGEREF _Toc492728734 \h </w:instrText>
      </w:r>
      <w:r>
        <w:rPr>
          <w:noProof/>
        </w:rPr>
      </w:r>
      <w:r>
        <w:rPr>
          <w:noProof/>
        </w:rPr>
        <w:fldChar w:fldCharType="separate"/>
      </w:r>
      <w:r w:rsidR="00740230">
        <w:rPr>
          <w:noProof/>
        </w:rPr>
        <w:t>3</w:t>
      </w:r>
      <w:r>
        <w:rPr>
          <w:noProof/>
        </w:rPr>
        <w:fldChar w:fldCharType="end"/>
      </w:r>
    </w:p>
    <w:p w:rsidR="00000000" w:rsidRDefault="00376298">
      <w:pPr>
        <w:pStyle w:val="TOC2"/>
      </w:pPr>
      <w:r>
        <w:t>1.1</w:t>
      </w:r>
      <w:r>
        <w:tab/>
        <w:t>Document Objectives</w:t>
      </w:r>
      <w:r>
        <w:tab/>
      </w:r>
      <w:r>
        <w:fldChar w:fldCharType="begin"/>
      </w:r>
      <w:r>
        <w:instrText xml:space="preserve"> P</w:instrText>
      </w:r>
      <w:r>
        <w:instrText xml:space="preserve">AGEREF _Toc492728735 \h </w:instrText>
      </w:r>
      <w:r>
        <w:fldChar w:fldCharType="separate"/>
      </w:r>
      <w:r w:rsidR="00740230">
        <w:t>3</w:t>
      </w:r>
      <w:r>
        <w:fldChar w:fldCharType="end"/>
      </w:r>
    </w:p>
    <w:p w:rsidR="00000000" w:rsidRDefault="00376298">
      <w:pPr>
        <w:pStyle w:val="TOC2"/>
      </w:pPr>
      <w:r>
        <w:t>1.2</w:t>
      </w:r>
      <w:r>
        <w:tab/>
        <w:t>Intended Audiences</w:t>
      </w:r>
      <w:r>
        <w:tab/>
      </w:r>
      <w:r>
        <w:fldChar w:fldCharType="begin"/>
      </w:r>
      <w:r>
        <w:instrText xml:space="preserve"> PAGEREF _Toc492728736 \h </w:instrText>
      </w:r>
      <w:r>
        <w:fldChar w:fldCharType="separate"/>
      </w:r>
      <w:r w:rsidR="00740230">
        <w:t>3</w:t>
      </w:r>
      <w:r>
        <w:fldChar w:fldCharType="end"/>
      </w:r>
    </w:p>
    <w:p w:rsidR="00000000" w:rsidRDefault="00376298">
      <w:pPr>
        <w:pStyle w:val="TOC2"/>
      </w:pPr>
      <w:r>
        <w:t>1.3</w:t>
      </w:r>
      <w:r>
        <w:tab/>
        <w:t>References</w:t>
      </w:r>
      <w:r>
        <w:tab/>
      </w:r>
      <w:r>
        <w:fldChar w:fldCharType="begin"/>
      </w:r>
      <w:r>
        <w:instrText xml:space="preserve"> PAGEREF _Toc492728737 \h </w:instrText>
      </w:r>
      <w:r>
        <w:fldChar w:fldCharType="separate"/>
      </w:r>
      <w:r w:rsidR="00740230">
        <w:t>3</w:t>
      </w:r>
      <w:r>
        <w:fldChar w:fldCharType="end"/>
      </w:r>
    </w:p>
    <w:p w:rsidR="00000000" w:rsidRDefault="00376298">
      <w:pPr>
        <w:pStyle w:val="TOC2"/>
      </w:pPr>
      <w:r>
        <w:t>1.4</w:t>
      </w:r>
      <w:r>
        <w:tab/>
        <w:t>Database Overview</w:t>
      </w:r>
      <w:r>
        <w:tab/>
      </w:r>
      <w:r>
        <w:fldChar w:fldCharType="begin"/>
      </w:r>
      <w:r>
        <w:instrText xml:space="preserve"> PAGEREF _Toc492728738 \h </w:instrText>
      </w:r>
      <w:r>
        <w:fldChar w:fldCharType="separate"/>
      </w:r>
      <w:r w:rsidR="00740230">
        <w:t>3</w:t>
      </w:r>
      <w:r>
        <w:fldChar w:fldCharType="end"/>
      </w:r>
    </w:p>
    <w:p w:rsidR="00000000" w:rsidRDefault="00376298">
      <w:pPr>
        <w:pStyle w:val="TOC2"/>
      </w:pPr>
      <w:r>
        <w:t>1.5</w:t>
      </w:r>
      <w:r>
        <w:tab/>
        <w:t>Document Overview</w:t>
      </w:r>
      <w:r>
        <w:tab/>
      </w:r>
      <w:r>
        <w:fldChar w:fldCharType="begin"/>
      </w:r>
      <w:r>
        <w:instrText xml:space="preserve"> PAGEREF _Toc492728739 \h </w:instrText>
      </w:r>
      <w:r>
        <w:fldChar w:fldCharType="separate"/>
      </w:r>
      <w:r w:rsidR="00740230">
        <w:t>3</w:t>
      </w:r>
      <w:r>
        <w:fldChar w:fldCharType="end"/>
      </w:r>
    </w:p>
    <w:p w:rsidR="00000000" w:rsidRDefault="00376298">
      <w:pPr>
        <w:pStyle w:val="TOC1"/>
        <w:tabs>
          <w:tab w:val="left" w:pos="810"/>
          <w:tab w:val="right" w:leader="dot" w:pos="8990"/>
        </w:tabs>
        <w:rPr>
          <w:noProof/>
        </w:rPr>
      </w:pPr>
      <w:r>
        <w:rPr>
          <w:noProof/>
        </w:rPr>
        <w:t>2</w:t>
      </w:r>
      <w:r>
        <w:rPr>
          <w:noProof/>
        </w:rPr>
        <w:tab/>
        <w:t>Database-wide D</w:t>
      </w:r>
      <w:r>
        <w:rPr>
          <w:noProof/>
        </w:rPr>
        <w:t>esign Decisions</w:t>
      </w:r>
      <w:r>
        <w:rPr>
          <w:noProof/>
        </w:rPr>
        <w:tab/>
      </w:r>
      <w:r>
        <w:rPr>
          <w:noProof/>
        </w:rPr>
        <w:fldChar w:fldCharType="begin"/>
      </w:r>
      <w:r>
        <w:rPr>
          <w:noProof/>
        </w:rPr>
        <w:instrText xml:space="preserve"> PAGEREF _Toc492728740 \h </w:instrText>
      </w:r>
      <w:r>
        <w:rPr>
          <w:noProof/>
        </w:rPr>
      </w:r>
      <w:r>
        <w:rPr>
          <w:noProof/>
        </w:rPr>
        <w:fldChar w:fldCharType="separate"/>
      </w:r>
      <w:r w:rsidR="00740230">
        <w:rPr>
          <w:noProof/>
        </w:rPr>
        <w:t>3</w:t>
      </w:r>
      <w:r>
        <w:rPr>
          <w:noProof/>
        </w:rPr>
        <w:fldChar w:fldCharType="end"/>
      </w:r>
    </w:p>
    <w:p w:rsidR="00000000" w:rsidRDefault="00376298">
      <w:pPr>
        <w:pStyle w:val="TOC2"/>
      </w:pPr>
      <w:r>
        <w:t>2.1</w:t>
      </w:r>
      <w:r>
        <w:tab/>
        <w:t>Interfaces</w:t>
      </w:r>
      <w:r>
        <w:tab/>
      </w:r>
      <w:r>
        <w:fldChar w:fldCharType="begin"/>
      </w:r>
      <w:r>
        <w:instrText xml:space="preserve"> PAGEREF _Toc492728741 \h </w:instrText>
      </w:r>
      <w:r>
        <w:fldChar w:fldCharType="separate"/>
      </w:r>
      <w:r w:rsidR="00740230">
        <w:t>3</w:t>
      </w:r>
      <w:r>
        <w:fldChar w:fldCharType="end"/>
      </w:r>
    </w:p>
    <w:p w:rsidR="00000000" w:rsidRDefault="00376298">
      <w:pPr>
        <w:pStyle w:val="TOC2"/>
      </w:pPr>
      <w:r>
        <w:t>2.2</w:t>
      </w:r>
      <w:r>
        <w:tab/>
        <w:t>Behavior</w:t>
      </w:r>
      <w:r>
        <w:tab/>
      </w:r>
      <w:r>
        <w:fldChar w:fldCharType="begin"/>
      </w:r>
      <w:r>
        <w:instrText xml:space="preserve"> PAGEREF _Toc492728742 \h </w:instrText>
      </w:r>
      <w:r>
        <w:fldChar w:fldCharType="separate"/>
      </w:r>
      <w:r w:rsidR="00740230">
        <w:t>3</w:t>
      </w:r>
      <w:r>
        <w:fldChar w:fldCharType="end"/>
      </w:r>
    </w:p>
    <w:p w:rsidR="00000000" w:rsidRDefault="00376298">
      <w:pPr>
        <w:pStyle w:val="TOC2"/>
      </w:pPr>
      <w:r>
        <w:t>2.3</w:t>
      </w:r>
      <w:r>
        <w:tab/>
        <w:t>Appearance / Naming</w:t>
      </w:r>
      <w:r>
        <w:tab/>
      </w:r>
      <w:r>
        <w:fldChar w:fldCharType="begin"/>
      </w:r>
      <w:r>
        <w:instrText xml:space="preserve"> PAGEREF _Toc492728743 \h </w:instrText>
      </w:r>
      <w:r>
        <w:fldChar w:fldCharType="separate"/>
      </w:r>
      <w:r w:rsidR="00740230">
        <w:t>3</w:t>
      </w:r>
      <w:r>
        <w:fldChar w:fldCharType="end"/>
      </w:r>
    </w:p>
    <w:p w:rsidR="00000000" w:rsidRDefault="00376298">
      <w:pPr>
        <w:pStyle w:val="TOC2"/>
      </w:pPr>
      <w:r>
        <w:t>2.4</w:t>
      </w:r>
      <w:r>
        <w:tab/>
        <w:t>DBMS Platform</w:t>
      </w:r>
      <w:r>
        <w:tab/>
      </w:r>
      <w:r>
        <w:fldChar w:fldCharType="begin"/>
      </w:r>
      <w:r>
        <w:instrText xml:space="preserve"> PAGEREF _Toc492728744 \h </w:instrText>
      </w:r>
      <w:r>
        <w:fldChar w:fldCharType="separate"/>
      </w:r>
      <w:r w:rsidR="00740230">
        <w:t>3</w:t>
      </w:r>
      <w:r>
        <w:fldChar w:fldCharType="end"/>
      </w:r>
    </w:p>
    <w:p w:rsidR="00000000" w:rsidRDefault="00376298">
      <w:pPr>
        <w:pStyle w:val="TOC2"/>
      </w:pPr>
      <w:r>
        <w:t>2.5</w:t>
      </w:r>
      <w:r>
        <w:tab/>
        <w:t>Qualit</w:t>
      </w:r>
      <w:r>
        <w:t>ies</w:t>
      </w:r>
      <w:r>
        <w:tab/>
      </w:r>
      <w:r>
        <w:fldChar w:fldCharType="begin"/>
      </w:r>
      <w:r>
        <w:instrText xml:space="preserve"> PAGEREF _Toc492728745 \h </w:instrText>
      </w:r>
      <w:r>
        <w:fldChar w:fldCharType="separate"/>
      </w:r>
      <w:r w:rsidR="00740230">
        <w:t>3</w:t>
      </w:r>
      <w:r>
        <w:fldChar w:fldCharType="end"/>
      </w:r>
    </w:p>
    <w:p w:rsidR="00000000" w:rsidRDefault="00376298">
      <w:pPr>
        <w:pStyle w:val="TOC2"/>
      </w:pPr>
      <w:r>
        <w:t>2.6</w:t>
      </w:r>
      <w:r>
        <w:tab/>
        <w:t>Distribution</w:t>
      </w:r>
      <w:r>
        <w:tab/>
      </w:r>
      <w:r>
        <w:fldChar w:fldCharType="begin"/>
      </w:r>
      <w:r>
        <w:instrText xml:space="preserve"> PAGEREF _Toc492728746 \h </w:instrText>
      </w:r>
      <w:r>
        <w:fldChar w:fldCharType="separate"/>
      </w:r>
      <w:r w:rsidR="00740230">
        <w:t>3</w:t>
      </w:r>
      <w:r>
        <w:fldChar w:fldCharType="end"/>
      </w:r>
    </w:p>
    <w:p w:rsidR="00000000" w:rsidRDefault="00376298">
      <w:pPr>
        <w:pStyle w:val="TOC2"/>
      </w:pPr>
      <w:r>
        <w:t>2.7</w:t>
      </w:r>
      <w:r>
        <w:tab/>
        <w:t>Operations</w:t>
      </w:r>
      <w:r>
        <w:tab/>
      </w:r>
      <w:r>
        <w:fldChar w:fldCharType="begin"/>
      </w:r>
      <w:r>
        <w:instrText xml:space="preserve"> PAGEREF _Toc492728747 \h </w:instrText>
      </w:r>
      <w:r>
        <w:fldChar w:fldCharType="separate"/>
      </w:r>
      <w:r w:rsidR="00740230">
        <w:t>3</w:t>
      </w:r>
      <w:r>
        <w:fldChar w:fldCharType="end"/>
      </w:r>
    </w:p>
    <w:p w:rsidR="00000000" w:rsidRDefault="00376298">
      <w:pPr>
        <w:pStyle w:val="TOC2"/>
      </w:pPr>
      <w:r>
        <w:t>2.8</w:t>
      </w:r>
      <w:r>
        <w:tab/>
        <w:t>Maintenance</w:t>
      </w:r>
      <w:r>
        <w:tab/>
      </w:r>
      <w:r>
        <w:fldChar w:fldCharType="begin"/>
      </w:r>
      <w:r>
        <w:instrText xml:space="preserve"> PAGEREF _Toc492728748 \h </w:instrText>
      </w:r>
      <w:r>
        <w:fldChar w:fldCharType="separate"/>
      </w:r>
      <w:r w:rsidR="00740230">
        <w:t>3</w:t>
      </w:r>
      <w:r>
        <w:fldChar w:fldCharType="end"/>
      </w:r>
    </w:p>
    <w:p w:rsidR="00000000" w:rsidRDefault="00376298">
      <w:pPr>
        <w:pStyle w:val="TOC1"/>
        <w:tabs>
          <w:tab w:val="left" w:pos="810"/>
          <w:tab w:val="right" w:leader="dot" w:pos="8990"/>
        </w:tabs>
        <w:rPr>
          <w:noProof/>
        </w:rPr>
      </w:pPr>
      <w:r>
        <w:rPr>
          <w:noProof/>
        </w:rPr>
        <w:t>3</w:t>
      </w:r>
      <w:r>
        <w:rPr>
          <w:noProof/>
        </w:rPr>
        <w:tab/>
        <w:t>Detailed Database Design</w:t>
      </w:r>
      <w:r>
        <w:rPr>
          <w:noProof/>
        </w:rPr>
        <w:tab/>
      </w:r>
      <w:r>
        <w:rPr>
          <w:noProof/>
        </w:rPr>
        <w:fldChar w:fldCharType="begin"/>
      </w:r>
      <w:r>
        <w:rPr>
          <w:noProof/>
        </w:rPr>
        <w:instrText xml:space="preserve"> PAGEREF _Toc492728749 \h </w:instrText>
      </w:r>
      <w:r>
        <w:rPr>
          <w:noProof/>
        </w:rPr>
      </w:r>
      <w:r>
        <w:rPr>
          <w:noProof/>
        </w:rPr>
        <w:fldChar w:fldCharType="separate"/>
      </w:r>
      <w:r w:rsidR="00740230">
        <w:rPr>
          <w:noProof/>
        </w:rPr>
        <w:t>3</w:t>
      </w:r>
      <w:r>
        <w:rPr>
          <w:noProof/>
        </w:rPr>
        <w:fldChar w:fldCharType="end"/>
      </w:r>
    </w:p>
    <w:p w:rsidR="00000000" w:rsidRDefault="00376298">
      <w:pPr>
        <w:pStyle w:val="TOC2"/>
      </w:pPr>
      <w:r>
        <w:t>3.1</w:t>
      </w:r>
      <w:r>
        <w:tab/>
        <w:t>&lt;design level</w:t>
      </w:r>
      <w:r>
        <w:t>&gt;</w:t>
      </w:r>
      <w:r>
        <w:tab/>
      </w:r>
      <w:r>
        <w:fldChar w:fldCharType="begin"/>
      </w:r>
      <w:r>
        <w:instrText xml:space="preserve"> PAGEREF _Toc492728750 \h </w:instrText>
      </w:r>
      <w:r>
        <w:fldChar w:fldCharType="separate"/>
      </w:r>
      <w:r w:rsidR="00740230">
        <w:t>3</w:t>
      </w:r>
      <w:r>
        <w:fldChar w:fldCharType="end"/>
      </w:r>
    </w:p>
    <w:p w:rsidR="00000000" w:rsidRDefault="00376298">
      <w:pPr>
        <w:pStyle w:val="TOC3"/>
      </w:pPr>
      <w:r>
        <w:t>3.1.1</w:t>
      </w:r>
      <w:r>
        <w:tab/>
        <w:t>&lt;Name&gt; Database</w:t>
      </w:r>
      <w:r>
        <w:tab/>
      </w:r>
      <w:r>
        <w:fldChar w:fldCharType="begin"/>
      </w:r>
      <w:r>
        <w:instrText xml:space="preserve"> PAGEREF _Toc492728751 \h </w:instrText>
      </w:r>
      <w:r>
        <w:fldChar w:fldCharType="separate"/>
      </w:r>
      <w:r w:rsidR="00740230">
        <w:t>3</w:t>
      </w:r>
      <w:r>
        <w:fldChar w:fldCharType="end"/>
      </w:r>
    </w:p>
    <w:p w:rsidR="00000000" w:rsidRDefault="00376298">
      <w:pPr>
        <w:pStyle w:val="TOC4"/>
        <w:tabs>
          <w:tab w:val="left" w:pos="1540"/>
          <w:tab w:val="right" w:leader="dot" w:pos="8990"/>
        </w:tabs>
        <w:rPr>
          <w:noProof/>
        </w:rPr>
      </w:pPr>
      <w:r>
        <w:rPr>
          <w:noProof/>
        </w:rPr>
        <w:t>3.1.1.1</w:t>
      </w:r>
      <w:r>
        <w:rPr>
          <w:noProof/>
        </w:rPr>
        <w:tab/>
        <w:t>&lt;Type&gt; Logical Grouping</w:t>
      </w:r>
      <w:r>
        <w:rPr>
          <w:noProof/>
        </w:rPr>
        <w:tab/>
      </w:r>
      <w:r>
        <w:rPr>
          <w:noProof/>
        </w:rPr>
        <w:fldChar w:fldCharType="begin"/>
      </w:r>
      <w:r>
        <w:rPr>
          <w:noProof/>
        </w:rPr>
        <w:instrText xml:space="preserve"> PAGEREF _Toc492728752 \h </w:instrText>
      </w:r>
      <w:r>
        <w:rPr>
          <w:noProof/>
        </w:rPr>
      </w:r>
      <w:r>
        <w:rPr>
          <w:noProof/>
        </w:rPr>
        <w:fldChar w:fldCharType="separate"/>
      </w:r>
      <w:r w:rsidR="00740230">
        <w:rPr>
          <w:noProof/>
        </w:rPr>
        <w:t>3</w:t>
      </w:r>
      <w:r>
        <w:rPr>
          <w:noProof/>
        </w:rPr>
        <w:fldChar w:fldCharType="end"/>
      </w:r>
    </w:p>
    <w:p w:rsidR="00000000" w:rsidRDefault="00376298">
      <w:pPr>
        <w:pStyle w:val="TOC5"/>
        <w:tabs>
          <w:tab w:val="left" w:pos="1760"/>
          <w:tab w:val="right" w:leader="dot" w:pos="8990"/>
        </w:tabs>
        <w:rPr>
          <w:noProof/>
        </w:rPr>
      </w:pPr>
      <w:r>
        <w:rPr>
          <w:noProof/>
        </w:rPr>
        <w:t>3.1.1.1.1</w:t>
      </w:r>
      <w:r>
        <w:rPr>
          <w:noProof/>
        </w:rPr>
        <w:tab/>
        <w:t>&lt;Type&gt; Field</w:t>
      </w:r>
      <w:r>
        <w:rPr>
          <w:noProof/>
        </w:rPr>
        <w:tab/>
      </w:r>
      <w:r>
        <w:rPr>
          <w:noProof/>
        </w:rPr>
        <w:fldChar w:fldCharType="begin"/>
      </w:r>
      <w:r>
        <w:rPr>
          <w:noProof/>
        </w:rPr>
        <w:instrText xml:space="preserve"> PAGEREF _Toc492728753 \h </w:instrText>
      </w:r>
      <w:r>
        <w:rPr>
          <w:noProof/>
        </w:rPr>
      </w:r>
      <w:r>
        <w:rPr>
          <w:noProof/>
        </w:rPr>
        <w:fldChar w:fldCharType="separate"/>
      </w:r>
      <w:r w:rsidR="00740230">
        <w:rPr>
          <w:noProof/>
        </w:rPr>
        <w:t>3</w:t>
      </w:r>
      <w:r>
        <w:rPr>
          <w:noProof/>
        </w:rPr>
        <w:fldChar w:fldCharType="end"/>
      </w:r>
    </w:p>
    <w:p w:rsidR="00000000" w:rsidRDefault="00376298">
      <w:pPr>
        <w:pStyle w:val="TOC1"/>
        <w:tabs>
          <w:tab w:val="left" w:pos="810"/>
          <w:tab w:val="right" w:leader="dot" w:pos="8990"/>
        </w:tabs>
        <w:rPr>
          <w:noProof/>
        </w:rPr>
      </w:pPr>
      <w:r>
        <w:rPr>
          <w:noProof/>
        </w:rPr>
        <w:t>4</w:t>
      </w:r>
      <w:r>
        <w:rPr>
          <w:noProof/>
        </w:rPr>
        <w:tab/>
        <w:t>Detailed Database Software Design</w:t>
      </w:r>
      <w:r>
        <w:rPr>
          <w:noProof/>
        </w:rPr>
        <w:tab/>
      </w:r>
      <w:r>
        <w:rPr>
          <w:noProof/>
        </w:rPr>
        <w:fldChar w:fldCharType="begin"/>
      </w:r>
      <w:r>
        <w:rPr>
          <w:noProof/>
        </w:rPr>
        <w:instrText xml:space="preserve"> PAGEREF _To</w:instrText>
      </w:r>
      <w:r>
        <w:rPr>
          <w:noProof/>
        </w:rPr>
        <w:instrText xml:space="preserve">c492728754 \h </w:instrText>
      </w:r>
      <w:r>
        <w:rPr>
          <w:noProof/>
        </w:rPr>
      </w:r>
      <w:r>
        <w:rPr>
          <w:noProof/>
        </w:rPr>
        <w:fldChar w:fldCharType="separate"/>
      </w:r>
      <w:r w:rsidR="00740230">
        <w:rPr>
          <w:noProof/>
        </w:rPr>
        <w:t>3</w:t>
      </w:r>
      <w:r>
        <w:rPr>
          <w:noProof/>
        </w:rPr>
        <w:fldChar w:fldCharType="end"/>
      </w:r>
    </w:p>
    <w:p w:rsidR="00000000" w:rsidRDefault="00376298">
      <w:pPr>
        <w:pStyle w:val="TOC2"/>
      </w:pPr>
      <w:r>
        <w:t>4.1</w:t>
      </w:r>
      <w:r>
        <w:tab/>
        <w:t>&lt;Name&gt; Software Component</w:t>
      </w:r>
      <w:r>
        <w:tab/>
      </w:r>
      <w:r>
        <w:fldChar w:fldCharType="begin"/>
      </w:r>
      <w:r>
        <w:instrText xml:space="preserve"> PAGEREF _Toc492728755 \h </w:instrText>
      </w:r>
      <w:r>
        <w:fldChar w:fldCharType="separate"/>
      </w:r>
      <w:r w:rsidR="00740230">
        <w:t>3</w:t>
      </w:r>
      <w:r>
        <w:fldChar w:fldCharType="end"/>
      </w:r>
    </w:p>
    <w:p w:rsidR="00000000" w:rsidRDefault="00376298">
      <w:pPr>
        <w:pStyle w:val="TOC1"/>
        <w:tabs>
          <w:tab w:val="left" w:pos="810"/>
          <w:tab w:val="right" w:leader="dot" w:pos="8990"/>
        </w:tabs>
        <w:rPr>
          <w:noProof/>
        </w:rPr>
      </w:pPr>
      <w:r>
        <w:rPr>
          <w:noProof/>
        </w:rPr>
        <w:t>5</w:t>
      </w:r>
      <w:r>
        <w:rPr>
          <w:noProof/>
        </w:rPr>
        <w:tab/>
        <w:t>Requirements Traceability</w:t>
      </w:r>
      <w:r>
        <w:rPr>
          <w:noProof/>
        </w:rPr>
        <w:tab/>
      </w:r>
      <w:r>
        <w:rPr>
          <w:noProof/>
        </w:rPr>
        <w:fldChar w:fldCharType="begin"/>
      </w:r>
      <w:r>
        <w:rPr>
          <w:noProof/>
        </w:rPr>
        <w:instrText xml:space="preserve"> PAGEREF _Toc492728756 \h </w:instrText>
      </w:r>
      <w:r>
        <w:rPr>
          <w:noProof/>
        </w:rPr>
      </w:r>
      <w:r>
        <w:rPr>
          <w:noProof/>
        </w:rPr>
        <w:fldChar w:fldCharType="separate"/>
      </w:r>
      <w:r w:rsidR="00740230">
        <w:rPr>
          <w:noProof/>
        </w:rPr>
        <w:t>3</w:t>
      </w:r>
      <w:r>
        <w:rPr>
          <w:noProof/>
        </w:rPr>
        <w:fldChar w:fldCharType="end"/>
      </w:r>
    </w:p>
    <w:p w:rsidR="00000000" w:rsidRDefault="00376298">
      <w:pPr>
        <w:pStyle w:val="TOC1"/>
        <w:tabs>
          <w:tab w:val="left" w:pos="810"/>
          <w:tab w:val="right" w:leader="dot" w:pos="8990"/>
        </w:tabs>
        <w:rPr>
          <w:noProof/>
        </w:rPr>
      </w:pPr>
      <w:r>
        <w:rPr>
          <w:noProof/>
        </w:rPr>
        <w:t>6</w:t>
      </w:r>
      <w:r>
        <w:rPr>
          <w:noProof/>
        </w:rPr>
        <w:tab/>
        <w:t>Notes</w:t>
      </w:r>
      <w:r>
        <w:rPr>
          <w:noProof/>
        </w:rPr>
        <w:tab/>
      </w:r>
      <w:r>
        <w:rPr>
          <w:noProof/>
        </w:rPr>
        <w:fldChar w:fldCharType="begin"/>
      </w:r>
      <w:r>
        <w:rPr>
          <w:noProof/>
        </w:rPr>
        <w:instrText xml:space="preserve"> PAGEREF _Toc492728757 \h </w:instrText>
      </w:r>
      <w:r>
        <w:rPr>
          <w:noProof/>
        </w:rPr>
      </w:r>
      <w:r>
        <w:rPr>
          <w:noProof/>
        </w:rPr>
        <w:fldChar w:fldCharType="separate"/>
      </w:r>
      <w:r w:rsidR="00740230">
        <w:rPr>
          <w:noProof/>
        </w:rPr>
        <w:t>3</w:t>
      </w:r>
      <w:r>
        <w:rPr>
          <w:noProof/>
        </w:rPr>
        <w:fldChar w:fldCharType="end"/>
      </w:r>
    </w:p>
    <w:p w:rsidR="00000000" w:rsidRDefault="00376298">
      <w:pPr>
        <w:pStyle w:val="TOC1"/>
        <w:tabs>
          <w:tab w:val="left" w:pos="810"/>
          <w:tab w:val="right" w:leader="dot" w:pos="8990"/>
        </w:tabs>
        <w:rPr>
          <w:noProof/>
        </w:rPr>
      </w:pPr>
      <w:r>
        <w:rPr>
          <w:noProof/>
        </w:rPr>
        <w:t>7</w:t>
      </w:r>
      <w:r>
        <w:rPr>
          <w:noProof/>
        </w:rPr>
        <w:tab/>
        <w:t>Appendices</w:t>
      </w:r>
      <w:r>
        <w:rPr>
          <w:noProof/>
        </w:rPr>
        <w:tab/>
      </w:r>
      <w:r>
        <w:rPr>
          <w:noProof/>
        </w:rPr>
        <w:fldChar w:fldCharType="begin"/>
      </w:r>
      <w:r>
        <w:rPr>
          <w:noProof/>
        </w:rPr>
        <w:instrText xml:space="preserve"> PAGEREF _Toc492728758 \h </w:instrText>
      </w:r>
      <w:r>
        <w:rPr>
          <w:noProof/>
        </w:rPr>
      </w:r>
      <w:r>
        <w:rPr>
          <w:noProof/>
        </w:rPr>
        <w:fldChar w:fldCharType="separate"/>
      </w:r>
      <w:r w:rsidR="00740230">
        <w:rPr>
          <w:noProof/>
        </w:rPr>
        <w:t>3</w:t>
      </w:r>
      <w:r>
        <w:rPr>
          <w:noProof/>
        </w:rPr>
        <w:fldChar w:fldCharType="end"/>
      </w:r>
    </w:p>
    <w:p w:rsidR="00000000" w:rsidRDefault="00376298">
      <w:pPr>
        <w:jc w:val="center"/>
        <w:rPr>
          <w:rFonts w:ascii="Arial" w:hAnsi="Arial"/>
          <w:b/>
          <w:sz w:val="36"/>
        </w:rPr>
      </w:pPr>
      <w:r>
        <w:rPr>
          <w:b/>
          <w:caps/>
          <w:sz w:val="20"/>
        </w:rPr>
        <w:fldChar w:fldCharType="end"/>
      </w:r>
      <w:r>
        <w:br w:type="page"/>
      </w:r>
      <w:r>
        <w:rPr>
          <w:rFonts w:ascii="Arial" w:hAnsi="Arial"/>
          <w:b/>
          <w:sz w:val="36"/>
        </w:rPr>
        <w:lastRenderedPageBreak/>
        <w:t>Table of Figures</w:t>
      </w:r>
    </w:p>
    <w:p w:rsidR="00000000" w:rsidRDefault="00376298">
      <w:pPr>
        <w:pStyle w:val="Header"/>
        <w:tabs>
          <w:tab w:val="clear" w:pos="4320"/>
          <w:tab w:val="clear" w:pos="8640"/>
        </w:tabs>
        <w:spacing w:before="80"/>
      </w:pPr>
      <w:r>
        <w:fldChar w:fldCharType="begin"/>
      </w:r>
      <w:r>
        <w:instrText xml:space="preserve"> TOC \c "F</w:instrText>
      </w:r>
      <w:r>
        <w:instrText xml:space="preserve">igure" </w:instrText>
      </w:r>
      <w:r>
        <w:fldChar w:fldCharType="separate"/>
      </w:r>
      <w:r>
        <w:rPr>
          <w:b/>
          <w:noProof/>
        </w:rPr>
        <w:t>Error! No table of figures entries found.</w:t>
      </w:r>
      <w:r>
        <w:fldChar w:fldCharType="end"/>
      </w:r>
    </w:p>
    <w:p w:rsidR="00000000" w:rsidRDefault="00376298">
      <w:pPr>
        <w:pStyle w:val="Heading1"/>
      </w:pPr>
      <w:r>
        <w:rPr>
          <w:sz w:val="36"/>
        </w:rPr>
        <w:br w:type="page"/>
      </w:r>
      <w:bookmarkStart w:id="2" w:name="_Toc492728734"/>
      <w:r>
        <w:lastRenderedPageBreak/>
        <w:t>Introduction</w:t>
      </w:r>
      <w:bookmarkEnd w:id="1"/>
      <w:bookmarkEnd w:id="2"/>
    </w:p>
    <w:p w:rsidR="00000000" w:rsidRDefault="00376298">
      <w:r>
        <w:t xml:space="preserve">The section introduces the Database Design Document (DDD) for </w:t>
      </w:r>
      <w:r w:rsidR="00AD3901">
        <w:t xml:space="preserve">LocAdoc </w:t>
      </w:r>
      <w:r>
        <w:t>to its readers.</w:t>
      </w:r>
    </w:p>
    <w:p w:rsidR="00000000" w:rsidRDefault="00376298">
      <w:pPr>
        <w:pStyle w:val="Heading2"/>
      </w:pPr>
      <w:bookmarkStart w:id="3" w:name="_Toc434992861"/>
      <w:bookmarkStart w:id="4" w:name="_Toc492728735"/>
      <w:r>
        <w:t>Document Objectives</w:t>
      </w:r>
      <w:bookmarkEnd w:id="3"/>
      <w:bookmarkEnd w:id="4"/>
    </w:p>
    <w:p w:rsidR="00000000" w:rsidRDefault="00376298">
      <w:r>
        <w:t xml:space="preserve">This DDD for the </w:t>
      </w:r>
      <w:r w:rsidR="00AD3901">
        <w:t xml:space="preserve">LocAdoc </w:t>
      </w:r>
      <w:r>
        <w:t>software has the following objectives:</w:t>
      </w:r>
    </w:p>
    <w:p w:rsidR="00000000" w:rsidRDefault="00376298">
      <w:pPr>
        <w:pStyle w:val="Bullet11"/>
      </w:pPr>
      <w:r>
        <w:t xml:space="preserve">Describe </w:t>
      </w:r>
      <w:r>
        <w:t xml:space="preserve">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w:t>
      </w:r>
      <w:r>
        <w:t>o access or manipulate the data.</w:t>
      </w:r>
    </w:p>
    <w:p w:rsidR="00000000" w:rsidRDefault="00376298">
      <w:pPr>
        <w:pStyle w:val="Bullet11"/>
      </w:pPr>
      <w:r>
        <w:t>To serve as the basis for implementing the database and related software units.  It provides the acquirer visibility into the design and provides information needed for software support.</w:t>
      </w:r>
    </w:p>
    <w:p w:rsidR="00000000" w:rsidRDefault="00376298">
      <w:pPr>
        <w:pStyle w:val="Bullet11"/>
      </w:pPr>
      <w:r>
        <w:t>All sections should remain in this d</w:t>
      </w:r>
      <w:r>
        <w:t>ocument.  If a section is to be tailored out, the section shall remain and contain the words “Tailored out”.</w:t>
      </w:r>
    </w:p>
    <w:p w:rsidR="00000000" w:rsidRDefault="00376298">
      <w:pPr>
        <w:pStyle w:val="Heading2"/>
      </w:pPr>
      <w:bookmarkStart w:id="5" w:name="_Toc434992862"/>
      <w:bookmarkStart w:id="6" w:name="_Toc492728736"/>
      <w:r>
        <w:t>Intended Audiences</w:t>
      </w:r>
      <w:bookmarkEnd w:id="5"/>
      <w:bookmarkEnd w:id="6"/>
    </w:p>
    <w:p w:rsidR="00000000" w:rsidRDefault="00376298">
      <w:bookmarkStart w:id="7" w:name="_Toc434992863"/>
      <w:r>
        <w:t>This DDD is intended for the following audiences:</w:t>
      </w:r>
    </w:p>
    <w:p w:rsidR="00000000" w:rsidRDefault="00376298">
      <w:pPr>
        <w:pStyle w:val="Bullet11"/>
      </w:pPr>
      <w:r>
        <w:t xml:space="preserve">Technical reviewers, </w:t>
      </w:r>
      <w:r w:rsidR="00AD3901">
        <w:t xml:space="preserve">Supervisor and UOW staff </w:t>
      </w:r>
      <w:r>
        <w:t>who must evaluate the quality of this document.</w:t>
      </w:r>
    </w:p>
    <w:p w:rsidR="00000000" w:rsidRDefault="00AD3901">
      <w:pPr>
        <w:pStyle w:val="Bullet11"/>
      </w:pPr>
      <w:r>
        <w:t>LocAdoc</w:t>
      </w:r>
      <w:r w:rsidR="00376298">
        <w:t xml:space="preserve"> developers including:</w:t>
      </w:r>
    </w:p>
    <w:p w:rsidR="00000000" w:rsidRDefault="00376298">
      <w:pPr>
        <w:pStyle w:val="Bullet20"/>
      </w:pPr>
      <w:r>
        <w:t>Architects, whose overall architecture must meet the requirements specified in this document.</w:t>
      </w:r>
    </w:p>
    <w:p w:rsidR="00000000" w:rsidRDefault="00376298">
      <w:pPr>
        <w:pStyle w:val="Bullet20"/>
      </w:pPr>
      <w:r>
        <w:t>Designers, whose design must meet the requirements specified in this document.</w:t>
      </w:r>
    </w:p>
    <w:p w:rsidR="00000000" w:rsidRDefault="00376298">
      <w:pPr>
        <w:pStyle w:val="Bullet20"/>
      </w:pPr>
      <w:r>
        <w:t>Programmers, whose software must implement the requireme</w:t>
      </w:r>
      <w:r>
        <w:t>nts specified in this document.</w:t>
      </w:r>
    </w:p>
    <w:p w:rsidR="00000000" w:rsidRDefault="00376298">
      <w:pPr>
        <w:pStyle w:val="Bullet20"/>
      </w:pPr>
      <w:r>
        <w:t>Testers, whose test cases must validate the requirements specified in this document.</w:t>
      </w:r>
    </w:p>
    <w:p w:rsidR="00000000" w:rsidRDefault="00376298">
      <w:pPr>
        <w:pStyle w:val="Heading2"/>
      </w:pPr>
      <w:bookmarkStart w:id="8" w:name="_Toc492728737"/>
      <w:r>
        <w:t>References</w:t>
      </w:r>
      <w:bookmarkEnd w:id="7"/>
      <w:bookmarkEnd w:id="8"/>
    </w:p>
    <w:p w:rsidR="00000000" w:rsidRDefault="00376298">
      <w:bookmarkStart w:id="9" w:name="_Toc434992864"/>
      <w:r>
        <w:t>This DDD refers to the following references:</w:t>
      </w:r>
    </w:p>
    <w:p w:rsidR="00000000" w:rsidRDefault="00376298">
      <w:pPr>
        <w:pStyle w:val="Bullet11"/>
      </w:pPr>
      <w:r>
        <w:t>&lt;Application&gt; Project Glossary</w:t>
      </w:r>
    </w:p>
    <w:p w:rsidR="00000000" w:rsidRDefault="00376298">
      <w:pPr>
        <w:pStyle w:val="Bullet11"/>
      </w:pPr>
      <w:r>
        <w:t>&lt;Application&gt; Software Requirements Specification</w:t>
      </w:r>
    </w:p>
    <w:p w:rsidR="00000000" w:rsidRDefault="00376298">
      <w:pPr>
        <w:pStyle w:val="Bullet11"/>
      </w:pPr>
    </w:p>
    <w:p w:rsidR="00000000" w:rsidRDefault="00376298">
      <w:pPr>
        <w:pStyle w:val="Heading2"/>
      </w:pPr>
      <w:bookmarkStart w:id="10" w:name="_Toc492728738"/>
      <w:r>
        <w:t>D</w:t>
      </w:r>
      <w:r>
        <w:t>atabase Overview</w:t>
      </w:r>
      <w:bookmarkEnd w:id="10"/>
    </w:p>
    <w:p w:rsidR="00000000" w:rsidRDefault="00376298">
      <w:r>
        <w:t>This database fills the following purposes:</w:t>
      </w:r>
    </w:p>
    <w:p w:rsidR="00000000" w:rsidRDefault="00376298" w:rsidP="00376298">
      <w:pPr>
        <w:numPr>
          <w:ilvl w:val="0"/>
          <w:numId w:val="10"/>
        </w:numPr>
      </w:pPr>
      <w:r>
        <w:t>&lt;General nature of the database&gt;</w:t>
      </w:r>
    </w:p>
    <w:p w:rsidR="00000000" w:rsidRDefault="00376298" w:rsidP="00376298">
      <w:pPr>
        <w:numPr>
          <w:ilvl w:val="0"/>
          <w:numId w:val="10"/>
        </w:numPr>
      </w:pPr>
      <w:r>
        <w:t>&lt;Business context of database&gt;</w:t>
      </w:r>
    </w:p>
    <w:p w:rsidR="00000000" w:rsidRDefault="00376298" w:rsidP="00376298">
      <w:pPr>
        <w:numPr>
          <w:ilvl w:val="0"/>
          <w:numId w:val="10"/>
        </w:numPr>
      </w:pPr>
      <w:r>
        <w:t>&lt;History of development&gt;</w:t>
      </w:r>
    </w:p>
    <w:p w:rsidR="00000000" w:rsidRDefault="00376298" w:rsidP="00376298">
      <w:pPr>
        <w:numPr>
          <w:ilvl w:val="0"/>
          <w:numId w:val="10"/>
        </w:numPr>
      </w:pPr>
      <w:r>
        <w:t>&lt;Intended use&gt;</w:t>
      </w:r>
    </w:p>
    <w:p w:rsidR="00000000" w:rsidRDefault="00376298" w:rsidP="00376298">
      <w:pPr>
        <w:numPr>
          <w:ilvl w:val="0"/>
          <w:numId w:val="10"/>
        </w:numPr>
      </w:pPr>
      <w:r>
        <w:lastRenderedPageBreak/>
        <w:t>&lt;Maintenance objectives&gt;</w:t>
      </w:r>
    </w:p>
    <w:p w:rsidR="00000000" w:rsidRDefault="00376298" w:rsidP="00376298">
      <w:pPr>
        <w:numPr>
          <w:ilvl w:val="0"/>
          <w:numId w:val="10"/>
        </w:numPr>
      </w:pPr>
      <w:r>
        <w:t>&lt;Deployment locations&gt;</w:t>
      </w:r>
    </w:p>
    <w:p w:rsidR="00000000" w:rsidRDefault="00376298">
      <w:pPr>
        <w:pStyle w:val="Header"/>
        <w:tabs>
          <w:tab w:val="clear" w:pos="4320"/>
          <w:tab w:val="clear" w:pos="8640"/>
        </w:tabs>
        <w:spacing w:before="80"/>
      </w:pPr>
      <w:r>
        <w:tab/>
      </w:r>
    </w:p>
    <w:p w:rsidR="00000000" w:rsidRDefault="00376298">
      <w:pPr>
        <w:pStyle w:val="Heading2"/>
      </w:pPr>
      <w:bookmarkStart w:id="11" w:name="_Toc492728739"/>
      <w:r>
        <w:t>Document Overview</w:t>
      </w:r>
      <w:bookmarkEnd w:id="9"/>
      <w:bookmarkEnd w:id="11"/>
    </w:p>
    <w:p w:rsidR="00000000" w:rsidRDefault="00376298">
      <w:bookmarkStart w:id="12" w:name="_Toc434992865"/>
      <w:r>
        <w:t>This DDD is organized i</w:t>
      </w:r>
      <w:r>
        <w:t>nto the following sections:</w:t>
      </w:r>
    </w:p>
    <w:p w:rsidR="00000000" w:rsidRDefault="00376298">
      <w:pPr>
        <w:pStyle w:val="Bullet11"/>
      </w:pPr>
      <w:r>
        <w:rPr>
          <w:i/>
        </w:rPr>
        <w:t>Introduction</w:t>
      </w:r>
      <w:r>
        <w:t>, which introduces the database design for &lt;Application&gt; to its readers including referenced documents and an overview of the database including definition, business goals and context.</w:t>
      </w:r>
    </w:p>
    <w:p w:rsidR="00000000" w:rsidRDefault="00376298">
      <w:pPr>
        <w:pStyle w:val="Bullet11"/>
      </w:pPr>
      <w:r>
        <w:rPr>
          <w:i/>
        </w:rPr>
        <w:t>Database Overview</w:t>
      </w:r>
      <w:r>
        <w:t>, which provid</w:t>
      </w:r>
      <w:r>
        <w:t xml:space="preserve">es a </w:t>
      </w:r>
      <w:proofErr w:type="gramStart"/>
      <w:r>
        <w:t>high level</w:t>
      </w:r>
      <w:proofErr w:type="gramEnd"/>
      <w:r>
        <w:t xml:space="preserve"> description of the database including its definition, business goals, and context.</w:t>
      </w:r>
    </w:p>
    <w:p w:rsidR="00000000" w:rsidRDefault="00376298">
      <w:pPr>
        <w:pStyle w:val="Bullet11"/>
      </w:pPr>
      <w:r>
        <w:rPr>
          <w:i/>
        </w:rPr>
        <w:t xml:space="preserve">Database-wide design decisions, </w:t>
      </w:r>
      <w:r>
        <w:t>which provides decisions about the databases behavioral design (how it will behave, from a user’s point of view, in meeting i</w:t>
      </w:r>
      <w:r>
        <w:t xml:space="preserve">ts requirements, ignoring internal implementation) and other decisions affecting further design of the database.  </w:t>
      </w:r>
    </w:p>
    <w:p w:rsidR="00000000" w:rsidRDefault="00376298">
      <w:pPr>
        <w:pStyle w:val="Bullet11"/>
      </w:pPr>
      <w:r>
        <w:rPr>
          <w:i/>
        </w:rPr>
        <w:t>Detailed database design,</w:t>
      </w:r>
      <w:r>
        <w:t xml:space="preserve"> which will contain a section for each design level (conceptual, internal, logical, physical).</w:t>
      </w:r>
    </w:p>
    <w:p w:rsidR="00000000" w:rsidRDefault="00376298">
      <w:pPr>
        <w:pStyle w:val="Bullet11"/>
      </w:pPr>
      <w:r>
        <w:rPr>
          <w:i/>
        </w:rPr>
        <w:t>Detailed database sof</w:t>
      </w:r>
      <w:r>
        <w:rPr>
          <w:i/>
        </w:rPr>
        <w:t>tware design,</w:t>
      </w:r>
      <w:r>
        <w:t xml:space="preserve"> scripts, data access components and management software.</w:t>
      </w:r>
    </w:p>
    <w:p w:rsidR="00000000" w:rsidRDefault="00376298">
      <w:pPr>
        <w:pStyle w:val="Bullet11"/>
      </w:pPr>
      <w:r>
        <w:rPr>
          <w:i/>
        </w:rPr>
        <w:t>Requirements traceability,</w:t>
      </w:r>
      <w:r>
        <w:t xml:space="preserve"> which provides traceability from the system or software requirements specification to the database software that implements it.</w:t>
      </w:r>
    </w:p>
    <w:p w:rsidR="00000000" w:rsidRDefault="00376298">
      <w:pPr>
        <w:pStyle w:val="Bullet11"/>
      </w:pPr>
      <w:r>
        <w:rPr>
          <w:i/>
        </w:rPr>
        <w:t>Notes,</w:t>
      </w:r>
      <w:r>
        <w:t xml:space="preserve"> which contains any gene</w:t>
      </w:r>
      <w:r>
        <w:t xml:space="preserve">ral information that aids in understanding this document (e.g., background information, glossary, rationale).  This section shall include an alphabetical listing of all acronyms, abbreviations, and their meanings as used in this document and a list of any </w:t>
      </w:r>
      <w:r>
        <w:t>terms and definitions needed to understand this document.</w:t>
      </w:r>
    </w:p>
    <w:p w:rsidR="00000000" w:rsidRDefault="00376298">
      <w:pPr>
        <w:pStyle w:val="Bullet11"/>
      </w:pPr>
      <w:r>
        <w:rPr>
          <w:i/>
        </w:rPr>
        <w:t>Appendices</w:t>
      </w:r>
      <w:r>
        <w:t>, which may be used to provide information published separately for convenience in document maintenance.</w:t>
      </w:r>
    </w:p>
    <w:p w:rsidR="00000000" w:rsidRDefault="00376298">
      <w:pPr>
        <w:pStyle w:val="Bullet11"/>
        <w:numPr>
          <w:ilvl w:val="0"/>
          <w:numId w:val="0"/>
        </w:numPr>
        <w:ind w:left="360"/>
      </w:pPr>
      <w:bookmarkStart w:id="13" w:name="_Toc434992868"/>
      <w:bookmarkEnd w:id="12"/>
    </w:p>
    <w:p w:rsidR="00000000" w:rsidRDefault="00376298">
      <w:pPr>
        <w:pStyle w:val="Heading1"/>
        <w:numPr>
          <w:ilvl w:val="0"/>
          <w:numId w:val="0"/>
        </w:numPr>
      </w:pPr>
      <w:bookmarkStart w:id="14" w:name="_Toc434992888"/>
      <w:bookmarkEnd w:id="13"/>
      <w:r>
        <w:t xml:space="preserve"> </w:t>
      </w:r>
    </w:p>
    <w:p w:rsidR="00000000" w:rsidRDefault="00376298">
      <w:pPr>
        <w:pStyle w:val="Heading1"/>
      </w:pPr>
      <w:bookmarkStart w:id="15" w:name="_Toc492728740"/>
      <w:r>
        <w:t>Database-wide Design Decisions</w:t>
      </w:r>
      <w:bookmarkEnd w:id="15"/>
    </w:p>
    <w:p w:rsidR="00000000" w:rsidRDefault="00376298">
      <w:pPr>
        <w:pStyle w:val="BodyText"/>
      </w:pPr>
      <w:r>
        <w:t>This section documents decisions about the databa</w:t>
      </w:r>
      <w:r>
        <w:t xml:space="preserve">ses behavioral design (how it will behave, from a user’s point of view, in meeting its requirements, ignoring internal implementation) and other decisions affecting further design of the database.  </w:t>
      </w:r>
    </w:p>
    <w:p w:rsidR="00000000" w:rsidRDefault="00376298">
      <w:pPr>
        <w:pStyle w:val="Heading2"/>
      </w:pPr>
      <w:bookmarkStart w:id="16" w:name="_Toc492728741"/>
      <w:r>
        <w:t>Interfaces</w:t>
      </w:r>
      <w:bookmarkEnd w:id="16"/>
    </w:p>
    <w:p w:rsidR="00000000" w:rsidRDefault="00376298">
      <w:r>
        <w:t>Design decisions regarding queries or other in</w:t>
      </w:r>
      <w:r>
        <w:t>puts the database will accept and outputs (displays, reports, messages, responses, etc.) it will produce, including interfaces with other systems and users.</w:t>
      </w:r>
    </w:p>
    <w:p w:rsidR="00000000" w:rsidRDefault="00376298"/>
    <w:p w:rsidR="00000000" w:rsidRDefault="00376298">
      <w:pPr>
        <w:pStyle w:val="Heading2"/>
      </w:pPr>
      <w:bookmarkStart w:id="17" w:name="_Toc492728742"/>
      <w:r>
        <w:lastRenderedPageBreak/>
        <w:t>Behavior</w:t>
      </w:r>
      <w:bookmarkEnd w:id="17"/>
    </w:p>
    <w:p w:rsidR="00000000" w:rsidRDefault="00376298">
      <w:r>
        <w:t>Design decisions on database behavior in response to each input or query including action</w:t>
      </w:r>
      <w:r>
        <w:t xml:space="preserve">s, response times and other performance characteristics, selected equations / algorithms / rules, disposition, and handling of </w:t>
      </w:r>
      <w:proofErr w:type="spellStart"/>
      <w:r>
        <w:t>unallowed</w:t>
      </w:r>
      <w:proofErr w:type="spellEnd"/>
      <w:r>
        <w:t xml:space="preserve"> inputs.</w:t>
      </w:r>
      <w:bookmarkStart w:id="18" w:name="_GoBack"/>
      <w:bookmarkEnd w:id="18"/>
    </w:p>
    <w:p w:rsidR="00000000" w:rsidRDefault="00376298">
      <w:pPr>
        <w:pStyle w:val="Heading2"/>
      </w:pPr>
      <w:bookmarkStart w:id="19" w:name="_Toc492728743"/>
      <w:r>
        <w:t>Appearance / Naming</w:t>
      </w:r>
      <w:bookmarkEnd w:id="19"/>
    </w:p>
    <w:p w:rsidR="00000000" w:rsidRDefault="00376298">
      <w:r>
        <w:t>Design decisions on how databases / files will appear to the user</w:t>
      </w:r>
    </w:p>
    <w:p w:rsidR="00000000" w:rsidRDefault="00376298">
      <w:pPr>
        <w:pStyle w:val="Heading2"/>
      </w:pPr>
      <w:bookmarkStart w:id="20" w:name="_Toc492728744"/>
      <w:r>
        <w:t>DBMS Platform</w:t>
      </w:r>
      <w:bookmarkEnd w:id="20"/>
    </w:p>
    <w:p w:rsidR="00000000" w:rsidRDefault="00376298">
      <w:r>
        <w:t>Design deci</w:t>
      </w:r>
      <w:r>
        <w:t>sions on the database management system to be used (including name and version / release) and the type of flexibility to be built into the database for adapting to changing requirements.</w:t>
      </w:r>
    </w:p>
    <w:p w:rsidR="00000000" w:rsidRDefault="00376298">
      <w:pPr>
        <w:pStyle w:val="Heading2"/>
      </w:pPr>
      <w:bookmarkStart w:id="21" w:name="_Toc492728745"/>
      <w:r>
        <w:t>Qualities</w:t>
      </w:r>
      <w:bookmarkEnd w:id="21"/>
    </w:p>
    <w:p w:rsidR="00000000" w:rsidRDefault="00376298">
      <w:r>
        <w:t>Design decisions on the levels and types of availability, s</w:t>
      </w:r>
      <w:r>
        <w:t>ecurity, privacy and continuity of operations to be offered by the database</w:t>
      </w:r>
    </w:p>
    <w:p w:rsidR="00000000" w:rsidRDefault="00376298">
      <w:pPr>
        <w:pStyle w:val="Heading2"/>
      </w:pPr>
      <w:bookmarkStart w:id="22" w:name="_Toc492728746"/>
      <w:r>
        <w:t>Distribution</w:t>
      </w:r>
      <w:bookmarkEnd w:id="22"/>
    </w:p>
    <w:p w:rsidR="00000000" w:rsidRDefault="00376298">
      <w:r>
        <w:t xml:space="preserve">Design decisions on the database distribution (e.g., Client/server), master database file updates and maintenance, including and maintaining consistency, establishing </w:t>
      </w:r>
      <w:r>
        <w:t>/ reestablishing maintaining synchronization, enforcing integrity and business rules.</w:t>
      </w:r>
    </w:p>
    <w:p w:rsidR="00000000" w:rsidRDefault="00376298">
      <w:pPr>
        <w:pStyle w:val="Heading2"/>
      </w:pPr>
      <w:bookmarkStart w:id="23" w:name="_Toc492728747"/>
      <w:r>
        <w:t>Operations</w:t>
      </w:r>
      <w:bookmarkEnd w:id="23"/>
    </w:p>
    <w:p w:rsidR="00000000" w:rsidRDefault="00376298">
      <w:r>
        <w:t>Design decisions on backup and restoration including data and process distribution strategies, permissible actions during backup and restoration, and special c</w:t>
      </w:r>
      <w:r>
        <w:t>onsiderations for new or non-standard technologies such as video and sound.</w:t>
      </w:r>
    </w:p>
    <w:p w:rsidR="00000000" w:rsidRDefault="00376298">
      <w:pPr>
        <w:pStyle w:val="Heading2"/>
      </w:pPr>
      <w:bookmarkStart w:id="24" w:name="_Toc492728748"/>
      <w:r>
        <w:t>Maintenance</w:t>
      </w:r>
      <w:bookmarkEnd w:id="24"/>
    </w:p>
    <w:p w:rsidR="00000000" w:rsidRDefault="00376298">
      <w:r>
        <w:t xml:space="preserve">Design decisions on repacking, sorting, indexing, synchronization, and consistency including automated disk management and space reclamation considerations, optimizing </w:t>
      </w:r>
      <w:r>
        <w:t>strategies and considerations, storage and size considerations, and population of the database and capture of legacy data.</w:t>
      </w:r>
    </w:p>
    <w:p w:rsidR="00000000" w:rsidRDefault="00376298"/>
    <w:p w:rsidR="00000000" w:rsidRDefault="00376298">
      <w:pPr>
        <w:pStyle w:val="Heading1"/>
      </w:pPr>
      <w:bookmarkStart w:id="25" w:name="_Toc492728749"/>
      <w:r>
        <w:t>Detailed Database Design</w:t>
      </w:r>
      <w:bookmarkEnd w:id="25"/>
    </w:p>
    <w:p w:rsidR="00000000" w:rsidRDefault="00376298">
      <w:pPr>
        <w:pStyle w:val="BodyText"/>
      </w:pPr>
      <w:r>
        <w:t>This section describes the actual design of different databases at varying levels of abstraction. A subsect</w:t>
      </w:r>
      <w:r>
        <w:t>ion for each of conceptual, internal, logical and physical levels.</w:t>
      </w:r>
    </w:p>
    <w:p w:rsidR="00000000" w:rsidRDefault="003E36BB">
      <w:pPr>
        <w:pStyle w:val="Heading2"/>
      </w:pPr>
      <w:r>
        <w:t xml:space="preserve">DynamoDB design </w:t>
      </w:r>
      <w:r w:rsidR="00AD3901">
        <w:t>(Lo</w:t>
      </w:r>
    </w:p>
    <w:p w:rsidR="006D4DB7" w:rsidRPr="006D4DB7" w:rsidRDefault="006D4DB7" w:rsidP="006D4DB7"/>
    <w:p w:rsidR="00000000" w:rsidRDefault="00376298">
      <w:pPr>
        <w:pStyle w:val="Heading3"/>
      </w:pPr>
      <w:bookmarkStart w:id="26" w:name="_Toc492728751"/>
      <w:r>
        <w:lastRenderedPageBreak/>
        <w:t>&lt;Name&gt; Database</w:t>
      </w:r>
      <w:bookmarkEnd w:id="26"/>
    </w:p>
    <w:p w:rsidR="00000000" w:rsidRDefault="00376298">
      <w:r>
        <w:t>This subsection specifies all design constraints associated with the &lt;name&gt; database.</w:t>
      </w:r>
    </w:p>
    <w:p w:rsidR="00000000" w:rsidRDefault="00376298">
      <w:r>
        <w:t xml:space="preserve">The &lt;name&gt; database shall be a &lt;type of&gt; database.  </w:t>
      </w:r>
    </w:p>
    <w:p w:rsidR="00000000" w:rsidRDefault="00376298">
      <w:r>
        <w:t xml:space="preserve">The &lt;name&gt; logical </w:t>
      </w:r>
      <w:r>
        <w:t>database schema consists of the following logical groupings:</w:t>
      </w:r>
    </w:p>
    <w:p w:rsidR="00000000" w:rsidRDefault="00376298">
      <w:pPr>
        <w:pStyle w:val="Bullet11"/>
      </w:pPr>
      <w:r>
        <w:t>&lt;Type&gt; Logical grouping</w:t>
      </w:r>
    </w:p>
    <w:p w:rsidR="00000000" w:rsidRDefault="00376298">
      <w:pPr>
        <w:pStyle w:val="BodyText"/>
      </w:pPr>
      <w:r>
        <w:t>&lt;E-R or equivalent diagram&gt;</w:t>
      </w:r>
    </w:p>
    <w:p w:rsidR="00000000" w:rsidRDefault="00376298">
      <w:pPr>
        <w:pStyle w:val="Heading4"/>
      </w:pPr>
      <w:bookmarkStart w:id="27" w:name="_Toc492728752"/>
      <w:r>
        <w:t>&lt;Type&gt; Logical Grouping</w:t>
      </w:r>
      <w:bookmarkEnd w:id="27"/>
    </w:p>
    <w:p w:rsidR="00000000" w:rsidRDefault="00376298">
      <w:r>
        <w:t>The following table specifies the information stored in the &lt;type&gt; database concerning &lt;type of info in database&gt;, rega</w:t>
      </w:r>
      <w:r>
        <w:t xml:space="preserve">rdless of type. </w:t>
      </w:r>
    </w:p>
    <w:p w:rsidR="00000000" w:rsidRDefault="00376298">
      <w:r>
        <w:t>Abbreviations:</w:t>
      </w:r>
    </w:p>
    <w:p w:rsidR="00000000" w:rsidRDefault="00376298">
      <w:r>
        <w:t>Priority:</w:t>
      </w:r>
    </w:p>
    <w:p w:rsidR="00000000" w:rsidRDefault="00376298">
      <w:r>
        <w:t>Timing (limitations on CRUD operations):</w:t>
      </w:r>
    </w:p>
    <w:p w:rsidR="00000000" w:rsidRDefault="00376298">
      <w:r>
        <w:t>Frequency of access:</w:t>
      </w:r>
    </w:p>
    <w:p w:rsidR="00000000" w:rsidRDefault="00376298">
      <w:r>
        <w:t>Volume estimate:</w:t>
      </w:r>
    </w:p>
    <w:p w:rsidR="00000000" w:rsidRDefault="00376298">
      <w:r>
        <w:t>Inherent ordering:</w:t>
      </w:r>
    </w:p>
    <w:p w:rsidR="00000000" w:rsidRDefault="00376298">
      <w:r>
        <w:t>Relationships to other Logical Groupings:</w:t>
      </w:r>
    </w:p>
    <w:p w:rsidR="00000000" w:rsidRDefault="00376298">
      <w:pPr>
        <w:pStyle w:val="Heading5"/>
      </w:pPr>
      <w:bookmarkStart w:id="28" w:name="_Toc492728753"/>
      <w:r>
        <w:t>&lt;Type&gt; Field</w:t>
      </w:r>
      <w:bookmarkEnd w:id="28"/>
    </w:p>
    <w:p w:rsidR="00000000" w:rsidRDefault="00376298">
      <w:r>
        <w:t>Field name:</w:t>
      </w:r>
    </w:p>
    <w:p w:rsidR="00000000" w:rsidRDefault="00376298">
      <w:r>
        <w:t>Type:</w:t>
      </w:r>
    </w:p>
    <w:p w:rsidR="00000000" w:rsidRDefault="00376298">
      <w:r>
        <w:t>Size and Format:</w:t>
      </w:r>
    </w:p>
    <w:p w:rsidR="00000000" w:rsidRDefault="00376298">
      <w:r>
        <w:t>Unit of measurement:</w:t>
      </w:r>
    </w:p>
    <w:p w:rsidR="00000000" w:rsidRDefault="00376298">
      <w:r>
        <w:t>Range</w:t>
      </w:r>
      <w:r>
        <w:t xml:space="preserve"> of possible values:</w:t>
      </w:r>
    </w:p>
    <w:p w:rsidR="00000000" w:rsidRDefault="00376298">
      <w:r>
        <w:t>Accuracy (how correct) and Precision (number of significant digits):</w:t>
      </w:r>
    </w:p>
    <w:p w:rsidR="00000000" w:rsidRDefault="00376298">
      <w:r>
        <w:t>Updateable:</w:t>
      </w:r>
    </w:p>
    <w:p w:rsidR="00000000" w:rsidRDefault="00376298">
      <w:r>
        <w:t>Sources / recipients of data:</w:t>
      </w:r>
    </w:p>
    <w:p w:rsidR="00000000" w:rsidRDefault="00376298">
      <w:r>
        <w:t>Security / privacy constraints:</w:t>
      </w:r>
    </w:p>
    <w:p w:rsidR="00000000" w:rsidRDefault="00376298">
      <w:r>
        <w:t>Synonyms:</w:t>
      </w:r>
    </w:p>
    <w:p w:rsidR="00000000" w:rsidRDefault="00376298">
      <w:r>
        <w:t>Order within logical grouping:</w:t>
      </w:r>
    </w:p>
    <w:p w:rsidR="00000000" w:rsidRDefault="00376298"/>
    <w:p w:rsidR="006A171F" w:rsidRPr="006A171F" w:rsidRDefault="00376298" w:rsidP="006A171F">
      <w:pPr>
        <w:pStyle w:val="Heading1"/>
      </w:pPr>
      <w:bookmarkStart w:id="29" w:name="_Toc492728754"/>
      <w:r>
        <w:lastRenderedPageBreak/>
        <w:t>Detailed Database Software Design</w:t>
      </w:r>
      <w:bookmarkEnd w:id="29"/>
    </w:p>
    <w:p w:rsidR="00000000" w:rsidRDefault="00376298">
      <w:r>
        <w:t>T</w:t>
      </w:r>
      <w:r>
        <w:t>his section con</w:t>
      </w:r>
      <w:r>
        <w:t>tains subsections for each software module used within the database.  This includes but is not limited to: database management scripts, DDL, DML, triggers and stored procedures.  See the Software Design Document for the structure of this section.  This sec</w:t>
      </w:r>
      <w:r>
        <w:t>tion may refer directly to the SDD.</w:t>
      </w:r>
    </w:p>
    <w:p w:rsidR="006A171F" w:rsidRDefault="006A171F"/>
    <w:p w:rsidR="006A171F" w:rsidRDefault="006A171F"/>
    <w:p w:rsidR="006A171F" w:rsidRDefault="006A171F"/>
    <w:p w:rsidR="00000000" w:rsidRDefault="006A171F">
      <w:pPr>
        <w:pStyle w:val="Heading2"/>
      </w:pPr>
      <w:r>
        <w:lastRenderedPageBreak/>
        <w:t>DynamoDB Design</w:t>
      </w:r>
    </w:p>
    <w:p w:rsidR="006A171F" w:rsidRPr="006A171F" w:rsidRDefault="006D4DB7" w:rsidP="006A171F">
      <w:r>
        <w:rPr>
          <w:noProof/>
        </w:rPr>
        <w:drawing>
          <wp:inline distT="0" distB="0" distL="0" distR="0" wp14:anchorId="0543F193" wp14:editId="1A97373F">
            <wp:extent cx="5715000" cy="7280831"/>
            <wp:effectExtent l="0" t="0" r="0" b="0"/>
            <wp:docPr id="2" name="Picture 2" descr="C:\Users\AbhiJay_PC\AppData\Local\Microsoft\Windows\INetCache\Content.Word\NoSQL_Database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NoSQL_Database_Stru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280831"/>
                    </a:xfrm>
                    <a:prstGeom prst="rect">
                      <a:avLst/>
                    </a:prstGeom>
                    <a:noFill/>
                    <a:ln>
                      <a:noFill/>
                    </a:ln>
                  </pic:spPr>
                </pic:pic>
              </a:graphicData>
            </a:graphic>
          </wp:inline>
        </w:drawing>
      </w:r>
    </w:p>
    <w:p w:rsidR="00000000" w:rsidRDefault="00376298"/>
    <w:p w:rsidR="00000000" w:rsidRDefault="00376298">
      <w:pPr>
        <w:pStyle w:val="Heading1"/>
      </w:pPr>
      <w:bookmarkStart w:id="30" w:name="_Toc492728756"/>
      <w:bookmarkEnd w:id="14"/>
      <w:r>
        <w:lastRenderedPageBreak/>
        <w:t>Requirements Traceability</w:t>
      </w:r>
      <w:bookmarkEnd w:id="30"/>
    </w:p>
    <w:p w:rsidR="00000000" w:rsidRDefault="00376298">
      <w:r>
        <w:t>This section shall map each software component defined above in section 4 to a set of requirements stated in the SRS.</w:t>
      </w:r>
    </w:p>
    <w:p w:rsidR="00000000" w:rsidRDefault="00376298">
      <w:pPr>
        <w:pStyle w:val="Heading1"/>
      </w:pPr>
      <w:bookmarkStart w:id="31" w:name="_Toc492728757"/>
      <w:r>
        <w:t>Notes</w:t>
      </w:r>
      <w:bookmarkEnd w:id="31"/>
    </w:p>
    <w:p w:rsidR="00000000" w:rsidRDefault="00376298">
      <w:pPr>
        <w:pStyle w:val="BodyText"/>
      </w:pPr>
      <w:r>
        <w:t xml:space="preserve">This section shall any general information </w:t>
      </w:r>
      <w:r>
        <w:t>that aids in understanding this document (e.g., background information, glossary, rationale).  This section shall include an alphabetical listing of all acronyms, abbreviations, and their meanings as used in this document and a list of any terms and defini</w:t>
      </w:r>
      <w:r>
        <w:t>tions needed to understand this document.</w:t>
      </w:r>
    </w:p>
    <w:p w:rsidR="00000000" w:rsidRDefault="00376298"/>
    <w:p w:rsidR="00000000" w:rsidRDefault="00376298">
      <w:pPr>
        <w:pStyle w:val="Heading1"/>
      </w:pPr>
      <w:bookmarkStart w:id="32" w:name="_Toc492728758"/>
      <w:r>
        <w:t>Appendices</w:t>
      </w:r>
      <w:bookmarkEnd w:id="32"/>
    </w:p>
    <w:p w:rsidR="00740230" w:rsidRDefault="00376298">
      <w:r>
        <w:t>This section may be used to provide information published separately for convenience in document maintenance.</w:t>
      </w:r>
    </w:p>
    <w:sectPr w:rsidR="00740230">
      <w:headerReference w:type="default" r:id="rId10"/>
      <w:footerReference w:type="default" r:id="rId11"/>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298" w:rsidRDefault="00376298">
      <w:pPr>
        <w:spacing w:before="0" w:after="0"/>
      </w:pPr>
      <w:r>
        <w:separator/>
      </w:r>
    </w:p>
  </w:endnote>
  <w:endnote w:type="continuationSeparator" w:id="0">
    <w:p w:rsidR="00376298" w:rsidRDefault="003762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71F" w:rsidRDefault="006A171F"/>
  <w:p w:rsidR="00000000" w:rsidRDefault="00376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298" w:rsidRDefault="00376298">
      <w:pPr>
        <w:spacing w:before="0" w:after="0"/>
      </w:pPr>
      <w:r>
        <w:separator/>
      </w:r>
    </w:p>
  </w:footnote>
  <w:footnote w:type="continuationSeparator" w:id="0">
    <w:p w:rsidR="00376298" w:rsidRDefault="0037629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71F" w:rsidRDefault="006A171F" w:rsidP="006A171F">
    <w:pPr>
      <w:pStyle w:val="Header"/>
    </w:pPr>
    <w:r>
      <w:rPr>
        <w:rFonts w:ascii="Times" w:hAnsi="Times" w:cs="Times"/>
        <w:b/>
        <w:i/>
        <w:sz w:val="20"/>
      </w:rPr>
      <w:t>Database Design Document</w:t>
    </w:r>
    <w:r>
      <w:rPr>
        <w:rFonts w:ascii="Times" w:hAnsi="Times" w:cs="Times"/>
        <w:b/>
        <w:i/>
        <w:sz w:val="20"/>
      </w:rPr>
      <w:t xml:space="preserve"> for LocAdoc</w:t>
    </w:r>
  </w:p>
  <w:p w:rsidR="00000000" w:rsidRDefault="006A171F">
    <w:pPr>
      <w:pStyle w:val="Header"/>
    </w:pPr>
    <w:r>
      <w:rPr>
        <w:rFonts w:ascii="Times" w:hAnsi="Times" w:cs="Times"/>
        <w:b/>
        <w:i/>
        <w:noProof/>
        <w:sz w:val="20"/>
      </w:rPr>
      <mc:AlternateContent>
        <mc:Choice Requires="wps">
          <w:drawing>
            <wp:anchor distT="0" distB="0" distL="114300" distR="114300" simplePos="0" relativeHeight="251659264" behindDoc="0" locked="0" layoutInCell="1" allowOverlap="1" wp14:anchorId="46742108" wp14:editId="70240D90">
              <wp:simplePos x="0" y="0"/>
              <wp:positionH relativeFrom="column">
                <wp:posOffset>0</wp:posOffset>
              </wp:positionH>
              <wp:positionV relativeFrom="paragraph">
                <wp:posOffset>-635</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D33BBDB"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94.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3"/>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74F2EF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2"/>
      <w:lvlText w:val="•"/>
      <w:lvlJc w:val="left"/>
      <w:pPr>
        <w:tabs>
          <w:tab w:val="num" w:pos="720"/>
        </w:tabs>
        <w:ind w:left="720" w:hanging="360"/>
      </w:pPr>
      <w:rPr>
        <w:rFonts w:ascii="Times" w:hAnsi="Times" w:hint="default"/>
        <w:b/>
        <w:i w:val="0"/>
        <w:sz w:val="24"/>
      </w:rPr>
    </w:lvl>
  </w:abstractNum>
  <w:abstractNum w:abstractNumId="8" w15:restartNumberingAfterBreak="0">
    <w:nsid w:val="2D1D7145"/>
    <w:multiLevelType w:val="singleLevel"/>
    <w:tmpl w:val="6574A704"/>
    <w:lvl w:ilvl="0">
      <w:start w:val="1"/>
      <w:numFmt w:val="bullet"/>
      <w:pStyle w:val="Bullet4"/>
      <w:lvlText w:val=""/>
      <w:lvlJc w:val="left"/>
      <w:pPr>
        <w:tabs>
          <w:tab w:val="num" w:pos="1080"/>
        </w:tabs>
        <w:ind w:left="1080" w:hanging="360"/>
      </w:pPr>
      <w:rPr>
        <w:rFonts w:ascii="Symbol" w:hAnsi="Symbol" w:hint="default"/>
      </w:rPr>
    </w:lvl>
  </w:abstractNum>
  <w:abstractNum w:abstractNumId="9" w15:restartNumberingAfterBreak="0">
    <w:nsid w:val="5C324514"/>
    <w:multiLevelType w:val="singleLevel"/>
    <w:tmpl w:val="CE04069A"/>
    <w:lvl w:ilvl="0">
      <w:start w:val="1"/>
      <w:numFmt w:val="bullet"/>
      <w:pStyle w:val="bullet10"/>
      <w:lvlText w:val=""/>
      <w:lvlJc w:val="left"/>
      <w:pPr>
        <w:tabs>
          <w:tab w:val="num" w:pos="1080"/>
        </w:tabs>
        <w:ind w:left="1080" w:hanging="360"/>
      </w:pPr>
      <w:rPr>
        <w:rFonts w:ascii="Symbol" w:hAnsi="Symbol" w:hint="default"/>
      </w:rPr>
    </w:lvl>
  </w:abstractNum>
  <w:num w:numId="1">
    <w:abstractNumId w:val="8"/>
  </w:num>
  <w:num w:numId="2">
    <w:abstractNumId w:val="6"/>
  </w:num>
  <w:num w:numId="3">
    <w:abstractNumId w:val="3"/>
  </w:num>
  <w:num w:numId="4">
    <w:abstractNumId w:val="9"/>
  </w:num>
  <w:num w:numId="5">
    <w:abstractNumId w:val="7"/>
  </w:num>
  <w:num w:numId="6">
    <w:abstractNumId w:val="5"/>
  </w:num>
  <w:num w:numId="7">
    <w:abstractNumId w:val="0"/>
  </w:num>
  <w:num w:numId="8">
    <w:abstractNumId w:val="1"/>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376298"/>
    <w:rsid w:val="003E36BB"/>
    <w:rsid w:val="006A171F"/>
    <w:rsid w:val="006D4DB7"/>
    <w:rsid w:val="00740230"/>
    <w:rsid w:val="008C7BC9"/>
    <w:rsid w:val="009E4E4D"/>
    <w:rsid w:val="00A714E8"/>
    <w:rsid w:val="00AD3901"/>
    <w:rsid w:val="00F551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E9992"/>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spacing w:before="120" w:after="120"/>
    </w:pPr>
    <w:rPr>
      <w:b/>
      <w:caps/>
      <w:sz w:val="20"/>
    </w:rPr>
  </w:style>
  <w:style w:type="paragraph" w:styleId="TOC2">
    <w:name w:val="toc 2"/>
    <w:basedOn w:val="Normal"/>
    <w:next w:val="Normal"/>
    <w:autoRedefine/>
    <w:semiHidden/>
    <w:pPr>
      <w:tabs>
        <w:tab w:val="left" w:pos="810"/>
        <w:tab w:val="right" w:leader="dot" w:pos="9000"/>
      </w:tabs>
      <w:spacing w:before="0"/>
      <w:ind w:left="810" w:hanging="590"/>
    </w:pPr>
    <w:rPr>
      <w:smallCaps/>
      <w:noProof/>
      <w:sz w:val="20"/>
    </w:rPr>
  </w:style>
  <w:style w:type="paragraph" w:styleId="TOC3">
    <w:name w:val="toc 3"/>
    <w:basedOn w:val="Normal"/>
    <w:next w:val="Normal"/>
    <w:autoRedefine/>
    <w:semiHidden/>
    <w:pPr>
      <w:tabs>
        <w:tab w:val="left" w:pos="1170"/>
        <w:tab w:val="right" w:leader="dot" w:pos="8990"/>
      </w:tabs>
      <w:spacing w:before="0"/>
      <w:ind w:left="1170" w:hanging="730"/>
    </w:pPr>
    <w:rPr>
      <w:i/>
      <w:noProof/>
      <w:sz w:val="20"/>
    </w:rPr>
  </w:style>
  <w:style w:type="paragraph" w:styleId="TOC4">
    <w:name w:val="toc 4"/>
    <w:basedOn w:val="Normal"/>
    <w:next w:val="Normal"/>
    <w:autoRedefine/>
    <w:semiHidden/>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0">
    <w:name w:val="Bullet 2"/>
    <w:basedOn w:val="Normal"/>
    <w:pPr>
      <w:numPr>
        <w:numId w:val="1"/>
      </w:numPr>
      <w:tabs>
        <w:tab w:val="clear" w:pos="1080"/>
      </w:tabs>
      <w:spacing w:after="0"/>
    </w:pPr>
  </w:style>
  <w:style w:type="paragraph" w:styleId="Header">
    <w:name w:val="header"/>
    <w:basedOn w:val="Normal"/>
    <w:link w:val="HeaderChar"/>
    <w:uiPriority w:val="99"/>
    <w:pPr>
      <w:tabs>
        <w:tab w:val="center" w:pos="4320"/>
        <w:tab w:val="right" w:pos="8640"/>
      </w:tabs>
      <w:spacing w:before="100"/>
    </w:pPr>
  </w:style>
  <w:style w:type="paragraph" w:customStyle="1" w:styleId="Bullet1">
    <w:name w:val="Bullet1"/>
    <w:basedOn w:val="Bullet20"/>
    <w:pPr>
      <w:numPr>
        <w:numId w:val="2"/>
      </w:numPr>
      <w:tabs>
        <w:tab w:val="clear" w:pos="360"/>
      </w:tabs>
      <w:ind w:left="72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0"/>
    <w:pPr>
      <w:ind w:left="1440"/>
    </w:pPr>
  </w:style>
  <w:style w:type="paragraph" w:styleId="ListBullet2">
    <w:name w:val="List Bullet 2"/>
    <w:basedOn w:val="Normal"/>
    <w:autoRedefine/>
    <w:semiHidden/>
    <w:pPr>
      <w:numPr>
        <w:numId w:val="4"/>
      </w:numPr>
      <w:spacing w:before="100"/>
    </w:pPr>
  </w:style>
  <w:style w:type="paragraph" w:customStyle="1" w:styleId="bullet10">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AA5DAD0-669F-4055-9AA4-3C77C857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67</TotalTime>
  <Pages>11</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5</cp:revision>
  <cp:lastPrinted>1999-07-23T23:50:00Z</cp:lastPrinted>
  <dcterms:created xsi:type="dcterms:W3CDTF">2017-08-15T06:59:00Z</dcterms:created>
  <dcterms:modified xsi:type="dcterms:W3CDTF">2017-08-15T08:09:00Z</dcterms:modified>
</cp:coreProperties>
</file>