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9FC" w:rsidRDefault="00FB69FC">
      <w:pPr>
        <w:rPr>
          <w:rFonts w:hint="eastAsia"/>
          <w:b/>
        </w:rPr>
      </w:pPr>
      <w:r>
        <w:rPr>
          <w:rFonts w:hint="eastAsia"/>
          <w:b/>
        </w:rPr>
        <w:t>OS Comparison</w:t>
      </w:r>
      <w:r w:rsidR="00667DAC">
        <w:rPr>
          <w:rFonts w:hint="eastAsia"/>
          <w:b/>
        </w:rPr>
        <w:t xml:space="preserve"> </w:t>
      </w:r>
      <w:sdt>
        <w:sdtPr>
          <w:rPr>
            <w:rFonts w:hint="eastAsia"/>
            <w:b/>
          </w:rPr>
          <w:id w:val="1697583135"/>
          <w:citation/>
        </w:sdtPr>
        <w:sdtContent>
          <w:r w:rsidR="00667DAC">
            <w:rPr>
              <w:b/>
            </w:rPr>
            <w:fldChar w:fldCharType="begin"/>
          </w:r>
          <w:r w:rsidR="00667DAC">
            <w:rPr>
              <w:b/>
            </w:rPr>
            <w:instrText xml:space="preserve">CITATION ComputervsSmartphone \n  \y  \l 1042 </w:instrText>
          </w:r>
          <w:r w:rsidR="00667DAC">
            <w:rPr>
              <w:b/>
            </w:rPr>
            <w:fldChar w:fldCharType="separate"/>
          </w:r>
          <w:r w:rsidR="00667DAC">
            <w:rPr>
              <w:rFonts w:hint="eastAsia"/>
              <w:noProof/>
            </w:rPr>
            <w:t>(Computer vs. Smartphone)</w:t>
          </w:r>
          <w:r w:rsidR="00667DAC">
            <w:rPr>
              <w:b/>
            </w:rPr>
            <w:fldChar w:fldCharType="end"/>
          </w:r>
        </w:sdtContent>
      </w:sdt>
      <w:r w:rsidR="00064A5C">
        <w:rPr>
          <w:rFonts w:hint="eastAsia"/>
          <w:b/>
        </w:rPr>
        <w:t xml:space="preserve"> </w:t>
      </w:r>
    </w:p>
    <w:tbl>
      <w:tblPr>
        <w:tblStyle w:val="a5"/>
        <w:tblW w:w="9588" w:type="dxa"/>
        <w:tblLook w:val="04A0" w:firstRow="1" w:lastRow="0" w:firstColumn="1" w:lastColumn="0" w:noHBand="0" w:noVBand="1"/>
      </w:tblPr>
      <w:tblGrid>
        <w:gridCol w:w="2544"/>
        <w:gridCol w:w="3848"/>
        <w:gridCol w:w="3196"/>
      </w:tblGrid>
      <w:tr w:rsidR="00FB69FC" w:rsidRPr="00895E1F" w:rsidTr="00CF6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l2br w:val="single" w:sz="8" w:space="0" w:color="000000" w:themeColor="text1"/>
            </w:tcBorders>
          </w:tcPr>
          <w:p w:rsidR="00FB69FC" w:rsidRPr="00CF4290" w:rsidRDefault="00FB69FC" w:rsidP="00790416">
            <w:pPr>
              <w:pStyle w:val="a3"/>
              <w:jc w:val="right"/>
            </w:pPr>
            <w:r w:rsidRPr="00CF4290">
              <w:t>OS Platform</w:t>
            </w:r>
          </w:p>
          <w:p w:rsidR="00FB69FC" w:rsidRPr="00CF4290" w:rsidRDefault="00FB69FC" w:rsidP="00790416">
            <w:pPr>
              <w:pStyle w:val="a3"/>
              <w:jc w:val="center"/>
            </w:pPr>
          </w:p>
          <w:p w:rsidR="00FB69FC" w:rsidRPr="00CF4290" w:rsidRDefault="00FB69FC" w:rsidP="00790416">
            <w:pPr>
              <w:pStyle w:val="a3"/>
            </w:pPr>
            <w:r w:rsidRPr="00CF4290">
              <w:t>Measurement</w:t>
            </w:r>
          </w:p>
        </w:tc>
        <w:tc>
          <w:tcPr>
            <w:tcW w:w="3848" w:type="dxa"/>
          </w:tcPr>
          <w:p w:rsidR="00FB69FC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Program</w:t>
            </w:r>
            <w:r>
              <w:rPr>
                <w:rFonts w:hint="eastAsia"/>
              </w:rPr>
              <w:t xml:space="preserve"> in computer or Laptop </w:t>
            </w:r>
          </w:p>
          <w:p w:rsidR="00FB69FC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69FC" w:rsidRPr="00895E1F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6" w:type="dxa"/>
          </w:tcPr>
          <w:p w:rsidR="00FB69FC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Application in Mobile Devices</w:t>
            </w:r>
          </w:p>
          <w:p w:rsidR="00FB69FC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uch as smart phone</w:t>
            </w:r>
          </w:p>
          <w:p w:rsidR="00FB69FC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69FC" w:rsidRPr="00895E1F" w:rsidRDefault="00FB69FC" w:rsidP="0079041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9FC" w:rsidTr="00CF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B69FC" w:rsidRPr="00895E1F" w:rsidRDefault="00CF60D7" w:rsidP="00FB69FC">
            <w:pPr>
              <w:pStyle w:val="a3"/>
              <w:jc w:val="center"/>
            </w:pPr>
            <w:r>
              <w:rPr>
                <w:rFonts w:hint="eastAsia"/>
              </w:rPr>
              <w:t>Availability</w:t>
            </w:r>
          </w:p>
        </w:tc>
        <w:tc>
          <w:tcPr>
            <w:tcW w:w="3848" w:type="dxa"/>
          </w:tcPr>
          <w:p w:rsidR="00F632F4" w:rsidRDefault="00602C82" w:rsidP="00602C8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Only available to use in limited area. </w:t>
            </w:r>
            <w:r>
              <w:t>B</w:t>
            </w:r>
            <w:r>
              <w:rPr>
                <w:rFonts w:hint="eastAsia"/>
              </w:rPr>
              <w:t xml:space="preserve">ecause the computer have low portable features. </w:t>
            </w:r>
            <w:r>
              <w:t>E</w:t>
            </w:r>
            <w:r>
              <w:rPr>
                <w:rFonts w:hint="eastAsia"/>
              </w:rPr>
              <w:t>ven if the computer is laptop, the portable feature is depends on the weight of the devices.</w:t>
            </w:r>
          </w:p>
        </w:tc>
        <w:tc>
          <w:tcPr>
            <w:tcW w:w="3196" w:type="dxa"/>
          </w:tcPr>
          <w:p w:rsidR="00F632F4" w:rsidRDefault="00602C82" w:rsidP="005B44B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 contrast of Computers, mobile devices such as smart phone or tablets ha</w:t>
            </w:r>
            <w:r w:rsidR="005B44B8">
              <w:rPr>
                <w:rFonts w:hint="eastAsia"/>
              </w:rPr>
              <w:t>ve</w:t>
            </w:r>
            <w:r>
              <w:rPr>
                <w:rFonts w:hint="eastAsia"/>
              </w:rPr>
              <w:t xml:space="preserve"> high portable features. </w:t>
            </w:r>
            <w:r>
              <w:t>P</w:t>
            </w:r>
            <w:r>
              <w:rPr>
                <w:rFonts w:hint="eastAsia"/>
              </w:rPr>
              <w:t>eople can check email, surf the internet at anywhere and anytime by mobile devices.</w:t>
            </w:r>
          </w:p>
        </w:tc>
      </w:tr>
      <w:tr w:rsidR="00CF60D7" w:rsidTr="00CF60D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F60D7" w:rsidRPr="00895E1F" w:rsidRDefault="00CF60D7" w:rsidP="00790416">
            <w:pPr>
              <w:pStyle w:val="a3"/>
              <w:jc w:val="center"/>
            </w:pPr>
            <w:r>
              <w:rPr>
                <w:rFonts w:hint="eastAsia"/>
              </w:rPr>
              <w:t>Connectivity</w:t>
            </w:r>
          </w:p>
        </w:tc>
        <w:tc>
          <w:tcPr>
            <w:tcW w:w="3848" w:type="dxa"/>
          </w:tcPr>
          <w:p w:rsidR="00CF60D7" w:rsidRDefault="00CF60D7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In general, </w:t>
            </w:r>
            <w:r w:rsidRPr="002610B6">
              <w:rPr>
                <w:rFonts w:hint="eastAsia"/>
                <w:b/>
              </w:rPr>
              <w:t>Wi-Fi</w:t>
            </w:r>
            <w:r>
              <w:rPr>
                <w:rFonts w:hint="eastAsia"/>
              </w:rPr>
              <w:t xml:space="preserve"> and </w:t>
            </w:r>
            <w:r w:rsidRPr="0000390D">
              <w:rPr>
                <w:rFonts w:hint="eastAsia"/>
                <w:b/>
              </w:rPr>
              <w:t>Ethernet networking</w:t>
            </w:r>
            <w:r>
              <w:rPr>
                <w:rFonts w:hint="eastAsia"/>
              </w:rPr>
              <w:t xml:space="preserve"> is a network standard to connect with internet.</w:t>
            </w:r>
          </w:p>
          <w:p w:rsidR="00CF60D7" w:rsidRDefault="00CF60D7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 the case of laptop connectivity services, the payment is the monthly fixed, while some countries use token which allows limited amounts of internet resources depends on top-up amount.</w:t>
            </w:r>
          </w:p>
        </w:tc>
        <w:tc>
          <w:tcPr>
            <w:tcW w:w="3196" w:type="dxa"/>
          </w:tcPr>
          <w:p w:rsidR="00CF60D7" w:rsidRDefault="00CF60D7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Not only </w:t>
            </w:r>
            <w:r w:rsidRPr="0000390D">
              <w:rPr>
                <w:rFonts w:hint="eastAsia"/>
                <w:b/>
              </w:rPr>
              <w:t>Wi-Fi</w:t>
            </w:r>
            <w:r>
              <w:rPr>
                <w:rFonts w:hint="eastAsia"/>
              </w:rPr>
              <w:t xml:space="preserve"> but also </w:t>
            </w:r>
            <w:r>
              <w:rPr>
                <w:rFonts w:hint="eastAsia"/>
                <w:b/>
              </w:rPr>
              <w:t>Mobile data,</w:t>
            </w:r>
            <w:r w:rsidRPr="0000390D">
              <w:rPr>
                <w:rFonts w:hint="eastAsia"/>
                <w:b/>
              </w:rPr>
              <w:t xml:space="preserve"> Hotspot</w:t>
            </w:r>
            <w:r>
              <w:rPr>
                <w:rFonts w:hint="eastAsia"/>
              </w:rPr>
              <w:t xml:space="preserve"> from other smartphone data allows the devices to connect internet.</w:t>
            </w:r>
          </w:p>
          <w:p w:rsidR="00CF60D7" w:rsidRDefault="00CF60D7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 the case of mobile data, they provide as plan, which is limited amount, depends on the mobile data technology.</w:t>
            </w:r>
            <w:r>
              <w:t xml:space="preserve"> Also, the Using Mobile data increase the mobility of mobile devices, but the computer cannot.</w:t>
            </w:r>
          </w:p>
        </w:tc>
        <w:bookmarkStart w:id="0" w:name="_GoBack"/>
        <w:bookmarkEnd w:id="0"/>
      </w:tr>
      <w:tr w:rsidR="00CF60D7" w:rsidRPr="000434B4" w:rsidTr="00CF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F60D7" w:rsidRPr="00895E1F" w:rsidRDefault="00CF60D7" w:rsidP="00790416">
            <w:pPr>
              <w:pStyle w:val="a3"/>
              <w:jc w:val="center"/>
            </w:pPr>
            <w:r>
              <w:rPr>
                <w:rFonts w:hint="eastAsia"/>
              </w:rPr>
              <w:t>Operating System</w:t>
            </w:r>
          </w:p>
        </w:tc>
        <w:tc>
          <w:tcPr>
            <w:tcW w:w="3848" w:type="dxa"/>
          </w:tcPr>
          <w:p w:rsidR="00CF60D7" w:rsidRDefault="00483AE1" w:rsidP="0079041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</w:t>
            </w:r>
            <w:r>
              <w:rPr>
                <w:rFonts w:hint="eastAsia"/>
              </w:rPr>
              <w:t>e Computer OS is based on CPU, disk space, RAM, modern chipsets which is not used in mobile devices.</w:t>
            </w:r>
          </w:p>
        </w:tc>
        <w:tc>
          <w:tcPr>
            <w:tcW w:w="3196" w:type="dxa"/>
          </w:tcPr>
          <w:p w:rsidR="00CF60D7" w:rsidRPr="000434B4" w:rsidRDefault="00483AE1" w:rsidP="0079041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Mobile OS is mostly Android, IOS and Windows Mobile.</w:t>
            </w:r>
            <w:r w:rsidR="007241F2">
              <w:rPr>
                <w:rFonts w:hint="eastAsia"/>
              </w:rPr>
              <w:t xml:space="preserve"> Especially Each Hardware is related with each OS. For example, Apple</w:t>
            </w:r>
            <w:r w:rsidR="007241F2">
              <w:t>’</w:t>
            </w:r>
            <w:r w:rsidR="007241F2">
              <w:rPr>
                <w:rFonts w:hint="eastAsia"/>
              </w:rPr>
              <w:t xml:space="preserve">s </w:t>
            </w:r>
            <w:r w:rsidR="007241F2">
              <w:t>iPhone</w:t>
            </w:r>
            <w:r w:rsidR="007241F2">
              <w:rPr>
                <w:rFonts w:hint="eastAsia"/>
              </w:rPr>
              <w:t xml:space="preserve"> and IOS.</w:t>
            </w:r>
          </w:p>
        </w:tc>
      </w:tr>
      <w:tr w:rsidR="00237B09" w:rsidRPr="000434B4" w:rsidTr="00CF60D7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37B09" w:rsidRPr="00237B09" w:rsidRDefault="00237B09" w:rsidP="00237B09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Cost</w:t>
            </w:r>
          </w:p>
        </w:tc>
        <w:tc>
          <w:tcPr>
            <w:tcW w:w="3848" w:type="dxa"/>
          </w:tcPr>
          <w:p w:rsidR="00237B09" w:rsidRDefault="009B5E8A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only capabilities, storage hardware but also Input, output hardware such as Keyboard and Monitor should be purchased to run the computer. The minimum cost will be at least $500.</w:t>
            </w:r>
          </w:p>
        </w:tc>
        <w:tc>
          <w:tcPr>
            <w:tcW w:w="3196" w:type="dxa"/>
          </w:tcPr>
          <w:p w:rsidR="00237B09" w:rsidRDefault="009B5E8A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</w:t>
            </w:r>
            <w:r>
              <w:rPr>
                <w:rFonts w:hint="eastAsia"/>
              </w:rPr>
              <w:t>e minimum price of Mobile phone can be $100 - $300.</w:t>
            </w:r>
          </w:p>
          <w:p w:rsidR="009B5E8A" w:rsidRPr="000434B4" w:rsidRDefault="009B5E8A" w:rsidP="0079041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Tablet can be at least $</w:t>
            </w:r>
            <w:proofErr w:type="gramStart"/>
            <w:r>
              <w:rPr>
                <w:rFonts w:hint="eastAsia"/>
              </w:rPr>
              <w:t>300 .</w:t>
            </w:r>
            <w:proofErr w:type="gramEnd"/>
          </w:p>
        </w:tc>
      </w:tr>
    </w:tbl>
    <w:p w:rsidR="00FB69FC" w:rsidRDefault="00FB69FC">
      <w:pPr>
        <w:rPr>
          <w:rFonts w:hint="eastAsia"/>
          <w:b/>
        </w:rPr>
      </w:pPr>
    </w:p>
    <w:p w:rsidR="00FB69FC" w:rsidRDefault="00FB69FC">
      <w:pPr>
        <w:rPr>
          <w:rFonts w:hint="eastAsia"/>
          <w:b/>
        </w:rPr>
      </w:pPr>
    </w:p>
    <w:p w:rsidR="00667DAC" w:rsidRDefault="00667DAC">
      <w:pPr>
        <w:rPr>
          <w:rFonts w:hint="eastAsia"/>
          <w:b/>
        </w:rPr>
      </w:pPr>
    </w:p>
    <w:p w:rsidR="00667DAC" w:rsidRDefault="00667DAC">
      <w:pPr>
        <w:rPr>
          <w:rFonts w:hint="eastAsia"/>
          <w:b/>
        </w:rPr>
      </w:pPr>
    </w:p>
    <w:p w:rsidR="00667DAC" w:rsidRDefault="00667DAC">
      <w:pPr>
        <w:rPr>
          <w:rFonts w:hint="eastAsia"/>
          <w:b/>
        </w:rPr>
      </w:pPr>
    </w:p>
    <w:p w:rsidR="00667DAC" w:rsidRDefault="00667DAC">
      <w:pPr>
        <w:rPr>
          <w:rFonts w:hint="eastAsia"/>
          <w:b/>
        </w:rPr>
      </w:pPr>
    </w:p>
    <w:p w:rsidR="00667DAC" w:rsidRDefault="00667DAC">
      <w:pPr>
        <w:rPr>
          <w:rFonts w:hint="eastAsia"/>
          <w:b/>
        </w:rPr>
      </w:pPr>
    </w:p>
    <w:p w:rsidR="00CF4290" w:rsidRDefault="00FB69FC">
      <w:r>
        <w:rPr>
          <w:rFonts w:hint="eastAsia"/>
          <w:b/>
        </w:rPr>
        <w:lastRenderedPageBreak/>
        <w:t xml:space="preserve">Mobile </w:t>
      </w:r>
      <w:r w:rsidR="00CF4290" w:rsidRPr="00CF4290">
        <w:rPr>
          <w:rFonts w:hint="eastAsia"/>
          <w:b/>
        </w:rPr>
        <w:t xml:space="preserve">OS </w:t>
      </w:r>
      <w:r w:rsidR="003F420C" w:rsidRPr="00CF4290">
        <w:rPr>
          <w:b/>
        </w:rPr>
        <w:t>Comparison</w:t>
      </w:r>
      <w:r w:rsidR="00CF4290">
        <w:rPr>
          <w:rFonts w:hint="eastAsia"/>
        </w:rPr>
        <w:t xml:space="preserve"> </w:t>
      </w:r>
      <w:sdt>
        <w:sdtPr>
          <w:id w:val="1334801343"/>
          <w:citation/>
        </w:sdtPr>
        <w:sdtEndPr/>
        <w:sdtContent>
          <w:r w:rsidR="00CF4290">
            <w:fldChar w:fldCharType="begin"/>
          </w:r>
          <w:r w:rsidR="00CF4290">
            <w:instrText xml:space="preserve">CITATION OSComparsion \n  \y  \l 1042 </w:instrText>
          </w:r>
          <w:r w:rsidR="00CF4290">
            <w:fldChar w:fldCharType="separate"/>
          </w:r>
          <w:r w:rsidR="00CF4290">
            <w:rPr>
              <w:rFonts w:hint="eastAsia"/>
              <w:noProof/>
            </w:rPr>
            <w:t>(Android vs iOS vs Windows 10 Mobile: Which mobile operating system is best?)</w:t>
          </w:r>
          <w:r w:rsidR="00CF4290">
            <w:fldChar w:fldCharType="end"/>
          </w:r>
        </w:sdtContent>
      </w:sdt>
    </w:p>
    <w:tbl>
      <w:tblPr>
        <w:tblStyle w:val="a5"/>
        <w:tblW w:w="9588" w:type="dxa"/>
        <w:tblLook w:val="04A0" w:firstRow="1" w:lastRow="0" w:firstColumn="1" w:lastColumn="0" w:noHBand="0" w:noVBand="1"/>
      </w:tblPr>
      <w:tblGrid>
        <w:gridCol w:w="1908"/>
        <w:gridCol w:w="2886"/>
        <w:gridCol w:w="2397"/>
        <w:gridCol w:w="2397"/>
      </w:tblGrid>
      <w:tr w:rsidR="00895E1F" w:rsidRPr="00895E1F" w:rsidTr="00895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l2br w:val="single" w:sz="8" w:space="0" w:color="000000" w:themeColor="text1"/>
            </w:tcBorders>
          </w:tcPr>
          <w:p w:rsidR="00895E1F" w:rsidRPr="00CF4290" w:rsidRDefault="00844FAB" w:rsidP="00895E1F">
            <w:pPr>
              <w:pStyle w:val="a3"/>
              <w:jc w:val="right"/>
            </w:pPr>
            <w:r w:rsidRPr="00CF4290">
              <w:t>OS Platform</w:t>
            </w:r>
          </w:p>
          <w:p w:rsidR="00895E1F" w:rsidRPr="00CF4290" w:rsidRDefault="00895E1F" w:rsidP="00895E1F">
            <w:pPr>
              <w:pStyle w:val="a3"/>
              <w:jc w:val="center"/>
            </w:pPr>
          </w:p>
          <w:p w:rsidR="00895E1F" w:rsidRPr="00CF4290" w:rsidRDefault="00895E1F" w:rsidP="00895E1F">
            <w:pPr>
              <w:pStyle w:val="a3"/>
            </w:pPr>
            <w:r w:rsidRPr="00CF4290">
              <w:t>Measurement</w:t>
            </w:r>
          </w:p>
        </w:tc>
        <w:tc>
          <w:tcPr>
            <w:tcW w:w="2886" w:type="dxa"/>
          </w:tcPr>
          <w:p w:rsidR="00895E1F" w:rsidRDefault="00895E1F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E1F">
              <w:t>Android</w:t>
            </w:r>
          </w:p>
          <w:p w:rsidR="000A7064" w:rsidRDefault="000A7064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064" w:rsidRPr="00895E1F" w:rsidRDefault="000A7064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:rsidR="00895E1F" w:rsidRDefault="00895E1F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E1F">
              <w:t>IOS</w:t>
            </w:r>
          </w:p>
          <w:p w:rsidR="000A7064" w:rsidRDefault="000A7064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064" w:rsidRPr="00895E1F" w:rsidRDefault="000A7064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:rsidR="00895E1F" w:rsidRPr="00895E1F" w:rsidRDefault="00895E1F" w:rsidP="00895E1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E1F">
              <w:t>Windows</w:t>
            </w:r>
          </w:p>
        </w:tc>
      </w:tr>
      <w:tr w:rsidR="00895E1F" w:rsidTr="0089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95E1F" w:rsidRPr="00895E1F" w:rsidRDefault="00895E1F" w:rsidP="00D10679">
            <w:pPr>
              <w:pStyle w:val="a3"/>
              <w:jc w:val="center"/>
            </w:pPr>
            <w:r>
              <w:t>Downloadable A</w:t>
            </w:r>
            <w:r w:rsidRPr="00895E1F">
              <w:t>pps</w:t>
            </w:r>
            <w:r>
              <w:t xml:space="preserve"> and Apps M</w:t>
            </w:r>
            <w:r w:rsidRPr="00895E1F">
              <w:t>arket</w:t>
            </w:r>
          </w:p>
          <w:p w:rsidR="00895E1F" w:rsidRPr="00895E1F" w:rsidRDefault="00895E1F" w:rsidP="00D10679">
            <w:pPr>
              <w:pStyle w:val="a3"/>
              <w:jc w:val="center"/>
            </w:pPr>
          </w:p>
        </w:tc>
        <w:tc>
          <w:tcPr>
            <w:tcW w:w="2886" w:type="dxa"/>
          </w:tcPr>
          <w:p w:rsidR="00895E1F" w:rsidRDefault="00384EEA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844FAB" w:rsidRPr="00384EEA">
              <w:rPr>
                <w:b/>
              </w:rPr>
              <w:t>Google Play</w:t>
            </w:r>
          </w:p>
          <w:p w:rsidR="004613F1" w:rsidRDefault="00384EEA" w:rsidP="00DC38C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DC38C5">
              <w:rPr>
                <w:rFonts w:hint="eastAsia"/>
              </w:rPr>
              <w:t>Nowadays, Google Play have dominated in the application market due to convenience of App approval process</w:t>
            </w:r>
            <w:r w:rsidR="004613F1">
              <w:rPr>
                <w:rFonts w:hint="eastAsia"/>
              </w:rPr>
              <w:t xml:space="preserve"> </w:t>
            </w:r>
          </w:p>
          <w:p w:rsidR="004613F1" w:rsidRDefault="004613F1" w:rsidP="00DC38C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4EEA" w:rsidRDefault="004613F1" w:rsidP="00DC38C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 Google Play is well</w:t>
            </w:r>
            <w:r w:rsidR="00DC38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integrated with Google</w:t>
            </w:r>
            <w:r>
              <w:t>’</w:t>
            </w:r>
            <w:r>
              <w:rPr>
                <w:rFonts w:hint="eastAsia"/>
              </w:rPr>
              <w:t xml:space="preserve">s Applications such as Gmail, </w:t>
            </w:r>
            <w:r w:rsidRPr="000434B4">
              <w:rPr>
                <w:rFonts w:hint="eastAsia"/>
                <w:b/>
              </w:rPr>
              <w:t>Google Maps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Google</w:t>
            </w:r>
            <w:proofErr w:type="gramEnd"/>
            <w:r>
              <w:rPr>
                <w:rFonts w:hint="eastAsia"/>
              </w:rPr>
              <w:t xml:space="preserve"> Drive and so on.</w:t>
            </w:r>
          </w:p>
        </w:tc>
        <w:tc>
          <w:tcPr>
            <w:tcW w:w="2397" w:type="dxa"/>
          </w:tcPr>
          <w:p w:rsidR="00895E1F" w:rsidRDefault="00384EEA" w:rsidP="00384EEA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EEA">
              <w:rPr>
                <w:rFonts w:hint="eastAsia"/>
              </w:rPr>
              <w:t>-</w:t>
            </w:r>
            <w:r>
              <w:t xml:space="preserve"> </w:t>
            </w:r>
            <w:r w:rsidR="00844FAB" w:rsidRPr="00384EEA">
              <w:rPr>
                <w:b/>
              </w:rPr>
              <w:t>App Store</w:t>
            </w:r>
          </w:p>
          <w:p w:rsidR="006864A4" w:rsidRDefault="00384EEA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6864A4">
              <w:rPr>
                <w:rFonts w:hint="eastAsia"/>
              </w:rPr>
              <w:t xml:space="preserve">In the Initial Period of App Market, </w:t>
            </w:r>
            <w:r>
              <w:rPr>
                <w:rFonts w:hint="eastAsia"/>
              </w:rPr>
              <w:t>App Store dominated in the application market.</w:t>
            </w:r>
          </w:p>
        </w:tc>
        <w:tc>
          <w:tcPr>
            <w:tcW w:w="2397" w:type="dxa"/>
          </w:tcPr>
          <w:p w:rsidR="00895E1F" w:rsidRDefault="00384EEA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844FAB" w:rsidRPr="00384EEA">
              <w:rPr>
                <w:b/>
              </w:rPr>
              <w:t>Window Store</w:t>
            </w:r>
          </w:p>
          <w:p w:rsidR="00160EEB" w:rsidRDefault="00384EEA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160EEB">
              <w:rPr>
                <w:rFonts w:hint="eastAsia"/>
              </w:rPr>
              <w:t xml:space="preserve">Most of popular Applications are already in the market. </w:t>
            </w:r>
            <w:r w:rsidR="00160EEB">
              <w:t>B</w:t>
            </w:r>
            <w:r w:rsidR="00160EEB">
              <w:rPr>
                <w:rFonts w:hint="eastAsia"/>
              </w:rPr>
              <w:t>ut the update speed is slower than Android and IOS.</w:t>
            </w:r>
          </w:p>
          <w:p w:rsidR="00160EEB" w:rsidRDefault="00160EEB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0EEB" w:rsidRDefault="00160EEB" w:rsidP="00160EE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EEB">
              <w:rPr>
                <w:rFonts w:hint="eastAsia"/>
              </w:rPr>
              <w:t>-</w:t>
            </w:r>
            <w:r>
              <w:rPr>
                <w:rFonts w:hint="eastAsia"/>
              </w:rPr>
              <w:t>It is available to unify the application between Desktop such as Windows 10 and Mobile Devices.</w:t>
            </w:r>
          </w:p>
          <w:p w:rsidR="00384EEA" w:rsidRDefault="00160EEB" w:rsidP="00160EE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895E1F" w:rsidTr="00895E1F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95E1F" w:rsidRPr="00895E1F" w:rsidRDefault="00844FAB" w:rsidP="00D10679">
            <w:pPr>
              <w:pStyle w:val="a3"/>
              <w:jc w:val="center"/>
            </w:pPr>
            <w:r>
              <w:t xml:space="preserve">OS Platform’s </w:t>
            </w:r>
            <w:r w:rsidR="00895E1F" w:rsidRPr="00895E1F">
              <w:t>Features</w:t>
            </w:r>
          </w:p>
        </w:tc>
        <w:tc>
          <w:tcPr>
            <w:tcW w:w="2886" w:type="dxa"/>
          </w:tcPr>
          <w:p w:rsidR="00895E1F" w:rsidRDefault="006E06D6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Pr="009F0816">
              <w:rPr>
                <w:rFonts w:hint="eastAsia"/>
                <w:b/>
              </w:rPr>
              <w:t>Samsung Flow</w:t>
            </w:r>
            <w:r w:rsidR="009F0816">
              <w:rPr>
                <w:rFonts w:hint="eastAsia"/>
              </w:rPr>
              <w:t>:  version is still Beta version</w:t>
            </w: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6529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Hangout</w:t>
            </w: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Google Fit</w:t>
            </w:r>
          </w:p>
          <w:p w:rsidR="006529EE" w:rsidRDefault="006529EE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9EE" w:rsidRDefault="006529EE" w:rsidP="006529E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Have Wide Range of available devices</w:t>
            </w:r>
            <w:r w:rsidR="00B50676">
              <w:rPr>
                <w:rFonts w:hint="eastAsia"/>
              </w:rPr>
              <w:t xml:space="preserve"> (Mobile phone, tablets and wearable devices such as smart watches)</w:t>
            </w:r>
            <w:r>
              <w:rPr>
                <w:rFonts w:hint="eastAsia"/>
              </w:rPr>
              <w:t>. Not only Samsung but also google and so on.</w:t>
            </w:r>
          </w:p>
        </w:tc>
        <w:tc>
          <w:tcPr>
            <w:tcW w:w="2397" w:type="dxa"/>
          </w:tcPr>
          <w:p w:rsidR="00895E1F" w:rsidRDefault="006E06D6" w:rsidP="006E06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6D6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Devices based on IOS can be synchronized between Apple Devices.</w:t>
            </w:r>
          </w:p>
          <w:p w:rsidR="00246474" w:rsidRDefault="00246474" w:rsidP="006E06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6D6" w:rsidRDefault="00246474" w:rsidP="006E06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iMessage</w:t>
            </w:r>
            <w:proofErr w:type="spellEnd"/>
          </w:p>
          <w:p w:rsidR="00246474" w:rsidRDefault="00246474" w:rsidP="006E06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Apple Health</w:t>
            </w:r>
          </w:p>
          <w:p w:rsidR="006E06D6" w:rsidRDefault="00FB117F" w:rsidP="006E06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IOS is only limited into Apple own devices such as MAC.</w:t>
            </w:r>
          </w:p>
          <w:p w:rsidR="00A861DC" w:rsidRDefault="00A861DC" w:rsidP="00A861D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Most of the devices based on IOS </w:t>
            </w:r>
            <w:r w:rsidR="005A5001">
              <w:t>have</w:t>
            </w:r>
            <w:r>
              <w:rPr>
                <w:rFonts w:hint="eastAsia"/>
              </w:rPr>
              <w:t xml:space="preserve"> </w:t>
            </w:r>
            <w:r w:rsidRPr="005A5001">
              <w:rPr>
                <w:rFonts w:hint="eastAsia"/>
                <w:b/>
              </w:rPr>
              <w:t>expensive cost</w:t>
            </w:r>
            <w:r>
              <w:rPr>
                <w:rFonts w:hint="eastAsia"/>
              </w:rPr>
              <w:t xml:space="preserve"> among 3 OS.</w:t>
            </w:r>
          </w:p>
        </w:tc>
        <w:tc>
          <w:tcPr>
            <w:tcW w:w="2397" w:type="dxa"/>
          </w:tcPr>
          <w:p w:rsidR="00246474" w:rsidRDefault="009F0816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4B4">
              <w:rPr>
                <w:rFonts w:hint="eastAsia"/>
                <w:b/>
              </w:rPr>
              <w:t>Continuum</w:t>
            </w:r>
            <w:r w:rsidR="00246474">
              <w:rPr>
                <w:rFonts w:hint="eastAsia"/>
              </w:rPr>
              <w:t>: plug mobile device into the Monitor with Keyboard and Mouse then get the interface such as Desktop. Thus use the phone like PC.</w:t>
            </w: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Skype</w:t>
            </w: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Microsoft Health</w:t>
            </w:r>
          </w:p>
          <w:p w:rsidR="00246474" w:rsidRDefault="0024647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E1F" w:rsidTr="0089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95E1F" w:rsidRPr="00895E1F" w:rsidRDefault="00895E1F" w:rsidP="00D10679">
            <w:pPr>
              <w:pStyle w:val="a3"/>
              <w:jc w:val="center"/>
            </w:pPr>
            <w:r>
              <w:t>Virtual Assistance</w:t>
            </w:r>
          </w:p>
        </w:tc>
        <w:tc>
          <w:tcPr>
            <w:tcW w:w="2886" w:type="dxa"/>
          </w:tcPr>
          <w:p w:rsidR="00895E1F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C43C6E" w:rsidRPr="000434B4">
              <w:rPr>
                <w:b/>
              </w:rPr>
              <w:t>Google</w:t>
            </w:r>
            <w:r w:rsidR="00083C27" w:rsidRPr="000434B4">
              <w:rPr>
                <w:rFonts w:hint="eastAsia"/>
                <w:b/>
              </w:rPr>
              <w:t xml:space="preserve"> Now</w:t>
            </w:r>
          </w:p>
          <w:p w:rsidR="000434B4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6A4198">
              <w:rPr>
                <w:rFonts w:hint="eastAsia"/>
              </w:rPr>
              <w:t>Google Now opens its API to developers who can use it for operating or referencing other apps</w:t>
            </w:r>
          </w:p>
          <w:p w:rsidR="006A4198" w:rsidRDefault="006A419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Pr="006A4198">
              <w:rPr>
                <w:rFonts w:hint="eastAsia"/>
                <w:b/>
              </w:rPr>
              <w:t>Picture Recognition</w:t>
            </w:r>
            <w:r>
              <w:rPr>
                <w:rFonts w:hint="eastAsia"/>
              </w:rPr>
              <w:t>: It is available to offer information by input screenshot or picture</w:t>
            </w:r>
          </w:p>
          <w:p w:rsidR="000434B4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:rsidR="00895E1F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r w:rsidR="00C43C6E" w:rsidRPr="000434B4">
              <w:rPr>
                <w:b/>
              </w:rPr>
              <w:t>Siri</w:t>
            </w:r>
          </w:p>
          <w:p w:rsidR="000434B4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6A4198">
              <w:rPr>
                <w:rFonts w:hint="eastAsia"/>
              </w:rPr>
              <w:t xml:space="preserve">Siri has </w:t>
            </w:r>
            <w:r w:rsidR="006A4198" w:rsidRPr="006A4198">
              <w:rPr>
                <w:rFonts w:hint="eastAsia"/>
                <w:b/>
              </w:rPr>
              <w:t>accurate understanding</w:t>
            </w:r>
            <w:r w:rsidR="006A4198">
              <w:rPr>
                <w:rFonts w:hint="eastAsia"/>
              </w:rPr>
              <w:t xml:space="preserve"> compared as Google now</w:t>
            </w:r>
          </w:p>
          <w:p w:rsidR="006A4198" w:rsidRDefault="006A419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 But the information area by Siri is limited</w:t>
            </w:r>
          </w:p>
          <w:p w:rsidR="006A4198" w:rsidRPr="000434B4" w:rsidRDefault="006A419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or example, Playing music, setting timer or alarm and so on.</w:t>
            </w:r>
          </w:p>
        </w:tc>
        <w:tc>
          <w:tcPr>
            <w:tcW w:w="2397" w:type="dxa"/>
          </w:tcPr>
          <w:p w:rsidR="00895E1F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r w:rsidR="00C43C6E" w:rsidRPr="000434B4">
              <w:rPr>
                <w:b/>
              </w:rPr>
              <w:t>Cortana</w:t>
            </w:r>
          </w:p>
          <w:p w:rsidR="000434B4" w:rsidRDefault="000434B4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6A4198">
              <w:rPr>
                <w:rFonts w:hint="eastAsia"/>
              </w:rPr>
              <w:t xml:space="preserve">It is the latest virtual Assistance in Windows at 2015 </w:t>
            </w:r>
          </w:p>
          <w:p w:rsidR="006A4198" w:rsidRDefault="006A419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 Bing Search, Music Recognition</w:t>
            </w:r>
          </w:p>
          <w:p w:rsidR="006A4198" w:rsidRPr="000434B4" w:rsidRDefault="006A419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 Still need to be uploaded about features compared as the Android and Siri</w:t>
            </w:r>
          </w:p>
        </w:tc>
      </w:tr>
      <w:tr w:rsidR="00895E1F" w:rsidTr="00895E1F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95E1F" w:rsidRPr="00895E1F" w:rsidRDefault="00895E1F" w:rsidP="00D10679">
            <w:pPr>
              <w:pStyle w:val="a3"/>
              <w:jc w:val="center"/>
            </w:pPr>
            <w:r>
              <w:t>Security</w:t>
            </w:r>
          </w:p>
        </w:tc>
        <w:tc>
          <w:tcPr>
            <w:tcW w:w="2886" w:type="dxa"/>
          </w:tcPr>
          <w:p w:rsidR="00895E1F" w:rsidRDefault="007362F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Android is based on </w:t>
            </w:r>
            <w:r w:rsidRPr="00A018D0">
              <w:rPr>
                <w:rFonts w:hint="eastAsia"/>
                <w:b/>
              </w:rPr>
              <w:t>Open Source Code</w:t>
            </w:r>
          </w:p>
          <w:p w:rsidR="007362F4" w:rsidRDefault="007362F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Easy to submit the Application into Google Play with cheap submission fee compared as the App Store</w:t>
            </w: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362F4" w:rsidRDefault="007362F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it has reinforced security in Google Play store after stagefright attack in 2015</w:t>
            </w: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Direct booting which allows application to begin with the lower layer in mobile devices</w:t>
            </w: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File Encryption which allows </w:t>
            </w:r>
            <w:r>
              <w:t>protecting</w:t>
            </w:r>
            <w:r>
              <w:rPr>
                <w:rFonts w:hint="eastAsia"/>
              </w:rPr>
              <w:t xml:space="preserve"> the personal data in devices.</w:t>
            </w: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Because the wide range of devices is </w:t>
            </w:r>
            <w:r>
              <w:t>available in Android OS, compared as the other OS platforms, it is vulnerable from malicious attack and Not whole</w:t>
            </w:r>
            <w:r>
              <w:rPr>
                <w:rFonts w:hint="eastAsia"/>
              </w:rPr>
              <w:t xml:space="preserve"> Android</w:t>
            </w:r>
            <w:r>
              <w:t xml:space="preserve"> OS platform</w:t>
            </w:r>
            <w:r>
              <w:rPr>
                <w:rFonts w:hint="eastAsia"/>
              </w:rPr>
              <w:t xml:space="preserve"> is updated at the same time.</w:t>
            </w: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18D0" w:rsidRDefault="00A018D0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97" w:type="dxa"/>
          </w:tcPr>
          <w:p w:rsidR="00895E1F" w:rsidRDefault="00AF4F33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- </w:t>
            </w:r>
            <w:r w:rsidR="001A6C24">
              <w:rPr>
                <w:rFonts w:hint="eastAsia"/>
              </w:rPr>
              <w:t xml:space="preserve">requires only use </w:t>
            </w:r>
            <w:r>
              <w:rPr>
                <w:rFonts w:hint="eastAsia"/>
              </w:rPr>
              <w:t>Apple</w:t>
            </w:r>
            <w:r w:rsidR="001A6C24">
              <w:t>’</w:t>
            </w:r>
            <w:r w:rsidR="001A6C24">
              <w:rPr>
                <w:rFonts w:hint="eastAsia"/>
              </w:rPr>
              <w:t>s own devices.</w:t>
            </w:r>
          </w:p>
          <w:p w:rsidR="00546BA2" w:rsidRDefault="00546BA2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App Store requires signature and checking from Apple Before submit Application into </w:t>
            </w:r>
            <w:r>
              <w:rPr>
                <w:rFonts w:hint="eastAsia"/>
              </w:rPr>
              <w:lastRenderedPageBreak/>
              <w:t>App store.</w:t>
            </w:r>
          </w:p>
          <w:p w:rsidR="00546BA2" w:rsidRDefault="00546BA2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using secure encrypted channel when upload/update apps</w:t>
            </w:r>
          </w:p>
          <w:p w:rsidR="00546BA2" w:rsidRDefault="00546BA2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46BA2" w:rsidRDefault="00546BA2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Like Android, IOS is one of the OS that a lot of users use in nowadays. T</w:t>
            </w:r>
            <w:r>
              <w:t>h</w:t>
            </w:r>
            <w:r>
              <w:rPr>
                <w:rFonts w:hint="eastAsia"/>
              </w:rPr>
              <w:t xml:space="preserve">us There </w:t>
            </w:r>
            <w:r>
              <w:t>are probabilities</w:t>
            </w:r>
            <w:r>
              <w:rPr>
                <w:rFonts w:hint="eastAsia"/>
              </w:rPr>
              <w:t xml:space="preserve"> attacked from malicious third party.</w:t>
            </w:r>
          </w:p>
        </w:tc>
        <w:tc>
          <w:tcPr>
            <w:tcW w:w="2397" w:type="dxa"/>
          </w:tcPr>
          <w:p w:rsidR="00895E1F" w:rsidRDefault="001A6C2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- Like IOS, Window store has strict app submission process</w:t>
            </w:r>
          </w:p>
          <w:p w:rsidR="001A6C24" w:rsidRDefault="001A6C24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Device Encryption based on the local </w:t>
            </w:r>
            <w:r>
              <w:rPr>
                <w:rFonts w:hint="eastAsia"/>
              </w:rPr>
              <w:lastRenderedPageBreak/>
              <w:t>contents</w:t>
            </w: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 Easy to integrated apps between PC and mobile devices</w:t>
            </w: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Pr="00B50676">
              <w:rPr>
                <w:rFonts w:hint="eastAsia"/>
                <w:b/>
              </w:rPr>
              <w:t>Microsoft passport</w:t>
            </w:r>
            <w:r>
              <w:rPr>
                <w:rFonts w:hint="eastAsia"/>
              </w:rPr>
              <w:t>: strong authentication process to access to resources.</w:t>
            </w: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Pr="00B50676">
              <w:rPr>
                <w:rFonts w:hint="eastAsia"/>
                <w:b/>
              </w:rPr>
              <w:t>Device Guard</w:t>
            </w:r>
            <w:r>
              <w:rPr>
                <w:rFonts w:hint="eastAsia"/>
              </w:rPr>
              <w:t xml:space="preserve">: protect data from </w:t>
            </w:r>
            <w:r>
              <w:t>malicious</w:t>
            </w:r>
            <w:r>
              <w:rPr>
                <w:rFonts w:hint="eastAsia"/>
              </w:rPr>
              <w:t xml:space="preserve"> programs </w:t>
            </w: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Pr="00B50676">
              <w:rPr>
                <w:rFonts w:hint="eastAsia"/>
                <w:b/>
              </w:rPr>
              <w:t>Microsoft Enterprise Mobility</w:t>
            </w:r>
            <w:r>
              <w:rPr>
                <w:rFonts w:hint="eastAsia"/>
              </w:rPr>
              <w:t xml:space="preserve">: focus on Security Session with ATA(Advanced Threat </w:t>
            </w:r>
            <w:r>
              <w:t>Analytics</w:t>
            </w:r>
            <w:r>
              <w:rPr>
                <w:rFonts w:hint="eastAsia"/>
              </w:rPr>
              <w:t>)</w:t>
            </w: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420A" w:rsidRDefault="005E420A" w:rsidP="00895E1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One of the Problems in Windows store is small market </w:t>
            </w:r>
            <w:r>
              <w:t>compared</w:t>
            </w:r>
            <w:r>
              <w:rPr>
                <w:rFonts w:hint="eastAsia"/>
              </w:rPr>
              <w:t xml:space="preserve"> as Android and IOS. Thus it has a probability to being attacked in the future. </w:t>
            </w:r>
            <w:r>
              <w:t>A</w:t>
            </w:r>
            <w:r>
              <w:rPr>
                <w:rFonts w:hint="eastAsia"/>
              </w:rPr>
              <w:t>nd also lack of features in the markets.</w:t>
            </w:r>
          </w:p>
        </w:tc>
      </w:tr>
      <w:tr w:rsidR="00895E1F" w:rsidTr="0089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95E1F" w:rsidRPr="00895E1F" w:rsidRDefault="00083C27" w:rsidP="00083C27">
            <w:pPr>
              <w:pStyle w:val="a3"/>
            </w:pPr>
            <w:r>
              <w:rPr>
                <w:rFonts w:hint="eastAsia"/>
              </w:rPr>
              <w:lastRenderedPageBreak/>
              <w:t>Biometric Security</w:t>
            </w:r>
          </w:p>
        </w:tc>
        <w:tc>
          <w:tcPr>
            <w:tcW w:w="2886" w:type="dxa"/>
          </w:tcPr>
          <w:p w:rsidR="00895E1F" w:rsidRDefault="003053C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Pr="00491650">
              <w:rPr>
                <w:rFonts w:hint="eastAsia"/>
                <w:b/>
              </w:rPr>
              <w:t>Fingerprint sensor technology</w:t>
            </w:r>
            <w:r>
              <w:rPr>
                <w:rFonts w:hint="eastAsia"/>
              </w:rPr>
              <w:t xml:space="preserve"> after IOS</w:t>
            </w:r>
          </w:p>
          <w:p w:rsidR="003053C8" w:rsidRDefault="003053C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 lyrics patt</w:t>
            </w:r>
            <w:r w:rsidR="00491650">
              <w:rPr>
                <w:rFonts w:hint="eastAsia"/>
              </w:rPr>
              <w:t>ern recognition technology from</w:t>
            </w:r>
            <w:r>
              <w:rPr>
                <w:rFonts w:hint="eastAsia"/>
              </w:rPr>
              <w:t xml:space="preserve"> Galaxy Note 7</w:t>
            </w:r>
            <w:r w:rsidR="00491650">
              <w:rPr>
                <w:rFonts w:hint="eastAsia"/>
              </w:rPr>
              <w:t xml:space="preserve"> in Samsung</w:t>
            </w:r>
          </w:p>
        </w:tc>
        <w:tc>
          <w:tcPr>
            <w:tcW w:w="2397" w:type="dxa"/>
          </w:tcPr>
          <w:p w:rsidR="00895E1F" w:rsidRDefault="003053C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B50676">
              <w:rPr>
                <w:rFonts w:hint="eastAsia"/>
              </w:rPr>
              <w:t xml:space="preserve">IOS is the </w:t>
            </w:r>
            <w:r w:rsidR="00491650" w:rsidRPr="00491650">
              <w:rPr>
                <w:rFonts w:hint="eastAsia"/>
                <w:b/>
              </w:rPr>
              <w:t>FIRST</w:t>
            </w:r>
            <w:r w:rsidR="00B50676">
              <w:rPr>
                <w:rFonts w:hint="eastAsia"/>
              </w:rPr>
              <w:t xml:space="preserve"> OS which released </w:t>
            </w:r>
            <w:r w:rsidR="00B50676" w:rsidRPr="00491650">
              <w:rPr>
                <w:rFonts w:hint="eastAsia"/>
                <w:b/>
              </w:rPr>
              <w:t>Fingerprint sensor technology</w:t>
            </w:r>
            <w:r w:rsidR="00B50676">
              <w:rPr>
                <w:rFonts w:hint="eastAsia"/>
              </w:rPr>
              <w:t xml:space="preserve"> in the devices.</w:t>
            </w:r>
          </w:p>
          <w:p w:rsidR="00B50676" w:rsidRDefault="00B50676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:rsidR="00895E1F" w:rsidRDefault="003053C8" w:rsidP="00895E1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</w:t>
            </w:r>
            <w:r w:rsidR="00B50676" w:rsidRPr="00491650">
              <w:rPr>
                <w:rFonts w:hint="eastAsia"/>
                <w:b/>
              </w:rPr>
              <w:t>Windows Hello</w:t>
            </w:r>
            <w:r>
              <w:rPr>
                <w:rFonts w:hint="eastAsia"/>
              </w:rPr>
              <w:t>: Authentication to sign in Windows 10 devices securely. (Surface Pro 4, Surface Book, most PCs) with fingerprint readers or Face recognition always work.</w:t>
            </w:r>
          </w:p>
        </w:tc>
      </w:tr>
    </w:tbl>
    <w:p w:rsidR="00C43C6E" w:rsidRDefault="00C43C6E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C41A21" w:rsidRDefault="00C41A21" w:rsidP="00895E1F">
      <w:pPr>
        <w:pStyle w:val="a3"/>
      </w:pPr>
    </w:p>
    <w:p w:rsidR="00180CCF" w:rsidRPr="003F420C" w:rsidRDefault="00180CCF" w:rsidP="00895E1F">
      <w:pPr>
        <w:pStyle w:val="a3"/>
        <w:rPr>
          <w:b/>
        </w:rPr>
      </w:pPr>
      <w:r w:rsidRPr="003F420C">
        <w:rPr>
          <w:rFonts w:hint="eastAsia"/>
          <w:b/>
        </w:rPr>
        <w:lastRenderedPageBreak/>
        <w:t xml:space="preserve">Database Software </w:t>
      </w:r>
      <w:r w:rsidR="003F420C" w:rsidRPr="003F420C">
        <w:rPr>
          <w:b/>
        </w:rPr>
        <w:t>Comparison</w:t>
      </w:r>
      <w:r w:rsidRPr="003F420C">
        <w:rPr>
          <w:rFonts w:hint="eastAsia"/>
          <w:b/>
        </w:rPr>
        <w:t xml:space="preserve"> </w:t>
      </w:r>
      <w:sdt>
        <w:sdtPr>
          <w:rPr>
            <w:rFonts w:hint="eastAsia"/>
            <w:b/>
          </w:rPr>
          <w:id w:val="942654186"/>
          <w:citation/>
        </w:sdtPr>
        <w:sdtContent>
          <w:r w:rsidR="00FB69FC">
            <w:rPr>
              <w:b/>
            </w:rPr>
            <w:fldChar w:fldCharType="begin"/>
          </w:r>
          <w:r w:rsidR="00FB69FC">
            <w:rPr>
              <w:b/>
            </w:rPr>
            <w:instrText xml:space="preserve">CITATION DBE17 \n  \y  \l 1042 </w:instrText>
          </w:r>
          <w:r w:rsidR="00FB69FC">
            <w:rPr>
              <w:b/>
            </w:rPr>
            <w:fldChar w:fldCharType="separate"/>
          </w:r>
          <w:r w:rsidR="00FB69FC">
            <w:rPr>
              <w:rFonts w:hint="eastAsia"/>
              <w:noProof/>
            </w:rPr>
            <w:t>(System Properties Comparison Microsoft SQL Server vs. Oracle vs. SQLite)</w:t>
          </w:r>
          <w:r w:rsidR="00FB69FC">
            <w:rPr>
              <w:b/>
            </w:rPr>
            <w:fldChar w:fldCharType="end"/>
          </w:r>
        </w:sdtContent>
      </w:sdt>
    </w:p>
    <w:p w:rsidR="00C41A21" w:rsidRDefault="00C41A21" w:rsidP="00895E1F">
      <w:pPr>
        <w:pStyle w:val="a3"/>
      </w:pPr>
    </w:p>
    <w:tbl>
      <w:tblPr>
        <w:tblStyle w:val="a5"/>
        <w:tblW w:w="9588" w:type="dxa"/>
        <w:tblLook w:val="04A0" w:firstRow="1" w:lastRow="0" w:firstColumn="1" w:lastColumn="0" w:noHBand="0" w:noVBand="1"/>
      </w:tblPr>
      <w:tblGrid>
        <w:gridCol w:w="1908"/>
        <w:gridCol w:w="2886"/>
        <w:gridCol w:w="2397"/>
        <w:gridCol w:w="2397"/>
      </w:tblGrid>
      <w:tr w:rsidR="00C41A21" w:rsidRPr="00895E1F" w:rsidTr="0043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l2br w:val="single" w:sz="8" w:space="0" w:color="000000" w:themeColor="text1"/>
            </w:tcBorders>
          </w:tcPr>
          <w:p w:rsidR="00C41A21" w:rsidRPr="00895E1F" w:rsidRDefault="00C41A21" w:rsidP="00435A54">
            <w:pPr>
              <w:pStyle w:val="a3"/>
              <w:jc w:val="right"/>
            </w:pPr>
            <w:r>
              <w:t>DB Platform</w:t>
            </w:r>
          </w:p>
          <w:p w:rsidR="00C41A21" w:rsidRPr="00895E1F" w:rsidRDefault="00C41A21" w:rsidP="00435A54">
            <w:pPr>
              <w:pStyle w:val="a3"/>
              <w:jc w:val="center"/>
            </w:pPr>
          </w:p>
          <w:p w:rsidR="00C41A21" w:rsidRPr="00895E1F" w:rsidRDefault="00C41A21" w:rsidP="00435A54">
            <w:pPr>
              <w:pStyle w:val="a3"/>
            </w:pPr>
            <w:r w:rsidRPr="00895E1F">
              <w:t>Measurement</w:t>
            </w:r>
          </w:p>
        </w:tc>
        <w:tc>
          <w:tcPr>
            <w:tcW w:w="2886" w:type="dxa"/>
          </w:tcPr>
          <w:p w:rsidR="00C41A21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SQL</w:t>
            </w:r>
          </w:p>
          <w:p w:rsidR="00C41A21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1A21" w:rsidRPr="00895E1F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:rsidR="00C41A21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="00180CCF">
              <w:rPr>
                <w:rFonts w:hint="eastAsia"/>
              </w:rPr>
              <w:t>s</w:t>
            </w:r>
            <w:r>
              <w:t>SQL</w:t>
            </w:r>
            <w:proofErr w:type="spellEnd"/>
          </w:p>
          <w:p w:rsidR="00C41A21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1A21" w:rsidRPr="00895E1F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:rsidR="00C41A21" w:rsidRPr="00895E1F" w:rsidRDefault="00C41A21" w:rsidP="00435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SQLite</w:t>
            </w:r>
          </w:p>
        </w:tc>
      </w:tr>
      <w:tr w:rsidR="00C41A21" w:rsidTr="004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1A21" w:rsidRPr="00895E1F" w:rsidRDefault="00CF4290" w:rsidP="00C41A21">
            <w:pPr>
              <w:pStyle w:val="a3"/>
              <w:jc w:val="center"/>
            </w:pPr>
            <w:r>
              <w:rPr>
                <w:rFonts w:hint="eastAsia"/>
              </w:rPr>
              <w:t>Developers</w:t>
            </w:r>
          </w:p>
        </w:tc>
        <w:tc>
          <w:tcPr>
            <w:tcW w:w="2886" w:type="dxa"/>
          </w:tcPr>
          <w:p w:rsidR="00C41A21" w:rsidRDefault="00CF4290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Oracle</w:t>
            </w:r>
          </w:p>
        </w:tc>
        <w:tc>
          <w:tcPr>
            <w:tcW w:w="2397" w:type="dxa"/>
          </w:tcPr>
          <w:p w:rsidR="00C41A21" w:rsidRDefault="00CF4290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Microsoft</w:t>
            </w:r>
          </w:p>
        </w:tc>
        <w:tc>
          <w:tcPr>
            <w:tcW w:w="2397" w:type="dxa"/>
          </w:tcPr>
          <w:p w:rsidR="00C41A21" w:rsidRDefault="00CF4290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Dwayne Richard Hipp</w:t>
            </w:r>
          </w:p>
        </w:tc>
      </w:tr>
      <w:tr w:rsidR="00C41A21" w:rsidTr="00435A5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1A21" w:rsidRPr="00895E1F" w:rsidRDefault="00CF4290" w:rsidP="00435A54">
            <w:pPr>
              <w:pStyle w:val="a3"/>
              <w:jc w:val="center"/>
            </w:pPr>
            <w:r>
              <w:rPr>
                <w:rFonts w:hint="eastAsia"/>
              </w:rPr>
              <w:t>License</w:t>
            </w:r>
          </w:p>
        </w:tc>
        <w:tc>
          <w:tcPr>
            <w:tcW w:w="2886" w:type="dxa"/>
          </w:tcPr>
          <w:p w:rsidR="00C41A21" w:rsidRDefault="00CF4290" w:rsidP="00435A5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Commercial</w:t>
            </w:r>
          </w:p>
        </w:tc>
        <w:tc>
          <w:tcPr>
            <w:tcW w:w="2397" w:type="dxa"/>
          </w:tcPr>
          <w:p w:rsidR="00C41A21" w:rsidRDefault="00CF4290" w:rsidP="00435A5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Commercial</w:t>
            </w:r>
          </w:p>
        </w:tc>
        <w:tc>
          <w:tcPr>
            <w:tcW w:w="2397" w:type="dxa"/>
          </w:tcPr>
          <w:p w:rsidR="00C41A21" w:rsidRDefault="00CF4290" w:rsidP="00435A5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Open-</w:t>
            </w:r>
            <w:r w:rsidR="00D76984">
              <w:t>Source</w:t>
            </w:r>
          </w:p>
        </w:tc>
      </w:tr>
      <w:tr w:rsidR="00C41A21" w:rsidTr="004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1A21" w:rsidRPr="00895E1F" w:rsidRDefault="00180CCF" w:rsidP="00435A54">
            <w:pPr>
              <w:pStyle w:val="a3"/>
              <w:jc w:val="center"/>
            </w:pPr>
            <w:r>
              <w:rPr>
                <w:rFonts w:hint="eastAsia"/>
              </w:rPr>
              <w:t>Cost</w:t>
            </w:r>
          </w:p>
        </w:tc>
        <w:tc>
          <w:tcPr>
            <w:tcW w:w="2886" w:type="dxa"/>
          </w:tcPr>
          <w:p w:rsidR="002D37C5" w:rsidRDefault="002D37C5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Total (per Processor): </w:t>
            </w:r>
          </w:p>
          <w:p w:rsidR="002D37C5" w:rsidRDefault="002D37C5" w:rsidP="002D37C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Around $5,999 - $21,350</w:t>
            </w:r>
          </w:p>
        </w:tc>
        <w:tc>
          <w:tcPr>
            <w:tcW w:w="2397" w:type="dxa"/>
          </w:tcPr>
          <w:p w:rsidR="00C41A21" w:rsidRDefault="002D37C5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Free (</w:t>
            </w:r>
            <w:r>
              <w:t>Limited</w:t>
            </w:r>
            <w:r>
              <w:rPr>
                <w:rFonts w:hint="eastAsia"/>
              </w:rPr>
              <w:t xml:space="preserve"> entry level database) - $14,256 ++</w:t>
            </w:r>
          </w:p>
        </w:tc>
        <w:tc>
          <w:tcPr>
            <w:tcW w:w="2397" w:type="dxa"/>
          </w:tcPr>
          <w:p w:rsidR="00C41A21" w:rsidRDefault="002D37C5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Free</w:t>
            </w:r>
          </w:p>
        </w:tc>
      </w:tr>
      <w:tr w:rsidR="00C41A21" w:rsidTr="00435A5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1A21" w:rsidRPr="00895E1F" w:rsidRDefault="00D76984" w:rsidP="00435A54">
            <w:pPr>
              <w:pStyle w:val="a3"/>
              <w:jc w:val="center"/>
            </w:pPr>
            <w:r>
              <w:rPr>
                <w:rFonts w:hint="eastAsia"/>
              </w:rPr>
              <w:t>Supported Programming Languages in Database</w:t>
            </w:r>
          </w:p>
        </w:tc>
        <w:tc>
          <w:tcPr>
            <w:tcW w:w="2886" w:type="dxa"/>
          </w:tcPr>
          <w:p w:rsidR="00D76984" w:rsidRDefault="00D76984" w:rsidP="00D7698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C++, Visual Basic, Python, R, PHP, JavaScript(Node.js), Ruby, Go, Java</w:t>
            </w:r>
          </w:p>
        </w:tc>
        <w:tc>
          <w:tcPr>
            <w:tcW w:w="2397" w:type="dxa"/>
          </w:tcPr>
          <w:p w:rsidR="00C41A21" w:rsidRDefault="006515DB" w:rsidP="006515D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/C#/Objective C</w:t>
            </w:r>
            <w:r>
              <w:rPr>
                <w:rFonts w:hint="eastAsia"/>
              </w:rPr>
              <w:t xml:space="preserve">, Visual Basic, Python, R, PHP, </w:t>
            </w:r>
            <w:proofErr w:type="spellStart"/>
            <w:r w:rsidR="00D31EEE">
              <w:rPr>
                <w:rFonts w:hint="eastAsia"/>
              </w:rPr>
              <w:t>j</w:t>
            </w:r>
            <w:r>
              <w:rPr>
                <w:rFonts w:hint="eastAsia"/>
              </w:rPr>
              <w:t>avaScript</w:t>
            </w:r>
            <w:proofErr w:type="spellEnd"/>
            <w:r w:rsidR="00D31E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(Node.js), Ruby, Java</w:t>
            </w:r>
            <w:r>
              <w:rPr>
                <w:rFonts w:hint="eastAsia"/>
              </w:rPr>
              <w:t xml:space="preserve">, Perl, Scala, </w:t>
            </w:r>
            <w:proofErr w:type="spellStart"/>
            <w:r>
              <w:rPr>
                <w:rFonts w:hint="eastAsia"/>
              </w:rPr>
              <w:t>Clojure</w:t>
            </w:r>
            <w:proofErr w:type="spellEnd"/>
            <w:r>
              <w:rPr>
                <w:rFonts w:hint="eastAsia"/>
              </w:rPr>
              <w:t xml:space="preserve">, Cobol, Delphi, 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 xml:space="preserve">, Eiffel, Fortran, Haskell, </w:t>
            </w:r>
            <w:proofErr w:type="spellStart"/>
            <w:r>
              <w:rPr>
                <w:rFonts w:hint="eastAsia"/>
              </w:rPr>
              <w:t>Tcl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OCaml</w:t>
            </w:r>
            <w:proofErr w:type="spellEnd"/>
            <w:r>
              <w:rPr>
                <w:rFonts w:hint="eastAsia"/>
              </w:rPr>
              <w:t>, Lisp, Groovy</w:t>
            </w:r>
          </w:p>
        </w:tc>
        <w:tc>
          <w:tcPr>
            <w:tcW w:w="2397" w:type="dxa"/>
          </w:tcPr>
          <w:p w:rsidR="00C41A21" w:rsidRDefault="00D31EEE" w:rsidP="00D31EE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C/C++/C#/Objective C, Visual Basic, Python, R, PHP, </w:t>
            </w:r>
            <w:proofErr w:type="spellStart"/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avaScript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(Node.js), </w:t>
            </w:r>
            <w:proofErr w:type="spellStart"/>
            <w:r>
              <w:rPr>
                <w:rFonts w:hint="eastAsia"/>
              </w:rPr>
              <w:t>Actionscript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Ruby, Java, Perl, Scala, </w:t>
            </w:r>
            <w:proofErr w:type="spellStart"/>
            <w:r>
              <w:rPr>
                <w:rFonts w:hint="eastAsia"/>
              </w:rPr>
              <w:t>Clojure</w:t>
            </w:r>
            <w:proofErr w:type="spellEnd"/>
            <w:r>
              <w:rPr>
                <w:rFonts w:hint="eastAsia"/>
              </w:rPr>
              <w:t xml:space="preserve">, Cobol, Delphi, 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 xml:space="preserve">, Eiffel, Fortran, Haskell, </w:t>
            </w:r>
            <w:proofErr w:type="spellStart"/>
            <w:r>
              <w:rPr>
                <w:rFonts w:hint="eastAsia"/>
              </w:rPr>
              <w:t>Tcl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OCam</w:t>
            </w:r>
            <w:r>
              <w:rPr>
                <w:rFonts w:hint="eastAsia"/>
              </w:rPr>
              <w:t>l</w:t>
            </w:r>
            <w:proofErr w:type="spellEnd"/>
            <w:r>
              <w:rPr>
                <w:rFonts w:hint="eastAsia"/>
              </w:rPr>
              <w:t xml:space="preserve">, Lisp, forth, D, Ada, Basic, 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, PL/SQL, Smalltalk, Scheme</w:t>
            </w:r>
          </w:p>
        </w:tc>
      </w:tr>
      <w:tr w:rsidR="00C41A21" w:rsidTr="004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1A21" w:rsidRPr="00895E1F" w:rsidRDefault="00A82405" w:rsidP="00C41A21">
            <w:pPr>
              <w:pStyle w:val="a3"/>
              <w:jc w:val="center"/>
            </w:pPr>
            <w:r>
              <w:rPr>
                <w:rFonts w:hint="eastAsia"/>
              </w:rPr>
              <w:t>Server-sides and stored procedures</w:t>
            </w:r>
          </w:p>
        </w:tc>
        <w:tc>
          <w:tcPr>
            <w:tcW w:w="2886" w:type="dxa"/>
          </w:tcPr>
          <w:p w:rsidR="00C41A21" w:rsidRDefault="00A82405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exchanges SQL and .NET languages</w:t>
            </w:r>
          </w:p>
        </w:tc>
        <w:tc>
          <w:tcPr>
            <w:tcW w:w="2397" w:type="dxa"/>
          </w:tcPr>
          <w:p w:rsidR="00C41A21" w:rsidRDefault="00A82405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PL/SQL</w:t>
            </w:r>
          </w:p>
        </w:tc>
        <w:tc>
          <w:tcPr>
            <w:tcW w:w="2397" w:type="dxa"/>
          </w:tcPr>
          <w:p w:rsidR="00C41A21" w:rsidRDefault="00A82405" w:rsidP="00435A5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Nothing. SQLite is not for server </w:t>
            </w:r>
            <w:proofErr w:type="gramStart"/>
            <w:r>
              <w:t>sides</w:t>
            </w:r>
            <w:proofErr w:type="gramEnd"/>
            <w:r>
              <w:t xml:space="preserve"> database software. Usually used to store data into internal devices</w:t>
            </w:r>
          </w:p>
        </w:tc>
      </w:tr>
      <w:tr w:rsidR="00C41A21" w:rsidTr="00435A54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1A21" w:rsidRPr="00895E1F" w:rsidRDefault="00A82405" w:rsidP="00435A54">
            <w:pPr>
              <w:pStyle w:val="a3"/>
              <w:jc w:val="center"/>
            </w:pPr>
            <w:r>
              <w:t>Supporting XML</w:t>
            </w:r>
          </w:p>
        </w:tc>
        <w:tc>
          <w:tcPr>
            <w:tcW w:w="2886" w:type="dxa"/>
          </w:tcPr>
          <w:p w:rsidR="00C41A21" w:rsidRDefault="00A82405" w:rsidP="00435A5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XML format or data structures</w:t>
            </w:r>
          </w:p>
        </w:tc>
        <w:tc>
          <w:tcPr>
            <w:tcW w:w="2397" w:type="dxa"/>
          </w:tcPr>
          <w:p w:rsidR="00C41A21" w:rsidRDefault="00A82405" w:rsidP="00435A5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Like </w:t>
            </w:r>
            <w:proofErr w:type="spellStart"/>
            <w:r>
              <w:t>MsSql</w:t>
            </w:r>
            <w:proofErr w:type="spellEnd"/>
            <w:r>
              <w:t>, Support XML format or structures</w:t>
            </w:r>
          </w:p>
        </w:tc>
        <w:tc>
          <w:tcPr>
            <w:tcW w:w="2397" w:type="dxa"/>
          </w:tcPr>
          <w:p w:rsidR="00C41A21" w:rsidRDefault="00125818" w:rsidP="00435A5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XML support</w:t>
            </w:r>
          </w:p>
        </w:tc>
      </w:tr>
      <w:tr w:rsidR="00530041" w:rsidTr="0018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30041" w:rsidRDefault="00530041" w:rsidP="00435A5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Common Features</w:t>
            </w:r>
          </w:p>
        </w:tc>
        <w:tc>
          <w:tcPr>
            <w:tcW w:w="7680" w:type="dxa"/>
            <w:gridSpan w:val="3"/>
          </w:tcPr>
          <w:p w:rsidR="00530041" w:rsidRDefault="00530041" w:rsidP="0053004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Support the features of Foreign keys, Durability, Concurrency, SQL standard, Data </w:t>
            </w:r>
            <w:proofErr w:type="gramStart"/>
            <w:r>
              <w:rPr>
                <w:rFonts w:hint="eastAsia"/>
              </w:rPr>
              <w:t>Scheme(</w:t>
            </w:r>
            <w:proofErr w:type="gramEnd"/>
            <w:r>
              <w:rPr>
                <w:rFonts w:hint="eastAsia"/>
              </w:rPr>
              <w:t>In the case of SQLite, it also support dynamic data scheme) and so on.</w:t>
            </w:r>
          </w:p>
        </w:tc>
      </w:tr>
    </w:tbl>
    <w:p w:rsidR="00C41A21" w:rsidRPr="00895E1F" w:rsidRDefault="00C41A21" w:rsidP="00895E1F">
      <w:pPr>
        <w:pStyle w:val="a3"/>
      </w:pPr>
    </w:p>
    <w:sectPr w:rsidR="00C41A21" w:rsidRPr="00895E1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1AC" w:rsidRDefault="00D511AC" w:rsidP="00083C27">
      <w:pPr>
        <w:spacing w:after="0" w:line="240" w:lineRule="auto"/>
      </w:pPr>
      <w:r>
        <w:separator/>
      </w:r>
    </w:p>
  </w:endnote>
  <w:endnote w:type="continuationSeparator" w:id="0">
    <w:p w:rsidR="00D511AC" w:rsidRDefault="00D511AC" w:rsidP="0008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1AC" w:rsidRDefault="00D511AC" w:rsidP="00083C27">
      <w:pPr>
        <w:spacing w:after="0" w:line="240" w:lineRule="auto"/>
      </w:pPr>
      <w:r>
        <w:separator/>
      </w:r>
    </w:p>
  </w:footnote>
  <w:footnote w:type="continuationSeparator" w:id="0">
    <w:p w:rsidR="00D511AC" w:rsidRDefault="00D511AC" w:rsidP="0008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2BA6"/>
    <w:multiLevelType w:val="hybridMultilevel"/>
    <w:tmpl w:val="4FC25654"/>
    <w:lvl w:ilvl="0" w:tplc="4EFED8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E759B"/>
    <w:multiLevelType w:val="hybridMultilevel"/>
    <w:tmpl w:val="E006DFAE"/>
    <w:lvl w:ilvl="0" w:tplc="51466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64D21"/>
    <w:multiLevelType w:val="hybridMultilevel"/>
    <w:tmpl w:val="5B6EE7C0"/>
    <w:lvl w:ilvl="0" w:tplc="8774D1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343CC"/>
    <w:multiLevelType w:val="hybridMultilevel"/>
    <w:tmpl w:val="A8322376"/>
    <w:lvl w:ilvl="0" w:tplc="CFBE44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1F"/>
    <w:rsid w:val="0000390D"/>
    <w:rsid w:val="000434B4"/>
    <w:rsid w:val="00064A5C"/>
    <w:rsid w:val="000830B4"/>
    <w:rsid w:val="00083C27"/>
    <w:rsid w:val="000A7064"/>
    <w:rsid w:val="00125818"/>
    <w:rsid w:val="00160EEB"/>
    <w:rsid w:val="00180CCF"/>
    <w:rsid w:val="001A6C24"/>
    <w:rsid w:val="00237B09"/>
    <w:rsid w:val="00246474"/>
    <w:rsid w:val="002512D9"/>
    <w:rsid w:val="002610B6"/>
    <w:rsid w:val="002D37C5"/>
    <w:rsid w:val="002F7BC1"/>
    <w:rsid w:val="003053C8"/>
    <w:rsid w:val="00384EEA"/>
    <w:rsid w:val="003F420C"/>
    <w:rsid w:val="00417FFD"/>
    <w:rsid w:val="004613F1"/>
    <w:rsid w:val="00483AE1"/>
    <w:rsid w:val="00491650"/>
    <w:rsid w:val="00530041"/>
    <w:rsid w:val="00546BA2"/>
    <w:rsid w:val="0055675B"/>
    <w:rsid w:val="005A5001"/>
    <w:rsid w:val="005B44B8"/>
    <w:rsid w:val="005E420A"/>
    <w:rsid w:val="00602C82"/>
    <w:rsid w:val="006515DB"/>
    <w:rsid w:val="006529EE"/>
    <w:rsid w:val="00667DAC"/>
    <w:rsid w:val="006864A4"/>
    <w:rsid w:val="006A4198"/>
    <w:rsid w:val="006E06D6"/>
    <w:rsid w:val="007241F2"/>
    <w:rsid w:val="007362F4"/>
    <w:rsid w:val="00844FAB"/>
    <w:rsid w:val="00895E1F"/>
    <w:rsid w:val="009B5E8A"/>
    <w:rsid w:val="009F0816"/>
    <w:rsid w:val="00A018D0"/>
    <w:rsid w:val="00A82405"/>
    <w:rsid w:val="00A861DC"/>
    <w:rsid w:val="00AF4F33"/>
    <w:rsid w:val="00B50676"/>
    <w:rsid w:val="00BA127E"/>
    <w:rsid w:val="00C41A21"/>
    <w:rsid w:val="00C43C6E"/>
    <w:rsid w:val="00CF4290"/>
    <w:rsid w:val="00CF60D7"/>
    <w:rsid w:val="00D10679"/>
    <w:rsid w:val="00D31EEE"/>
    <w:rsid w:val="00D511AC"/>
    <w:rsid w:val="00D76984"/>
    <w:rsid w:val="00DA2897"/>
    <w:rsid w:val="00DC38C5"/>
    <w:rsid w:val="00F53AC4"/>
    <w:rsid w:val="00F632F4"/>
    <w:rsid w:val="00F70071"/>
    <w:rsid w:val="00FB117F"/>
    <w:rsid w:val="00F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E1F"/>
    <w:pPr>
      <w:spacing w:after="0" w:line="240" w:lineRule="auto"/>
    </w:pPr>
  </w:style>
  <w:style w:type="table" w:styleId="a4">
    <w:name w:val="Table Grid"/>
    <w:basedOn w:val="a1"/>
    <w:uiPriority w:val="59"/>
    <w:rsid w:val="0089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895E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"/>
    <w:uiPriority w:val="99"/>
    <w:unhideWhenUsed/>
    <w:rsid w:val="0008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083C27"/>
  </w:style>
  <w:style w:type="paragraph" w:styleId="a7">
    <w:name w:val="footer"/>
    <w:basedOn w:val="a"/>
    <w:link w:val="Char0"/>
    <w:uiPriority w:val="99"/>
    <w:unhideWhenUsed/>
    <w:rsid w:val="0008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083C27"/>
  </w:style>
  <w:style w:type="paragraph" w:styleId="a8">
    <w:name w:val="Balloon Text"/>
    <w:basedOn w:val="a"/>
    <w:link w:val="Char1"/>
    <w:uiPriority w:val="99"/>
    <w:semiHidden/>
    <w:unhideWhenUsed/>
    <w:rsid w:val="00CF4290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F4290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E1F"/>
    <w:pPr>
      <w:spacing w:after="0" w:line="240" w:lineRule="auto"/>
    </w:pPr>
  </w:style>
  <w:style w:type="table" w:styleId="a4">
    <w:name w:val="Table Grid"/>
    <w:basedOn w:val="a1"/>
    <w:uiPriority w:val="59"/>
    <w:rsid w:val="0089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895E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"/>
    <w:uiPriority w:val="99"/>
    <w:unhideWhenUsed/>
    <w:rsid w:val="0008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083C27"/>
  </w:style>
  <w:style w:type="paragraph" w:styleId="a7">
    <w:name w:val="footer"/>
    <w:basedOn w:val="a"/>
    <w:link w:val="Char0"/>
    <w:uiPriority w:val="99"/>
    <w:unhideWhenUsed/>
    <w:rsid w:val="0008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083C27"/>
  </w:style>
  <w:style w:type="paragraph" w:styleId="a8">
    <w:name w:val="Balloon Text"/>
    <w:basedOn w:val="a"/>
    <w:link w:val="Char1"/>
    <w:uiPriority w:val="99"/>
    <w:semiHidden/>
    <w:unhideWhenUsed/>
    <w:rsid w:val="00CF4290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F4290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OSComparsion</b:Tag>
    <b:SourceType>InternetSite</b:SourceType>
    <b:Guid>{FDFCF18E-5D21-4AB8-BE3F-D7FAAF90EE24}</b:Guid>
    <b:Author>
      <b:Author>
        <b:NameList>
          <b:Person>
            <b:Last>Parker</b:Last>
            <b:First>Max</b:First>
          </b:Person>
        </b:NameList>
      </b:Author>
    </b:Author>
    <b:Title>Android vs iOS vs Windows 10 Mobile: Which mobile operating system is best?</b:Title>
    <b:InternetSiteTitle>Trusted Reviews</b:InternetSiteTitle>
    <b:Year>2016</b:Year>
    <b:Month>2</b:Month>
    <b:Day>16</b:Day>
    <b:YearAccessed>2017</b:YearAccessed>
    <b:MonthAccessed>7</b:MonthAccessed>
    <b:DayAccessed>27</b:DayAccessed>
    <b:URL>http://www.trustedreviews.com/opinion/which-mobile-operating-system-is-best-2928049</b:URL>
    <b:RefOrder>2</b:RefOrder>
  </b:Source>
  <b:Source>
    <b:Tag>DBE17</b:Tag>
    <b:SourceType>InternetSite</b:SourceType>
    <b:Guid>{F06AB72C-4609-4A1E-BFC8-C1619A8E8B53}</b:Guid>
    <b:Author>
      <b:Author>
        <b:NameList>
          <b:Person>
            <b:Last>DB-Engines</b:Last>
          </b:Person>
        </b:NameList>
      </b:Author>
    </b:Author>
    <b:Title>System Properties Comparison Microsoft SQL Server vs. Oracle vs. SQLite</b:Title>
    <b:InternetSiteTitle>DB-Engines</b:InternetSiteTitle>
    <b:YearAccessed>2017</b:YearAccessed>
    <b:MonthAccessed>7</b:MonthAccessed>
    <b:DayAccessed>27</b:DayAccessed>
    <b:URL>https://db-engines.com/en/system/Microsoft+SQL+Server%3BOracle%3BSQLite</b:URL>
    <b:RefOrder>3</b:RefOrder>
  </b:Source>
  <b:Source>
    <b:Tag>ComputervsSmartphone</b:Tag>
    <b:SourceType>InternetSite</b:SourceType>
    <b:Guid>{3D451388-D608-4048-97AE-B4289FD3D572}</b:Guid>
    <b:Author>
      <b:Author>
        <b:NameList>
          <b:Person>
            <b:Last>Hope</b:Last>
            <b:First>Computer</b:First>
          </b:Person>
        </b:NameList>
      </b:Author>
    </b:Author>
    <b:Title>Computer vs. Smartphone</b:Title>
    <b:InternetSiteTitle>Computer Hope</b:InternetSiteTitle>
    <b:Year>2017</b:Year>
    <b:Month>6</b:Month>
    <b:Day>27</b:Day>
    <b:YearAccessed>2017</b:YearAccessed>
    <b:MonthAccessed>7</b:MonthAccessed>
    <b:DayAccessed>27</b:DayAccessed>
    <b:URL>https://www.computerhope.com/issues/ch001398.htm</b:URL>
    <b:RefOrder>1</b:RefOrder>
  </b:Source>
</b:Sources>
</file>

<file path=customXml/itemProps1.xml><?xml version="1.0" encoding="utf-8"?>
<ds:datastoreItem xmlns:ds="http://schemas.openxmlformats.org/officeDocument/2006/customXml" ds:itemID="{ABA3EDDF-F39D-4723-B8F2-CE5F6BCD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47</cp:revision>
  <dcterms:created xsi:type="dcterms:W3CDTF">2017-07-23T09:21:00Z</dcterms:created>
  <dcterms:modified xsi:type="dcterms:W3CDTF">2017-07-27T02:01:00Z</dcterms:modified>
</cp:coreProperties>
</file>