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B291" w14:textId="77777777" w:rsidR="00095640" w:rsidRDefault="00000000">
      <w:pPr>
        <w:pStyle w:val="Heading1"/>
        <w:jc w:val="center"/>
      </w:pPr>
      <w:r>
        <w:t>AI Usage DISCLOSURE FORM</w:t>
      </w:r>
    </w:p>
    <w:p w14:paraId="0677B292" w14:textId="77777777" w:rsidR="00095640" w:rsidRDefault="00095640"/>
    <w:p w14:paraId="0677B293" w14:textId="77777777" w:rsidR="00095640" w:rsidRDefault="00000000">
      <w:r>
        <w:t xml:space="preserve">1. </w:t>
      </w:r>
      <w:r>
        <w:rPr>
          <w:b/>
          <w:bCs/>
        </w:rPr>
        <w:t>Team Details</w:t>
      </w:r>
    </w:p>
    <w:p w14:paraId="0677B294" w14:textId="77777777" w:rsidR="00095640" w:rsidRDefault="00000000">
      <w:r>
        <w:t>Team Name: AlphaX</w:t>
      </w:r>
    </w:p>
    <w:p w14:paraId="0677B295" w14:textId="77777777" w:rsidR="00095640" w:rsidRDefault="00000000">
      <w:r>
        <w:t>Project / Product Name: PhoneWhisperer</w:t>
      </w:r>
    </w:p>
    <w:p w14:paraId="0677B296" w14:textId="77777777" w:rsidR="00095640" w:rsidRDefault="00000000">
      <w:r>
        <w:t xml:space="preserve">Organization / Institution (if any): </w:t>
      </w:r>
    </w:p>
    <w:p w14:paraId="0677B297" w14:textId="77777777" w:rsidR="00095640" w:rsidRDefault="00000000">
      <w:r>
        <w:t>Submission Date: 08/05/2026</w:t>
      </w:r>
    </w:p>
    <w:p w14:paraId="0677B298" w14:textId="77777777" w:rsidR="00095640" w:rsidRDefault="00095640"/>
    <w:p w14:paraId="0677B299" w14:textId="77777777" w:rsidR="00095640" w:rsidRDefault="00000000">
      <w:r>
        <w:t xml:space="preserve">2. </w:t>
      </w:r>
      <w:r>
        <w:rPr>
          <w:b/>
          <w:bCs/>
        </w:rPr>
        <w:t>AI Usage Declaration</w:t>
      </w:r>
    </w:p>
    <w:p w14:paraId="0677B29A" w14:textId="77777777" w:rsidR="00095640" w:rsidRDefault="00000000">
      <w:r>
        <w:t>Did your team use any Artificial Intelligence (AI) in developing this project?  Yes / No</w:t>
      </w:r>
    </w:p>
    <w:p w14:paraId="0677B29B" w14:textId="77777777" w:rsidR="00095640" w:rsidRDefault="00000000">
      <w:r>
        <w:t>YES</w:t>
      </w:r>
    </w:p>
    <w:p w14:paraId="0677B29C" w14:textId="77777777" w:rsidR="00095640" w:rsidRDefault="00095640"/>
    <w:p w14:paraId="0677B29D" w14:textId="77777777" w:rsidR="00095640" w:rsidRDefault="00000000">
      <w:r>
        <w:t xml:space="preserve">3. </w:t>
      </w:r>
      <w:r>
        <w:rPr>
          <w:b/>
          <w:bCs/>
        </w:rPr>
        <w:t>Purpose of AI Usage ( Brief Details)</w:t>
      </w:r>
    </w:p>
    <w:p w14:paraId="0677B29E" w14:textId="77777777" w:rsidR="00095640" w:rsidRDefault="00000000">
      <w:pPr>
        <w:rPr>
          <w:highlight w:val="white"/>
        </w:rPr>
      </w:pPr>
      <w:r>
        <w:t xml:space="preserve">Idea generation / brainstorming  :  </w:t>
      </w:r>
      <w:r>
        <w:rPr>
          <w:rFonts w:ascii="Arial" w:eastAsia="Arial" w:hAnsi="Arial" w:cs="Arial"/>
          <w:sz w:val="20"/>
          <w:szCs w:val="20"/>
          <w:highlight w:val="white"/>
        </w:rPr>
        <w:t>Yes — ChatGPT, Claude Opus, Gemini (brainstorming app architecture and features).</w:t>
      </w:r>
      <w:r>
        <w:rPr>
          <w:highlight w:val="white"/>
        </w:rPr>
        <w:t xml:space="preserve"> </w:t>
      </w:r>
    </w:p>
    <w:p w14:paraId="0677B29F" w14:textId="77777777" w:rsidR="00095640" w:rsidRDefault="00000000">
      <w:pPr>
        <w:rPr>
          <w:highlight w:val="white"/>
        </w:rPr>
      </w:pPr>
      <w:r>
        <w:t xml:space="preserve">Code generation or assistance  : </w:t>
      </w:r>
      <w:r>
        <w:rPr>
          <w:rFonts w:ascii="Arial" w:eastAsia="Arial" w:hAnsi="Arial" w:cs="Arial"/>
          <w:sz w:val="20"/>
          <w:szCs w:val="20"/>
          <w:highlight w:val="white"/>
        </w:rPr>
        <w:t>Yes — Claude Opus, ChatGPT, AntiGravity (boilerplate for Room entities, DAOs, WorkManager).</w:t>
      </w:r>
      <w:r>
        <w:rPr>
          <w:highlight w:val="white"/>
        </w:rPr>
        <w:t xml:space="preserve"> </w:t>
      </w:r>
    </w:p>
    <w:p w14:paraId="0677B2A0" w14:textId="68BD6225" w:rsidR="00095640" w:rsidRDefault="00000000">
      <w:r>
        <w:t xml:space="preserve">UI / UX </w:t>
      </w:r>
      <w:r w:rsidR="00185908">
        <w:t>design:</w:t>
      </w:r>
      <w:r>
        <w:t xml:space="preserve"> </w:t>
      </w:r>
      <w:r>
        <w:rPr>
          <w:rFonts w:ascii="Arial" w:eastAsia="Arial" w:hAnsi="Arial" w:cs="Arial"/>
          <w:sz w:val="20"/>
          <w:szCs w:val="20"/>
        </w:rPr>
        <w:t>Yes — Gemini assisted with Compose UI component design</w:t>
      </w:r>
      <w:r>
        <w:rPr>
          <w:rFonts w:ascii="Arial" w:eastAsia="Arial" w:hAnsi="Arial" w:cs="Arial"/>
          <w:color w:val="CCCCCC"/>
          <w:sz w:val="20"/>
          <w:szCs w:val="20"/>
        </w:rPr>
        <w:t>.</w:t>
      </w:r>
    </w:p>
    <w:p w14:paraId="0677B2A1" w14:textId="5AAA5DFA" w:rsidR="00095640" w:rsidRDefault="00000000">
      <w:pPr>
        <w:rPr>
          <w:highlight w:val="white"/>
        </w:rPr>
      </w:pPr>
      <w:r>
        <w:t xml:space="preserve">Content </w:t>
      </w:r>
      <w:r w:rsidR="00185908">
        <w:t>creation:</w:t>
      </w:r>
      <w: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Yes — Claude Opus and ChatGPT helped write README and AI Disclosure.</w:t>
      </w:r>
      <w:r>
        <w:rPr>
          <w:highlight w:val="white"/>
        </w:rPr>
        <w:t xml:space="preserve"> </w:t>
      </w:r>
    </w:p>
    <w:p w14:paraId="0677B2A2" w14:textId="51C40B82" w:rsidR="00095640" w:rsidRDefault="00000000">
      <w:pPr>
        <w:rPr>
          <w:rFonts w:ascii="Arial" w:eastAsia="Arial" w:hAnsi="Arial" w:cs="Arial"/>
          <w:sz w:val="20"/>
          <w:szCs w:val="20"/>
          <w:highlight w:val="white"/>
        </w:rPr>
      </w:pPr>
      <w:r>
        <w:t xml:space="preserve">Data </w:t>
      </w:r>
      <w:r w:rsidR="00185908">
        <w:t>analysis:</w:t>
      </w:r>
      <w:r>
        <w:rPr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Yes — Gemini and others assisted with DBSCAN parameter</w:t>
      </w:r>
      <w:r>
        <w:rPr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guidance and clustering methodology.</w:t>
      </w:r>
      <w:r>
        <w:rPr>
          <w:highlight w:val="white"/>
        </w:rPr>
        <w:t xml:space="preserve"> </w:t>
      </w:r>
    </w:p>
    <w:p w14:paraId="0677B2A3" w14:textId="77777777" w:rsidR="00095640" w:rsidRDefault="00000000">
      <w:pPr>
        <w:rPr>
          <w:rFonts w:ascii="Arial" w:eastAsia="Arial" w:hAnsi="Arial" w:cs="Arial"/>
          <w:sz w:val="20"/>
          <w:szCs w:val="20"/>
          <w:highlight w:val="white"/>
        </w:rPr>
      </w:pPr>
      <w:r>
        <w:t>Testing / debugging:</w:t>
      </w:r>
      <w:r>
        <w:rPr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Yes — Claude Opus and and ChatGPT helped debug coroutine/WorkManager and Gradle build issues.</w:t>
      </w:r>
    </w:p>
    <w:p w14:paraId="0677B2A4" w14:textId="77777777" w:rsidR="00095640" w:rsidRDefault="00000000">
      <w:r>
        <w:t>Other - no</w:t>
      </w:r>
    </w:p>
    <w:p w14:paraId="0677B2A5" w14:textId="77777777" w:rsidR="00095640" w:rsidRDefault="00095640"/>
    <w:p w14:paraId="0677B2A6" w14:textId="77777777" w:rsidR="00095640" w:rsidRDefault="00000000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0677B2A7" w14:textId="77777777" w:rsidR="00095640" w:rsidRDefault="00000000">
      <w:pPr>
        <w:rPr>
          <w:highlight w:val="white"/>
        </w:rPr>
      </w:pPr>
      <w:r>
        <w:t>1. Feature Name</w:t>
      </w:r>
      <w:r>
        <w:rPr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: On-device rule-generation via</w:t>
      </w:r>
      <w:r>
        <w:rPr>
          <w:highlight w:val="white"/>
        </w:rPr>
        <w:t xml:space="preserve"> </w:t>
      </w:r>
    </w:p>
    <w:p w14:paraId="0677B2A8" w14:textId="77777777" w:rsidR="00095640" w:rsidRDefault="00000000">
      <w:r>
        <w:t>2.  Self-Generated/AI-Generated/Both : Both</w:t>
      </w:r>
    </w:p>
    <w:p w14:paraId="0677B2A9" w14:textId="77777777" w:rsidR="00095640" w:rsidRDefault="00000000">
      <w:r>
        <w:lastRenderedPageBreak/>
        <w:t xml:space="preserve">3. Description ( include  AI tools/platform Used, prompt used , Output Summary, Modification)  : </w:t>
      </w:r>
      <w:r>
        <w:rPr>
          <w:rFonts w:ascii="Arial" w:eastAsia="Arial" w:hAnsi="Arial" w:cs="Arial"/>
          <w:sz w:val="20"/>
          <w:szCs w:val="20"/>
        </w:rPr>
        <w:t>GEMMA 2B  (on-device LLM) is embedded in the app to read DBSCAN cluster statistics and generate plain-English automation rules (example prompt: "Given cluster stats (location, time-of-day, day-of-week, app usage), produce a concise automation rule such as 'Enable DND on weekdays 9–11am when at college'"). Tool: Gemma 2B (TFLite/MediaPipe on-device). Output summary: readable rule descriptions. Modification: outputs validated/structured by app logic and formatted for UI before use. Runs entirely on-device; no network calls.</w:t>
      </w:r>
    </w:p>
    <w:p w14:paraId="0677B2AA" w14:textId="77777777" w:rsidR="00095640" w:rsidRDefault="00095640">
      <w:pPr>
        <w:rPr>
          <w:highlight w:val="white"/>
        </w:rPr>
      </w:pPr>
    </w:p>
    <w:p w14:paraId="0677B2AB" w14:textId="210BE8C8" w:rsidR="00095640" w:rsidRDefault="00000000">
      <w:pPr>
        <w:rPr>
          <w:highlight w:val="white"/>
        </w:rPr>
      </w:pPr>
      <w:r>
        <w:rPr>
          <w:highlight w:val="white"/>
        </w:rPr>
        <w:t xml:space="preserve">1. Feature </w:t>
      </w:r>
      <w:r w:rsidR="00185908">
        <w:rPr>
          <w:highlight w:val="white"/>
        </w:rPr>
        <w:t>Name:</w:t>
      </w:r>
      <w:r>
        <w:rPr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DBSCAN clustering of user behaviour</w:t>
      </w:r>
      <w:r>
        <w:rPr>
          <w:highlight w:val="white"/>
        </w:rPr>
        <w:t xml:space="preserve"> </w:t>
      </w:r>
    </w:p>
    <w:p w14:paraId="0677B2AC" w14:textId="77777777" w:rsidR="00095640" w:rsidRDefault="00000000">
      <w:pPr>
        <w:rPr>
          <w:highlight w:val="white"/>
        </w:rPr>
      </w:pPr>
      <w:r>
        <w:t xml:space="preserve">2.  Self-Generated/AI-Generated/Both: </w:t>
      </w:r>
      <w:r>
        <w:rPr>
          <w:rFonts w:ascii="Arial" w:eastAsia="Arial" w:hAnsi="Arial" w:cs="Arial"/>
          <w:sz w:val="20"/>
          <w:szCs w:val="20"/>
          <w:highlight w:val="white"/>
        </w:rPr>
        <w:t>Self-Generated</w:t>
      </w:r>
      <w:r>
        <w:rPr>
          <w:highlight w:val="white"/>
        </w:rPr>
        <w:t xml:space="preserve"> </w:t>
      </w:r>
    </w:p>
    <w:p w14:paraId="0677B2AD" w14:textId="77777777" w:rsidR="00095640" w:rsidRDefault="00000000">
      <w:pPr>
        <w:rPr>
          <w:highlight w:val="white"/>
        </w:rPr>
      </w:pPr>
      <w:r>
        <w:t xml:space="preserve">3. Description (include  AI tools/platform Used, prompt used , Output Summary, Modification)  : </w:t>
      </w:r>
      <w:r>
        <w:rPr>
          <w:rFonts w:ascii="Arial" w:eastAsia="Arial" w:hAnsi="Arial" w:cs="Arial"/>
          <w:sz w:val="20"/>
          <w:szCs w:val="20"/>
          <w:highlight w:val="white"/>
        </w:rPr>
        <w:t>Custom Kotlin implementation of DBSCAN (built from scratch for this project). Research and parameter tuning (epsilon, minPts) were informed by Gemini and other tools (example prompt: "Suggest epsilon/minPts heuristics for clustering GPS × time-of-day × app usage"). Output summary: recommended parameter tuning strategy; implementation adjusted by engineers. No third-party clustering library included.</w:t>
      </w:r>
      <w:r>
        <w:rPr>
          <w:highlight w:val="white"/>
        </w:rPr>
        <w:t xml:space="preserve"> </w:t>
      </w:r>
    </w:p>
    <w:p w14:paraId="0677B2AE" w14:textId="77777777" w:rsidR="00095640" w:rsidRDefault="00095640">
      <w:pPr>
        <w:rPr>
          <w:highlight w:val="white"/>
        </w:rPr>
      </w:pPr>
    </w:p>
    <w:p w14:paraId="0677B2AF" w14:textId="77777777" w:rsidR="00095640" w:rsidRDefault="00000000">
      <w:pPr>
        <w:rPr>
          <w:highlight w:val="white"/>
        </w:rPr>
      </w:pPr>
      <w:r>
        <w:rPr>
          <w:highlight w:val="white"/>
        </w:rPr>
        <w:t xml:space="preserve">1. Feature Name  : </w:t>
      </w:r>
      <w:r>
        <w:rPr>
          <w:rFonts w:ascii="Arial" w:eastAsia="Arial" w:hAnsi="Arial" w:cs="Arial"/>
          <w:sz w:val="20"/>
          <w:szCs w:val="20"/>
          <w:highlight w:val="white"/>
        </w:rPr>
        <w:t>Data layer scaffolding (Room entities, DAOs, WorkManager workers)</w:t>
      </w:r>
      <w:r>
        <w:rPr>
          <w:highlight w:val="white"/>
        </w:rPr>
        <w:t xml:space="preserve"> </w:t>
      </w:r>
    </w:p>
    <w:p w14:paraId="0677B2B0" w14:textId="77777777" w:rsidR="00095640" w:rsidRDefault="00000000">
      <w:pPr>
        <w:rPr>
          <w:highlight w:val="white"/>
        </w:rPr>
      </w:pPr>
      <w:r>
        <w:t xml:space="preserve">2.  Self-Generated/AI-Generated/Both: </w:t>
      </w:r>
      <w:r>
        <w:rPr>
          <w:rFonts w:ascii="Arial" w:eastAsia="Arial" w:hAnsi="Arial" w:cs="Arial"/>
          <w:sz w:val="20"/>
          <w:szCs w:val="20"/>
          <w:highlight w:val="white"/>
        </w:rPr>
        <w:t>Both</w:t>
      </w:r>
    </w:p>
    <w:p w14:paraId="0677B2B1" w14:textId="2C7F97DF" w:rsidR="00095640" w:rsidRDefault="00000000">
      <w:pPr>
        <w:rPr>
          <w:highlight w:val="white"/>
        </w:rPr>
      </w:pPr>
      <w:r>
        <w:t>3. Description (</w:t>
      </w:r>
      <w:proofErr w:type="gramStart"/>
      <w:r>
        <w:t>include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</w:t>
      </w:r>
      <w:r w:rsidR="00410D8C">
        <w:t>Modification</w:t>
      </w:r>
      <w:proofErr w:type="gramStart"/>
      <w:r w:rsidR="00410D8C">
        <w:t>) :</w:t>
      </w:r>
      <w:proofErr w:type="gramEnd"/>
      <w: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 Boilerplate and initial implementations for Room entities/DAOs and WorkManager were generated or scaffolded with assistance from Claude Opus, ChatGPT, and AntiGravity (example prompt: "Generate Kotlin Room entity for Event with fields </w:t>
      </w:r>
      <w:proofErr w:type="gramStart"/>
      <w:r>
        <w:rPr>
          <w:rFonts w:ascii="Arial" w:eastAsia="Arial" w:hAnsi="Arial" w:cs="Arial"/>
          <w:sz w:val="20"/>
          <w:szCs w:val="20"/>
          <w:highlight w:val="white"/>
        </w:rPr>
        <w:t>X,Y</w:t>
      </w:r>
      <w:proofErr w:type="gramEnd"/>
      <w:r>
        <w:rPr>
          <w:rFonts w:ascii="Arial" w:eastAsia="Arial" w:hAnsi="Arial" w:cs="Arial"/>
          <w:sz w:val="20"/>
          <w:szCs w:val="20"/>
          <w:highlight w:val="white"/>
        </w:rPr>
        <w:t>,Z"). Output summary: working templates used as a starting point. Modification: engineers reviewed, fixed coroutine scopes, adapted to app architecture, and ensured correctness.</w:t>
      </w:r>
      <w:r>
        <w:rPr>
          <w:highlight w:val="white"/>
        </w:rPr>
        <w:t xml:space="preserve"> </w:t>
      </w:r>
    </w:p>
    <w:p w14:paraId="0677B2B2" w14:textId="77777777" w:rsidR="00095640" w:rsidRDefault="00095640">
      <w:pPr>
        <w:rPr>
          <w:highlight w:val="white"/>
        </w:rPr>
      </w:pPr>
    </w:p>
    <w:p w14:paraId="0677B2B3" w14:textId="77777777" w:rsidR="00095640" w:rsidRDefault="00000000">
      <w:pPr>
        <w:rPr>
          <w:highlight w:val="white"/>
        </w:rPr>
      </w:pPr>
      <w:r>
        <w:rPr>
          <w:highlight w:val="white"/>
        </w:rPr>
        <w:t xml:space="preserve">1. Feature </w:t>
      </w:r>
      <w:proofErr w:type="gramStart"/>
      <w:r>
        <w:rPr>
          <w:highlight w:val="white"/>
        </w:rPr>
        <w:t>Name  :</w:t>
      </w:r>
      <w:proofErr w:type="gramEnd"/>
      <w:r>
        <w:rPr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Build/test/debug fixes and guidance</w:t>
      </w:r>
    </w:p>
    <w:p w14:paraId="0677B2B4" w14:textId="77777777" w:rsidR="00095640" w:rsidRDefault="00000000">
      <w:pPr>
        <w:rPr>
          <w:highlight w:val="white"/>
        </w:rPr>
      </w:pPr>
      <w:r>
        <w:t xml:space="preserve">2.  Self-Generated/AI-Generated/Both: </w:t>
      </w:r>
      <w:r>
        <w:rPr>
          <w:rFonts w:ascii="Arial" w:eastAsia="Arial" w:hAnsi="Arial" w:cs="Arial"/>
          <w:sz w:val="20"/>
          <w:szCs w:val="20"/>
          <w:highlight w:val="white"/>
        </w:rPr>
        <w:t>AI-Assisted (Both)</w:t>
      </w:r>
    </w:p>
    <w:p w14:paraId="0677B2B5" w14:textId="77777777" w:rsidR="00095640" w:rsidRDefault="00000000">
      <w:r>
        <w:t>3. Description (</w:t>
      </w:r>
      <w:proofErr w:type="gramStart"/>
      <w:r>
        <w:t>include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>Modification)  :</w:t>
      </w:r>
      <w:proofErr w:type="gramEnd"/>
      <w: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Gradle dependency resolution, coroutine/WorkManager configuration, and build error debugging were solved with help from Claude Opus and ChatGPT (example prompt: "Why does this Gradle sync fail with X error?"). Output summary: diagnostic guidance and code suggestions. Modification: engineers applied and validated fixes manually.</w:t>
      </w:r>
      <w:r>
        <w:rPr>
          <w:highlight w:val="white"/>
        </w:rPr>
        <w:t xml:space="preserve"> </w:t>
      </w:r>
    </w:p>
    <w:p w14:paraId="0677B2B6" w14:textId="77777777" w:rsidR="00095640" w:rsidRDefault="00095640"/>
    <w:p w14:paraId="0677B2B7" w14:textId="77777777" w:rsidR="00095640" w:rsidRDefault="00000000">
      <w:r>
        <w:t xml:space="preserve">5. </w:t>
      </w:r>
      <w:r>
        <w:rPr>
          <w:b/>
          <w:bCs/>
        </w:rPr>
        <w:t>Ethical &amp; Compliance Confirmation</w:t>
      </w:r>
    </w:p>
    <w:p w14:paraId="0677B2B8" w14:textId="77777777" w:rsidR="00095640" w:rsidRDefault="00000000">
      <w:pPr>
        <w:rPr>
          <w:b/>
          <w:bCs/>
        </w:rPr>
      </w:pPr>
      <w:r>
        <w:t xml:space="preserve">AI usage complies with guidelines and policies.  </w:t>
      </w:r>
      <w:proofErr w:type="gramStart"/>
      <w:r>
        <w:rPr>
          <w:b/>
          <w:bCs/>
        </w:rPr>
        <w:t>Yes ,</w:t>
      </w:r>
      <w:proofErr w:type="gramEnd"/>
      <w:r>
        <w:rPr>
          <w:b/>
          <w:bCs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AI usage complies with guidelines and policies: Yes — On-device AI used in the shipped product (</w:t>
      </w:r>
      <w:r>
        <w:rPr>
          <w:rFonts w:ascii="Courier New" w:eastAsia="Courier New" w:hAnsi="Courier New" w:cs="Courier New"/>
          <w:sz w:val="16"/>
          <w:szCs w:val="16"/>
          <w:highlight w:val="white"/>
        </w:rPr>
        <w:t>Gemma 2B</w:t>
      </w:r>
      <w:r>
        <w:rPr>
          <w:rFonts w:ascii="Arial" w:eastAsia="Arial" w:hAnsi="Arial" w:cs="Arial"/>
          <w:sz w:val="20"/>
          <w:szCs w:val="20"/>
          <w:highlight w:val="white"/>
        </w:rPr>
        <w:t>) runs locally; development AI tools were used only to assist engineers.</w:t>
      </w:r>
    </w:p>
    <w:p w14:paraId="0677B2B9" w14:textId="77777777" w:rsidR="00095640" w:rsidRDefault="00000000">
      <w:pPr>
        <w:rPr>
          <w:rFonts w:ascii="Arial" w:eastAsia="Arial" w:hAnsi="Arial" w:cs="Arial"/>
          <w:sz w:val="20"/>
          <w:szCs w:val="20"/>
          <w:highlight w:val="white"/>
        </w:rPr>
      </w:pPr>
      <w:r>
        <w:lastRenderedPageBreak/>
        <w:t xml:space="preserve">No proprietary or copyrighted data misused. </w:t>
      </w:r>
      <w:r>
        <w:rPr>
          <w:b/>
          <w:bCs/>
        </w:rPr>
        <w:t xml:space="preserve">I Agree </w:t>
      </w:r>
      <w:r>
        <w:rPr>
          <w:rFonts w:ascii="Arial" w:eastAsia="Arial" w:hAnsi="Arial" w:cs="Arial"/>
          <w:sz w:val="20"/>
          <w:szCs w:val="20"/>
          <w:highlight w:val="white"/>
        </w:rPr>
        <w:t>No proprietary or copyrighted data misused: I agree — disclosure states custom implementations and local execution; development assistance used for boilerplate and guidance and outputs were reviewed and adapted by engineers.</w:t>
      </w:r>
    </w:p>
    <w:p w14:paraId="0677B2BA" w14:textId="77777777" w:rsidR="00095640" w:rsidRDefault="00095640">
      <w:pPr>
        <w:rPr>
          <w:b/>
          <w:bCs/>
        </w:rPr>
      </w:pPr>
    </w:p>
    <w:p w14:paraId="0677B2BB" w14:textId="77777777" w:rsidR="00095640" w:rsidRDefault="00095640"/>
    <w:p w14:paraId="0677B2BC" w14:textId="77777777" w:rsidR="00095640" w:rsidRDefault="00000000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0677B2BD" w14:textId="77777777" w:rsidR="00095640" w:rsidRDefault="00000000">
      <w:r>
        <w:t>Name of Team Representative: BHUVAN S G</w:t>
      </w:r>
    </w:p>
    <w:p w14:paraId="0677B2BE" w14:textId="77777777" w:rsidR="00095640" w:rsidRDefault="00000000">
      <w:r>
        <w:t xml:space="preserve">Role: STUDENT </w:t>
      </w:r>
    </w:p>
    <w:p w14:paraId="0677B2BF" w14:textId="48FAF88C" w:rsidR="00095640" w:rsidRDefault="00F621CA">
      <w:r>
        <w:rPr>
          <w:noProof/>
        </w:rPr>
        <w:drawing>
          <wp:anchor distT="0" distB="0" distL="114300" distR="114300" simplePos="0" relativeHeight="251658240" behindDoc="0" locked="0" layoutInCell="1" allowOverlap="1" wp14:anchorId="3F75D337" wp14:editId="53063472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1803400" cy="556260"/>
            <wp:effectExtent l="0" t="0" r="6350" b="0"/>
            <wp:wrapTopAndBottom/>
            <wp:docPr id="17412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22354" name="Picture 1741222354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Signature: </w:t>
      </w:r>
    </w:p>
    <w:p w14:paraId="0677B2C0" w14:textId="0162DE68" w:rsidR="00095640" w:rsidRDefault="00000000">
      <w:r>
        <w:t>Date: 8/05/2026</w:t>
      </w:r>
    </w:p>
    <w:p w14:paraId="0677B2C1" w14:textId="5E06F739" w:rsidR="00095640" w:rsidRDefault="00095640"/>
    <w:sectPr w:rsidR="00095640">
      <w:pgSz w:w="12240" w:h="15840"/>
      <w:pgMar w:top="426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61A454-B742-46B0-9F84-3AE6AB1FB640}"/>
    <w:embedBold r:id="rId2" w:fontKey="{DD286E0C-48E9-48EA-9D5C-D8EFFB5FBF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5FD9008-700F-4CA1-B16F-3CC6CC0BF767}"/>
    <w:embedBold r:id="rId4" w:fontKey="{A4224799-FB0D-40B0-83E8-4E6423F5D36B}"/>
    <w:embedItalic r:id="rId5" w:fontKey="{34769443-2E48-4A89-BDD7-9FB6383B7176}"/>
    <w:embedBoldItalic r:id="rId6" w:fontKey="{4E8A8C40-877A-442D-A99B-D6E88CADE2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640"/>
    <w:rsid w:val="00095640"/>
    <w:rsid w:val="00185908"/>
    <w:rsid w:val="00363D3F"/>
    <w:rsid w:val="00410D8C"/>
    <w:rsid w:val="00884CD4"/>
    <w:rsid w:val="00C149AC"/>
    <w:rsid w:val="00C850E6"/>
    <w:rsid w:val="00ED75DB"/>
    <w:rsid w:val="00F6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B291"/>
  <w15:docId w15:val="{0E85D6CF-71F8-406B-ACE3-12E1895E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OnnYHKupsadtZHn7WfYDJSIFQ==">CgMxLjA4AHIhMUM1a3B6WDdjOE91Z19ncHlKbjJxRGV1T0JWUXFVRVZV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584</Words>
  <Characters>3639</Characters>
  <Application>Microsoft Office Word</Application>
  <DocSecurity>0</DocSecurity>
  <Lines>79</Lines>
  <Paragraphs>44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Shiva Sony</cp:lastModifiedBy>
  <cp:revision>4</cp:revision>
  <dcterms:created xsi:type="dcterms:W3CDTF">2026-05-08T17:15:00Z</dcterms:created>
  <dcterms:modified xsi:type="dcterms:W3CDTF">2026-05-08T17:17:00Z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