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LTVIP2025TMID55604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LearnHub:Your Center for Skill Enhancement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3">
      <w:pPr>
        <w:rPr>
          <w:sz w:val="24"/>
          <w:szCs w:val="24"/>
        </w:rPr>
      </w:pPr>
      <w:r w:rsidDel="00000000" w:rsidR="00000000" w:rsidRPr="00000000">
        <w:rPr>
          <w:sz w:val="24"/>
          <w:szCs w:val="24"/>
        </w:rPr>
        <w:drawing>
          <wp:inline distB="0" distT="0" distL="0" distR="0">
            <wp:extent cx="5340624" cy="1111307"/>
            <wp:effectExtent b="0" l="0" r="0" t="0"/>
            <wp:docPr descr="Chart, treemap chart&#10;&#10;Description automatically generated" id="6" name="image2.png"/>
            <a:graphic>
              <a:graphicData uri="http://schemas.openxmlformats.org/drawingml/2006/picture">
                <pic:pic>
                  <pic:nvPicPr>
                    <pic:cNvPr descr="Chart, treemap chart&#10;&#10;Description automatically generated" id="0" name="image2.png"/>
                    <pic:cNvPicPr preferRelativeResize="0"/>
                  </pic:nvPicPr>
                  <pic:blipFill>
                    <a:blip r:embed="rId9"/>
                    <a:srcRect b="0" l="0" r="0" t="0"/>
                    <a:stretch>
                      <a:fillRect/>
                    </a:stretch>
                  </pic:blipFill>
                  <pic:spPr>
                    <a:xfrm>
                      <a:off x="0" y="0"/>
                      <a:ext cx="5340624" cy="11113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W9f/MMRMECKoLt2h626O+DVIKg==">CgMxLjA4AHIhMU1QLV9YUmJqUHVpTGIzWXlROVB6YWJZZkJIUGpiNExI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