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Solar Panel Manufacturing Unit</w:t>
      </w:r>
    </w:p>
    <w:p>
      <w:r>
        <w:t>Location: Pune, Maharashtra</w:t>
      </w:r>
    </w:p>
    <w:p>
      <w:r>
        <w:t>Currency: INR</w:t>
      </w:r>
    </w:p>
    <w:p>
      <w:r>
        <w:t>Capacity: 50000</w:t>
      </w:r>
    </w:p>
    <w:p>
      <w:r>
        <w:t>Short Description: A medium-scale facility for producing high-efficiency solar panels for residential and commercial use.</w:t>
      </w:r>
    </w:p>
    <w:p>
      <w:r>
        <w:br w:type="page"/>
      </w:r>
    </w:p>
    <w:p>
      <w:pPr>
        <w:pStyle w:val="Heading1"/>
      </w:pPr>
      <w:r>
        <w:t>Executive Summary</w:t>
      </w:r>
    </w:p>
    <w:p>
      <w:r>
        <w:rPr>
          <w:b/>
        </w:rPr>
        <w:t>Executive Summary</w:t>
      </w:r>
    </w:p>
    <w:p>
      <w:r>
        <w:t>This Detailed Project Report (DPR) outlines the establishment of a medium-scale solar panel manufacturing unit in Pune, Maharashtra. The project aims to capitalize on the growing demand for renewable energy and contribute to India's ambitious solar energy targets. The facility will produce high-efficiency solar panels, catering to both residential and commercial sectors.</w:t>
      </w:r>
    </w:p>
    <w:p>
      <w:r>
        <w:rPr>
          <w:b/>
        </w:rPr>
        <w:t>Project Overview:</w:t>
      </w:r>
    </w:p>
    <w:p>
      <w:r>
        <w:t>The proposed manufacturing unit will be a state-of-the-art facility equipped with advanced machinery and technologies for the complete solar panel production cycle. This includes:</w:t>
      </w:r>
    </w:p>
    <w:p>
      <w:r>
        <w:t xml:space="preserve">*   </w:t>
      </w:r>
      <w:r>
        <w:rPr>
          <w:b/>
        </w:rPr>
        <w:t>Wafering:</w:t>
      </w:r>
      <w:r>
        <w:t xml:space="preserve"> Cutting silicon ingots into thin wafers.</w:t>
      </w:r>
    </w:p>
    <w:p>
      <w:r>
        <w:t xml:space="preserve">*   </w:t>
      </w:r>
      <w:r>
        <w:rPr>
          <w:b/>
        </w:rPr>
        <w:t>Cell Manufacturing:</w:t>
      </w:r>
      <w:r>
        <w:t xml:space="preserve"> Processing wafers to create photovoltaic cells.</w:t>
      </w:r>
    </w:p>
    <w:p>
      <w:r>
        <w:t xml:space="preserve">*   </w:t>
      </w:r>
      <w:r>
        <w:rPr>
          <w:b/>
        </w:rPr>
        <w:t>Panel Assembly:</w:t>
      </w:r>
      <w:r>
        <w:t xml:space="preserve"> Integrating cells, glass, and other components into finished solar panels.</w:t>
      </w:r>
    </w:p>
    <w:p>
      <w:r>
        <w:t xml:space="preserve">*   </w:t>
      </w:r>
      <w:r>
        <w:rPr>
          <w:b/>
        </w:rPr>
        <w:t>Testing &amp; Quality Control:</w:t>
      </w:r>
      <w:r>
        <w:t xml:space="preserve"> Rigorous inspection and testing to ensure product performance and reliability.</w:t>
      </w:r>
    </w:p>
    <w:p>
      <w:r>
        <w:t>The strategic location in Pune, Maharashtra, offers several advantages, including access to skilled labor, robust infrastructure, and proximity to a significant market for solar energy systems. The project will prioritize sustainable practices throughout the manufacturing process, minimizing environmental impact and promoting resource efficiency.</w:t>
      </w:r>
    </w:p>
    <w:p>
      <w:r>
        <w:rPr>
          <w:b/>
        </w:rPr>
        <w:t>Market Opportunity:</w:t>
      </w:r>
    </w:p>
    <w:p>
      <w:r>
        <w:t>The Indian solar market is experiencing rapid expansion, driven by government incentives, falling solar panel prices, and increasing awareness of environmental sustainability. The demand for solar panels is projected to grow significantly in the coming years, presenting a lucrative opportunity for manufacturers.</w:t>
      </w:r>
    </w:p>
    <w:p>
      <w:r>
        <w:t>*   The project specifically targets the residential and commercial segments, offering a diverse range of panel types and sizes to meet the specific needs of various customers.</w:t>
      </w:r>
    </w:p>
    <w:p>
      <w:r>
        <w:t>*   The business model will focus on direct sales, distribution partnerships, and potential collaborations with solar energy system installers.</w:t>
      </w:r>
    </w:p>
    <w:p>
      <w:r>
        <w:t>*   Market analysis indicates a strong potential for growth and profitability within the target market in Pune and surrounding regions.</w:t>
      </w:r>
    </w:p>
    <w:p>
      <w:r>
        <w:rPr>
          <w:b/>
        </w:rPr>
        <w:t>Financial Projections:</w:t>
      </w:r>
    </w:p>
    <w:p>
      <w:r>
        <w:t>The financial projections for the project indicate a positive return on investment within a reasonable timeframe. The DPR includes detailed financial models encompassing capital expenditure, operational expenses, revenue forecasts, and profitability analysis. The projected financial performance is based on realistic market assumptions and efficient operational management. Detailed financial statements are provided in the subsequent sections of this report. This project is projected to be bankable and sustainable.</w:t>
      </w:r>
    </w:p>
    <w:p>
      <w:r>
        <w:br w:type="page"/>
      </w:r>
    </w:p>
    <w:p>
      <w:pPr>
        <w:pStyle w:val="Heading1"/>
      </w:pPr>
      <w:r>
        <w:t>Project Overview &amp; Objectives</w:t>
      </w:r>
    </w:p>
    <w:p>
      <w:r>
        <w:rPr>
          <w:b/>
        </w:rPr>
        <w:t>Project Overview &amp; Objectives</w:t>
      </w:r>
    </w:p>
    <w:p>
      <w:r>
        <w:t>This Detailed Project Report (DPR) outlines the establishment of a medium-scale solar panel manufacturing unit in Pune, Maharashtra. The project aims to capitalize on the growing demand for renewable energy solutions, specifically focusing on the production of high-efficiency solar panels suitable for both residential and commercial applications. The facility will be designed and equipped to manufacture solar panels utilizing advanced technologies, ensuring optimal performance and durability.</w:t>
      </w:r>
    </w:p>
    <w:p>
      <w:r>
        <w:rPr>
          <w:b/>
        </w:rPr>
        <w:t>Objectives:</w:t>
      </w:r>
    </w:p>
    <w:p>
      <w:r>
        <w:t>The primary objective of this project is to establish a sustainable and profitable solar panel manufacturing unit, contributing to India’s renewable energy targets and fostering local economic growth. Specific objectives include:</w:t>
      </w:r>
    </w:p>
    <w:p>
      <w:r>
        <w:t xml:space="preserve">*   </w:t>
      </w:r>
      <w:r>
        <w:rPr>
          <w:b/>
        </w:rPr>
        <w:t>Production Capacity:</w:t>
      </w:r>
      <w:r>
        <w:t xml:space="preserve"> To achieve an initial production capacity of [Insert Specific Panel Capacity, e.g., 50 MW] per year, with the potential for expansion based on market demand and technological advancements.</w:t>
      </w:r>
    </w:p>
    <w:p>
      <w:r>
        <w:t xml:space="preserve">*   </w:t>
      </w:r>
      <w:r>
        <w:rPr>
          <w:b/>
        </w:rPr>
        <w:t>Product Quality:</w:t>
      </w:r>
      <w:r>
        <w:t xml:space="preserve"> To manufacture solar panels that meet or exceed industry standards, ensuring high efficiency, reliability, and longevity. This includes utilizing quality raw materials and employing rigorous quality control processes throughout the manufacturing lifecycle.</w:t>
      </w:r>
    </w:p>
    <w:p>
      <w:r>
        <w:t xml:space="preserve">*   </w:t>
      </w:r>
      <w:r>
        <w:rPr>
          <w:b/>
        </w:rPr>
        <w:t>Market Penetration:</w:t>
      </w:r>
      <w:r>
        <w:t xml:space="preserve"> To establish a strong market presence in Maharashtra and strategically expand to neighboring states, focusing on both direct sales and collaborations with distributors and installers.</w:t>
      </w:r>
    </w:p>
    <w:p>
      <w:r>
        <w:t xml:space="preserve">*   </w:t>
      </w:r>
      <w:r>
        <w:rPr>
          <w:b/>
        </w:rPr>
        <w:t>Financial Viability:</w:t>
      </w:r>
      <w:r>
        <w:t xml:space="preserve"> To achieve profitability within [Insert Timeframe, e.g., three] years of operation, demonstrating a healthy return on investment (ROI).</w:t>
      </w:r>
    </w:p>
    <w:p>
      <w:r>
        <w:t xml:space="preserve">*   </w:t>
      </w:r>
      <w:r>
        <w:rPr>
          <w:b/>
        </w:rPr>
        <w:t>Technological Advancement:</w:t>
      </w:r>
      <w:r>
        <w:t xml:space="preserve"> To incorporate the latest manufacturing technologies and processes, fostering innovation and staying ahead of the curve in the rapidly evolving solar panel industry.</w:t>
      </w:r>
    </w:p>
    <w:p>
      <w:r>
        <w:rPr>
          <w:b/>
        </w:rPr>
        <w:t>Project Significance:</w:t>
      </w:r>
    </w:p>
    <w:p>
      <w:r>
        <w:t>This project aligns with the Indian government's ambitious goals for renewable energy adoption. The establishment of a local manufacturing unit will reduce reliance on imported solar panels, create employment opportunities, and stimulate growth in the local economy. The project is designed to be environmentally sustainable, minimizing its carbon footprint through efficient energy usage and waste management practices. Furthermore, the availability of locally manufactured high-efficiency solar panels will contribute to the affordability and accessibility of renewable energy solutions for consumers and businesses alike. The project aims to be a key player in the transition towards a cleaner and more sustainable energy future.</w:t>
      </w:r>
    </w:p>
    <w:p>
      <w:r>
        <w:br w:type="page"/>
      </w:r>
    </w:p>
    <w:p>
      <w:pPr>
        <w:pStyle w:val="Heading1"/>
      </w:pPr>
      <w:r>
        <w:t>Site Selection &amp; Solar Resource Assessment</w:t>
      </w:r>
    </w:p>
    <w:p>
      <w:r>
        <w:rPr>
          <w:b/>
        </w:rPr>
        <w:t>Site Selection &amp; Solar Resource Assessment</w:t>
      </w:r>
    </w:p>
    <w:p>
      <w:r>
        <w:t>The successful establishment of the Solar Panel Manufacturing Unit hinges significantly on the judicious selection of a suitable site. This section outlines the process undertaken to identify and assess a location in Pune, Maharashtra, optimized for both logistical efficiency and solar energy availability.</w:t>
      </w:r>
    </w:p>
    <w:p>
      <w:r>
        <w:rPr>
          <w:b/>
        </w:rPr>
        <w:t>Subtitle: Site Selection Criteria</w:t>
      </w:r>
    </w:p>
    <w:p>
      <w:r>
        <w:t>The site selection process prioritized several key criteria to ensure operational success:</w:t>
      </w:r>
    </w:p>
    <w:p>
      <w:r>
        <w:t xml:space="preserve">*   </w:t>
      </w:r>
      <w:r>
        <w:rPr>
          <w:b/>
        </w:rPr>
        <w:t>Accessibility:</w:t>
      </w:r>
      <w:r>
        <w:t xml:space="preserve"> Proximity to major transportation routes (highways, railways) for efficient inbound supply of raw materials and outbound distribution of finished solar panels. Easy access for employees was also a factor.</w:t>
      </w:r>
    </w:p>
    <w:p>
      <w:r>
        <w:t xml:space="preserve">*   </w:t>
      </w:r>
      <w:r>
        <w:rPr>
          <w:b/>
        </w:rPr>
        <w:t>Land Availability:</w:t>
      </w:r>
      <w:r>
        <w:t xml:space="preserve"> Adequate land area to accommodate the manufacturing facility, associated infrastructure (warehouses, offices), and future expansion possibilities.</w:t>
      </w:r>
    </w:p>
    <w:p>
      <w:r>
        <w:t xml:space="preserve">*   </w:t>
      </w:r>
      <w:r>
        <w:rPr>
          <w:b/>
        </w:rPr>
        <w:t>Infrastructure:</w:t>
      </w:r>
      <w:r>
        <w:t xml:space="preserve"> Availability of essential infrastructure, including:</w:t>
      </w:r>
    </w:p>
    <w:p>
      <w:r>
        <w:t>*   Reliable power supply (grid connection and potential for off-grid options).</w:t>
      </w:r>
    </w:p>
    <w:p>
      <w:r>
        <w:t>*   Potable and industrial water supply.</w:t>
      </w:r>
    </w:p>
    <w:p>
      <w:r>
        <w:t>*   Proper drainage and waste management systems.</w:t>
      </w:r>
    </w:p>
    <w:p>
      <w:r>
        <w:t xml:space="preserve">*   </w:t>
      </w:r>
      <w:r>
        <w:rPr>
          <w:b/>
        </w:rPr>
        <w:t>Zoning Regulations:</w:t>
      </w:r>
      <w:r>
        <w:t xml:space="preserve"> Compliance with local zoning regulations and industrial area requirements.</w:t>
      </w:r>
    </w:p>
    <w:p>
      <w:r>
        <w:t xml:space="preserve">*   </w:t>
      </w:r>
      <w:r>
        <w:rPr>
          <w:b/>
        </w:rPr>
        <w:t>Local Support:</w:t>
      </w:r>
      <w:r>
        <w:t xml:space="preserve"> Favorable business environment and support from local authorities.</w:t>
      </w:r>
    </w:p>
    <w:p>
      <w:r>
        <w:rPr>
          <w:b/>
        </w:rPr>
        <w:t>Subtitle: Pune Site Evaluation</w:t>
      </w:r>
    </w:p>
    <w:p>
      <w:r>
        <w:t>Pune, Maharashtra, was chosen due to its strategic location, industrial infrastructure, and skilled labor pool. Several potential sites within the Pune region were evaluated, taking the above criteria into account. The final site selection was based on a comparative analysis, considering factors such as land cost, accessibility to key infrastructure, and compliance with local regulations. The chosen site offers excellent road connectivity and is in proximity to major industrial zones, facilitating efficient supply chain management.</w:t>
      </w:r>
    </w:p>
    <w:p>
      <w:r>
        <w:rPr>
          <w:b/>
        </w:rPr>
        <w:t>Subtitle: Solar Resource Assessment</w:t>
      </w:r>
    </w:p>
    <w:p>
      <w:r>
        <w:t>Understanding the solar resource potential is crucial for assessing the viability of the facility and maximizing the efficiency of the manufacturing operations (potentially through auxiliary solar installations). A detailed solar resource assessment was conducted using:</w:t>
      </w:r>
    </w:p>
    <w:p>
      <w:r>
        <w:t xml:space="preserve">*   </w:t>
      </w:r>
      <w:r>
        <w:rPr>
          <w:b/>
        </w:rPr>
        <w:t>Historical Meteorological Data:</w:t>
      </w:r>
      <w:r>
        <w:t xml:space="preserve"> Analysis of historical solar irradiance data (global horizontal irradiance, direct normal irradiance) obtained from reputable sources, such as the Indian Meteorological Department (IMD) and NASA. This data provided insights into the average solar radiation levels throughout the year.</w:t>
      </w:r>
    </w:p>
    <w:p>
      <w:r>
        <w:t xml:space="preserve">*   </w:t>
      </w:r>
      <w:r>
        <w:rPr>
          <w:b/>
        </w:rPr>
        <w:t>Satellite Imagery Analysis:</w:t>
      </w:r>
      <w:r>
        <w:t xml:space="preserve"> Utilized satellite-based data to identify potential shading effects from nearby buildings or obstructions.</w:t>
      </w:r>
    </w:p>
    <w:p>
      <w:r>
        <w:t xml:space="preserve">*   </w:t>
      </w:r>
      <w:r>
        <w:rPr>
          <w:b/>
        </w:rPr>
        <w:t>On-site Measurements (Planned):</w:t>
      </w:r>
      <w:r>
        <w:t xml:space="preserve"> Plans are in place to install on-site weather stations to gather real-time solar radiation data, ensuring a more accurate assessment for future potential solar energy applications to the facility.</w:t>
      </w:r>
    </w:p>
    <w:p>
      <w:r>
        <w:br w:type="page"/>
      </w:r>
    </w:p>
    <w:p>
      <w:pPr>
        <w:pStyle w:val="Heading1"/>
      </w:pPr>
      <w:r>
        <w:t>System Design &amp; Technology (Panels, Inverters, Mounting)</w:t>
      </w:r>
    </w:p>
    <w:p>
      <w:r>
        <w:rPr>
          <w:b/>
        </w:rPr>
        <w:t>System Design &amp; Technology (Panels, Inverters, Mounting)</w:t>
      </w:r>
    </w:p>
    <w:p>
      <w:r>
        <w:t>This section outlines the key technological components and design considerations for the solar panel manufacturing unit. The system is designed to produce high-efficiency solar panels while ensuring optimal performance, reliability, and ease of installation for end-users.</w:t>
      </w:r>
    </w:p>
    <w:p>
      <w:r>
        <w:rPr>
          <w:b/>
        </w:rPr>
        <w:t>Subtitle: Solar Panel Technology</w:t>
      </w:r>
    </w:p>
    <w:p>
      <w:r>
        <w:t>The manufacturing unit will primarily focus on producing high-efficiency photovoltaic (PV) panels based on monocrystalline silicon technology. This technology offers a superior efficiency rating compared to polycrystalline options, resulting in higher energy output per square meter. Key design features will include:</w:t>
      </w:r>
    </w:p>
    <w:p>
      <w:r>
        <w:t xml:space="preserve">*   </w:t>
      </w:r>
      <w:r>
        <w:rPr>
          <w:b/>
        </w:rPr>
        <w:t>Cell Selection:</w:t>
      </w:r>
      <w:r>
        <w:t xml:space="preserve"> Selection of high-quality monocrystalline silicon solar cells with efficiency ratings exceeding industry standards. Careful consideration will be given to cell sourcing to ensure long-term performance and reliability.</w:t>
      </w:r>
    </w:p>
    <w:p>
      <w:r>
        <w:t xml:space="preserve">*   </w:t>
      </w:r>
      <w:r>
        <w:rPr>
          <w:b/>
        </w:rPr>
        <w:t>Encapsulation:</w:t>
      </w:r>
      <w:r>
        <w:t xml:space="preserve"> Utilization of advanced encapsulation materials like Ethylene Vinyl Acetate (EVA) and backsheets with enhanced UV resistance to protect the solar cells from environmental degradation, ensuring panel longevity and minimizing power loss.</w:t>
      </w:r>
    </w:p>
    <w:p>
      <w:r>
        <w:t xml:space="preserve">*   </w:t>
      </w:r>
      <w:r>
        <w:rPr>
          <w:b/>
        </w:rPr>
        <w:t>Panel Construction:</w:t>
      </w:r>
      <w:r>
        <w:t xml:space="preserve"> Rigorous manufacturing processes to ensure precise alignment of cells, robust soldering of interconnectors, and meticulous lamination procedures to minimize internal resistance and maximize energy capture.</w:t>
      </w:r>
    </w:p>
    <w:p>
      <w:r>
        <w:t xml:space="preserve">*   </w:t>
      </w:r>
      <w:r>
        <w:rPr>
          <w:b/>
        </w:rPr>
        <w:t>Quality Control:</w:t>
      </w:r>
      <w:r>
        <w:t xml:space="preserve"> Stringent quality control measures throughout the manufacturing process, including electroluminescence (EL) testing, flash testing, and visual inspections, to ensure the consistent quality and performance of each panel.</w:t>
      </w:r>
    </w:p>
    <w:p>
      <w:r>
        <w:rPr>
          <w:b/>
        </w:rPr>
        <w:t>Subtitle: Inverter Selection &amp; Integration</w:t>
      </w:r>
    </w:p>
    <w:p>
      <w:r>
        <w:t>Inverter selection is crucial for converting the direct current (DC) generated by the solar panels into alternating current (AC) suitable for grid connection or powering electrical loads. The following considerations will govern inverter selection:</w:t>
      </w:r>
    </w:p>
    <w:p>
      <w:r>
        <w:t xml:space="preserve">*   </w:t>
      </w:r>
      <w:r>
        <w:rPr>
          <w:b/>
        </w:rPr>
        <w:t>Type:</w:t>
      </w:r>
      <w:r>
        <w:t xml:space="preserve"> Primarily string inverters will be utilized for their cost-effectiveness and ease of maintenance, along with the possibility of microinverters or optimizers for specific applications requiring enhanced performance and monitoring.</w:t>
      </w:r>
    </w:p>
    <w:p>
      <w:r>
        <w:t xml:space="preserve">*   </w:t>
      </w:r>
      <w:r>
        <w:rPr>
          <w:b/>
        </w:rPr>
        <w:t>Efficiency:</w:t>
      </w:r>
      <w:r>
        <w:t xml:space="preserve"> Selection of inverters with high conversion efficiency (ideally above 97%) to minimize energy losses during the DC-AC conversion process.</w:t>
      </w:r>
    </w:p>
    <w:p>
      <w:r>
        <w:t xml:space="preserve">*   </w:t>
      </w:r>
      <w:r>
        <w:rPr>
          <w:b/>
        </w:rPr>
        <w:t>Grid Compatibility:</w:t>
      </w:r>
      <w:r>
        <w:t xml:space="preserve"> Ensuring that the inverters are compatible with the local electricity grid standards and regulations, including voltage and frequency requirements.</w:t>
      </w:r>
    </w:p>
    <w:p>
      <w:r>
        <w:t xml:space="preserve">*   </w:t>
      </w:r>
      <w:r>
        <w:rPr>
          <w:b/>
        </w:rPr>
        <w:t>Monitoring &amp; Control:</w:t>
      </w:r>
      <w:r>
        <w:t xml:space="preserve"> Implementation of remote monitoring systems to track the performance of inverters and the entire solar system, allowing for proactive maintenance and performance optimization.</w:t>
      </w:r>
    </w:p>
    <w:p>
      <w:r>
        <w:rPr>
          <w:b/>
        </w:rPr>
        <w:t>Subtitle: Mounting Systems</w:t>
      </w:r>
    </w:p>
    <w:p>
      <w:r>
        <w:t>The mounting system design is critical for secure and efficient panel installation, considering site-specific factors:</w:t>
      </w:r>
    </w:p>
    <w:p>
      <w:r>
        <w:t xml:space="preserve">*   </w:t>
      </w:r>
      <w:r>
        <w:rPr>
          <w:b/>
        </w:rPr>
        <w:t>Material:</w:t>
      </w:r>
      <w:r>
        <w:t xml:space="preserve"> Utilization of high-quality, corrosion-resistant materials like galvanized steel or aluminum for the racking structure to ensure durability and long-term performance.</w:t>
      </w:r>
    </w:p>
    <w:p>
      <w:r>
        <w:t xml:space="preserve">*   </w:t>
      </w:r>
      <w:r>
        <w:rPr>
          <w:b/>
        </w:rPr>
        <w:t>Design:</w:t>
      </w:r>
      <w:r>
        <w:t xml:space="preserve"> Choosing mounting systems suitable for roof-mounted or ground-mounted installations, depending on the end-user requirements.</w:t>
      </w:r>
    </w:p>
    <w:p>
      <w:r>
        <w:t xml:space="preserve">*   </w:t>
      </w:r>
      <w:r>
        <w:rPr>
          <w:b/>
        </w:rPr>
        <w:t>Installation:</w:t>
      </w:r>
      <w:r>
        <w:t xml:space="preserve"> Implementing a standardized and streamlined installation process to ensure ease of installation, minimize installation time, and adhere to industry best practices.</w:t>
      </w:r>
    </w:p>
    <w:p>
      <w:r>
        <w:t xml:space="preserve">*   </w:t>
      </w:r>
      <w:r>
        <w:rPr>
          <w:b/>
        </w:rPr>
        <w:t>Load Calculations:</w:t>
      </w:r>
      <w:r>
        <w:t xml:space="preserve"> Designing the mounting system to withstand wind loads, snow loads, and other environmental factors specific to the Pune location, as per Indian standards.</w:t>
      </w:r>
    </w:p>
    <w:p>
      <w:r>
        <w:br w:type="page"/>
      </w:r>
    </w:p>
    <w:p>
      <w:pPr>
        <w:pStyle w:val="Heading1"/>
      </w:pPr>
      <w:r>
        <w:t>Capacity &amp; Energy Yield Estimates</w:t>
      </w:r>
    </w:p>
    <w:p>
      <w:r>
        <w:rPr>
          <w:b/>
        </w:rPr>
        <w:t>Capacity &amp; Energy Yield Estimates</w:t>
      </w:r>
    </w:p>
    <w:p>
      <w:r>
        <w:t>This section outlines the projected production capacity and estimated energy yield of the proposed solar panel manufacturing unit. These estimates are crucial for financial modeling, market analysis, and overall project feasibility assessment. The projections are based on industry benchmarks, equipment specifications, and local solar irradiance data.</w:t>
      </w:r>
    </w:p>
    <w:p>
      <w:r>
        <w:rPr>
          <w:b/>
        </w:rPr>
        <w:t>Production Capacity:</w:t>
      </w:r>
    </w:p>
    <w:p>
      <w:r>
        <w:t>The manufacturing unit is designed for a medium-scale production capacity. We project an initial annual output of [Insert Number, e.g., 50 MWp (Megawatt peak)] of high-efficiency solar panels. This capacity can be further scaled up in future phases, based on market demand and financial performance.</w:t>
      </w:r>
    </w:p>
    <w:p>
      <w:r>
        <w:t>*   The plant will be equipped with automated production lines, enabling efficient and consistent panel manufacturing.</w:t>
      </w:r>
    </w:p>
    <w:p>
      <w:r>
        <w:t>*   The production capacity is determined by the throughput of key manufacturing processes, including cell stringing, panel lamination, and frame assembly.</w:t>
      </w:r>
    </w:p>
    <w:p>
      <w:r>
        <w:t>*   The chosen technologies and equipment are chosen to offer the best balance between efficiency and cost-effectiveness.</w:t>
      </w:r>
    </w:p>
    <w:p>
      <w:r>
        <w:t>*   The output capacity is based on a conservative estimation of the plant's operational hours and assumes a minimum acceptable production yield.</w:t>
      </w:r>
    </w:p>
    <w:p>
      <w:r>
        <w:t>*   Detailed capacity utilization calculations will be included in the financial model, taking into account planned downtime for maintenance and calibration.</w:t>
      </w:r>
    </w:p>
    <w:p>
      <w:r>
        <w:rPr>
          <w:b/>
        </w:rPr>
        <w:t>Energy Yield Estimates:</w:t>
      </w:r>
    </w:p>
    <w:p>
      <w:r>
        <w:t>The estimated energy yield of the produced solar panels is a critical factor in determining the return on investment for end-users. This estimation is based on several key factors, including:</w:t>
      </w:r>
    </w:p>
    <w:p>
      <w:r>
        <w:t xml:space="preserve">*   </w:t>
      </w:r>
      <w:r>
        <w:rPr>
          <w:b/>
        </w:rPr>
        <w:t>Panel Efficiency:</w:t>
      </w:r>
      <w:r>
        <w:t xml:space="preserve"> The panels will be manufactured using high-efficiency photovoltaic (PV) cells, aiming for an average panel efficiency of [Insert Percentage, e.g., 20%] or greater.</w:t>
      </w:r>
    </w:p>
    <w:p>
      <w:r>
        <w:t xml:space="preserve">*   </w:t>
      </w:r>
      <w:r>
        <w:rPr>
          <w:b/>
        </w:rPr>
        <w:t>Irradiance Data:</w:t>
      </w:r>
      <w:r>
        <w:t xml:space="preserve"> Pune, Maharashtra receives significant solar irradiance throughout the year. Data from the [Insert Data Source, e.g., National Renewable Energy Laboratory (NREL)] for Pune indicates an average annual global horizontal irradiance of approximately [Insert Value, e.g., 1800 kWh/m²].</w:t>
      </w:r>
    </w:p>
    <w:p>
      <w:r>
        <w:t xml:space="preserve">*   </w:t>
      </w:r>
      <w:r>
        <w:rPr>
          <w:b/>
        </w:rPr>
        <w:t>Performance Ratio:</w:t>
      </w:r>
      <w:r>
        <w:t xml:space="preserve"> The performance ratio (PR) accounts for various losses in the system, including module temperature, soiling, and inverter efficiency. A PR of [Insert Value, e.g., 78%] is anticipated.</w:t>
      </w:r>
    </w:p>
    <w:p>
      <w:r>
        <w:t xml:space="preserve">*   </w:t>
      </w:r>
      <w:r>
        <w:rPr>
          <w:b/>
        </w:rPr>
        <w:t>System Sizing and Configuration:</w:t>
      </w:r>
      <w:r>
        <w:t xml:space="preserve"> Energy yield will be evaluated based on a range of typical system sizes (e.g., 5 kW, 10 kW, and larger commercial systems).</w:t>
      </w:r>
    </w:p>
    <w:p>
      <w:r>
        <w:t xml:space="preserve">*   </w:t>
      </w:r>
      <w:r>
        <w:rPr>
          <w:b/>
        </w:rPr>
        <w:t>Annual Energy Production:</w:t>
      </w:r>
      <w:r>
        <w:t xml:space="preserve"> Using these factors, the estimated annual energy production from a [Insert System Size, e.g., 10 kWp] system in Pune is projected to be approximately [Insert Value, e.g., 12,500 kWh].</w:t>
      </w:r>
    </w:p>
    <w:p>
      <w:r>
        <w:t>*   The yield projections will be regularly reviewed and updated as actual production data becomes available.</w:t>
      </w:r>
    </w:p>
    <w:p>
      <w:r>
        <w:br w:type="page"/>
      </w:r>
    </w:p>
    <w:p>
      <w:pPr>
        <w:pStyle w:val="Heading1"/>
      </w:pPr>
      <w:r>
        <w:t>Grid Connectivity / Off-grid Considerations</w:t>
      </w:r>
    </w:p>
    <w:p>
      <w:r>
        <w:rPr>
          <w:b/>
        </w:rPr>
        <w:t>Grid Connectivity / Off-grid Considerations</w:t>
      </w:r>
    </w:p>
    <w:p>
      <w:r>
        <w:t>The successful operation of the Solar Panel Manufacturing Unit in Pune, Maharashtra, hinges significantly on its electrical integration strategy. This section details the planned grid connectivity and considers the feasibility of off-grid operation to maximize operational efficiency and explore potential revenue streams.</w:t>
      </w:r>
    </w:p>
    <w:p>
      <w:r>
        <w:rPr>
          <w:b/>
        </w:rPr>
        <w:t>Grid Connectivity:</w:t>
      </w:r>
    </w:p>
    <w:p>
      <w:r>
        <w:t>The primary source of electrical power for the manufacturing unit will be the Maharashtra State Electricity Distribution Company Limited (MSEDCL) grid. The facility will be designed to draw power from the grid to meet its operational demands, including machinery operation, lighting, and general power consumption.</w:t>
      </w:r>
    </w:p>
    <w:p>
      <w:r>
        <w:t>*   A dedicated substation will be constructed on-site to receive high-voltage power from the MSEDCL grid.</w:t>
      </w:r>
    </w:p>
    <w:p>
      <w:r>
        <w:t>*   The substation will include transformers, switchgear, and protective devices to step down the voltage to the levels required by the manufacturing equipment and internal distribution systems.</w:t>
      </w:r>
    </w:p>
    <w:p>
      <w:r>
        <w:t>*   A robust power monitoring system will be implemented to track energy consumption, identify potential power quality issues, and optimize energy usage.</w:t>
      </w:r>
    </w:p>
    <w:p>
      <w:r>
        <w:t>*   Compliance with all relevant MSEDCL regulations, including grid connection standards and metering requirements, is paramount and will be meticulously addressed during the project's design and implementation phases.</w:t>
      </w:r>
    </w:p>
    <w:p>
      <w:r>
        <w:rPr>
          <w:b/>
        </w:rPr>
        <w:t>Off-grid Considerations and Potential for Renewable Energy Integration:</w:t>
      </w:r>
    </w:p>
    <w:p>
      <w:r>
        <w:t>While grid connectivity will be the primary power source, the project will also assess the potential for incorporating renewable energy solutions and exploring off-grid capabilities. This dual approach aims to improve the facility's sustainability and reduce its reliance on the conventional grid.</w:t>
      </w:r>
    </w:p>
    <w:p>
      <w:r>
        <w:t xml:space="preserve">*   </w:t>
      </w:r>
      <w:r>
        <w:rPr>
          <w:b/>
        </w:rPr>
        <w:t>Rooftop Solar Installation:</w:t>
      </w:r>
      <w:r>
        <w:t xml:space="preserve"> The facility's roof will be designed to accommodate a large-scale photovoltaic (PV) solar array. This system will generate electricity to supplement the grid power, reducing operational costs and lowering the carbon footprint.</w:t>
      </w:r>
    </w:p>
    <w:p>
      <w:r>
        <w:t xml:space="preserve">*   </w:t>
      </w:r>
      <w:r>
        <w:rPr>
          <w:b/>
        </w:rPr>
        <w:t>Battery Energy Storage System (BESS):</w:t>
      </w:r>
      <w:r>
        <w:t xml:space="preserve"> The implementation of a BESS, in conjunction with the rooftop solar array, will provide several benefits, including:</w:t>
      </w:r>
    </w:p>
    <w:p>
      <w:r>
        <w:t>*   Peak shaving, reducing demand charges.</w:t>
      </w:r>
    </w:p>
    <w:p>
      <w:r>
        <w:t>*   Increased self-consumption of solar energy.</w:t>
      </w:r>
    </w:p>
    <w:p>
      <w:r>
        <w:t>*   Potential for providing backup power during grid outages, ensuring continuous manufacturing operations.</w:t>
      </w:r>
    </w:p>
    <w:p>
      <w:r>
        <w:t xml:space="preserve">*   </w:t>
      </w:r>
      <w:r>
        <w:rPr>
          <w:b/>
        </w:rPr>
        <w:t>Off-grid Capabilities:</w:t>
      </w:r>
      <w:r>
        <w:t xml:space="preserve"> While the primary focus is grid-tied operation, the design will consider the potential for islanding capabilities. In the event of prolonged grid outages, the system will be designed to allow for the continued operation of essential equipment, albeit at a reduced capacity, utilizing the solar array and BESS. This capability significantly improves the resilience of the manufacturing process.</w:t>
      </w:r>
    </w:p>
    <w:p>
      <w:r>
        <w:t xml:space="preserve">*   </w:t>
      </w:r>
      <w:r>
        <w:rPr>
          <w:b/>
        </w:rPr>
        <w:t>Feasibility Study:</w:t>
      </w:r>
      <w:r>
        <w:t xml:space="preserve"> A detailed feasibility study will be conducted during the detailed design phase to determine the optimal size and configuration of the renewable energy systems and BESS, considering factors such as energy demand profiles, available roof space, and local government incentives for renewable energy adoption.</w:t>
      </w:r>
    </w:p>
    <w:p>
      <w:r>
        <w:br w:type="page"/>
      </w:r>
    </w:p>
    <w:p>
      <w:pPr>
        <w:pStyle w:val="Heading1"/>
      </w:pPr>
      <w:r>
        <w:t>Procurement, Vendors &amp; EPC Plan</w:t>
      </w:r>
    </w:p>
    <w:p>
      <w:r>
        <w:rPr>
          <w:b/>
        </w:rPr>
        <w:t>Procurement, Vendors &amp; EPC Plan</w:t>
      </w:r>
    </w:p>
    <w:p>
      <w:r>
        <w:t>This section outlines the procurement strategy, vendor selection process, and the planned Engineering, Procurement, and Construction (EPC) approach for the Solar Panel Manufacturing Unit. Efficient procurement and a robust EPC plan are critical for project success, ensuring timely delivery, cost-effectiveness, and adherence to quality standards.</w:t>
      </w:r>
    </w:p>
    <w:p>
      <w:r>
        <w:rPr>
          <w:b/>
        </w:rPr>
        <w:t>Subtitle: Procurement Strategy</w:t>
      </w:r>
    </w:p>
    <w:p>
      <w:r>
        <w:t>The procurement strategy will be based on a combination of centralized and decentralized approaches. Key equipment and bulk materials will be procured centrally to leverage economies of scale and negotiate favorable pricing with established vendors. This includes items like:</w:t>
      </w:r>
    </w:p>
    <w:p>
      <w:r>
        <w:t>*   Solar cell manufacturing equipment (e.g., cell testers, stringers, tabbers)</w:t>
      </w:r>
    </w:p>
    <w:p>
      <w:r>
        <w:t>*   Glass, encapsulant, backsheet, and frames.</w:t>
      </w:r>
    </w:p>
    <w:p>
      <w:r>
        <w:t>*   Inverter and other electrical components.</w:t>
      </w:r>
    </w:p>
    <w:p>
      <w:r>
        <w:t>Decentralized procurement will be adopted for smaller items and services, allowing for flexibility and responsiveness to local market conditions. This includes civil works, site preparation, and certain specialized services. All procurement activities will adhere to a rigorous tendering process, including request for quotations (RFQs), technical evaluations, and detailed price comparisons.</w:t>
      </w:r>
    </w:p>
    <w:p>
      <w:r>
        <w:rPr>
          <w:b/>
        </w:rPr>
        <w:t>Subtitle: Vendor Selection</w:t>
      </w:r>
    </w:p>
    <w:p>
      <w:r>
        <w:t>Vendor selection will be a multi-stage process emphasizing technical expertise, financial stability, and past performance. A pre-qualification process will be conducted to identify suitable vendors. The evaluation criteria will include:</w:t>
      </w:r>
    </w:p>
    <w:p>
      <w:r>
        <w:t xml:space="preserve">*   </w:t>
      </w:r>
      <w:r>
        <w:rPr>
          <w:b/>
        </w:rPr>
        <w:t>Technical capabilities:</w:t>
      </w:r>
      <w:r>
        <w:t xml:space="preserve"> Demonstrated experience in manufacturing solar panel components and related equipment.</w:t>
      </w:r>
    </w:p>
    <w:p>
      <w:r>
        <w:t xml:space="preserve">*   </w:t>
      </w:r>
      <w:r>
        <w:rPr>
          <w:b/>
        </w:rPr>
        <w:t>Financial stability:</w:t>
      </w:r>
      <w:r>
        <w:t xml:space="preserve"> Ability to secure the required financial instruments for project execution.</w:t>
      </w:r>
    </w:p>
    <w:p>
      <w:r>
        <w:t xml:space="preserve">*   </w:t>
      </w:r>
      <w:r>
        <w:rPr>
          <w:b/>
        </w:rPr>
        <w:t>Quality certifications:</w:t>
      </w:r>
      <w:r>
        <w:t xml:space="preserve"> Compliance with relevant industry standards (e.g., IEC, ISO).</w:t>
      </w:r>
    </w:p>
    <w:p>
      <w:r>
        <w:t xml:space="preserve">*   </w:t>
      </w:r>
      <w:r>
        <w:rPr>
          <w:b/>
        </w:rPr>
        <w:t>Past project experience:</w:t>
      </w:r>
      <w:r>
        <w:t xml:space="preserve"> Successfully completed projects of similar scale and complexity.</w:t>
      </w:r>
    </w:p>
    <w:p>
      <w:r>
        <w:t>Competitive bidding will be employed, with a transparent process ensuring fair evaluation of all proposals. Shortlisted vendors will undergo site visits and detailed audits to verify their capabilities and quality control measures.</w:t>
      </w:r>
    </w:p>
    <w:p>
      <w:r>
        <w:rPr>
          <w:b/>
        </w:rPr>
        <w:t>Subtitle: EPC Plan</w:t>
      </w:r>
    </w:p>
    <w:p>
      <w:r>
        <w:t>The EPC model will be adopted for this project. This approach provides a single point of responsibility for design, procurement, and construction. A reputable EPC contractor will be selected through a rigorous tendering process. The EPC contractor will be responsible for:</w:t>
      </w:r>
    </w:p>
    <w:p>
      <w:r>
        <w:t>*   Detailed engineering design of the manufacturing unit.</w:t>
      </w:r>
    </w:p>
    <w:p>
      <w:r>
        <w:t>*   Procurement of all equipment and materials.</w:t>
      </w:r>
    </w:p>
    <w:p>
      <w:r>
        <w:t>*   Construction and commissioning of the facility.</w:t>
      </w:r>
    </w:p>
    <w:p>
      <w:r>
        <w:t>*   Project management, quality control, and safety oversight.</w:t>
      </w:r>
    </w:p>
    <w:p>
      <w:r>
        <w:t>The EPC contract will define clear performance parameters and timelines, with milestones and associated payment schedules. Regular progress reviews and inspections will be conducted to monitor project progress and ensure compliance with specifications and timelines.</w:t>
      </w:r>
    </w:p>
    <w:p>
      <w:r>
        <w:br w:type="page"/>
      </w:r>
    </w:p>
    <w:p>
      <w:pPr>
        <w:pStyle w:val="Heading1"/>
      </w:pPr>
      <w:r>
        <w:t>Operation &amp; Maintenance (O&amp;M) Plan</w:t>
      </w:r>
    </w:p>
    <w:p>
      <w:r>
        <w:rPr>
          <w:b/>
        </w:rPr>
        <w:t>Operation &amp; Maintenance (O&amp;M) Plan</w:t>
      </w:r>
    </w:p>
    <w:p>
      <w:r>
        <w:t>This section outlines the operational and maintenance strategies for the Solar Panel Manufacturing Unit, ensuring optimal performance, longevity, and safety of the facility. A robust O&amp;M plan is crucial for minimizing downtime, reducing operational costs, and maximizing the return on investment.</w:t>
      </w:r>
    </w:p>
    <w:p>
      <w:r>
        <w:rPr>
          <w:b/>
        </w:rPr>
        <w:t>Daily Operations:</w:t>
      </w:r>
    </w:p>
    <w:p>
      <w:r>
        <w:t>Daily operations will focus on efficient production flow, quality control, and adherence to safety protocols. This includes:</w:t>
      </w:r>
    </w:p>
    <w:p>
      <w:r>
        <w:t>*   Monitoring production output against targets.</w:t>
      </w:r>
    </w:p>
    <w:p>
      <w:r>
        <w:t>*   Conducting regular inspections of machinery and equipment.</w:t>
      </w:r>
    </w:p>
    <w:p>
      <w:r>
        <w:t>*   Maintaining a clean and organized work environment.</w:t>
      </w:r>
    </w:p>
    <w:p>
      <w:r>
        <w:t>*   Ensuring adequate supply of raw materials and consumables.</w:t>
      </w:r>
    </w:p>
    <w:p>
      <w:r>
        <w:t>*   Training and supervising personnel on operational procedures and safety practices.</w:t>
      </w:r>
    </w:p>
    <w:p>
      <w:r>
        <w:t>*   Maintaining detailed records of production, material consumption, and equipment performance.</w:t>
      </w:r>
    </w:p>
    <w:p>
      <w:r>
        <w:rPr>
          <w:b/>
        </w:rPr>
        <w:t>Preventive Maintenance:</w:t>
      </w:r>
    </w:p>
    <w:p>
      <w:r>
        <w:t>Preventive maintenance is a proactive approach to maintain equipment reliability and prevent unexpected failures. A scheduled maintenance program will be implemented, incorporating the following activities:</w:t>
      </w:r>
    </w:p>
    <w:p>
      <w:r>
        <w:t>*   Regular inspection and lubrication of machinery components.</w:t>
      </w:r>
    </w:p>
    <w:p>
      <w:r>
        <w:t>*   Scheduled replacement of wear-and-tear parts (e.g., belts, bearings).</w:t>
      </w:r>
    </w:p>
    <w:p>
      <w:r>
        <w:t>*   Calibration of measurement and control instruments.</w:t>
      </w:r>
    </w:p>
    <w:p>
      <w:r>
        <w:t>*   Software updates and system maintenance for automated equipment.</w:t>
      </w:r>
    </w:p>
    <w:p>
      <w:r>
        <w:t>*   Maintaining a detailed maintenance log, recording all activities, dates, and findings.</w:t>
      </w:r>
    </w:p>
    <w:p>
      <w:r>
        <w:t>*   Implementing a Computerized Maintenance Management System (CMMS) to streamline maintenance scheduling and tracking.</w:t>
      </w:r>
    </w:p>
    <w:p>
      <w:r>
        <w:rPr>
          <w:b/>
        </w:rPr>
        <w:t>Corrective Maintenance:</w:t>
      </w:r>
    </w:p>
    <w:p>
      <w:r>
        <w:t>Corrective maintenance focuses on addressing equipment failures and restoring functionality. Procedures for corrective maintenance will be clearly defined, including:</w:t>
      </w:r>
    </w:p>
    <w:p>
      <w:r>
        <w:t>*   Establishing a process for reporting and prioritizing equipment malfunctions.</w:t>
      </w:r>
    </w:p>
    <w:p>
      <w:r>
        <w:t>*   Developing troubleshooting guides for common issues.</w:t>
      </w:r>
    </w:p>
    <w:p>
      <w:r>
        <w:t>*   Maintaining a spare parts inventory to minimize downtime.</w:t>
      </w:r>
    </w:p>
    <w:p>
      <w:r>
        <w:t>*   Employing qualified technicians for repair work.</w:t>
      </w:r>
    </w:p>
    <w:p>
      <w:r>
        <w:t>*   Thoroughly documenting all repair activities, including the root cause of the failure and the corrective actions taken.</w:t>
      </w:r>
    </w:p>
    <w:p>
      <w:r>
        <w:rPr>
          <w:b/>
        </w:rPr>
        <w:t>Safety Protocols:</w:t>
      </w:r>
    </w:p>
    <w:p>
      <w:r>
        <w:t>Safety is paramount in the manufacturing facility. The O&amp;M plan will incorporate comprehensive safety protocols, including:</w:t>
      </w:r>
    </w:p>
    <w:p>
      <w:r>
        <w:t>*   Regular safety audits and inspections.</w:t>
      </w:r>
    </w:p>
    <w:p>
      <w:r>
        <w:t>*   Mandatory use of personal protective equipment (PPE).</w:t>
      </w:r>
    </w:p>
    <w:p>
      <w:r>
        <w:t>*   Proper handling and storage of hazardous materials.</w:t>
      </w:r>
    </w:p>
    <w:p>
      <w:r>
        <w:t>*   Emergency response procedures and training.</w:t>
      </w:r>
    </w:p>
    <w:p>
      <w:r>
        <w:t>*   Compliance with all relevant environmental and safety regulations.</w:t>
      </w:r>
    </w:p>
    <w:p>
      <w:r>
        <w:br w:type="page"/>
      </w:r>
    </w:p>
    <w:p>
      <w:pPr>
        <w:pStyle w:val="Heading1"/>
      </w:pPr>
      <w:r>
        <w:t>Financial Model (Tariff, PPA assumptions, ROI)</w:t>
      </w:r>
    </w:p>
    <w:p>
      <w:r>
        <w:rPr>
          <w:b/>
        </w:rPr>
        <w:t>Financial Model (Tariff, PPA Assumptions, ROI)</w:t>
      </w:r>
    </w:p>
    <w:p>
      <w:r>
        <w:t>This section outlines the financial model developed to assess the viability and profitability of the Solar Panel Manufacturing Unit in Pune, Maharashtra. The model projects financial performance over a defined period, incorporating various key assumptions, including tariff structures, Power Purchase Agreement (PPA) stipulations, and ultimately, the Return on Investment (ROI).</w:t>
      </w:r>
    </w:p>
    <w:p>
      <w:r>
        <w:rPr>
          <w:b/>
        </w:rPr>
        <w:t>Subtitle: Tariff and Pricing Strategy</w:t>
      </w:r>
    </w:p>
    <w:p>
      <w:r>
        <w:t>The revenue model is primarily based on the sale of solar panels to various customers, including distributors, installers, and directly to commercial and residential projects. Pricing strategy is crucial. We have adopted a tiered pricing structure that considers:</w:t>
      </w:r>
    </w:p>
    <w:p>
      <w:r>
        <w:t xml:space="preserve">*   </w:t>
      </w:r>
      <w:r>
        <w:rPr>
          <w:b/>
        </w:rPr>
        <w:t>Production Costs:</w:t>
      </w:r>
      <w:r>
        <w:t xml:space="preserve"> Raw material costs (silicon, glass, frames), labor, energy consumption, and operational expenses are meticulously calculated to determine the cost of producing each solar panel.</w:t>
      </w:r>
    </w:p>
    <w:p>
      <w:r>
        <w:t xml:space="preserve">*   </w:t>
      </w:r>
      <w:r>
        <w:rPr>
          <w:b/>
        </w:rPr>
        <w:t>Market Analysis:</w:t>
      </w:r>
      <w:r>
        <w:t xml:space="preserve"> Competitive landscape is analyzed, factoring in prices of existing solar panel manufacturers in the region and nationally.</w:t>
      </w:r>
    </w:p>
    <w:p>
      <w:r>
        <w:t xml:space="preserve">*   </w:t>
      </w:r>
      <w:r>
        <w:rPr>
          <w:b/>
        </w:rPr>
        <w:t>Target Market:</w:t>
      </w:r>
      <w:r>
        <w:t xml:space="preserve"> Prices are adjusted based on the specific market segment (residential, commercial, or utility-scale) and potential volume discounts.</w:t>
      </w:r>
    </w:p>
    <w:p>
      <w:r>
        <w:t xml:space="preserve">*   </w:t>
      </w:r>
      <w:r>
        <w:rPr>
          <w:b/>
        </w:rPr>
        <w:t>Tariff adjustments</w:t>
      </w:r>
      <w:r>
        <w:t xml:space="preserve"> A strategy for potential inflationary costs.</w:t>
      </w:r>
    </w:p>
    <w:p>
      <w:r>
        <w:rPr>
          <w:b/>
        </w:rPr>
        <w:t>Subtitle: Power Purchase Agreement (PPA) Assumptions</w:t>
      </w:r>
    </w:p>
    <w:p>
      <w:r>
        <w:t>While the primary focus is on panel sales, we also consider potential strategic partnerships for installations and generation. The model includes assumptions related to potential PPA arrangements, where applicable. Key PPA assumptions include:</w:t>
      </w:r>
    </w:p>
    <w:p>
      <w:r>
        <w:t xml:space="preserve">*   </w:t>
      </w:r>
      <w:r>
        <w:rPr>
          <w:b/>
        </w:rPr>
        <w:t>PPA Tenure:</w:t>
      </w:r>
      <w:r>
        <w:t xml:space="preserve"> The duration of potential PPA agreements (e.g., 10-25 years).</w:t>
      </w:r>
    </w:p>
    <w:p>
      <w:r>
        <w:t xml:space="preserve">*   </w:t>
      </w:r>
      <w:r>
        <w:rPr>
          <w:b/>
        </w:rPr>
        <w:t>Tariff Rate:</w:t>
      </w:r>
      <w:r>
        <w:t xml:space="preserve"> Fixed or escalating tariff rates per unit of electricity generated if the panel are used to generate electricity.</w:t>
      </w:r>
    </w:p>
    <w:p>
      <w:r>
        <w:t xml:space="preserve">*   </w:t>
      </w:r>
      <w:r>
        <w:rPr>
          <w:b/>
        </w:rPr>
        <w:t>Escalation Rate:</w:t>
      </w:r>
      <w:r>
        <w:t xml:space="preserve"> Annual percentage increase in the tariff rate.</w:t>
      </w:r>
    </w:p>
    <w:p>
      <w:r>
        <w:t xml:space="preserve">*   </w:t>
      </w:r>
      <w:r>
        <w:rPr>
          <w:b/>
        </w:rPr>
        <w:t>Payment Terms:</w:t>
      </w:r>
      <w:r>
        <w:t xml:space="preserve"> Including payment frequency and security provisions.</w:t>
      </w:r>
    </w:p>
    <w:p>
      <w:r>
        <w:t xml:space="preserve">*   </w:t>
      </w:r>
      <w:r>
        <w:rPr>
          <w:b/>
        </w:rPr>
        <w:t>Offtaker Creditworthiness:</w:t>
      </w:r>
      <w:r>
        <w:t xml:space="preserve"> Assessment of the financial stability of potential offtakers (e.g., commercial clients or utilities).</w:t>
      </w:r>
    </w:p>
    <w:p>
      <w:r>
        <w:rPr>
          <w:b/>
        </w:rPr>
        <w:t>Subtitle: Return on Investment (ROI) and Profitability Analysis</w:t>
      </w:r>
    </w:p>
    <w:p>
      <w:r>
        <w:t>The financial model projects key financial metrics to evaluate the project's profitability and investment attractiveness. This involves the following:</w:t>
      </w:r>
    </w:p>
    <w:p>
      <w:r>
        <w:t xml:space="preserve">*   </w:t>
      </w:r>
      <w:r>
        <w:rPr>
          <w:b/>
        </w:rPr>
        <w:t>Capital Expenditure (CAPEX):</w:t>
      </w:r>
      <w:r>
        <w:t xml:space="preserve"> Total initial investment in the manufacturing facility, equipment, and land.</w:t>
      </w:r>
    </w:p>
    <w:p>
      <w:r>
        <w:t xml:space="preserve">*   </w:t>
      </w:r>
      <w:r>
        <w:rPr>
          <w:b/>
        </w:rPr>
        <w:t>Operating Expenditure (OPEX):</w:t>
      </w:r>
      <w:r>
        <w:t xml:space="preserve"> Annual operational costs, including raw materials, labor, maintenance, and marketing.</w:t>
      </w:r>
    </w:p>
    <w:p>
      <w:r>
        <w:t xml:space="preserve">*   </w:t>
      </w:r>
      <w:r>
        <w:rPr>
          <w:b/>
        </w:rPr>
        <w:t>Revenue Projections:</w:t>
      </w:r>
      <w:r>
        <w:t xml:space="preserve"> Projected sales volume and revenue based on pricing strategy and market demand.</w:t>
      </w:r>
    </w:p>
    <w:p>
      <w:r>
        <w:t xml:space="preserve">*   </w:t>
      </w:r>
      <w:r>
        <w:rPr>
          <w:b/>
        </w:rPr>
        <w:t>Cash Flow Analysis:</w:t>
      </w:r>
      <w:r>
        <w:t xml:space="preserve"> Discounted cash flow analysis, which accounts for the time value of money.</w:t>
      </w:r>
    </w:p>
    <w:p>
      <w:r>
        <w:t xml:space="preserve">*   </w:t>
      </w:r>
      <w:r>
        <w:rPr>
          <w:b/>
        </w:rPr>
        <w:t>Key Performance Indicators (KPIs):</w:t>
      </w:r>
      <w:r>
        <w:t xml:space="preserve"> Including Net Present Value (NPV), Internal Rate of Return (IRR), and Payback Period. These will be used to assess the project's financial viability. Sensitivity analysis will also be conducted to assess the impact of changes in key assumptions (e.g., raw material costs, sales volumes) on the ROI.</w:t>
      </w:r>
    </w:p>
    <w:p>
      <w:r>
        <w:br w:type="page"/>
      </w:r>
    </w:p>
    <w:p>
      <w:pPr>
        <w:pStyle w:val="Heading1"/>
      </w:pPr>
      <w:r>
        <w:t>Incentives, Subsidies &amp; Policy Support</w:t>
      </w:r>
    </w:p>
    <w:p>
      <w:r>
        <w:rPr>
          <w:b/>
        </w:rPr>
        <w:t>Incentives, Subsidies &amp; Policy Support</w:t>
      </w:r>
    </w:p>
    <w:p>
      <w:r>
        <w:t>This section outlines the various incentives, subsidies, and policy support mechanisms available for establishing a solar panel manufacturing unit in Pune, Maharashtra. These initiatives are crucial in attracting investment, reducing operational costs, and promoting the adoption of renewable energy technologies.</w:t>
      </w:r>
    </w:p>
    <w:p>
      <w:r>
        <w:rPr>
          <w:b/>
        </w:rPr>
        <w:t>Financial Incentives and Subsidies:</w:t>
      </w:r>
    </w:p>
    <w:p>
      <w:r>
        <w:t>The Government of India and the Government of Maharashtra offer a range of financial incentives to encourage investment in the solar manufacturing sector. These incentives can significantly impact project economics and improve the overall return on investment.</w:t>
      </w:r>
    </w:p>
    <w:p>
      <w:r>
        <w:t xml:space="preserve">*   </w:t>
      </w:r>
      <w:r>
        <w:rPr>
          <w:b/>
        </w:rPr>
        <w:t>Production Linked Incentive (PLI) Scheme:</w:t>
      </w:r>
      <w:r>
        <w:t xml:space="preserve"> The PLI scheme for solar photovoltaic (PV) modules provides financial support based on the production output. This scheme helps to enhance domestic manufacturing capacity and reduce reliance on imports. The scheme typically covers a percentage of the capital expenditure, thereby reducing the upfront financial burden.</w:t>
      </w:r>
    </w:p>
    <w:p>
      <w:r>
        <w:t xml:space="preserve">*   </w:t>
      </w:r>
      <w:r>
        <w:rPr>
          <w:b/>
        </w:rPr>
        <w:t>Capital Subsidy:</w:t>
      </w:r>
      <w:r>
        <w:t xml:space="preserve"> The state government, and sometimes the central government, may offer capital subsidies based on factors like plant capacity and technology employed. These subsidies are often provided as a percentage of the total project cost.</w:t>
      </w:r>
    </w:p>
    <w:p>
      <w:r>
        <w:t xml:space="preserve">*   </w:t>
      </w:r>
      <w:r>
        <w:rPr>
          <w:b/>
        </w:rPr>
        <w:t>Interest Subvention:</w:t>
      </w:r>
      <w:r>
        <w:t xml:space="preserve"> Interest subvention schemes can reduce the effective cost of financing by subsidizing a portion of the interest paid on loans taken for setting up the manufacturing unit. This improves the financial viability of the project by reducing the debt servicing burden.</w:t>
      </w:r>
    </w:p>
    <w:p>
      <w:r>
        <w:rPr>
          <w:b/>
        </w:rPr>
        <w:t>Policy Support and Regulatory Framework:</w:t>
      </w:r>
    </w:p>
    <w:p>
      <w:r>
        <w:t>The Indian government has established a robust policy framework to promote the solar energy sector. This includes various policy measures and regulatory provisions that support manufacturing.</w:t>
      </w:r>
    </w:p>
    <w:p>
      <w:r>
        <w:t xml:space="preserve">*   </w:t>
      </w:r>
      <w:r>
        <w:rPr>
          <w:b/>
        </w:rPr>
        <w:t>Make in India Initiative:</w:t>
      </w:r>
      <w:r>
        <w:t xml:space="preserve"> The “Make in India” initiative encourages domestic manufacturing and provides various advantages to local manufacturers, including preference in government procurement tenders.</w:t>
      </w:r>
    </w:p>
    <w:p>
      <w:r>
        <w:t xml:space="preserve">*   </w:t>
      </w:r>
      <w:r>
        <w:rPr>
          <w:b/>
        </w:rPr>
        <w:t>Relaxation of Import Duties:</w:t>
      </w:r>
      <w:r>
        <w:t xml:space="preserve"> While tariffs are in place for solar cells and modules, specific exemptions and reductions may be available for importing raw materials and components that are not manufactured domestically, allowing for cost-effective procurement.</w:t>
      </w:r>
    </w:p>
    <w:p>
      <w:r>
        <w:t xml:space="preserve">*   </w:t>
      </w:r>
      <w:r>
        <w:rPr>
          <w:b/>
        </w:rPr>
        <w:t>Green Energy Corridor:</w:t>
      </w:r>
      <w:r>
        <w:t xml:space="preserve"> The development of Green Energy Corridors aims to facilitate the evacuation of power generated from renewable energy sources, thereby ensuring smooth grid connectivity for the solar manufacturing unit.</w:t>
      </w:r>
    </w:p>
    <w:p>
      <w:r>
        <w:rPr>
          <w:b/>
        </w:rPr>
        <w:t>State-Level Initiatives:</w:t>
      </w:r>
    </w:p>
    <w:p>
      <w:r>
        <w:t>The Government of Maharashtra also offers various incentives and benefits to attract investment in the state, including:</w:t>
      </w:r>
    </w:p>
    <w:p>
      <w:r>
        <w:t xml:space="preserve">*   </w:t>
      </w:r>
      <w:r>
        <w:rPr>
          <w:b/>
        </w:rPr>
        <w:t>Industrial Promotion Policies:</w:t>
      </w:r>
      <w:r>
        <w:t xml:space="preserve"> The state's industrial promotion policies may provide tax benefits, exemptions on stamp duty, and other incentives to encourage investment in priority sectors like renewable energy.</w:t>
      </w:r>
    </w:p>
    <w:p>
      <w:r>
        <w:t xml:space="preserve">*   </w:t>
      </w:r>
      <w:r>
        <w:rPr>
          <w:b/>
        </w:rPr>
        <w:t>Single Window Clearance:</w:t>
      </w:r>
      <w:r>
        <w:t xml:space="preserve"> The state government typically provides a single-window clearance mechanism to expedite the approval process for setting up industrial units, streamlining regulatory hurdles.</w:t>
      </w:r>
    </w:p>
    <w:p>
      <w:r>
        <w:t xml:space="preserve">*   </w:t>
      </w:r>
      <w:r>
        <w:rPr>
          <w:b/>
        </w:rPr>
        <w:t>Land Allotment Policies:</w:t>
      </w:r>
      <w:r>
        <w:t xml:space="preserve"> Favorable land allotment policies, potentially including subsidized land rates or relaxed zoning regulations, may be available for setting up solar manufacturing facilities in designated industrial areas.</w:t>
      </w:r>
    </w:p>
    <w:p>
      <w:r>
        <w:t>It is important to note that the specific details of these incentives and policies are subject to change, and the project promoters should consult with relevant government agencies and industry experts for the latest updates and eligibility criteria.</w:t>
      </w:r>
    </w:p>
    <w:p>
      <w:r>
        <w:br w:type="page"/>
      </w:r>
    </w:p>
    <w:p>
      <w:pPr>
        <w:pStyle w:val="Heading1"/>
      </w:pPr>
      <w:r>
        <w:t>Environmental &amp; Social Impact Assessment</w:t>
      </w:r>
    </w:p>
    <w:p>
      <w:r>
        <w:rPr>
          <w:b/>
        </w:rPr>
        <w:t>Environmental &amp; Social Impact Assessment</w:t>
      </w:r>
    </w:p>
    <w:p>
      <w:r>
        <w:t>This section outlines the anticipated environmental and social impacts associated with the establishment and operation of the Solar Panel Manufacturing Unit in Pune, Maharashtra. A thorough assessment is crucial to ensure sustainable practices and mitigate any potential negative consequences.</w:t>
      </w:r>
    </w:p>
    <w:p>
      <w:r>
        <w:rPr>
          <w:b/>
        </w:rPr>
        <w:t>Environmental Impact:</w:t>
      </w:r>
    </w:p>
    <w:p>
      <w:r>
        <w:t>The project is designed to minimize its environmental footprint. However, several aspects require careful consideration:</w:t>
      </w:r>
    </w:p>
    <w:p>
      <w:r>
        <w:t xml:space="preserve">*   </w:t>
      </w:r>
      <w:r>
        <w:rPr>
          <w:b/>
        </w:rPr>
        <w:t>Air Quality:</w:t>
      </w:r>
      <w:r>
        <w:t xml:space="preserve"> Manufacturing processes can generate dust and potentially release volatile organic compounds (VOCs). Mitigation strategies will include:</w:t>
      </w:r>
    </w:p>
    <w:p>
      <w:r>
        <w:t>*   Implementing dust control measures at all stages of production.</w:t>
      </w:r>
    </w:p>
    <w:p>
      <w:r>
        <w:t>*   Employing air filtration systems within the facility.</w:t>
      </w:r>
    </w:p>
    <w:p>
      <w:r>
        <w:t>*   Regular monitoring of air quality parameters.</w:t>
      </w:r>
    </w:p>
    <w:p>
      <w:r>
        <w:t xml:space="preserve">*   </w:t>
      </w:r>
      <w:r>
        <w:rPr>
          <w:b/>
        </w:rPr>
        <w:t>Water Management:</w:t>
      </w:r>
      <w:r>
        <w:t xml:space="preserve"> Water is essential for cleaning processes and cooling systems. The plan involves:</w:t>
      </w:r>
    </w:p>
    <w:p>
      <w:r>
        <w:t>*   Using water-efficient equipment and technologies.</w:t>
      </w:r>
    </w:p>
    <w:p>
      <w:r>
        <w:t>*   Implementing a closed-loop water recycling system to minimize water consumption.</w:t>
      </w:r>
    </w:p>
    <w:p>
      <w:r>
        <w:t>*   Adhering to strict wastewater treatment protocols to prevent contamination of local water resources.</w:t>
      </w:r>
    </w:p>
    <w:p>
      <w:r>
        <w:t xml:space="preserve">*   </w:t>
      </w:r>
      <w:r>
        <w:rPr>
          <w:b/>
        </w:rPr>
        <w:t>Waste Management:</w:t>
      </w:r>
      <w:r>
        <w:t xml:space="preserve"> The manufacturing process will generate waste materials, including glass, silicon, and other components. A comprehensive waste management plan will be put in place:</w:t>
      </w:r>
    </w:p>
    <w:p>
      <w:r>
        <w:t>*   Prioritizing waste reduction and reuse.</w:t>
      </w:r>
    </w:p>
    <w:p>
      <w:r>
        <w:t>*   Implementing a comprehensive waste segregation system.</w:t>
      </w:r>
    </w:p>
    <w:p>
      <w:r>
        <w:t>*   Collaborating with certified waste disposal and recycling vendors.</w:t>
      </w:r>
    </w:p>
    <w:p>
      <w:r>
        <w:t>*   Properly disposing of any hazardous waste in accordance with regulations.</w:t>
      </w:r>
    </w:p>
    <w:p>
      <w:r>
        <w:t xml:space="preserve">*   </w:t>
      </w:r>
      <w:r>
        <w:rPr>
          <w:b/>
        </w:rPr>
        <w:t>Energy Consumption:</w:t>
      </w:r>
      <w:r>
        <w:t xml:space="preserve"> The unit will require significant energy for manufacturing. To counter this we will:</w:t>
      </w:r>
    </w:p>
    <w:p>
      <w:r>
        <w:t>*   Maximizing the use of renewable energy sources through rooftop solar installations.</w:t>
      </w:r>
    </w:p>
    <w:p>
      <w:r>
        <w:t>*   Implementing energy-efficient equipment and processes.</w:t>
      </w:r>
    </w:p>
    <w:p>
      <w:r>
        <w:t>*   Regularly monitoring and optimizing energy consumption.</w:t>
      </w:r>
    </w:p>
    <w:p>
      <w:r>
        <w:rPr>
          <w:b/>
        </w:rPr>
        <w:t>Social Impact:</w:t>
      </w:r>
    </w:p>
    <w:p>
      <w:r>
        <w:t>The project is anticipated to have a positive social impact, specifically through job creation and economic development.</w:t>
      </w:r>
    </w:p>
    <w:p>
      <w:r>
        <w:t xml:space="preserve">*   </w:t>
      </w:r>
      <w:r>
        <w:rPr>
          <w:b/>
        </w:rPr>
        <w:t>Employment Opportunities:</w:t>
      </w:r>
      <w:r>
        <w:t xml:space="preserve"> The unit will create direct employment opportunities for skilled and unskilled workers in Pune, boosting local employment rates. Training programs will be offered to enhance the skill sets of the workforce.</w:t>
      </w:r>
    </w:p>
    <w:p>
      <w:r>
        <w:t xml:space="preserve">*   </w:t>
      </w:r>
      <w:r>
        <w:rPr>
          <w:b/>
        </w:rPr>
        <w:t>Community Engagement:</w:t>
      </w:r>
      <w:r>
        <w:t xml:space="preserve"> The project will foster positive relationships with the local community through initiatives such as:</w:t>
      </w:r>
    </w:p>
    <w:p>
      <w:r>
        <w:t>*   Contributing to local infrastructure improvements.</w:t>
      </w:r>
    </w:p>
    <w:p>
      <w:r>
        <w:t>*   Supporting local educational programs.</w:t>
      </w:r>
    </w:p>
    <w:p>
      <w:r>
        <w:t>*   Implementing Corporate Social Responsibility (CSR) activities focused on sustainable community development.</w:t>
      </w:r>
    </w:p>
    <w:p>
      <w:r>
        <w:t xml:space="preserve">*   </w:t>
      </w:r>
      <w:r>
        <w:rPr>
          <w:b/>
        </w:rPr>
        <w:t>Safety and Health:</w:t>
      </w:r>
      <w:r>
        <w:t xml:space="preserve"> The unit will adhere to the highest safety and health standards.</w:t>
      </w:r>
    </w:p>
    <w:p>
      <w:r>
        <w:t>*   Implementing comprehensive safety protocols and providing necessary personal protective equipment (PPE) for all employees.</w:t>
      </w:r>
    </w:p>
    <w:p>
      <w:r>
        <w:t>*   Establishing an occupational health program to monitor and address employee well-being.</w:t>
      </w:r>
    </w:p>
    <w:p>
      <w:r>
        <w:t>Regular monitoring and evaluation will be conducted throughout the project lifecycle to ensure effective implementation of environmental and social management plans.</w:t>
      </w:r>
    </w:p>
    <w:p>
      <w:r>
        <w:br w:type="page"/>
      </w:r>
    </w:p>
    <w:p>
      <w:pPr>
        <w:pStyle w:val="Heading1"/>
      </w:pPr>
      <w:r>
        <w:t>Permits, Approvals &amp; Land/Lease Details</w:t>
      </w:r>
    </w:p>
    <w:p>
      <w:r>
        <w:rPr>
          <w:b/>
        </w:rPr>
        <w:t>Permits, Approvals &amp; Land/Lease Details</w:t>
      </w:r>
    </w:p>
    <w:p>
      <w:r>
        <w:t>This section outlines the necessary permits, approvals, and land/lease details essential for establishing the Solar Panel Manufacturing Unit in Pune, Maharashtra. Compliance with all applicable regulations is paramount and will be meticulously pursued throughout the project lifecycle.</w:t>
      </w:r>
    </w:p>
    <w:p>
      <w:r>
        <w:rPr>
          <w:b/>
        </w:rPr>
        <w:t>Permits &amp; Approvals:</w:t>
      </w:r>
    </w:p>
    <w:p>
      <w:r>
        <w:t>Establishing a manufacturing unit involves a multi-faceted approval process. The following approvals are anticipated to be required:</w:t>
      </w:r>
    </w:p>
    <w:p>
      <w:r>
        <w:t xml:space="preserve">*   </w:t>
      </w:r>
      <w:r>
        <w:rPr>
          <w:b/>
        </w:rPr>
        <w:t>Environmental Clearance (EC):</w:t>
      </w:r>
      <w:r>
        <w:t xml:space="preserve"> Required from the Ministry of Environment, Forest and Climate Change (MoEFCC) or the State Environmental Impact Assessment Authority (SEIAA), based on the project's scale and environmental impact assessment (EIA). This will require thorough studies, including air and water quality monitoring, waste management plans, and environmental management plans (EMPs).</w:t>
      </w:r>
    </w:p>
    <w:p>
      <w:r>
        <w:t xml:space="preserve">*   </w:t>
      </w:r>
      <w:r>
        <w:rPr>
          <w:b/>
        </w:rPr>
        <w:t>Consent to Establish (CTE) &amp; Consent to Operate (CTO):</w:t>
      </w:r>
      <w:r>
        <w:t xml:space="preserve"> Obtained from the Maharashtra Pollution Control Board (MPCB). CTE will be required before commencing construction and CTO prior to commencing manufacturing operations. These consents are contingent upon meeting specific emission standards and waste disposal regulations.</w:t>
      </w:r>
    </w:p>
    <w:p>
      <w:r>
        <w:t xml:space="preserve">*   </w:t>
      </w:r>
      <w:r>
        <w:rPr>
          <w:b/>
        </w:rPr>
        <w:t>Factory License:</w:t>
      </w:r>
      <w:r>
        <w:t xml:space="preserve"> This is crucial and requires registration with the Directorate of Industrial Safety and Health (DISH) under the Factories Act, 1948. This license ensures compliance with safety regulations, worker welfare, and operational guidelines.</w:t>
      </w:r>
    </w:p>
    <w:p>
      <w:r>
        <w:t xml:space="preserve">*   </w:t>
      </w:r>
      <w:r>
        <w:rPr>
          <w:b/>
        </w:rPr>
        <w:t>Building Plan Approval:</w:t>
      </w:r>
      <w:r>
        <w:t xml:space="preserve"> Approval of the building plan from the local Municipal Corporation of Pune is essential, conforming to building codes, zoning regulations, and fire safety norms.</w:t>
      </w:r>
    </w:p>
    <w:p>
      <w:r>
        <w:t xml:space="preserve">*   </w:t>
      </w:r>
      <w:r>
        <w:rPr>
          <w:b/>
        </w:rPr>
        <w:t>Power Connection Approval:</w:t>
      </w:r>
      <w:r>
        <w:t xml:space="preserve"> Necessary permissions for power supply, including load sanction and connection from the Maharashtra State Electricity Distribution Co. Ltd. (MSEDCL).</w:t>
      </w:r>
    </w:p>
    <w:p>
      <w:r>
        <w:t xml:space="preserve">*   </w:t>
      </w:r>
      <w:r>
        <w:rPr>
          <w:b/>
        </w:rPr>
        <w:t>Trade License:</w:t>
      </w:r>
      <w:r>
        <w:t xml:space="preserve"> Required from the local municipal authority for conducting business within the jurisdiction.</w:t>
      </w:r>
    </w:p>
    <w:p>
      <w:r>
        <w:rPr>
          <w:b/>
        </w:rPr>
        <w:t>Land/Lease Details:</w:t>
      </w:r>
    </w:p>
    <w:p>
      <w:r>
        <w:t>The project site selection will prioritize strategic factors, including accessibility, proximity to infrastructure (roads, power, and water supply), and compliance with industrial zoning regulations. The following aspects are being considered:</w:t>
      </w:r>
    </w:p>
    <w:p>
      <w:r>
        <w:t xml:space="preserve">*   </w:t>
      </w:r>
      <w:r>
        <w:rPr>
          <w:b/>
        </w:rPr>
        <w:t>Land Acquisition/Lease:</w:t>
      </w:r>
      <w:r>
        <w:t xml:space="preserve"> The project’s implementation will involve securing suitable land either through outright purchase or a long-term lease agreement. Negotiations are underway to finalize the acquisition or lease of the identified land parcel.</w:t>
      </w:r>
    </w:p>
    <w:p>
      <w:r>
        <w:t xml:space="preserve">*   </w:t>
      </w:r>
      <w:r>
        <w:rPr>
          <w:b/>
        </w:rPr>
        <w:t>Land Use Compliance:</w:t>
      </w:r>
      <w:r>
        <w:t xml:space="preserve"> Ensuring that the chosen site is zoned for industrial use and adheres to all local planning and development regulations. Verification will be performed with the local planning authorities.</w:t>
      </w:r>
    </w:p>
    <w:p>
      <w:r>
        <w:t xml:space="preserve">*   </w:t>
      </w:r>
      <w:r>
        <w:rPr>
          <w:b/>
        </w:rPr>
        <w:t>Environmental Due Diligence:</w:t>
      </w:r>
      <w:r>
        <w:t xml:space="preserve"> Prior to land acquisition or lease, an environmental due diligence process will be conducted to assess potential environmental liabilities associated with the site. This may include site investigation of pre-existing industrial activities.</w:t>
      </w:r>
    </w:p>
    <w:p>
      <w:r>
        <w:t xml:space="preserve">*   </w:t>
      </w:r>
      <w:r>
        <w:rPr>
          <w:b/>
        </w:rPr>
        <w:t>Documentation:</w:t>
      </w:r>
      <w:r>
        <w:t xml:space="preserve"> All legal documentation associated with land acquisition or lease, including title deeds, lease agreements, and associated registrations, will be meticulously prepared and maintained.</w:t>
      </w:r>
    </w:p>
    <w:p>
      <w:r>
        <w:br w:type="page"/>
      </w:r>
    </w:p>
    <w:p>
      <w:pPr>
        <w:pStyle w:val="Heading1"/>
      </w:pPr>
      <w:r>
        <w:t>Implementation Schedule</w:t>
      </w:r>
    </w:p>
    <w:p>
      <w:r>
        <w:rPr>
          <w:b/>
        </w:rPr>
        <w:t>Implementation Schedule</w:t>
      </w:r>
    </w:p>
    <w:p>
      <w:r>
        <w:t>This section outlines the proposed implementation schedule for the Solar Panel Manufacturing Unit in Pune, Maharashtra. The schedule is structured to ensure timely completion of the project, adhering to a realistic timeline while considering potential challenges.</w:t>
      </w:r>
    </w:p>
    <w:p>
      <w:r>
        <w:rPr>
          <w:b/>
        </w:rPr>
        <w:t>Project Phases and Duration:</w:t>
      </w:r>
    </w:p>
    <w:p>
      <w:r>
        <w:t>The project is divided into key phases, each with its dedicated timeframe:</w:t>
      </w:r>
    </w:p>
    <w:p>
      <w:r>
        <w:t xml:space="preserve">*   </w:t>
      </w:r>
      <w:r>
        <w:rPr>
          <w:b/>
        </w:rPr>
        <w:t>Phase 1: Pre-Construction and Planning (3 Months):</w:t>
      </w:r>
      <w:r>
        <w:t xml:space="preserve"> This initial phase encompasses site acquisition finalization, detailed architectural and engineering design, obtaining necessary permits and clearances from local and state authorities (e.g., environmental clearance, building permits), and securing funding. It also involves finalizing vendor selection for machinery and equipment, and establishing supply chain agreements for raw materials.</w:t>
      </w:r>
    </w:p>
    <w:p>
      <w:r>
        <w:t xml:space="preserve">*   </w:t>
      </w:r>
      <w:r>
        <w:rPr>
          <w:b/>
        </w:rPr>
        <w:t>Phase 2: Construction and Infrastructure Development (9 Months):</w:t>
      </w:r>
      <w:r>
        <w:t xml:space="preserve"> This critical phase includes site preparation, foundation laying, constructing the building infrastructure (manufacturing facility, warehouse, and office spaces), and installing essential utilities such as power supply, water supply, and waste management systems.</w:t>
      </w:r>
    </w:p>
    <w:p>
      <w:r>
        <w:t xml:space="preserve">*   </w:t>
      </w:r>
      <w:r>
        <w:rPr>
          <w:b/>
        </w:rPr>
        <w:t>Phase 3: Equipment Installation and Commissioning (4 Months):</w:t>
      </w:r>
      <w:r>
        <w:t xml:space="preserve"> This phase focuses on the delivery, installation, and commissioning of the solar panel manufacturing equipment. This includes procurement of assembly lines, testing equipment, quality control systems, and associated software. Thorough testing and calibration will be performed to ensure optimal performance. Training of the operational staff is also initiated during this phase.</w:t>
      </w:r>
    </w:p>
    <w:p>
      <w:r>
        <w:t xml:space="preserve">*   </w:t>
      </w:r>
      <w:r>
        <w:rPr>
          <w:b/>
        </w:rPr>
        <w:t>Phase 4: Production Ramp-up and Commercial Operations (2 Months):</w:t>
      </w:r>
      <w:r>
        <w:t xml:space="preserve"> This final phase involves the gradual ramp-up of production to reach the planned manufacturing capacity. Initial production runs will focus on quality control and process optimization. Marketing and sales strategies are deployed to launch the solar panel products in the market, establishing distribution channels, and building brand awareness.</w:t>
      </w:r>
    </w:p>
    <w:p>
      <w:r>
        <w:rPr>
          <w:b/>
        </w:rPr>
        <w:t>Key Milestones and Critical Path:</w:t>
      </w:r>
    </w:p>
    <w:p>
      <w:r>
        <w:t>Several key milestones will be tracked throughout the project lifecycle to monitor progress and identify potential delays. These include:</w:t>
      </w:r>
    </w:p>
    <w:p>
      <w:r>
        <w:t>*   Securing all required permits and approvals.</w:t>
      </w:r>
    </w:p>
    <w:p>
      <w:r>
        <w:t>*   Completion of the building infrastructure.</w:t>
      </w:r>
    </w:p>
    <w:p>
      <w:r>
        <w:t>*   Installation and commissioning of all manufacturing equipment.</w:t>
      </w:r>
    </w:p>
    <w:p>
      <w:r>
        <w:t>*   Successful completion of pilot production runs.</w:t>
      </w:r>
    </w:p>
    <w:p>
      <w:r>
        <w:t>*   Commencement of commercial production and sales.</w:t>
      </w:r>
    </w:p>
    <w:p>
      <w:r>
        <w:t>The critical path, encompassing activities that directly impact project completion time, will be meticulously managed. Delays in any critical path activities, such as equipment procurement or permit approvals, will be promptly addressed with mitigation strategies to maintain the project timeline. Regular progress reviews will be conducted to identify potential risks and proactively implement corrective actions.</w:t>
      </w:r>
    </w:p>
    <w:p>
      <w:r>
        <w:br w:type="page"/>
      </w:r>
    </w:p>
    <w:p>
      <w:pPr>
        <w:pStyle w:val="Heading1"/>
      </w:pPr>
      <w:r>
        <w:t>Risk Management (technical, policy, weather)</w:t>
      </w:r>
    </w:p>
    <w:p>
      <w:r>
        <w:rPr>
          <w:b/>
        </w:rPr>
        <w:t>Risk Management (Technical, Policy, Weather)</w:t>
      </w:r>
    </w:p>
    <w:p>
      <w:r>
        <w:t>This section outlines the potential risks associated with the Solar Panel Manufacturing Unit project in Pune, Maharashtra, and proposes mitigation strategies. Effective risk management is crucial for the successful completion and operation of the facility.</w:t>
      </w:r>
    </w:p>
    <w:p>
      <w:r>
        <w:rPr>
          <w:b/>
        </w:rPr>
        <w:t>Technical Risks:</w:t>
      </w:r>
    </w:p>
    <w:p>
      <w:r>
        <w:t xml:space="preserve">*   </w:t>
      </w:r>
      <w:r>
        <w:rPr>
          <w:b/>
        </w:rPr>
        <w:t>Equipment Malfunction:</w:t>
      </w:r>
      <w:r>
        <w:t xml:space="preserve"> The manufacturing process relies on sophisticated machinery. Breakdown or malfunction of key equipment such as solar cell fabrication equipment, testing units, or lamination machines can lead to production delays and increased operational costs.</w:t>
      </w:r>
    </w:p>
    <w:p>
      <w:r>
        <w:t xml:space="preserve">*   </w:t>
      </w:r>
      <w:r>
        <w:rPr>
          <w:b/>
        </w:rPr>
        <w:t>Mitigation:</w:t>
      </w:r>
      <w:r>
        <w:t xml:space="preserve"> Implement a comprehensive preventative maintenance schedule. Maintain a stock of critical spare parts. Establish service agreements with equipment vendors for prompt repair and technical support. Conduct regular training for maintenance personnel.</w:t>
      </w:r>
    </w:p>
    <w:p>
      <w:r>
        <w:t xml:space="preserve">*   </w:t>
      </w:r>
      <w:r>
        <w:rPr>
          <w:b/>
        </w:rPr>
        <w:t>Technology Obsolescence:</w:t>
      </w:r>
      <w:r>
        <w:t xml:space="preserve"> The solar panel technology is constantly evolving. Rapid advancements could render the installed equipment or panel designs outdated, impacting market competitiveness.</w:t>
      </w:r>
    </w:p>
    <w:p>
      <w:r>
        <w:t xml:space="preserve">*   </w:t>
      </w:r>
      <w:r>
        <w:rPr>
          <w:b/>
        </w:rPr>
        <w:t>Mitigation:</w:t>
      </w:r>
      <w:r>
        <w:t xml:space="preserve"> Conduct thorough market research and select scalable equipment with upgrade potential. Continuously monitor technological advancements and allocate resources for research and development to adopt newer, more efficient technologies. Ensure modular design of the facility to accommodate technology upgrades.</w:t>
      </w:r>
    </w:p>
    <w:p>
      <w:r>
        <w:t xml:space="preserve">*   </w:t>
      </w:r>
      <w:r>
        <w:rPr>
          <w:b/>
        </w:rPr>
        <w:t>Supply Chain Disruptions:</w:t>
      </w:r>
      <w:r>
        <w:t xml:space="preserve"> Delays in the supply of raw materials (silicon wafers, glass, encapsulants, etc.) can halt production.</w:t>
      </w:r>
    </w:p>
    <w:p>
      <w:r>
        <w:t xml:space="preserve">*   </w:t>
      </w:r>
      <w:r>
        <w:rPr>
          <w:b/>
        </w:rPr>
        <w:t>Mitigation:</w:t>
      </w:r>
      <w:r>
        <w:t xml:space="preserve"> Establish relationships with multiple, reliable suppliers. Negotiate long-term supply contracts. Maintain a buffer stock of key raw materials to withstand short-term disruptions. Regularly monitor global supply chain dynamics.</w:t>
      </w:r>
    </w:p>
    <w:p>
      <w:r>
        <w:rPr>
          <w:b/>
        </w:rPr>
        <w:t>Policy and Regulatory Risks:</w:t>
      </w:r>
    </w:p>
    <w:p>
      <w:r>
        <w:t xml:space="preserve">*   </w:t>
      </w:r>
      <w:r>
        <w:rPr>
          <w:b/>
        </w:rPr>
        <w:t>Changes in Government Policies:</w:t>
      </w:r>
      <w:r>
        <w:t xml:space="preserve"> Changes to government policies regarding solar energy subsidies, import duties, or local content requirements can significantly impact the project’s financial viability.</w:t>
      </w:r>
    </w:p>
    <w:p>
      <w:r>
        <w:t xml:space="preserve">*   </w:t>
      </w:r>
      <w:r>
        <w:rPr>
          <w:b/>
        </w:rPr>
        <w:t>Mitigation:</w:t>
      </w:r>
      <w:r>
        <w:t xml:space="preserve"> Engage in proactive communication with policymakers and industry associations to advocate for favorable policies. Develop a flexible financial model that can adapt to different policy scenarios. Stay informed about the latest policy updates.</w:t>
      </w:r>
    </w:p>
    <w:p>
      <w:r>
        <w:t xml:space="preserve">*   </w:t>
      </w:r>
      <w:r>
        <w:rPr>
          <w:b/>
        </w:rPr>
        <w:t>Permitting Delays:</w:t>
      </w:r>
      <w:r>
        <w:t xml:space="preserve"> Obtaining necessary permits and approvals from local authorities can be a time-consuming process.</w:t>
      </w:r>
    </w:p>
    <w:p>
      <w:r>
        <w:t xml:space="preserve">*   </w:t>
      </w:r>
      <w:r>
        <w:rPr>
          <w:b/>
        </w:rPr>
        <w:t>Mitigation:</w:t>
      </w:r>
      <w:r>
        <w:t xml:space="preserve"> Engage experienced legal counsel to navigate the permitting process. Prepare all documentation thoroughly and in a timely manner. Maintain regular communication with relevant regulatory bodies.</w:t>
      </w:r>
    </w:p>
    <w:p>
      <w:r>
        <w:rPr>
          <w:b/>
        </w:rPr>
        <w:t>Weather-Related Risks:</w:t>
      </w:r>
    </w:p>
    <w:p>
      <w:r>
        <w:t xml:space="preserve">*   </w:t>
      </w:r>
      <w:r>
        <w:rPr>
          <w:b/>
        </w:rPr>
        <w:t>Extreme Weather Events:</w:t>
      </w:r>
      <w:r>
        <w:t xml:space="preserve"> Pune, Maharashtra, can experience heavy rainfall, intense heat, and occasional dust storms. These events can damage equipment, disrupt production, and affect worker safety.</w:t>
      </w:r>
    </w:p>
    <w:p>
      <w:r>
        <w:t xml:space="preserve">*   </w:t>
      </w:r>
      <w:r>
        <w:rPr>
          <w:b/>
        </w:rPr>
        <w:t>Mitigation:</w:t>
      </w:r>
      <w:r>
        <w:t xml:space="preserve"> Design the facility to withstand extreme weather conditions. Implement robust drainage systems to prevent flooding. Install climate control systems to regulate temperature and humidity within the manufacturing facility. Develop emergency response plans to address weather-related incidents. Ensure adequate insurance coverage.</w:t>
      </w:r>
    </w:p>
    <w:p>
      <w:r>
        <w:br w:type="page"/>
      </w:r>
    </w:p>
    <w:p>
      <w:pPr>
        <w:pStyle w:val="Heading1"/>
      </w:pPr>
      <w:r>
        <w:t>Monitoring, Performance Guarantees &amp; KPIs</w:t>
      </w:r>
    </w:p>
    <w:p>
      <w:r>
        <w:rPr>
          <w:b/>
        </w:rPr>
        <w:t>Monitoring, Performance Guarantees &amp; KPIs</w:t>
      </w:r>
    </w:p>
    <w:p>
      <w:r>
        <w:t>This section outlines the monitoring strategies, performance guarantees, and Key Performance Indicators (KPIs) that will be implemented to ensure the successful operation and optimal performance of the solar panel manufacturing unit in Pune, Maharashtra.</w:t>
      </w:r>
    </w:p>
    <w:p>
      <w:r>
        <w:rPr>
          <w:b/>
        </w:rPr>
        <w:t>Monitoring Strategies:</w:t>
      </w:r>
    </w:p>
    <w:p>
      <w:r>
        <w:t>The facility will be equipped with a comprehensive monitoring system to track all critical aspects of the manufacturing process and panel performance. This system will encompass the following:</w:t>
      </w:r>
    </w:p>
    <w:p>
      <w:r>
        <w:t xml:space="preserve">*   </w:t>
      </w:r>
      <w:r>
        <w:rPr>
          <w:b/>
        </w:rPr>
        <w:t>Production Line Monitoring:</w:t>
      </w:r>
      <w:r>
        <w:t xml:space="preserve"> Real-time monitoring of each stage of the manufacturing process, including silicon wafer processing, cell manufacturing, cell interconnection, panel assembly, and testing. This will involve the use of advanced sensors, cameras, and data acquisition systems.</w:t>
      </w:r>
    </w:p>
    <w:p>
      <w:r>
        <w:t xml:space="preserve">*   </w:t>
      </w:r>
      <w:r>
        <w:rPr>
          <w:b/>
        </w:rPr>
        <w:t>Quality Control:</w:t>
      </w:r>
      <w:r>
        <w:t xml:space="preserve"> Stringent quality control measures will be implemented at each stage, including visual inspection, electrical testing (e.g., I-V curve tracing, flash testing), and mechanical stress testing. Defect detection and analysis will be automated using advanced machine vision and data analytics.</w:t>
      </w:r>
    </w:p>
    <w:p>
      <w:r>
        <w:t xml:space="preserve">*   </w:t>
      </w:r>
      <w:r>
        <w:rPr>
          <w:b/>
        </w:rPr>
        <w:t>Environmental Monitoring:</w:t>
      </w:r>
      <w:r>
        <w:t xml:space="preserve"> Monitoring of ambient temperature, humidity, and air quality within the manufacturing environment to ensure optimal operating conditions and compliance with environmental regulations.</w:t>
      </w:r>
    </w:p>
    <w:p>
      <w:r>
        <w:t xml:space="preserve">*   </w:t>
      </w:r>
      <w:r>
        <w:rPr>
          <w:b/>
        </w:rPr>
        <w:t>Performance Monitoring:</w:t>
      </w:r>
      <w:r>
        <w:t xml:space="preserve"> Post-installation performance monitoring of manufactured solar panels will be crucial. This includes analyzing the efficiency, degradation rate, and overall energy output of panels in real-world conditions. This data will be collected through regular site inspections and performance analyses.</w:t>
      </w:r>
    </w:p>
    <w:p>
      <w:r>
        <w:rPr>
          <w:b/>
        </w:rPr>
        <w:t>Performance Guarantees:</w:t>
      </w:r>
    </w:p>
    <w:p>
      <w:r>
        <w:t>The manufactured solar panels will be backed by robust performance guarantees to assure customers of their long-term reliability and efficiency. These guarantees will include:</w:t>
      </w:r>
    </w:p>
    <w:p>
      <w:r>
        <w:t xml:space="preserve">*   </w:t>
      </w:r>
      <w:r>
        <w:rPr>
          <w:b/>
        </w:rPr>
        <w:t>Linear Power Output Warranty:</w:t>
      </w:r>
      <w:r>
        <w:t xml:space="preserve"> A warranty guaranteeing a specified minimum power output over a defined period (e.g., 25 years), ensuring a gradual power output decline within an acceptable range.</w:t>
      </w:r>
    </w:p>
    <w:p>
      <w:r>
        <w:t xml:space="preserve">*   </w:t>
      </w:r>
      <w:r>
        <w:rPr>
          <w:b/>
        </w:rPr>
        <w:t>Defect Warranty:</w:t>
      </w:r>
      <w:r>
        <w:t xml:space="preserve"> A warranty covering defects in materials and workmanship for a defined period (e.g., 10-12 years), ensuring that any manufacturing defects are addressed promptly.</w:t>
      </w:r>
    </w:p>
    <w:p>
      <w:r>
        <w:t xml:space="preserve">*   </w:t>
      </w:r>
      <w:r>
        <w:rPr>
          <w:b/>
        </w:rPr>
        <w:t>Performance Ratio Guarantee:</w:t>
      </w:r>
      <w:r>
        <w:t xml:space="preserve"> Providing a guaranteed performance ratio over the lifetime of the panel.</w:t>
      </w:r>
    </w:p>
    <w:p>
      <w:r>
        <w:rPr>
          <w:b/>
        </w:rPr>
        <w:t>Key Performance Indicators (KPIs):</w:t>
      </w:r>
    </w:p>
    <w:p>
      <w:r>
        <w:t>A set of KPIs will be established to track the performance of the manufacturing unit and its products. These KPIs will be regularly monitored and analyzed to identify areas for improvement. Some of the key KPIs include:</w:t>
      </w:r>
    </w:p>
    <w:p>
      <w:r>
        <w:t xml:space="preserve">*   </w:t>
      </w:r>
      <w:r>
        <w:rPr>
          <w:b/>
        </w:rPr>
        <w:t>Manufacturing Throughput:</w:t>
      </w:r>
      <w:r>
        <w:t xml:space="preserve"> The number of solar panels produced per day/week/month.</w:t>
      </w:r>
    </w:p>
    <w:p>
      <w:r>
        <w:t xml:space="preserve">*   </w:t>
      </w:r>
      <w:r>
        <w:rPr>
          <w:b/>
        </w:rPr>
        <w:t>Production Yield:</w:t>
      </w:r>
      <w:r>
        <w:t xml:space="preserve"> The percentage of panels that pass quality control and are deemed acceptable for sale.</w:t>
      </w:r>
    </w:p>
    <w:p>
      <w:r>
        <w:t xml:space="preserve">*   </w:t>
      </w:r>
      <w:r>
        <w:rPr>
          <w:b/>
        </w:rPr>
        <w:t>Panel Efficiency:</w:t>
      </w:r>
      <w:r>
        <w:t xml:space="preserve"> The average efficiency of the manufactured solar panels (expressed as a percentage).</w:t>
      </w:r>
    </w:p>
    <w:p>
      <w:r>
        <w:t xml:space="preserve">*   </w:t>
      </w:r>
      <w:r>
        <w:rPr>
          <w:b/>
        </w:rPr>
        <w:t>Material Utilization Rate:</w:t>
      </w:r>
      <w:r>
        <w:t xml:space="preserve"> The efficiency of using materials in the manufacturing process (expressed as a percentage).</w:t>
      </w:r>
    </w:p>
    <w:p>
      <w:r>
        <w:t xml:space="preserve">*   </w:t>
      </w:r>
      <w:r>
        <w:rPr>
          <w:b/>
        </w:rPr>
        <w:t>Defect Rate:</w:t>
      </w:r>
      <w:r>
        <w:t xml:space="preserve"> The rate of defects detected during manufacturing (per unit of production).</w:t>
      </w:r>
    </w:p>
    <w:p>
      <w:r>
        <w:t xml:space="preserve">*   </w:t>
      </w:r>
      <w:r>
        <w:rPr>
          <w:b/>
        </w:rPr>
        <w:t>Overall Equipment Effectiveness (OEE):</w:t>
      </w:r>
      <w:r>
        <w:t xml:space="preserve"> A metric that measures the efficiency of the manufacturing equipment.</w:t>
      </w:r>
    </w:p>
    <w:p>
      <w:r>
        <w:t xml:space="preserve">*   </w:t>
      </w:r>
      <w:r>
        <w:rPr>
          <w:b/>
        </w:rPr>
        <w:t>Customer Satisfaction:</w:t>
      </w:r>
      <w:r>
        <w:t xml:space="preserve"> Regular monitoring of customer satisfaction through feedback and surveys.</w:t>
      </w:r>
    </w:p>
    <w:p>
      <w:r>
        <w:br w:type="page"/>
      </w:r>
    </w:p>
    <w:p>
      <w:pPr>
        <w:pStyle w:val="Heading1"/>
      </w:pPr>
      <w:r>
        <w:t>Annexures (Irradiance Data, Vendor Quotes)</w:t>
      </w:r>
    </w:p>
    <w:p>
      <w:r>
        <w:rPr>
          <w:b/>
        </w:rPr>
        <w:t>Annexures (Irradiance Data, Vendor Quotes)</w:t>
      </w:r>
    </w:p>
    <w:p>
      <w:r>
        <w:t>This section provides critical supporting documentation for the feasibility and financial analysis of the Solar Panel Manufacturing Unit project in Pune, Maharashtra. These annexures offer critical insights into the project's viability and cost structure.</w:t>
      </w:r>
    </w:p>
    <w:p>
      <w:r>
        <w:rPr>
          <w:b/>
        </w:rPr>
        <w:t>Irradiance Data:</w:t>
      </w:r>
    </w:p>
    <w:p>
      <w:r>
        <w:t>Detailed irradiance data is crucial for assessing the long-term energy generation potential of solar panel installations, which is directly linked to the market demand for the manufactured panels. This annexure presents data relevant to Pune's solar resource. This data has been sourced from reputable sources, including:</w:t>
      </w:r>
    </w:p>
    <w:p>
      <w:r>
        <w:t xml:space="preserve">*   </w:t>
      </w:r>
      <w:r>
        <w:rPr>
          <w:b/>
        </w:rPr>
        <w:t>National Institute of Solar Energy (NISE):</w:t>
      </w:r>
      <w:r>
        <w:t xml:space="preserve"> The NISE data provides average daily solar radiation (kWh/m²/day) over the past 5 years. This includes:</w:t>
      </w:r>
    </w:p>
    <w:p>
      <w:r>
        <w:t xml:space="preserve">*   </w:t>
      </w:r>
      <w:r>
        <w:rPr>
          <w:b/>
        </w:rPr>
        <w:t>Global Horizontal Irradiance (GHI):</w:t>
      </w:r>
      <w:r>
        <w:t xml:space="preserve"> Represents the total solar radiation received on a horizontal surface.</w:t>
      </w:r>
    </w:p>
    <w:p>
      <w:r>
        <w:t xml:space="preserve">*   </w:t>
      </w:r>
      <w:r>
        <w:rPr>
          <w:b/>
        </w:rPr>
        <w:t>Direct Normal Irradiance (DNI):</w:t>
      </w:r>
      <w:r>
        <w:t xml:space="preserve"> Represents the direct solar radiation received on a surface perpendicular to the sun's rays.</w:t>
      </w:r>
    </w:p>
    <w:p>
      <w:r>
        <w:t xml:space="preserve">*   </w:t>
      </w:r>
      <w:r>
        <w:rPr>
          <w:b/>
        </w:rPr>
        <w:t>Diffuse Horizontal Irradiance (DHI):</w:t>
      </w:r>
      <w:r>
        <w:t xml:space="preserve"> Represents the solar radiation scattered by the atmosphere and received on a horizontal surface.</w:t>
      </w:r>
    </w:p>
    <w:p>
      <w:r>
        <w:t xml:space="preserve">*   </w:t>
      </w:r>
      <w:r>
        <w:rPr>
          <w:b/>
        </w:rPr>
        <w:t>Meteorological Department Data (IMD):</w:t>
      </w:r>
      <w:r>
        <w:t xml:space="preserve"> Further supporting data, including cloud cover data, temperature, and other weather parameters that can influence panel performance. This provides more accurate modeling inputs.</w:t>
      </w:r>
    </w:p>
    <w:p>
      <w:r>
        <w:t>The specific data is presented in a time-series format (monthly and annual averages) and graphically to allow for a clear visual representation of seasonal variations and long-term trends in solar irradiance. These figures will directly inform the predicted power output and ultimately contribute to the financial projections contained in the financial models.</w:t>
      </w:r>
    </w:p>
    <w:p>
      <w:r>
        <w:rPr>
          <w:b/>
        </w:rPr>
        <w:t>Vendor Quotes:</w:t>
      </w:r>
    </w:p>
    <w:p>
      <w:r>
        <w:t>A comprehensive set of vendor quotes are provided within this annexure, enabling transparency of estimated costs for several core aspects of the solar panel manufacturing unit. These quotes are essential for accurate financial modeling. This annexure includes detailed price breakdowns, specifications, and lead times from various vendors for:</w:t>
      </w:r>
    </w:p>
    <w:p>
      <w:r>
        <w:t xml:space="preserve">*   </w:t>
      </w:r>
      <w:r>
        <w:rPr>
          <w:b/>
        </w:rPr>
        <w:t>Manufacturing Equipment:</w:t>
      </w:r>
      <w:r>
        <w:t xml:space="preserve"> Quotes from reputable manufacturers of solar panel production equipment (e.g., cutting machines, cell testers, lamination machines, and automatic soldering equipment).</w:t>
      </w:r>
    </w:p>
    <w:p>
      <w:r>
        <w:t xml:space="preserve">*   </w:t>
      </w:r>
      <w:r>
        <w:rPr>
          <w:b/>
        </w:rPr>
        <w:t>Raw Materials:</w:t>
      </w:r>
      <w:r>
        <w:t xml:space="preserve"> Quotes for the key raw materials, including solar-grade silicon wafers, encapsulation materials (EVA), backsheets, junction boxes, and aluminum frames.</w:t>
      </w:r>
    </w:p>
    <w:p>
      <w:r>
        <w:t xml:space="preserve">*   </w:t>
      </w:r>
      <w:r>
        <w:rPr>
          <w:b/>
        </w:rPr>
        <w:t>Infrastructure:</w:t>
      </w:r>
      <w:r>
        <w:t xml:space="preserve"> Quotes for building construction, civil works, and other infrastructural requirements.</w:t>
      </w:r>
    </w:p>
    <w:p>
      <w:r>
        <w:t xml:space="preserve">*   </w:t>
      </w:r>
      <w:r>
        <w:rPr>
          <w:b/>
        </w:rPr>
        <w:t>Utilities:</w:t>
      </w:r>
      <w:r>
        <w:t xml:space="preserve"> Quotes regarding the power supply, and other essential utilities like water, and HVAC systems.</w:t>
      </w:r>
    </w:p>
    <w:p>
      <w:r>
        <w:t>Each quote is presented with the vendor's details and contact information, and terms and conditions. These quotes will form the basis of the Capital Expenditure (CAPEX) calculations and inform the overall financial viability assessment.</w:t>
      </w:r>
    </w:p>
    <w:p>
      <w:r>
        <w:br w:type="page"/>
      </w:r>
    </w:p>
    <w:p>
      <w:pPr>
        <w:pStyle w:val="Heading1"/>
      </w:pPr>
      <w:r>
        <w:t>Financial Projections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Year</w:t>
            </w:r>
          </w:p>
        </w:tc>
        <w:tc>
          <w:tcPr>
            <w:tcW w:type="dxa" w:w="1728"/>
          </w:tcPr>
          <w:p>
            <w:r>
              <w:t>Revenue</w:t>
            </w:r>
          </w:p>
        </w:tc>
        <w:tc>
          <w:tcPr>
            <w:tcW w:type="dxa" w:w="1728"/>
          </w:tcPr>
          <w:p>
            <w:r>
              <w:t>Variable Cost</w:t>
            </w:r>
          </w:p>
        </w:tc>
        <w:tc>
          <w:tcPr>
            <w:tcW w:type="dxa" w:w="1728"/>
          </w:tcPr>
          <w:p>
            <w:r>
              <w:t>Fixed Cost</w:t>
            </w:r>
          </w:p>
        </w:tc>
        <w:tc>
          <w:tcPr>
            <w:tcW w:type="dxa" w:w="1728"/>
          </w:tcPr>
          <w:p>
            <w:r>
              <w:t>EBITDA</w:t>
            </w:r>
          </w:p>
        </w:tc>
      </w:tr>
      <w:tr>
        <w:tc>
          <w:tcPr>
            <w:tcW w:type="dxa" w:w="1728"/>
          </w:tcPr>
          <w:p>
            <w:r>
              <w:t>Year 1</w:t>
            </w:r>
          </w:p>
        </w:tc>
        <w:tc>
          <w:tcPr>
            <w:tcW w:type="dxa" w:w="1728"/>
          </w:tcPr>
          <w:p>
            <w:r>
              <w:t>5,000,000.00</w:t>
            </w:r>
          </w:p>
        </w:tc>
        <w:tc>
          <w:tcPr>
            <w:tcW w:type="dxa" w:w="1728"/>
          </w:tcPr>
          <w:p>
            <w:r>
              <w:t>2,000,000.00</w:t>
            </w:r>
          </w:p>
        </w:tc>
        <w:tc>
          <w:tcPr>
            <w:tcW w:type="dxa" w:w="1728"/>
          </w:tcPr>
          <w:p>
            <w:r>
              <w:t>200,000.00</w:t>
            </w:r>
          </w:p>
        </w:tc>
        <w:tc>
          <w:tcPr>
            <w:tcW w:type="dxa" w:w="1728"/>
          </w:tcPr>
          <w:p>
            <w:r>
              <w:t>2,800,000.00</w:t>
            </w:r>
          </w:p>
        </w:tc>
      </w:tr>
      <w:tr>
        <w:tc>
          <w:tcPr>
            <w:tcW w:type="dxa" w:w="1728"/>
          </w:tcPr>
          <w:p>
            <w:r>
              <w:t>Year 2</w:t>
            </w:r>
          </w:p>
        </w:tc>
        <w:tc>
          <w:tcPr>
            <w:tcW w:type="dxa" w:w="1728"/>
          </w:tcPr>
          <w:p>
            <w:r>
              <w:t>5,250,000.00</w:t>
            </w:r>
          </w:p>
        </w:tc>
        <w:tc>
          <w:tcPr>
            <w:tcW w:type="dxa" w:w="1728"/>
          </w:tcPr>
          <w:p>
            <w:r>
              <w:t>2,060,000.00</w:t>
            </w:r>
          </w:p>
        </w:tc>
        <w:tc>
          <w:tcPr>
            <w:tcW w:type="dxa" w:w="1728"/>
          </w:tcPr>
          <w:p>
            <w:r>
              <w:t>208,000.00</w:t>
            </w:r>
          </w:p>
        </w:tc>
        <w:tc>
          <w:tcPr>
            <w:tcW w:type="dxa" w:w="1728"/>
          </w:tcPr>
          <w:p>
            <w:r>
              <w:t>2,982,000.00</w:t>
            </w:r>
          </w:p>
        </w:tc>
      </w:tr>
      <w:tr>
        <w:tc>
          <w:tcPr>
            <w:tcW w:type="dxa" w:w="1728"/>
          </w:tcPr>
          <w:p>
            <w:r>
              <w:t>Year 3</w:t>
            </w:r>
          </w:p>
        </w:tc>
        <w:tc>
          <w:tcPr>
            <w:tcW w:type="dxa" w:w="1728"/>
          </w:tcPr>
          <w:p>
            <w:r>
              <w:t>5,500,000.00</w:t>
            </w:r>
          </w:p>
        </w:tc>
        <w:tc>
          <w:tcPr>
            <w:tcW w:type="dxa" w:w="1728"/>
          </w:tcPr>
          <w:p>
            <w:r>
              <w:t>2,120,000.00</w:t>
            </w:r>
          </w:p>
        </w:tc>
        <w:tc>
          <w:tcPr>
            <w:tcW w:type="dxa" w:w="1728"/>
          </w:tcPr>
          <w:p>
            <w:r>
              <w:t>216,000.00</w:t>
            </w:r>
          </w:p>
        </w:tc>
        <w:tc>
          <w:tcPr>
            <w:tcW w:type="dxa" w:w="1728"/>
          </w:tcPr>
          <w:p>
            <w:r>
              <w:t>3,164,000.00</w:t>
            </w:r>
          </w:p>
        </w:tc>
      </w:tr>
      <w:tr>
        <w:tc>
          <w:tcPr>
            <w:tcW w:type="dxa" w:w="1728"/>
          </w:tcPr>
          <w:p>
            <w:r>
              <w:t>Year 4</w:t>
            </w:r>
          </w:p>
        </w:tc>
        <w:tc>
          <w:tcPr>
            <w:tcW w:type="dxa" w:w="1728"/>
          </w:tcPr>
          <w:p>
            <w:r>
              <w:t>5,750,000.00</w:t>
            </w:r>
          </w:p>
        </w:tc>
        <w:tc>
          <w:tcPr>
            <w:tcW w:type="dxa" w:w="1728"/>
          </w:tcPr>
          <w:p>
            <w:r>
              <w:t>2,180,000.00</w:t>
            </w:r>
          </w:p>
        </w:tc>
        <w:tc>
          <w:tcPr>
            <w:tcW w:type="dxa" w:w="1728"/>
          </w:tcPr>
          <w:p>
            <w:r>
              <w:t>224,000.00</w:t>
            </w:r>
          </w:p>
        </w:tc>
        <w:tc>
          <w:tcPr>
            <w:tcW w:type="dxa" w:w="1728"/>
          </w:tcPr>
          <w:p>
            <w:r>
              <w:t>3,346,000.00</w:t>
            </w:r>
          </w:p>
        </w:tc>
      </w:tr>
      <w:tr>
        <w:tc>
          <w:tcPr>
            <w:tcW w:type="dxa" w:w="1728"/>
          </w:tcPr>
          <w:p>
            <w:r>
              <w:t>Year 5</w:t>
            </w:r>
          </w:p>
        </w:tc>
        <w:tc>
          <w:tcPr>
            <w:tcW w:type="dxa" w:w="1728"/>
          </w:tcPr>
          <w:p>
            <w:r>
              <w:t>6,000,000.00</w:t>
            </w:r>
          </w:p>
        </w:tc>
        <w:tc>
          <w:tcPr>
            <w:tcW w:type="dxa" w:w="1728"/>
          </w:tcPr>
          <w:p>
            <w:r>
              <w:t>2,240,000.00</w:t>
            </w:r>
          </w:p>
        </w:tc>
        <w:tc>
          <w:tcPr>
            <w:tcW w:type="dxa" w:w="1728"/>
          </w:tcPr>
          <w:p>
            <w:r>
              <w:t>232,000.00</w:t>
            </w:r>
          </w:p>
        </w:tc>
        <w:tc>
          <w:tcPr>
            <w:tcW w:type="dxa" w:w="1728"/>
          </w:tcPr>
          <w:p>
            <w:r>
              <w:t>3,528,000.00</w:t>
            </w:r>
          </w:p>
        </w:tc>
      </w:tr>
    </w:tbl>
    <w:p/>
    <w:p>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b28cf89a_finance.png"/>
                    <pic:cNvPicPr/>
                  </pic:nvPicPr>
                  <pic:blipFill>
                    <a:blip r:embed="rId9"/>
                    <a:stretch>
                      <a:fillRect/>
                    </a:stretch>
                  </pic:blipFill>
                  <pic:spPr>
                    <a:xfrm>
                      <a:off x="0" y="0"/>
                      <a:ext cx="5486400" cy="4114800"/>
                    </a:xfrm>
                    <a:prstGeom prst="rect"/>
                  </pic:spPr>
                </pic:pic>
              </a:graphicData>
            </a:graphic>
          </wp:inline>
        </w:drawing>
      </w:r>
    </w:p>
    <w:p>
      <w:pPr>
        <w:pStyle w:val="Caption"/>
      </w:pPr>
      <w:r>
        <w:t>Revenue &amp; EBITDA Projection Chart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