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FE88EC1" w14:textId="77777777" w:rsidR="00CE2041" w:rsidRPr="00211A55" w:rsidRDefault="00CE2041" w:rsidP="00CE2041">
      <w:pPr>
        <w:tabs>
          <w:tab w:val="left" w:pos="3420"/>
          <w:tab w:val="left" w:pos="8898"/>
        </w:tabs>
        <w:contextualSpacing/>
        <w:jc w:val="center"/>
        <w:rPr>
          <w:rFonts w:ascii="Times New Roman" w:eastAsia="Times New Roman" w:hAnsi="Times New Roman"/>
          <w:b/>
          <w:bCs/>
          <w:color w:val="222222"/>
          <w:sz w:val="36"/>
          <w:szCs w:val="36"/>
          <w:shd w:val="clear" w:color="auto" w:fill="FFFFFF"/>
        </w:rPr>
      </w:pPr>
      <w:r w:rsidRPr="00211A55">
        <w:rPr>
          <w:rFonts w:ascii="Times New Roman" w:eastAsia="Times New Roman" w:hAnsi="Times New Roman"/>
          <w:b/>
          <w:bCs/>
          <w:color w:val="222222"/>
          <w:sz w:val="36"/>
          <w:szCs w:val="36"/>
          <w:shd w:val="clear" w:color="auto" w:fill="FFFFFF"/>
        </w:rPr>
        <w:t xml:space="preserve">DAYANANDA SAGAR COLLEGE OF ENGINEERING </w:t>
      </w:r>
    </w:p>
    <w:p w14:paraId="37B94267" w14:textId="77777777" w:rsidR="00CE2041" w:rsidRPr="00211A55" w:rsidRDefault="00CE2041" w:rsidP="00CE2041">
      <w:pPr>
        <w:contextualSpacing/>
        <w:jc w:val="center"/>
        <w:rPr>
          <w:rFonts w:ascii="Times New Roman" w:hAnsi="Times New Roman"/>
          <w:b/>
          <w:color w:val="222222"/>
          <w:shd w:val="clear" w:color="auto" w:fill="FFFFFF"/>
        </w:rPr>
      </w:pPr>
      <w:r w:rsidRPr="00211A55">
        <w:rPr>
          <w:rFonts w:ascii="Times New Roman" w:hAnsi="Times New Roman"/>
          <w:b/>
          <w:color w:val="222222"/>
          <w:shd w:val="clear" w:color="auto" w:fill="FFFFFF"/>
        </w:rPr>
        <w:t>(An Autonomous Institute affiliated to VTU, Belagavi – 590018, Approved by AICTE &amp; ISO 9001:2015 Certified)</w:t>
      </w:r>
    </w:p>
    <w:p w14:paraId="59353D69" w14:textId="77777777" w:rsidR="00CE2041" w:rsidRPr="00211A55" w:rsidRDefault="00CE2041" w:rsidP="00CE2041">
      <w:pPr>
        <w:shd w:val="clear" w:color="auto" w:fill="FFFFFF"/>
        <w:tabs>
          <w:tab w:val="left" w:pos="3510"/>
        </w:tabs>
        <w:spacing w:line="240" w:lineRule="auto"/>
        <w:contextualSpacing/>
        <w:jc w:val="center"/>
        <w:rPr>
          <w:rFonts w:ascii="Times New Roman" w:hAnsi="Times New Roman"/>
          <w:b/>
          <w:color w:val="222222"/>
        </w:rPr>
      </w:pPr>
      <w:r w:rsidRPr="00211A55">
        <w:rPr>
          <w:rFonts w:ascii="Times New Roman" w:hAnsi="Times New Roman"/>
          <w:b/>
          <w:color w:val="222222"/>
        </w:rPr>
        <w:t>Accredited by National Assessment &amp; Accreditation Council (NAAC) with ‘A’ grade &amp; NBA</w:t>
      </w:r>
    </w:p>
    <w:p w14:paraId="36E8AC13" w14:textId="5CAA4224" w:rsidR="00CE2041" w:rsidRPr="00211A55" w:rsidRDefault="00CE2041" w:rsidP="000F76CA">
      <w:pPr>
        <w:widowControl w:val="0"/>
        <w:spacing w:after="0"/>
        <w:rPr>
          <w:rFonts w:ascii="Times New Roman" w:hAnsi="Times New Roman" w:cs="Times New Roman"/>
          <w:sz w:val="24"/>
          <w:szCs w:val="24"/>
        </w:rPr>
      </w:pPr>
      <w:r>
        <w:rPr>
          <w:rFonts w:ascii="Times New Roman" w:hAnsi="Times New Roman"/>
          <w:noProof/>
          <w:color w:val="000000"/>
          <w:lang w:eastAsia="en-IN"/>
        </w:rPr>
        <w:t xml:space="preserve"> </w:t>
      </w:r>
      <w:r w:rsidR="000F76CA">
        <w:rPr>
          <w:rFonts w:ascii="Times New Roman" w:hAnsi="Times New Roman"/>
          <w:noProof/>
          <w:color w:val="000000"/>
          <w:lang w:eastAsia="en-IN"/>
        </w:rPr>
        <w:t xml:space="preserve">    </w:t>
      </w:r>
      <w:r>
        <w:rPr>
          <w:rFonts w:ascii="Times New Roman" w:hAnsi="Times New Roman"/>
          <w:noProof/>
          <w:color w:val="000000"/>
          <w:lang w:eastAsia="en-IN"/>
        </w:rPr>
        <w:t xml:space="preserve">  </w:t>
      </w:r>
      <w:r>
        <w:rPr>
          <w:rFonts w:ascii="Times New Roman" w:hAnsi="Times New Roman"/>
          <w:noProof/>
          <w:color w:val="000000"/>
        </w:rPr>
        <w:drawing>
          <wp:inline distT="0" distB="0" distL="0" distR="0" wp14:anchorId="5319CD5F" wp14:editId="66FACC3F">
            <wp:extent cx="1146175" cy="12637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8892" cy="1266717"/>
                    </a:xfrm>
                    <a:prstGeom prst="rect">
                      <a:avLst/>
                    </a:prstGeom>
                    <a:noFill/>
                    <a:ln>
                      <a:noFill/>
                    </a:ln>
                  </pic:spPr>
                </pic:pic>
              </a:graphicData>
            </a:graphic>
          </wp:inline>
        </w:drawing>
      </w:r>
      <w:r>
        <w:rPr>
          <w:rFonts w:ascii="Times New Roman" w:hAnsi="Times New Roman"/>
          <w:noProof/>
          <w:color w:val="000000"/>
          <w:lang w:eastAsia="en-IN"/>
        </w:rPr>
        <w:t xml:space="preserve">             </w:t>
      </w:r>
      <w:r w:rsidR="000F76CA">
        <w:rPr>
          <w:rFonts w:ascii="Times New Roman" w:hAnsi="Times New Roman"/>
          <w:noProof/>
          <w:color w:val="000000"/>
          <w:lang w:eastAsia="en-IN"/>
        </w:rPr>
        <w:t xml:space="preserve">                                                       </w:t>
      </w:r>
      <w:r>
        <w:rPr>
          <w:rFonts w:ascii="Times New Roman" w:hAnsi="Times New Roman"/>
          <w:noProof/>
          <w:color w:val="000000"/>
          <w:lang w:eastAsia="en-IN"/>
        </w:rPr>
        <w:t xml:space="preserve">            </w:t>
      </w:r>
      <w:r w:rsidR="000F76CA">
        <w:rPr>
          <w:noProof/>
        </w:rPr>
        <w:drawing>
          <wp:inline distT="0" distB="0" distL="0" distR="0" wp14:anchorId="25F67BAB" wp14:editId="7BF323DD">
            <wp:extent cx="1187911" cy="1088533"/>
            <wp:effectExtent l="0" t="0" r="0" b="0"/>
            <wp:docPr id="6" name="Picture 6" descr="Dayananda Sagar Institutions - Higher Education - Overview, Competitors,  and Employees | Apollo.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yananda Sagar Institutions - Higher Education - Overview, Competitors,  and Employees | Apollo.i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95373" cy="1095371"/>
                    </a:xfrm>
                    <a:prstGeom prst="rect">
                      <a:avLst/>
                    </a:prstGeom>
                    <a:noFill/>
                    <a:ln>
                      <a:noFill/>
                    </a:ln>
                  </pic:spPr>
                </pic:pic>
              </a:graphicData>
            </a:graphic>
          </wp:inline>
        </w:drawing>
      </w:r>
    </w:p>
    <w:p w14:paraId="7AC34E67" w14:textId="77777777" w:rsidR="00CE2041" w:rsidRDefault="00CE2041" w:rsidP="00211A55">
      <w:pPr>
        <w:spacing w:after="0" w:line="276" w:lineRule="auto"/>
        <w:rPr>
          <w:rFonts w:ascii="Times New Roman" w:eastAsia="Times New Roman" w:hAnsi="Times New Roman" w:cs="Times New Roman"/>
          <w:color w:val="CC0066"/>
          <w:sz w:val="28"/>
          <w:szCs w:val="28"/>
        </w:rPr>
      </w:pPr>
    </w:p>
    <w:p w14:paraId="6034D48A" w14:textId="1B3578BC" w:rsidR="00211A55" w:rsidRPr="00211A55" w:rsidRDefault="00211A55" w:rsidP="000F76CA">
      <w:pPr>
        <w:pStyle w:val="NormalWeb"/>
        <w:spacing w:before="0" w:beforeAutospacing="0" w:after="0" w:afterAutospacing="0"/>
        <w:rPr>
          <w:sz w:val="28"/>
          <w:szCs w:val="28"/>
        </w:rPr>
      </w:pPr>
      <w:r>
        <w:rPr>
          <w:rFonts w:ascii="Times" w:hAnsi="Times" w:cs="Times"/>
          <w:b/>
          <w:bCs/>
          <w:color w:val="000000"/>
          <w:sz w:val="28"/>
          <w:szCs w:val="28"/>
        </w:rPr>
        <w:t xml:space="preserve">                                  </w:t>
      </w:r>
      <w:r w:rsidRPr="00211A55">
        <w:rPr>
          <w:b/>
          <w:bCs/>
          <w:color w:val="000000"/>
          <w:sz w:val="28"/>
          <w:szCs w:val="28"/>
        </w:rPr>
        <w:t>A Project Work Phase-1 Report</w:t>
      </w:r>
    </w:p>
    <w:p w14:paraId="57344911" w14:textId="77777777" w:rsidR="00211A55" w:rsidRPr="00211A55" w:rsidRDefault="00211A55" w:rsidP="000F76CA">
      <w:pPr>
        <w:spacing w:after="0" w:line="240" w:lineRule="auto"/>
        <w:ind w:left="720" w:right="720"/>
        <w:rPr>
          <w:rFonts w:ascii="Times New Roman" w:eastAsia="Times New Roman" w:hAnsi="Times New Roman" w:cs="Times New Roman"/>
          <w:b/>
          <w:color w:val="FF0000"/>
          <w:sz w:val="28"/>
          <w:szCs w:val="28"/>
        </w:rPr>
      </w:pPr>
    </w:p>
    <w:p w14:paraId="651E4D06" w14:textId="4DD80B94" w:rsidR="00211A55" w:rsidRPr="00211A55" w:rsidRDefault="00211A55" w:rsidP="000F76CA">
      <w:pPr>
        <w:pStyle w:val="NormalWeb"/>
        <w:spacing w:before="0" w:beforeAutospacing="0" w:after="0" w:afterAutospacing="0"/>
        <w:rPr>
          <w:sz w:val="28"/>
          <w:szCs w:val="28"/>
        </w:rPr>
      </w:pPr>
      <w:r w:rsidRPr="00211A55">
        <w:rPr>
          <w:b/>
          <w:bCs/>
          <w:color w:val="000000"/>
          <w:sz w:val="28"/>
          <w:szCs w:val="28"/>
        </w:rPr>
        <w:t xml:space="preserve">  </w:t>
      </w:r>
      <w:r>
        <w:rPr>
          <w:b/>
          <w:bCs/>
          <w:color w:val="000000"/>
          <w:sz w:val="28"/>
          <w:szCs w:val="28"/>
        </w:rPr>
        <w:t xml:space="preserve">    </w:t>
      </w:r>
      <w:r w:rsidRPr="00211A55">
        <w:rPr>
          <w:b/>
          <w:bCs/>
          <w:color w:val="000000"/>
          <w:sz w:val="28"/>
          <w:szCs w:val="28"/>
        </w:rPr>
        <w:t xml:space="preserve">     Design of H5 Transformerless Inverter for Photovoltaic System</w:t>
      </w:r>
    </w:p>
    <w:p w14:paraId="494A1F46" w14:textId="77777777" w:rsidR="00604E80" w:rsidRDefault="00604E80" w:rsidP="000F76CA">
      <w:pPr>
        <w:spacing w:after="0" w:line="240" w:lineRule="auto"/>
        <w:ind w:left="720" w:right="720"/>
        <w:jc w:val="center"/>
        <w:rPr>
          <w:rFonts w:ascii="Times New Roman" w:eastAsia="Times New Roman" w:hAnsi="Times New Roman" w:cs="Times New Roman"/>
          <w:b/>
          <w:sz w:val="40"/>
          <w:szCs w:val="40"/>
        </w:rPr>
      </w:pPr>
    </w:p>
    <w:p w14:paraId="3CF6734D" w14:textId="440FB292" w:rsidR="00542383" w:rsidRPr="000F76CA" w:rsidRDefault="009F586D" w:rsidP="000F76CA">
      <w:pPr>
        <w:spacing w:after="0" w:line="240" w:lineRule="auto"/>
        <w:ind w:left="720" w:right="720"/>
        <w:jc w:val="center"/>
        <w:rPr>
          <w:rFonts w:ascii="Times New Roman" w:eastAsia="Times New Roman" w:hAnsi="Times New Roman" w:cs="Times New Roman"/>
          <w:bCs/>
          <w:i/>
          <w:iCs/>
          <w:sz w:val="32"/>
          <w:szCs w:val="32"/>
        </w:rPr>
      </w:pPr>
      <w:r w:rsidRPr="00EF3B6D">
        <w:rPr>
          <w:rFonts w:ascii="Times New Roman" w:eastAsia="Times New Roman" w:hAnsi="Times New Roman" w:cs="Times New Roman"/>
          <w:bCs/>
          <w:i/>
          <w:iCs/>
          <w:sz w:val="32"/>
          <w:szCs w:val="32"/>
        </w:rPr>
        <w:t xml:space="preserve">Submitted in partial fulfilment for the award of </w:t>
      </w:r>
      <w:r w:rsidR="00EF3B6D" w:rsidRPr="00EF3B6D">
        <w:rPr>
          <w:rFonts w:ascii="Times New Roman" w:eastAsia="Times New Roman" w:hAnsi="Times New Roman" w:cs="Times New Roman"/>
          <w:bCs/>
          <w:i/>
          <w:iCs/>
          <w:sz w:val="32"/>
          <w:szCs w:val="32"/>
        </w:rPr>
        <w:t xml:space="preserve">degree of </w:t>
      </w:r>
    </w:p>
    <w:p w14:paraId="5CC34E1F" w14:textId="77777777" w:rsidR="000F76CA" w:rsidRDefault="000F76CA" w:rsidP="000F76CA">
      <w:pPr>
        <w:pStyle w:val="NormalWeb"/>
        <w:spacing w:before="448" w:beforeAutospacing="0" w:after="0" w:afterAutospacing="0"/>
        <w:jc w:val="center"/>
      </w:pPr>
      <w:r>
        <w:rPr>
          <w:rFonts w:ascii="Times" w:hAnsi="Times" w:cs="Times"/>
          <w:b/>
          <w:bCs/>
          <w:color w:val="E36C0A"/>
          <w:sz w:val="34"/>
          <w:szCs w:val="34"/>
        </w:rPr>
        <w:t>Bachelor of Engineering </w:t>
      </w:r>
    </w:p>
    <w:p w14:paraId="4B98DCAB" w14:textId="77777777" w:rsidR="000F76CA" w:rsidRDefault="000F76CA" w:rsidP="000F76CA">
      <w:pPr>
        <w:pStyle w:val="NormalWeb"/>
        <w:spacing w:before="85" w:beforeAutospacing="0" w:after="0" w:afterAutospacing="0"/>
        <w:jc w:val="center"/>
      </w:pPr>
      <w:r>
        <w:rPr>
          <w:rFonts w:ascii="Times" w:hAnsi="Times" w:cs="Times"/>
          <w:b/>
          <w:bCs/>
          <w:color w:val="E36C0A"/>
          <w:sz w:val="34"/>
          <w:szCs w:val="34"/>
        </w:rPr>
        <w:t>in </w:t>
      </w:r>
    </w:p>
    <w:p w14:paraId="42566B0E" w14:textId="77777777" w:rsidR="000F76CA" w:rsidRDefault="000F76CA" w:rsidP="000F76CA">
      <w:pPr>
        <w:pStyle w:val="NormalWeb"/>
        <w:spacing w:before="85" w:beforeAutospacing="0" w:after="0" w:afterAutospacing="0"/>
        <w:jc w:val="center"/>
      </w:pPr>
      <w:r>
        <w:rPr>
          <w:rFonts w:ascii="Times" w:hAnsi="Times" w:cs="Times"/>
          <w:b/>
          <w:bCs/>
          <w:color w:val="E36C0A"/>
          <w:sz w:val="34"/>
          <w:szCs w:val="34"/>
        </w:rPr>
        <w:t xml:space="preserve">Electrical and Electronics Engineering </w:t>
      </w:r>
    </w:p>
    <w:p w14:paraId="6F495FE4" w14:textId="77777777" w:rsidR="00CE2041" w:rsidRDefault="00CE2041" w:rsidP="00CE2041">
      <w:pPr>
        <w:spacing w:after="0"/>
        <w:rPr>
          <w:rFonts w:ascii="Times New Roman" w:eastAsia="Times New Roman" w:hAnsi="Times New Roman" w:cs="Times New Roman"/>
          <w:color w:val="000000"/>
          <w:sz w:val="24"/>
          <w:szCs w:val="24"/>
        </w:rPr>
      </w:pPr>
    </w:p>
    <w:p w14:paraId="48AE4C45" w14:textId="6F55C922" w:rsidR="00CE2041" w:rsidRPr="005B1729" w:rsidRDefault="00CE2041" w:rsidP="005B1729">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30"/>
          <w:szCs w:val="30"/>
        </w:rPr>
        <w:t xml:space="preserve"> </w:t>
      </w:r>
      <w:r>
        <w:rPr>
          <w:rFonts w:ascii="Times New Roman" w:eastAsia="Times New Roman" w:hAnsi="Times New Roman" w:cs="Times New Roman"/>
          <w:b/>
          <w:i/>
          <w:sz w:val="28"/>
          <w:szCs w:val="28"/>
        </w:rPr>
        <w:t>Submitted by</w:t>
      </w:r>
    </w:p>
    <w:p w14:paraId="61B0CA6E" w14:textId="77777777" w:rsidR="00CE2041" w:rsidRDefault="00CE2041" w:rsidP="00CE2041">
      <w:pPr>
        <w:spacing w:after="0"/>
        <w:ind w:left="1296"/>
        <w:jc w:val="center"/>
        <w:rPr>
          <w:rFonts w:ascii="Times New Roman" w:eastAsia="Times New Roman" w:hAnsi="Times New Roman" w:cs="Times New Roman"/>
          <w:b/>
          <w:sz w:val="30"/>
          <w:szCs w:val="30"/>
        </w:rPr>
      </w:pPr>
    </w:p>
    <w:p w14:paraId="0B59EBF6" w14:textId="0ED54877" w:rsidR="76F07CCF" w:rsidRPr="004135D7" w:rsidRDefault="00CE2041" w:rsidP="004135D7">
      <w:pPr>
        <w:spacing w:after="0"/>
        <w:ind w:left="1008" w:right="-144"/>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0F76CA">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Name        </w:t>
      </w:r>
      <w:r>
        <w:rPr>
          <w:rFonts w:ascii="Times New Roman" w:eastAsia="Times New Roman" w:hAnsi="Times New Roman" w:cs="Times New Roman"/>
          <w:b/>
          <w:sz w:val="30"/>
          <w:szCs w:val="30"/>
        </w:rPr>
        <w:t xml:space="preserve">                                                     </w:t>
      </w:r>
      <w:r>
        <w:rPr>
          <w:rFonts w:ascii="Times New Roman" w:eastAsia="Times New Roman" w:hAnsi="Times New Roman" w:cs="Times New Roman"/>
          <w:b/>
          <w:sz w:val="28"/>
          <w:szCs w:val="28"/>
        </w:rPr>
        <w:t>USN</w:t>
      </w:r>
    </w:p>
    <w:p w14:paraId="35182571" w14:textId="3EA236CE" w:rsidR="00CE2041" w:rsidRPr="000F76CA" w:rsidRDefault="00211A55" w:rsidP="000F76CA">
      <w:pPr>
        <w:spacing w:after="0" w:line="276" w:lineRule="auto"/>
        <w:jc w:val="center"/>
        <w:rPr>
          <w:rFonts w:ascii="Times New Roman" w:eastAsia="Times New Roman" w:hAnsi="Times New Roman" w:cs="Times New Roman"/>
          <w:b/>
          <w:bCs/>
          <w:sz w:val="28"/>
          <w:szCs w:val="28"/>
        </w:rPr>
      </w:pPr>
      <w:r w:rsidRPr="000F76CA">
        <w:rPr>
          <w:rFonts w:ascii="Times New Roman" w:eastAsia="Times New Roman" w:hAnsi="Times New Roman" w:cs="Times New Roman"/>
          <w:b/>
          <w:bCs/>
          <w:sz w:val="28"/>
          <w:szCs w:val="28"/>
        </w:rPr>
        <w:t>Abhishek Kumar Tiwari</w:t>
      </w:r>
      <w:r w:rsidR="00CE2041" w:rsidRPr="000F76CA">
        <w:rPr>
          <w:rFonts w:ascii="Times New Roman" w:eastAsia="Times New Roman" w:hAnsi="Times New Roman" w:cs="Times New Roman"/>
          <w:b/>
          <w:bCs/>
          <w:sz w:val="28"/>
          <w:szCs w:val="28"/>
        </w:rPr>
        <w:t xml:space="preserve">                                    1DS19EE00</w:t>
      </w:r>
      <w:r w:rsidRPr="000F76CA">
        <w:rPr>
          <w:rFonts w:ascii="Times New Roman" w:eastAsia="Times New Roman" w:hAnsi="Times New Roman" w:cs="Times New Roman"/>
          <w:b/>
          <w:bCs/>
          <w:sz w:val="28"/>
          <w:szCs w:val="28"/>
        </w:rPr>
        <w:t>2</w:t>
      </w:r>
    </w:p>
    <w:p w14:paraId="1D7AAB12" w14:textId="701D52A0" w:rsidR="00211A55" w:rsidRPr="000F76CA" w:rsidRDefault="00211A55" w:rsidP="000F76CA">
      <w:pPr>
        <w:spacing w:after="0" w:line="276" w:lineRule="auto"/>
        <w:jc w:val="center"/>
        <w:rPr>
          <w:rFonts w:ascii="Times New Roman" w:eastAsia="Times New Roman" w:hAnsi="Times New Roman" w:cs="Times New Roman"/>
          <w:b/>
          <w:bCs/>
          <w:sz w:val="28"/>
          <w:szCs w:val="28"/>
        </w:rPr>
      </w:pPr>
      <w:r w:rsidRPr="000F76CA">
        <w:rPr>
          <w:rFonts w:ascii="Times New Roman" w:eastAsia="Times New Roman" w:hAnsi="Times New Roman" w:cs="Times New Roman"/>
          <w:b/>
          <w:bCs/>
          <w:sz w:val="28"/>
          <w:szCs w:val="28"/>
          <w:lang w:val="en-US"/>
        </w:rPr>
        <w:t>Akhilesh Kumar                                                  1DS19EE006</w:t>
      </w:r>
    </w:p>
    <w:p w14:paraId="7A612CED" w14:textId="2FF7C381" w:rsidR="00CE2041" w:rsidRPr="000F76CA" w:rsidRDefault="00CE2041" w:rsidP="000F76CA">
      <w:pPr>
        <w:spacing w:after="0" w:line="276" w:lineRule="auto"/>
        <w:jc w:val="center"/>
        <w:rPr>
          <w:rFonts w:ascii="Times New Roman" w:eastAsia="Times New Roman" w:hAnsi="Times New Roman" w:cs="Times New Roman"/>
          <w:b/>
          <w:bCs/>
          <w:sz w:val="28"/>
          <w:szCs w:val="28"/>
        </w:rPr>
      </w:pPr>
      <w:r w:rsidRPr="000F76CA">
        <w:rPr>
          <w:rFonts w:ascii="Times New Roman" w:eastAsia="Times New Roman" w:hAnsi="Times New Roman" w:cs="Times New Roman"/>
          <w:b/>
          <w:bCs/>
          <w:sz w:val="28"/>
          <w:szCs w:val="28"/>
        </w:rPr>
        <w:t xml:space="preserve">Aniket Bharti                                                     </w:t>
      </w:r>
      <w:r w:rsidR="00211A55" w:rsidRPr="000F76CA">
        <w:rPr>
          <w:rFonts w:ascii="Times New Roman" w:eastAsia="Times New Roman" w:hAnsi="Times New Roman" w:cs="Times New Roman"/>
          <w:b/>
          <w:bCs/>
          <w:sz w:val="28"/>
          <w:szCs w:val="28"/>
        </w:rPr>
        <w:t xml:space="preserve">  </w:t>
      </w:r>
      <w:r w:rsidRPr="000F76CA">
        <w:rPr>
          <w:rFonts w:ascii="Times New Roman" w:eastAsia="Times New Roman" w:hAnsi="Times New Roman" w:cs="Times New Roman"/>
          <w:b/>
          <w:bCs/>
          <w:sz w:val="28"/>
          <w:szCs w:val="28"/>
        </w:rPr>
        <w:t>1DS19EE009</w:t>
      </w:r>
    </w:p>
    <w:p w14:paraId="3AF0743C" w14:textId="4F13FD9C" w:rsidR="006138C0" w:rsidRPr="000F76CA" w:rsidRDefault="00CE2041" w:rsidP="000F76CA">
      <w:pPr>
        <w:spacing w:after="0" w:line="276" w:lineRule="auto"/>
        <w:jc w:val="center"/>
        <w:rPr>
          <w:rFonts w:ascii="Times New Roman" w:eastAsia="Times New Roman" w:hAnsi="Times New Roman" w:cs="Times New Roman"/>
          <w:b/>
          <w:bCs/>
          <w:sz w:val="28"/>
          <w:szCs w:val="28"/>
        </w:rPr>
      </w:pPr>
      <w:r w:rsidRPr="000F76CA">
        <w:rPr>
          <w:rFonts w:ascii="Times New Roman" w:eastAsia="Times New Roman" w:hAnsi="Times New Roman" w:cs="Times New Roman"/>
          <w:b/>
          <w:bCs/>
          <w:sz w:val="28"/>
          <w:szCs w:val="28"/>
        </w:rPr>
        <w:t>Mukul Mayur                                                      1DS19EE050</w:t>
      </w:r>
    </w:p>
    <w:p w14:paraId="32ADD48F" w14:textId="77777777" w:rsidR="00211A55" w:rsidRPr="00211A55" w:rsidRDefault="00211A55" w:rsidP="000F76CA">
      <w:pPr>
        <w:pStyle w:val="ListParagraph"/>
        <w:spacing w:after="0" w:line="240" w:lineRule="auto"/>
        <w:ind w:left="1512"/>
        <w:rPr>
          <w:rFonts w:ascii="Times New Roman" w:eastAsia="Times New Roman" w:hAnsi="Times New Roman" w:cs="Times New Roman"/>
          <w:b/>
          <w:bCs/>
          <w:sz w:val="28"/>
          <w:szCs w:val="28"/>
        </w:rPr>
      </w:pPr>
    </w:p>
    <w:p w14:paraId="09BADEE3" w14:textId="2A44592D" w:rsidR="006138C0" w:rsidRPr="000F76CA" w:rsidRDefault="00FF7DAB" w:rsidP="000F76CA">
      <w:pPr>
        <w:spacing w:after="0" w:line="240" w:lineRule="auto"/>
        <w:jc w:val="center"/>
        <w:rPr>
          <w:rFonts w:ascii="Times New Roman" w:hAnsi="Times New Roman" w:cs="Times New Roman"/>
          <w:b/>
          <w:bCs/>
          <w:i/>
          <w:color w:val="000000"/>
          <w:sz w:val="28"/>
          <w:szCs w:val="28"/>
        </w:rPr>
      </w:pPr>
      <w:r w:rsidRPr="000F76CA">
        <w:rPr>
          <w:rFonts w:ascii="Times New Roman" w:hAnsi="Times New Roman" w:cs="Times New Roman"/>
          <w:b/>
          <w:bCs/>
          <w:i/>
          <w:color w:val="000000"/>
          <w:sz w:val="28"/>
          <w:szCs w:val="28"/>
        </w:rPr>
        <w:t xml:space="preserve">Under the guidance of </w:t>
      </w:r>
    </w:p>
    <w:p w14:paraId="1B1DD5D0" w14:textId="1B1EE1B1" w:rsidR="00211A55" w:rsidRPr="00FF7DAB" w:rsidRDefault="00211A55" w:rsidP="000F76CA">
      <w:pPr>
        <w:spacing w:after="0" w:line="240" w:lineRule="auto"/>
        <w:jc w:val="center"/>
        <w:rPr>
          <w:rFonts w:ascii="Times New Roman" w:hAnsi="Times New Roman" w:cs="Times New Roman"/>
          <w:iCs/>
          <w:color w:val="000000"/>
          <w:sz w:val="28"/>
          <w:szCs w:val="28"/>
        </w:rPr>
      </w:pPr>
      <w:r w:rsidRPr="00211A55">
        <w:rPr>
          <w:rFonts w:ascii="Times New Roman" w:hAnsi="Times New Roman" w:cs="Times New Roman"/>
          <w:b/>
          <w:bCs/>
          <w:iCs/>
          <w:color w:val="000000"/>
          <w:sz w:val="28"/>
          <w:szCs w:val="28"/>
          <w:lang w:val="en-US"/>
        </w:rPr>
        <w:t>Dr. M. Balamurugan</w:t>
      </w:r>
    </w:p>
    <w:p w14:paraId="0368784F" w14:textId="592C21CD" w:rsidR="00D33BE9" w:rsidRPr="00BA41A1" w:rsidRDefault="00B0017E" w:rsidP="000F76CA">
      <w:pPr>
        <w:spacing w:after="0" w:line="240" w:lineRule="auto"/>
        <w:jc w:val="center"/>
        <w:rPr>
          <w:rFonts w:ascii="Times New Roman" w:hAnsi="Times New Roman" w:cs="Times New Roman"/>
          <w:iCs/>
          <w:color w:val="000000"/>
          <w:sz w:val="28"/>
          <w:szCs w:val="28"/>
        </w:rPr>
      </w:pPr>
      <w:r w:rsidRPr="00BA41A1">
        <w:rPr>
          <w:rFonts w:ascii="Times New Roman" w:hAnsi="Times New Roman" w:cs="Times New Roman"/>
          <w:iCs/>
          <w:color w:val="000000"/>
          <w:sz w:val="28"/>
          <w:szCs w:val="28"/>
        </w:rPr>
        <w:t>Ass</w:t>
      </w:r>
      <w:r w:rsidR="00BB7FD8">
        <w:rPr>
          <w:rFonts w:ascii="Times New Roman" w:hAnsi="Times New Roman" w:cs="Times New Roman"/>
          <w:iCs/>
          <w:color w:val="000000"/>
          <w:sz w:val="28"/>
          <w:szCs w:val="28"/>
        </w:rPr>
        <w:t>istant</w:t>
      </w:r>
      <w:r w:rsidRPr="00BA41A1">
        <w:rPr>
          <w:rFonts w:ascii="Times New Roman" w:hAnsi="Times New Roman" w:cs="Times New Roman"/>
          <w:iCs/>
          <w:color w:val="000000"/>
          <w:sz w:val="28"/>
          <w:szCs w:val="28"/>
        </w:rPr>
        <w:t xml:space="preserve"> Professor</w:t>
      </w:r>
    </w:p>
    <w:p w14:paraId="3C3A1305" w14:textId="0B48A10A" w:rsidR="00BA41A1" w:rsidRPr="00BA41A1" w:rsidRDefault="00BA41A1" w:rsidP="000F76CA">
      <w:pPr>
        <w:spacing w:after="0" w:line="240" w:lineRule="auto"/>
        <w:jc w:val="center"/>
        <w:rPr>
          <w:rFonts w:ascii="Times New Roman" w:hAnsi="Times New Roman" w:cs="Times New Roman"/>
          <w:iCs/>
          <w:color w:val="000000"/>
          <w:sz w:val="28"/>
          <w:szCs w:val="28"/>
        </w:rPr>
      </w:pPr>
      <w:r w:rsidRPr="00BA41A1">
        <w:rPr>
          <w:rFonts w:ascii="Times New Roman" w:hAnsi="Times New Roman" w:cs="Times New Roman"/>
          <w:iCs/>
          <w:color w:val="000000"/>
          <w:sz w:val="28"/>
          <w:szCs w:val="28"/>
        </w:rPr>
        <w:t>Dept. of E&amp;E Engineering</w:t>
      </w:r>
    </w:p>
    <w:p w14:paraId="25D9E665" w14:textId="25C4777D" w:rsidR="00BA41A1" w:rsidRDefault="00BA41A1" w:rsidP="000F76CA">
      <w:pPr>
        <w:spacing w:after="0" w:line="240" w:lineRule="auto"/>
        <w:jc w:val="center"/>
        <w:rPr>
          <w:rFonts w:ascii="Times New Roman" w:hAnsi="Times New Roman" w:cs="Times New Roman"/>
          <w:iCs/>
          <w:color w:val="000000"/>
          <w:sz w:val="28"/>
          <w:szCs w:val="28"/>
        </w:rPr>
      </w:pPr>
      <w:r w:rsidRPr="00BA41A1">
        <w:rPr>
          <w:rFonts w:ascii="Times New Roman" w:hAnsi="Times New Roman" w:cs="Times New Roman"/>
          <w:iCs/>
          <w:color w:val="000000"/>
          <w:sz w:val="28"/>
          <w:szCs w:val="28"/>
        </w:rPr>
        <w:t>DSCE,</w:t>
      </w:r>
      <w:r w:rsidR="006F31D7">
        <w:rPr>
          <w:rFonts w:ascii="Times New Roman" w:hAnsi="Times New Roman" w:cs="Times New Roman"/>
          <w:iCs/>
          <w:color w:val="000000"/>
          <w:sz w:val="28"/>
          <w:szCs w:val="28"/>
        </w:rPr>
        <w:t xml:space="preserve"> </w:t>
      </w:r>
      <w:r w:rsidRPr="00BA41A1">
        <w:rPr>
          <w:rFonts w:ascii="Times New Roman" w:hAnsi="Times New Roman" w:cs="Times New Roman"/>
          <w:iCs/>
          <w:color w:val="000000"/>
          <w:sz w:val="28"/>
          <w:szCs w:val="28"/>
        </w:rPr>
        <w:t>Bengaluru</w:t>
      </w:r>
    </w:p>
    <w:p w14:paraId="7D28C621" w14:textId="77777777" w:rsidR="000F76CA" w:rsidRDefault="000F76CA" w:rsidP="00BF49EA">
      <w:pPr>
        <w:spacing w:after="0" w:line="240" w:lineRule="auto"/>
        <w:jc w:val="center"/>
        <w:rPr>
          <w:rFonts w:ascii="Times New Roman" w:hAnsi="Times New Roman" w:cs="Times New Roman"/>
          <w:iCs/>
          <w:color w:val="000000"/>
          <w:sz w:val="28"/>
          <w:szCs w:val="28"/>
        </w:rPr>
      </w:pPr>
    </w:p>
    <w:p w14:paraId="479D84E9" w14:textId="77777777" w:rsidR="00211A55" w:rsidRPr="000F76CA" w:rsidRDefault="00211A55" w:rsidP="000F76CA">
      <w:pPr>
        <w:pStyle w:val="NormalWeb"/>
        <w:spacing w:before="0" w:beforeAutospacing="0" w:after="0" w:afterAutospacing="0"/>
        <w:rPr>
          <w:sz w:val="22"/>
          <w:szCs w:val="22"/>
        </w:rPr>
      </w:pPr>
      <w:r w:rsidRPr="000F76CA">
        <w:rPr>
          <w:rFonts w:ascii="Times" w:hAnsi="Times" w:cs="Times"/>
          <w:color w:val="000000"/>
          <w:sz w:val="22"/>
          <w:szCs w:val="22"/>
        </w:rPr>
        <w:t xml:space="preserve">DSCE, Bengaluru </w:t>
      </w:r>
      <w:r w:rsidRPr="000F76CA">
        <w:rPr>
          <w:rFonts w:ascii="Times" w:hAnsi="Times" w:cs="Times"/>
          <w:b/>
          <w:bCs/>
          <w:color w:val="0F243E"/>
          <w:sz w:val="22"/>
          <w:szCs w:val="22"/>
        </w:rPr>
        <w:t>DEPARTMENT OF ELECTRICAL AND ELECTRONICS ENGINEERING </w:t>
      </w:r>
    </w:p>
    <w:p w14:paraId="0100CBE5" w14:textId="77777777" w:rsidR="00211A55" w:rsidRDefault="00211A55" w:rsidP="00211A55">
      <w:pPr>
        <w:pStyle w:val="NormalWeb"/>
        <w:spacing w:before="0" w:beforeAutospacing="0" w:after="0" w:afterAutospacing="0"/>
        <w:jc w:val="center"/>
      </w:pPr>
      <w:r>
        <w:rPr>
          <w:rFonts w:ascii="Times" w:hAnsi="Times" w:cs="Times"/>
          <w:b/>
          <w:bCs/>
          <w:color w:val="0F243E"/>
          <w:sz w:val="30"/>
          <w:szCs w:val="30"/>
        </w:rPr>
        <w:t>DAYANANDA SAGAR COLLEGE OF ENGINEERING </w:t>
      </w:r>
    </w:p>
    <w:p w14:paraId="169ABD3A" w14:textId="77777777" w:rsidR="00211A55" w:rsidRDefault="00211A55" w:rsidP="00211A55">
      <w:pPr>
        <w:pStyle w:val="NormalWeb"/>
        <w:spacing w:before="0" w:beforeAutospacing="0" w:after="0" w:afterAutospacing="0"/>
        <w:jc w:val="center"/>
      </w:pPr>
      <w:proofErr w:type="spellStart"/>
      <w:r>
        <w:rPr>
          <w:rFonts w:ascii="Times" w:hAnsi="Times" w:cs="Times"/>
          <w:b/>
          <w:bCs/>
          <w:color w:val="0F243E"/>
          <w:sz w:val="22"/>
          <w:szCs w:val="22"/>
        </w:rPr>
        <w:t>Shavige</w:t>
      </w:r>
      <w:proofErr w:type="spellEnd"/>
      <w:r>
        <w:rPr>
          <w:rFonts w:ascii="Times" w:hAnsi="Times" w:cs="Times"/>
          <w:b/>
          <w:bCs/>
          <w:color w:val="0F243E"/>
          <w:sz w:val="22"/>
          <w:szCs w:val="22"/>
        </w:rPr>
        <w:t xml:space="preserve"> </w:t>
      </w:r>
      <w:proofErr w:type="spellStart"/>
      <w:r>
        <w:rPr>
          <w:rFonts w:ascii="Times" w:hAnsi="Times" w:cs="Times"/>
          <w:b/>
          <w:bCs/>
          <w:color w:val="0F243E"/>
          <w:sz w:val="22"/>
          <w:szCs w:val="22"/>
        </w:rPr>
        <w:t>Malleshwara</w:t>
      </w:r>
      <w:proofErr w:type="spellEnd"/>
      <w:r>
        <w:rPr>
          <w:rFonts w:ascii="Times" w:hAnsi="Times" w:cs="Times"/>
          <w:b/>
          <w:bCs/>
          <w:color w:val="0F243E"/>
          <w:sz w:val="22"/>
          <w:szCs w:val="22"/>
        </w:rPr>
        <w:t xml:space="preserve"> Hills, Kumaraswamy Layout </w:t>
      </w:r>
    </w:p>
    <w:p w14:paraId="495A13EA" w14:textId="77777777" w:rsidR="00211A55" w:rsidRDefault="00211A55" w:rsidP="00211A55">
      <w:pPr>
        <w:pStyle w:val="NormalWeb"/>
        <w:spacing w:before="0" w:beforeAutospacing="0" w:after="0" w:afterAutospacing="0"/>
        <w:jc w:val="center"/>
      </w:pPr>
      <w:r>
        <w:rPr>
          <w:rFonts w:ascii="Times" w:hAnsi="Times" w:cs="Times"/>
          <w:b/>
          <w:bCs/>
          <w:color w:val="0F243E"/>
          <w:sz w:val="22"/>
          <w:szCs w:val="22"/>
        </w:rPr>
        <w:t>Bengaluru-560078 </w:t>
      </w:r>
    </w:p>
    <w:p w14:paraId="782F5002" w14:textId="388595BF" w:rsidR="000F76CA" w:rsidRPr="000F76CA" w:rsidRDefault="00211A55" w:rsidP="000F76CA">
      <w:pPr>
        <w:pStyle w:val="NormalWeb"/>
        <w:spacing w:before="0" w:beforeAutospacing="0" w:after="0" w:afterAutospacing="0"/>
        <w:jc w:val="center"/>
      </w:pPr>
      <w:r>
        <w:rPr>
          <w:rFonts w:ascii="Times" w:hAnsi="Times" w:cs="Times"/>
          <w:b/>
          <w:bCs/>
          <w:color w:val="0F243E"/>
          <w:sz w:val="22"/>
          <w:szCs w:val="22"/>
        </w:rPr>
        <w:t>2022-23</w:t>
      </w:r>
    </w:p>
    <w:p w14:paraId="7465B45A" w14:textId="4392F78A" w:rsidR="004F56BD" w:rsidRPr="004F56BD" w:rsidRDefault="004F56BD" w:rsidP="00A8565A">
      <w:pPr>
        <w:spacing w:after="0" w:line="240" w:lineRule="auto"/>
        <w:jc w:val="center"/>
        <w:rPr>
          <w:rFonts w:ascii="Times New Roman" w:hAnsi="Times New Roman" w:cs="Times New Roman"/>
          <w:b/>
          <w:bCs/>
          <w:i/>
          <w:color w:val="000000"/>
          <w:sz w:val="36"/>
          <w:szCs w:val="36"/>
          <w:u w:val="single"/>
        </w:rPr>
      </w:pPr>
      <w:r w:rsidRPr="000F76CA">
        <w:rPr>
          <w:rFonts w:ascii="Times New Roman" w:hAnsi="Times New Roman" w:cs="Times New Roman"/>
          <w:sz w:val="36"/>
          <w:szCs w:val="36"/>
        </w:rPr>
        <w:br w:type="page"/>
      </w:r>
      <w:r w:rsidRPr="004F56BD">
        <w:rPr>
          <w:rFonts w:ascii="Times New Roman" w:eastAsia="Times New Roman" w:hAnsi="Times New Roman" w:cs="Times New Roman"/>
          <w:b/>
          <w:bCs/>
          <w:color w:val="222222"/>
          <w:sz w:val="40"/>
          <w:szCs w:val="40"/>
          <w:shd w:val="clear" w:color="auto" w:fill="FFFFFF"/>
          <w:lang w:eastAsia="en-IN"/>
        </w:rPr>
        <w:lastRenderedPageBreak/>
        <w:t>DAYANANDA SAGAR COLLEGE OF ENGINEERING</w:t>
      </w:r>
    </w:p>
    <w:p w14:paraId="7CC4DEA5" w14:textId="77777777" w:rsidR="004F56BD" w:rsidRPr="004F56BD" w:rsidRDefault="004F56BD" w:rsidP="00AD5ED5">
      <w:pPr>
        <w:spacing w:after="0" w:line="276" w:lineRule="auto"/>
        <w:jc w:val="center"/>
        <w:rPr>
          <w:rFonts w:ascii="Times New Roman" w:eastAsia="Times New Roman" w:hAnsi="Times New Roman" w:cs="Times New Roman"/>
          <w:sz w:val="24"/>
          <w:szCs w:val="24"/>
          <w:lang w:eastAsia="en-IN"/>
        </w:rPr>
      </w:pPr>
      <w:r w:rsidRPr="004F56BD">
        <w:rPr>
          <w:rFonts w:ascii="Times New Roman" w:eastAsia="Times New Roman" w:hAnsi="Times New Roman" w:cs="Times New Roman"/>
          <w:b/>
          <w:bCs/>
          <w:color w:val="222222"/>
          <w:shd w:val="clear" w:color="auto" w:fill="FFFFFF"/>
          <w:lang w:eastAsia="en-IN"/>
        </w:rPr>
        <w:t>(An Autonomous Institute affiliated to VTU, Belagavi – 590018, Approved by AICTE &amp; ISO 9001:2008 Certified)</w:t>
      </w:r>
    </w:p>
    <w:p w14:paraId="279E6D2F" w14:textId="77777777" w:rsidR="004F56BD" w:rsidRPr="004F56BD" w:rsidRDefault="004F56BD" w:rsidP="00AD5ED5">
      <w:pPr>
        <w:shd w:val="clear" w:color="auto" w:fill="FFFFFF"/>
        <w:spacing w:after="0" w:line="276" w:lineRule="auto"/>
        <w:jc w:val="center"/>
        <w:rPr>
          <w:rFonts w:ascii="Times New Roman" w:eastAsia="Times New Roman" w:hAnsi="Times New Roman" w:cs="Times New Roman"/>
          <w:sz w:val="24"/>
          <w:szCs w:val="24"/>
          <w:lang w:eastAsia="en-IN"/>
        </w:rPr>
      </w:pPr>
      <w:r w:rsidRPr="004F56BD">
        <w:rPr>
          <w:rFonts w:ascii="Times New Roman" w:eastAsia="Times New Roman" w:hAnsi="Times New Roman" w:cs="Times New Roman"/>
          <w:b/>
          <w:bCs/>
          <w:color w:val="222222"/>
          <w:lang w:eastAsia="en-IN"/>
        </w:rPr>
        <w:t>Accredited by NBA, National Assessment &amp; Accreditation Council (NAAC) with ‘A’ grade</w:t>
      </w:r>
    </w:p>
    <w:p w14:paraId="03CF66B1" w14:textId="77777777" w:rsidR="004F56BD" w:rsidRPr="004F56BD" w:rsidRDefault="004F56BD" w:rsidP="00AD5ED5">
      <w:pPr>
        <w:spacing w:after="0" w:line="276" w:lineRule="auto"/>
        <w:jc w:val="center"/>
        <w:rPr>
          <w:rFonts w:ascii="Times New Roman" w:eastAsia="Times New Roman" w:hAnsi="Times New Roman" w:cs="Times New Roman"/>
          <w:sz w:val="24"/>
          <w:szCs w:val="24"/>
          <w:lang w:eastAsia="en-IN"/>
        </w:rPr>
      </w:pPr>
      <w:proofErr w:type="spellStart"/>
      <w:r w:rsidRPr="004F56BD">
        <w:rPr>
          <w:rFonts w:ascii="Times New Roman" w:eastAsia="Times New Roman" w:hAnsi="Times New Roman" w:cs="Times New Roman"/>
          <w:b/>
          <w:bCs/>
          <w:color w:val="0F243E"/>
          <w:sz w:val="24"/>
          <w:szCs w:val="24"/>
          <w:lang w:eastAsia="en-IN"/>
        </w:rPr>
        <w:t>Shavige</w:t>
      </w:r>
      <w:proofErr w:type="spellEnd"/>
      <w:r w:rsidRPr="004F56BD">
        <w:rPr>
          <w:rFonts w:ascii="Times New Roman" w:eastAsia="Times New Roman" w:hAnsi="Times New Roman" w:cs="Times New Roman"/>
          <w:b/>
          <w:bCs/>
          <w:color w:val="0F243E"/>
          <w:sz w:val="24"/>
          <w:szCs w:val="24"/>
          <w:lang w:eastAsia="en-IN"/>
        </w:rPr>
        <w:t xml:space="preserve"> </w:t>
      </w:r>
      <w:proofErr w:type="spellStart"/>
      <w:r w:rsidRPr="004F56BD">
        <w:rPr>
          <w:rFonts w:ascii="Times New Roman" w:eastAsia="Times New Roman" w:hAnsi="Times New Roman" w:cs="Times New Roman"/>
          <w:b/>
          <w:bCs/>
          <w:color w:val="0F243E"/>
          <w:sz w:val="24"/>
          <w:szCs w:val="24"/>
          <w:lang w:eastAsia="en-IN"/>
        </w:rPr>
        <w:t>Malleshwara</w:t>
      </w:r>
      <w:proofErr w:type="spellEnd"/>
      <w:r w:rsidRPr="004F56BD">
        <w:rPr>
          <w:rFonts w:ascii="Times New Roman" w:eastAsia="Times New Roman" w:hAnsi="Times New Roman" w:cs="Times New Roman"/>
          <w:b/>
          <w:bCs/>
          <w:color w:val="0F243E"/>
          <w:sz w:val="24"/>
          <w:szCs w:val="24"/>
          <w:lang w:eastAsia="en-IN"/>
        </w:rPr>
        <w:t xml:space="preserve"> Hills, Kumaraswamy Layout</w:t>
      </w:r>
    </w:p>
    <w:p w14:paraId="46A333C5" w14:textId="77777777" w:rsidR="004F56BD" w:rsidRPr="004F56BD" w:rsidRDefault="004F56BD" w:rsidP="00AD5ED5">
      <w:pPr>
        <w:spacing w:after="0" w:line="276" w:lineRule="auto"/>
        <w:jc w:val="center"/>
        <w:rPr>
          <w:rFonts w:ascii="Times New Roman" w:eastAsia="Times New Roman" w:hAnsi="Times New Roman" w:cs="Times New Roman"/>
          <w:sz w:val="24"/>
          <w:szCs w:val="24"/>
          <w:lang w:eastAsia="en-IN"/>
        </w:rPr>
      </w:pPr>
      <w:r w:rsidRPr="004F56BD">
        <w:rPr>
          <w:rFonts w:ascii="Times New Roman" w:eastAsia="Times New Roman" w:hAnsi="Times New Roman" w:cs="Times New Roman"/>
          <w:b/>
          <w:bCs/>
          <w:color w:val="0F243E"/>
          <w:sz w:val="24"/>
          <w:szCs w:val="24"/>
          <w:lang w:eastAsia="en-IN"/>
        </w:rPr>
        <w:t>Bengaluru-560078</w:t>
      </w:r>
    </w:p>
    <w:p w14:paraId="7E05F17E" w14:textId="77777777" w:rsidR="004F56BD" w:rsidRPr="004F56BD" w:rsidRDefault="004F56BD" w:rsidP="00AD5ED5">
      <w:pPr>
        <w:spacing w:after="0" w:line="276" w:lineRule="auto"/>
        <w:jc w:val="center"/>
        <w:rPr>
          <w:rFonts w:ascii="Times New Roman" w:eastAsia="Times New Roman" w:hAnsi="Times New Roman" w:cs="Times New Roman"/>
          <w:sz w:val="24"/>
          <w:szCs w:val="24"/>
          <w:lang w:eastAsia="en-IN"/>
        </w:rPr>
      </w:pPr>
      <w:r w:rsidRPr="004F56BD">
        <w:rPr>
          <w:rFonts w:ascii="Times New Roman" w:eastAsia="Times New Roman" w:hAnsi="Times New Roman" w:cs="Times New Roman"/>
          <w:b/>
          <w:bCs/>
          <w:color w:val="0F243E"/>
          <w:sz w:val="24"/>
          <w:szCs w:val="24"/>
          <w:lang w:eastAsia="en-IN"/>
        </w:rPr>
        <w:t>2021-2022</w:t>
      </w:r>
    </w:p>
    <w:p w14:paraId="450E6250" w14:textId="77777777" w:rsidR="004F56BD" w:rsidRPr="004F56BD" w:rsidRDefault="004F56BD" w:rsidP="00AD5ED5">
      <w:pPr>
        <w:spacing w:after="0" w:line="276" w:lineRule="auto"/>
        <w:jc w:val="center"/>
        <w:rPr>
          <w:rFonts w:ascii="Times New Roman" w:eastAsia="Times New Roman" w:hAnsi="Times New Roman" w:cs="Times New Roman"/>
          <w:sz w:val="24"/>
          <w:szCs w:val="24"/>
          <w:lang w:eastAsia="en-IN"/>
        </w:rPr>
      </w:pPr>
    </w:p>
    <w:p w14:paraId="53DE747F" w14:textId="77777777" w:rsidR="004F56BD" w:rsidRPr="004F56BD" w:rsidRDefault="004F56BD" w:rsidP="00AD5ED5">
      <w:pPr>
        <w:spacing w:after="0" w:line="276" w:lineRule="auto"/>
        <w:jc w:val="center"/>
        <w:rPr>
          <w:rFonts w:ascii="Times New Roman" w:eastAsia="Times New Roman" w:hAnsi="Times New Roman" w:cs="Times New Roman"/>
          <w:sz w:val="24"/>
          <w:szCs w:val="24"/>
          <w:lang w:eastAsia="en-IN"/>
        </w:rPr>
      </w:pPr>
      <w:r w:rsidRPr="004F56BD">
        <w:rPr>
          <w:rFonts w:ascii="Times New Roman" w:eastAsia="Times New Roman" w:hAnsi="Times New Roman" w:cs="Times New Roman"/>
          <w:b/>
          <w:bCs/>
          <w:color w:val="0F243E"/>
          <w:sz w:val="24"/>
          <w:szCs w:val="24"/>
          <w:lang w:eastAsia="en-IN"/>
        </w:rPr>
        <w:t>DEPARTMENT OF ELECTRICAL &amp; ELECTRONICS ENGINEERING</w:t>
      </w:r>
    </w:p>
    <w:p w14:paraId="18281963" w14:textId="42957998" w:rsidR="004F56BD" w:rsidRPr="004F56BD" w:rsidRDefault="004F56BD" w:rsidP="00AD5ED5">
      <w:pPr>
        <w:spacing w:after="0" w:line="276" w:lineRule="auto"/>
        <w:jc w:val="center"/>
        <w:rPr>
          <w:rFonts w:ascii="Times New Roman" w:eastAsia="Times New Roman" w:hAnsi="Times New Roman" w:cs="Times New Roman"/>
          <w:sz w:val="24"/>
          <w:szCs w:val="24"/>
          <w:lang w:eastAsia="en-IN"/>
        </w:rPr>
      </w:pPr>
      <w:r w:rsidRPr="004F56BD">
        <w:rPr>
          <w:rFonts w:ascii="Times New Roman" w:eastAsia="Times New Roman" w:hAnsi="Times New Roman" w:cs="Times New Roman"/>
          <w:b/>
          <w:bCs/>
          <w:noProof/>
          <w:color w:val="333399"/>
          <w:sz w:val="24"/>
          <w:szCs w:val="24"/>
          <w:bdr w:val="none" w:sz="0" w:space="0" w:color="auto" w:frame="1"/>
          <w:lang w:eastAsia="en-IN"/>
        </w:rPr>
        <w:drawing>
          <wp:inline distT="0" distB="0" distL="0" distR="0" wp14:anchorId="74A8377D" wp14:editId="2F96ADC7">
            <wp:extent cx="1104900" cy="998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900" cy="998220"/>
                    </a:xfrm>
                    <a:prstGeom prst="rect">
                      <a:avLst/>
                    </a:prstGeom>
                    <a:noFill/>
                    <a:ln>
                      <a:noFill/>
                    </a:ln>
                  </pic:spPr>
                </pic:pic>
              </a:graphicData>
            </a:graphic>
          </wp:inline>
        </w:drawing>
      </w:r>
    </w:p>
    <w:p w14:paraId="556297FF" w14:textId="77777777" w:rsidR="004F56BD" w:rsidRPr="004F56BD" w:rsidRDefault="004F56BD" w:rsidP="00AD5ED5">
      <w:pPr>
        <w:spacing w:after="0" w:line="276" w:lineRule="auto"/>
        <w:jc w:val="both"/>
        <w:rPr>
          <w:rFonts w:ascii="Times New Roman" w:eastAsia="Times New Roman" w:hAnsi="Times New Roman" w:cs="Times New Roman"/>
          <w:sz w:val="24"/>
          <w:szCs w:val="24"/>
          <w:lang w:eastAsia="en-IN"/>
        </w:rPr>
      </w:pPr>
    </w:p>
    <w:p w14:paraId="426DF1D8" w14:textId="290CC3BE" w:rsidR="004F56BD" w:rsidRPr="004F56BD" w:rsidRDefault="004F56BD" w:rsidP="00AD5ED5">
      <w:pPr>
        <w:spacing w:line="276" w:lineRule="auto"/>
        <w:jc w:val="center"/>
        <w:rPr>
          <w:rFonts w:ascii="Times New Roman" w:eastAsia="Times New Roman" w:hAnsi="Times New Roman" w:cs="Times New Roman"/>
          <w:sz w:val="24"/>
          <w:szCs w:val="24"/>
          <w:lang w:eastAsia="en-IN"/>
        </w:rPr>
      </w:pPr>
      <w:r w:rsidRPr="004F56BD">
        <w:rPr>
          <w:rFonts w:ascii="Times New Roman" w:eastAsia="Times New Roman" w:hAnsi="Times New Roman" w:cs="Times New Roman"/>
          <w:b/>
          <w:bCs/>
          <w:color w:val="000000"/>
          <w:sz w:val="32"/>
          <w:szCs w:val="32"/>
          <w:lang w:eastAsia="en-IN"/>
        </w:rPr>
        <w:t>CERTIFICATE</w:t>
      </w:r>
    </w:p>
    <w:p w14:paraId="28358C97" w14:textId="11C1BAF2" w:rsidR="00AD5ED5" w:rsidRPr="00274796" w:rsidRDefault="004F56BD" w:rsidP="000F76CA">
      <w:pPr>
        <w:spacing w:line="360" w:lineRule="auto"/>
        <w:jc w:val="both"/>
        <w:rPr>
          <w:rFonts w:ascii="Times New Roman" w:eastAsia="Times New Roman" w:hAnsi="Times New Roman" w:cs="Times New Roman"/>
          <w:b/>
          <w:bCs/>
          <w:color w:val="000000"/>
          <w:sz w:val="24"/>
          <w:szCs w:val="24"/>
          <w:lang w:eastAsia="en-IN"/>
        </w:rPr>
      </w:pPr>
      <w:r w:rsidRPr="00274796">
        <w:rPr>
          <w:rFonts w:ascii="Times New Roman" w:eastAsia="Times New Roman" w:hAnsi="Times New Roman" w:cs="Times New Roman"/>
          <w:color w:val="000000"/>
          <w:sz w:val="24"/>
          <w:szCs w:val="24"/>
          <w:lang w:eastAsia="en-IN"/>
        </w:rPr>
        <w:t xml:space="preserve">Certified that the Mini Project report entitled </w:t>
      </w:r>
      <w:r w:rsidRPr="00274796">
        <w:rPr>
          <w:rFonts w:ascii="Times New Roman" w:eastAsia="Times New Roman" w:hAnsi="Times New Roman" w:cs="Times New Roman"/>
          <w:b/>
          <w:bCs/>
          <w:color w:val="000000"/>
          <w:sz w:val="24"/>
          <w:szCs w:val="24"/>
          <w:lang w:eastAsia="en-IN"/>
        </w:rPr>
        <w:t>“</w:t>
      </w:r>
      <w:r w:rsidR="00211A55" w:rsidRPr="00274796">
        <w:rPr>
          <w:rFonts w:ascii="Times New Roman" w:hAnsi="Times New Roman" w:cs="Times New Roman"/>
          <w:b/>
          <w:bCs/>
          <w:color w:val="000000"/>
          <w:sz w:val="24"/>
          <w:szCs w:val="24"/>
          <w:lang w:val="en-US"/>
        </w:rPr>
        <w:t>Design of H5 Transformerless Inverter for Photovoltaic System </w:t>
      </w:r>
      <w:r w:rsidRPr="00274796">
        <w:rPr>
          <w:rFonts w:ascii="Times New Roman" w:eastAsia="Times New Roman" w:hAnsi="Times New Roman" w:cs="Times New Roman"/>
          <w:color w:val="000000"/>
          <w:sz w:val="24"/>
          <w:szCs w:val="24"/>
          <w:lang w:eastAsia="en-IN"/>
        </w:rPr>
        <w:t>”</w:t>
      </w:r>
      <w:r w:rsidR="00211A55" w:rsidRPr="00274796">
        <w:rPr>
          <w:rFonts w:ascii="Times New Roman" w:eastAsia="Times New Roman" w:hAnsi="Times New Roman" w:cs="Times New Roman"/>
          <w:color w:val="000000"/>
          <w:sz w:val="24"/>
          <w:szCs w:val="24"/>
          <w:lang w:eastAsia="en-IN"/>
        </w:rPr>
        <w:t xml:space="preserve"> </w:t>
      </w:r>
      <w:r w:rsidRPr="00274796">
        <w:rPr>
          <w:rFonts w:ascii="Times New Roman" w:eastAsia="Times New Roman" w:hAnsi="Times New Roman" w:cs="Times New Roman"/>
          <w:color w:val="000000"/>
          <w:sz w:val="24"/>
          <w:szCs w:val="24"/>
          <w:lang w:eastAsia="en-IN"/>
        </w:rPr>
        <w:t xml:space="preserve">carried out by </w:t>
      </w:r>
      <w:r w:rsidR="00274796" w:rsidRPr="00274796">
        <w:rPr>
          <w:rFonts w:ascii="Times New Roman" w:eastAsia="Times New Roman" w:hAnsi="Times New Roman" w:cs="Times New Roman"/>
          <w:b/>
          <w:bCs/>
          <w:sz w:val="24"/>
          <w:szCs w:val="24"/>
        </w:rPr>
        <w:t xml:space="preserve">Abhishek Kumar Tiwari                                    </w:t>
      </w:r>
      <w:r w:rsidR="00BB3BDC" w:rsidRPr="00274796">
        <w:rPr>
          <w:rFonts w:ascii="Times New Roman" w:eastAsia="Times New Roman" w:hAnsi="Times New Roman" w:cs="Times New Roman"/>
          <w:b/>
          <w:bCs/>
          <w:color w:val="000000"/>
          <w:sz w:val="24"/>
          <w:szCs w:val="24"/>
          <w:lang w:eastAsia="en-IN"/>
        </w:rPr>
        <w:t>(1DS19EE00</w:t>
      </w:r>
      <w:r w:rsidR="00274796" w:rsidRPr="00274796">
        <w:rPr>
          <w:rFonts w:ascii="Times New Roman" w:eastAsia="Times New Roman" w:hAnsi="Times New Roman" w:cs="Times New Roman"/>
          <w:b/>
          <w:bCs/>
          <w:color w:val="000000"/>
          <w:sz w:val="24"/>
          <w:szCs w:val="24"/>
          <w:lang w:eastAsia="en-IN"/>
        </w:rPr>
        <w:t>2</w:t>
      </w:r>
      <w:r w:rsidR="00BB3BDC" w:rsidRPr="00274796">
        <w:rPr>
          <w:rFonts w:ascii="Times New Roman" w:eastAsia="Times New Roman" w:hAnsi="Times New Roman" w:cs="Times New Roman"/>
          <w:b/>
          <w:bCs/>
          <w:color w:val="000000"/>
          <w:sz w:val="24"/>
          <w:szCs w:val="24"/>
          <w:lang w:eastAsia="en-IN"/>
        </w:rPr>
        <w:t>),</w:t>
      </w:r>
      <w:r w:rsidR="006F31D7" w:rsidRPr="00274796">
        <w:rPr>
          <w:rFonts w:ascii="Times New Roman" w:eastAsia="Times New Roman" w:hAnsi="Times New Roman" w:cs="Times New Roman"/>
          <w:b/>
          <w:bCs/>
          <w:color w:val="000000"/>
          <w:sz w:val="24"/>
          <w:szCs w:val="24"/>
          <w:lang w:eastAsia="en-IN"/>
        </w:rPr>
        <w:t xml:space="preserve"> </w:t>
      </w:r>
      <w:r w:rsidR="00274796" w:rsidRPr="00274796">
        <w:rPr>
          <w:rFonts w:ascii="Times New Roman" w:eastAsia="Times New Roman" w:hAnsi="Times New Roman" w:cs="Times New Roman"/>
          <w:b/>
          <w:bCs/>
          <w:sz w:val="24"/>
          <w:szCs w:val="24"/>
          <w:lang w:val="en-US"/>
        </w:rPr>
        <w:t>Akhilesh Kumar(</w:t>
      </w:r>
      <w:r w:rsidR="00274796" w:rsidRPr="00274796">
        <w:rPr>
          <w:rFonts w:ascii="Times New Roman" w:eastAsia="Times New Roman" w:hAnsi="Times New Roman" w:cs="Times New Roman"/>
          <w:b/>
          <w:bCs/>
          <w:color w:val="000000"/>
          <w:sz w:val="24"/>
          <w:szCs w:val="24"/>
          <w:lang w:eastAsia="en-IN"/>
        </w:rPr>
        <w:t>1DS19EE00</w:t>
      </w:r>
      <w:r w:rsidR="00274796">
        <w:rPr>
          <w:rFonts w:ascii="Times New Roman" w:eastAsia="Times New Roman" w:hAnsi="Times New Roman" w:cs="Times New Roman"/>
          <w:b/>
          <w:bCs/>
          <w:color w:val="000000"/>
          <w:sz w:val="24"/>
          <w:szCs w:val="24"/>
          <w:lang w:eastAsia="en-IN"/>
        </w:rPr>
        <w:t>6</w:t>
      </w:r>
      <w:r w:rsidR="00274796" w:rsidRPr="00274796">
        <w:rPr>
          <w:rFonts w:ascii="Times New Roman" w:eastAsia="Times New Roman" w:hAnsi="Times New Roman" w:cs="Times New Roman"/>
          <w:b/>
          <w:bCs/>
          <w:color w:val="000000"/>
          <w:sz w:val="24"/>
          <w:szCs w:val="24"/>
          <w:lang w:eastAsia="en-IN"/>
        </w:rPr>
        <w:t xml:space="preserve">),Aniket Bharti(1DS19EE009), </w:t>
      </w:r>
      <w:r w:rsidR="00BB3BDC" w:rsidRPr="00274796">
        <w:rPr>
          <w:rFonts w:ascii="Times New Roman" w:eastAsia="Times New Roman" w:hAnsi="Times New Roman" w:cs="Times New Roman"/>
          <w:b/>
          <w:bCs/>
          <w:color w:val="000000"/>
          <w:sz w:val="24"/>
          <w:szCs w:val="24"/>
          <w:lang w:eastAsia="en-IN"/>
        </w:rPr>
        <w:t>and Mukul</w:t>
      </w:r>
      <w:r w:rsidR="006F31D7" w:rsidRPr="00274796">
        <w:rPr>
          <w:rFonts w:ascii="Times New Roman" w:eastAsia="Times New Roman" w:hAnsi="Times New Roman" w:cs="Times New Roman"/>
          <w:b/>
          <w:bCs/>
          <w:color w:val="000000"/>
          <w:sz w:val="24"/>
          <w:szCs w:val="24"/>
          <w:lang w:eastAsia="en-IN"/>
        </w:rPr>
        <w:t xml:space="preserve"> </w:t>
      </w:r>
      <w:r w:rsidR="00BB3BDC" w:rsidRPr="00274796">
        <w:rPr>
          <w:rFonts w:ascii="Times New Roman" w:eastAsia="Times New Roman" w:hAnsi="Times New Roman" w:cs="Times New Roman"/>
          <w:b/>
          <w:bCs/>
          <w:color w:val="000000"/>
          <w:sz w:val="24"/>
          <w:szCs w:val="24"/>
          <w:lang w:eastAsia="en-IN"/>
        </w:rPr>
        <w:t xml:space="preserve">Mayur(1DS19EE050), </w:t>
      </w:r>
      <w:r w:rsidR="006F31D7" w:rsidRPr="00274796">
        <w:rPr>
          <w:rFonts w:ascii="Times New Roman" w:eastAsia="Times New Roman" w:hAnsi="Times New Roman" w:cs="Times New Roman"/>
          <w:color w:val="000000"/>
          <w:sz w:val="24"/>
          <w:szCs w:val="24"/>
          <w:lang w:eastAsia="en-IN"/>
        </w:rPr>
        <w:t>Bonafede</w:t>
      </w:r>
      <w:r w:rsidRPr="00274796">
        <w:rPr>
          <w:rFonts w:ascii="Times New Roman" w:eastAsia="Times New Roman" w:hAnsi="Times New Roman" w:cs="Times New Roman"/>
          <w:color w:val="000000"/>
          <w:sz w:val="24"/>
          <w:szCs w:val="24"/>
          <w:lang w:eastAsia="en-IN"/>
        </w:rPr>
        <w:t xml:space="preserve"> student</w:t>
      </w:r>
      <w:r w:rsidR="00BB3BDC" w:rsidRPr="00274796">
        <w:rPr>
          <w:rFonts w:ascii="Times New Roman" w:eastAsia="Times New Roman" w:hAnsi="Times New Roman" w:cs="Times New Roman"/>
          <w:color w:val="000000"/>
          <w:sz w:val="24"/>
          <w:szCs w:val="24"/>
          <w:lang w:eastAsia="en-IN"/>
        </w:rPr>
        <w:t>s</w:t>
      </w:r>
      <w:r w:rsidRPr="00274796">
        <w:rPr>
          <w:rFonts w:ascii="Times New Roman" w:eastAsia="Times New Roman" w:hAnsi="Times New Roman" w:cs="Times New Roman"/>
          <w:color w:val="000000"/>
          <w:sz w:val="24"/>
          <w:szCs w:val="24"/>
          <w:lang w:eastAsia="en-IN"/>
        </w:rPr>
        <w:t xml:space="preserve"> of </w:t>
      </w:r>
      <w:r w:rsidRPr="00274796">
        <w:rPr>
          <w:rFonts w:ascii="Times New Roman" w:eastAsia="Times New Roman" w:hAnsi="Times New Roman" w:cs="Times New Roman"/>
          <w:b/>
          <w:bCs/>
          <w:color w:val="000000"/>
          <w:sz w:val="24"/>
          <w:szCs w:val="24"/>
          <w:lang w:eastAsia="en-IN"/>
        </w:rPr>
        <w:t>DAYANANDA SAGAR COLLEGE OF ENGINEERING</w:t>
      </w:r>
      <w:r w:rsidRPr="00274796">
        <w:rPr>
          <w:rFonts w:ascii="Times New Roman" w:eastAsia="Times New Roman" w:hAnsi="Times New Roman" w:cs="Times New Roman"/>
          <w:color w:val="000000"/>
          <w:sz w:val="24"/>
          <w:szCs w:val="24"/>
          <w:lang w:eastAsia="en-IN"/>
        </w:rPr>
        <w:t xml:space="preserve">, an autonomous institution affiliated to VTU, Belagavi in partial </w:t>
      </w:r>
      <w:r w:rsidR="006F31D7" w:rsidRPr="00274796">
        <w:rPr>
          <w:rFonts w:ascii="Times New Roman" w:eastAsia="Times New Roman" w:hAnsi="Times New Roman" w:cs="Times New Roman"/>
          <w:color w:val="000000"/>
          <w:sz w:val="24"/>
          <w:szCs w:val="24"/>
          <w:lang w:eastAsia="en-IN"/>
        </w:rPr>
        <w:t>fulfilment</w:t>
      </w:r>
      <w:r w:rsidRPr="00274796">
        <w:rPr>
          <w:rFonts w:ascii="Times New Roman" w:eastAsia="Times New Roman" w:hAnsi="Times New Roman" w:cs="Times New Roman"/>
          <w:color w:val="000000"/>
          <w:sz w:val="24"/>
          <w:szCs w:val="24"/>
          <w:lang w:eastAsia="en-IN"/>
        </w:rPr>
        <w:t xml:space="preserve"> for the award of Degree of</w:t>
      </w:r>
      <w:r w:rsidRPr="00274796">
        <w:rPr>
          <w:rFonts w:ascii="Times New Roman" w:eastAsia="Times New Roman" w:hAnsi="Times New Roman" w:cs="Times New Roman"/>
          <w:b/>
          <w:bCs/>
          <w:color w:val="000000"/>
          <w:sz w:val="24"/>
          <w:szCs w:val="24"/>
          <w:lang w:eastAsia="en-IN"/>
        </w:rPr>
        <w:t xml:space="preserve"> Bachelor of Engineering in Electrical and Electronics Engineering</w:t>
      </w:r>
      <w:r w:rsidRPr="00274796">
        <w:rPr>
          <w:rFonts w:ascii="Times New Roman" w:eastAsia="Times New Roman" w:hAnsi="Times New Roman" w:cs="Times New Roman"/>
          <w:color w:val="000000"/>
          <w:sz w:val="24"/>
          <w:szCs w:val="24"/>
          <w:lang w:eastAsia="en-IN"/>
        </w:rPr>
        <w:t xml:space="preserve"> during the year </w:t>
      </w:r>
      <w:r w:rsidRPr="00274796">
        <w:rPr>
          <w:rFonts w:ascii="Times New Roman" w:eastAsia="Times New Roman" w:hAnsi="Times New Roman" w:cs="Times New Roman"/>
          <w:b/>
          <w:bCs/>
          <w:color w:val="000000"/>
          <w:sz w:val="24"/>
          <w:szCs w:val="24"/>
          <w:lang w:eastAsia="en-IN"/>
        </w:rPr>
        <w:t>202</w:t>
      </w:r>
      <w:r w:rsidR="000F76CA" w:rsidRPr="00274796">
        <w:rPr>
          <w:rFonts w:ascii="Times New Roman" w:eastAsia="Times New Roman" w:hAnsi="Times New Roman" w:cs="Times New Roman"/>
          <w:b/>
          <w:bCs/>
          <w:color w:val="000000"/>
          <w:sz w:val="24"/>
          <w:szCs w:val="24"/>
          <w:lang w:eastAsia="en-IN"/>
        </w:rPr>
        <w:t>2</w:t>
      </w:r>
      <w:r w:rsidRPr="00274796">
        <w:rPr>
          <w:rFonts w:ascii="Times New Roman" w:eastAsia="Times New Roman" w:hAnsi="Times New Roman" w:cs="Times New Roman"/>
          <w:b/>
          <w:bCs/>
          <w:color w:val="000000"/>
          <w:sz w:val="24"/>
          <w:szCs w:val="24"/>
          <w:lang w:eastAsia="en-IN"/>
        </w:rPr>
        <w:t>-202</w:t>
      </w:r>
      <w:r w:rsidR="000F76CA" w:rsidRPr="00274796">
        <w:rPr>
          <w:rFonts w:ascii="Times New Roman" w:eastAsia="Times New Roman" w:hAnsi="Times New Roman" w:cs="Times New Roman"/>
          <w:b/>
          <w:bCs/>
          <w:color w:val="000000"/>
          <w:sz w:val="24"/>
          <w:szCs w:val="24"/>
          <w:lang w:eastAsia="en-IN"/>
        </w:rPr>
        <w:t>3.</w:t>
      </w:r>
      <w:r w:rsidR="000F76CA" w:rsidRPr="00274796">
        <w:rPr>
          <w:sz w:val="24"/>
          <w:szCs w:val="24"/>
        </w:rPr>
        <w:t xml:space="preserve"> </w:t>
      </w:r>
      <w:r w:rsidR="000F76CA" w:rsidRPr="00274796">
        <w:rPr>
          <w:rFonts w:ascii="Times New Roman" w:eastAsia="Times New Roman" w:hAnsi="Times New Roman" w:cs="Times New Roman"/>
          <w:color w:val="000000"/>
          <w:sz w:val="24"/>
          <w:szCs w:val="24"/>
          <w:lang w:eastAsia="en-IN"/>
        </w:rPr>
        <w:t>It is certified</w:t>
      </w:r>
      <w:r w:rsidR="000F76CA" w:rsidRPr="00274796">
        <w:rPr>
          <w:rFonts w:ascii="Times New Roman" w:eastAsia="Times New Roman" w:hAnsi="Times New Roman" w:cs="Times New Roman"/>
          <w:b/>
          <w:bCs/>
          <w:color w:val="000000"/>
          <w:sz w:val="24"/>
          <w:szCs w:val="24"/>
          <w:lang w:eastAsia="en-IN"/>
        </w:rPr>
        <w:t xml:space="preserve"> </w:t>
      </w:r>
      <w:r w:rsidR="000F76CA" w:rsidRPr="00274796">
        <w:rPr>
          <w:rFonts w:ascii="Times New Roman" w:eastAsia="Times New Roman" w:hAnsi="Times New Roman" w:cs="Times New Roman"/>
          <w:color w:val="000000"/>
          <w:sz w:val="24"/>
          <w:szCs w:val="24"/>
          <w:lang w:eastAsia="en-IN"/>
        </w:rPr>
        <w:t xml:space="preserve">that all corrections/suggestions indicated for Internal Assessment have been incorporated in the Report. The </w:t>
      </w:r>
      <w:r w:rsidR="000F76CA" w:rsidRPr="00274796">
        <w:rPr>
          <w:rFonts w:ascii="Times New Roman" w:eastAsia="Times New Roman" w:hAnsi="Times New Roman" w:cs="Times New Roman"/>
          <w:b/>
          <w:bCs/>
          <w:color w:val="000000"/>
          <w:sz w:val="24"/>
          <w:szCs w:val="24"/>
          <w:lang w:eastAsia="en-IN"/>
        </w:rPr>
        <w:t>Project Work Phase-1 (19EE7ICPR1)</w:t>
      </w:r>
      <w:r w:rsidR="000F76CA" w:rsidRPr="00274796">
        <w:rPr>
          <w:rFonts w:ascii="Times New Roman" w:eastAsia="Times New Roman" w:hAnsi="Times New Roman" w:cs="Times New Roman"/>
          <w:color w:val="000000"/>
          <w:sz w:val="24"/>
          <w:szCs w:val="24"/>
          <w:lang w:eastAsia="en-IN"/>
        </w:rPr>
        <w:t xml:space="preserve"> report has been approved as it satisfies the academic requirements in respect of Project work prescribed for the above said Degree.</w:t>
      </w:r>
    </w:p>
    <w:p w14:paraId="466BC06B" w14:textId="77777777" w:rsidR="00AD5ED5" w:rsidRPr="00274796" w:rsidRDefault="00AD5ED5" w:rsidP="00274796">
      <w:pPr>
        <w:spacing w:after="0" w:line="276" w:lineRule="auto"/>
        <w:jc w:val="both"/>
        <w:rPr>
          <w:rFonts w:ascii="Times New Roman" w:eastAsia="Times New Roman" w:hAnsi="Times New Roman" w:cs="Times New Roman"/>
          <w:b/>
          <w:bCs/>
          <w:color w:val="800000"/>
          <w:sz w:val="24"/>
          <w:szCs w:val="24"/>
          <w:lang w:eastAsia="en-IN"/>
        </w:rPr>
      </w:pPr>
    </w:p>
    <w:p w14:paraId="682EC637" w14:textId="29F683BE" w:rsidR="004F56BD" w:rsidRPr="00274796" w:rsidRDefault="004F56BD" w:rsidP="00274796">
      <w:pPr>
        <w:spacing w:after="0" w:line="276" w:lineRule="auto"/>
        <w:jc w:val="both"/>
        <w:rPr>
          <w:rFonts w:ascii="Times New Roman" w:eastAsia="Times New Roman" w:hAnsi="Times New Roman" w:cs="Times New Roman"/>
          <w:sz w:val="24"/>
          <w:szCs w:val="24"/>
          <w:lang w:eastAsia="en-IN"/>
        </w:rPr>
      </w:pPr>
      <w:r w:rsidRPr="00274796">
        <w:rPr>
          <w:rFonts w:ascii="Times New Roman" w:eastAsia="Times New Roman" w:hAnsi="Times New Roman" w:cs="Times New Roman"/>
          <w:b/>
          <w:bCs/>
          <w:color w:val="800000"/>
          <w:sz w:val="24"/>
          <w:szCs w:val="24"/>
          <w:lang w:eastAsia="en-IN"/>
        </w:rPr>
        <w:t xml:space="preserve">Signature of the </w:t>
      </w:r>
      <w:r w:rsidR="00274796" w:rsidRPr="00274796">
        <w:rPr>
          <w:rFonts w:ascii="Times New Roman" w:eastAsia="Times New Roman" w:hAnsi="Times New Roman" w:cs="Times New Roman"/>
          <w:b/>
          <w:bCs/>
          <w:color w:val="800000"/>
          <w:sz w:val="24"/>
          <w:szCs w:val="24"/>
          <w:lang w:eastAsia="en-IN"/>
        </w:rPr>
        <w:t xml:space="preserve">Internal </w:t>
      </w:r>
      <w:r w:rsidRPr="00274796">
        <w:rPr>
          <w:rFonts w:ascii="Times New Roman" w:eastAsia="Times New Roman" w:hAnsi="Times New Roman" w:cs="Times New Roman"/>
          <w:b/>
          <w:bCs/>
          <w:color w:val="800000"/>
          <w:sz w:val="24"/>
          <w:szCs w:val="24"/>
          <w:lang w:eastAsia="en-IN"/>
        </w:rPr>
        <w:t>Guide</w:t>
      </w:r>
      <w:r w:rsidR="00AD5ED5" w:rsidRPr="00274796">
        <w:rPr>
          <w:rFonts w:ascii="Times New Roman" w:eastAsia="Times New Roman" w:hAnsi="Times New Roman" w:cs="Times New Roman"/>
          <w:b/>
          <w:bCs/>
          <w:color w:val="800000"/>
          <w:sz w:val="24"/>
          <w:szCs w:val="24"/>
          <w:lang w:eastAsia="en-IN"/>
        </w:rPr>
        <w:t xml:space="preserve">                 </w:t>
      </w:r>
      <w:r w:rsidR="00274796" w:rsidRPr="00274796">
        <w:rPr>
          <w:rFonts w:ascii="Times New Roman" w:eastAsia="Times New Roman" w:hAnsi="Times New Roman" w:cs="Times New Roman"/>
          <w:b/>
          <w:bCs/>
          <w:color w:val="800000"/>
          <w:sz w:val="24"/>
          <w:szCs w:val="24"/>
          <w:lang w:eastAsia="en-IN"/>
        </w:rPr>
        <w:t xml:space="preserve">                                    </w:t>
      </w:r>
      <w:r w:rsidR="00AD5ED5" w:rsidRPr="00274796">
        <w:rPr>
          <w:rFonts w:ascii="Times New Roman" w:eastAsia="Times New Roman" w:hAnsi="Times New Roman" w:cs="Times New Roman"/>
          <w:b/>
          <w:bCs/>
          <w:color w:val="800000"/>
          <w:sz w:val="24"/>
          <w:szCs w:val="24"/>
          <w:lang w:eastAsia="en-IN"/>
        </w:rPr>
        <w:t xml:space="preserve"> Signature of the HOD                 </w:t>
      </w:r>
    </w:p>
    <w:p w14:paraId="35482137" w14:textId="24B8DFB1" w:rsidR="003440A5" w:rsidRPr="00274796" w:rsidRDefault="00274796" w:rsidP="00274796">
      <w:pPr>
        <w:spacing w:after="0" w:line="276" w:lineRule="auto"/>
        <w:jc w:val="both"/>
        <w:rPr>
          <w:rFonts w:ascii="Times New Roman" w:eastAsia="Times New Roman" w:hAnsi="Times New Roman" w:cs="Times New Roman"/>
          <w:b/>
          <w:bCs/>
          <w:color w:val="000000"/>
          <w:sz w:val="24"/>
          <w:szCs w:val="24"/>
          <w:lang w:eastAsia="en-IN"/>
        </w:rPr>
      </w:pPr>
      <w:r w:rsidRPr="00274796">
        <w:rPr>
          <w:rFonts w:ascii="Times New Roman" w:hAnsi="Times New Roman" w:cs="Times New Roman"/>
          <w:b/>
          <w:bCs/>
          <w:color w:val="000000"/>
          <w:sz w:val="24"/>
          <w:szCs w:val="24"/>
        </w:rPr>
        <w:t xml:space="preserve">     </w:t>
      </w:r>
      <w:proofErr w:type="spellStart"/>
      <w:r w:rsidRPr="00274796">
        <w:rPr>
          <w:rFonts w:ascii="Times New Roman" w:hAnsi="Times New Roman" w:cs="Times New Roman"/>
          <w:b/>
          <w:bCs/>
          <w:color w:val="000000"/>
          <w:sz w:val="24"/>
          <w:szCs w:val="24"/>
        </w:rPr>
        <w:t>Dr.</w:t>
      </w:r>
      <w:proofErr w:type="spellEnd"/>
      <w:r w:rsidRPr="00274796">
        <w:rPr>
          <w:rFonts w:ascii="Times New Roman" w:hAnsi="Times New Roman" w:cs="Times New Roman"/>
          <w:b/>
          <w:bCs/>
          <w:color w:val="000000"/>
          <w:sz w:val="24"/>
          <w:szCs w:val="24"/>
        </w:rPr>
        <w:t xml:space="preserve"> M. Balamurugan                                                    </w:t>
      </w:r>
      <w:r>
        <w:rPr>
          <w:rFonts w:ascii="Times New Roman" w:hAnsi="Times New Roman" w:cs="Times New Roman"/>
          <w:b/>
          <w:bCs/>
          <w:color w:val="000000"/>
          <w:sz w:val="24"/>
          <w:szCs w:val="24"/>
        </w:rPr>
        <w:t xml:space="preserve">                 </w:t>
      </w:r>
      <w:r w:rsidRPr="00274796">
        <w:rPr>
          <w:rFonts w:ascii="Times New Roman" w:hAnsi="Times New Roman" w:cs="Times New Roman"/>
          <w:b/>
          <w:bCs/>
          <w:color w:val="000000"/>
          <w:sz w:val="24"/>
          <w:szCs w:val="24"/>
        </w:rPr>
        <w:t xml:space="preserve">   </w:t>
      </w:r>
      <w:proofErr w:type="spellStart"/>
      <w:r w:rsidR="003440A5" w:rsidRPr="00274796">
        <w:rPr>
          <w:rFonts w:ascii="Times New Roman" w:eastAsia="Times New Roman" w:hAnsi="Times New Roman" w:cs="Times New Roman"/>
          <w:b/>
          <w:bCs/>
          <w:color w:val="000000"/>
          <w:sz w:val="24"/>
          <w:szCs w:val="24"/>
          <w:lang w:eastAsia="en-IN"/>
        </w:rPr>
        <w:t>Dr.</w:t>
      </w:r>
      <w:proofErr w:type="spellEnd"/>
      <w:r w:rsidR="003440A5" w:rsidRPr="00274796">
        <w:rPr>
          <w:rFonts w:ascii="Times New Roman" w:eastAsia="Times New Roman" w:hAnsi="Times New Roman" w:cs="Times New Roman"/>
          <w:b/>
          <w:bCs/>
          <w:color w:val="000000"/>
          <w:sz w:val="24"/>
          <w:szCs w:val="24"/>
          <w:lang w:eastAsia="en-IN"/>
        </w:rPr>
        <w:t xml:space="preserve"> </w:t>
      </w:r>
      <w:proofErr w:type="spellStart"/>
      <w:proofErr w:type="gramStart"/>
      <w:r w:rsidR="003440A5" w:rsidRPr="00274796">
        <w:rPr>
          <w:rFonts w:ascii="Times New Roman" w:eastAsia="Times New Roman" w:hAnsi="Times New Roman" w:cs="Times New Roman"/>
          <w:b/>
          <w:bCs/>
          <w:color w:val="000000"/>
          <w:sz w:val="24"/>
          <w:szCs w:val="24"/>
          <w:lang w:eastAsia="en-IN"/>
        </w:rPr>
        <w:t>P.Usha</w:t>
      </w:r>
      <w:proofErr w:type="spellEnd"/>
      <w:proofErr w:type="gramEnd"/>
      <w:r w:rsidR="00092C92" w:rsidRPr="00274796">
        <w:rPr>
          <w:rFonts w:ascii="Times New Roman" w:eastAsia="Times New Roman" w:hAnsi="Times New Roman" w:cs="Times New Roman"/>
          <w:b/>
          <w:bCs/>
          <w:color w:val="000000"/>
          <w:sz w:val="24"/>
          <w:szCs w:val="24"/>
          <w:lang w:eastAsia="en-IN"/>
        </w:rPr>
        <w:t xml:space="preserve">                                      </w:t>
      </w:r>
    </w:p>
    <w:p w14:paraId="3033DB6D" w14:textId="5812D830" w:rsidR="003440A5" w:rsidRPr="00274796" w:rsidRDefault="003440A5" w:rsidP="00274796">
      <w:pPr>
        <w:spacing w:after="0" w:line="276" w:lineRule="auto"/>
        <w:jc w:val="both"/>
        <w:rPr>
          <w:rFonts w:ascii="Times New Roman" w:eastAsia="Times New Roman" w:hAnsi="Times New Roman" w:cs="Times New Roman"/>
          <w:b/>
          <w:bCs/>
          <w:color w:val="000000"/>
          <w:sz w:val="24"/>
          <w:szCs w:val="24"/>
          <w:lang w:eastAsia="en-IN"/>
        </w:rPr>
      </w:pPr>
      <w:r w:rsidRPr="00274796">
        <w:rPr>
          <w:rFonts w:ascii="Times New Roman" w:eastAsia="Times New Roman" w:hAnsi="Times New Roman" w:cs="Times New Roman"/>
          <w:b/>
          <w:bCs/>
          <w:color w:val="000000"/>
          <w:sz w:val="24"/>
          <w:szCs w:val="24"/>
          <w:lang w:eastAsia="en-IN"/>
        </w:rPr>
        <w:t xml:space="preserve">    </w:t>
      </w:r>
      <w:r w:rsidR="00274796" w:rsidRPr="00274796">
        <w:rPr>
          <w:rFonts w:ascii="Times New Roman" w:eastAsia="Times New Roman" w:hAnsi="Times New Roman" w:cs="Times New Roman"/>
          <w:b/>
          <w:bCs/>
          <w:color w:val="000000"/>
          <w:sz w:val="24"/>
          <w:szCs w:val="24"/>
          <w:lang w:eastAsia="en-IN"/>
        </w:rPr>
        <w:t xml:space="preserve">    </w:t>
      </w:r>
      <w:r w:rsidR="006F31D7" w:rsidRPr="00274796">
        <w:rPr>
          <w:rFonts w:ascii="Times New Roman" w:eastAsia="Times New Roman" w:hAnsi="Times New Roman" w:cs="Times New Roman"/>
          <w:b/>
          <w:bCs/>
          <w:color w:val="000000"/>
          <w:sz w:val="24"/>
          <w:szCs w:val="24"/>
          <w:lang w:eastAsia="en-IN"/>
        </w:rPr>
        <w:t>Assistant</w:t>
      </w:r>
      <w:r w:rsidRPr="00274796">
        <w:rPr>
          <w:rFonts w:ascii="Times New Roman" w:eastAsia="Times New Roman" w:hAnsi="Times New Roman" w:cs="Times New Roman"/>
          <w:b/>
          <w:bCs/>
          <w:color w:val="000000"/>
          <w:sz w:val="24"/>
          <w:szCs w:val="24"/>
          <w:lang w:eastAsia="en-IN"/>
        </w:rPr>
        <w:t xml:space="preserve"> Professor                     </w:t>
      </w:r>
      <w:r w:rsidR="00274796" w:rsidRPr="00274796">
        <w:rPr>
          <w:rFonts w:ascii="Times New Roman" w:eastAsia="Times New Roman" w:hAnsi="Times New Roman" w:cs="Times New Roman"/>
          <w:b/>
          <w:bCs/>
          <w:color w:val="000000"/>
          <w:sz w:val="24"/>
          <w:szCs w:val="24"/>
          <w:lang w:eastAsia="en-IN"/>
        </w:rPr>
        <w:t xml:space="preserve">                                            </w:t>
      </w:r>
      <w:r w:rsidRPr="00274796">
        <w:rPr>
          <w:rFonts w:ascii="Times New Roman" w:eastAsia="Times New Roman" w:hAnsi="Times New Roman" w:cs="Times New Roman"/>
          <w:b/>
          <w:bCs/>
          <w:color w:val="000000"/>
          <w:sz w:val="24"/>
          <w:szCs w:val="24"/>
          <w:lang w:eastAsia="en-IN"/>
        </w:rPr>
        <w:t xml:space="preserve">  </w:t>
      </w:r>
      <w:proofErr w:type="spellStart"/>
      <w:r w:rsidRPr="00274796">
        <w:rPr>
          <w:rFonts w:ascii="Times New Roman" w:eastAsia="Times New Roman" w:hAnsi="Times New Roman" w:cs="Times New Roman"/>
          <w:b/>
          <w:bCs/>
          <w:color w:val="000000"/>
          <w:sz w:val="24"/>
          <w:szCs w:val="24"/>
          <w:lang w:eastAsia="en-IN"/>
        </w:rPr>
        <w:t>Professor</w:t>
      </w:r>
      <w:proofErr w:type="spellEnd"/>
      <w:r w:rsidRPr="00274796">
        <w:rPr>
          <w:rFonts w:ascii="Times New Roman" w:eastAsia="Times New Roman" w:hAnsi="Times New Roman" w:cs="Times New Roman"/>
          <w:b/>
          <w:bCs/>
          <w:color w:val="000000"/>
          <w:sz w:val="24"/>
          <w:szCs w:val="24"/>
          <w:lang w:eastAsia="en-IN"/>
        </w:rPr>
        <w:t xml:space="preserve"> &amp; HOD</w:t>
      </w:r>
      <w:r w:rsidR="00092C92" w:rsidRPr="00274796">
        <w:rPr>
          <w:rFonts w:ascii="Times New Roman" w:eastAsia="Times New Roman" w:hAnsi="Times New Roman" w:cs="Times New Roman"/>
          <w:b/>
          <w:bCs/>
          <w:color w:val="000000"/>
          <w:sz w:val="24"/>
          <w:szCs w:val="24"/>
          <w:lang w:eastAsia="en-IN"/>
        </w:rPr>
        <w:t xml:space="preserve">                                   </w:t>
      </w:r>
    </w:p>
    <w:p w14:paraId="60722C74" w14:textId="7C3B1221" w:rsidR="00127D69" w:rsidRPr="00274796" w:rsidRDefault="00274796" w:rsidP="00274796">
      <w:pPr>
        <w:spacing w:after="0" w:line="276" w:lineRule="auto"/>
        <w:jc w:val="both"/>
        <w:rPr>
          <w:rFonts w:ascii="Times New Roman" w:eastAsia="Times New Roman" w:hAnsi="Times New Roman" w:cs="Times New Roman"/>
          <w:b/>
          <w:bCs/>
          <w:color w:val="000000"/>
          <w:sz w:val="24"/>
          <w:szCs w:val="24"/>
          <w:lang w:eastAsia="en-IN"/>
        </w:rPr>
      </w:pPr>
      <w:r w:rsidRPr="00274796">
        <w:rPr>
          <w:rFonts w:ascii="Times New Roman" w:eastAsia="Times New Roman" w:hAnsi="Times New Roman" w:cs="Times New Roman"/>
          <w:b/>
          <w:bCs/>
          <w:color w:val="000000"/>
          <w:sz w:val="24"/>
          <w:szCs w:val="24"/>
          <w:lang w:eastAsia="en-IN"/>
        </w:rPr>
        <w:t xml:space="preserve"> </w:t>
      </w:r>
      <w:r w:rsidR="003440A5" w:rsidRPr="00274796">
        <w:rPr>
          <w:rFonts w:ascii="Times New Roman" w:eastAsia="Times New Roman" w:hAnsi="Times New Roman" w:cs="Times New Roman"/>
          <w:b/>
          <w:bCs/>
          <w:color w:val="000000"/>
          <w:sz w:val="24"/>
          <w:szCs w:val="24"/>
          <w:lang w:eastAsia="en-IN"/>
        </w:rPr>
        <w:t xml:space="preserve">Dept. of E&amp;E Engineering     </w:t>
      </w:r>
      <w:r w:rsidR="00540363" w:rsidRPr="00274796">
        <w:rPr>
          <w:rFonts w:ascii="Times New Roman" w:eastAsia="Times New Roman" w:hAnsi="Times New Roman" w:cs="Times New Roman"/>
          <w:b/>
          <w:bCs/>
          <w:color w:val="000000"/>
          <w:sz w:val="24"/>
          <w:szCs w:val="24"/>
          <w:lang w:eastAsia="en-IN"/>
        </w:rPr>
        <w:t xml:space="preserve">  </w:t>
      </w:r>
      <w:r w:rsidR="003440A5" w:rsidRPr="00274796">
        <w:rPr>
          <w:rFonts w:ascii="Times New Roman" w:eastAsia="Times New Roman" w:hAnsi="Times New Roman" w:cs="Times New Roman"/>
          <w:b/>
          <w:bCs/>
          <w:color w:val="000000"/>
          <w:sz w:val="24"/>
          <w:szCs w:val="24"/>
          <w:lang w:eastAsia="en-IN"/>
        </w:rPr>
        <w:t xml:space="preserve">  </w:t>
      </w:r>
      <w:r w:rsidRPr="00274796">
        <w:rPr>
          <w:rFonts w:ascii="Times New Roman" w:eastAsia="Times New Roman" w:hAnsi="Times New Roman" w:cs="Times New Roman"/>
          <w:b/>
          <w:bCs/>
          <w:color w:val="000000"/>
          <w:sz w:val="24"/>
          <w:szCs w:val="24"/>
          <w:lang w:eastAsia="en-IN"/>
        </w:rPr>
        <w:t xml:space="preserve">                                              </w:t>
      </w:r>
      <w:r w:rsidR="00127D69" w:rsidRPr="00274796">
        <w:rPr>
          <w:rFonts w:ascii="Times New Roman" w:eastAsia="Times New Roman" w:hAnsi="Times New Roman" w:cs="Times New Roman"/>
          <w:b/>
          <w:bCs/>
          <w:color w:val="000000"/>
          <w:sz w:val="24"/>
          <w:szCs w:val="24"/>
          <w:lang w:eastAsia="en-IN"/>
        </w:rPr>
        <w:t xml:space="preserve">Dept. of E&amp;E Engineering       </w:t>
      </w:r>
      <w:r w:rsidR="00092C92" w:rsidRPr="00274796">
        <w:rPr>
          <w:rFonts w:ascii="Times New Roman" w:eastAsia="Times New Roman" w:hAnsi="Times New Roman" w:cs="Times New Roman"/>
          <w:b/>
          <w:bCs/>
          <w:color w:val="000000"/>
          <w:sz w:val="24"/>
          <w:szCs w:val="24"/>
          <w:lang w:eastAsia="en-IN"/>
        </w:rPr>
        <w:t xml:space="preserve">                     </w:t>
      </w:r>
    </w:p>
    <w:p w14:paraId="6884B64A" w14:textId="75D8F2E3" w:rsidR="006F31D7" w:rsidRPr="00274796" w:rsidRDefault="003440A5" w:rsidP="00274796">
      <w:pPr>
        <w:spacing w:after="0" w:line="276" w:lineRule="auto"/>
        <w:jc w:val="both"/>
        <w:rPr>
          <w:rFonts w:ascii="Times New Roman" w:eastAsia="Times New Roman" w:hAnsi="Times New Roman" w:cs="Times New Roman"/>
          <w:b/>
          <w:bCs/>
          <w:color w:val="000000"/>
          <w:sz w:val="24"/>
          <w:szCs w:val="24"/>
          <w:lang w:eastAsia="en-IN"/>
        </w:rPr>
      </w:pPr>
      <w:r w:rsidRPr="00274796">
        <w:rPr>
          <w:rFonts w:ascii="Times New Roman" w:eastAsia="Times New Roman" w:hAnsi="Times New Roman" w:cs="Times New Roman"/>
          <w:b/>
          <w:bCs/>
          <w:color w:val="000000"/>
          <w:sz w:val="24"/>
          <w:szCs w:val="24"/>
          <w:lang w:eastAsia="en-IN"/>
        </w:rPr>
        <w:t xml:space="preserve">  </w:t>
      </w:r>
      <w:r w:rsidR="00274796" w:rsidRPr="00274796">
        <w:rPr>
          <w:rFonts w:ascii="Times New Roman" w:eastAsia="Times New Roman" w:hAnsi="Times New Roman" w:cs="Times New Roman"/>
          <w:b/>
          <w:bCs/>
          <w:color w:val="000000"/>
          <w:sz w:val="24"/>
          <w:szCs w:val="24"/>
          <w:lang w:eastAsia="en-IN"/>
        </w:rPr>
        <w:t xml:space="preserve">       </w:t>
      </w:r>
      <w:r w:rsidR="006F31D7" w:rsidRPr="00274796">
        <w:rPr>
          <w:rFonts w:ascii="Times New Roman" w:eastAsia="Times New Roman" w:hAnsi="Times New Roman" w:cs="Times New Roman"/>
          <w:b/>
          <w:bCs/>
          <w:color w:val="000000"/>
          <w:sz w:val="24"/>
          <w:szCs w:val="24"/>
          <w:lang w:eastAsia="en-IN"/>
        </w:rPr>
        <w:t>DSCE, Bengaluru</w:t>
      </w:r>
      <w:r w:rsidR="00127D69" w:rsidRPr="00274796">
        <w:rPr>
          <w:rFonts w:ascii="Times New Roman" w:eastAsia="Times New Roman" w:hAnsi="Times New Roman" w:cs="Times New Roman"/>
          <w:b/>
          <w:bCs/>
          <w:color w:val="000000"/>
          <w:sz w:val="24"/>
          <w:szCs w:val="24"/>
          <w:lang w:eastAsia="en-IN"/>
        </w:rPr>
        <w:t xml:space="preserve">                           </w:t>
      </w:r>
      <w:r w:rsidR="00274796" w:rsidRPr="00274796">
        <w:rPr>
          <w:rFonts w:ascii="Times New Roman" w:eastAsia="Times New Roman" w:hAnsi="Times New Roman" w:cs="Times New Roman"/>
          <w:b/>
          <w:bCs/>
          <w:color w:val="000000"/>
          <w:sz w:val="24"/>
          <w:szCs w:val="24"/>
          <w:lang w:eastAsia="en-IN"/>
        </w:rPr>
        <w:t xml:space="preserve">                                         </w:t>
      </w:r>
      <w:r w:rsidR="006F31D7" w:rsidRPr="00274796">
        <w:rPr>
          <w:rFonts w:ascii="Times New Roman" w:eastAsia="Times New Roman" w:hAnsi="Times New Roman" w:cs="Times New Roman"/>
          <w:b/>
          <w:bCs/>
          <w:color w:val="000000"/>
          <w:sz w:val="24"/>
          <w:szCs w:val="24"/>
          <w:lang w:eastAsia="en-IN"/>
        </w:rPr>
        <w:t>DSCE, Bengaluru</w:t>
      </w:r>
      <w:r w:rsidR="00127D69" w:rsidRPr="00274796">
        <w:rPr>
          <w:rFonts w:ascii="Times New Roman" w:eastAsia="Times New Roman" w:hAnsi="Times New Roman" w:cs="Times New Roman"/>
          <w:b/>
          <w:bCs/>
          <w:color w:val="000000"/>
          <w:sz w:val="24"/>
          <w:szCs w:val="24"/>
          <w:lang w:eastAsia="en-IN"/>
        </w:rPr>
        <w:t xml:space="preserve">        </w:t>
      </w:r>
    </w:p>
    <w:p w14:paraId="6BD38EE0" w14:textId="0531F4B0" w:rsidR="004F56BD" w:rsidRPr="004F56BD" w:rsidRDefault="00127D69" w:rsidP="00274796">
      <w:pPr>
        <w:spacing w:after="0"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lang w:eastAsia="en-IN"/>
        </w:rPr>
        <w:t xml:space="preserve">  </w:t>
      </w:r>
    </w:p>
    <w:p w14:paraId="2D53A3A8" w14:textId="54A25AFA" w:rsidR="004F56BD" w:rsidRPr="004F56BD" w:rsidRDefault="006F31D7" w:rsidP="00AD5ED5">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800000"/>
          <w:lang w:eastAsia="en-IN"/>
        </w:rPr>
        <w:t xml:space="preserve">         </w:t>
      </w:r>
      <w:r w:rsidR="004F56BD" w:rsidRPr="004F56BD">
        <w:rPr>
          <w:rFonts w:ascii="Times New Roman" w:eastAsia="Times New Roman" w:hAnsi="Times New Roman" w:cs="Times New Roman"/>
          <w:b/>
          <w:bCs/>
          <w:color w:val="800000"/>
          <w:lang w:eastAsia="en-IN"/>
        </w:rPr>
        <w:t>Name of the Examiner                                                                Signature with date</w:t>
      </w:r>
    </w:p>
    <w:p w14:paraId="2DAFB807" w14:textId="7D3EBB5A" w:rsidR="00AD5ED5" w:rsidRPr="006F31D7" w:rsidRDefault="003440A5" w:rsidP="006F31D7">
      <w:pPr>
        <w:pStyle w:val="ListParagraph"/>
        <w:numPr>
          <w:ilvl w:val="0"/>
          <w:numId w:val="17"/>
        </w:numPr>
        <w:spacing w:after="0" w:line="360" w:lineRule="auto"/>
        <w:jc w:val="both"/>
        <w:rPr>
          <w:rFonts w:ascii="Times New Roman" w:eastAsia="Times New Roman" w:hAnsi="Times New Roman" w:cs="Times New Roman"/>
          <w:sz w:val="24"/>
          <w:szCs w:val="24"/>
          <w:lang w:eastAsia="en-IN"/>
        </w:rPr>
      </w:pPr>
      <w:r w:rsidRPr="006F31D7">
        <w:rPr>
          <w:rFonts w:ascii="Times New Roman" w:eastAsia="Times New Roman" w:hAnsi="Times New Roman" w:cs="Times New Roman"/>
          <w:color w:val="000000"/>
          <w:lang w:eastAsia="en-IN"/>
        </w:rPr>
        <w:t>……………………..                                                                …………………………</w:t>
      </w:r>
    </w:p>
    <w:p w14:paraId="50D1ED15" w14:textId="0C7AD468" w:rsidR="003440A5" w:rsidRPr="006F31D7" w:rsidRDefault="003440A5" w:rsidP="006F31D7">
      <w:pPr>
        <w:pStyle w:val="ListParagraph"/>
        <w:numPr>
          <w:ilvl w:val="0"/>
          <w:numId w:val="17"/>
        </w:numPr>
        <w:spacing w:after="0" w:line="360" w:lineRule="auto"/>
        <w:jc w:val="both"/>
        <w:textAlignment w:val="baseline"/>
        <w:rPr>
          <w:rFonts w:ascii="Times New Roman" w:eastAsia="Times New Roman" w:hAnsi="Times New Roman" w:cs="Times New Roman"/>
          <w:color w:val="000000"/>
          <w:lang w:eastAsia="en-IN"/>
        </w:rPr>
      </w:pPr>
      <w:r w:rsidRPr="006F31D7">
        <w:rPr>
          <w:rFonts w:ascii="Times New Roman" w:eastAsia="Times New Roman" w:hAnsi="Times New Roman" w:cs="Times New Roman"/>
          <w:color w:val="000000"/>
          <w:lang w:eastAsia="en-IN"/>
        </w:rPr>
        <w:t>……………………..                                                                ………………………...</w:t>
      </w:r>
    </w:p>
    <w:p w14:paraId="0C11BCDB" w14:textId="5BBEEC85" w:rsidR="00101D89" w:rsidRPr="00837BB4" w:rsidRDefault="00E257BE" w:rsidP="00837BB4">
      <w:pPr>
        <w:spacing w:after="0" w:line="360" w:lineRule="auto"/>
        <w:jc w:val="center"/>
        <w:rPr>
          <w:rFonts w:ascii="Times New Roman" w:hAnsi="Times New Roman" w:cs="Times New Roman"/>
          <w:b/>
          <w:bCs/>
          <w:i/>
          <w:color w:val="000000"/>
          <w:sz w:val="36"/>
          <w:szCs w:val="36"/>
          <w:u w:val="single"/>
        </w:rPr>
      </w:pPr>
      <w:r w:rsidRPr="00E257BE">
        <w:rPr>
          <w:rFonts w:ascii="Times" w:hAnsi="Times" w:cs="Times"/>
          <w:b/>
          <w:bCs/>
          <w:color w:val="222222"/>
          <w:sz w:val="40"/>
          <w:szCs w:val="40"/>
          <w:shd w:val="clear" w:color="auto" w:fill="FFFFFF"/>
        </w:rPr>
        <w:lastRenderedPageBreak/>
        <w:t>DAYANANDA SAGAR COLLEGE OF ENGINEERING</w:t>
      </w:r>
    </w:p>
    <w:p w14:paraId="236AE7C1" w14:textId="3A83B2BE" w:rsidR="00E257BE" w:rsidRPr="00E257BE" w:rsidRDefault="00E257BE" w:rsidP="004E5A54">
      <w:pPr>
        <w:pStyle w:val="NormalWeb"/>
        <w:spacing w:before="0" w:beforeAutospacing="0" w:after="0" w:afterAutospacing="0"/>
        <w:ind w:left="79" w:right="129"/>
        <w:jc w:val="center"/>
      </w:pPr>
      <w:r w:rsidRPr="00E257BE">
        <w:rPr>
          <w:rFonts w:ascii="Times" w:hAnsi="Times" w:cs="Times"/>
          <w:b/>
          <w:bCs/>
          <w:color w:val="222222"/>
          <w:sz w:val="22"/>
          <w:szCs w:val="22"/>
          <w:shd w:val="clear" w:color="auto" w:fill="FFFFFF"/>
        </w:rPr>
        <w:t>(An Autonomous Institute affiliated to VTU, Belagavi – 590018, Approved by AICTE &amp; ISO 9001:2008 Certified)</w:t>
      </w:r>
      <w:r w:rsidRPr="00E257BE">
        <w:rPr>
          <w:rFonts w:ascii="Times" w:hAnsi="Times" w:cs="Times"/>
          <w:b/>
          <w:bCs/>
          <w:color w:val="222222"/>
          <w:sz w:val="22"/>
          <w:szCs w:val="22"/>
        </w:rPr>
        <w:t xml:space="preserve"> </w:t>
      </w:r>
      <w:r w:rsidRPr="00E257BE">
        <w:rPr>
          <w:rFonts w:ascii="Times" w:hAnsi="Times" w:cs="Times"/>
          <w:b/>
          <w:bCs/>
          <w:color w:val="222222"/>
          <w:sz w:val="22"/>
          <w:szCs w:val="22"/>
          <w:shd w:val="clear" w:color="auto" w:fill="FFFFFF"/>
        </w:rPr>
        <w:t>Accredited by NBA, National Assessment &amp; Accreditation Council (NAAC) with ‘A’ grade</w:t>
      </w:r>
      <w:r w:rsidRPr="00E257BE">
        <w:rPr>
          <w:rFonts w:ascii="Times" w:hAnsi="Times" w:cs="Times"/>
          <w:b/>
          <w:bCs/>
          <w:color w:val="222222"/>
          <w:sz w:val="22"/>
          <w:szCs w:val="22"/>
        </w:rPr>
        <w:t xml:space="preserve"> </w:t>
      </w:r>
      <w:proofErr w:type="spellStart"/>
      <w:r w:rsidRPr="00E257BE">
        <w:rPr>
          <w:rFonts w:ascii="Times" w:hAnsi="Times" w:cs="Times"/>
          <w:b/>
          <w:bCs/>
          <w:color w:val="0F243E"/>
        </w:rPr>
        <w:t>Shavige</w:t>
      </w:r>
      <w:proofErr w:type="spellEnd"/>
      <w:r w:rsidRPr="00E257BE">
        <w:rPr>
          <w:rFonts w:ascii="Times" w:hAnsi="Times" w:cs="Times"/>
          <w:b/>
          <w:bCs/>
          <w:color w:val="0F243E"/>
        </w:rPr>
        <w:t xml:space="preserve"> </w:t>
      </w:r>
      <w:proofErr w:type="spellStart"/>
      <w:r w:rsidRPr="00E257BE">
        <w:rPr>
          <w:rFonts w:ascii="Times" w:hAnsi="Times" w:cs="Times"/>
          <w:b/>
          <w:bCs/>
          <w:color w:val="0F243E"/>
        </w:rPr>
        <w:t>Malleshwara</w:t>
      </w:r>
      <w:proofErr w:type="spellEnd"/>
      <w:r w:rsidRPr="00E257BE">
        <w:rPr>
          <w:rFonts w:ascii="Times" w:hAnsi="Times" w:cs="Times"/>
          <w:b/>
          <w:bCs/>
          <w:color w:val="0F243E"/>
        </w:rPr>
        <w:t xml:space="preserve"> Hills, Kumaraswamy Layout</w:t>
      </w:r>
    </w:p>
    <w:p w14:paraId="5749A3EA" w14:textId="696D003B" w:rsidR="00E257BE" w:rsidRPr="00E257BE" w:rsidRDefault="00E257BE" w:rsidP="004E5A54">
      <w:pPr>
        <w:spacing w:after="0" w:line="240" w:lineRule="auto"/>
        <w:jc w:val="center"/>
        <w:rPr>
          <w:rFonts w:ascii="Times New Roman" w:eastAsia="Times New Roman" w:hAnsi="Times New Roman" w:cs="Times New Roman"/>
          <w:sz w:val="24"/>
          <w:szCs w:val="24"/>
          <w:lang w:eastAsia="en-IN"/>
        </w:rPr>
      </w:pPr>
      <w:r w:rsidRPr="00E257BE">
        <w:rPr>
          <w:rFonts w:ascii="Times" w:eastAsia="Times New Roman" w:hAnsi="Times" w:cs="Times"/>
          <w:b/>
          <w:bCs/>
          <w:color w:val="0F243E"/>
          <w:sz w:val="24"/>
          <w:szCs w:val="24"/>
          <w:lang w:eastAsia="en-IN"/>
        </w:rPr>
        <w:t>Bengaluru-560078</w:t>
      </w:r>
    </w:p>
    <w:p w14:paraId="3F2228D1" w14:textId="72201138" w:rsidR="00E257BE" w:rsidRPr="00E257BE" w:rsidRDefault="00E257BE" w:rsidP="004E5A54">
      <w:pPr>
        <w:spacing w:after="0" w:line="240" w:lineRule="auto"/>
        <w:jc w:val="center"/>
        <w:rPr>
          <w:rFonts w:ascii="Times New Roman" w:eastAsia="Times New Roman" w:hAnsi="Times New Roman" w:cs="Times New Roman"/>
          <w:sz w:val="24"/>
          <w:szCs w:val="24"/>
          <w:lang w:eastAsia="en-IN"/>
        </w:rPr>
      </w:pPr>
      <w:r w:rsidRPr="00E257BE">
        <w:rPr>
          <w:rFonts w:ascii="Times" w:eastAsia="Times New Roman" w:hAnsi="Times" w:cs="Times"/>
          <w:b/>
          <w:bCs/>
          <w:color w:val="0F243E"/>
          <w:sz w:val="24"/>
          <w:szCs w:val="24"/>
          <w:lang w:eastAsia="en-IN"/>
        </w:rPr>
        <w:t>202</w:t>
      </w:r>
      <w:r w:rsidR="003A3B1B">
        <w:rPr>
          <w:rFonts w:ascii="Times" w:eastAsia="Times New Roman" w:hAnsi="Times" w:cs="Times"/>
          <w:b/>
          <w:bCs/>
          <w:color w:val="0F243E"/>
          <w:sz w:val="24"/>
          <w:szCs w:val="24"/>
          <w:lang w:eastAsia="en-IN"/>
        </w:rPr>
        <w:t>2</w:t>
      </w:r>
      <w:r w:rsidRPr="00E257BE">
        <w:rPr>
          <w:rFonts w:ascii="Times" w:eastAsia="Times New Roman" w:hAnsi="Times" w:cs="Times"/>
          <w:b/>
          <w:bCs/>
          <w:color w:val="0F243E"/>
          <w:sz w:val="24"/>
          <w:szCs w:val="24"/>
          <w:lang w:eastAsia="en-IN"/>
        </w:rPr>
        <w:t>-202</w:t>
      </w:r>
      <w:r w:rsidR="003A3B1B">
        <w:rPr>
          <w:rFonts w:ascii="Times" w:eastAsia="Times New Roman" w:hAnsi="Times" w:cs="Times"/>
          <w:b/>
          <w:bCs/>
          <w:color w:val="0F243E"/>
          <w:sz w:val="24"/>
          <w:szCs w:val="24"/>
          <w:lang w:eastAsia="en-IN"/>
        </w:rPr>
        <w:t>3</w:t>
      </w:r>
    </w:p>
    <w:p w14:paraId="1C84A77B" w14:textId="6F59DC78" w:rsidR="00E257BE" w:rsidRPr="00E257BE" w:rsidRDefault="00E257BE" w:rsidP="004E5A54">
      <w:pPr>
        <w:spacing w:before="272" w:after="0" w:line="240" w:lineRule="auto"/>
        <w:jc w:val="center"/>
        <w:rPr>
          <w:rFonts w:ascii="Times New Roman" w:eastAsia="Times New Roman" w:hAnsi="Times New Roman" w:cs="Times New Roman"/>
          <w:sz w:val="24"/>
          <w:szCs w:val="24"/>
          <w:lang w:eastAsia="en-IN"/>
        </w:rPr>
      </w:pPr>
      <w:r w:rsidRPr="00E257BE">
        <w:rPr>
          <w:rFonts w:ascii="Times" w:eastAsia="Times New Roman" w:hAnsi="Times" w:cs="Times"/>
          <w:b/>
          <w:bCs/>
          <w:color w:val="0F243E"/>
          <w:sz w:val="24"/>
          <w:szCs w:val="24"/>
          <w:lang w:eastAsia="en-IN"/>
        </w:rPr>
        <w:t>DEPARTMENT OF ELECTRICAL &amp; ELECTRONICS ENGINEERING</w:t>
      </w:r>
    </w:p>
    <w:p w14:paraId="2819CD16" w14:textId="7390CC92" w:rsidR="00E257BE" w:rsidRPr="00E257BE" w:rsidRDefault="00E257BE" w:rsidP="004E5A54">
      <w:pPr>
        <w:spacing w:before="291" w:after="0" w:line="240" w:lineRule="auto"/>
        <w:jc w:val="center"/>
        <w:rPr>
          <w:rFonts w:ascii="Times New Roman" w:eastAsia="Times New Roman" w:hAnsi="Times New Roman" w:cs="Times New Roman"/>
          <w:sz w:val="24"/>
          <w:szCs w:val="24"/>
          <w:lang w:eastAsia="en-IN"/>
        </w:rPr>
      </w:pPr>
      <w:r w:rsidRPr="00E257BE">
        <w:rPr>
          <w:rFonts w:ascii="Times" w:eastAsia="Times New Roman" w:hAnsi="Times" w:cs="Times"/>
          <w:b/>
          <w:bCs/>
          <w:noProof/>
          <w:color w:val="0F243E"/>
          <w:sz w:val="24"/>
          <w:szCs w:val="24"/>
          <w:bdr w:val="none" w:sz="0" w:space="0" w:color="auto" w:frame="1"/>
          <w:lang w:eastAsia="en-IN"/>
        </w:rPr>
        <w:drawing>
          <wp:inline distT="0" distB="0" distL="0" distR="0" wp14:anchorId="5F0A2644" wp14:editId="40074FE5">
            <wp:extent cx="1104900" cy="9982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0" cy="998220"/>
                    </a:xfrm>
                    <a:prstGeom prst="rect">
                      <a:avLst/>
                    </a:prstGeom>
                    <a:noFill/>
                    <a:ln>
                      <a:noFill/>
                    </a:ln>
                  </pic:spPr>
                </pic:pic>
              </a:graphicData>
            </a:graphic>
          </wp:inline>
        </w:drawing>
      </w:r>
    </w:p>
    <w:p w14:paraId="00DD8FB3" w14:textId="0BB02DEA" w:rsidR="00E257BE" w:rsidRPr="00837BB4" w:rsidRDefault="004E5A54" w:rsidP="004E5A54">
      <w:pPr>
        <w:spacing w:after="0" w:line="240" w:lineRule="auto"/>
        <w:ind w:left="2877"/>
        <w:jc w:val="both"/>
        <w:rPr>
          <w:rFonts w:ascii="Times New Roman" w:eastAsia="Times New Roman" w:hAnsi="Times New Roman" w:cs="Times New Roman"/>
          <w:sz w:val="24"/>
          <w:szCs w:val="24"/>
          <w:u w:val="single"/>
          <w:lang w:eastAsia="en-IN"/>
        </w:rPr>
      </w:pPr>
      <w:r w:rsidRPr="00837BB4">
        <w:rPr>
          <w:rFonts w:ascii="Times" w:eastAsia="Times New Roman" w:hAnsi="Times" w:cs="Times"/>
          <w:b/>
          <w:bCs/>
          <w:color w:val="000000"/>
          <w:sz w:val="32"/>
          <w:szCs w:val="32"/>
          <w:lang w:eastAsia="en-IN"/>
        </w:rPr>
        <w:t xml:space="preserve">      </w:t>
      </w:r>
      <w:r w:rsidR="00E257BE" w:rsidRPr="00837BB4">
        <w:rPr>
          <w:rFonts w:ascii="Times" w:eastAsia="Times New Roman" w:hAnsi="Times" w:cs="Times"/>
          <w:b/>
          <w:bCs/>
          <w:color w:val="000000"/>
          <w:sz w:val="32"/>
          <w:szCs w:val="32"/>
          <w:u w:val="single"/>
          <w:lang w:eastAsia="en-IN"/>
        </w:rPr>
        <w:t>DECLARATION</w:t>
      </w:r>
    </w:p>
    <w:p w14:paraId="69961514" w14:textId="68A9B23A" w:rsidR="005D3DC9" w:rsidRPr="005D3DC9" w:rsidRDefault="005D3DC9" w:rsidP="005D3DC9">
      <w:pPr>
        <w:pStyle w:val="NormalWeb"/>
        <w:spacing w:before="743" w:beforeAutospacing="0" w:after="0" w:afterAutospacing="0" w:line="360" w:lineRule="auto"/>
        <w:ind w:left="5" w:hanging="1"/>
        <w:jc w:val="both"/>
      </w:pPr>
      <w:r w:rsidRPr="005D3DC9">
        <w:rPr>
          <w:rFonts w:ascii="Times" w:hAnsi="Times" w:cs="Times"/>
          <w:b/>
          <w:bCs/>
          <w:color w:val="000000"/>
        </w:rPr>
        <w:t xml:space="preserve">We, </w:t>
      </w:r>
      <w:r w:rsidRPr="00274796">
        <w:rPr>
          <w:b/>
          <w:bCs/>
        </w:rPr>
        <w:t>Abhishek Kumar Tiwari</w:t>
      </w:r>
      <w:r w:rsidRPr="00274796">
        <w:rPr>
          <w:b/>
          <w:bCs/>
          <w:color w:val="000000"/>
        </w:rPr>
        <w:t>(1DS19EE002),</w:t>
      </w:r>
      <w:r w:rsidRPr="00274796">
        <w:rPr>
          <w:b/>
          <w:bCs/>
          <w:lang w:val="en-US"/>
        </w:rPr>
        <w:t>Akhilesh</w:t>
      </w:r>
      <w:r>
        <w:rPr>
          <w:b/>
          <w:bCs/>
          <w:lang w:val="en-US"/>
        </w:rPr>
        <w:t xml:space="preserve"> </w:t>
      </w:r>
      <w:r w:rsidRPr="00274796">
        <w:rPr>
          <w:b/>
          <w:bCs/>
          <w:lang w:val="en-US"/>
        </w:rPr>
        <w:t>Kumar(</w:t>
      </w:r>
      <w:r w:rsidRPr="00274796">
        <w:rPr>
          <w:b/>
          <w:bCs/>
          <w:color w:val="000000"/>
        </w:rPr>
        <w:t>1DS19EE00</w:t>
      </w:r>
      <w:r>
        <w:rPr>
          <w:b/>
          <w:bCs/>
          <w:color w:val="000000"/>
        </w:rPr>
        <w:t>6</w:t>
      </w:r>
      <w:r w:rsidRPr="00274796">
        <w:rPr>
          <w:b/>
          <w:bCs/>
          <w:color w:val="000000"/>
        </w:rPr>
        <w:t>),Aniket Bharti(1DS19EE009),and Mukul Mayur(1DS19EE050),</w:t>
      </w:r>
      <w:r w:rsidRPr="005D3DC9">
        <w:rPr>
          <w:rFonts w:ascii="Times" w:hAnsi="Times" w:cs="Times"/>
          <w:b/>
          <w:bCs/>
          <w:color w:val="000000"/>
        </w:rPr>
        <w:t>respectively, hereby  declare that the project work entitled</w:t>
      </w:r>
      <w:r>
        <w:rPr>
          <w:rFonts w:ascii="Times" w:hAnsi="Times" w:cs="Times"/>
          <w:b/>
          <w:bCs/>
          <w:color w:val="000000"/>
        </w:rPr>
        <w:t xml:space="preserve"> </w:t>
      </w:r>
      <w:r w:rsidRPr="005D3DC9">
        <w:rPr>
          <w:rFonts w:ascii="Times" w:hAnsi="Times" w:cs="Times"/>
          <w:b/>
          <w:bCs/>
          <w:color w:val="000000"/>
        </w:rPr>
        <w:t>“</w:t>
      </w:r>
      <w:r w:rsidRPr="005D3DC9">
        <w:rPr>
          <w:b/>
          <w:bCs/>
          <w:color w:val="000000"/>
        </w:rPr>
        <w:t>Design</w:t>
      </w:r>
      <w:r>
        <w:rPr>
          <w:b/>
          <w:bCs/>
          <w:color w:val="000000"/>
        </w:rPr>
        <w:t xml:space="preserve"> </w:t>
      </w:r>
      <w:r w:rsidRPr="005D3DC9">
        <w:rPr>
          <w:b/>
          <w:bCs/>
          <w:color w:val="000000"/>
        </w:rPr>
        <w:t>of H5 Transformerless Inverter for Photovoltaic System</w:t>
      </w:r>
      <w:r w:rsidRPr="005D3DC9">
        <w:rPr>
          <w:rFonts w:ascii="Times" w:hAnsi="Times" w:cs="Times"/>
          <w:b/>
          <w:bCs/>
          <w:color w:val="000000"/>
        </w:rPr>
        <w:t>” has been independently done by us under  the guidance of ‘</w:t>
      </w:r>
      <w:proofErr w:type="spellStart"/>
      <w:r w:rsidRPr="00274796">
        <w:rPr>
          <w:b/>
          <w:bCs/>
          <w:color w:val="000000"/>
        </w:rPr>
        <w:t>Dr.</w:t>
      </w:r>
      <w:proofErr w:type="spellEnd"/>
      <w:r w:rsidRPr="00274796">
        <w:rPr>
          <w:b/>
          <w:bCs/>
          <w:color w:val="000000"/>
        </w:rPr>
        <w:t xml:space="preserve"> M. Balamurugan                                                    </w:t>
      </w:r>
      <w:r>
        <w:rPr>
          <w:b/>
          <w:bCs/>
          <w:color w:val="000000"/>
        </w:rPr>
        <w:t xml:space="preserve">                 </w:t>
      </w:r>
      <w:r w:rsidRPr="00274796">
        <w:rPr>
          <w:b/>
          <w:bCs/>
          <w:color w:val="000000"/>
        </w:rPr>
        <w:t xml:space="preserve"> </w:t>
      </w:r>
      <w:r w:rsidRPr="005D3DC9">
        <w:rPr>
          <w:rFonts w:ascii="Times" w:hAnsi="Times" w:cs="Times"/>
          <w:b/>
          <w:bCs/>
          <w:color w:val="000000"/>
        </w:rPr>
        <w:t>’,</w:t>
      </w:r>
      <w:r w:rsidR="003A3B1B" w:rsidRPr="003A3B1B">
        <w:rPr>
          <w:b/>
          <w:bCs/>
          <w:color w:val="000000"/>
        </w:rPr>
        <w:t xml:space="preserve"> </w:t>
      </w:r>
      <w:r w:rsidR="003A3B1B" w:rsidRPr="00274796">
        <w:rPr>
          <w:b/>
          <w:bCs/>
          <w:color w:val="000000"/>
        </w:rPr>
        <w:t>Assistant Professor</w:t>
      </w:r>
      <w:r w:rsidRPr="005D3DC9">
        <w:rPr>
          <w:rFonts w:ascii="Times" w:hAnsi="Times" w:cs="Times"/>
          <w:b/>
          <w:bCs/>
          <w:color w:val="000000"/>
        </w:rPr>
        <w:t xml:space="preserve"> , EEE department and submitted in partial  </w:t>
      </w:r>
      <w:proofErr w:type="spellStart"/>
      <w:r w:rsidRPr="005D3DC9">
        <w:rPr>
          <w:rFonts w:ascii="Times" w:hAnsi="Times" w:cs="Times"/>
          <w:b/>
          <w:bCs/>
          <w:color w:val="000000"/>
        </w:rPr>
        <w:t>fulfillment</w:t>
      </w:r>
      <w:proofErr w:type="spellEnd"/>
      <w:r w:rsidRPr="005D3DC9">
        <w:rPr>
          <w:rFonts w:ascii="Times" w:hAnsi="Times" w:cs="Times"/>
          <w:b/>
          <w:bCs/>
          <w:color w:val="000000"/>
        </w:rPr>
        <w:t xml:space="preserve"> of the requirement for the award of the degree of Bachelor of Engineering in Electrical </w:t>
      </w:r>
      <w:proofErr w:type="gramStart"/>
      <w:r w:rsidRPr="005D3DC9">
        <w:rPr>
          <w:rFonts w:ascii="Times" w:hAnsi="Times" w:cs="Times"/>
          <w:b/>
          <w:bCs/>
          <w:color w:val="000000"/>
        </w:rPr>
        <w:t>&amp;  Electronics</w:t>
      </w:r>
      <w:proofErr w:type="gramEnd"/>
      <w:r w:rsidRPr="005D3DC9">
        <w:rPr>
          <w:rFonts w:ascii="Times" w:hAnsi="Times" w:cs="Times"/>
          <w:b/>
          <w:bCs/>
          <w:color w:val="000000"/>
        </w:rPr>
        <w:t xml:space="preserve"> Engineering, at Dayananda Sagar College of Engineering, an autonomous institution affiliated to  VTU, Belagavi during the academic year 2022-2023. </w:t>
      </w:r>
    </w:p>
    <w:p w14:paraId="3DB3953B" w14:textId="77777777" w:rsidR="005D3DC9" w:rsidRPr="005D3DC9" w:rsidRDefault="005D3DC9" w:rsidP="005D3DC9">
      <w:pPr>
        <w:pStyle w:val="NormalWeb"/>
        <w:spacing w:before="188" w:beforeAutospacing="0" w:after="0" w:afterAutospacing="0" w:line="360" w:lineRule="auto"/>
        <w:ind w:left="5" w:right="2" w:hanging="1"/>
        <w:jc w:val="both"/>
      </w:pPr>
      <w:r w:rsidRPr="005D3DC9">
        <w:rPr>
          <w:rFonts w:ascii="Times" w:hAnsi="Times" w:cs="Times"/>
          <w:b/>
          <w:bCs/>
          <w:color w:val="000000"/>
        </w:rPr>
        <w:t xml:space="preserve">We further declare that we have not submitted this report either in part or in full to any other </w:t>
      </w:r>
      <w:proofErr w:type="gramStart"/>
      <w:r w:rsidRPr="005D3DC9">
        <w:rPr>
          <w:rFonts w:ascii="Times" w:hAnsi="Times" w:cs="Times"/>
          <w:b/>
          <w:bCs/>
          <w:color w:val="000000"/>
        </w:rPr>
        <w:t>university  for</w:t>
      </w:r>
      <w:proofErr w:type="gramEnd"/>
      <w:r w:rsidRPr="005D3DC9">
        <w:rPr>
          <w:rFonts w:ascii="Times" w:hAnsi="Times" w:cs="Times"/>
          <w:b/>
          <w:bCs/>
          <w:color w:val="000000"/>
        </w:rPr>
        <w:t xml:space="preserve"> the award of any degree. </w:t>
      </w:r>
    </w:p>
    <w:p w14:paraId="4571DD27" w14:textId="6F1319A9" w:rsidR="005D0C3B" w:rsidRPr="00837BB4" w:rsidRDefault="00E257BE" w:rsidP="005D3DC9">
      <w:pPr>
        <w:spacing w:before="188" w:after="0" w:line="240" w:lineRule="auto"/>
        <w:ind w:right="2" w:firstLine="1"/>
        <w:rPr>
          <w:rFonts w:ascii="Times New Roman" w:eastAsia="Times New Roman" w:hAnsi="Times New Roman" w:cs="Times New Roman"/>
          <w:sz w:val="24"/>
          <w:szCs w:val="24"/>
          <w:lang w:eastAsia="en-IN"/>
        </w:rPr>
      </w:pPr>
      <w:r w:rsidRPr="00E257BE">
        <w:rPr>
          <w:rFonts w:ascii="Times" w:eastAsia="Times New Roman" w:hAnsi="Times" w:cs="Times"/>
          <w:b/>
          <w:bCs/>
          <w:color w:val="000000"/>
          <w:sz w:val="24"/>
          <w:szCs w:val="24"/>
          <w:lang w:eastAsia="en-IN"/>
        </w:rPr>
        <w:t>NAMES:</w:t>
      </w:r>
      <w:r w:rsidR="005D3DC9">
        <w:rPr>
          <w:rFonts w:ascii="Times" w:eastAsia="Times New Roman" w:hAnsi="Times" w:cs="Times"/>
          <w:b/>
          <w:bCs/>
          <w:color w:val="000000"/>
          <w:sz w:val="24"/>
          <w:szCs w:val="24"/>
          <w:lang w:eastAsia="en-IN"/>
        </w:rPr>
        <w:t xml:space="preserve">                                                                          USN:</w:t>
      </w:r>
    </w:p>
    <w:p w14:paraId="4A0EA91C" w14:textId="77777777" w:rsidR="005D3DC9" w:rsidRPr="005D3DC9" w:rsidRDefault="005D3DC9" w:rsidP="005D3DC9">
      <w:pPr>
        <w:spacing w:after="0" w:line="276" w:lineRule="auto"/>
        <w:jc w:val="both"/>
        <w:rPr>
          <w:rFonts w:ascii="Times New Roman" w:eastAsia="Times New Roman" w:hAnsi="Times New Roman" w:cs="Times New Roman"/>
          <w:sz w:val="28"/>
          <w:szCs w:val="28"/>
        </w:rPr>
      </w:pPr>
      <w:r w:rsidRPr="005D3DC9">
        <w:rPr>
          <w:rFonts w:ascii="Times New Roman" w:eastAsia="Times New Roman" w:hAnsi="Times New Roman" w:cs="Times New Roman"/>
          <w:sz w:val="28"/>
          <w:szCs w:val="28"/>
        </w:rPr>
        <w:t>Abhishek Kumar Tiwari                                    1DS19EE002</w:t>
      </w:r>
    </w:p>
    <w:p w14:paraId="2F7A76A2" w14:textId="1A23FE49" w:rsidR="005D3DC9" w:rsidRPr="005D3DC9" w:rsidRDefault="005D3DC9" w:rsidP="005D3DC9">
      <w:pPr>
        <w:spacing w:after="0" w:line="276" w:lineRule="auto"/>
        <w:jc w:val="both"/>
        <w:rPr>
          <w:rFonts w:ascii="Times New Roman" w:eastAsia="Times New Roman" w:hAnsi="Times New Roman" w:cs="Times New Roman"/>
          <w:sz w:val="28"/>
          <w:szCs w:val="28"/>
        </w:rPr>
      </w:pPr>
      <w:r w:rsidRPr="005D3DC9">
        <w:rPr>
          <w:rFonts w:ascii="Times New Roman" w:eastAsia="Times New Roman" w:hAnsi="Times New Roman" w:cs="Times New Roman"/>
          <w:sz w:val="28"/>
          <w:szCs w:val="28"/>
          <w:lang w:val="en-US"/>
        </w:rPr>
        <w:t>Akhilesh Kumar                                                1DS19EE006</w:t>
      </w:r>
    </w:p>
    <w:p w14:paraId="0825E811" w14:textId="4723B2DC" w:rsidR="005D3DC9" w:rsidRPr="005D3DC9" w:rsidRDefault="005D3DC9" w:rsidP="005D3DC9">
      <w:pPr>
        <w:spacing w:after="0" w:line="276" w:lineRule="auto"/>
        <w:jc w:val="both"/>
        <w:rPr>
          <w:rFonts w:ascii="Times New Roman" w:eastAsia="Times New Roman" w:hAnsi="Times New Roman" w:cs="Times New Roman"/>
          <w:sz w:val="28"/>
          <w:szCs w:val="28"/>
        </w:rPr>
      </w:pPr>
      <w:r w:rsidRPr="005D3DC9">
        <w:rPr>
          <w:rFonts w:ascii="Times New Roman" w:eastAsia="Times New Roman" w:hAnsi="Times New Roman" w:cs="Times New Roman"/>
          <w:sz w:val="28"/>
          <w:szCs w:val="28"/>
        </w:rPr>
        <w:t xml:space="preserve">Aniket Bharti                    </w:t>
      </w:r>
      <w:r>
        <w:rPr>
          <w:rFonts w:ascii="Times New Roman" w:eastAsia="Times New Roman" w:hAnsi="Times New Roman" w:cs="Times New Roman"/>
          <w:sz w:val="28"/>
          <w:szCs w:val="28"/>
        </w:rPr>
        <w:t xml:space="preserve"> </w:t>
      </w:r>
      <w:r w:rsidRPr="005D3DC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1</w:t>
      </w:r>
      <w:r w:rsidRPr="005D3DC9">
        <w:rPr>
          <w:rFonts w:ascii="Times New Roman" w:eastAsia="Times New Roman" w:hAnsi="Times New Roman" w:cs="Times New Roman"/>
          <w:sz w:val="28"/>
          <w:szCs w:val="28"/>
        </w:rPr>
        <w:t>DS19EE009</w:t>
      </w:r>
    </w:p>
    <w:p w14:paraId="31448508" w14:textId="4ABBD7AF" w:rsidR="005D3DC9" w:rsidRPr="005D3DC9" w:rsidRDefault="005D3DC9" w:rsidP="005D3DC9">
      <w:pPr>
        <w:spacing w:after="0" w:line="276" w:lineRule="auto"/>
        <w:jc w:val="both"/>
        <w:rPr>
          <w:rFonts w:ascii="Times New Roman" w:eastAsia="Times New Roman" w:hAnsi="Times New Roman" w:cs="Times New Roman"/>
          <w:sz w:val="28"/>
          <w:szCs w:val="28"/>
        </w:rPr>
      </w:pPr>
      <w:r w:rsidRPr="005D3DC9">
        <w:rPr>
          <w:rFonts w:ascii="Times New Roman" w:eastAsia="Times New Roman" w:hAnsi="Times New Roman" w:cs="Times New Roman"/>
          <w:sz w:val="28"/>
          <w:szCs w:val="28"/>
        </w:rPr>
        <w:t>Mukul Mayur                                                    1DS19EE050</w:t>
      </w:r>
    </w:p>
    <w:p w14:paraId="087F31D4" w14:textId="77777777" w:rsidR="00E70DDD" w:rsidRPr="00E70DDD" w:rsidRDefault="00E70DDD" w:rsidP="00837BB4">
      <w:pPr>
        <w:spacing w:after="0" w:line="360" w:lineRule="auto"/>
        <w:jc w:val="both"/>
        <w:rPr>
          <w:rFonts w:ascii="Times New Roman" w:eastAsia="Times New Roman" w:hAnsi="Times New Roman" w:cs="Times New Roman"/>
          <w:sz w:val="24"/>
          <w:szCs w:val="24"/>
          <w:lang w:eastAsia="en-IN"/>
        </w:rPr>
      </w:pPr>
    </w:p>
    <w:p w14:paraId="3C56EA5E" w14:textId="77D81FC9" w:rsidR="00E257BE" w:rsidRPr="00E257BE" w:rsidRDefault="00E257BE" w:rsidP="00837BB4">
      <w:pPr>
        <w:spacing w:after="0" w:line="360" w:lineRule="auto"/>
        <w:jc w:val="both"/>
        <w:rPr>
          <w:rFonts w:ascii="Times New Roman" w:eastAsia="Times New Roman" w:hAnsi="Times New Roman" w:cs="Times New Roman"/>
          <w:sz w:val="24"/>
          <w:szCs w:val="24"/>
          <w:lang w:eastAsia="en-IN"/>
        </w:rPr>
      </w:pPr>
      <w:r w:rsidRPr="00E257BE">
        <w:rPr>
          <w:rFonts w:ascii="Times" w:eastAsia="Times New Roman" w:hAnsi="Times" w:cs="Times"/>
          <w:color w:val="000000"/>
          <w:sz w:val="24"/>
          <w:szCs w:val="24"/>
          <w:lang w:eastAsia="en-IN"/>
        </w:rPr>
        <w:t>PLACE: </w:t>
      </w:r>
      <w:r w:rsidR="00A6633B">
        <w:rPr>
          <w:rFonts w:ascii="Times" w:eastAsia="Times New Roman" w:hAnsi="Times" w:cs="Times"/>
          <w:color w:val="000000"/>
          <w:sz w:val="24"/>
          <w:szCs w:val="24"/>
          <w:lang w:eastAsia="en-IN"/>
        </w:rPr>
        <w:t>DSCE, BANGALORE</w:t>
      </w:r>
    </w:p>
    <w:p w14:paraId="4A2A9DE2" w14:textId="742B30DC" w:rsidR="00A0710C" w:rsidRPr="005D3DC9" w:rsidRDefault="00A0710C" w:rsidP="005D3DC9">
      <w:pPr>
        <w:spacing w:before="198" w:after="0" w:line="360" w:lineRule="auto"/>
        <w:rPr>
          <w:rFonts w:ascii="Times New Roman" w:eastAsia="Times New Roman" w:hAnsi="Times New Roman" w:cs="Times New Roman"/>
          <w:sz w:val="24"/>
          <w:szCs w:val="24"/>
          <w:lang w:eastAsia="en-IN"/>
        </w:rPr>
        <w:sectPr w:rsidR="00A0710C" w:rsidRPr="005D3DC9" w:rsidSect="008070B1">
          <w:headerReference w:type="default" r:id="rId13"/>
          <w:footerReference w:type="default" r:id="rId14"/>
          <w:headerReference w:type="first" r:id="rId15"/>
          <w:footerReference w:type="first" r:id="rId16"/>
          <w:pgSz w:w="11906" w:h="16838"/>
          <w:pgMar w:top="1440" w:right="1440" w:bottom="1440" w:left="1440" w:header="113" w:footer="113" w:gutter="0"/>
          <w:pgBorders w:offsetFrom="page">
            <w:top w:val="single" w:sz="18" w:space="20" w:color="000000" w:themeColor="text1"/>
            <w:left w:val="single" w:sz="18" w:space="20" w:color="000000" w:themeColor="text1"/>
            <w:bottom w:val="single" w:sz="18" w:space="20" w:color="000000" w:themeColor="text1"/>
            <w:right w:val="single" w:sz="18" w:space="20" w:color="000000" w:themeColor="text1"/>
          </w:pgBorders>
          <w:pgNumType w:start="4"/>
          <w:cols w:space="708"/>
          <w:docGrid w:linePitch="360"/>
        </w:sectPr>
      </w:pPr>
    </w:p>
    <w:p w14:paraId="607F4A05" w14:textId="27E178C1" w:rsidR="00D30506" w:rsidRDefault="00534E74" w:rsidP="002D0964">
      <w:pPr>
        <w:pStyle w:val="NormalWeb"/>
        <w:spacing w:before="0" w:beforeAutospacing="0" w:after="160" w:afterAutospacing="0" w:line="276" w:lineRule="auto"/>
        <w:jc w:val="center"/>
        <w:rPr>
          <w:b/>
          <w:bCs/>
          <w:sz w:val="32"/>
          <w:szCs w:val="32"/>
        </w:rPr>
      </w:pPr>
      <w:r>
        <w:rPr>
          <w:b/>
          <w:bCs/>
          <w:sz w:val="32"/>
          <w:szCs w:val="32"/>
        </w:rPr>
        <w:lastRenderedPageBreak/>
        <w:t>TABLE OF CONTENTS</w:t>
      </w:r>
    </w:p>
    <w:p w14:paraId="0FE249CD" w14:textId="77777777" w:rsidR="002D0964" w:rsidRDefault="002D0964" w:rsidP="002D0964">
      <w:pPr>
        <w:pStyle w:val="NormalWeb"/>
        <w:spacing w:before="0" w:beforeAutospacing="0" w:after="160" w:afterAutospacing="0" w:line="276" w:lineRule="auto"/>
        <w:jc w:val="center"/>
        <w:rPr>
          <w:b/>
          <w:bCs/>
          <w:sz w:val="32"/>
          <w:szCs w:val="32"/>
        </w:rPr>
      </w:pPr>
    </w:p>
    <w:p w14:paraId="4FFFA15E" w14:textId="7735EE19" w:rsidR="008C22EA" w:rsidRDefault="00534E74" w:rsidP="002D0964">
      <w:pPr>
        <w:pStyle w:val="NormalWeb"/>
        <w:spacing w:before="0" w:beforeAutospacing="0" w:after="160" w:afterAutospacing="0" w:line="276" w:lineRule="auto"/>
        <w:rPr>
          <w:sz w:val="28"/>
          <w:szCs w:val="28"/>
        </w:rPr>
      </w:pPr>
      <w:r w:rsidRPr="002D0964">
        <w:rPr>
          <w:sz w:val="28"/>
          <w:szCs w:val="28"/>
        </w:rPr>
        <w:t>ABSTRACT</w:t>
      </w:r>
      <w:r w:rsidR="00E70DDD" w:rsidRPr="002D0964">
        <w:rPr>
          <w:sz w:val="28"/>
          <w:szCs w:val="28"/>
        </w:rPr>
        <w:t xml:space="preserve"> </w:t>
      </w:r>
      <w:r w:rsidRPr="002D0964">
        <w:rPr>
          <w:sz w:val="28"/>
          <w:szCs w:val="28"/>
        </w:rPr>
        <w:t>----------------------------------------------------</w:t>
      </w:r>
      <w:r w:rsidR="00E70DDD" w:rsidRPr="002D0964">
        <w:rPr>
          <w:sz w:val="28"/>
          <w:szCs w:val="28"/>
        </w:rPr>
        <w:t xml:space="preserve">- </w:t>
      </w:r>
      <w:r w:rsidRPr="002D0964">
        <w:rPr>
          <w:sz w:val="28"/>
          <w:szCs w:val="28"/>
        </w:rPr>
        <w:t>PAGE | 3</w:t>
      </w:r>
    </w:p>
    <w:p w14:paraId="6AFC30DC" w14:textId="77777777" w:rsidR="002D0964" w:rsidRPr="002D0964" w:rsidRDefault="002D0964" w:rsidP="002D0964">
      <w:pPr>
        <w:pStyle w:val="NormalWeb"/>
        <w:spacing w:before="0" w:beforeAutospacing="0" w:after="160" w:afterAutospacing="0" w:line="276" w:lineRule="auto"/>
        <w:rPr>
          <w:sz w:val="28"/>
          <w:szCs w:val="28"/>
        </w:rPr>
      </w:pPr>
    </w:p>
    <w:p w14:paraId="3C439ADC" w14:textId="5728813F" w:rsidR="00534E74" w:rsidRPr="002D0964" w:rsidRDefault="00534E74" w:rsidP="002D0964">
      <w:pPr>
        <w:pStyle w:val="NormalWeb"/>
        <w:spacing w:before="0" w:beforeAutospacing="0" w:after="160" w:afterAutospacing="0" w:line="276" w:lineRule="auto"/>
        <w:rPr>
          <w:sz w:val="28"/>
          <w:szCs w:val="28"/>
        </w:rPr>
      </w:pPr>
      <w:r w:rsidRPr="002D0964">
        <w:rPr>
          <w:sz w:val="28"/>
          <w:szCs w:val="28"/>
        </w:rPr>
        <w:t>CHAPTER 1:</w:t>
      </w:r>
    </w:p>
    <w:p w14:paraId="2EF1C022" w14:textId="67EB6AD2" w:rsidR="00534E74" w:rsidRDefault="00534E74" w:rsidP="002D0964">
      <w:pPr>
        <w:pStyle w:val="NormalWeb"/>
        <w:spacing w:before="0" w:beforeAutospacing="0" w:after="160" w:afterAutospacing="0" w:line="276" w:lineRule="auto"/>
        <w:rPr>
          <w:sz w:val="28"/>
          <w:szCs w:val="28"/>
        </w:rPr>
      </w:pPr>
      <w:r w:rsidRPr="002D0964">
        <w:rPr>
          <w:sz w:val="28"/>
          <w:szCs w:val="28"/>
        </w:rPr>
        <w:t>INTRODUCTION</w:t>
      </w:r>
      <w:r w:rsidR="00E70DDD" w:rsidRPr="002D0964">
        <w:rPr>
          <w:sz w:val="28"/>
          <w:szCs w:val="28"/>
        </w:rPr>
        <w:t xml:space="preserve"> </w:t>
      </w:r>
      <w:r w:rsidRPr="002D0964">
        <w:rPr>
          <w:sz w:val="28"/>
          <w:szCs w:val="28"/>
        </w:rPr>
        <w:t>---------------------------------------------</w:t>
      </w:r>
      <w:r w:rsidR="00E70DDD" w:rsidRPr="002D0964">
        <w:rPr>
          <w:sz w:val="28"/>
          <w:szCs w:val="28"/>
        </w:rPr>
        <w:t>-</w:t>
      </w:r>
      <w:r w:rsidRPr="002D0964">
        <w:rPr>
          <w:sz w:val="28"/>
          <w:szCs w:val="28"/>
        </w:rPr>
        <w:t xml:space="preserve"> PAGE | 4</w:t>
      </w:r>
    </w:p>
    <w:p w14:paraId="4D6DE0B7" w14:textId="77777777" w:rsidR="002D0964" w:rsidRPr="002D0964" w:rsidRDefault="002D0964" w:rsidP="002D0964">
      <w:pPr>
        <w:pStyle w:val="NormalWeb"/>
        <w:spacing w:before="0" w:beforeAutospacing="0" w:after="160" w:afterAutospacing="0" w:line="276" w:lineRule="auto"/>
        <w:rPr>
          <w:sz w:val="28"/>
          <w:szCs w:val="28"/>
        </w:rPr>
      </w:pPr>
    </w:p>
    <w:p w14:paraId="69E305FE" w14:textId="51CD39C2" w:rsidR="000B54ED" w:rsidRPr="002D0964" w:rsidRDefault="000B54ED" w:rsidP="002D0964">
      <w:pPr>
        <w:pStyle w:val="NormalWeb"/>
        <w:spacing w:before="0" w:beforeAutospacing="0" w:after="160" w:afterAutospacing="0" w:line="276" w:lineRule="auto"/>
        <w:rPr>
          <w:sz w:val="28"/>
          <w:szCs w:val="28"/>
        </w:rPr>
      </w:pPr>
      <w:r w:rsidRPr="002D0964">
        <w:rPr>
          <w:sz w:val="28"/>
          <w:szCs w:val="28"/>
        </w:rPr>
        <w:t>CHAPTER 2:</w:t>
      </w:r>
    </w:p>
    <w:p w14:paraId="58A982CA" w14:textId="77777777" w:rsidR="00DD7610" w:rsidRDefault="00534E74" w:rsidP="002D0964">
      <w:pPr>
        <w:pStyle w:val="NormalWeb"/>
        <w:spacing w:before="0" w:beforeAutospacing="0" w:after="160" w:afterAutospacing="0" w:line="276" w:lineRule="auto"/>
        <w:rPr>
          <w:sz w:val="28"/>
          <w:szCs w:val="28"/>
        </w:rPr>
      </w:pPr>
      <w:r w:rsidRPr="002D0964">
        <w:rPr>
          <w:sz w:val="28"/>
          <w:szCs w:val="28"/>
        </w:rPr>
        <w:t>LITERATURE SERVEY</w:t>
      </w:r>
      <w:r w:rsidR="00DD579C">
        <w:rPr>
          <w:sz w:val="28"/>
          <w:szCs w:val="28"/>
        </w:rPr>
        <w:t xml:space="preserve"> AND-------------------------------</w:t>
      </w:r>
      <w:r w:rsidR="00DD579C" w:rsidRPr="00DD579C">
        <w:rPr>
          <w:sz w:val="28"/>
          <w:szCs w:val="28"/>
        </w:rPr>
        <w:t xml:space="preserve"> </w:t>
      </w:r>
      <w:r w:rsidR="00DD579C" w:rsidRPr="002D0964">
        <w:rPr>
          <w:sz w:val="28"/>
          <w:szCs w:val="28"/>
        </w:rPr>
        <w:t>PAGE | 5</w:t>
      </w:r>
      <w:r w:rsidR="00DD579C">
        <w:rPr>
          <w:sz w:val="28"/>
          <w:szCs w:val="28"/>
        </w:rPr>
        <w:t xml:space="preserve"> </w:t>
      </w:r>
    </w:p>
    <w:p w14:paraId="275D72BC" w14:textId="04C019C6" w:rsidR="00534E74" w:rsidRDefault="00DD579C" w:rsidP="002D0964">
      <w:pPr>
        <w:pStyle w:val="NormalWeb"/>
        <w:spacing w:before="0" w:beforeAutospacing="0" w:after="160" w:afterAutospacing="0" w:line="276" w:lineRule="auto"/>
        <w:rPr>
          <w:sz w:val="28"/>
          <w:szCs w:val="28"/>
        </w:rPr>
      </w:pPr>
      <w:r>
        <w:rPr>
          <w:sz w:val="28"/>
          <w:szCs w:val="28"/>
        </w:rPr>
        <w:t>GAP ANALYSIS</w:t>
      </w:r>
      <w:r w:rsidR="000B54ED" w:rsidRPr="002D0964">
        <w:rPr>
          <w:sz w:val="28"/>
          <w:szCs w:val="28"/>
        </w:rPr>
        <w:t xml:space="preserve"> </w:t>
      </w:r>
    </w:p>
    <w:p w14:paraId="7E80F569" w14:textId="77777777" w:rsidR="002D0964" w:rsidRPr="002D0964" w:rsidRDefault="002D0964" w:rsidP="002D0964">
      <w:pPr>
        <w:pStyle w:val="NormalWeb"/>
        <w:spacing w:before="0" w:beforeAutospacing="0" w:after="160" w:afterAutospacing="0" w:line="276" w:lineRule="auto"/>
        <w:rPr>
          <w:sz w:val="28"/>
          <w:szCs w:val="28"/>
        </w:rPr>
      </w:pPr>
    </w:p>
    <w:p w14:paraId="5E63E0E7" w14:textId="1C33FA6C" w:rsidR="000B54ED" w:rsidRPr="002D0964" w:rsidRDefault="000B54ED" w:rsidP="002D0964">
      <w:pPr>
        <w:pStyle w:val="NormalWeb"/>
        <w:spacing w:before="0" w:beforeAutospacing="0" w:after="160" w:afterAutospacing="0" w:line="276" w:lineRule="auto"/>
        <w:rPr>
          <w:sz w:val="28"/>
          <w:szCs w:val="28"/>
        </w:rPr>
      </w:pPr>
      <w:r w:rsidRPr="002D0964">
        <w:rPr>
          <w:sz w:val="28"/>
          <w:szCs w:val="28"/>
        </w:rPr>
        <w:t>CHAPTER 3:</w:t>
      </w:r>
    </w:p>
    <w:p w14:paraId="5EEDF1B6" w14:textId="59429567" w:rsidR="000B54ED" w:rsidRDefault="000B54ED" w:rsidP="002D0964">
      <w:pPr>
        <w:pStyle w:val="NormalWeb"/>
        <w:spacing w:before="0" w:beforeAutospacing="0" w:after="160" w:afterAutospacing="0" w:line="276" w:lineRule="auto"/>
        <w:rPr>
          <w:sz w:val="28"/>
          <w:szCs w:val="28"/>
        </w:rPr>
      </w:pPr>
      <w:r w:rsidRPr="002D0964">
        <w:rPr>
          <w:sz w:val="28"/>
          <w:szCs w:val="28"/>
        </w:rPr>
        <w:t>PROPOSED METHODOLOGY</w:t>
      </w:r>
      <w:r w:rsidR="00E70DDD" w:rsidRPr="002D0964">
        <w:rPr>
          <w:sz w:val="28"/>
          <w:szCs w:val="28"/>
        </w:rPr>
        <w:t xml:space="preserve"> </w:t>
      </w:r>
      <w:r w:rsidRPr="002D0964">
        <w:rPr>
          <w:sz w:val="28"/>
          <w:szCs w:val="28"/>
        </w:rPr>
        <w:t>-----------------------------</w:t>
      </w:r>
      <w:r w:rsidR="002D0964" w:rsidRPr="002D0964">
        <w:rPr>
          <w:sz w:val="28"/>
          <w:szCs w:val="28"/>
        </w:rPr>
        <w:t xml:space="preserve"> </w:t>
      </w:r>
      <w:r w:rsidRPr="002D0964">
        <w:rPr>
          <w:sz w:val="28"/>
          <w:szCs w:val="28"/>
        </w:rPr>
        <w:t>PAGE | 8</w:t>
      </w:r>
    </w:p>
    <w:p w14:paraId="0D851AA2" w14:textId="301F5DB3" w:rsidR="002D0964" w:rsidRPr="002D0964" w:rsidRDefault="002D0964" w:rsidP="00BE412B">
      <w:pPr>
        <w:pStyle w:val="NormalWeb"/>
        <w:spacing w:before="0" w:beforeAutospacing="0" w:after="160" w:afterAutospacing="0" w:line="276" w:lineRule="auto"/>
        <w:rPr>
          <w:sz w:val="28"/>
          <w:szCs w:val="28"/>
        </w:rPr>
      </w:pPr>
      <w:r>
        <w:rPr>
          <w:i/>
          <w:iCs/>
        </w:rPr>
        <w:t xml:space="preserve">      </w:t>
      </w:r>
    </w:p>
    <w:p w14:paraId="3A1F5380" w14:textId="77777777" w:rsidR="000B54ED" w:rsidRPr="002D0964" w:rsidRDefault="000B54ED" w:rsidP="002D0964">
      <w:pPr>
        <w:pStyle w:val="NormalWeb"/>
        <w:spacing w:before="0" w:beforeAutospacing="0" w:after="160" w:afterAutospacing="0" w:line="276" w:lineRule="auto"/>
        <w:rPr>
          <w:sz w:val="28"/>
          <w:szCs w:val="28"/>
        </w:rPr>
      </w:pPr>
      <w:r w:rsidRPr="002D0964">
        <w:rPr>
          <w:sz w:val="28"/>
          <w:szCs w:val="28"/>
        </w:rPr>
        <w:t>CHAPTER 4:</w:t>
      </w:r>
    </w:p>
    <w:p w14:paraId="3025B16F" w14:textId="78B56011" w:rsidR="000B54ED" w:rsidRDefault="000B54ED" w:rsidP="002D0964">
      <w:pPr>
        <w:pStyle w:val="NormalWeb"/>
        <w:spacing w:before="0" w:beforeAutospacing="0" w:after="160" w:afterAutospacing="0" w:line="276" w:lineRule="auto"/>
        <w:rPr>
          <w:sz w:val="28"/>
          <w:szCs w:val="28"/>
        </w:rPr>
      </w:pPr>
      <w:r w:rsidRPr="002D0964">
        <w:rPr>
          <w:sz w:val="28"/>
          <w:szCs w:val="28"/>
        </w:rPr>
        <w:t>PROJECT DESCRIPTION</w:t>
      </w:r>
      <w:r w:rsidR="00E70DDD" w:rsidRPr="002D0964">
        <w:rPr>
          <w:sz w:val="28"/>
          <w:szCs w:val="28"/>
        </w:rPr>
        <w:t xml:space="preserve"> </w:t>
      </w:r>
      <w:r w:rsidRPr="002D0964">
        <w:rPr>
          <w:sz w:val="28"/>
          <w:szCs w:val="28"/>
        </w:rPr>
        <w:t xml:space="preserve"> </w:t>
      </w:r>
    </w:p>
    <w:p w14:paraId="094FF2AE" w14:textId="27F48A38" w:rsidR="00BE412B" w:rsidRDefault="00BE412B" w:rsidP="00BE412B">
      <w:pPr>
        <w:pStyle w:val="NormalWeb"/>
        <w:spacing w:before="0" w:beforeAutospacing="0" w:after="160" w:afterAutospacing="0" w:line="276" w:lineRule="auto"/>
      </w:pPr>
      <w:r>
        <w:rPr>
          <w:sz w:val="28"/>
          <w:szCs w:val="28"/>
        </w:rPr>
        <w:t xml:space="preserve">      </w:t>
      </w:r>
      <w:r w:rsidR="003E4B2A">
        <w:rPr>
          <w:i/>
          <w:iCs/>
        </w:rPr>
        <w:t>SIMULATION</w:t>
      </w:r>
      <w:r w:rsidRPr="002D0964">
        <w:rPr>
          <w:i/>
          <w:iCs/>
        </w:rPr>
        <w:t xml:space="preserve"> DESCRIPTION ---------------------------------------- </w:t>
      </w:r>
      <w:r w:rsidRPr="002D0964">
        <w:t>PAGE | 1</w:t>
      </w:r>
      <w:r w:rsidR="00EB0BCD">
        <w:t>2</w:t>
      </w:r>
    </w:p>
    <w:p w14:paraId="2B0771ED" w14:textId="320E9F1B" w:rsidR="003E4B2A" w:rsidRDefault="00BE412B" w:rsidP="00BE412B">
      <w:pPr>
        <w:pStyle w:val="NormalWeb"/>
        <w:spacing w:before="0" w:beforeAutospacing="0" w:after="160" w:afterAutospacing="0" w:line="276" w:lineRule="auto"/>
      </w:pPr>
      <w:r>
        <w:t xml:space="preserve">       </w:t>
      </w:r>
      <w:r>
        <w:rPr>
          <w:i/>
          <w:iCs/>
        </w:rPr>
        <w:t>SOFTWARE DESCRIPTION ----------------------------------------</w:t>
      </w:r>
      <w:r w:rsidR="003E4B2A">
        <w:rPr>
          <w:i/>
          <w:iCs/>
        </w:rPr>
        <w:t>-</w:t>
      </w:r>
      <w:r>
        <w:rPr>
          <w:i/>
          <w:iCs/>
        </w:rPr>
        <w:t xml:space="preserve">- </w:t>
      </w:r>
      <w:r>
        <w:t>PAGE | 1</w:t>
      </w:r>
      <w:r w:rsidR="00EB0BCD">
        <w:t>3</w:t>
      </w:r>
    </w:p>
    <w:p w14:paraId="0688D338" w14:textId="358107A2" w:rsidR="002D0964" w:rsidRDefault="00BE412B" w:rsidP="002D0964">
      <w:pPr>
        <w:pStyle w:val="NormalWeb"/>
        <w:spacing w:before="0" w:beforeAutospacing="0" w:after="160" w:afterAutospacing="0" w:line="276" w:lineRule="auto"/>
      </w:pPr>
      <w:r>
        <w:t xml:space="preserve">       </w:t>
      </w:r>
      <w:r>
        <w:rPr>
          <w:i/>
          <w:iCs/>
        </w:rPr>
        <w:t>CODE REVIEW --------------------------------------------------------</w:t>
      </w:r>
      <w:r w:rsidR="003E4B2A">
        <w:rPr>
          <w:i/>
          <w:iCs/>
        </w:rPr>
        <w:t xml:space="preserve">- </w:t>
      </w:r>
      <w:r>
        <w:t>PAGE | 1</w:t>
      </w:r>
      <w:r w:rsidR="00EB0BCD">
        <w:t>4</w:t>
      </w:r>
    </w:p>
    <w:p w14:paraId="17C34A08" w14:textId="77777777" w:rsidR="00BE412B" w:rsidRPr="00BE412B" w:rsidRDefault="00BE412B" w:rsidP="002D0964">
      <w:pPr>
        <w:pStyle w:val="NormalWeb"/>
        <w:spacing w:before="0" w:beforeAutospacing="0" w:after="160" w:afterAutospacing="0" w:line="276" w:lineRule="auto"/>
      </w:pPr>
    </w:p>
    <w:p w14:paraId="3ABAC456" w14:textId="624BCE68" w:rsidR="000B54ED" w:rsidRPr="002D0964" w:rsidRDefault="000B54ED" w:rsidP="002D0964">
      <w:pPr>
        <w:pStyle w:val="NormalWeb"/>
        <w:spacing w:before="0" w:beforeAutospacing="0" w:after="160" w:afterAutospacing="0" w:line="276" w:lineRule="auto"/>
        <w:rPr>
          <w:sz w:val="28"/>
          <w:szCs w:val="28"/>
        </w:rPr>
      </w:pPr>
      <w:r w:rsidRPr="002D0964">
        <w:rPr>
          <w:sz w:val="28"/>
          <w:szCs w:val="28"/>
        </w:rPr>
        <w:t>CHAPTER 5:</w:t>
      </w:r>
    </w:p>
    <w:p w14:paraId="23550868" w14:textId="29F3213B" w:rsidR="002D0964" w:rsidRPr="002D0964" w:rsidRDefault="00E70DDD" w:rsidP="002D0964">
      <w:pPr>
        <w:pStyle w:val="NormalWeb"/>
        <w:spacing w:before="0" w:beforeAutospacing="0" w:after="160" w:afterAutospacing="0" w:line="276" w:lineRule="auto"/>
        <w:rPr>
          <w:sz w:val="28"/>
          <w:szCs w:val="28"/>
        </w:rPr>
      </w:pPr>
      <w:r w:rsidRPr="002D0964">
        <w:rPr>
          <w:sz w:val="28"/>
          <w:szCs w:val="28"/>
        </w:rPr>
        <w:t xml:space="preserve">RESULTS </w:t>
      </w:r>
      <w:r w:rsidR="00EB0BCD">
        <w:rPr>
          <w:sz w:val="28"/>
          <w:szCs w:val="28"/>
        </w:rPr>
        <w:t>--------------------------</w:t>
      </w:r>
      <w:r w:rsidRPr="002D0964">
        <w:rPr>
          <w:sz w:val="28"/>
          <w:szCs w:val="28"/>
        </w:rPr>
        <w:t xml:space="preserve">------------------------------ PAGE | </w:t>
      </w:r>
      <w:r w:rsidR="00EB0BCD">
        <w:rPr>
          <w:sz w:val="28"/>
          <w:szCs w:val="28"/>
        </w:rPr>
        <w:t>15</w:t>
      </w:r>
    </w:p>
    <w:p w14:paraId="258ACF61" w14:textId="77777777" w:rsidR="002D0964" w:rsidRPr="002D0964" w:rsidRDefault="002D0964" w:rsidP="002D0964">
      <w:pPr>
        <w:pStyle w:val="NormalWeb"/>
        <w:spacing w:before="0" w:beforeAutospacing="0" w:after="160" w:afterAutospacing="0" w:line="276" w:lineRule="auto"/>
        <w:rPr>
          <w:sz w:val="28"/>
          <w:szCs w:val="28"/>
        </w:rPr>
      </w:pPr>
    </w:p>
    <w:p w14:paraId="6AF462DB" w14:textId="22EBD883" w:rsidR="00A50324" w:rsidRPr="003E4B2A" w:rsidRDefault="00E70DDD" w:rsidP="003E4B2A">
      <w:pPr>
        <w:pStyle w:val="NormalWeb"/>
        <w:spacing w:before="0" w:beforeAutospacing="0" w:after="160" w:afterAutospacing="0" w:line="276" w:lineRule="auto"/>
        <w:rPr>
          <w:sz w:val="28"/>
          <w:szCs w:val="28"/>
        </w:rPr>
      </w:pPr>
      <w:r w:rsidRPr="002D0964">
        <w:rPr>
          <w:sz w:val="28"/>
          <w:szCs w:val="28"/>
        </w:rPr>
        <w:t>REFERENCES --------------------------------------------------</w:t>
      </w:r>
      <w:r w:rsidR="002D0964" w:rsidRPr="002D0964">
        <w:rPr>
          <w:sz w:val="28"/>
          <w:szCs w:val="28"/>
        </w:rPr>
        <w:t xml:space="preserve"> PAGE | </w:t>
      </w:r>
      <w:r w:rsidR="00EB0BCD">
        <w:rPr>
          <w:sz w:val="28"/>
          <w:szCs w:val="28"/>
        </w:rPr>
        <w:t>16</w:t>
      </w:r>
    </w:p>
    <w:p w14:paraId="662ADC12" w14:textId="77777777" w:rsidR="002C6EB6" w:rsidRDefault="002C6EB6" w:rsidP="00A649B7">
      <w:pPr>
        <w:spacing w:line="276" w:lineRule="auto"/>
        <w:jc w:val="center"/>
        <w:rPr>
          <w:rFonts w:ascii="Times New Roman" w:hAnsi="Times New Roman" w:cs="Times New Roman"/>
          <w:b/>
          <w:bCs/>
          <w:sz w:val="32"/>
          <w:szCs w:val="32"/>
        </w:rPr>
      </w:pPr>
    </w:p>
    <w:p w14:paraId="441993AB" w14:textId="77777777" w:rsidR="002C6EB6" w:rsidRDefault="002C6EB6" w:rsidP="00A649B7">
      <w:pPr>
        <w:spacing w:line="276" w:lineRule="auto"/>
        <w:jc w:val="center"/>
        <w:rPr>
          <w:rFonts w:ascii="Times New Roman" w:hAnsi="Times New Roman" w:cs="Times New Roman"/>
          <w:b/>
          <w:bCs/>
          <w:sz w:val="32"/>
          <w:szCs w:val="32"/>
        </w:rPr>
      </w:pPr>
    </w:p>
    <w:p w14:paraId="01C1FEEA" w14:textId="15499D05" w:rsidR="00A649B7" w:rsidRDefault="00A649B7" w:rsidP="00A649B7">
      <w:pPr>
        <w:spacing w:line="276" w:lineRule="auto"/>
        <w:jc w:val="center"/>
        <w:rPr>
          <w:rFonts w:ascii="Times New Roman" w:hAnsi="Times New Roman" w:cs="Times New Roman"/>
          <w:b/>
          <w:bCs/>
          <w:sz w:val="32"/>
          <w:szCs w:val="32"/>
        </w:rPr>
      </w:pPr>
      <w:r w:rsidRPr="00A649B7">
        <w:rPr>
          <w:rFonts w:ascii="Times New Roman" w:hAnsi="Times New Roman" w:cs="Times New Roman"/>
          <w:b/>
          <w:bCs/>
          <w:sz w:val="32"/>
          <w:szCs w:val="32"/>
        </w:rPr>
        <w:lastRenderedPageBreak/>
        <w:t>LIST OF FIGURES</w:t>
      </w:r>
    </w:p>
    <w:p w14:paraId="36D8C1D4" w14:textId="3490BEB4" w:rsidR="00A649B7" w:rsidRDefault="00A649B7" w:rsidP="00A649B7">
      <w:pPr>
        <w:spacing w:line="276" w:lineRule="auto"/>
        <w:jc w:val="center"/>
        <w:rPr>
          <w:rFonts w:ascii="Times New Roman" w:hAnsi="Times New Roman" w:cs="Times New Roman"/>
          <w:b/>
          <w:b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6"/>
        <w:gridCol w:w="1884"/>
        <w:gridCol w:w="3505"/>
        <w:gridCol w:w="1884"/>
      </w:tblGrid>
      <w:tr w:rsidR="000F10E9" w14:paraId="0A500DEF" w14:textId="77777777" w:rsidTr="00B944CF">
        <w:trPr>
          <w:trHeight w:val="753"/>
        </w:trPr>
        <w:tc>
          <w:tcPr>
            <w:tcW w:w="1516" w:type="dxa"/>
          </w:tcPr>
          <w:p w14:paraId="2060939C" w14:textId="29CD7FCC" w:rsidR="000F10E9" w:rsidRPr="00EC36E1" w:rsidRDefault="00EC36E1" w:rsidP="00EC36E1">
            <w:pPr>
              <w:spacing w:line="276" w:lineRule="auto"/>
              <w:jc w:val="center"/>
              <w:rPr>
                <w:rFonts w:ascii="Times New Roman" w:hAnsi="Times New Roman" w:cs="Times New Roman"/>
                <w:b/>
                <w:bCs/>
                <w:sz w:val="28"/>
                <w:szCs w:val="28"/>
              </w:rPr>
            </w:pPr>
            <w:r w:rsidRPr="00EC36E1">
              <w:rPr>
                <w:rFonts w:ascii="Times New Roman" w:hAnsi="Times New Roman" w:cs="Times New Roman"/>
                <w:b/>
                <w:bCs/>
                <w:sz w:val="28"/>
                <w:szCs w:val="28"/>
              </w:rPr>
              <w:t>S.no</w:t>
            </w:r>
          </w:p>
        </w:tc>
        <w:tc>
          <w:tcPr>
            <w:tcW w:w="5389" w:type="dxa"/>
            <w:gridSpan w:val="2"/>
          </w:tcPr>
          <w:p w14:paraId="340B9BE4" w14:textId="7B288E80" w:rsidR="000F10E9" w:rsidRPr="00EC36E1" w:rsidRDefault="00EC36E1" w:rsidP="00EC36E1">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Name of Figure</w:t>
            </w:r>
          </w:p>
        </w:tc>
        <w:tc>
          <w:tcPr>
            <w:tcW w:w="1884" w:type="dxa"/>
          </w:tcPr>
          <w:p w14:paraId="3C6859F6" w14:textId="1E68683C" w:rsidR="000F10E9" w:rsidRPr="00EC36E1" w:rsidRDefault="00EC36E1" w:rsidP="00EC36E1">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Page No</w:t>
            </w:r>
          </w:p>
        </w:tc>
      </w:tr>
      <w:tr w:rsidR="000F10E9" w14:paraId="722AF274" w14:textId="77777777" w:rsidTr="00B944CF">
        <w:trPr>
          <w:trHeight w:val="753"/>
        </w:trPr>
        <w:tc>
          <w:tcPr>
            <w:tcW w:w="1516" w:type="dxa"/>
          </w:tcPr>
          <w:p w14:paraId="3C333BF4" w14:textId="4DCE597D" w:rsidR="000F10E9" w:rsidRPr="00EC36E1" w:rsidRDefault="00EC36E1" w:rsidP="00EC36E1">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389" w:type="dxa"/>
            <w:gridSpan w:val="2"/>
          </w:tcPr>
          <w:p w14:paraId="148FC6FA" w14:textId="5F8E4BC2" w:rsidR="000F10E9" w:rsidRPr="00EC36E1" w:rsidRDefault="002C6EB6" w:rsidP="00D07CE5">
            <w:pPr>
              <w:spacing w:line="360" w:lineRule="auto"/>
              <w:jc w:val="center"/>
              <w:rPr>
                <w:rFonts w:ascii="Times New Roman" w:hAnsi="Times New Roman" w:cs="Times New Roman"/>
                <w:sz w:val="24"/>
                <w:szCs w:val="24"/>
              </w:rPr>
            </w:pPr>
            <w:r>
              <w:rPr>
                <w:rFonts w:ascii="Times New Roman" w:hAnsi="Times New Roman" w:cs="Times New Roman"/>
                <w:sz w:val="24"/>
                <w:szCs w:val="24"/>
              </w:rPr>
              <w:t>Block diagram representation of model</w:t>
            </w:r>
          </w:p>
        </w:tc>
        <w:tc>
          <w:tcPr>
            <w:tcW w:w="1884" w:type="dxa"/>
          </w:tcPr>
          <w:p w14:paraId="6AD1154C" w14:textId="450B700E" w:rsidR="000F10E9" w:rsidRPr="00EC36E1" w:rsidRDefault="002C6EB6" w:rsidP="00EC36E1">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0F10E9" w14:paraId="4356B946" w14:textId="77777777" w:rsidTr="00B944CF">
        <w:trPr>
          <w:trHeight w:val="753"/>
        </w:trPr>
        <w:tc>
          <w:tcPr>
            <w:tcW w:w="1516" w:type="dxa"/>
          </w:tcPr>
          <w:p w14:paraId="74A43111" w14:textId="40248A83" w:rsidR="000F10E9" w:rsidRPr="00EC36E1" w:rsidRDefault="00EC36E1" w:rsidP="00EC36E1">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389" w:type="dxa"/>
            <w:gridSpan w:val="2"/>
          </w:tcPr>
          <w:p w14:paraId="59FB4CCA" w14:textId="6D43EAFB" w:rsidR="000F10E9" w:rsidRPr="00EC36E1" w:rsidRDefault="002C6EB6" w:rsidP="00D07CE5">
            <w:pPr>
              <w:spacing w:line="360" w:lineRule="auto"/>
              <w:jc w:val="center"/>
              <w:rPr>
                <w:rFonts w:ascii="Times New Roman" w:hAnsi="Times New Roman" w:cs="Times New Roman"/>
                <w:sz w:val="24"/>
                <w:szCs w:val="24"/>
              </w:rPr>
            </w:pPr>
            <w:r>
              <w:rPr>
                <w:rFonts w:ascii="Times New Roman" w:hAnsi="Times New Roman" w:cs="Times New Roman"/>
                <w:sz w:val="24"/>
                <w:szCs w:val="24"/>
              </w:rPr>
              <w:t>Simulation of Transformerless Inverter</w:t>
            </w:r>
          </w:p>
        </w:tc>
        <w:tc>
          <w:tcPr>
            <w:tcW w:w="1884" w:type="dxa"/>
          </w:tcPr>
          <w:p w14:paraId="18BDC5B7" w14:textId="2810C639" w:rsidR="000F10E9" w:rsidRPr="00EC36E1" w:rsidRDefault="00BE412B" w:rsidP="00EC36E1">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0F10E9" w14:paraId="6C2ABBAC" w14:textId="77777777" w:rsidTr="00B944CF">
        <w:trPr>
          <w:trHeight w:val="770"/>
        </w:trPr>
        <w:tc>
          <w:tcPr>
            <w:tcW w:w="1516" w:type="dxa"/>
          </w:tcPr>
          <w:p w14:paraId="710E8A51" w14:textId="54E29616" w:rsidR="000F10E9" w:rsidRPr="00EC36E1" w:rsidRDefault="00EC36E1" w:rsidP="00EC36E1">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389" w:type="dxa"/>
            <w:gridSpan w:val="2"/>
          </w:tcPr>
          <w:p w14:paraId="55DD481A" w14:textId="09E07F0C" w:rsidR="000F10E9" w:rsidRPr="00EC36E1" w:rsidRDefault="00886477" w:rsidP="00D07CE5">
            <w:pPr>
              <w:spacing w:line="360" w:lineRule="auto"/>
              <w:jc w:val="center"/>
              <w:rPr>
                <w:rFonts w:ascii="Times New Roman" w:hAnsi="Times New Roman" w:cs="Times New Roman"/>
                <w:sz w:val="24"/>
                <w:szCs w:val="24"/>
              </w:rPr>
            </w:pPr>
            <w:r>
              <w:rPr>
                <w:rFonts w:ascii="Times New Roman" w:hAnsi="Times New Roman" w:cs="Times New Roman"/>
                <w:sz w:val="24"/>
                <w:szCs w:val="24"/>
              </w:rPr>
              <w:t>Block Diagram Representation of PID controller</w:t>
            </w:r>
          </w:p>
        </w:tc>
        <w:tc>
          <w:tcPr>
            <w:tcW w:w="1884" w:type="dxa"/>
          </w:tcPr>
          <w:p w14:paraId="2523DEE5" w14:textId="42A9F7B1" w:rsidR="000F10E9" w:rsidRPr="00EC36E1" w:rsidRDefault="00BE412B" w:rsidP="00EC36E1">
            <w:pPr>
              <w:spacing w:line="276"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0F10E9" w14:paraId="1B99D3F5" w14:textId="77777777" w:rsidTr="0010571B">
        <w:trPr>
          <w:trHeight w:val="910"/>
        </w:trPr>
        <w:tc>
          <w:tcPr>
            <w:tcW w:w="1516" w:type="dxa"/>
          </w:tcPr>
          <w:p w14:paraId="3E6EB670" w14:textId="13A4A34F" w:rsidR="000F10E9" w:rsidRPr="00EC36E1" w:rsidRDefault="00EC36E1" w:rsidP="00EC36E1">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5389" w:type="dxa"/>
            <w:gridSpan w:val="2"/>
          </w:tcPr>
          <w:p w14:paraId="3859B164" w14:textId="2BAFF600" w:rsidR="000F10E9" w:rsidRPr="00EC36E1" w:rsidRDefault="00886477" w:rsidP="00D07CE5">
            <w:pPr>
              <w:spacing w:line="360" w:lineRule="auto"/>
              <w:jc w:val="center"/>
              <w:rPr>
                <w:rFonts w:ascii="Times New Roman" w:hAnsi="Times New Roman" w:cs="Times New Roman"/>
                <w:sz w:val="24"/>
                <w:szCs w:val="24"/>
              </w:rPr>
            </w:pPr>
            <w:r>
              <w:rPr>
                <w:rFonts w:ascii="Times New Roman" w:hAnsi="Times New Roman" w:cs="Times New Roman"/>
                <w:sz w:val="24"/>
                <w:szCs w:val="24"/>
              </w:rPr>
              <w:t>Schematics of the Software Chain</w:t>
            </w:r>
          </w:p>
        </w:tc>
        <w:tc>
          <w:tcPr>
            <w:tcW w:w="1884" w:type="dxa"/>
          </w:tcPr>
          <w:p w14:paraId="63F726D6" w14:textId="1F313881" w:rsidR="000F10E9" w:rsidRPr="00EC36E1" w:rsidRDefault="00BE412B" w:rsidP="00EC36E1">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r w:rsidR="00EF24C1">
              <w:rPr>
                <w:rFonts w:ascii="Times New Roman" w:hAnsi="Times New Roman" w:cs="Times New Roman"/>
                <w:sz w:val="24"/>
                <w:szCs w:val="24"/>
              </w:rPr>
              <w:t>2</w:t>
            </w:r>
          </w:p>
        </w:tc>
      </w:tr>
      <w:tr w:rsidR="0010571B" w14:paraId="14CAC62D" w14:textId="77777777" w:rsidTr="00B944CF">
        <w:trPr>
          <w:gridAfter w:val="2"/>
          <w:wAfter w:w="5389" w:type="dxa"/>
          <w:trHeight w:val="753"/>
        </w:trPr>
        <w:tc>
          <w:tcPr>
            <w:tcW w:w="1516" w:type="dxa"/>
          </w:tcPr>
          <w:p w14:paraId="77652D46" w14:textId="1FD7CDD7" w:rsidR="0010571B" w:rsidRPr="00EC36E1" w:rsidRDefault="0010571B" w:rsidP="00886477">
            <w:pPr>
              <w:spacing w:line="276" w:lineRule="auto"/>
              <w:jc w:val="center"/>
              <w:rPr>
                <w:rFonts w:ascii="Times New Roman" w:hAnsi="Times New Roman" w:cs="Times New Roman"/>
                <w:sz w:val="24"/>
                <w:szCs w:val="24"/>
              </w:rPr>
            </w:pPr>
          </w:p>
        </w:tc>
        <w:tc>
          <w:tcPr>
            <w:tcW w:w="1884" w:type="dxa"/>
          </w:tcPr>
          <w:p w14:paraId="73E78AF5" w14:textId="480A4D34" w:rsidR="0010571B" w:rsidRPr="00EC36E1" w:rsidRDefault="0010571B" w:rsidP="0010571B">
            <w:pPr>
              <w:spacing w:line="276" w:lineRule="auto"/>
              <w:rPr>
                <w:rFonts w:ascii="Times New Roman" w:hAnsi="Times New Roman" w:cs="Times New Roman"/>
                <w:sz w:val="24"/>
                <w:szCs w:val="24"/>
              </w:rPr>
            </w:pPr>
          </w:p>
        </w:tc>
      </w:tr>
    </w:tbl>
    <w:p w14:paraId="6E0FB84D" w14:textId="77777777" w:rsidR="00A0710C" w:rsidRDefault="00A0710C" w:rsidP="0010571B">
      <w:pPr>
        <w:pStyle w:val="NormalWeb"/>
        <w:spacing w:before="0" w:beforeAutospacing="0" w:after="240" w:afterAutospacing="0" w:line="276" w:lineRule="auto"/>
        <w:rPr>
          <w:b/>
          <w:bCs/>
          <w:iCs/>
          <w:color w:val="000000"/>
          <w:sz w:val="36"/>
          <w:szCs w:val="36"/>
        </w:rPr>
        <w:sectPr w:rsidR="00A0710C" w:rsidSect="000142C4">
          <w:headerReference w:type="default" r:id="rId17"/>
          <w:pgSz w:w="11906" w:h="16838"/>
          <w:pgMar w:top="1440" w:right="1440" w:bottom="1440" w:left="1440" w:header="113" w:footer="113" w:gutter="0"/>
          <w:pgBorders w:offsetFrom="page">
            <w:top w:val="single" w:sz="18" w:space="20" w:color="000000" w:themeColor="text1"/>
            <w:left w:val="single" w:sz="18" w:space="20" w:color="000000" w:themeColor="text1"/>
            <w:bottom w:val="single" w:sz="18" w:space="20" w:color="000000" w:themeColor="text1"/>
            <w:right w:val="single" w:sz="18" w:space="20" w:color="000000" w:themeColor="text1"/>
          </w:pgBorders>
          <w:pgNumType w:start="2"/>
          <w:cols w:space="708"/>
          <w:docGrid w:linePitch="360"/>
        </w:sectPr>
      </w:pPr>
    </w:p>
    <w:p w14:paraId="22CFBD0A" w14:textId="586220A7" w:rsidR="003E4B2A" w:rsidRPr="003E4B2A" w:rsidRDefault="00246387" w:rsidP="003E4B2A">
      <w:pPr>
        <w:pStyle w:val="NormalWeb"/>
        <w:spacing w:before="0" w:beforeAutospacing="0" w:after="240" w:afterAutospacing="0" w:line="360" w:lineRule="auto"/>
        <w:jc w:val="center"/>
        <w:rPr>
          <w:b/>
          <w:bCs/>
          <w:iCs/>
          <w:color w:val="000000"/>
          <w:sz w:val="36"/>
          <w:szCs w:val="36"/>
        </w:rPr>
      </w:pPr>
      <w:r w:rsidRPr="007B7156">
        <w:rPr>
          <w:b/>
          <w:bCs/>
          <w:iCs/>
          <w:color w:val="000000"/>
          <w:sz w:val="36"/>
          <w:szCs w:val="36"/>
        </w:rPr>
        <w:lastRenderedPageBreak/>
        <w:t>ABSTRACT</w:t>
      </w:r>
    </w:p>
    <w:p w14:paraId="44819B2A" w14:textId="4E708533" w:rsidR="00753BE2" w:rsidRDefault="00753BE2" w:rsidP="00753BE2">
      <w:pPr>
        <w:tabs>
          <w:tab w:val="left" w:pos="960"/>
        </w:tabs>
        <w:spacing w:before="220" w:after="2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two types of sources for electrical power </w:t>
      </w:r>
      <w:proofErr w:type="spellStart"/>
      <w:r>
        <w:rPr>
          <w:rFonts w:ascii="Times New Roman" w:eastAsia="Times New Roman" w:hAnsi="Times New Roman" w:cs="Times New Roman"/>
          <w:sz w:val="24"/>
          <w:szCs w:val="24"/>
        </w:rPr>
        <w:t>generation.One</w:t>
      </w:r>
      <w:proofErr w:type="spellEnd"/>
      <w:r>
        <w:rPr>
          <w:rFonts w:ascii="Times New Roman" w:eastAsia="Times New Roman" w:hAnsi="Times New Roman" w:cs="Times New Roman"/>
          <w:sz w:val="24"/>
          <w:szCs w:val="24"/>
        </w:rPr>
        <w:t xml:space="preserve"> is conventional and other is non-</w:t>
      </w:r>
      <w:proofErr w:type="spellStart"/>
      <w:r>
        <w:rPr>
          <w:rFonts w:ascii="Times New Roman" w:eastAsia="Times New Roman" w:hAnsi="Times New Roman" w:cs="Times New Roman"/>
          <w:sz w:val="24"/>
          <w:szCs w:val="24"/>
        </w:rPr>
        <w:t>conventional.Today</w:t>
      </w:r>
      <w:proofErr w:type="spellEnd"/>
      <w:r>
        <w:rPr>
          <w:rFonts w:ascii="Times New Roman" w:eastAsia="Times New Roman" w:hAnsi="Times New Roman" w:cs="Times New Roman"/>
          <w:sz w:val="24"/>
          <w:szCs w:val="24"/>
        </w:rPr>
        <w:t xml:space="preserve"> to generate most of electrical power conventional sources like </w:t>
      </w:r>
      <w:proofErr w:type="spellStart"/>
      <w:r>
        <w:rPr>
          <w:rFonts w:ascii="Times New Roman" w:eastAsia="Times New Roman" w:hAnsi="Times New Roman" w:cs="Times New Roman"/>
          <w:sz w:val="24"/>
          <w:szCs w:val="24"/>
        </w:rPr>
        <w:t>coal,gas,nuclear</w:t>
      </w:r>
      <w:proofErr w:type="spellEnd"/>
      <w:r>
        <w:rPr>
          <w:rFonts w:ascii="Times New Roman" w:eastAsia="Times New Roman" w:hAnsi="Times New Roman" w:cs="Times New Roman"/>
          <w:sz w:val="24"/>
          <w:szCs w:val="24"/>
        </w:rPr>
        <w:t xml:space="preserve"> power generators are used, which is not good for the </w:t>
      </w:r>
      <w:proofErr w:type="spellStart"/>
      <w:r>
        <w:rPr>
          <w:rFonts w:ascii="Times New Roman" w:eastAsia="Times New Roman" w:hAnsi="Times New Roman" w:cs="Times New Roman"/>
          <w:sz w:val="24"/>
          <w:szCs w:val="24"/>
        </w:rPr>
        <w:t>environment.So</w:t>
      </w:r>
      <w:proofErr w:type="spellEnd"/>
      <w:r>
        <w:rPr>
          <w:rFonts w:ascii="Times New Roman" w:eastAsia="Times New Roman" w:hAnsi="Times New Roman" w:cs="Times New Roman"/>
          <w:sz w:val="24"/>
          <w:szCs w:val="24"/>
        </w:rPr>
        <w:t xml:space="preserve"> some of the electrical power should be generated by non-conventional energy like </w:t>
      </w:r>
      <w:proofErr w:type="spellStart"/>
      <w:r>
        <w:rPr>
          <w:rFonts w:ascii="Times New Roman" w:eastAsia="Times New Roman" w:hAnsi="Times New Roman" w:cs="Times New Roman"/>
          <w:sz w:val="24"/>
          <w:szCs w:val="24"/>
        </w:rPr>
        <w:t>solar,wind.With</w:t>
      </w:r>
      <w:proofErr w:type="spellEnd"/>
      <w:r>
        <w:rPr>
          <w:rFonts w:ascii="Times New Roman" w:eastAsia="Times New Roman" w:hAnsi="Times New Roman" w:cs="Times New Roman"/>
          <w:sz w:val="24"/>
          <w:szCs w:val="24"/>
        </w:rPr>
        <w:t xml:space="preserve"> the continuously reducing the cost of  Photovoltaic (PV) power generation and the further need of energy crisis, PV power generation technology obtains more and more </w:t>
      </w:r>
      <w:proofErr w:type="spellStart"/>
      <w:r>
        <w:rPr>
          <w:rFonts w:ascii="Times New Roman" w:eastAsia="Times New Roman" w:hAnsi="Times New Roman" w:cs="Times New Roman"/>
          <w:sz w:val="24"/>
          <w:szCs w:val="24"/>
        </w:rPr>
        <w:t>application.Importances</w:t>
      </w:r>
      <w:proofErr w:type="spellEnd"/>
      <w:r>
        <w:rPr>
          <w:rFonts w:ascii="Times New Roman" w:eastAsia="Times New Roman" w:hAnsi="Times New Roman" w:cs="Times New Roman"/>
          <w:sz w:val="24"/>
          <w:szCs w:val="24"/>
        </w:rPr>
        <w:t xml:space="preserve"> in the present day scenario are pollution free energy, reduction in greenhouse </w:t>
      </w:r>
      <w:proofErr w:type="spellStart"/>
      <w:r>
        <w:rPr>
          <w:rFonts w:ascii="Times New Roman" w:eastAsia="Times New Roman" w:hAnsi="Times New Roman" w:cs="Times New Roman"/>
          <w:sz w:val="24"/>
          <w:szCs w:val="24"/>
        </w:rPr>
        <w:t>gasses,energy</w:t>
      </w:r>
      <w:proofErr w:type="spellEnd"/>
      <w:r>
        <w:rPr>
          <w:rFonts w:ascii="Times New Roman" w:eastAsia="Times New Roman" w:hAnsi="Times New Roman" w:cs="Times New Roman"/>
          <w:sz w:val="24"/>
          <w:szCs w:val="24"/>
        </w:rPr>
        <w:t xml:space="preserve"> reproduction in remote locations.</w:t>
      </w:r>
    </w:p>
    <w:p w14:paraId="01B44EF5" w14:textId="6C01B6A9" w:rsidR="00A50324" w:rsidRDefault="00753BE2" w:rsidP="00753BE2">
      <w:pPr>
        <w:spacing w:line="360" w:lineRule="auto"/>
        <w:jc w:val="both"/>
        <w:rPr>
          <w:rFonts w:ascii="Times New Roman" w:hAnsi="Times New Roman"/>
          <w:sz w:val="24"/>
          <w:szCs w:val="24"/>
        </w:rPr>
      </w:pPr>
      <w:r>
        <w:rPr>
          <w:rFonts w:ascii="Times New Roman" w:eastAsia="Times New Roman" w:hAnsi="Times New Roman" w:cs="Times New Roman"/>
          <w:sz w:val="24"/>
          <w:szCs w:val="24"/>
        </w:rPr>
        <w:t>To use the solar PV source for single-phase AC applications, H5 converter topology has been proposed. Dual input DC-DC boost converters that integrate the solar panel and a battery will regulate the required output DC voltage. Furthermore, for the AC applications of having small power and High power, the H6 topology of single-phase transformerless inverter is preferred because of less leakage current. To validate the proposed technique's feasibility, the MATLAB simulation is performed for the whole process and a prototype is to be designed that validates the converter's results and performance. The simulation is to be carried out in MATLAB/Simulink software.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7D45C905" w14:textId="77777777" w:rsidR="00A50324" w:rsidRDefault="00A50324" w:rsidP="001D67CF">
      <w:pPr>
        <w:spacing w:line="360" w:lineRule="auto"/>
        <w:rPr>
          <w:rFonts w:ascii="Times New Roman" w:hAnsi="Times New Roman"/>
          <w:sz w:val="24"/>
          <w:szCs w:val="24"/>
        </w:rPr>
      </w:pPr>
    </w:p>
    <w:p w14:paraId="793DB19D" w14:textId="77777777" w:rsidR="00A50324" w:rsidRDefault="00A50324">
      <w:pPr>
        <w:spacing w:line="276" w:lineRule="auto"/>
        <w:rPr>
          <w:rFonts w:ascii="Times New Roman" w:hAnsi="Times New Roman"/>
          <w:sz w:val="24"/>
          <w:szCs w:val="24"/>
        </w:rPr>
      </w:pPr>
    </w:p>
    <w:p w14:paraId="4ED3BB10" w14:textId="77777777" w:rsidR="00A50324" w:rsidRDefault="00A50324">
      <w:pPr>
        <w:spacing w:line="276" w:lineRule="auto"/>
        <w:rPr>
          <w:rFonts w:ascii="Times New Roman" w:hAnsi="Times New Roman" w:cs="Times New Roman"/>
        </w:rPr>
      </w:pPr>
    </w:p>
    <w:p w14:paraId="2BBC255D" w14:textId="77777777" w:rsidR="00A50324" w:rsidRDefault="00A50324">
      <w:pPr>
        <w:spacing w:line="276" w:lineRule="auto"/>
        <w:rPr>
          <w:rFonts w:ascii="Times New Roman" w:hAnsi="Times New Roman" w:cs="Times New Roman"/>
        </w:rPr>
      </w:pPr>
    </w:p>
    <w:p w14:paraId="6BF21E60" w14:textId="77777777" w:rsidR="00A50324" w:rsidRDefault="00A50324">
      <w:pPr>
        <w:spacing w:line="276" w:lineRule="auto"/>
        <w:rPr>
          <w:rFonts w:ascii="Times New Roman" w:hAnsi="Times New Roman" w:cs="Times New Roman"/>
        </w:rPr>
      </w:pPr>
    </w:p>
    <w:p w14:paraId="42842E8E" w14:textId="77777777" w:rsidR="00A50324" w:rsidRDefault="00A50324">
      <w:pPr>
        <w:spacing w:line="276" w:lineRule="auto"/>
        <w:rPr>
          <w:rFonts w:ascii="Times New Roman" w:hAnsi="Times New Roman" w:cs="Times New Roman"/>
        </w:rPr>
      </w:pPr>
    </w:p>
    <w:p w14:paraId="63FAC3CB" w14:textId="77777777" w:rsidR="00A50324" w:rsidRDefault="00A50324">
      <w:pPr>
        <w:spacing w:line="276" w:lineRule="auto"/>
        <w:rPr>
          <w:rFonts w:ascii="Times New Roman" w:hAnsi="Times New Roman" w:cs="Times New Roman"/>
        </w:rPr>
      </w:pPr>
    </w:p>
    <w:p w14:paraId="26362428" w14:textId="77777777" w:rsidR="00A50324" w:rsidRDefault="00A50324">
      <w:pPr>
        <w:spacing w:line="276" w:lineRule="auto"/>
        <w:rPr>
          <w:rFonts w:ascii="Times New Roman" w:hAnsi="Times New Roman" w:cs="Times New Roman"/>
        </w:rPr>
      </w:pPr>
    </w:p>
    <w:p w14:paraId="0D1D839C" w14:textId="77777777" w:rsidR="00A50324" w:rsidRDefault="00A50324">
      <w:pPr>
        <w:spacing w:line="276" w:lineRule="auto"/>
        <w:rPr>
          <w:rFonts w:ascii="Times New Roman" w:hAnsi="Times New Roman" w:cs="Times New Roman"/>
        </w:rPr>
      </w:pPr>
    </w:p>
    <w:p w14:paraId="271F057D" w14:textId="77777777" w:rsidR="00FF40D3" w:rsidRDefault="00FF40D3" w:rsidP="007B7156">
      <w:pPr>
        <w:spacing w:line="276" w:lineRule="auto"/>
        <w:jc w:val="center"/>
        <w:rPr>
          <w:rFonts w:ascii="Times New Roman" w:hAnsi="Times New Roman" w:cs="Times New Roman"/>
          <w:b/>
          <w:sz w:val="32"/>
          <w:szCs w:val="32"/>
        </w:rPr>
      </w:pPr>
    </w:p>
    <w:p w14:paraId="074596EF" w14:textId="77777777" w:rsidR="00726F99" w:rsidRDefault="00726F99" w:rsidP="007B7156">
      <w:pPr>
        <w:spacing w:line="276" w:lineRule="auto"/>
        <w:jc w:val="center"/>
        <w:rPr>
          <w:rFonts w:ascii="Times New Roman" w:hAnsi="Times New Roman" w:cs="Times New Roman"/>
          <w:b/>
          <w:sz w:val="32"/>
          <w:szCs w:val="32"/>
        </w:rPr>
      </w:pPr>
    </w:p>
    <w:p w14:paraId="7504E972" w14:textId="77777777" w:rsidR="003E4B2A" w:rsidRDefault="003E4B2A" w:rsidP="003E4B2A">
      <w:pPr>
        <w:spacing w:line="360" w:lineRule="auto"/>
        <w:jc w:val="center"/>
        <w:rPr>
          <w:rFonts w:ascii="Times New Roman" w:hAnsi="Times New Roman" w:cs="Times New Roman"/>
          <w:b/>
          <w:sz w:val="32"/>
          <w:szCs w:val="32"/>
        </w:rPr>
      </w:pPr>
    </w:p>
    <w:p w14:paraId="7738E0AA" w14:textId="527F3444" w:rsidR="008D545F" w:rsidRDefault="008D545F" w:rsidP="003E4B2A">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1</w:t>
      </w:r>
    </w:p>
    <w:p w14:paraId="43F9929E" w14:textId="3A7CFECE" w:rsidR="003E4B2A" w:rsidRDefault="00246387" w:rsidP="003E4B2A">
      <w:pPr>
        <w:spacing w:line="360" w:lineRule="auto"/>
        <w:jc w:val="center"/>
        <w:rPr>
          <w:rFonts w:ascii="Times New Roman" w:hAnsi="Times New Roman" w:cs="Times New Roman"/>
          <w:b/>
          <w:sz w:val="32"/>
          <w:szCs w:val="32"/>
        </w:rPr>
      </w:pPr>
      <w:r>
        <w:rPr>
          <w:rFonts w:ascii="Times New Roman" w:hAnsi="Times New Roman" w:cs="Times New Roman"/>
          <w:b/>
          <w:sz w:val="32"/>
          <w:szCs w:val="32"/>
        </w:rPr>
        <w:t>INTRODUCTI</w:t>
      </w:r>
      <w:r w:rsidR="003E4B2A">
        <w:rPr>
          <w:rFonts w:ascii="Times New Roman" w:hAnsi="Times New Roman" w:cs="Times New Roman"/>
          <w:b/>
          <w:sz w:val="32"/>
          <w:szCs w:val="32"/>
        </w:rPr>
        <w:t>O</w:t>
      </w:r>
      <w:r>
        <w:rPr>
          <w:rFonts w:ascii="Times New Roman" w:hAnsi="Times New Roman" w:cs="Times New Roman"/>
          <w:b/>
          <w:sz w:val="32"/>
          <w:szCs w:val="32"/>
        </w:rPr>
        <w:t>N</w:t>
      </w:r>
    </w:p>
    <w:p w14:paraId="25E380E9" w14:textId="7D24BE14" w:rsidR="00753BE2" w:rsidRDefault="00753BE2" w:rsidP="00AE616D">
      <w:pPr>
        <w:spacing w:line="360" w:lineRule="auto"/>
        <w:jc w:val="both"/>
        <w:rPr>
          <w:rFonts w:ascii="Times New Roman" w:hAnsi="Times New Roman" w:cs="Times New Roman"/>
          <w:sz w:val="24"/>
          <w:szCs w:val="24"/>
        </w:rPr>
      </w:pPr>
      <w:r w:rsidRPr="00753BE2">
        <w:rPr>
          <w:rFonts w:ascii="Times New Roman" w:hAnsi="Times New Roman" w:cs="Times New Roman"/>
          <w:sz w:val="24"/>
          <w:szCs w:val="24"/>
        </w:rPr>
        <w:t>Among all renewable energy sources, photovoltaic (PV) energy is generally rated as the most attractive and sustained source because it is available throughout the year. In the future, more than 45% of the needed power is anticipated to be generated by PV arrays</w:t>
      </w:r>
      <w:r w:rsidR="00563CEB">
        <w:rPr>
          <w:rFonts w:ascii="Times New Roman" w:hAnsi="Times New Roman" w:cs="Times New Roman"/>
          <w:sz w:val="24"/>
          <w:szCs w:val="24"/>
        </w:rPr>
        <w:t>.</w:t>
      </w:r>
    </w:p>
    <w:p w14:paraId="4F64024F" w14:textId="059D041D" w:rsidR="00563CEB" w:rsidRDefault="00753BE2" w:rsidP="00AE616D">
      <w:pPr>
        <w:spacing w:line="360" w:lineRule="auto"/>
        <w:jc w:val="both"/>
        <w:rPr>
          <w:rFonts w:ascii="Times New Roman" w:hAnsi="Times New Roman" w:cs="Times New Roman"/>
          <w:sz w:val="24"/>
          <w:szCs w:val="24"/>
        </w:rPr>
      </w:pPr>
      <w:r w:rsidRPr="00CA3FD3">
        <w:rPr>
          <w:rFonts w:ascii="Times New Roman" w:hAnsi="Times New Roman" w:cs="Times New Roman"/>
          <w:sz w:val="24"/>
          <w:szCs w:val="24"/>
        </w:rPr>
        <w:t xml:space="preserve">PV arrays can deliver energy to stand-alone applications or utility grids. Delivering power to a utility grid is becoming an increasingly popular option. To connect PV arrays to the utility grid, the DC/AC inverter followed by a line transformer is used. </w:t>
      </w:r>
    </w:p>
    <w:p w14:paraId="3642FF5C" w14:textId="63C9CA55" w:rsidR="00753BE2" w:rsidRDefault="00753BE2" w:rsidP="00AE616D">
      <w:pPr>
        <w:spacing w:line="360" w:lineRule="auto"/>
        <w:jc w:val="both"/>
        <w:rPr>
          <w:rFonts w:ascii="Times New Roman" w:hAnsi="Times New Roman" w:cs="Times New Roman"/>
          <w:sz w:val="24"/>
          <w:szCs w:val="24"/>
        </w:rPr>
      </w:pPr>
      <w:r w:rsidRPr="00CA3FD3">
        <w:rPr>
          <w:rFonts w:ascii="Times New Roman" w:hAnsi="Times New Roman" w:cs="Times New Roman"/>
          <w:sz w:val="24"/>
          <w:szCs w:val="24"/>
        </w:rPr>
        <w:t xml:space="preserve"> These transformers have many drawbacks including high system cost and decreased efficiency. The transformers are very large and heavy. Without a line transformer, leakage current forms through parasitic capacitances between the PV array and the </w:t>
      </w:r>
      <w:proofErr w:type="gramStart"/>
      <w:r w:rsidRPr="00CA3FD3">
        <w:rPr>
          <w:rFonts w:ascii="Times New Roman" w:hAnsi="Times New Roman" w:cs="Times New Roman"/>
          <w:sz w:val="24"/>
          <w:szCs w:val="24"/>
        </w:rPr>
        <w:t>ground .</w:t>
      </w:r>
      <w:proofErr w:type="gramEnd"/>
      <w:r w:rsidRPr="00CA3FD3">
        <w:rPr>
          <w:rFonts w:ascii="Times New Roman" w:hAnsi="Times New Roman" w:cs="Times New Roman"/>
          <w:sz w:val="24"/>
          <w:szCs w:val="24"/>
        </w:rPr>
        <w:t xml:space="preserve"> The leakage current results in radiated interfering problems and other severe safety issues</w:t>
      </w:r>
      <w:r w:rsidR="00CA3FD3" w:rsidRPr="00CA3FD3">
        <w:rPr>
          <w:rFonts w:ascii="Times New Roman" w:hAnsi="Times New Roman" w:cs="Times New Roman"/>
          <w:sz w:val="24"/>
          <w:szCs w:val="24"/>
        </w:rPr>
        <w:t>.</w:t>
      </w:r>
    </w:p>
    <w:p w14:paraId="7041FFF6" w14:textId="4AB96BF6" w:rsidR="00CA3FD3" w:rsidRDefault="00CA3FD3" w:rsidP="00AE616D">
      <w:pPr>
        <w:spacing w:line="360" w:lineRule="auto"/>
        <w:jc w:val="both"/>
        <w:rPr>
          <w:rFonts w:ascii="Times New Roman" w:hAnsi="Times New Roman" w:cs="Times New Roman"/>
          <w:sz w:val="24"/>
          <w:szCs w:val="24"/>
        </w:rPr>
      </w:pPr>
      <w:r w:rsidRPr="00563CEB">
        <w:rPr>
          <w:rFonts w:ascii="Times New Roman" w:hAnsi="Times New Roman" w:cs="Times New Roman"/>
          <w:sz w:val="24"/>
          <w:szCs w:val="24"/>
        </w:rPr>
        <w:t>To resolve the issue concerning leakage current, several solutions can be used.</w:t>
      </w:r>
      <w:r w:rsidR="00563CEB" w:rsidRPr="00563CEB">
        <w:rPr>
          <w:rFonts w:ascii="Times New Roman" w:hAnsi="Times New Roman" w:cs="Times New Roman"/>
          <w:sz w:val="24"/>
          <w:szCs w:val="24"/>
        </w:rPr>
        <w:t xml:space="preserve"> Another approach to minimize leakage current is to employ transformerless </w:t>
      </w:r>
      <w:proofErr w:type="gramStart"/>
      <w:r w:rsidR="00563CEB" w:rsidRPr="00563CEB">
        <w:rPr>
          <w:rFonts w:ascii="Times New Roman" w:hAnsi="Times New Roman" w:cs="Times New Roman"/>
          <w:sz w:val="24"/>
          <w:szCs w:val="24"/>
        </w:rPr>
        <w:t>inverters .The</w:t>
      </w:r>
      <w:proofErr w:type="gramEnd"/>
      <w:r w:rsidR="00563CEB" w:rsidRPr="00563CEB">
        <w:rPr>
          <w:rFonts w:ascii="Times New Roman" w:hAnsi="Times New Roman" w:cs="Times New Roman"/>
          <w:sz w:val="24"/>
          <w:szCs w:val="24"/>
        </w:rPr>
        <w:t xml:space="preserve"> basic idea of transformerless inverters is to disconnect the dc side (PV array) from the ac side (inverter and grid) in freewheeling modes.</w:t>
      </w:r>
    </w:p>
    <w:p w14:paraId="466F9F59" w14:textId="2CF0CA21" w:rsidR="00563CEB" w:rsidRDefault="00563CEB" w:rsidP="00AE616D">
      <w:pPr>
        <w:spacing w:line="360" w:lineRule="auto"/>
        <w:jc w:val="both"/>
        <w:rPr>
          <w:rFonts w:ascii="Times New Roman" w:hAnsi="Times New Roman" w:cs="Times New Roman"/>
          <w:sz w:val="24"/>
          <w:szCs w:val="24"/>
        </w:rPr>
      </w:pPr>
      <w:r w:rsidRPr="00563CEB">
        <w:rPr>
          <w:rFonts w:ascii="Times New Roman" w:hAnsi="Times New Roman" w:cs="Times New Roman"/>
          <w:sz w:val="24"/>
          <w:szCs w:val="24"/>
        </w:rPr>
        <w:t xml:space="preserve">When employing transformer-less </w:t>
      </w:r>
      <w:proofErr w:type="spellStart"/>
      <w:proofErr w:type="gramStart"/>
      <w:r w:rsidRPr="00563CEB">
        <w:rPr>
          <w:rFonts w:ascii="Times New Roman" w:hAnsi="Times New Roman" w:cs="Times New Roman"/>
          <w:sz w:val="24"/>
          <w:szCs w:val="24"/>
        </w:rPr>
        <w:t>systems,considered</w:t>
      </w:r>
      <w:proofErr w:type="spellEnd"/>
      <w:proofErr w:type="gramEnd"/>
      <w:r w:rsidRPr="00563CEB">
        <w:rPr>
          <w:rFonts w:ascii="Times New Roman" w:hAnsi="Times New Roman" w:cs="Times New Roman"/>
          <w:sz w:val="24"/>
          <w:szCs w:val="24"/>
        </w:rPr>
        <w:t xml:space="preserve"> the maximum power drawn from the PV system. Hence, it is important to follow up the maximum power to improve the utilization factor of the PV system. A maximum power point tracker is also used to continuously draw maximum power from the PV array</w:t>
      </w:r>
      <w:r>
        <w:rPr>
          <w:rFonts w:ascii="Times New Roman" w:hAnsi="Times New Roman" w:cs="Times New Roman"/>
          <w:sz w:val="24"/>
          <w:szCs w:val="24"/>
        </w:rPr>
        <w:t>.</w:t>
      </w:r>
    </w:p>
    <w:p w14:paraId="2C870D89" w14:textId="58FFF28E" w:rsidR="00563CEB" w:rsidRPr="00563CEB" w:rsidRDefault="00563CEB" w:rsidP="00AE616D">
      <w:pPr>
        <w:spacing w:line="360" w:lineRule="auto"/>
        <w:jc w:val="both"/>
        <w:rPr>
          <w:rFonts w:ascii="Times New Roman" w:hAnsi="Times New Roman" w:cs="Times New Roman"/>
          <w:sz w:val="24"/>
          <w:szCs w:val="24"/>
        </w:rPr>
      </w:pPr>
      <w:r w:rsidRPr="00563CEB">
        <w:rPr>
          <w:rFonts w:ascii="Times New Roman" w:hAnsi="Times New Roman" w:cs="Times New Roman"/>
          <w:sz w:val="24"/>
          <w:szCs w:val="24"/>
        </w:rPr>
        <w:t>The proposed system featuring a boost converter inserted between the PV panel and the H5 inverter. The boost converter is used as an impedance matching device between the PV array on one side and the H5 inverter and the grid on the other side. It is designed to operate at continuous conduction mode, such that the PV current is continuous at the MPPT value.</w:t>
      </w:r>
    </w:p>
    <w:p w14:paraId="26FF063B" w14:textId="4494DE8B" w:rsidR="008D545F" w:rsidRDefault="008D545F" w:rsidP="003F4F3E">
      <w:pPr>
        <w:spacing w:line="276" w:lineRule="auto"/>
        <w:ind w:left="1440" w:firstLine="720"/>
        <w:jc w:val="both"/>
        <w:rPr>
          <w:rFonts w:ascii="Times New Roman" w:eastAsia="Times New Roman" w:hAnsi="Times New Roman" w:cs="Times New Roman"/>
          <w:sz w:val="24"/>
          <w:szCs w:val="24"/>
        </w:rPr>
      </w:pPr>
    </w:p>
    <w:p w14:paraId="1E2A4A86" w14:textId="5779A9DB" w:rsidR="00753BE2" w:rsidRDefault="00753BE2" w:rsidP="003F4F3E">
      <w:pPr>
        <w:spacing w:line="276" w:lineRule="auto"/>
        <w:ind w:left="1440" w:firstLine="720"/>
        <w:jc w:val="both"/>
        <w:rPr>
          <w:rFonts w:ascii="Times New Roman" w:eastAsia="Times New Roman" w:hAnsi="Times New Roman" w:cs="Times New Roman"/>
          <w:sz w:val="24"/>
          <w:szCs w:val="24"/>
        </w:rPr>
      </w:pPr>
    </w:p>
    <w:p w14:paraId="14315E97" w14:textId="45068A71" w:rsidR="00753BE2" w:rsidRDefault="00753BE2" w:rsidP="00CA3FD3">
      <w:pPr>
        <w:spacing w:line="276" w:lineRule="auto"/>
        <w:jc w:val="both"/>
        <w:rPr>
          <w:rFonts w:ascii="Times New Roman" w:eastAsia="Times New Roman" w:hAnsi="Times New Roman" w:cs="Times New Roman"/>
          <w:sz w:val="24"/>
          <w:szCs w:val="24"/>
        </w:rPr>
      </w:pPr>
    </w:p>
    <w:p w14:paraId="26F9E4BF" w14:textId="77777777" w:rsidR="00753BE2" w:rsidRDefault="00753BE2" w:rsidP="003F4F3E">
      <w:pPr>
        <w:spacing w:line="276" w:lineRule="auto"/>
        <w:ind w:left="1440" w:firstLine="720"/>
        <w:jc w:val="both"/>
        <w:rPr>
          <w:rFonts w:ascii="Times New Roman" w:hAnsi="Times New Roman" w:cs="Times New Roman"/>
          <w:b/>
          <w:sz w:val="36"/>
          <w:szCs w:val="36"/>
        </w:rPr>
      </w:pPr>
    </w:p>
    <w:p w14:paraId="1088A5A8" w14:textId="77777777" w:rsidR="003E4B2A" w:rsidRDefault="003E4B2A" w:rsidP="003E4B2A">
      <w:pPr>
        <w:spacing w:line="276" w:lineRule="auto"/>
        <w:jc w:val="center"/>
        <w:rPr>
          <w:rFonts w:ascii="Times New Roman" w:hAnsi="Times New Roman" w:cs="Times New Roman"/>
          <w:b/>
          <w:sz w:val="32"/>
          <w:szCs w:val="32"/>
        </w:rPr>
      </w:pPr>
    </w:p>
    <w:p w14:paraId="7B325BDB" w14:textId="55FAC9C2" w:rsidR="003E4B2A" w:rsidRPr="0094696C" w:rsidRDefault="008D545F" w:rsidP="003E4B2A">
      <w:pPr>
        <w:spacing w:line="360" w:lineRule="auto"/>
        <w:jc w:val="center"/>
        <w:rPr>
          <w:rFonts w:ascii="Times New Roman" w:hAnsi="Times New Roman" w:cs="Times New Roman"/>
          <w:b/>
          <w:sz w:val="32"/>
          <w:szCs w:val="32"/>
        </w:rPr>
      </w:pPr>
      <w:r w:rsidRPr="0094696C">
        <w:rPr>
          <w:rFonts w:ascii="Times New Roman" w:hAnsi="Times New Roman" w:cs="Times New Roman"/>
          <w:b/>
          <w:sz w:val="32"/>
          <w:szCs w:val="32"/>
        </w:rPr>
        <w:lastRenderedPageBreak/>
        <w:t>CHAPTER 2</w:t>
      </w:r>
    </w:p>
    <w:p w14:paraId="6F7935F8" w14:textId="111AF238" w:rsidR="003E4B2A" w:rsidRPr="003E4B2A" w:rsidRDefault="00246387" w:rsidP="003E4B2A">
      <w:pPr>
        <w:spacing w:line="360" w:lineRule="auto"/>
        <w:jc w:val="center"/>
        <w:rPr>
          <w:rFonts w:ascii="Times New Roman" w:hAnsi="Times New Roman" w:cs="Times New Roman"/>
          <w:b/>
          <w:sz w:val="32"/>
          <w:szCs w:val="32"/>
        </w:rPr>
      </w:pPr>
      <w:r w:rsidRPr="0094696C">
        <w:rPr>
          <w:rFonts w:ascii="Times New Roman" w:hAnsi="Times New Roman" w:cs="Times New Roman"/>
          <w:b/>
          <w:sz w:val="32"/>
          <w:szCs w:val="32"/>
        </w:rPr>
        <w:t>LITERATURE SURVEY</w:t>
      </w:r>
    </w:p>
    <w:p w14:paraId="5C1AB43A" w14:textId="77777777" w:rsidR="0020458A" w:rsidRPr="0020458A" w:rsidRDefault="0020458A" w:rsidP="0020458A">
      <w:pPr>
        <w:pStyle w:val="ListParagraph"/>
        <w:numPr>
          <w:ilvl w:val="0"/>
          <w:numId w:val="20"/>
        </w:numPr>
        <w:spacing w:line="276" w:lineRule="auto"/>
        <w:jc w:val="both"/>
        <w:rPr>
          <w:rFonts w:ascii="Times New Roman" w:hAnsi="Times New Roman" w:cs="Times New Roman"/>
          <w:b/>
          <w:bCs/>
          <w:i/>
          <w:iCs/>
          <w:sz w:val="28"/>
          <w:szCs w:val="28"/>
          <w:lang w:val="en-US"/>
        </w:rPr>
      </w:pPr>
      <w:r w:rsidRPr="0020458A">
        <w:rPr>
          <w:rFonts w:ascii="Times New Roman" w:hAnsi="Times New Roman" w:cs="Times New Roman"/>
          <w:b/>
          <w:bCs/>
          <w:sz w:val="28"/>
          <w:szCs w:val="28"/>
        </w:rPr>
        <w:t>An H5 Transformerless Inverter for Grid Connected PV Systems with Improved Utilization Factor and a Simple Maximum Power Point Algorithm</w:t>
      </w:r>
      <w:r w:rsidRPr="0020458A">
        <w:rPr>
          <w:rFonts w:ascii="Times New Roman" w:hAnsi="Times New Roman" w:cs="Times New Roman"/>
          <w:b/>
          <w:bCs/>
          <w:i/>
          <w:iCs/>
          <w:sz w:val="28"/>
          <w:szCs w:val="28"/>
          <w:lang w:val="en-US"/>
        </w:rPr>
        <w:t xml:space="preserve"> </w:t>
      </w:r>
    </w:p>
    <w:p w14:paraId="279E5764" w14:textId="008B6B7A" w:rsidR="00BD590D" w:rsidRPr="0020458A" w:rsidRDefault="0020458A" w:rsidP="00BD590D">
      <w:pPr>
        <w:spacing w:line="360" w:lineRule="auto"/>
        <w:ind w:left="720"/>
        <w:jc w:val="both"/>
        <w:rPr>
          <w:rFonts w:ascii="Times New Roman" w:hAnsi="Times New Roman" w:cs="Times New Roman"/>
          <w:i/>
          <w:iCs/>
          <w:sz w:val="24"/>
          <w:szCs w:val="24"/>
        </w:rPr>
      </w:pPr>
      <w:r w:rsidRPr="0020458A">
        <w:rPr>
          <w:rFonts w:ascii="Times New Roman" w:hAnsi="Times New Roman" w:cs="Times New Roman"/>
          <w:i/>
          <w:iCs/>
          <w:sz w:val="24"/>
          <w:szCs w:val="24"/>
        </w:rPr>
        <w:t xml:space="preserve">Hani </w:t>
      </w:r>
      <w:proofErr w:type="spellStart"/>
      <w:r w:rsidRPr="0020458A">
        <w:rPr>
          <w:rFonts w:ascii="Times New Roman" w:hAnsi="Times New Roman" w:cs="Times New Roman"/>
          <w:i/>
          <w:iCs/>
          <w:sz w:val="24"/>
          <w:szCs w:val="24"/>
        </w:rPr>
        <w:t>Albalawi</w:t>
      </w:r>
      <w:proofErr w:type="spellEnd"/>
      <w:r w:rsidRPr="0020458A">
        <w:rPr>
          <w:rFonts w:ascii="Times New Roman" w:hAnsi="Times New Roman" w:cs="Times New Roman"/>
          <w:i/>
          <w:iCs/>
          <w:sz w:val="24"/>
          <w:szCs w:val="24"/>
        </w:rPr>
        <w:t xml:space="preserve"> Department of Electrical Engineering, Faculty of Engineering, University of Tabuk, Tabuk 47913, Saudi Arabia; and </w:t>
      </w:r>
      <w:proofErr w:type="spellStart"/>
      <w:r w:rsidRPr="0020458A">
        <w:rPr>
          <w:rFonts w:ascii="Times New Roman" w:hAnsi="Times New Roman" w:cs="Times New Roman"/>
          <w:i/>
          <w:iCs/>
          <w:sz w:val="24"/>
          <w:szCs w:val="24"/>
        </w:rPr>
        <w:t>Sherif</w:t>
      </w:r>
      <w:proofErr w:type="spellEnd"/>
      <w:r w:rsidRPr="0020458A">
        <w:rPr>
          <w:rFonts w:ascii="Times New Roman" w:hAnsi="Times New Roman" w:cs="Times New Roman"/>
          <w:i/>
          <w:iCs/>
          <w:sz w:val="24"/>
          <w:szCs w:val="24"/>
        </w:rPr>
        <w:t xml:space="preserve"> Ahmed Zaid Department of Electrical Power, Faculty of Engineering, Cairo University, Cairo 12613, Egypt</w:t>
      </w:r>
      <w:r>
        <w:rPr>
          <w:rFonts w:ascii="Times New Roman" w:hAnsi="Times New Roman" w:cs="Times New Roman"/>
          <w:i/>
          <w:iCs/>
          <w:sz w:val="24"/>
          <w:szCs w:val="24"/>
        </w:rPr>
        <w:t>.</w:t>
      </w:r>
    </w:p>
    <w:p w14:paraId="021298E4" w14:textId="09D8F1C7" w:rsidR="0020458A" w:rsidRDefault="0020458A" w:rsidP="00DD579C">
      <w:pPr>
        <w:pStyle w:val="ListParagraph"/>
        <w:spacing w:line="360" w:lineRule="auto"/>
        <w:jc w:val="both"/>
        <w:rPr>
          <w:rFonts w:ascii="Times New Roman" w:eastAsia="Times New Roman" w:hAnsi="Times New Roman" w:cs="Times New Roman"/>
          <w:b/>
          <w:sz w:val="24"/>
          <w:szCs w:val="24"/>
        </w:rPr>
      </w:pPr>
      <w:r w:rsidRPr="0020458A">
        <w:rPr>
          <w:rFonts w:ascii="Times New Roman" w:hAnsi="Times New Roman" w:cs="Times New Roman"/>
          <w:sz w:val="24"/>
          <w:szCs w:val="24"/>
        </w:rPr>
        <w:t xml:space="preserve">Due to their small size, minimum cost, and great efficiency, photovoltaic (PV) grid-connected transformerless inverters have been developed and become famous around the world in distributed PV generators systems. One of the most efficient topologies of the transformerless inverter family is H5 topology. This inverter extracts a discontinuous current from the PV panel, which conflicts with the operation at maximum power point tracking (MPPT) conditions while the utilization factor of the PV degrades. This paper proposes improved H5 topology featuring a boost converter inserted in the middle between the PV panels and the H5 inverter. The design of the boost converter is planned to operate at continuous conduction mode to guarantee MPPT conditions of the PV. A new and simple off line MPPT algorithm is introduced and performance factors like efficiency and utilization factors of the proposed and convention H5 topology are compared. The simulation results indicate that the proposed system provides a preferable utilization factor and a simpler MPPT </w:t>
      </w:r>
      <w:proofErr w:type="spellStart"/>
      <w:r w:rsidRPr="0020458A">
        <w:rPr>
          <w:rFonts w:ascii="Times New Roman" w:hAnsi="Times New Roman" w:cs="Times New Roman"/>
          <w:sz w:val="24"/>
          <w:szCs w:val="24"/>
        </w:rPr>
        <w:t>algorith</w:t>
      </w:r>
      <w:proofErr w:type="spellEnd"/>
      <w:r w:rsidRPr="0020458A">
        <w:rPr>
          <w:rFonts w:ascii="Times New Roman" w:eastAsia="Times New Roman" w:hAnsi="Times New Roman" w:cs="Times New Roman"/>
          <w:b/>
          <w:sz w:val="24"/>
          <w:szCs w:val="24"/>
        </w:rPr>
        <w:t>.</w:t>
      </w:r>
    </w:p>
    <w:p w14:paraId="62C0280C" w14:textId="00CD3C84" w:rsidR="0020458A" w:rsidRDefault="0020458A" w:rsidP="0020458A">
      <w:pPr>
        <w:pStyle w:val="ListParagraph"/>
        <w:spacing w:line="360" w:lineRule="auto"/>
        <w:jc w:val="both"/>
        <w:rPr>
          <w:rFonts w:ascii="Times New Roman" w:eastAsia="Times New Roman" w:hAnsi="Times New Roman" w:cs="Times New Roman"/>
          <w:b/>
          <w:sz w:val="24"/>
          <w:szCs w:val="24"/>
        </w:rPr>
      </w:pPr>
    </w:p>
    <w:p w14:paraId="2F9F7B09" w14:textId="77777777" w:rsidR="0020458A" w:rsidRPr="0020458A" w:rsidRDefault="0020458A" w:rsidP="0020458A">
      <w:pPr>
        <w:pStyle w:val="ListParagraph"/>
        <w:numPr>
          <w:ilvl w:val="0"/>
          <w:numId w:val="20"/>
        </w:numPr>
        <w:tabs>
          <w:tab w:val="left" w:pos="960"/>
        </w:tabs>
        <w:spacing w:before="220" w:after="220"/>
        <w:jc w:val="both"/>
        <w:rPr>
          <w:rFonts w:ascii="Times New Roman" w:eastAsia="Times New Roman" w:hAnsi="Times New Roman" w:cs="Times New Roman"/>
          <w:b/>
          <w:sz w:val="28"/>
          <w:szCs w:val="28"/>
        </w:rPr>
      </w:pPr>
      <w:r w:rsidRPr="0020458A">
        <w:rPr>
          <w:rFonts w:ascii="Times New Roman" w:eastAsia="Times New Roman" w:hAnsi="Times New Roman" w:cs="Times New Roman"/>
          <w:b/>
          <w:sz w:val="28"/>
          <w:szCs w:val="28"/>
        </w:rPr>
        <w:t xml:space="preserve">Boost Converter With MPPT and PWM Inverter For </w:t>
      </w:r>
      <w:proofErr w:type="gramStart"/>
      <w:r w:rsidRPr="0020458A">
        <w:rPr>
          <w:rFonts w:ascii="Times New Roman" w:eastAsia="Times New Roman" w:hAnsi="Times New Roman" w:cs="Times New Roman"/>
          <w:b/>
          <w:sz w:val="28"/>
          <w:szCs w:val="28"/>
        </w:rPr>
        <w:t>Photovoltaic  System</w:t>
      </w:r>
      <w:proofErr w:type="gramEnd"/>
      <w:r w:rsidRPr="0020458A">
        <w:rPr>
          <w:rFonts w:ascii="Times New Roman" w:eastAsia="Times New Roman" w:hAnsi="Times New Roman" w:cs="Times New Roman"/>
          <w:b/>
          <w:sz w:val="28"/>
          <w:szCs w:val="28"/>
        </w:rPr>
        <w:t>.</w:t>
      </w:r>
    </w:p>
    <w:p w14:paraId="191945A5" w14:textId="77777777" w:rsidR="00BD590D" w:rsidRDefault="0020458A" w:rsidP="00BD590D">
      <w:pPr>
        <w:tabs>
          <w:tab w:val="left" w:pos="960"/>
        </w:tabs>
        <w:spacing w:before="220" w:after="220" w:line="360" w:lineRule="auto"/>
        <w:ind w:left="720"/>
        <w:jc w:val="both"/>
        <w:rPr>
          <w:rFonts w:ascii="Times New Roman" w:eastAsia="Times New Roman" w:hAnsi="Times New Roman" w:cs="Times New Roman"/>
          <w:iCs/>
          <w:sz w:val="24"/>
          <w:szCs w:val="24"/>
        </w:rPr>
      </w:pPr>
      <w:r>
        <w:rPr>
          <w:rFonts w:ascii="Times New Roman" w:eastAsia="Times New Roman" w:hAnsi="Times New Roman" w:cs="Times New Roman"/>
          <w:i/>
          <w:sz w:val="24"/>
          <w:szCs w:val="24"/>
        </w:rPr>
        <w:t xml:space="preserve">Tejan L1 and Divya K Pai1 </w:t>
      </w:r>
      <w:r w:rsidR="00DD579C">
        <w:rPr>
          <w:rFonts w:ascii="Times New Roman" w:eastAsia="Times New Roman" w:hAnsi="Times New Roman" w:cs="Times New Roman"/>
          <w:iCs/>
          <w:sz w:val="24"/>
          <w:szCs w:val="24"/>
        </w:rPr>
        <w:t>International Journal of Electrical and Electronics Engineering &amp; Telecommunication (</w:t>
      </w:r>
      <w:r w:rsidR="00DD579C" w:rsidRPr="00B77B1D">
        <w:rPr>
          <w:rFonts w:ascii="Times New Roman" w:eastAsia="Times New Roman" w:hAnsi="Times New Roman" w:cs="Times New Roman"/>
          <w:iCs/>
          <w:sz w:val="24"/>
          <w:szCs w:val="24"/>
        </w:rPr>
        <w:t>Volume-7, Issue-3, March 2020</w:t>
      </w:r>
      <w:r w:rsidR="00DD579C">
        <w:rPr>
          <w:rFonts w:ascii="Times New Roman" w:eastAsia="Times New Roman" w:hAnsi="Times New Roman" w:cs="Times New Roman"/>
          <w:iCs/>
          <w:sz w:val="24"/>
          <w:szCs w:val="24"/>
        </w:rPr>
        <w:t>).</w:t>
      </w:r>
    </w:p>
    <w:p w14:paraId="2B421171" w14:textId="3F0AB6F2" w:rsidR="0020458A" w:rsidRPr="00BD590D" w:rsidRDefault="0020458A" w:rsidP="00BD590D">
      <w:pPr>
        <w:tabs>
          <w:tab w:val="left" w:pos="960"/>
        </w:tabs>
        <w:spacing w:before="220" w:after="220" w:line="360" w:lineRule="auto"/>
        <w:ind w:left="720"/>
        <w:jc w:val="both"/>
        <w:rPr>
          <w:rFonts w:ascii="Times New Roman" w:eastAsia="Times New Roman" w:hAnsi="Times New Roman" w:cs="Times New Roman"/>
          <w:iCs/>
          <w:sz w:val="24"/>
          <w:szCs w:val="24"/>
        </w:rPr>
      </w:pPr>
      <w:r>
        <w:rPr>
          <w:rFonts w:ascii="Times New Roman" w:eastAsia="Times New Roman" w:hAnsi="Times New Roman" w:cs="Times New Roman"/>
          <w:sz w:val="24"/>
          <w:szCs w:val="24"/>
        </w:rPr>
        <w:t xml:space="preserve">This paper presents boost converter with maximum power point tracking technique for photovoltaic system to extract maximum power from solar panel, and the system is connected with battery storage system, and cascaded with PWM inverter along with an RLC second order passive filter which outputs a stable AC voltage, which is not possible in traditional PV inverter system. </w:t>
      </w:r>
    </w:p>
    <w:p w14:paraId="3A4DAF07" w14:textId="0EB71851" w:rsidR="00BD590D" w:rsidRPr="00BD590D" w:rsidRDefault="00BD590D" w:rsidP="00BD590D">
      <w:pPr>
        <w:pStyle w:val="ListParagraph"/>
        <w:numPr>
          <w:ilvl w:val="0"/>
          <w:numId w:val="20"/>
        </w:numPr>
        <w:tabs>
          <w:tab w:val="left" w:pos="960"/>
        </w:tabs>
        <w:spacing w:before="220" w:after="220" w:line="360" w:lineRule="auto"/>
        <w:jc w:val="both"/>
        <w:rPr>
          <w:rFonts w:ascii="Times New Roman" w:eastAsia="Times New Roman" w:hAnsi="Times New Roman" w:cs="Times New Roman"/>
          <w:b/>
          <w:bCs/>
          <w:sz w:val="28"/>
          <w:szCs w:val="28"/>
        </w:rPr>
      </w:pPr>
      <w:r w:rsidRPr="00BD590D">
        <w:rPr>
          <w:rFonts w:ascii="Times New Roman" w:hAnsi="Times New Roman" w:cs="Times New Roman"/>
          <w:b/>
          <w:bCs/>
          <w:sz w:val="28"/>
          <w:szCs w:val="28"/>
        </w:rPr>
        <w:lastRenderedPageBreak/>
        <w:t>D</w:t>
      </w:r>
      <w:r>
        <w:rPr>
          <w:rFonts w:ascii="Times New Roman" w:hAnsi="Times New Roman" w:cs="Times New Roman"/>
          <w:b/>
          <w:bCs/>
          <w:sz w:val="28"/>
          <w:szCs w:val="28"/>
        </w:rPr>
        <w:t>esign</w:t>
      </w:r>
      <w:r w:rsidRPr="00BD590D">
        <w:rPr>
          <w:rFonts w:ascii="Times New Roman" w:hAnsi="Times New Roman" w:cs="Times New Roman"/>
          <w:b/>
          <w:bCs/>
          <w:sz w:val="28"/>
          <w:szCs w:val="28"/>
        </w:rPr>
        <w:t xml:space="preserve"> </w:t>
      </w:r>
      <w:r>
        <w:rPr>
          <w:rFonts w:ascii="Times New Roman" w:hAnsi="Times New Roman" w:cs="Times New Roman"/>
          <w:b/>
          <w:bCs/>
          <w:sz w:val="28"/>
          <w:szCs w:val="28"/>
        </w:rPr>
        <w:t>of</w:t>
      </w:r>
      <w:r w:rsidRPr="00BD590D">
        <w:rPr>
          <w:rFonts w:ascii="Times New Roman" w:hAnsi="Times New Roman" w:cs="Times New Roman"/>
          <w:b/>
          <w:bCs/>
          <w:sz w:val="28"/>
          <w:szCs w:val="28"/>
        </w:rPr>
        <w:t xml:space="preserve"> </w:t>
      </w:r>
      <w:r>
        <w:rPr>
          <w:rFonts w:ascii="Times New Roman" w:hAnsi="Times New Roman" w:cs="Times New Roman"/>
          <w:b/>
          <w:bCs/>
          <w:sz w:val="28"/>
          <w:szCs w:val="28"/>
        </w:rPr>
        <w:t>Single Phase Transformerless Inverter.</w:t>
      </w:r>
    </w:p>
    <w:p w14:paraId="4DF2E538" w14:textId="3B60672C" w:rsidR="00BD590D" w:rsidRDefault="00BD590D" w:rsidP="00BD590D">
      <w:pPr>
        <w:pStyle w:val="ListParagraph"/>
        <w:tabs>
          <w:tab w:val="left" w:pos="960"/>
        </w:tabs>
        <w:spacing w:before="220" w:after="220" w:line="360" w:lineRule="auto"/>
        <w:jc w:val="both"/>
        <w:rPr>
          <w:rFonts w:ascii="Times New Roman" w:hAnsi="Times New Roman" w:cs="Times New Roman"/>
          <w:i/>
          <w:iCs/>
          <w:sz w:val="24"/>
          <w:szCs w:val="24"/>
        </w:rPr>
      </w:pPr>
      <w:proofErr w:type="spellStart"/>
      <w:proofErr w:type="gramStart"/>
      <w:r w:rsidRPr="00BD590D">
        <w:rPr>
          <w:rFonts w:ascii="Times New Roman" w:hAnsi="Times New Roman" w:cs="Times New Roman"/>
          <w:i/>
          <w:iCs/>
          <w:sz w:val="24"/>
          <w:szCs w:val="24"/>
        </w:rPr>
        <w:t>Durgalakshmi</w:t>
      </w:r>
      <w:proofErr w:type="spellEnd"/>
      <w:r w:rsidRPr="00BD590D">
        <w:rPr>
          <w:rFonts w:ascii="Times New Roman" w:hAnsi="Times New Roman" w:cs="Times New Roman"/>
          <w:i/>
          <w:iCs/>
          <w:sz w:val="24"/>
          <w:szCs w:val="24"/>
        </w:rPr>
        <w:t xml:space="preserve"> ,</w:t>
      </w:r>
      <w:proofErr w:type="gramEnd"/>
      <w:r w:rsidRPr="00BD590D">
        <w:rPr>
          <w:rFonts w:ascii="Times New Roman" w:hAnsi="Times New Roman" w:cs="Times New Roman"/>
          <w:i/>
          <w:iCs/>
          <w:sz w:val="24"/>
          <w:szCs w:val="24"/>
        </w:rPr>
        <w:t xml:space="preserve"> Nivetha , Sanjay , Vignesh International Research Journal of Engineering and Technology (IRJET). Volume: 06 Issue: 03 | Mar 2019</w:t>
      </w:r>
      <w:r>
        <w:rPr>
          <w:rFonts w:ascii="Times New Roman" w:hAnsi="Times New Roman" w:cs="Times New Roman"/>
          <w:i/>
          <w:iCs/>
          <w:sz w:val="24"/>
          <w:szCs w:val="24"/>
        </w:rPr>
        <w:t>.</w:t>
      </w:r>
    </w:p>
    <w:p w14:paraId="620F8DFA" w14:textId="77777777" w:rsidR="00BD590D" w:rsidRDefault="00BD590D" w:rsidP="00BD590D">
      <w:pPr>
        <w:pStyle w:val="ListParagraph"/>
        <w:tabs>
          <w:tab w:val="left" w:pos="960"/>
        </w:tabs>
        <w:spacing w:before="220" w:after="220" w:line="360" w:lineRule="auto"/>
        <w:jc w:val="both"/>
        <w:rPr>
          <w:rFonts w:ascii="Times New Roman" w:hAnsi="Times New Roman" w:cs="Times New Roman"/>
          <w:i/>
          <w:iCs/>
          <w:sz w:val="24"/>
          <w:szCs w:val="24"/>
        </w:rPr>
      </w:pPr>
    </w:p>
    <w:p w14:paraId="0709E564" w14:textId="7B833605" w:rsidR="00DD579C" w:rsidRPr="00BD590D" w:rsidRDefault="00BD590D" w:rsidP="00BD590D">
      <w:pPr>
        <w:pStyle w:val="ListParagraph"/>
        <w:tabs>
          <w:tab w:val="left" w:pos="960"/>
        </w:tabs>
        <w:spacing w:before="220" w:after="220" w:line="360" w:lineRule="auto"/>
        <w:jc w:val="both"/>
        <w:rPr>
          <w:rFonts w:ascii="Times New Roman" w:eastAsia="Times New Roman" w:hAnsi="Times New Roman" w:cs="Times New Roman"/>
          <w:b/>
          <w:bCs/>
          <w:i/>
          <w:iCs/>
          <w:sz w:val="24"/>
          <w:szCs w:val="24"/>
        </w:rPr>
      </w:pPr>
      <w:r w:rsidRPr="00BD590D">
        <w:rPr>
          <w:rFonts w:ascii="Times New Roman" w:hAnsi="Times New Roman" w:cs="Times New Roman"/>
          <w:sz w:val="24"/>
          <w:szCs w:val="24"/>
        </w:rPr>
        <w:t>The transformerless inverters used in the grid connected photo voltaic (PV) system induce leakage current due to the absence of galvanic isolation and unstable common mode voltage. The leakage current is mainly depending on Common Mode Voltage (CMV</w:t>
      </w:r>
      <w:proofErr w:type="gramStart"/>
      <w:r w:rsidRPr="00BD590D">
        <w:rPr>
          <w:rFonts w:ascii="Times New Roman" w:hAnsi="Times New Roman" w:cs="Times New Roman"/>
          <w:sz w:val="24"/>
          <w:szCs w:val="24"/>
        </w:rPr>
        <w:t>).This</w:t>
      </w:r>
      <w:proofErr w:type="gramEnd"/>
      <w:r w:rsidRPr="00BD590D">
        <w:rPr>
          <w:rFonts w:ascii="Times New Roman" w:hAnsi="Times New Roman" w:cs="Times New Roman"/>
          <w:sz w:val="24"/>
          <w:szCs w:val="24"/>
        </w:rPr>
        <w:t xml:space="preserve"> can be eliminated for all modes of operation. Proper selection of common mode voltage (CMV) depends on selection of inverter topology. To eliminate the leakage current, the common mode voltage must be kept constant during all operation mode</w:t>
      </w:r>
      <w:proofErr w:type="gramStart"/>
      <w:r w:rsidRPr="00BD590D">
        <w:rPr>
          <w:rFonts w:ascii="Times New Roman" w:hAnsi="Times New Roman" w:cs="Times New Roman"/>
          <w:sz w:val="24"/>
          <w:szCs w:val="24"/>
        </w:rPr>
        <w:t>. .</w:t>
      </w:r>
      <w:proofErr w:type="gramEnd"/>
      <w:r w:rsidRPr="00BD590D">
        <w:rPr>
          <w:rFonts w:ascii="Times New Roman" w:hAnsi="Times New Roman" w:cs="Times New Roman"/>
          <w:sz w:val="24"/>
          <w:szCs w:val="24"/>
        </w:rPr>
        <w:t xml:space="preserve"> Even though, the leakage current can be reduced by using the H5 topology, it is still considered high due to the existence of junction capacitance in the switches during the freewheeling mode. The simulation of the proposed topology is carried out in MATLAB and validated experimentally. The results show that the H5 has lower leakage current as compared to the H6 and HERIC</w:t>
      </w:r>
      <w:r>
        <w:rPr>
          <w:rFonts w:ascii="Times New Roman" w:hAnsi="Times New Roman" w:cs="Times New Roman"/>
          <w:sz w:val="24"/>
          <w:szCs w:val="24"/>
        </w:rPr>
        <w:t>.</w:t>
      </w:r>
    </w:p>
    <w:p w14:paraId="0C04A939" w14:textId="77777777" w:rsidR="00DD579C" w:rsidRDefault="00DD579C" w:rsidP="00DD579C">
      <w:pPr>
        <w:tabs>
          <w:tab w:val="left" w:pos="960"/>
        </w:tabs>
        <w:spacing w:before="220" w:after="220" w:line="360"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Gap Analysis:</w:t>
      </w:r>
    </w:p>
    <w:p w14:paraId="0F33C1D9" w14:textId="77777777" w:rsidR="00DD579C" w:rsidRDefault="00DD579C" w:rsidP="00DD579C">
      <w:pPr>
        <w:numPr>
          <w:ilvl w:val="0"/>
          <w:numId w:val="21"/>
        </w:numPr>
        <w:shd w:val="clear" w:color="auto" w:fill="FFFFFF"/>
        <w:tabs>
          <w:tab w:val="left" w:pos="960"/>
        </w:tabs>
        <w:spacing w:before="440" w:after="0" w:line="360" w:lineRule="auto"/>
        <w:ind w:left="1380"/>
        <w:jc w:val="both"/>
        <w:rPr>
          <w:rFonts w:ascii="Times New Roman" w:eastAsia="Times New Roman" w:hAnsi="Times New Roman" w:cs="Times New Roman"/>
          <w:sz w:val="24"/>
          <w:szCs w:val="24"/>
        </w:rPr>
      </w:pPr>
      <w:r>
        <w:rPr>
          <w:rFonts w:ascii="Times New Roman" w:eastAsia="Times New Roman" w:hAnsi="Times New Roman" w:cs="Times New Roman"/>
          <w:color w:val="3B3B3B"/>
          <w:sz w:val="24"/>
          <w:szCs w:val="24"/>
        </w:rPr>
        <w:t>Transformerless inverters are generally more efficient than conventional inverters because they are able to avoid internal energy losses and extra component costs.</w:t>
      </w:r>
    </w:p>
    <w:p w14:paraId="4FA049B1" w14:textId="77777777" w:rsidR="00DD579C" w:rsidRDefault="00DD579C" w:rsidP="00DD579C">
      <w:pPr>
        <w:numPr>
          <w:ilvl w:val="0"/>
          <w:numId w:val="21"/>
        </w:numPr>
        <w:shd w:val="clear" w:color="auto" w:fill="FFFFFF"/>
        <w:tabs>
          <w:tab w:val="left" w:pos="960"/>
        </w:tabs>
        <w:spacing w:after="0" w:line="360" w:lineRule="auto"/>
        <w:ind w:left="1380"/>
        <w:jc w:val="both"/>
        <w:rPr>
          <w:rFonts w:ascii="Times New Roman" w:eastAsia="Times New Roman" w:hAnsi="Times New Roman" w:cs="Times New Roman"/>
          <w:sz w:val="24"/>
          <w:szCs w:val="24"/>
        </w:rPr>
      </w:pPr>
      <w:r>
        <w:rPr>
          <w:rFonts w:ascii="Times New Roman" w:eastAsia="Times New Roman" w:hAnsi="Times New Roman" w:cs="Times New Roman"/>
          <w:color w:val="3B3B3B"/>
          <w:sz w:val="24"/>
          <w:szCs w:val="24"/>
        </w:rPr>
        <w:t>Due to the absence of a transformer, transformerless inverters are light, compact, and relatively cheaper than conventional inverters.</w:t>
      </w:r>
    </w:p>
    <w:p w14:paraId="5337FD6A" w14:textId="77777777" w:rsidR="00DD579C" w:rsidRDefault="00DD579C" w:rsidP="00DD579C">
      <w:pPr>
        <w:numPr>
          <w:ilvl w:val="0"/>
          <w:numId w:val="21"/>
        </w:numPr>
        <w:shd w:val="clear" w:color="auto" w:fill="FFFFFF"/>
        <w:tabs>
          <w:tab w:val="left" w:pos="960"/>
        </w:tabs>
        <w:spacing w:after="0" w:line="360" w:lineRule="auto"/>
        <w:ind w:left="1380"/>
        <w:jc w:val="both"/>
        <w:rPr>
          <w:rFonts w:ascii="Times New Roman" w:eastAsia="Times New Roman" w:hAnsi="Times New Roman" w:cs="Times New Roman"/>
          <w:sz w:val="24"/>
          <w:szCs w:val="24"/>
        </w:rPr>
      </w:pPr>
      <w:r>
        <w:rPr>
          <w:rFonts w:ascii="Times New Roman" w:eastAsia="Times New Roman" w:hAnsi="Times New Roman" w:cs="Times New Roman"/>
          <w:color w:val="3B3B3B"/>
          <w:sz w:val="24"/>
          <w:szCs w:val="24"/>
        </w:rPr>
        <w:t>Since transformerless inverters use electronic switching rather than mechanical switching, the amount of heat and buzzes produced by standard inverters is greatly reduced. This, in some cases, removes the need for cooling fans.</w:t>
      </w:r>
    </w:p>
    <w:p w14:paraId="210F04A0" w14:textId="20B3529E" w:rsidR="0094696C" w:rsidRPr="003E4B2A" w:rsidRDefault="00DD579C" w:rsidP="003E4B2A">
      <w:pPr>
        <w:numPr>
          <w:ilvl w:val="0"/>
          <w:numId w:val="21"/>
        </w:numPr>
        <w:shd w:val="clear" w:color="auto" w:fill="FFFFFF"/>
        <w:tabs>
          <w:tab w:val="left" w:pos="990"/>
        </w:tabs>
        <w:spacing w:after="560" w:line="360" w:lineRule="auto"/>
        <w:ind w:left="1350"/>
        <w:jc w:val="both"/>
        <w:rPr>
          <w:rFonts w:ascii="Times New Roman" w:eastAsia="Times New Roman" w:hAnsi="Times New Roman" w:cs="Times New Roman"/>
          <w:sz w:val="24"/>
          <w:szCs w:val="24"/>
        </w:rPr>
      </w:pPr>
      <w:r>
        <w:rPr>
          <w:rFonts w:ascii="Times New Roman" w:eastAsia="Times New Roman" w:hAnsi="Times New Roman" w:cs="Times New Roman"/>
          <w:color w:val="3B3B3B"/>
          <w:sz w:val="24"/>
          <w:szCs w:val="24"/>
        </w:rPr>
        <w:t xml:space="preserve">Traditional inverters work through only one </w:t>
      </w:r>
      <w:proofErr w:type="spellStart"/>
      <w:r>
        <w:rPr>
          <w:rFonts w:ascii="Times New Roman" w:eastAsia="Times New Roman" w:hAnsi="Times New Roman" w:cs="Times New Roman"/>
          <w:color w:val="3B3B3B"/>
          <w:sz w:val="24"/>
          <w:szCs w:val="24"/>
        </w:rPr>
        <w:t>powerpoint</w:t>
      </w:r>
      <w:proofErr w:type="spellEnd"/>
      <w:r>
        <w:rPr>
          <w:rFonts w:ascii="Times New Roman" w:eastAsia="Times New Roman" w:hAnsi="Times New Roman" w:cs="Times New Roman"/>
          <w:color w:val="3B3B3B"/>
          <w:sz w:val="24"/>
          <w:szCs w:val="24"/>
        </w:rPr>
        <w:t>, which means panels that are performing at lower frequencies will lower DC output for the entire system. But with transformerless inverters, solar panels can be installed in two different directions (</w:t>
      </w:r>
      <w:proofErr w:type="gramStart"/>
      <w:r>
        <w:rPr>
          <w:rFonts w:ascii="Times New Roman" w:eastAsia="Times New Roman" w:hAnsi="Times New Roman" w:cs="Times New Roman"/>
          <w:color w:val="3B3B3B"/>
          <w:sz w:val="24"/>
          <w:szCs w:val="24"/>
        </w:rPr>
        <w:t>i.e.</w:t>
      </w:r>
      <w:proofErr w:type="gramEnd"/>
      <w:r>
        <w:rPr>
          <w:rFonts w:ascii="Times New Roman" w:eastAsia="Times New Roman" w:hAnsi="Times New Roman" w:cs="Times New Roman"/>
          <w:color w:val="3B3B3B"/>
          <w:sz w:val="24"/>
          <w:szCs w:val="24"/>
        </w:rPr>
        <w:t xml:space="preserve"> north and west) on the same rooftop and generate DC output at separate peak hours with optimal effects.</w:t>
      </w:r>
    </w:p>
    <w:p w14:paraId="0EB61FFB" w14:textId="77777777" w:rsidR="003E4B2A" w:rsidRDefault="003E4B2A" w:rsidP="003E4B2A">
      <w:pPr>
        <w:spacing w:line="276" w:lineRule="auto"/>
        <w:jc w:val="center"/>
        <w:rPr>
          <w:rFonts w:ascii="Times New Roman" w:hAnsi="Times New Roman" w:cs="Times New Roman"/>
          <w:b/>
          <w:bCs/>
          <w:sz w:val="32"/>
          <w:szCs w:val="32"/>
        </w:rPr>
      </w:pPr>
    </w:p>
    <w:p w14:paraId="45A22891" w14:textId="6547CDFC" w:rsidR="008D545F" w:rsidRPr="0094696C" w:rsidRDefault="008D545F" w:rsidP="003E4B2A">
      <w:pPr>
        <w:spacing w:line="360" w:lineRule="auto"/>
        <w:jc w:val="center"/>
        <w:rPr>
          <w:rFonts w:ascii="Times New Roman" w:hAnsi="Times New Roman" w:cs="Times New Roman"/>
          <w:b/>
          <w:bCs/>
          <w:sz w:val="32"/>
          <w:szCs w:val="32"/>
        </w:rPr>
      </w:pPr>
      <w:r w:rsidRPr="0094696C">
        <w:rPr>
          <w:rFonts w:ascii="Times New Roman" w:hAnsi="Times New Roman" w:cs="Times New Roman"/>
          <w:b/>
          <w:bCs/>
          <w:sz w:val="32"/>
          <w:szCs w:val="32"/>
        </w:rPr>
        <w:lastRenderedPageBreak/>
        <w:t>CHAPTER 3</w:t>
      </w:r>
    </w:p>
    <w:p w14:paraId="13EEC4E2" w14:textId="1B7A808C" w:rsidR="00A50324" w:rsidRPr="0094696C" w:rsidRDefault="008D545F" w:rsidP="003E4B2A">
      <w:pPr>
        <w:spacing w:line="360" w:lineRule="auto"/>
        <w:jc w:val="center"/>
        <w:rPr>
          <w:rFonts w:ascii="Times New Roman" w:hAnsi="Times New Roman" w:cs="Times New Roman"/>
          <w:b/>
          <w:bCs/>
          <w:sz w:val="32"/>
          <w:szCs w:val="32"/>
        </w:rPr>
      </w:pPr>
      <w:r w:rsidRPr="0094696C">
        <w:rPr>
          <w:rFonts w:ascii="Times New Roman" w:hAnsi="Times New Roman" w:cs="Times New Roman"/>
          <w:b/>
          <w:bCs/>
          <w:sz w:val="32"/>
          <w:szCs w:val="32"/>
        </w:rPr>
        <w:t>PROPOSED METHODOLOGY</w:t>
      </w:r>
    </w:p>
    <w:p w14:paraId="632E7D96" w14:textId="77777777" w:rsidR="00DD579C" w:rsidRPr="00DD579C" w:rsidRDefault="00DD579C" w:rsidP="00852EE2">
      <w:pPr>
        <w:pStyle w:val="ListParagraph"/>
        <w:numPr>
          <w:ilvl w:val="0"/>
          <w:numId w:val="6"/>
        </w:numPr>
        <w:tabs>
          <w:tab w:val="left" w:pos="960"/>
        </w:tabs>
        <w:spacing w:before="220" w:after="220" w:line="360" w:lineRule="auto"/>
        <w:jc w:val="both"/>
        <w:rPr>
          <w:rFonts w:ascii="Times New Roman" w:eastAsia="Times New Roman" w:hAnsi="Times New Roman" w:cs="Times New Roman"/>
          <w:sz w:val="24"/>
          <w:szCs w:val="24"/>
        </w:rPr>
      </w:pPr>
      <w:r w:rsidRPr="00DD579C">
        <w:rPr>
          <w:rFonts w:ascii="Times New Roman" w:eastAsia="Times New Roman" w:hAnsi="Times New Roman" w:cs="Times New Roman"/>
          <w:sz w:val="24"/>
          <w:szCs w:val="24"/>
        </w:rPr>
        <w:t>This system has two distributed generation units and those are battery and Photovoltaic energy. When the PV source is available, it charges the battery as well as provides energy to the load. When PV source is not available or less solar irradiation then the batteries will charge through a secondary AC source which is converted to DC by the help of a rectifier circuit.</w:t>
      </w:r>
    </w:p>
    <w:p w14:paraId="0994DD54" w14:textId="77777777" w:rsidR="00DD579C" w:rsidRPr="00DD579C" w:rsidRDefault="00DD579C" w:rsidP="00852EE2">
      <w:pPr>
        <w:pStyle w:val="ListParagraph"/>
        <w:numPr>
          <w:ilvl w:val="0"/>
          <w:numId w:val="6"/>
        </w:numPr>
        <w:tabs>
          <w:tab w:val="left" w:pos="960"/>
        </w:tabs>
        <w:spacing w:before="220" w:after="220" w:line="360" w:lineRule="auto"/>
        <w:jc w:val="both"/>
        <w:rPr>
          <w:rFonts w:ascii="Times New Roman" w:eastAsia="Times New Roman" w:hAnsi="Times New Roman" w:cs="Times New Roman"/>
          <w:sz w:val="24"/>
          <w:szCs w:val="24"/>
        </w:rPr>
      </w:pPr>
      <w:r w:rsidRPr="00DD579C">
        <w:rPr>
          <w:rFonts w:ascii="Times New Roman" w:eastAsia="Times New Roman" w:hAnsi="Times New Roman" w:cs="Times New Roman"/>
          <w:sz w:val="24"/>
          <w:szCs w:val="24"/>
        </w:rPr>
        <w:t>The Dual DC-DC buck-boost converter is used to increase the DC voltage with integration of solar panel and batteries.</w:t>
      </w:r>
    </w:p>
    <w:p w14:paraId="2EFBA054" w14:textId="77777777" w:rsidR="00DD579C" w:rsidRPr="00DD579C" w:rsidRDefault="00DD579C" w:rsidP="00852EE2">
      <w:pPr>
        <w:pStyle w:val="ListParagraph"/>
        <w:numPr>
          <w:ilvl w:val="0"/>
          <w:numId w:val="6"/>
        </w:numPr>
        <w:tabs>
          <w:tab w:val="left" w:pos="960"/>
        </w:tabs>
        <w:spacing w:before="220" w:after="220" w:line="360" w:lineRule="auto"/>
        <w:jc w:val="both"/>
        <w:rPr>
          <w:rFonts w:ascii="Times New Roman" w:eastAsia="Times New Roman" w:hAnsi="Times New Roman" w:cs="Times New Roman"/>
          <w:sz w:val="24"/>
          <w:szCs w:val="24"/>
        </w:rPr>
      </w:pPr>
      <w:r w:rsidRPr="00DD579C">
        <w:rPr>
          <w:rFonts w:ascii="Times New Roman" w:eastAsia="Times New Roman" w:hAnsi="Times New Roman" w:cs="Times New Roman"/>
          <w:sz w:val="24"/>
          <w:szCs w:val="24"/>
        </w:rPr>
        <w:t xml:space="preserve">Further for AC application H6 or H5 topology of single-phase transformerless inverter is preferred because of less leakage </w:t>
      </w:r>
      <w:proofErr w:type="spellStart"/>
      <w:proofErr w:type="gramStart"/>
      <w:r w:rsidRPr="00DD579C">
        <w:rPr>
          <w:rFonts w:ascii="Times New Roman" w:eastAsia="Times New Roman" w:hAnsi="Times New Roman" w:cs="Times New Roman"/>
          <w:sz w:val="24"/>
          <w:szCs w:val="24"/>
        </w:rPr>
        <w:t>current.which</w:t>
      </w:r>
      <w:proofErr w:type="spellEnd"/>
      <w:proofErr w:type="gramEnd"/>
      <w:r w:rsidRPr="00DD579C">
        <w:rPr>
          <w:rFonts w:ascii="Times New Roman" w:eastAsia="Times New Roman" w:hAnsi="Times New Roman" w:cs="Times New Roman"/>
          <w:sz w:val="24"/>
          <w:szCs w:val="24"/>
        </w:rPr>
        <w:t xml:space="preserve"> help to reduce weight of the solar inverter.</w:t>
      </w:r>
    </w:p>
    <w:p w14:paraId="064294EE" w14:textId="77777777" w:rsidR="00DD579C" w:rsidRPr="00DD579C" w:rsidRDefault="00DD579C" w:rsidP="00852EE2">
      <w:pPr>
        <w:pStyle w:val="ListParagraph"/>
        <w:numPr>
          <w:ilvl w:val="0"/>
          <w:numId w:val="6"/>
        </w:numPr>
        <w:tabs>
          <w:tab w:val="left" w:pos="990"/>
        </w:tabs>
        <w:spacing w:before="220" w:after="220" w:line="360" w:lineRule="auto"/>
        <w:jc w:val="both"/>
        <w:rPr>
          <w:rFonts w:ascii="Times New Roman" w:eastAsia="Times New Roman" w:hAnsi="Times New Roman" w:cs="Times New Roman"/>
          <w:sz w:val="24"/>
          <w:szCs w:val="24"/>
        </w:rPr>
      </w:pPr>
      <w:r w:rsidRPr="00DD579C">
        <w:rPr>
          <w:rFonts w:ascii="Times New Roman" w:eastAsia="Times New Roman" w:hAnsi="Times New Roman" w:cs="Times New Roman"/>
          <w:sz w:val="24"/>
          <w:szCs w:val="24"/>
        </w:rPr>
        <w:t>To validate the proposed technique's feasibility, the MATLAB simulation is performed for the whole process and a prototype is to be designed that validates the converter's results and performance. The simulation is to be carried out in MATLAB/Simulink software.</w:t>
      </w:r>
    </w:p>
    <w:p w14:paraId="43581CD7" w14:textId="77777777" w:rsidR="00DD579C" w:rsidRPr="00DD579C" w:rsidRDefault="00DD579C" w:rsidP="00852EE2">
      <w:pPr>
        <w:pStyle w:val="ListParagraph"/>
        <w:numPr>
          <w:ilvl w:val="0"/>
          <w:numId w:val="6"/>
        </w:numPr>
        <w:tabs>
          <w:tab w:val="left" w:pos="960"/>
        </w:tabs>
        <w:spacing w:before="220" w:after="220" w:line="360" w:lineRule="auto"/>
        <w:jc w:val="both"/>
        <w:rPr>
          <w:rFonts w:ascii="Times New Roman" w:eastAsia="Times New Roman" w:hAnsi="Times New Roman" w:cs="Times New Roman"/>
          <w:b/>
          <w:sz w:val="24"/>
          <w:szCs w:val="24"/>
        </w:rPr>
      </w:pPr>
      <w:r w:rsidRPr="00DD579C">
        <w:rPr>
          <w:rFonts w:ascii="Times New Roman" w:eastAsia="Times New Roman" w:hAnsi="Times New Roman" w:cs="Times New Roman"/>
          <w:b/>
          <w:sz w:val="24"/>
          <w:szCs w:val="24"/>
        </w:rPr>
        <w:t>Maximum Power Point Tracking (MPPT):</w:t>
      </w:r>
    </w:p>
    <w:p w14:paraId="26574EA8" w14:textId="77777777" w:rsidR="00DD579C" w:rsidRPr="00DD579C" w:rsidRDefault="00DD579C" w:rsidP="00852EE2">
      <w:pPr>
        <w:pStyle w:val="ListParagraph"/>
        <w:tabs>
          <w:tab w:val="left" w:pos="960"/>
        </w:tabs>
        <w:spacing w:before="220" w:after="220" w:line="360" w:lineRule="auto"/>
        <w:jc w:val="both"/>
        <w:rPr>
          <w:rFonts w:ascii="Times New Roman" w:eastAsia="Times New Roman" w:hAnsi="Times New Roman" w:cs="Times New Roman"/>
          <w:sz w:val="24"/>
          <w:szCs w:val="24"/>
        </w:rPr>
      </w:pPr>
      <w:r w:rsidRPr="00DD579C">
        <w:rPr>
          <w:rFonts w:ascii="Times New Roman" w:eastAsia="Times New Roman" w:hAnsi="Times New Roman" w:cs="Times New Roman"/>
          <w:sz w:val="24"/>
          <w:szCs w:val="24"/>
        </w:rPr>
        <w:t>MPPT works on Maximum power transfer theorem which states that output power will be maximum if input parameters and output parameters are matched. The principle of working is as voltage and current of PV cells will be varying based on solar parameters the MPPT will be designed in such a way that it finds maximum power point of cell for different voltage and current by estimating power and gives signal to control boost converter to work in maximum efficiency condition.</w:t>
      </w:r>
    </w:p>
    <w:p w14:paraId="7E7141BE" w14:textId="77777777" w:rsidR="00DD579C" w:rsidRPr="00DD579C" w:rsidRDefault="00DD579C" w:rsidP="00852EE2">
      <w:pPr>
        <w:pStyle w:val="ListParagraph"/>
        <w:numPr>
          <w:ilvl w:val="0"/>
          <w:numId w:val="6"/>
        </w:numPr>
        <w:tabs>
          <w:tab w:val="left" w:pos="960"/>
        </w:tabs>
        <w:spacing w:before="220" w:after="220" w:line="360" w:lineRule="auto"/>
        <w:jc w:val="both"/>
        <w:rPr>
          <w:rFonts w:ascii="Times New Roman" w:eastAsia="Times New Roman" w:hAnsi="Times New Roman" w:cs="Times New Roman"/>
          <w:b/>
          <w:sz w:val="24"/>
          <w:szCs w:val="24"/>
        </w:rPr>
      </w:pPr>
      <w:r w:rsidRPr="00DD579C">
        <w:rPr>
          <w:rFonts w:ascii="Times New Roman" w:eastAsia="Times New Roman" w:hAnsi="Times New Roman" w:cs="Times New Roman"/>
          <w:b/>
          <w:sz w:val="24"/>
          <w:szCs w:val="24"/>
        </w:rPr>
        <w:t>Buck-Boost Converter:</w:t>
      </w:r>
    </w:p>
    <w:p w14:paraId="59F41780" w14:textId="77777777" w:rsidR="00DD579C" w:rsidRPr="00DD579C" w:rsidRDefault="00DD579C" w:rsidP="00852EE2">
      <w:pPr>
        <w:pStyle w:val="ListParagraph"/>
        <w:tabs>
          <w:tab w:val="left" w:pos="960"/>
        </w:tabs>
        <w:spacing w:before="220" w:after="220" w:line="360" w:lineRule="auto"/>
        <w:jc w:val="both"/>
        <w:rPr>
          <w:rFonts w:ascii="Times New Roman" w:eastAsia="Times New Roman" w:hAnsi="Times New Roman" w:cs="Times New Roman"/>
          <w:sz w:val="24"/>
          <w:szCs w:val="24"/>
        </w:rPr>
      </w:pPr>
      <w:r w:rsidRPr="00DD579C">
        <w:rPr>
          <w:rFonts w:ascii="Times New Roman" w:eastAsia="Times New Roman" w:hAnsi="Times New Roman" w:cs="Times New Roman"/>
          <w:sz w:val="24"/>
          <w:szCs w:val="24"/>
        </w:rPr>
        <w:t>The bidirectional Buck-Boost converter topology is composed of an inductor, two capacitors, and two switching transistors. The diode of the switching transistor plays an important part in the circuit design, allowing the current to flow bidirectionally from the DC link to the battery storage device and vice versa.</w:t>
      </w:r>
    </w:p>
    <w:p w14:paraId="04365E8C" w14:textId="77777777" w:rsidR="00DD579C" w:rsidRPr="00DD579C" w:rsidRDefault="00DD579C" w:rsidP="00852EE2">
      <w:pPr>
        <w:pStyle w:val="ListParagraph"/>
        <w:numPr>
          <w:ilvl w:val="0"/>
          <w:numId w:val="6"/>
        </w:numPr>
        <w:tabs>
          <w:tab w:val="left" w:pos="960"/>
        </w:tabs>
        <w:spacing w:before="220" w:after="220" w:line="360" w:lineRule="auto"/>
        <w:jc w:val="both"/>
        <w:rPr>
          <w:rFonts w:ascii="Times New Roman" w:eastAsia="Times New Roman" w:hAnsi="Times New Roman" w:cs="Times New Roman"/>
          <w:b/>
          <w:sz w:val="24"/>
          <w:szCs w:val="24"/>
        </w:rPr>
      </w:pPr>
      <w:r w:rsidRPr="00DD579C">
        <w:rPr>
          <w:rFonts w:ascii="Times New Roman" w:eastAsia="Times New Roman" w:hAnsi="Times New Roman" w:cs="Times New Roman"/>
          <w:b/>
          <w:sz w:val="24"/>
          <w:szCs w:val="24"/>
        </w:rPr>
        <w:t xml:space="preserve">H6 Type Single Phase </w:t>
      </w:r>
      <w:proofErr w:type="gramStart"/>
      <w:r w:rsidRPr="00DD579C">
        <w:rPr>
          <w:rFonts w:ascii="Times New Roman" w:eastAsia="Times New Roman" w:hAnsi="Times New Roman" w:cs="Times New Roman"/>
          <w:b/>
          <w:sz w:val="24"/>
          <w:szCs w:val="24"/>
        </w:rPr>
        <w:t>Transformerless  Inverter</w:t>
      </w:r>
      <w:proofErr w:type="gramEnd"/>
      <w:r w:rsidRPr="00DD579C">
        <w:rPr>
          <w:rFonts w:ascii="Times New Roman" w:eastAsia="Times New Roman" w:hAnsi="Times New Roman" w:cs="Times New Roman"/>
          <w:b/>
          <w:sz w:val="24"/>
          <w:szCs w:val="24"/>
        </w:rPr>
        <w:t>:</w:t>
      </w:r>
    </w:p>
    <w:p w14:paraId="498D732C" w14:textId="04DE40CF" w:rsidR="004448A3" w:rsidRPr="00BD590D" w:rsidRDefault="00DD579C" w:rsidP="00852EE2">
      <w:pPr>
        <w:pStyle w:val="ListParagraph"/>
        <w:tabs>
          <w:tab w:val="left" w:pos="960"/>
        </w:tabs>
        <w:spacing w:before="220" w:after="220" w:line="360" w:lineRule="auto"/>
        <w:jc w:val="both"/>
        <w:rPr>
          <w:rFonts w:ascii="Times New Roman" w:eastAsia="Times New Roman" w:hAnsi="Times New Roman" w:cs="Times New Roman"/>
          <w:sz w:val="24"/>
          <w:szCs w:val="24"/>
        </w:rPr>
      </w:pPr>
      <w:r w:rsidRPr="00DD579C">
        <w:rPr>
          <w:rFonts w:ascii="Times New Roman" w:eastAsia="Times New Roman" w:hAnsi="Times New Roman" w:cs="Times New Roman"/>
          <w:sz w:val="24"/>
          <w:szCs w:val="24"/>
        </w:rPr>
        <w:t>After regulating the required output voltage, the buck-boost converter feeds it to the single-phase transformerless inverter, converting this DC voltage into AC for AC power applications.</w:t>
      </w:r>
    </w:p>
    <w:p w14:paraId="4DBD3FFC" w14:textId="46480DD9" w:rsidR="004448A3" w:rsidRPr="003E4B2A" w:rsidRDefault="00246387" w:rsidP="003E4B2A">
      <w:pPr>
        <w:spacing w:line="276" w:lineRule="auto"/>
        <w:jc w:val="both"/>
        <w:rPr>
          <w:rFonts w:ascii="Times New Roman" w:hAnsi="Times New Roman" w:cs="Times New Roman"/>
        </w:rPr>
      </w:pPr>
      <w:r>
        <w:rPr>
          <w:rFonts w:ascii="Times New Roman" w:hAnsi="Times New Roman" w:cs="Times New Roman"/>
        </w:rPr>
        <w:lastRenderedPageBreak/>
        <w:t xml:space="preserve"> </w:t>
      </w:r>
      <w:r>
        <w:rPr>
          <w:rFonts w:ascii="Times New Roman" w:hAnsi="Times New Roman" w:cs="Times New Roman"/>
          <w:b/>
          <w:bCs/>
          <w:sz w:val="32"/>
          <w:szCs w:val="32"/>
        </w:rPr>
        <w:t>Block Diagram Representation:</w:t>
      </w:r>
    </w:p>
    <w:p w14:paraId="69D56DC6" w14:textId="7C6827E5" w:rsidR="00A50324" w:rsidRDefault="003E4B2A" w:rsidP="003E4B2A">
      <w:pPr>
        <w:spacing w:line="240" w:lineRule="auto"/>
        <w:rPr>
          <w:rFonts w:ascii="Times New Roman" w:hAnsi="Times New Roman" w:cs="Times New Roman"/>
          <w:b/>
          <w:bCs/>
          <w:sz w:val="32"/>
          <w:szCs w:val="32"/>
        </w:rPr>
      </w:pPr>
      <w:r>
        <w:rPr>
          <w:noProof/>
        </w:rPr>
        <w:drawing>
          <wp:inline distT="0" distB="0" distL="0" distR="0" wp14:anchorId="321A583A" wp14:editId="2958FE6E">
            <wp:extent cx="6124575" cy="374386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68435" cy="3770675"/>
                    </a:xfrm>
                    <a:prstGeom prst="rect">
                      <a:avLst/>
                    </a:prstGeom>
                    <a:noFill/>
                    <a:ln>
                      <a:noFill/>
                    </a:ln>
                  </pic:spPr>
                </pic:pic>
              </a:graphicData>
            </a:graphic>
          </wp:inline>
        </w:drawing>
      </w:r>
    </w:p>
    <w:p w14:paraId="6626A0E9" w14:textId="7F6BC1C1" w:rsidR="0025400D" w:rsidRDefault="00246387" w:rsidP="003E4B2A">
      <w:pPr>
        <w:spacing w:line="240" w:lineRule="auto"/>
        <w:rPr>
          <w:rFonts w:ascii="Times New Roman" w:hAnsi="Times New Roman" w:cs="Times New Roman"/>
        </w:rPr>
      </w:pPr>
      <w:r>
        <w:rPr>
          <w:noProof/>
          <w:lang w:eastAsia="en-IN"/>
        </w:rPr>
        <mc:AlternateContent>
          <mc:Choice Requires="wps">
            <w:drawing>
              <wp:anchor distT="0" distB="0" distL="114300" distR="114300" simplePos="0" relativeHeight="251658241" behindDoc="0" locked="0" layoutInCell="1" allowOverlap="1" wp14:anchorId="5C101258" wp14:editId="6906EB99">
                <wp:simplePos x="0" y="0"/>
                <wp:positionH relativeFrom="column">
                  <wp:posOffset>2091690</wp:posOffset>
                </wp:positionH>
                <wp:positionV relativeFrom="paragraph">
                  <wp:posOffset>3147695</wp:posOffset>
                </wp:positionV>
                <wp:extent cx="1803400" cy="499745"/>
                <wp:effectExtent l="0" t="0" r="10160" b="3175"/>
                <wp:wrapNone/>
                <wp:docPr id="24" name="Text Box 24"/>
                <wp:cNvGraphicFramePr/>
                <a:graphic xmlns:a="http://schemas.openxmlformats.org/drawingml/2006/main">
                  <a:graphicData uri="http://schemas.microsoft.com/office/word/2010/wordprocessingShape">
                    <wps:wsp>
                      <wps:cNvSpPr txBox="1"/>
                      <wps:spPr>
                        <a:xfrm>
                          <a:off x="3006090" y="5088890"/>
                          <a:ext cx="1803400" cy="4997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70386C1" w14:textId="46D4574C" w:rsidR="00A50324" w:rsidRDefault="00A50324">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C101258" id="_x0000_t202" coordsize="21600,21600" o:spt="202" path="m,l,21600r21600,l21600,xe">
                <v:stroke joinstyle="miter"/>
                <v:path gradientshapeok="t" o:connecttype="rect"/>
              </v:shapetype>
              <v:shape id="Text Box 24" o:spid="_x0000_s1026" type="#_x0000_t202" style="position:absolute;margin-left:164.7pt;margin-top:247.85pt;width:142pt;height:39.3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" fillcolor="white [3201]" stroked="f" strokeweight=".5pt">
                <v:textbox>
                  <w:txbxContent>
                    <w:p w14:paraId="270386C1" w14:textId="46D4574C" w:rsidR="00A50324" w:rsidRDefault="00A50324">
                      <w:pPr>
                        <w:rPr>
                          <w:rFonts w:ascii="Times New Roman" w:hAnsi="Times New Roman" w:cs="Times New Roman"/>
                          <w:sz w:val="24"/>
                          <w:szCs w:val="24"/>
                        </w:rPr>
                      </w:pPr>
                    </w:p>
                  </w:txbxContent>
                </v:textbox>
              </v:shape>
            </w:pict>
          </mc:Fallback>
        </mc:AlternateContent>
      </w:r>
    </w:p>
    <w:p w14:paraId="2CF96438" w14:textId="562581CC" w:rsidR="0025400D" w:rsidRDefault="00106858" w:rsidP="003E4B2A">
      <w:pPr>
        <w:spacing w:line="240" w:lineRule="auto"/>
        <w:jc w:val="center"/>
        <w:rPr>
          <w:rFonts w:ascii="Times New Roman" w:hAnsi="Times New Roman" w:cs="Times New Roman"/>
          <w:sz w:val="24"/>
          <w:szCs w:val="24"/>
        </w:rPr>
      </w:pPr>
      <w:r w:rsidRPr="00D07CE5">
        <w:rPr>
          <w:rFonts w:ascii="Times New Roman" w:hAnsi="Times New Roman" w:cs="Times New Roman"/>
          <w:sz w:val="24"/>
          <w:szCs w:val="24"/>
        </w:rPr>
        <w:t>Fig 1</w:t>
      </w:r>
      <w:r w:rsidR="00D07CE5" w:rsidRPr="00D07CE5">
        <w:rPr>
          <w:rFonts w:ascii="Times New Roman" w:hAnsi="Times New Roman" w:cs="Times New Roman"/>
          <w:sz w:val="24"/>
          <w:szCs w:val="24"/>
        </w:rPr>
        <w:t>-</w:t>
      </w:r>
      <w:r w:rsidR="00D07CE5">
        <w:rPr>
          <w:rFonts w:ascii="Times New Roman" w:hAnsi="Times New Roman" w:cs="Times New Roman"/>
          <w:sz w:val="24"/>
          <w:szCs w:val="24"/>
        </w:rPr>
        <w:t xml:space="preserve"> Block diagram representation of model</w:t>
      </w:r>
    </w:p>
    <w:p w14:paraId="77F16604" w14:textId="77777777" w:rsidR="003E4B2A" w:rsidRPr="00D07CE5" w:rsidRDefault="003E4B2A" w:rsidP="003E4B2A">
      <w:pPr>
        <w:spacing w:line="240" w:lineRule="auto"/>
        <w:jc w:val="center"/>
        <w:rPr>
          <w:rFonts w:ascii="Times New Roman" w:hAnsi="Times New Roman" w:cs="Times New Roman"/>
          <w:sz w:val="24"/>
          <w:szCs w:val="24"/>
        </w:rPr>
      </w:pPr>
    </w:p>
    <w:p w14:paraId="682D34E8" w14:textId="59750301" w:rsidR="0025400D" w:rsidRDefault="0025400D" w:rsidP="0025400D">
      <w:pPr>
        <w:spacing w:line="276" w:lineRule="auto"/>
        <w:rPr>
          <w:rFonts w:ascii="Times New Roman" w:hAnsi="Times New Roman" w:cs="Times New Roman"/>
          <w:b/>
          <w:bCs/>
          <w:sz w:val="32"/>
          <w:szCs w:val="32"/>
        </w:rPr>
      </w:pPr>
    </w:p>
    <w:p w14:paraId="36A18881" w14:textId="0BFD9562" w:rsidR="0041122C" w:rsidRDefault="0041122C" w:rsidP="009C70E5">
      <w:pPr>
        <w:spacing w:line="276" w:lineRule="auto"/>
        <w:jc w:val="both"/>
        <w:rPr>
          <w:rFonts w:ascii="Times New Roman" w:hAnsi="Times New Roman" w:cs="Times New Roman"/>
          <w:b/>
          <w:bCs/>
          <w:sz w:val="32"/>
          <w:szCs w:val="32"/>
        </w:rPr>
      </w:pPr>
    </w:p>
    <w:p w14:paraId="1A58934A" w14:textId="53174AAF" w:rsidR="003E4B2A" w:rsidRDefault="003E4B2A" w:rsidP="009C70E5">
      <w:pPr>
        <w:spacing w:line="276" w:lineRule="auto"/>
        <w:jc w:val="both"/>
        <w:rPr>
          <w:rFonts w:ascii="Times New Roman" w:hAnsi="Times New Roman" w:cs="Times New Roman"/>
          <w:b/>
          <w:bCs/>
          <w:sz w:val="32"/>
          <w:szCs w:val="32"/>
        </w:rPr>
      </w:pPr>
    </w:p>
    <w:p w14:paraId="3F98FC62" w14:textId="6B170926" w:rsidR="003E4B2A" w:rsidRDefault="003E4B2A" w:rsidP="009C70E5">
      <w:pPr>
        <w:spacing w:line="276" w:lineRule="auto"/>
        <w:jc w:val="both"/>
        <w:rPr>
          <w:rFonts w:ascii="Times New Roman" w:hAnsi="Times New Roman" w:cs="Times New Roman"/>
          <w:b/>
          <w:bCs/>
          <w:sz w:val="32"/>
          <w:szCs w:val="32"/>
        </w:rPr>
      </w:pPr>
    </w:p>
    <w:p w14:paraId="6DC6F6EE" w14:textId="04FBF9AE" w:rsidR="003E4B2A" w:rsidRDefault="003E4B2A" w:rsidP="009C70E5">
      <w:pPr>
        <w:spacing w:line="276" w:lineRule="auto"/>
        <w:jc w:val="both"/>
        <w:rPr>
          <w:rFonts w:ascii="Times New Roman" w:hAnsi="Times New Roman" w:cs="Times New Roman"/>
          <w:b/>
          <w:bCs/>
          <w:sz w:val="32"/>
          <w:szCs w:val="32"/>
        </w:rPr>
      </w:pPr>
    </w:p>
    <w:p w14:paraId="51A64D5E" w14:textId="73F30216" w:rsidR="003E4B2A" w:rsidRDefault="003E4B2A" w:rsidP="009C70E5">
      <w:pPr>
        <w:spacing w:line="276" w:lineRule="auto"/>
        <w:jc w:val="both"/>
        <w:rPr>
          <w:rFonts w:ascii="Times New Roman" w:hAnsi="Times New Roman" w:cs="Times New Roman"/>
          <w:b/>
          <w:bCs/>
          <w:sz w:val="32"/>
          <w:szCs w:val="32"/>
        </w:rPr>
      </w:pPr>
    </w:p>
    <w:p w14:paraId="4CA3F842" w14:textId="6D2DFB01" w:rsidR="003E4B2A" w:rsidRDefault="003E4B2A" w:rsidP="009C70E5">
      <w:pPr>
        <w:spacing w:line="276" w:lineRule="auto"/>
        <w:jc w:val="both"/>
        <w:rPr>
          <w:rFonts w:ascii="Times New Roman" w:hAnsi="Times New Roman" w:cs="Times New Roman"/>
          <w:b/>
          <w:bCs/>
          <w:sz w:val="32"/>
          <w:szCs w:val="32"/>
        </w:rPr>
      </w:pPr>
    </w:p>
    <w:p w14:paraId="18035784" w14:textId="77777777" w:rsidR="00852EE2" w:rsidRDefault="00852EE2" w:rsidP="009C70E5">
      <w:pPr>
        <w:spacing w:line="276" w:lineRule="auto"/>
        <w:jc w:val="both"/>
        <w:rPr>
          <w:rFonts w:ascii="Times New Roman" w:hAnsi="Times New Roman" w:cs="Times New Roman"/>
          <w:b/>
          <w:bCs/>
          <w:sz w:val="32"/>
          <w:szCs w:val="32"/>
        </w:rPr>
      </w:pPr>
    </w:p>
    <w:p w14:paraId="15584458" w14:textId="76428EC0" w:rsidR="003E4B2A" w:rsidRDefault="003E4B2A" w:rsidP="009C70E5">
      <w:pPr>
        <w:spacing w:line="276" w:lineRule="auto"/>
        <w:jc w:val="both"/>
        <w:rPr>
          <w:rFonts w:ascii="Times New Roman" w:hAnsi="Times New Roman" w:cs="Times New Roman"/>
          <w:b/>
          <w:bCs/>
          <w:sz w:val="32"/>
          <w:szCs w:val="32"/>
        </w:rPr>
      </w:pPr>
    </w:p>
    <w:p w14:paraId="63D3B2C5" w14:textId="77777777" w:rsidR="003E4B2A" w:rsidRDefault="003E4B2A" w:rsidP="009C70E5">
      <w:pPr>
        <w:spacing w:line="276" w:lineRule="auto"/>
        <w:jc w:val="both"/>
        <w:rPr>
          <w:rFonts w:ascii="Times New Roman" w:hAnsi="Times New Roman" w:cs="Times New Roman"/>
          <w:b/>
          <w:bCs/>
          <w:sz w:val="32"/>
          <w:szCs w:val="32"/>
        </w:rPr>
      </w:pPr>
    </w:p>
    <w:p w14:paraId="53412A0F" w14:textId="77B5B073" w:rsidR="00852EE2" w:rsidRPr="00852EE2" w:rsidRDefault="00852EE2" w:rsidP="00852EE2">
      <w:pPr>
        <w:pStyle w:val="NormalWeb"/>
        <w:spacing w:before="0" w:beforeAutospacing="0" w:after="160" w:afterAutospacing="0" w:line="276" w:lineRule="auto"/>
        <w:jc w:val="center"/>
        <w:rPr>
          <w:b/>
          <w:bCs/>
          <w:sz w:val="32"/>
          <w:szCs w:val="32"/>
        </w:rPr>
      </w:pPr>
      <w:r w:rsidRPr="00852EE2">
        <w:rPr>
          <w:b/>
          <w:bCs/>
          <w:sz w:val="32"/>
          <w:szCs w:val="32"/>
        </w:rPr>
        <w:lastRenderedPageBreak/>
        <w:t>CHAPTER 4</w:t>
      </w:r>
    </w:p>
    <w:p w14:paraId="31F55F40" w14:textId="05F769C1" w:rsidR="009B6417" w:rsidRPr="00852EE2" w:rsidRDefault="00852EE2" w:rsidP="00852EE2">
      <w:pPr>
        <w:jc w:val="center"/>
        <w:rPr>
          <w:rFonts w:ascii="Times New Roman" w:eastAsia="Times New Roman" w:hAnsi="Times New Roman" w:cs="Times New Roman"/>
          <w:b/>
          <w:bCs/>
          <w:sz w:val="32"/>
          <w:szCs w:val="32"/>
        </w:rPr>
      </w:pPr>
      <w:r w:rsidRPr="00852EE2">
        <w:rPr>
          <w:rFonts w:ascii="Times New Roman" w:hAnsi="Times New Roman" w:cs="Times New Roman"/>
          <w:b/>
          <w:bCs/>
          <w:sz w:val="32"/>
          <w:szCs w:val="32"/>
        </w:rPr>
        <w:t>PROJECT DESCRIPTION</w:t>
      </w:r>
    </w:p>
    <w:p w14:paraId="24095B8F" w14:textId="0702D246" w:rsidR="009B6417" w:rsidRPr="004D42AA" w:rsidRDefault="009B6417" w:rsidP="00852EE2">
      <w:pPr>
        <w:pStyle w:val="Heading1"/>
        <w:spacing w:line="360" w:lineRule="auto"/>
        <w:ind w:firstLine="360"/>
        <w:jc w:val="both"/>
        <w:rPr>
          <w:b w:val="0"/>
          <w:bCs w:val="0"/>
          <w:sz w:val="24"/>
          <w:szCs w:val="24"/>
        </w:rPr>
      </w:pPr>
      <w:r w:rsidRPr="00EF6995">
        <w:rPr>
          <w:sz w:val="32"/>
          <w:szCs w:val="32"/>
        </w:rPr>
        <w:t>Software Description</w:t>
      </w:r>
      <w:r w:rsidRPr="00EF6995">
        <w:rPr>
          <w:sz w:val="36"/>
          <w:szCs w:val="36"/>
        </w:rPr>
        <w:t>:</w:t>
      </w:r>
    </w:p>
    <w:p w14:paraId="438EAE7F" w14:textId="1A433204" w:rsidR="00852EE2" w:rsidRDefault="00852EE2" w:rsidP="00852EE2">
      <w:pPr>
        <w:pStyle w:val="ListParagraph"/>
        <w:numPr>
          <w:ilvl w:val="0"/>
          <w:numId w:val="6"/>
        </w:numPr>
        <w:spacing w:after="0" w:line="360" w:lineRule="auto"/>
        <w:jc w:val="both"/>
        <w:rPr>
          <w:rFonts w:ascii="Times New Roman" w:eastAsia="Times New Roman" w:hAnsi="Times New Roman" w:cs="Times New Roman"/>
          <w:b/>
          <w:bCs/>
          <w:color w:val="000000" w:themeColor="text1"/>
          <w:sz w:val="28"/>
          <w:szCs w:val="28"/>
          <w:lang w:eastAsia="en-IN"/>
        </w:rPr>
      </w:pPr>
      <w:r>
        <w:rPr>
          <w:rFonts w:ascii="Times New Roman" w:eastAsia="Times New Roman" w:hAnsi="Times New Roman" w:cs="Times New Roman"/>
          <w:b/>
          <w:bCs/>
          <w:color w:val="000000" w:themeColor="text1"/>
          <w:sz w:val="28"/>
          <w:szCs w:val="28"/>
          <w:lang w:eastAsia="en-IN"/>
        </w:rPr>
        <w:t>MATLAB</w:t>
      </w:r>
    </w:p>
    <w:p w14:paraId="15ADE749" w14:textId="4B8E9E81" w:rsidR="00193E2F" w:rsidRDefault="00193E2F" w:rsidP="00E30D5B">
      <w:pPr>
        <w:pStyle w:val="NormalWeb"/>
        <w:shd w:val="clear" w:color="auto" w:fill="FFFFFF"/>
        <w:spacing w:before="0" w:beforeAutospacing="0" w:after="75" w:afterAutospacing="0" w:line="360" w:lineRule="auto"/>
        <w:ind w:left="720"/>
        <w:jc w:val="both"/>
        <w:rPr>
          <w:spacing w:val="-10"/>
          <w:kern w:val="28"/>
        </w:rPr>
      </w:pPr>
      <w:r w:rsidRPr="00852EE2">
        <w:rPr>
          <w:shd w:val="clear" w:color="auto" w:fill="FFFFFF"/>
        </w:rPr>
        <w:t>MATLAB</w:t>
      </w:r>
      <w:r w:rsidRPr="00852EE2">
        <w:rPr>
          <w:color w:val="212121"/>
          <w:shd w:val="clear" w:color="auto" w:fill="FFFFFF"/>
        </w:rPr>
        <w:t xml:space="preserve"> is a programming platform designed specifically for engineers and scientists to </w:t>
      </w:r>
      <w:proofErr w:type="spellStart"/>
      <w:r w:rsidRPr="00852EE2">
        <w:rPr>
          <w:color w:val="212121"/>
          <w:shd w:val="clear" w:color="auto" w:fill="FFFFFF"/>
        </w:rPr>
        <w:t>analyze</w:t>
      </w:r>
      <w:proofErr w:type="spellEnd"/>
      <w:r w:rsidRPr="00852EE2">
        <w:rPr>
          <w:color w:val="212121"/>
          <w:shd w:val="clear" w:color="auto" w:fill="FFFFFF"/>
        </w:rPr>
        <w:t xml:space="preserve"> and design systems and products that transform our world. The heart of MATLAB is the MATLAB language, a matrix-based language allowing the most natural expression of computational mathematics.</w:t>
      </w:r>
      <w:r>
        <w:rPr>
          <w:spacing w:val="-10"/>
          <w:kern w:val="28"/>
        </w:rPr>
        <w:t xml:space="preserve"> </w:t>
      </w:r>
    </w:p>
    <w:p w14:paraId="11249EC3" w14:textId="1069A45A" w:rsidR="00193E2F" w:rsidRPr="00193E2F" w:rsidRDefault="00193E2F" w:rsidP="00E30D5B">
      <w:pPr>
        <w:pStyle w:val="NormalWeb"/>
        <w:shd w:val="clear" w:color="auto" w:fill="FFFFFF"/>
        <w:spacing w:before="0" w:beforeAutospacing="0" w:after="75" w:afterAutospacing="0" w:line="360" w:lineRule="auto"/>
        <w:ind w:left="720"/>
        <w:jc w:val="both"/>
        <w:rPr>
          <w:color w:val="212121"/>
        </w:rPr>
      </w:pPr>
      <w:r w:rsidRPr="00193E2F">
        <w:rPr>
          <w:color w:val="212121"/>
          <w:shd w:val="clear" w:color="auto" w:fill="FFFFFF"/>
        </w:rPr>
        <w:t xml:space="preserve">Simulink is a block diagram environment for multidomain simulation and Model-Based Design. It supports system-level design, simulation, automatic code generation, and continuous test and verification of embedded systems. Simulink provides a graphical editor, customizable block libraries, and solvers for </w:t>
      </w:r>
      <w:proofErr w:type="spellStart"/>
      <w:r w:rsidRPr="00193E2F">
        <w:rPr>
          <w:color w:val="212121"/>
          <w:shd w:val="clear" w:color="auto" w:fill="FFFFFF"/>
        </w:rPr>
        <w:t>modeling</w:t>
      </w:r>
      <w:proofErr w:type="spellEnd"/>
      <w:r w:rsidRPr="00193E2F">
        <w:rPr>
          <w:color w:val="212121"/>
          <w:shd w:val="clear" w:color="auto" w:fill="FFFFFF"/>
        </w:rPr>
        <w:t xml:space="preserve"> and simulating dynamic systems. It is integrated with MATLAB, enabling you to incorporate MATLAB algorithms into models and export simulation results to MATLAB for further analysis.</w:t>
      </w:r>
    </w:p>
    <w:p w14:paraId="05AF94A2" w14:textId="60B72CEA" w:rsidR="00193E2F" w:rsidRPr="00E30D5B" w:rsidRDefault="00193E2F" w:rsidP="00E30D5B">
      <w:pPr>
        <w:pStyle w:val="NormalWeb"/>
        <w:shd w:val="clear" w:color="auto" w:fill="FFFFFF"/>
        <w:spacing w:before="0" w:beforeAutospacing="0" w:after="75" w:afterAutospacing="0" w:line="360" w:lineRule="auto"/>
        <w:ind w:left="720"/>
        <w:jc w:val="both"/>
        <w:rPr>
          <w:color w:val="212121"/>
        </w:rPr>
      </w:pPr>
      <w:r w:rsidRPr="00852EE2">
        <w:rPr>
          <w:spacing w:val="-10"/>
          <w:kern w:val="28"/>
        </w:rPr>
        <w:t xml:space="preserve">Here we are using the MATLAB </w:t>
      </w:r>
      <w:proofErr w:type="spellStart"/>
      <w:r w:rsidRPr="00852EE2">
        <w:rPr>
          <w:spacing w:val="-10"/>
          <w:kern w:val="28"/>
        </w:rPr>
        <w:t>libaray</w:t>
      </w:r>
      <w:proofErr w:type="spellEnd"/>
      <w:r>
        <w:rPr>
          <w:spacing w:val="-10"/>
          <w:kern w:val="28"/>
        </w:rPr>
        <w:t xml:space="preserve"> </w:t>
      </w:r>
      <w:proofErr w:type="spellStart"/>
      <w:r w:rsidRPr="00852EE2">
        <w:rPr>
          <w:rStyle w:val="entity"/>
          <w:color w:val="212121"/>
          <w:shd w:val="clear" w:color="auto" w:fill="FFFFFF"/>
        </w:rPr>
        <w:t>Simscape</w:t>
      </w:r>
      <w:proofErr w:type="spellEnd"/>
      <w:r w:rsidRPr="00852EE2">
        <w:rPr>
          <w:rStyle w:val="entity"/>
          <w:color w:val="212121"/>
          <w:shd w:val="clear" w:color="auto" w:fill="FFFFFF"/>
        </w:rPr>
        <w:t xml:space="preserve"> Electrical</w:t>
      </w:r>
      <w:r w:rsidRPr="00852EE2">
        <w:rPr>
          <w:color w:val="212121"/>
          <w:shd w:val="clear" w:color="auto" w:fill="FFFFFF"/>
        </w:rPr>
        <w:t xml:space="preserve"> Specialized Power </w:t>
      </w:r>
      <w:proofErr w:type="gramStart"/>
      <w:r w:rsidRPr="00852EE2">
        <w:rPr>
          <w:color w:val="212121"/>
          <w:shd w:val="clear" w:color="auto" w:fill="FFFFFF"/>
        </w:rPr>
        <w:t xml:space="preserve">Systems </w:t>
      </w:r>
      <w:r>
        <w:rPr>
          <w:color w:val="212121"/>
          <w:shd w:val="clear" w:color="auto" w:fill="FFFFFF"/>
        </w:rPr>
        <w:t xml:space="preserve"> </w:t>
      </w:r>
      <w:r w:rsidRPr="00852EE2">
        <w:rPr>
          <w:color w:val="212121"/>
          <w:shd w:val="clear" w:color="auto" w:fill="FFFFFF"/>
        </w:rPr>
        <w:t>allows</w:t>
      </w:r>
      <w:proofErr w:type="gramEnd"/>
      <w:r w:rsidRPr="00852EE2">
        <w:rPr>
          <w:color w:val="212121"/>
          <w:shd w:val="clear" w:color="auto" w:fill="FFFFFF"/>
        </w:rPr>
        <w:t xml:space="preserve"> </w:t>
      </w:r>
      <w:r>
        <w:rPr>
          <w:color w:val="212121"/>
          <w:shd w:val="clear" w:color="auto" w:fill="FFFFFF"/>
        </w:rPr>
        <w:t xml:space="preserve"> </w:t>
      </w:r>
      <w:r w:rsidRPr="00852EE2">
        <w:rPr>
          <w:color w:val="212121"/>
          <w:shd w:val="clear" w:color="auto" w:fill="FFFFFF"/>
        </w:rPr>
        <w:t>you to build and simulate electrical circuits containing linear and nonlinear elements.</w:t>
      </w:r>
      <w:r w:rsidRPr="00852EE2">
        <w:rPr>
          <w:color w:val="212121"/>
        </w:rPr>
        <w:t xml:space="preserve"> Explore the </w:t>
      </w:r>
      <w:proofErr w:type="spellStart"/>
      <w:r w:rsidRPr="00852EE2">
        <w:rPr>
          <w:rStyle w:val="entity"/>
          <w:color w:val="212121"/>
        </w:rPr>
        <w:t>Simscape</w:t>
      </w:r>
      <w:proofErr w:type="spellEnd"/>
      <w:r w:rsidRPr="00852EE2">
        <w:rPr>
          <w:rStyle w:val="entity"/>
          <w:color w:val="212121"/>
        </w:rPr>
        <w:t xml:space="preserve"> Electrical</w:t>
      </w:r>
      <w:r w:rsidRPr="00852EE2">
        <w:rPr>
          <w:color w:val="212121"/>
        </w:rPr>
        <w:t xml:space="preserve"> Specialized Power Systems </w:t>
      </w:r>
      <w:proofErr w:type="spellStart"/>
      <w:proofErr w:type="gramStart"/>
      <w:r w:rsidRPr="00852EE2">
        <w:rPr>
          <w:color w:val="212121"/>
        </w:rPr>
        <w:t>library.Learn</w:t>
      </w:r>
      <w:proofErr w:type="spellEnd"/>
      <w:proofErr w:type="gramEnd"/>
      <w:r w:rsidRPr="00852EE2">
        <w:rPr>
          <w:color w:val="212121"/>
        </w:rPr>
        <w:t xml:space="preserve"> how to build a simple circuit from the </w:t>
      </w:r>
      <w:proofErr w:type="spellStart"/>
      <w:r w:rsidRPr="00852EE2">
        <w:rPr>
          <w:rStyle w:val="entity"/>
          <w:color w:val="212121"/>
        </w:rPr>
        <w:t>SimscapeElectrical</w:t>
      </w:r>
      <w:proofErr w:type="spellEnd"/>
      <w:r w:rsidRPr="00852EE2">
        <w:rPr>
          <w:color w:val="212121"/>
        </w:rPr>
        <w:t xml:space="preserve"> Specialized Power Systems </w:t>
      </w:r>
      <w:proofErr w:type="spellStart"/>
      <w:r w:rsidRPr="00E30D5B">
        <w:rPr>
          <w:color w:val="212121"/>
        </w:rPr>
        <w:t>library.Interconnect</w:t>
      </w:r>
      <w:proofErr w:type="spellEnd"/>
      <w:r w:rsidRPr="00E30D5B">
        <w:rPr>
          <w:color w:val="212121"/>
        </w:rPr>
        <w:t xml:space="preserve"> Simulink blocks with circuit.</w:t>
      </w:r>
    </w:p>
    <w:p w14:paraId="1EE27236" w14:textId="07181FFE" w:rsidR="00193E2F" w:rsidRPr="00E30D5B" w:rsidRDefault="00E30D5B" w:rsidP="00E30D5B">
      <w:pPr>
        <w:pStyle w:val="ListParagraph"/>
        <w:spacing w:after="0" w:line="360" w:lineRule="auto"/>
        <w:jc w:val="both"/>
        <w:rPr>
          <w:rFonts w:ascii="Times New Roman" w:eastAsia="Times New Roman" w:hAnsi="Times New Roman" w:cs="Times New Roman"/>
          <w:b/>
          <w:bCs/>
          <w:color w:val="000000" w:themeColor="text1"/>
          <w:sz w:val="24"/>
          <w:szCs w:val="24"/>
          <w:lang w:eastAsia="en-IN"/>
        </w:rPr>
      </w:pPr>
      <w:proofErr w:type="spellStart"/>
      <w:r w:rsidRPr="00E30D5B">
        <w:rPr>
          <w:rStyle w:val="entity"/>
          <w:rFonts w:ascii="Times New Roman" w:hAnsi="Times New Roman" w:cs="Times New Roman"/>
          <w:color w:val="212121"/>
          <w:sz w:val="24"/>
          <w:szCs w:val="24"/>
          <w:shd w:val="clear" w:color="auto" w:fill="FFFFFF"/>
        </w:rPr>
        <w:t>Simscape</w:t>
      </w:r>
      <w:proofErr w:type="spellEnd"/>
      <w:r w:rsidRPr="00E30D5B">
        <w:rPr>
          <w:rStyle w:val="entity"/>
          <w:rFonts w:ascii="Times New Roman" w:hAnsi="Times New Roman" w:cs="Times New Roman"/>
          <w:color w:val="212121"/>
          <w:sz w:val="24"/>
          <w:szCs w:val="24"/>
          <w:shd w:val="clear" w:color="auto" w:fill="FFFFFF"/>
        </w:rPr>
        <w:t xml:space="preserve"> Electrical</w:t>
      </w:r>
      <w:r w:rsidRPr="00E30D5B">
        <w:rPr>
          <w:rFonts w:ascii="Times New Roman" w:hAnsi="Times New Roman" w:cs="Times New Roman"/>
          <w:color w:val="212121"/>
          <w:sz w:val="24"/>
          <w:szCs w:val="24"/>
          <w:shd w:val="clear" w:color="auto" w:fill="FFFFFF"/>
        </w:rPr>
        <w:t xml:space="preserve"> helps you develop control systems and test system-level performance. You can parameterize your models using MATLAB variables and expressions, and design control systems for electrical systems in Simulink. You can integrate mechanical, hydraulic, thermal, and other physical systems into your model using components from the </w:t>
      </w:r>
      <w:proofErr w:type="spellStart"/>
      <w:r w:rsidRPr="00E30D5B">
        <w:rPr>
          <w:rFonts w:ascii="Times New Roman" w:hAnsi="Times New Roman" w:cs="Times New Roman"/>
          <w:color w:val="212121"/>
          <w:sz w:val="24"/>
          <w:szCs w:val="24"/>
          <w:shd w:val="clear" w:color="auto" w:fill="FFFFFF"/>
        </w:rPr>
        <w:t>Simscape</w:t>
      </w:r>
      <w:proofErr w:type="spellEnd"/>
      <w:r w:rsidRPr="00E30D5B">
        <w:rPr>
          <w:rFonts w:ascii="Times New Roman" w:hAnsi="Times New Roman" w:cs="Times New Roman"/>
          <w:color w:val="212121"/>
          <w:sz w:val="24"/>
          <w:szCs w:val="24"/>
          <w:shd w:val="clear" w:color="auto" w:fill="FFFFFF"/>
        </w:rPr>
        <w:t xml:space="preserve"> family of products. To deploy models to other simulation environments, including hardware-in-the-loop (HIL) systems, </w:t>
      </w:r>
      <w:proofErr w:type="spellStart"/>
      <w:r w:rsidRPr="00E30D5B">
        <w:rPr>
          <w:rStyle w:val="entity"/>
          <w:rFonts w:ascii="Times New Roman" w:hAnsi="Times New Roman" w:cs="Times New Roman"/>
          <w:color w:val="212121"/>
          <w:sz w:val="24"/>
          <w:szCs w:val="24"/>
          <w:shd w:val="clear" w:color="auto" w:fill="FFFFFF"/>
        </w:rPr>
        <w:t>Simscape</w:t>
      </w:r>
      <w:proofErr w:type="spellEnd"/>
      <w:r w:rsidRPr="00E30D5B">
        <w:rPr>
          <w:rStyle w:val="entity"/>
          <w:rFonts w:ascii="Times New Roman" w:hAnsi="Times New Roman" w:cs="Times New Roman"/>
          <w:color w:val="212121"/>
          <w:sz w:val="24"/>
          <w:szCs w:val="24"/>
          <w:shd w:val="clear" w:color="auto" w:fill="FFFFFF"/>
        </w:rPr>
        <w:t xml:space="preserve"> Electrical</w:t>
      </w:r>
      <w:r w:rsidRPr="00E30D5B">
        <w:rPr>
          <w:rFonts w:ascii="Times New Roman" w:hAnsi="Times New Roman" w:cs="Times New Roman"/>
          <w:color w:val="212121"/>
          <w:sz w:val="24"/>
          <w:szCs w:val="24"/>
          <w:shd w:val="clear" w:color="auto" w:fill="FFFFFF"/>
        </w:rPr>
        <w:t> supports C-code generation.</w:t>
      </w:r>
    </w:p>
    <w:p w14:paraId="22E77521" w14:textId="05D4116E" w:rsidR="009B6417" w:rsidRDefault="009B6417" w:rsidP="00852EE2">
      <w:pPr>
        <w:pStyle w:val="ListParagraph"/>
        <w:spacing w:after="0" w:line="360" w:lineRule="auto"/>
        <w:jc w:val="both"/>
        <w:rPr>
          <w:rFonts w:ascii="Times New Roman" w:hAnsi="Times New Roman" w:cs="Times New Roman"/>
          <w:color w:val="212121"/>
          <w:sz w:val="24"/>
          <w:szCs w:val="24"/>
          <w:shd w:val="clear" w:color="auto" w:fill="FFFFFF"/>
        </w:rPr>
      </w:pPr>
    </w:p>
    <w:p w14:paraId="5B06EA5C" w14:textId="3359AF01" w:rsidR="00193E2F" w:rsidRDefault="00193E2F" w:rsidP="00852EE2">
      <w:pPr>
        <w:pStyle w:val="ListParagraph"/>
        <w:spacing w:after="0" w:line="360" w:lineRule="auto"/>
        <w:jc w:val="both"/>
        <w:rPr>
          <w:rFonts w:ascii="Times New Roman" w:hAnsi="Times New Roman" w:cs="Times New Roman"/>
          <w:color w:val="212121"/>
          <w:sz w:val="24"/>
          <w:szCs w:val="24"/>
          <w:shd w:val="clear" w:color="auto" w:fill="FFFFFF"/>
        </w:rPr>
      </w:pPr>
    </w:p>
    <w:p w14:paraId="71F88B43" w14:textId="147B28E2" w:rsidR="00193E2F" w:rsidRDefault="00193E2F" w:rsidP="00193E2F">
      <w:pPr>
        <w:pStyle w:val="NormalWeb"/>
        <w:shd w:val="clear" w:color="auto" w:fill="FFFFFF"/>
        <w:spacing w:before="0" w:beforeAutospacing="0" w:after="75" w:afterAutospacing="0" w:line="360" w:lineRule="auto"/>
        <w:jc w:val="both"/>
        <w:rPr>
          <w:color w:val="212121"/>
        </w:rPr>
      </w:pPr>
      <w:r>
        <w:rPr>
          <w:spacing w:val="-10"/>
          <w:kern w:val="28"/>
        </w:rPr>
        <w:t xml:space="preserve"> </w:t>
      </w:r>
    </w:p>
    <w:p w14:paraId="665975D8" w14:textId="77777777" w:rsidR="00193E2F" w:rsidRPr="00852EE2" w:rsidRDefault="00193E2F" w:rsidP="00193E2F">
      <w:pPr>
        <w:pStyle w:val="NormalWeb"/>
        <w:shd w:val="clear" w:color="auto" w:fill="FFFFFF"/>
        <w:spacing w:before="0" w:beforeAutospacing="0" w:after="75" w:afterAutospacing="0" w:line="360" w:lineRule="auto"/>
        <w:jc w:val="both"/>
        <w:rPr>
          <w:color w:val="212121"/>
        </w:rPr>
      </w:pPr>
    </w:p>
    <w:p w14:paraId="1D13E5CE" w14:textId="3D3E513C" w:rsidR="00852EE2" w:rsidRPr="009D4D61" w:rsidRDefault="009D4D61" w:rsidP="009D4D61">
      <w:pPr>
        <w:spacing w:after="0" w:line="360" w:lineRule="auto"/>
        <w:jc w:val="both"/>
        <w:rPr>
          <w:rFonts w:ascii="Times New Roman" w:hAnsi="Times New Roman" w:cs="Times New Roman"/>
          <w:b/>
          <w:bCs/>
          <w:color w:val="212121"/>
          <w:sz w:val="32"/>
          <w:szCs w:val="32"/>
          <w:shd w:val="clear" w:color="auto" w:fill="FFFFFF"/>
        </w:rPr>
      </w:pPr>
      <w:r>
        <w:rPr>
          <w:rFonts w:ascii="Times New Roman" w:hAnsi="Times New Roman" w:cs="Times New Roman"/>
          <w:b/>
          <w:bCs/>
          <w:color w:val="212121"/>
          <w:sz w:val="32"/>
          <w:szCs w:val="32"/>
          <w:shd w:val="clear" w:color="auto" w:fill="FFFFFF"/>
        </w:rPr>
        <w:lastRenderedPageBreak/>
        <w:t xml:space="preserve">     </w:t>
      </w:r>
      <w:r w:rsidR="00E30D5B" w:rsidRPr="009D4D61">
        <w:rPr>
          <w:rFonts w:ascii="Times New Roman" w:hAnsi="Times New Roman" w:cs="Times New Roman"/>
          <w:b/>
          <w:bCs/>
          <w:color w:val="212121"/>
          <w:sz w:val="32"/>
          <w:szCs w:val="32"/>
          <w:shd w:val="clear" w:color="auto" w:fill="FFFFFF"/>
        </w:rPr>
        <w:t>Simulation Description</w:t>
      </w:r>
      <w:r>
        <w:rPr>
          <w:rFonts w:ascii="Times New Roman" w:hAnsi="Times New Roman" w:cs="Times New Roman"/>
          <w:b/>
          <w:bCs/>
          <w:color w:val="212121"/>
          <w:sz w:val="32"/>
          <w:szCs w:val="32"/>
          <w:shd w:val="clear" w:color="auto" w:fill="FFFFFF"/>
        </w:rPr>
        <w:t>:</w:t>
      </w:r>
    </w:p>
    <w:p w14:paraId="2297EDAE" w14:textId="77777777" w:rsidR="009D4D61" w:rsidRPr="009D4D61" w:rsidRDefault="009D4D61" w:rsidP="009D4D61">
      <w:pPr>
        <w:pStyle w:val="twiparagraph-bold"/>
        <w:numPr>
          <w:ilvl w:val="0"/>
          <w:numId w:val="6"/>
        </w:numPr>
        <w:spacing w:line="360" w:lineRule="auto"/>
        <w:jc w:val="both"/>
        <w:rPr>
          <w:color w:val="000000" w:themeColor="text1"/>
        </w:rPr>
      </w:pPr>
      <w:r w:rsidRPr="009D4D61">
        <w:rPr>
          <w:color w:val="000000" w:themeColor="text1"/>
        </w:rPr>
        <w:t xml:space="preserve">A simulation imitates the operation of </w:t>
      </w:r>
      <w:proofErr w:type="gramStart"/>
      <w:r w:rsidRPr="009D4D61">
        <w:rPr>
          <w:color w:val="000000" w:themeColor="text1"/>
        </w:rPr>
        <w:t>real world</w:t>
      </w:r>
      <w:proofErr w:type="gramEnd"/>
      <w:r w:rsidRPr="009D4D61">
        <w:rPr>
          <w:color w:val="000000" w:themeColor="text1"/>
        </w:rPr>
        <w:t xml:space="preserve"> processes or systems with the use of models. The model represents the key behaviours and characteristics of the selected process or system while the simulation represents how the model evolves under different conditions over time.</w:t>
      </w:r>
    </w:p>
    <w:p w14:paraId="3985F9FD" w14:textId="6C3129E6" w:rsidR="009D4D61" w:rsidRPr="009D4D61" w:rsidRDefault="009D4D61" w:rsidP="009D4D61">
      <w:pPr>
        <w:pStyle w:val="NormalWeb"/>
        <w:spacing w:line="360" w:lineRule="auto"/>
        <w:ind w:left="720"/>
        <w:jc w:val="both"/>
        <w:rPr>
          <w:color w:val="363636"/>
        </w:rPr>
      </w:pPr>
      <w:r w:rsidRPr="009D4D61">
        <w:rPr>
          <w:color w:val="363636"/>
        </w:rPr>
        <w:t>Simulations are usually computer-based, using a software-generated model to provide support for the decisions of managers and engineers as well as for training purposes. Simulation techniques aid understanding and experimentation, as the models are both visual and interactive.</w:t>
      </w:r>
    </w:p>
    <w:p w14:paraId="10A233C8" w14:textId="5BD94AE1" w:rsidR="00FD00CA" w:rsidRPr="009D4D61" w:rsidRDefault="009D4D61" w:rsidP="009D4D61">
      <w:pPr>
        <w:pStyle w:val="NormalWeb"/>
        <w:spacing w:line="360" w:lineRule="auto"/>
        <w:ind w:left="720"/>
        <w:jc w:val="both"/>
        <w:rPr>
          <w:color w:val="363636"/>
        </w:rPr>
      </w:pPr>
      <w:r w:rsidRPr="009D4D61">
        <w:rPr>
          <w:color w:val="363636"/>
        </w:rPr>
        <w:t>Simulation systems include discrete event simulation, process simulation and dynamic simulation. Businesses may use all of these systems across different levels of the organisation.</w:t>
      </w:r>
    </w:p>
    <w:p w14:paraId="043A0F3E" w14:textId="6C6B19F7" w:rsidR="009D4D61" w:rsidRDefault="009D4D61" w:rsidP="009D4D61">
      <w:pPr>
        <w:spacing w:after="0" w:line="360" w:lineRule="auto"/>
        <w:jc w:val="both"/>
        <w:rPr>
          <w:rFonts w:ascii="Times New Roman" w:eastAsia="Times New Roman" w:hAnsi="Times New Roman" w:cs="Times New Roman"/>
          <w:spacing w:val="-10"/>
          <w:kern w:val="28"/>
          <w:sz w:val="24"/>
          <w:szCs w:val="24"/>
        </w:rPr>
      </w:pPr>
      <w:r>
        <w:rPr>
          <w:rFonts w:ascii="Times New Roman" w:eastAsia="Times New Roman" w:hAnsi="Times New Roman" w:cs="Times New Roman"/>
          <w:spacing w:val="-10"/>
          <w:kern w:val="28"/>
          <w:sz w:val="24"/>
          <w:szCs w:val="24"/>
        </w:rPr>
        <w:t xml:space="preserve">                  </w:t>
      </w:r>
      <w:r w:rsidRPr="009D4D61">
        <w:rPr>
          <w:rFonts w:ascii="Times New Roman" w:eastAsia="Times New Roman" w:hAnsi="Times New Roman" w:cs="Times New Roman"/>
          <w:noProof/>
          <w:spacing w:val="-10"/>
          <w:kern w:val="28"/>
          <w:sz w:val="24"/>
          <w:szCs w:val="24"/>
        </w:rPr>
        <w:drawing>
          <wp:inline distT="0" distB="0" distL="0" distR="0" wp14:anchorId="58D7AA1E" wp14:editId="3F926916">
            <wp:extent cx="6069965" cy="2957209"/>
            <wp:effectExtent l="0" t="0" r="6985" b="0"/>
            <wp:docPr id="325" name="Google Shape;325;p20"/>
            <wp:cNvGraphicFramePr/>
            <a:graphic xmlns:a="http://schemas.openxmlformats.org/drawingml/2006/main">
              <a:graphicData uri="http://schemas.openxmlformats.org/drawingml/2006/picture">
                <pic:pic xmlns:pic="http://schemas.openxmlformats.org/drawingml/2006/picture">
                  <pic:nvPicPr>
                    <pic:cNvPr id="325" name="Google Shape;325;p20"/>
                    <pic:cNvPicPr preferRelativeResize="0"/>
                  </pic:nvPicPr>
                  <pic:blipFill rotWithShape="1">
                    <a:blip r:embed="rId19">
                      <a:alphaModFix/>
                    </a:blip>
                    <a:srcRect l="2191" t="12326" r="8379"/>
                    <a:stretch/>
                  </pic:blipFill>
                  <pic:spPr>
                    <a:xfrm>
                      <a:off x="0" y="0"/>
                      <a:ext cx="6177536" cy="3009616"/>
                    </a:xfrm>
                    <a:prstGeom prst="rect">
                      <a:avLst/>
                    </a:prstGeom>
                    <a:noFill/>
                    <a:ln>
                      <a:noFill/>
                    </a:ln>
                  </pic:spPr>
                </pic:pic>
              </a:graphicData>
            </a:graphic>
          </wp:inline>
        </w:drawing>
      </w:r>
    </w:p>
    <w:p w14:paraId="4B2316D9" w14:textId="77777777" w:rsidR="009D4D61" w:rsidRDefault="009D4D61" w:rsidP="009D4D61">
      <w:pPr>
        <w:tabs>
          <w:tab w:val="left" w:pos="2962"/>
        </w:tabs>
        <w:rPr>
          <w:rFonts w:ascii="Times New Roman" w:eastAsia="Times New Roman" w:hAnsi="Times New Roman" w:cs="Times New Roman"/>
          <w:spacing w:val="-10"/>
          <w:kern w:val="28"/>
          <w:sz w:val="24"/>
          <w:szCs w:val="24"/>
        </w:rPr>
      </w:pPr>
      <w:r>
        <w:rPr>
          <w:rFonts w:ascii="Times New Roman" w:eastAsia="Times New Roman" w:hAnsi="Times New Roman" w:cs="Times New Roman"/>
          <w:spacing w:val="-10"/>
          <w:kern w:val="28"/>
          <w:sz w:val="24"/>
          <w:szCs w:val="24"/>
        </w:rPr>
        <w:tab/>
      </w:r>
    </w:p>
    <w:p w14:paraId="74E85D20" w14:textId="46AD8B44" w:rsidR="009D4D61" w:rsidRPr="009D4D61" w:rsidRDefault="009D4D61" w:rsidP="009D4D61">
      <w:pPr>
        <w:tabs>
          <w:tab w:val="left" w:pos="2962"/>
        </w:tabs>
        <w:jc w:val="center"/>
        <w:rPr>
          <w:rFonts w:ascii="Times New Roman" w:eastAsia="Times New Roman" w:hAnsi="Times New Roman" w:cs="Times New Roman"/>
          <w:spacing w:val="-10"/>
          <w:kern w:val="28"/>
          <w:sz w:val="24"/>
          <w:szCs w:val="24"/>
        </w:rPr>
        <w:sectPr w:rsidR="009D4D61" w:rsidRPr="009D4D61" w:rsidSect="00726F99">
          <w:headerReference w:type="default" r:id="rId20"/>
          <w:footerReference w:type="default" r:id="rId21"/>
          <w:footerReference w:type="first" r:id="rId22"/>
          <w:pgSz w:w="11906" w:h="16838"/>
          <w:pgMar w:top="1440" w:right="1440" w:bottom="1440" w:left="1440" w:header="113" w:footer="113" w:gutter="0"/>
          <w:pgBorders w:offsetFrom="page">
            <w:top w:val="single" w:sz="18" w:space="20" w:color="000000" w:themeColor="text1"/>
            <w:left w:val="single" w:sz="18" w:space="20" w:color="000000" w:themeColor="text1"/>
            <w:bottom w:val="single" w:sz="18" w:space="20" w:color="000000" w:themeColor="text1"/>
            <w:right w:val="single" w:sz="18" w:space="20" w:color="000000" w:themeColor="text1"/>
          </w:pgBorders>
          <w:pgNumType w:start="3"/>
          <w:cols w:space="708"/>
          <w:docGrid w:linePitch="360"/>
        </w:sectPr>
      </w:pPr>
      <w:r w:rsidRPr="00D07CE5">
        <w:rPr>
          <w:rFonts w:ascii="Times New Roman" w:hAnsi="Times New Roman" w:cs="Times New Roman"/>
          <w:sz w:val="24"/>
          <w:szCs w:val="24"/>
        </w:rPr>
        <w:t xml:space="preserve">Fig </w:t>
      </w:r>
      <w:r>
        <w:rPr>
          <w:rFonts w:ascii="Times New Roman" w:hAnsi="Times New Roman" w:cs="Times New Roman"/>
          <w:sz w:val="24"/>
          <w:szCs w:val="24"/>
        </w:rPr>
        <w:t>2-Simulation of Transformerless Inverte</w:t>
      </w:r>
      <w:r w:rsidR="002C6EB6">
        <w:rPr>
          <w:rFonts w:ascii="Times New Roman" w:hAnsi="Times New Roman" w:cs="Times New Roman"/>
          <w:sz w:val="24"/>
          <w:szCs w:val="24"/>
        </w:rPr>
        <w:t>r</w:t>
      </w:r>
    </w:p>
    <w:p w14:paraId="02E5F5EC" w14:textId="32FE418E" w:rsidR="00002AD8" w:rsidRDefault="009D4D61" w:rsidP="009B6417">
      <w:pPr>
        <w:spacing w:line="276" w:lineRule="auto"/>
        <w:jc w:val="both"/>
        <w:rPr>
          <w:rFonts w:ascii="Times New Roman" w:hAnsi="Times New Roman" w:cs="Times New Roman"/>
          <w:b/>
          <w:bCs/>
          <w:sz w:val="32"/>
          <w:szCs w:val="32"/>
        </w:rPr>
      </w:pPr>
      <w:r w:rsidRPr="009D4D61">
        <w:rPr>
          <w:rFonts w:ascii="Times New Roman" w:hAnsi="Times New Roman" w:cs="Times New Roman"/>
          <w:noProof/>
        </w:rPr>
        <w:lastRenderedPageBreak/>
        <w:drawing>
          <wp:inline distT="0" distB="0" distL="0" distR="0" wp14:anchorId="5F25B356" wp14:editId="6AFC7ABF">
            <wp:extent cx="6050280" cy="3171217"/>
            <wp:effectExtent l="0" t="0" r="7620" b="0"/>
            <wp:docPr id="339" name="Google Shape;339;p22"/>
            <wp:cNvGraphicFramePr/>
            <a:graphic xmlns:a="http://schemas.openxmlformats.org/drawingml/2006/main">
              <a:graphicData uri="http://schemas.openxmlformats.org/drawingml/2006/picture">
                <pic:pic xmlns:pic="http://schemas.openxmlformats.org/drawingml/2006/picture">
                  <pic:nvPicPr>
                    <pic:cNvPr id="339" name="Google Shape;339;p22"/>
                    <pic:cNvPicPr preferRelativeResize="0"/>
                  </pic:nvPicPr>
                  <pic:blipFill rotWithShape="1">
                    <a:blip r:embed="rId23">
                      <a:alphaModFix/>
                    </a:blip>
                    <a:srcRect l="2164" t="11555" r="9504" b="11563"/>
                    <a:stretch/>
                  </pic:blipFill>
                  <pic:spPr>
                    <a:xfrm>
                      <a:off x="0" y="0"/>
                      <a:ext cx="6073144" cy="3183201"/>
                    </a:xfrm>
                    <a:prstGeom prst="rect">
                      <a:avLst/>
                    </a:prstGeom>
                    <a:noFill/>
                    <a:ln>
                      <a:noFill/>
                    </a:ln>
                  </pic:spPr>
                </pic:pic>
              </a:graphicData>
            </a:graphic>
          </wp:inline>
        </w:drawing>
      </w:r>
    </w:p>
    <w:p w14:paraId="47624375" w14:textId="3962C50B" w:rsidR="009B6417" w:rsidRPr="009D4D61" w:rsidRDefault="009D4D61" w:rsidP="009D4D61">
      <w:pPr>
        <w:spacing w:line="276" w:lineRule="auto"/>
        <w:jc w:val="center"/>
        <w:rPr>
          <w:rFonts w:ascii="Times New Roman" w:hAnsi="Times New Roman" w:cs="Times New Roman"/>
          <w:sz w:val="24"/>
          <w:szCs w:val="24"/>
        </w:rPr>
      </w:pPr>
      <w:r w:rsidRPr="009D4D61">
        <w:rPr>
          <w:rFonts w:ascii="Times New Roman" w:hAnsi="Times New Roman" w:cs="Times New Roman"/>
          <w:sz w:val="24"/>
          <w:szCs w:val="24"/>
        </w:rPr>
        <w:t>Fig-3 Simulation of Solar Subsystem with MPPT and Converter</w:t>
      </w:r>
    </w:p>
    <w:p w14:paraId="2A9B28BD" w14:textId="2C29DB32" w:rsidR="005D33CA" w:rsidRDefault="005D33CA" w:rsidP="008D0C5B">
      <w:pPr>
        <w:spacing w:after="0" w:line="360" w:lineRule="auto"/>
        <w:jc w:val="both"/>
        <w:rPr>
          <w:rFonts w:ascii="Times New Roman" w:eastAsia="Times New Roman" w:hAnsi="Times New Roman" w:cs="Times New Roman"/>
          <w:spacing w:val="-10"/>
          <w:kern w:val="28"/>
          <w:sz w:val="24"/>
          <w:szCs w:val="24"/>
        </w:rPr>
      </w:pPr>
    </w:p>
    <w:p w14:paraId="7E973473" w14:textId="12D43497" w:rsidR="00002AD8" w:rsidRDefault="009D4D61" w:rsidP="008D0C5B">
      <w:pPr>
        <w:spacing w:after="0" w:line="360" w:lineRule="auto"/>
        <w:jc w:val="both"/>
        <w:rPr>
          <w:rFonts w:ascii="Times New Roman" w:eastAsia="Times New Roman" w:hAnsi="Times New Roman" w:cs="Times New Roman"/>
          <w:spacing w:val="-10"/>
          <w:kern w:val="28"/>
          <w:sz w:val="24"/>
          <w:szCs w:val="24"/>
        </w:rPr>
      </w:pPr>
      <w:r w:rsidRPr="009D4D61">
        <w:rPr>
          <w:rFonts w:ascii="Times New Roman" w:eastAsia="Times New Roman" w:hAnsi="Times New Roman" w:cs="Times New Roman"/>
          <w:noProof/>
          <w:spacing w:val="-10"/>
          <w:kern w:val="28"/>
          <w:sz w:val="24"/>
          <w:szCs w:val="24"/>
        </w:rPr>
        <w:drawing>
          <wp:inline distT="0" distB="0" distL="0" distR="0" wp14:anchorId="235B05FF" wp14:editId="4F8B1379">
            <wp:extent cx="6108315" cy="3119336"/>
            <wp:effectExtent l="0" t="0" r="6985" b="5080"/>
            <wp:docPr id="332" name="Google Shape;332;p21"/>
            <wp:cNvGraphicFramePr/>
            <a:graphic xmlns:a="http://schemas.openxmlformats.org/drawingml/2006/main">
              <a:graphicData uri="http://schemas.openxmlformats.org/drawingml/2006/picture">
                <pic:pic xmlns:pic="http://schemas.openxmlformats.org/drawingml/2006/picture">
                  <pic:nvPicPr>
                    <pic:cNvPr id="332" name="Google Shape;332;p21"/>
                    <pic:cNvPicPr preferRelativeResize="0"/>
                  </pic:nvPicPr>
                  <pic:blipFill rotWithShape="1">
                    <a:blip r:embed="rId24">
                      <a:alphaModFix/>
                    </a:blip>
                    <a:srcRect t="10562"/>
                    <a:stretch/>
                  </pic:blipFill>
                  <pic:spPr>
                    <a:xfrm>
                      <a:off x="0" y="0"/>
                      <a:ext cx="6124824" cy="3127767"/>
                    </a:xfrm>
                    <a:prstGeom prst="rect">
                      <a:avLst/>
                    </a:prstGeom>
                    <a:noFill/>
                    <a:ln>
                      <a:noFill/>
                    </a:ln>
                  </pic:spPr>
                </pic:pic>
              </a:graphicData>
            </a:graphic>
          </wp:inline>
        </w:drawing>
      </w:r>
    </w:p>
    <w:p w14:paraId="73B5AE91" w14:textId="77777777" w:rsidR="009D4D61" w:rsidRDefault="009D4D61" w:rsidP="009D4D61">
      <w:pPr>
        <w:jc w:val="center"/>
        <w:rPr>
          <w:rFonts w:ascii="Times New Roman" w:hAnsi="Times New Roman" w:cs="Times New Roman"/>
          <w:sz w:val="24"/>
          <w:szCs w:val="24"/>
          <w:lang w:eastAsia="en-IN"/>
        </w:rPr>
      </w:pPr>
    </w:p>
    <w:p w14:paraId="72CFE6F6" w14:textId="71F233AF" w:rsidR="00B65118" w:rsidRPr="009D4D61" w:rsidRDefault="009D4D61" w:rsidP="009D4D61">
      <w:pPr>
        <w:jc w:val="center"/>
        <w:rPr>
          <w:rFonts w:ascii="Times New Roman" w:hAnsi="Times New Roman" w:cs="Times New Roman"/>
          <w:sz w:val="36"/>
          <w:szCs w:val="36"/>
          <w:lang w:eastAsia="en-IN"/>
        </w:rPr>
      </w:pPr>
      <w:r w:rsidRPr="009D4D61">
        <w:rPr>
          <w:rFonts w:ascii="Times New Roman" w:hAnsi="Times New Roman" w:cs="Times New Roman"/>
          <w:sz w:val="24"/>
          <w:szCs w:val="24"/>
          <w:lang w:eastAsia="en-IN"/>
        </w:rPr>
        <w:t xml:space="preserve">Fig-4 Pulse </w:t>
      </w:r>
      <w:proofErr w:type="spellStart"/>
      <w:r w:rsidRPr="009D4D61">
        <w:rPr>
          <w:rFonts w:ascii="Times New Roman" w:hAnsi="Times New Roman" w:cs="Times New Roman"/>
          <w:sz w:val="24"/>
          <w:szCs w:val="24"/>
          <w:lang w:eastAsia="en-IN"/>
        </w:rPr>
        <w:t>genration</w:t>
      </w:r>
      <w:proofErr w:type="spellEnd"/>
      <w:r w:rsidRPr="009D4D61">
        <w:rPr>
          <w:rFonts w:ascii="Times New Roman" w:hAnsi="Times New Roman" w:cs="Times New Roman"/>
          <w:sz w:val="24"/>
          <w:szCs w:val="24"/>
          <w:lang w:eastAsia="en-IN"/>
        </w:rPr>
        <w:t xml:space="preserve"> for IGBT(Inverter)</w:t>
      </w:r>
    </w:p>
    <w:p w14:paraId="5327C5E3" w14:textId="1BF6E365" w:rsidR="007746CD" w:rsidRDefault="007746CD" w:rsidP="00B65118">
      <w:pPr>
        <w:jc w:val="center"/>
        <w:rPr>
          <w:rFonts w:ascii="Times New Roman" w:hAnsi="Times New Roman" w:cs="Times New Roman"/>
          <w:sz w:val="24"/>
          <w:szCs w:val="24"/>
          <w:lang w:eastAsia="en-IN"/>
        </w:rPr>
      </w:pPr>
    </w:p>
    <w:p w14:paraId="260A04BD" w14:textId="6ED5FE5A" w:rsidR="009D4D61" w:rsidRDefault="009D4D61" w:rsidP="00B65118">
      <w:pPr>
        <w:jc w:val="center"/>
        <w:rPr>
          <w:rFonts w:ascii="Times New Roman" w:hAnsi="Times New Roman" w:cs="Times New Roman"/>
          <w:sz w:val="24"/>
          <w:szCs w:val="24"/>
          <w:lang w:eastAsia="en-IN"/>
        </w:rPr>
      </w:pPr>
    </w:p>
    <w:p w14:paraId="228BBE54" w14:textId="77777777" w:rsidR="009D4D61" w:rsidRDefault="009D4D61" w:rsidP="00B65118">
      <w:pPr>
        <w:jc w:val="center"/>
        <w:rPr>
          <w:rFonts w:ascii="Times New Roman" w:hAnsi="Times New Roman" w:cs="Times New Roman"/>
          <w:sz w:val="24"/>
          <w:szCs w:val="24"/>
          <w:lang w:eastAsia="en-IN"/>
        </w:rPr>
      </w:pPr>
    </w:p>
    <w:p w14:paraId="53C1A7EE" w14:textId="47543FEF" w:rsidR="009D4D61" w:rsidRDefault="009D4D61" w:rsidP="00B65118">
      <w:pPr>
        <w:jc w:val="center"/>
        <w:rPr>
          <w:rFonts w:ascii="Times New Roman" w:hAnsi="Times New Roman" w:cs="Times New Roman"/>
          <w:sz w:val="24"/>
          <w:szCs w:val="24"/>
          <w:lang w:eastAsia="en-IN"/>
        </w:rPr>
      </w:pPr>
    </w:p>
    <w:p w14:paraId="062591F0" w14:textId="7E5E5542" w:rsidR="009D4D61" w:rsidRDefault="00765AF5" w:rsidP="00B65118">
      <w:pPr>
        <w:jc w:val="center"/>
        <w:rPr>
          <w:rFonts w:ascii="Times New Roman" w:hAnsi="Times New Roman" w:cs="Times New Roman"/>
          <w:sz w:val="24"/>
          <w:szCs w:val="24"/>
          <w:lang w:eastAsia="en-IN"/>
        </w:rPr>
      </w:pPr>
      <w:r w:rsidRPr="00765AF5">
        <w:rPr>
          <w:rFonts w:ascii="Times New Roman" w:hAnsi="Times New Roman" w:cs="Times New Roman"/>
          <w:noProof/>
          <w:sz w:val="24"/>
          <w:szCs w:val="24"/>
          <w:lang w:eastAsia="en-IN"/>
        </w:rPr>
        <w:lastRenderedPageBreak/>
        <w:drawing>
          <wp:inline distT="0" distB="0" distL="0" distR="0" wp14:anchorId="03F9BD64" wp14:editId="18465219">
            <wp:extent cx="6018179" cy="3043555"/>
            <wp:effectExtent l="0" t="0" r="1905" b="4445"/>
            <wp:docPr id="346" name="Google Shape;346;p23"/>
            <wp:cNvGraphicFramePr/>
            <a:graphic xmlns:a="http://schemas.openxmlformats.org/drawingml/2006/main">
              <a:graphicData uri="http://schemas.openxmlformats.org/drawingml/2006/picture">
                <pic:pic xmlns:pic="http://schemas.openxmlformats.org/drawingml/2006/picture">
                  <pic:nvPicPr>
                    <pic:cNvPr id="346" name="Google Shape;346;p23"/>
                    <pic:cNvPicPr preferRelativeResize="0"/>
                  </pic:nvPicPr>
                  <pic:blipFill>
                    <a:blip r:embed="rId25">
                      <a:alphaModFix/>
                    </a:blip>
                    <a:stretch>
                      <a:fillRect/>
                    </a:stretch>
                  </pic:blipFill>
                  <pic:spPr>
                    <a:xfrm>
                      <a:off x="0" y="0"/>
                      <a:ext cx="6033026" cy="3051063"/>
                    </a:xfrm>
                    <a:prstGeom prst="rect">
                      <a:avLst/>
                    </a:prstGeom>
                    <a:noFill/>
                    <a:ln>
                      <a:noFill/>
                    </a:ln>
                  </pic:spPr>
                </pic:pic>
              </a:graphicData>
            </a:graphic>
          </wp:inline>
        </w:drawing>
      </w:r>
    </w:p>
    <w:p w14:paraId="24031901" w14:textId="4B29B2B1" w:rsidR="00F83B6E" w:rsidRDefault="00765AF5" w:rsidP="00F83B6E">
      <w:pPr>
        <w:jc w:val="center"/>
        <w:rPr>
          <w:rFonts w:ascii="Times New Roman" w:hAnsi="Times New Roman" w:cs="Times New Roman"/>
          <w:sz w:val="24"/>
          <w:szCs w:val="24"/>
          <w:lang w:eastAsia="en-IN"/>
        </w:rPr>
      </w:pPr>
      <w:r>
        <w:rPr>
          <w:rFonts w:ascii="Times New Roman" w:hAnsi="Times New Roman" w:cs="Times New Roman"/>
          <w:sz w:val="24"/>
          <w:szCs w:val="24"/>
          <w:lang w:eastAsia="en-IN"/>
        </w:rPr>
        <w:t>Fig-5 Inverter and Grid Output voltage and current</w:t>
      </w:r>
      <w:r w:rsidR="00EC3DB8">
        <w:rPr>
          <w:rFonts w:ascii="Times New Roman" w:hAnsi="Times New Roman" w:cs="Times New Roman"/>
          <w:sz w:val="24"/>
          <w:szCs w:val="24"/>
          <w:lang w:eastAsia="en-IN"/>
        </w:rPr>
        <w:t xml:space="preserve"> Scope</w:t>
      </w:r>
    </w:p>
    <w:p w14:paraId="40744CD3" w14:textId="212A1776" w:rsidR="00F83B6E" w:rsidRDefault="00F83B6E" w:rsidP="00CA507E">
      <w:pPr>
        <w:jc w:val="center"/>
        <w:rPr>
          <w:rFonts w:ascii="Times New Roman" w:hAnsi="Times New Roman" w:cs="Times New Roman"/>
          <w:sz w:val="24"/>
          <w:szCs w:val="24"/>
          <w:lang w:eastAsia="en-IN"/>
        </w:rPr>
      </w:pPr>
      <w:r>
        <w:rPr>
          <w:rFonts w:ascii="Times New Roman" w:hAnsi="Times New Roman" w:cs="Times New Roman"/>
          <w:b/>
          <w:bCs/>
          <w:noProof/>
          <w:sz w:val="36"/>
          <w:szCs w:val="36"/>
          <w:lang w:eastAsia="en-IN"/>
        </w:rPr>
        <w:drawing>
          <wp:inline distT="0" distB="0" distL="0" distR="0" wp14:anchorId="5D73FCEF" wp14:editId="2041D7F3">
            <wp:extent cx="5990866" cy="29377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18453" cy="2951281"/>
                    </a:xfrm>
                    <a:prstGeom prst="rect">
                      <a:avLst/>
                    </a:prstGeom>
                    <a:noFill/>
                    <a:ln>
                      <a:noFill/>
                    </a:ln>
                  </pic:spPr>
                </pic:pic>
              </a:graphicData>
            </a:graphic>
          </wp:inline>
        </w:drawing>
      </w:r>
    </w:p>
    <w:p w14:paraId="66D2D10C" w14:textId="29D682E0" w:rsidR="00F83B6E" w:rsidRDefault="00F83B6E" w:rsidP="00F83B6E">
      <w:pPr>
        <w:jc w:val="center"/>
        <w:rPr>
          <w:rFonts w:ascii="Times New Roman" w:hAnsi="Times New Roman" w:cs="Times New Roman"/>
          <w:sz w:val="24"/>
          <w:szCs w:val="24"/>
          <w:lang w:eastAsia="en-IN"/>
        </w:rPr>
      </w:pPr>
      <w:r>
        <w:rPr>
          <w:rFonts w:ascii="Times New Roman" w:hAnsi="Times New Roman" w:cs="Times New Roman"/>
          <w:sz w:val="24"/>
          <w:szCs w:val="24"/>
          <w:lang w:eastAsia="en-IN"/>
        </w:rPr>
        <w:t>Fig-6 Parameters for Perturb and Observation Algorithm</w:t>
      </w:r>
    </w:p>
    <w:p w14:paraId="6E13F836" w14:textId="0F2613A6" w:rsidR="00F83B6E" w:rsidRDefault="00F83B6E" w:rsidP="00CA507E">
      <w:pPr>
        <w:jc w:val="center"/>
        <w:rPr>
          <w:rFonts w:ascii="Times New Roman" w:hAnsi="Times New Roman" w:cs="Times New Roman"/>
          <w:sz w:val="24"/>
          <w:szCs w:val="24"/>
          <w:lang w:eastAsia="en-IN"/>
        </w:rPr>
      </w:pPr>
    </w:p>
    <w:p w14:paraId="42CC8DAA" w14:textId="3C637BBD" w:rsidR="00F83B6E" w:rsidRDefault="00F83B6E" w:rsidP="00CA507E">
      <w:pPr>
        <w:jc w:val="center"/>
        <w:rPr>
          <w:rFonts w:ascii="Times New Roman" w:hAnsi="Times New Roman" w:cs="Times New Roman"/>
          <w:sz w:val="24"/>
          <w:szCs w:val="24"/>
          <w:lang w:eastAsia="en-IN"/>
        </w:rPr>
      </w:pPr>
    </w:p>
    <w:p w14:paraId="4F8ED85A" w14:textId="360ED49B" w:rsidR="00F83B6E" w:rsidRDefault="00F83B6E" w:rsidP="00CA507E">
      <w:pPr>
        <w:jc w:val="center"/>
        <w:rPr>
          <w:rFonts w:ascii="Times New Roman" w:hAnsi="Times New Roman" w:cs="Times New Roman"/>
          <w:sz w:val="24"/>
          <w:szCs w:val="24"/>
          <w:lang w:eastAsia="en-IN"/>
        </w:rPr>
      </w:pPr>
    </w:p>
    <w:p w14:paraId="71FF04F7" w14:textId="5F6E5C95" w:rsidR="00F83B6E" w:rsidRDefault="00F83B6E" w:rsidP="00CA507E">
      <w:pPr>
        <w:jc w:val="center"/>
        <w:rPr>
          <w:rFonts w:ascii="Times New Roman" w:hAnsi="Times New Roman" w:cs="Times New Roman"/>
          <w:sz w:val="24"/>
          <w:szCs w:val="24"/>
          <w:lang w:eastAsia="en-IN"/>
        </w:rPr>
      </w:pPr>
    </w:p>
    <w:p w14:paraId="27E2ACDA" w14:textId="3E0DF02D" w:rsidR="00F83B6E" w:rsidRDefault="00F83B6E" w:rsidP="00CA507E">
      <w:pPr>
        <w:jc w:val="center"/>
        <w:rPr>
          <w:rFonts w:ascii="Times New Roman" w:hAnsi="Times New Roman" w:cs="Times New Roman"/>
          <w:sz w:val="24"/>
          <w:szCs w:val="24"/>
          <w:lang w:eastAsia="en-IN"/>
        </w:rPr>
      </w:pPr>
    </w:p>
    <w:p w14:paraId="37C3C50A" w14:textId="6C6AF08A" w:rsidR="00F83B6E" w:rsidRDefault="00F83B6E" w:rsidP="00CA507E">
      <w:pPr>
        <w:jc w:val="center"/>
        <w:rPr>
          <w:rFonts w:ascii="Times New Roman" w:hAnsi="Times New Roman" w:cs="Times New Roman"/>
          <w:sz w:val="24"/>
          <w:szCs w:val="24"/>
          <w:lang w:eastAsia="en-IN"/>
        </w:rPr>
      </w:pPr>
    </w:p>
    <w:p w14:paraId="74559841" w14:textId="77777777" w:rsidR="00F83B6E" w:rsidRPr="00CA507E" w:rsidRDefault="00F83B6E" w:rsidP="00F83B6E">
      <w:pPr>
        <w:rPr>
          <w:rFonts w:ascii="Times New Roman" w:hAnsi="Times New Roman" w:cs="Times New Roman"/>
          <w:sz w:val="24"/>
          <w:szCs w:val="24"/>
          <w:lang w:eastAsia="en-IN"/>
        </w:rPr>
      </w:pPr>
    </w:p>
    <w:p w14:paraId="5ABF216E" w14:textId="3984DE61" w:rsidR="009D4D61" w:rsidRPr="00913CF6" w:rsidRDefault="00CA507E" w:rsidP="00CA507E">
      <w:pPr>
        <w:rPr>
          <w:rFonts w:ascii="Times New Roman" w:hAnsi="Times New Roman" w:cs="Times New Roman"/>
          <w:b/>
          <w:bCs/>
          <w:sz w:val="32"/>
          <w:szCs w:val="32"/>
          <w:lang w:eastAsia="en-IN"/>
        </w:rPr>
      </w:pPr>
      <w:r w:rsidRPr="00913CF6">
        <w:rPr>
          <w:rFonts w:ascii="Times New Roman" w:hAnsi="Times New Roman" w:cs="Times New Roman"/>
          <w:b/>
          <w:bCs/>
          <w:sz w:val="32"/>
          <w:szCs w:val="32"/>
          <w:lang w:eastAsia="en-IN"/>
        </w:rPr>
        <w:lastRenderedPageBreak/>
        <w:t>Code Description:</w:t>
      </w:r>
    </w:p>
    <w:p w14:paraId="2AF05573" w14:textId="77777777" w:rsidR="00CA507E" w:rsidRPr="00CA507E" w:rsidRDefault="00CA507E" w:rsidP="00CA507E">
      <w:pPr>
        <w:spacing w:after="0" w:line="240" w:lineRule="auto"/>
        <w:rPr>
          <w:rFonts w:ascii="Consolas" w:eastAsia="Times New Roman" w:hAnsi="Consolas" w:cs="Times New Roman"/>
          <w:sz w:val="20"/>
          <w:szCs w:val="20"/>
          <w:lang w:eastAsia="en-IN"/>
        </w:rPr>
      </w:pPr>
      <w:r w:rsidRPr="00CA507E">
        <w:rPr>
          <w:rFonts w:ascii="Consolas" w:eastAsia="Times New Roman" w:hAnsi="Consolas" w:cs="Times New Roman"/>
          <w:color w:val="0E00FF"/>
          <w:sz w:val="20"/>
          <w:szCs w:val="20"/>
          <w:lang w:eastAsia="en-IN"/>
        </w:rPr>
        <w:t xml:space="preserve">function </w:t>
      </w:r>
      <w:proofErr w:type="gramStart"/>
      <w:r w:rsidRPr="00CA507E">
        <w:rPr>
          <w:rFonts w:ascii="Consolas" w:eastAsia="Times New Roman" w:hAnsi="Consolas" w:cs="Times New Roman"/>
          <w:sz w:val="20"/>
          <w:szCs w:val="20"/>
          <w:lang w:eastAsia="en-IN"/>
        </w:rPr>
        <w:t>D  =</w:t>
      </w:r>
      <w:proofErr w:type="gramEnd"/>
      <w:r w:rsidRPr="00CA507E">
        <w:rPr>
          <w:rFonts w:ascii="Consolas" w:eastAsia="Times New Roman" w:hAnsi="Consolas" w:cs="Times New Roman"/>
          <w:sz w:val="20"/>
          <w:szCs w:val="20"/>
          <w:lang w:eastAsia="en-IN"/>
        </w:rPr>
        <w:t xml:space="preserve"> </w:t>
      </w:r>
      <w:proofErr w:type="spellStart"/>
      <w:r w:rsidRPr="00CA507E">
        <w:rPr>
          <w:rFonts w:ascii="Consolas" w:eastAsia="Times New Roman" w:hAnsi="Consolas" w:cs="Times New Roman"/>
          <w:sz w:val="20"/>
          <w:szCs w:val="20"/>
          <w:lang w:eastAsia="en-IN"/>
        </w:rPr>
        <w:t>PandO</w:t>
      </w:r>
      <w:proofErr w:type="spellEnd"/>
      <w:r w:rsidRPr="00CA507E">
        <w:rPr>
          <w:rFonts w:ascii="Consolas" w:eastAsia="Times New Roman" w:hAnsi="Consolas" w:cs="Times New Roman"/>
          <w:sz w:val="20"/>
          <w:szCs w:val="20"/>
          <w:lang w:eastAsia="en-IN"/>
        </w:rPr>
        <w:t>(Param, Enabled, V, I)</w:t>
      </w:r>
    </w:p>
    <w:p w14:paraId="610AE3CF" w14:textId="77777777" w:rsidR="00CA507E" w:rsidRPr="00CA507E" w:rsidRDefault="00CA507E" w:rsidP="00CA507E">
      <w:pPr>
        <w:spacing w:after="0" w:line="240" w:lineRule="auto"/>
        <w:rPr>
          <w:rFonts w:ascii="Consolas" w:eastAsia="Times New Roman" w:hAnsi="Consolas" w:cs="Times New Roman"/>
          <w:sz w:val="20"/>
          <w:szCs w:val="20"/>
          <w:lang w:eastAsia="en-IN"/>
        </w:rPr>
      </w:pPr>
    </w:p>
    <w:p w14:paraId="79D25D87" w14:textId="77777777" w:rsidR="00CA507E" w:rsidRPr="00CA507E" w:rsidRDefault="00CA507E" w:rsidP="00CA507E">
      <w:pPr>
        <w:spacing w:after="0" w:line="240" w:lineRule="auto"/>
        <w:rPr>
          <w:rFonts w:ascii="Consolas" w:eastAsia="Times New Roman" w:hAnsi="Consolas" w:cs="Times New Roman"/>
          <w:sz w:val="20"/>
          <w:szCs w:val="20"/>
          <w:lang w:eastAsia="en-IN"/>
        </w:rPr>
      </w:pPr>
      <w:r w:rsidRPr="00CA507E">
        <w:rPr>
          <w:rFonts w:ascii="Consolas" w:eastAsia="Times New Roman" w:hAnsi="Consolas" w:cs="Times New Roman"/>
          <w:color w:val="008013"/>
          <w:sz w:val="20"/>
          <w:szCs w:val="20"/>
          <w:lang w:eastAsia="en-IN"/>
        </w:rPr>
        <w:t>% MPPT controller based on the Perturb &amp; Observe algorithm.</w:t>
      </w:r>
    </w:p>
    <w:p w14:paraId="165B0260" w14:textId="77777777" w:rsidR="00CA507E" w:rsidRPr="00CA507E" w:rsidRDefault="00CA507E" w:rsidP="00CA507E">
      <w:pPr>
        <w:spacing w:after="0" w:line="240" w:lineRule="auto"/>
        <w:rPr>
          <w:rFonts w:ascii="Consolas" w:eastAsia="Times New Roman" w:hAnsi="Consolas" w:cs="Times New Roman"/>
          <w:sz w:val="20"/>
          <w:szCs w:val="20"/>
          <w:lang w:eastAsia="en-IN"/>
        </w:rPr>
      </w:pPr>
      <w:r w:rsidRPr="00CA507E">
        <w:rPr>
          <w:rFonts w:ascii="Consolas" w:eastAsia="Times New Roman" w:hAnsi="Consolas" w:cs="Times New Roman"/>
          <w:color w:val="008013"/>
          <w:sz w:val="20"/>
          <w:szCs w:val="20"/>
          <w:lang w:eastAsia="en-IN"/>
        </w:rPr>
        <w:t>% D output = Duty cycle of the boost converter (value between 0 and 1)</w:t>
      </w:r>
    </w:p>
    <w:p w14:paraId="3C76D9F1" w14:textId="77777777" w:rsidR="00CA507E" w:rsidRPr="00CA507E" w:rsidRDefault="00CA507E" w:rsidP="00CA507E">
      <w:pPr>
        <w:spacing w:after="0" w:line="240" w:lineRule="auto"/>
        <w:rPr>
          <w:rFonts w:ascii="Consolas" w:eastAsia="Times New Roman" w:hAnsi="Consolas" w:cs="Times New Roman"/>
          <w:sz w:val="20"/>
          <w:szCs w:val="20"/>
          <w:lang w:eastAsia="en-IN"/>
        </w:rPr>
      </w:pPr>
      <w:r w:rsidRPr="00CA507E">
        <w:rPr>
          <w:rFonts w:ascii="Consolas" w:eastAsia="Times New Roman" w:hAnsi="Consolas" w:cs="Times New Roman"/>
          <w:color w:val="008013"/>
          <w:sz w:val="20"/>
          <w:szCs w:val="20"/>
          <w:lang w:eastAsia="en-IN"/>
        </w:rPr>
        <w:t>% Enabled input = 1 to enable the MPPT controller</w:t>
      </w:r>
    </w:p>
    <w:p w14:paraId="3693CDD0" w14:textId="77777777" w:rsidR="00CA507E" w:rsidRPr="00CA507E" w:rsidRDefault="00CA507E" w:rsidP="00CA507E">
      <w:pPr>
        <w:spacing w:after="0" w:line="240" w:lineRule="auto"/>
        <w:rPr>
          <w:rFonts w:ascii="Consolas" w:eastAsia="Times New Roman" w:hAnsi="Consolas" w:cs="Times New Roman"/>
          <w:sz w:val="20"/>
          <w:szCs w:val="20"/>
          <w:lang w:eastAsia="en-IN"/>
        </w:rPr>
      </w:pPr>
      <w:r w:rsidRPr="00CA507E">
        <w:rPr>
          <w:rFonts w:ascii="Consolas" w:eastAsia="Times New Roman" w:hAnsi="Consolas" w:cs="Times New Roman"/>
          <w:color w:val="008013"/>
          <w:sz w:val="20"/>
          <w:szCs w:val="20"/>
          <w:lang w:eastAsia="en-IN"/>
        </w:rPr>
        <w:t>% V input = PV array terminal voltage (V)</w:t>
      </w:r>
    </w:p>
    <w:p w14:paraId="5F4B878B" w14:textId="77777777" w:rsidR="00CA507E" w:rsidRPr="00CA507E" w:rsidRDefault="00CA507E" w:rsidP="00CA507E">
      <w:pPr>
        <w:spacing w:after="0" w:line="240" w:lineRule="auto"/>
        <w:rPr>
          <w:rFonts w:ascii="Consolas" w:eastAsia="Times New Roman" w:hAnsi="Consolas" w:cs="Times New Roman"/>
          <w:sz w:val="20"/>
          <w:szCs w:val="20"/>
          <w:lang w:eastAsia="en-IN"/>
        </w:rPr>
      </w:pPr>
      <w:r w:rsidRPr="00CA507E">
        <w:rPr>
          <w:rFonts w:ascii="Consolas" w:eastAsia="Times New Roman" w:hAnsi="Consolas" w:cs="Times New Roman"/>
          <w:color w:val="008013"/>
          <w:sz w:val="20"/>
          <w:szCs w:val="20"/>
          <w:lang w:eastAsia="en-IN"/>
        </w:rPr>
        <w:t>% I input = PV array current (A)</w:t>
      </w:r>
    </w:p>
    <w:p w14:paraId="6F9BB74F" w14:textId="77777777" w:rsidR="00CA507E" w:rsidRPr="00CA507E" w:rsidRDefault="00CA507E" w:rsidP="00CA507E">
      <w:pPr>
        <w:spacing w:after="0" w:line="240" w:lineRule="auto"/>
        <w:rPr>
          <w:rFonts w:ascii="Consolas" w:eastAsia="Times New Roman" w:hAnsi="Consolas" w:cs="Times New Roman"/>
          <w:sz w:val="20"/>
          <w:szCs w:val="20"/>
          <w:lang w:eastAsia="en-IN"/>
        </w:rPr>
      </w:pPr>
      <w:r w:rsidRPr="00CA507E">
        <w:rPr>
          <w:rFonts w:ascii="Consolas" w:eastAsia="Times New Roman" w:hAnsi="Consolas" w:cs="Times New Roman"/>
          <w:color w:val="008013"/>
          <w:sz w:val="20"/>
          <w:szCs w:val="20"/>
          <w:lang w:eastAsia="en-IN"/>
        </w:rPr>
        <w:t>% Param input:</w:t>
      </w:r>
    </w:p>
    <w:p w14:paraId="43D44D68" w14:textId="77777777" w:rsidR="00CA507E" w:rsidRPr="00CA507E" w:rsidRDefault="00CA507E" w:rsidP="00CA507E">
      <w:pPr>
        <w:spacing w:after="0" w:line="240" w:lineRule="auto"/>
        <w:rPr>
          <w:rFonts w:ascii="Consolas" w:eastAsia="Times New Roman" w:hAnsi="Consolas" w:cs="Times New Roman"/>
          <w:sz w:val="20"/>
          <w:szCs w:val="20"/>
          <w:lang w:eastAsia="en-IN"/>
        </w:rPr>
      </w:pPr>
      <w:proofErr w:type="spellStart"/>
      <w:r w:rsidRPr="00CA507E">
        <w:rPr>
          <w:rFonts w:ascii="Consolas" w:eastAsia="Times New Roman" w:hAnsi="Consolas" w:cs="Times New Roman"/>
          <w:sz w:val="20"/>
          <w:szCs w:val="20"/>
          <w:lang w:eastAsia="en-IN"/>
        </w:rPr>
        <w:t>Dinit</w:t>
      </w:r>
      <w:proofErr w:type="spellEnd"/>
      <w:r w:rsidRPr="00CA507E">
        <w:rPr>
          <w:rFonts w:ascii="Consolas" w:eastAsia="Times New Roman" w:hAnsi="Consolas" w:cs="Times New Roman"/>
          <w:sz w:val="20"/>
          <w:szCs w:val="20"/>
          <w:lang w:eastAsia="en-IN"/>
        </w:rPr>
        <w:t xml:space="preserve"> = </w:t>
      </w:r>
      <w:proofErr w:type="gramStart"/>
      <w:r w:rsidRPr="00CA507E">
        <w:rPr>
          <w:rFonts w:ascii="Consolas" w:eastAsia="Times New Roman" w:hAnsi="Consolas" w:cs="Times New Roman"/>
          <w:sz w:val="20"/>
          <w:szCs w:val="20"/>
          <w:lang w:eastAsia="en-IN"/>
        </w:rPr>
        <w:t>Param(</w:t>
      </w:r>
      <w:proofErr w:type="gramEnd"/>
      <w:r w:rsidRPr="00CA507E">
        <w:rPr>
          <w:rFonts w:ascii="Consolas" w:eastAsia="Times New Roman" w:hAnsi="Consolas" w:cs="Times New Roman"/>
          <w:sz w:val="20"/>
          <w:szCs w:val="20"/>
          <w:lang w:eastAsia="en-IN"/>
        </w:rPr>
        <w:t xml:space="preserve">1);  </w:t>
      </w:r>
      <w:r w:rsidRPr="00CA507E">
        <w:rPr>
          <w:rFonts w:ascii="Consolas" w:eastAsia="Times New Roman" w:hAnsi="Consolas" w:cs="Times New Roman"/>
          <w:color w:val="008013"/>
          <w:sz w:val="20"/>
          <w:szCs w:val="20"/>
          <w:lang w:eastAsia="en-IN"/>
        </w:rPr>
        <w:t>%Initial value for D output</w:t>
      </w:r>
    </w:p>
    <w:p w14:paraId="42AA646D" w14:textId="77777777" w:rsidR="00CA507E" w:rsidRPr="00CA507E" w:rsidRDefault="00CA507E" w:rsidP="00CA507E">
      <w:pPr>
        <w:spacing w:after="0" w:line="240" w:lineRule="auto"/>
        <w:rPr>
          <w:rFonts w:ascii="Consolas" w:eastAsia="Times New Roman" w:hAnsi="Consolas" w:cs="Times New Roman"/>
          <w:sz w:val="20"/>
          <w:szCs w:val="20"/>
          <w:lang w:eastAsia="en-IN"/>
        </w:rPr>
      </w:pPr>
      <w:proofErr w:type="spellStart"/>
      <w:r w:rsidRPr="00CA507E">
        <w:rPr>
          <w:rFonts w:ascii="Consolas" w:eastAsia="Times New Roman" w:hAnsi="Consolas" w:cs="Times New Roman"/>
          <w:sz w:val="20"/>
          <w:szCs w:val="20"/>
          <w:lang w:eastAsia="en-IN"/>
        </w:rPr>
        <w:t>Dmax</w:t>
      </w:r>
      <w:proofErr w:type="spellEnd"/>
      <w:r w:rsidRPr="00CA507E">
        <w:rPr>
          <w:rFonts w:ascii="Consolas" w:eastAsia="Times New Roman" w:hAnsi="Consolas" w:cs="Times New Roman"/>
          <w:sz w:val="20"/>
          <w:szCs w:val="20"/>
          <w:lang w:eastAsia="en-IN"/>
        </w:rPr>
        <w:t xml:space="preserve"> = </w:t>
      </w:r>
      <w:proofErr w:type="gramStart"/>
      <w:r w:rsidRPr="00CA507E">
        <w:rPr>
          <w:rFonts w:ascii="Consolas" w:eastAsia="Times New Roman" w:hAnsi="Consolas" w:cs="Times New Roman"/>
          <w:sz w:val="20"/>
          <w:szCs w:val="20"/>
          <w:lang w:eastAsia="en-IN"/>
        </w:rPr>
        <w:t>Param(</w:t>
      </w:r>
      <w:proofErr w:type="gramEnd"/>
      <w:r w:rsidRPr="00CA507E">
        <w:rPr>
          <w:rFonts w:ascii="Consolas" w:eastAsia="Times New Roman" w:hAnsi="Consolas" w:cs="Times New Roman"/>
          <w:sz w:val="20"/>
          <w:szCs w:val="20"/>
          <w:lang w:eastAsia="en-IN"/>
        </w:rPr>
        <w:t xml:space="preserve">2);   </w:t>
      </w:r>
      <w:r w:rsidRPr="00CA507E">
        <w:rPr>
          <w:rFonts w:ascii="Consolas" w:eastAsia="Times New Roman" w:hAnsi="Consolas" w:cs="Times New Roman"/>
          <w:color w:val="008013"/>
          <w:sz w:val="20"/>
          <w:szCs w:val="20"/>
          <w:lang w:eastAsia="en-IN"/>
        </w:rPr>
        <w:t>%Maximum value for D</w:t>
      </w:r>
    </w:p>
    <w:p w14:paraId="1DDB74AE" w14:textId="77777777" w:rsidR="00CA507E" w:rsidRPr="00CA507E" w:rsidRDefault="00CA507E" w:rsidP="00CA507E">
      <w:pPr>
        <w:spacing w:after="0" w:line="240" w:lineRule="auto"/>
        <w:rPr>
          <w:rFonts w:ascii="Consolas" w:eastAsia="Times New Roman" w:hAnsi="Consolas" w:cs="Times New Roman"/>
          <w:sz w:val="20"/>
          <w:szCs w:val="20"/>
          <w:lang w:eastAsia="en-IN"/>
        </w:rPr>
      </w:pPr>
      <w:proofErr w:type="spellStart"/>
      <w:r w:rsidRPr="00CA507E">
        <w:rPr>
          <w:rFonts w:ascii="Consolas" w:eastAsia="Times New Roman" w:hAnsi="Consolas" w:cs="Times New Roman"/>
          <w:sz w:val="20"/>
          <w:szCs w:val="20"/>
          <w:lang w:eastAsia="en-IN"/>
        </w:rPr>
        <w:t>Dmin</w:t>
      </w:r>
      <w:proofErr w:type="spellEnd"/>
      <w:r w:rsidRPr="00CA507E">
        <w:rPr>
          <w:rFonts w:ascii="Consolas" w:eastAsia="Times New Roman" w:hAnsi="Consolas" w:cs="Times New Roman"/>
          <w:sz w:val="20"/>
          <w:szCs w:val="20"/>
          <w:lang w:eastAsia="en-IN"/>
        </w:rPr>
        <w:t xml:space="preserve"> = </w:t>
      </w:r>
      <w:proofErr w:type="gramStart"/>
      <w:r w:rsidRPr="00CA507E">
        <w:rPr>
          <w:rFonts w:ascii="Consolas" w:eastAsia="Times New Roman" w:hAnsi="Consolas" w:cs="Times New Roman"/>
          <w:sz w:val="20"/>
          <w:szCs w:val="20"/>
          <w:lang w:eastAsia="en-IN"/>
        </w:rPr>
        <w:t>Param(</w:t>
      </w:r>
      <w:proofErr w:type="gramEnd"/>
      <w:r w:rsidRPr="00CA507E">
        <w:rPr>
          <w:rFonts w:ascii="Consolas" w:eastAsia="Times New Roman" w:hAnsi="Consolas" w:cs="Times New Roman"/>
          <w:sz w:val="20"/>
          <w:szCs w:val="20"/>
          <w:lang w:eastAsia="en-IN"/>
        </w:rPr>
        <w:t xml:space="preserve">3);   </w:t>
      </w:r>
      <w:r w:rsidRPr="00CA507E">
        <w:rPr>
          <w:rFonts w:ascii="Consolas" w:eastAsia="Times New Roman" w:hAnsi="Consolas" w:cs="Times New Roman"/>
          <w:color w:val="008013"/>
          <w:sz w:val="20"/>
          <w:szCs w:val="20"/>
          <w:lang w:eastAsia="en-IN"/>
        </w:rPr>
        <w:t>%Minimum value for D</w:t>
      </w:r>
    </w:p>
    <w:p w14:paraId="0717EAD7" w14:textId="77777777" w:rsidR="00CA507E" w:rsidRPr="00CA507E" w:rsidRDefault="00CA507E" w:rsidP="00CA507E">
      <w:pPr>
        <w:spacing w:after="0" w:line="240" w:lineRule="auto"/>
        <w:rPr>
          <w:rFonts w:ascii="Consolas" w:eastAsia="Times New Roman" w:hAnsi="Consolas" w:cs="Times New Roman"/>
          <w:sz w:val="20"/>
          <w:szCs w:val="20"/>
          <w:lang w:eastAsia="en-IN"/>
        </w:rPr>
      </w:pPr>
      <w:proofErr w:type="spellStart"/>
      <w:r w:rsidRPr="00CA507E">
        <w:rPr>
          <w:rFonts w:ascii="Consolas" w:eastAsia="Times New Roman" w:hAnsi="Consolas" w:cs="Times New Roman"/>
          <w:sz w:val="20"/>
          <w:szCs w:val="20"/>
          <w:lang w:eastAsia="en-IN"/>
        </w:rPr>
        <w:t>deltaD</w:t>
      </w:r>
      <w:proofErr w:type="spellEnd"/>
      <w:r w:rsidRPr="00CA507E">
        <w:rPr>
          <w:rFonts w:ascii="Consolas" w:eastAsia="Times New Roman" w:hAnsi="Consolas" w:cs="Times New Roman"/>
          <w:sz w:val="20"/>
          <w:szCs w:val="20"/>
          <w:lang w:eastAsia="en-IN"/>
        </w:rPr>
        <w:t xml:space="preserve"> = </w:t>
      </w:r>
      <w:proofErr w:type="gramStart"/>
      <w:r w:rsidRPr="00CA507E">
        <w:rPr>
          <w:rFonts w:ascii="Consolas" w:eastAsia="Times New Roman" w:hAnsi="Consolas" w:cs="Times New Roman"/>
          <w:sz w:val="20"/>
          <w:szCs w:val="20"/>
          <w:lang w:eastAsia="en-IN"/>
        </w:rPr>
        <w:t>Param(</w:t>
      </w:r>
      <w:proofErr w:type="gramEnd"/>
      <w:r w:rsidRPr="00CA507E">
        <w:rPr>
          <w:rFonts w:ascii="Consolas" w:eastAsia="Times New Roman" w:hAnsi="Consolas" w:cs="Times New Roman"/>
          <w:sz w:val="20"/>
          <w:szCs w:val="20"/>
          <w:lang w:eastAsia="en-IN"/>
        </w:rPr>
        <w:t xml:space="preserve">4); </w:t>
      </w:r>
      <w:r w:rsidRPr="00CA507E">
        <w:rPr>
          <w:rFonts w:ascii="Consolas" w:eastAsia="Times New Roman" w:hAnsi="Consolas" w:cs="Times New Roman"/>
          <w:color w:val="008013"/>
          <w:sz w:val="20"/>
          <w:szCs w:val="20"/>
          <w:lang w:eastAsia="en-IN"/>
        </w:rPr>
        <w:t>%Increment value used to increase/decrease the duty cycle D</w:t>
      </w:r>
    </w:p>
    <w:p w14:paraId="3B98F35A" w14:textId="77777777" w:rsidR="00CA507E" w:rsidRPr="00CA507E" w:rsidRDefault="00CA507E" w:rsidP="00CA507E">
      <w:pPr>
        <w:spacing w:after="0" w:line="240" w:lineRule="auto"/>
        <w:rPr>
          <w:rFonts w:ascii="Consolas" w:eastAsia="Times New Roman" w:hAnsi="Consolas" w:cs="Times New Roman"/>
          <w:sz w:val="20"/>
          <w:szCs w:val="20"/>
          <w:lang w:eastAsia="en-IN"/>
        </w:rPr>
      </w:pPr>
      <w:r w:rsidRPr="00CA507E">
        <w:rPr>
          <w:rFonts w:ascii="Consolas" w:eastAsia="Times New Roman" w:hAnsi="Consolas" w:cs="Times New Roman"/>
          <w:color w:val="008013"/>
          <w:sz w:val="20"/>
          <w:szCs w:val="20"/>
          <w:lang w:eastAsia="en-IN"/>
        </w:rPr>
        <w:t xml:space="preserve">% </w:t>
      </w:r>
      <w:proofErr w:type="gramStart"/>
      <w:r w:rsidRPr="00CA507E">
        <w:rPr>
          <w:rFonts w:ascii="Consolas" w:eastAsia="Times New Roman" w:hAnsi="Consolas" w:cs="Times New Roman"/>
          <w:color w:val="008013"/>
          <w:sz w:val="20"/>
          <w:szCs w:val="20"/>
          <w:lang w:eastAsia="en-IN"/>
        </w:rPr>
        <w:t>( increasing</w:t>
      </w:r>
      <w:proofErr w:type="gramEnd"/>
      <w:r w:rsidRPr="00CA507E">
        <w:rPr>
          <w:rFonts w:ascii="Consolas" w:eastAsia="Times New Roman" w:hAnsi="Consolas" w:cs="Times New Roman"/>
          <w:color w:val="008013"/>
          <w:sz w:val="20"/>
          <w:szCs w:val="20"/>
          <w:lang w:eastAsia="en-IN"/>
        </w:rPr>
        <w:t xml:space="preserve"> D = decreasing </w:t>
      </w:r>
      <w:proofErr w:type="spellStart"/>
      <w:r w:rsidRPr="00CA507E">
        <w:rPr>
          <w:rFonts w:ascii="Consolas" w:eastAsia="Times New Roman" w:hAnsi="Consolas" w:cs="Times New Roman"/>
          <w:color w:val="008013"/>
          <w:sz w:val="20"/>
          <w:szCs w:val="20"/>
          <w:lang w:eastAsia="en-IN"/>
        </w:rPr>
        <w:t>Vref</w:t>
      </w:r>
      <w:proofErr w:type="spellEnd"/>
      <w:r w:rsidRPr="00CA507E">
        <w:rPr>
          <w:rFonts w:ascii="Consolas" w:eastAsia="Times New Roman" w:hAnsi="Consolas" w:cs="Times New Roman"/>
          <w:color w:val="008013"/>
          <w:sz w:val="20"/>
          <w:szCs w:val="20"/>
          <w:lang w:eastAsia="en-IN"/>
        </w:rPr>
        <w:t xml:space="preserve"> )</w:t>
      </w:r>
    </w:p>
    <w:p w14:paraId="75BC94D7" w14:textId="77777777" w:rsidR="00CA507E" w:rsidRPr="00CA507E" w:rsidRDefault="00CA507E" w:rsidP="00CA507E">
      <w:pPr>
        <w:spacing w:after="0" w:line="240" w:lineRule="auto"/>
        <w:rPr>
          <w:rFonts w:ascii="Consolas" w:eastAsia="Times New Roman" w:hAnsi="Consolas" w:cs="Times New Roman"/>
          <w:sz w:val="20"/>
          <w:szCs w:val="20"/>
          <w:lang w:eastAsia="en-IN"/>
        </w:rPr>
      </w:pPr>
    </w:p>
    <w:p w14:paraId="5EA6F171" w14:textId="77777777" w:rsidR="00CA507E" w:rsidRPr="00CA507E" w:rsidRDefault="00CA507E" w:rsidP="00CA507E">
      <w:pPr>
        <w:spacing w:after="0" w:line="240" w:lineRule="auto"/>
        <w:rPr>
          <w:rFonts w:ascii="Consolas" w:eastAsia="Times New Roman" w:hAnsi="Consolas" w:cs="Times New Roman"/>
          <w:sz w:val="20"/>
          <w:szCs w:val="20"/>
          <w:lang w:eastAsia="en-IN"/>
        </w:rPr>
      </w:pPr>
      <w:r w:rsidRPr="00CA507E">
        <w:rPr>
          <w:rFonts w:ascii="Consolas" w:eastAsia="Times New Roman" w:hAnsi="Consolas" w:cs="Times New Roman"/>
          <w:color w:val="0E00FF"/>
          <w:sz w:val="20"/>
          <w:szCs w:val="20"/>
          <w:lang w:eastAsia="en-IN"/>
        </w:rPr>
        <w:t xml:space="preserve">persistent </w:t>
      </w:r>
      <w:r w:rsidRPr="00CA507E">
        <w:rPr>
          <w:rFonts w:ascii="Consolas" w:eastAsia="Times New Roman" w:hAnsi="Consolas" w:cs="Times New Roman"/>
          <w:sz w:val="20"/>
          <w:szCs w:val="20"/>
          <w:lang w:eastAsia="en-IN"/>
        </w:rPr>
        <w:t>Vold Pold Dold;</w:t>
      </w:r>
    </w:p>
    <w:p w14:paraId="45896746" w14:textId="77777777" w:rsidR="00CA507E" w:rsidRPr="00CA507E" w:rsidRDefault="00CA507E" w:rsidP="00CA507E">
      <w:pPr>
        <w:spacing w:after="0" w:line="240" w:lineRule="auto"/>
        <w:rPr>
          <w:rFonts w:ascii="Consolas" w:eastAsia="Times New Roman" w:hAnsi="Consolas" w:cs="Times New Roman"/>
          <w:sz w:val="20"/>
          <w:szCs w:val="20"/>
          <w:lang w:eastAsia="en-IN"/>
        </w:rPr>
      </w:pPr>
    </w:p>
    <w:p w14:paraId="434BBF7F" w14:textId="77777777" w:rsidR="00CA507E" w:rsidRPr="00CA507E" w:rsidRDefault="00CA507E" w:rsidP="00CA507E">
      <w:pPr>
        <w:spacing w:after="0" w:line="240" w:lineRule="auto"/>
        <w:rPr>
          <w:rFonts w:ascii="Consolas" w:eastAsia="Times New Roman" w:hAnsi="Consolas" w:cs="Times New Roman"/>
          <w:sz w:val="20"/>
          <w:szCs w:val="20"/>
          <w:lang w:eastAsia="en-IN"/>
        </w:rPr>
      </w:pPr>
      <w:proofErr w:type="spellStart"/>
      <w:r w:rsidRPr="00CA507E">
        <w:rPr>
          <w:rFonts w:ascii="Consolas" w:eastAsia="Times New Roman" w:hAnsi="Consolas" w:cs="Times New Roman"/>
          <w:sz w:val="20"/>
          <w:szCs w:val="20"/>
          <w:lang w:eastAsia="en-IN"/>
        </w:rPr>
        <w:t>dataType</w:t>
      </w:r>
      <w:proofErr w:type="spellEnd"/>
      <w:r w:rsidRPr="00CA507E">
        <w:rPr>
          <w:rFonts w:ascii="Consolas" w:eastAsia="Times New Roman" w:hAnsi="Consolas" w:cs="Times New Roman"/>
          <w:sz w:val="20"/>
          <w:szCs w:val="20"/>
          <w:lang w:eastAsia="en-IN"/>
        </w:rPr>
        <w:t xml:space="preserve"> = </w:t>
      </w:r>
      <w:r w:rsidRPr="00CA507E">
        <w:rPr>
          <w:rFonts w:ascii="Consolas" w:eastAsia="Times New Roman" w:hAnsi="Consolas" w:cs="Times New Roman"/>
          <w:color w:val="A709F5"/>
          <w:sz w:val="20"/>
          <w:szCs w:val="20"/>
          <w:lang w:eastAsia="en-IN"/>
        </w:rPr>
        <w:t>'double'</w:t>
      </w:r>
      <w:r w:rsidRPr="00CA507E">
        <w:rPr>
          <w:rFonts w:ascii="Consolas" w:eastAsia="Times New Roman" w:hAnsi="Consolas" w:cs="Times New Roman"/>
          <w:sz w:val="20"/>
          <w:szCs w:val="20"/>
          <w:lang w:eastAsia="en-IN"/>
        </w:rPr>
        <w:t>;</w:t>
      </w:r>
    </w:p>
    <w:p w14:paraId="4BFE4786" w14:textId="77777777" w:rsidR="00CA507E" w:rsidRPr="00CA507E" w:rsidRDefault="00CA507E" w:rsidP="00CA507E">
      <w:pPr>
        <w:spacing w:after="0" w:line="240" w:lineRule="auto"/>
        <w:rPr>
          <w:rFonts w:ascii="Consolas" w:eastAsia="Times New Roman" w:hAnsi="Consolas" w:cs="Times New Roman"/>
          <w:sz w:val="20"/>
          <w:szCs w:val="20"/>
          <w:lang w:eastAsia="en-IN"/>
        </w:rPr>
      </w:pPr>
    </w:p>
    <w:p w14:paraId="750AB818" w14:textId="77777777" w:rsidR="00CA507E" w:rsidRPr="00CA507E" w:rsidRDefault="00CA507E" w:rsidP="00CA507E">
      <w:pPr>
        <w:spacing w:after="0" w:line="240" w:lineRule="auto"/>
        <w:rPr>
          <w:rFonts w:ascii="Consolas" w:eastAsia="Times New Roman" w:hAnsi="Consolas" w:cs="Times New Roman"/>
          <w:sz w:val="20"/>
          <w:szCs w:val="20"/>
          <w:lang w:eastAsia="en-IN"/>
        </w:rPr>
      </w:pPr>
      <w:r w:rsidRPr="00CA507E">
        <w:rPr>
          <w:rFonts w:ascii="Consolas" w:eastAsia="Times New Roman" w:hAnsi="Consolas" w:cs="Times New Roman"/>
          <w:color w:val="0E00FF"/>
          <w:sz w:val="20"/>
          <w:szCs w:val="20"/>
          <w:lang w:eastAsia="en-IN"/>
        </w:rPr>
        <w:t xml:space="preserve">if </w:t>
      </w:r>
      <w:proofErr w:type="spellStart"/>
      <w:proofErr w:type="gramStart"/>
      <w:r w:rsidRPr="00CA507E">
        <w:rPr>
          <w:rFonts w:ascii="Consolas" w:eastAsia="Times New Roman" w:hAnsi="Consolas" w:cs="Times New Roman"/>
          <w:sz w:val="20"/>
          <w:szCs w:val="20"/>
          <w:lang w:eastAsia="en-IN"/>
        </w:rPr>
        <w:t>isempty</w:t>
      </w:r>
      <w:proofErr w:type="spellEnd"/>
      <w:r w:rsidRPr="00CA507E">
        <w:rPr>
          <w:rFonts w:ascii="Consolas" w:eastAsia="Times New Roman" w:hAnsi="Consolas" w:cs="Times New Roman"/>
          <w:sz w:val="20"/>
          <w:szCs w:val="20"/>
          <w:lang w:eastAsia="en-IN"/>
        </w:rPr>
        <w:t>(</w:t>
      </w:r>
      <w:proofErr w:type="gramEnd"/>
      <w:r w:rsidRPr="00CA507E">
        <w:rPr>
          <w:rFonts w:ascii="Consolas" w:eastAsia="Times New Roman" w:hAnsi="Consolas" w:cs="Times New Roman"/>
          <w:sz w:val="20"/>
          <w:szCs w:val="20"/>
          <w:lang w:eastAsia="en-IN"/>
        </w:rPr>
        <w:t>Vold)</w:t>
      </w:r>
    </w:p>
    <w:p w14:paraId="37455772" w14:textId="77777777" w:rsidR="00CA507E" w:rsidRPr="00CA507E" w:rsidRDefault="00CA507E" w:rsidP="00CA507E">
      <w:pPr>
        <w:spacing w:after="0" w:line="240" w:lineRule="auto"/>
        <w:rPr>
          <w:rFonts w:ascii="Consolas" w:eastAsia="Times New Roman" w:hAnsi="Consolas" w:cs="Times New Roman"/>
          <w:sz w:val="20"/>
          <w:szCs w:val="20"/>
          <w:lang w:eastAsia="en-IN"/>
        </w:rPr>
      </w:pPr>
      <w:r w:rsidRPr="00CA507E">
        <w:rPr>
          <w:rFonts w:ascii="Consolas" w:eastAsia="Times New Roman" w:hAnsi="Consolas" w:cs="Times New Roman"/>
          <w:sz w:val="20"/>
          <w:szCs w:val="20"/>
          <w:lang w:eastAsia="en-IN"/>
        </w:rPr>
        <w:t xml:space="preserve">    Vold=0;</w:t>
      </w:r>
    </w:p>
    <w:p w14:paraId="7A388B73" w14:textId="77777777" w:rsidR="00CA507E" w:rsidRPr="00CA507E" w:rsidRDefault="00CA507E" w:rsidP="00CA507E">
      <w:pPr>
        <w:spacing w:after="0" w:line="240" w:lineRule="auto"/>
        <w:rPr>
          <w:rFonts w:ascii="Consolas" w:eastAsia="Times New Roman" w:hAnsi="Consolas" w:cs="Times New Roman"/>
          <w:sz w:val="20"/>
          <w:szCs w:val="20"/>
          <w:lang w:eastAsia="en-IN"/>
        </w:rPr>
      </w:pPr>
      <w:r w:rsidRPr="00CA507E">
        <w:rPr>
          <w:rFonts w:ascii="Consolas" w:eastAsia="Times New Roman" w:hAnsi="Consolas" w:cs="Times New Roman"/>
          <w:sz w:val="20"/>
          <w:szCs w:val="20"/>
          <w:lang w:eastAsia="en-IN"/>
        </w:rPr>
        <w:t xml:space="preserve">    Pold=0;</w:t>
      </w:r>
    </w:p>
    <w:p w14:paraId="664AAF37" w14:textId="77777777" w:rsidR="00CA507E" w:rsidRPr="00CA507E" w:rsidRDefault="00CA507E" w:rsidP="00CA507E">
      <w:pPr>
        <w:spacing w:after="0" w:line="240" w:lineRule="auto"/>
        <w:rPr>
          <w:rFonts w:ascii="Consolas" w:eastAsia="Times New Roman" w:hAnsi="Consolas" w:cs="Times New Roman"/>
          <w:sz w:val="20"/>
          <w:szCs w:val="20"/>
          <w:lang w:eastAsia="en-IN"/>
        </w:rPr>
      </w:pPr>
      <w:r w:rsidRPr="00CA507E">
        <w:rPr>
          <w:rFonts w:ascii="Consolas" w:eastAsia="Times New Roman" w:hAnsi="Consolas" w:cs="Times New Roman"/>
          <w:sz w:val="20"/>
          <w:szCs w:val="20"/>
          <w:lang w:eastAsia="en-IN"/>
        </w:rPr>
        <w:t xml:space="preserve">    Dold=</w:t>
      </w:r>
      <w:proofErr w:type="spellStart"/>
      <w:r w:rsidRPr="00CA507E">
        <w:rPr>
          <w:rFonts w:ascii="Consolas" w:eastAsia="Times New Roman" w:hAnsi="Consolas" w:cs="Times New Roman"/>
          <w:sz w:val="20"/>
          <w:szCs w:val="20"/>
          <w:lang w:eastAsia="en-IN"/>
        </w:rPr>
        <w:t>Dinit</w:t>
      </w:r>
      <w:proofErr w:type="spellEnd"/>
      <w:r w:rsidRPr="00CA507E">
        <w:rPr>
          <w:rFonts w:ascii="Consolas" w:eastAsia="Times New Roman" w:hAnsi="Consolas" w:cs="Times New Roman"/>
          <w:sz w:val="20"/>
          <w:szCs w:val="20"/>
          <w:lang w:eastAsia="en-IN"/>
        </w:rPr>
        <w:t>;</w:t>
      </w:r>
    </w:p>
    <w:p w14:paraId="5A30B54F" w14:textId="77777777" w:rsidR="00CA507E" w:rsidRPr="00CA507E" w:rsidRDefault="00CA507E" w:rsidP="00CA507E">
      <w:pPr>
        <w:spacing w:after="0" w:line="240" w:lineRule="auto"/>
        <w:rPr>
          <w:rFonts w:ascii="Consolas" w:eastAsia="Times New Roman" w:hAnsi="Consolas" w:cs="Times New Roman"/>
          <w:sz w:val="20"/>
          <w:szCs w:val="20"/>
          <w:lang w:eastAsia="en-IN"/>
        </w:rPr>
      </w:pPr>
      <w:r w:rsidRPr="00CA507E">
        <w:rPr>
          <w:rFonts w:ascii="Consolas" w:eastAsia="Times New Roman" w:hAnsi="Consolas" w:cs="Times New Roman"/>
          <w:color w:val="0E00FF"/>
          <w:sz w:val="20"/>
          <w:szCs w:val="20"/>
          <w:lang w:eastAsia="en-IN"/>
        </w:rPr>
        <w:t>end</w:t>
      </w:r>
    </w:p>
    <w:p w14:paraId="19A879DC" w14:textId="77777777" w:rsidR="00CA507E" w:rsidRPr="00CA507E" w:rsidRDefault="00CA507E" w:rsidP="00CA507E">
      <w:pPr>
        <w:spacing w:after="0" w:line="240" w:lineRule="auto"/>
        <w:rPr>
          <w:rFonts w:ascii="Consolas" w:eastAsia="Times New Roman" w:hAnsi="Consolas" w:cs="Times New Roman"/>
          <w:sz w:val="20"/>
          <w:szCs w:val="20"/>
          <w:lang w:eastAsia="en-IN"/>
        </w:rPr>
      </w:pPr>
      <w:r w:rsidRPr="00CA507E">
        <w:rPr>
          <w:rFonts w:ascii="Consolas" w:eastAsia="Times New Roman" w:hAnsi="Consolas" w:cs="Times New Roman"/>
          <w:sz w:val="20"/>
          <w:szCs w:val="20"/>
          <w:lang w:eastAsia="en-IN"/>
        </w:rPr>
        <w:t>P= V*I;</w:t>
      </w:r>
    </w:p>
    <w:p w14:paraId="6F579E72" w14:textId="77777777" w:rsidR="00CA507E" w:rsidRPr="00CA507E" w:rsidRDefault="00CA507E" w:rsidP="00CA507E">
      <w:pPr>
        <w:spacing w:after="0" w:line="240" w:lineRule="auto"/>
        <w:rPr>
          <w:rFonts w:ascii="Consolas" w:eastAsia="Times New Roman" w:hAnsi="Consolas" w:cs="Times New Roman"/>
          <w:sz w:val="20"/>
          <w:szCs w:val="20"/>
          <w:lang w:eastAsia="en-IN"/>
        </w:rPr>
      </w:pPr>
      <w:proofErr w:type="spellStart"/>
      <w:r w:rsidRPr="00CA507E">
        <w:rPr>
          <w:rFonts w:ascii="Consolas" w:eastAsia="Times New Roman" w:hAnsi="Consolas" w:cs="Times New Roman"/>
          <w:sz w:val="20"/>
          <w:szCs w:val="20"/>
          <w:lang w:eastAsia="en-IN"/>
        </w:rPr>
        <w:t>dV</w:t>
      </w:r>
      <w:proofErr w:type="spellEnd"/>
      <w:r w:rsidRPr="00CA507E">
        <w:rPr>
          <w:rFonts w:ascii="Consolas" w:eastAsia="Times New Roman" w:hAnsi="Consolas" w:cs="Times New Roman"/>
          <w:sz w:val="20"/>
          <w:szCs w:val="20"/>
          <w:lang w:eastAsia="en-IN"/>
        </w:rPr>
        <w:t>= V - Vold;</w:t>
      </w:r>
    </w:p>
    <w:p w14:paraId="0F667E18" w14:textId="77777777" w:rsidR="00CA507E" w:rsidRPr="00CA507E" w:rsidRDefault="00CA507E" w:rsidP="00CA507E">
      <w:pPr>
        <w:spacing w:after="0" w:line="240" w:lineRule="auto"/>
        <w:rPr>
          <w:rFonts w:ascii="Consolas" w:eastAsia="Times New Roman" w:hAnsi="Consolas" w:cs="Times New Roman"/>
          <w:sz w:val="20"/>
          <w:szCs w:val="20"/>
          <w:lang w:eastAsia="en-IN"/>
        </w:rPr>
      </w:pPr>
      <w:proofErr w:type="spellStart"/>
      <w:r w:rsidRPr="00CA507E">
        <w:rPr>
          <w:rFonts w:ascii="Consolas" w:eastAsia="Times New Roman" w:hAnsi="Consolas" w:cs="Times New Roman"/>
          <w:sz w:val="20"/>
          <w:szCs w:val="20"/>
          <w:lang w:eastAsia="en-IN"/>
        </w:rPr>
        <w:t>dP</w:t>
      </w:r>
      <w:proofErr w:type="spellEnd"/>
      <w:r w:rsidRPr="00CA507E">
        <w:rPr>
          <w:rFonts w:ascii="Consolas" w:eastAsia="Times New Roman" w:hAnsi="Consolas" w:cs="Times New Roman"/>
          <w:sz w:val="20"/>
          <w:szCs w:val="20"/>
          <w:lang w:eastAsia="en-IN"/>
        </w:rPr>
        <w:t>= P - Pold;</w:t>
      </w:r>
    </w:p>
    <w:p w14:paraId="6A0009CD" w14:textId="77777777" w:rsidR="00CA507E" w:rsidRPr="00CA507E" w:rsidRDefault="00CA507E" w:rsidP="00CA507E">
      <w:pPr>
        <w:spacing w:after="0" w:line="240" w:lineRule="auto"/>
        <w:rPr>
          <w:rFonts w:ascii="Consolas" w:eastAsia="Times New Roman" w:hAnsi="Consolas" w:cs="Times New Roman"/>
          <w:sz w:val="20"/>
          <w:szCs w:val="20"/>
          <w:lang w:eastAsia="en-IN"/>
        </w:rPr>
      </w:pPr>
    </w:p>
    <w:p w14:paraId="1E84E853" w14:textId="77777777" w:rsidR="00CA507E" w:rsidRPr="00CA507E" w:rsidRDefault="00CA507E" w:rsidP="00CA507E">
      <w:pPr>
        <w:spacing w:after="0" w:line="240" w:lineRule="auto"/>
        <w:rPr>
          <w:rFonts w:ascii="Consolas" w:eastAsia="Times New Roman" w:hAnsi="Consolas" w:cs="Times New Roman"/>
          <w:sz w:val="20"/>
          <w:szCs w:val="20"/>
          <w:lang w:eastAsia="en-IN"/>
        </w:rPr>
      </w:pPr>
      <w:r w:rsidRPr="00CA507E">
        <w:rPr>
          <w:rFonts w:ascii="Consolas" w:eastAsia="Times New Roman" w:hAnsi="Consolas" w:cs="Times New Roman"/>
          <w:color w:val="0E00FF"/>
          <w:sz w:val="20"/>
          <w:szCs w:val="20"/>
          <w:lang w:eastAsia="en-IN"/>
        </w:rPr>
        <w:t xml:space="preserve">if </w:t>
      </w:r>
      <w:proofErr w:type="spellStart"/>
      <w:r w:rsidRPr="00CA507E">
        <w:rPr>
          <w:rFonts w:ascii="Consolas" w:eastAsia="Times New Roman" w:hAnsi="Consolas" w:cs="Times New Roman"/>
          <w:sz w:val="20"/>
          <w:szCs w:val="20"/>
          <w:lang w:eastAsia="en-IN"/>
        </w:rPr>
        <w:t>dP</w:t>
      </w:r>
      <w:proofErr w:type="spellEnd"/>
      <w:r w:rsidRPr="00CA507E">
        <w:rPr>
          <w:rFonts w:ascii="Consolas" w:eastAsia="Times New Roman" w:hAnsi="Consolas" w:cs="Times New Roman"/>
          <w:sz w:val="20"/>
          <w:szCs w:val="20"/>
          <w:lang w:eastAsia="en-IN"/>
        </w:rPr>
        <w:t xml:space="preserve"> ~= 0 &amp; </w:t>
      </w:r>
      <w:proofErr w:type="gramStart"/>
      <w:r w:rsidRPr="00CA507E">
        <w:rPr>
          <w:rFonts w:ascii="Consolas" w:eastAsia="Times New Roman" w:hAnsi="Consolas" w:cs="Times New Roman"/>
          <w:sz w:val="20"/>
          <w:szCs w:val="20"/>
          <w:lang w:eastAsia="en-IN"/>
        </w:rPr>
        <w:t>Enabled</w:t>
      </w:r>
      <w:proofErr w:type="gramEnd"/>
      <w:r w:rsidRPr="00CA507E">
        <w:rPr>
          <w:rFonts w:ascii="Consolas" w:eastAsia="Times New Roman" w:hAnsi="Consolas" w:cs="Times New Roman"/>
          <w:sz w:val="20"/>
          <w:szCs w:val="20"/>
          <w:lang w:eastAsia="en-IN"/>
        </w:rPr>
        <w:t xml:space="preserve"> ~=0</w:t>
      </w:r>
    </w:p>
    <w:p w14:paraId="6BD16C60" w14:textId="77777777" w:rsidR="00CA507E" w:rsidRPr="00CA507E" w:rsidRDefault="00CA507E" w:rsidP="00CA507E">
      <w:pPr>
        <w:spacing w:after="0" w:line="240" w:lineRule="auto"/>
        <w:rPr>
          <w:rFonts w:ascii="Consolas" w:eastAsia="Times New Roman" w:hAnsi="Consolas" w:cs="Times New Roman"/>
          <w:sz w:val="20"/>
          <w:szCs w:val="20"/>
          <w:lang w:eastAsia="en-IN"/>
        </w:rPr>
      </w:pPr>
      <w:r w:rsidRPr="00CA507E">
        <w:rPr>
          <w:rFonts w:ascii="Consolas" w:eastAsia="Times New Roman" w:hAnsi="Consolas" w:cs="Times New Roman"/>
          <w:sz w:val="20"/>
          <w:szCs w:val="20"/>
          <w:lang w:eastAsia="en-IN"/>
        </w:rPr>
        <w:t xml:space="preserve">    </w:t>
      </w:r>
      <w:r w:rsidRPr="00CA507E">
        <w:rPr>
          <w:rFonts w:ascii="Consolas" w:eastAsia="Times New Roman" w:hAnsi="Consolas" w:cs="Times New Roman"/>
          <w:color w:val="0E00FF"/>
          <w:sz w:val="20"/>
          <w:szCs w:val="20"/>
          <w:lang w:eastAsia="en-IN"/>
        </w:rPr>
        <w:t xml:space="preserve">if </w:t>
      </w:r>
      <w:proofErr w:type="spellStart"/>
      <w:r w:rsidRPr="00CA507E">
        <w:rPr>
          <w:rFonts w:ascii="Consolas" w:eastAsia="Times New Roman" w:hAnsi="Consolas" w:cs="Times New Roman"/>
          <w:sz w:val="20"/>
          <w:szCs w:val="20"/>
          <w:lang w:eastAsia="en-IN"/>
        </w:rPr>
        <w:t>dP</w:t>
      </w:r>
      <w:proofErr w:type="spellEnd"/>
      <w:r w:rsidRPr="00CA507E">
        <w:rPr>
          <w:rFonts w:ascii="Consolas" w:eastAsia="Times New Roman" w:hAnsi="Consolas" w:cs="Times New Roman"/>
          <w:sz w:val="20"/>
          <w:szCs w:val="20"/>
          <w:lang w:eastAsia="en-IN"/>
        </w:rPr>
        <w:t xml:space="preserve"> &lt; 0</w:t>
      </w:r>
    </w:p>
    <w:p w14:paraId="5C378FDE" w14:textId="77777777" w:rsidR="00CA507E" w:rsidRPr="00CA507E" w:rsidRDefault="00CA507E" w:rsidP="00CA507E">
      <w:pPr>
        <w:spacing w:after="0" w:line="240" w:lineRule="auto"/>
        <w:rPr>
          <w:rFonts w:ascii="Consolas" w:eastAsia="Times New Roman" w:hAnsi="Consolas" w:cs="Times New Roman"/>
          <w:sz w:val="20"/>
          <w:szCs w:val="20"/>
          <w:lang w:eastAsia="en-IN"/>
        </w:rPr>
      </w:pPr>
      <w:r w:rsidRPr="00CA507E">
        <w:rPr>
          <w:rFonts w:ascii="Consolas" w:eastAsia="Times New Roman" w:hAnsi="Consolas" w:cs="Times New Roman"/>
          <w:sz w:val="20"/>
          <w:szCs w:val="20"/>
          <w:lang w:eastAsia="en-IN"/>
        </w:rPr>
        <w:t xml:space="preserve">        </w:t>
      </w:r>
      <w:r w:rsidRPr="00CA507E">
        <w:rPr>
          <w:rFonts w:ascii="Consolas" w:eastAsia="Times New Roman" w:hAnsi="Consolas" w:cs="Times New Roman"/>
          <w:color w:val="0E00FF"/>
          <w:sz w:val="20"/>
          <w:szCs w:val="20"/>
          <w:lang w:eastAsia="en-IN"/>
        </w:rPr>
        <w:t xml:space="preserve">if </w:t>
      </w:r>
      <w:proofErr w:type="spellStart"/>
      <w:r w:rsidRPr="00CA507E">
        <w:rPr>
          <w:rFonts w:ascii="Consolas" w:eastAsia="Times New Roman" w:hAnsi="Consolas" w:cs="Times New Roman"/>
          <w:sz w:val="20"/>
          <w:szCs w:val="20"/>
          <w:lang w:eastAsia="en-IN"/>
        </w:rPr>
        <w:t>dV</w:t>
      </w:r>
      <w:proofErr w:type="spellEnd"/>
      <w:r w:rsidRPr="00CA507E">
        <w:rPr>
          <w:rFonts w:ascii="Consolas" w:eastAsia="Times New Roman" w:hAnsi="Consolas" w:cs="Times New Roman"/>
          <w:sz w:val="20"/>
          <w:szCs w:val="20"/>
          <w:lang w:eastAsia="en-IN"/>
        </w:rPr>
        <w:t xml:space="preserve"> &lt; 0</w:t>
      </w:r>
    </w:p>
    <w:p w14:paraId="5A970E30" w14:textId="77777777" w:rsidR="00CA507E" w:rsidRPr="00CA507E" w:rsidRDefault="00CA507E" w:rsidP="00CA507E">
      <w:pPr>
        <w:spacing w:after="0" w:line="240" w:lineRule="auto"/>
        <w:rPr>
          <w:rFonts w:ascii="Consolas" w:eastAsia="Times New Roman" w:hAnsi="Consolas" w:cs="Times New Roman"/>
          <w:sz w:val="20"/>
          <w:szCs w:val="20"/>
          <w:lang w:eastAsia="en-IN"/>
        </w:rPr>
      </w:pPr>
      <w:r w:rsidRPr="00CA507E">
        <w:rPr>
          <w:rFonts w:ascii="Consolas" w:eastAsia="Times New Roman" w:hAnsi="Consolas" w:cs="Times New Roman"/>
          <w:sz w:val="20"/>
          <w:szCs w:val="20"/>
          <w:lang w:eastAsia="en-IN"/>
        </w:rPr>
        <w:t xml:space="preserve">            D = Dold - </w:t>
      </w:r>
      <w:proofErr w:type="spellStart"/>
      <w:r w:rsidRPr="00CA507E">
        <w:rPr>
          <w:rFonts w:ascii="Consolas" w:eastAsia="Times New Roman" w:hAnsi="Consolas" w:cs="Times New Roman"/>
          <w:sz w:val="20"/>
          <w:szCs w:val="20"/>
          <w:lang w:eastAsia="en-IN"/>
        </w:rPr>
        <w:t>deltaD</w:t>
      </w:r>
      <w:proofErr w:type="spellEnd"/>
      <w:r w:rsidRPr="00CA507E">
        <w:rPr>
          <w:rFonts w:ascii="Consolas" w:eastAsia="Times New Roman" w:hAnsi="Consolas" w:cs="Times New Roman"/>
          <w:sz w:val="20"/>
          <w:szCs w:val="20"/>
          <w:lang w:eastAsia="en-IN"/>
        </w:rPr>
        <w:t>;</w:t>
      </w:r>
    </w:p>
    <w:p w14:paraId="70083FC5" w14:textId="77777777" w:rsidR="00CA507E" w:rsidRPr="00CA507E" w:rsidRDefault="00CA507E" w:rsidP="00CA507E">
      <w:pPr>
        <w:spacing w:after="0" w:line="240" w:lineRule="auto"/>
        <w:rPr>
          <w:rFonts w:ascii="Consolas" w:eastAsia="Times New Roman" w:hAnsi="Consolas" w:cs="Times New Roman"/>
          <w:sz w:val="20"/>
          <w:szCs w:val="20"/>
          <w:lang w:eastAsia="en-IN"/>
        </w:rPr>
      </w:pPr>
      <w:r w:rsidRPr="00CA507E">
        <w:rPr>
          <w:rFonts w:ascii="Consolas" w:eastAsia="Times New Roman" w:hAnsi="Consolas" w:cs="Times New Roman"/>
          <w:sz w:val="20"/>
          <w:szCs w:val="20"/>
          <w:lang w:eastAsia="en-IN"/>
        </w:rPr>
        <w:t xml:space="preserve">        </w:t>
      </w:r>
      <w:r w:rsidRPr="00CA507E">
        <w:rPr>
          <w:rFonts w:ascii="Consolas" w:eastAsia="Times New Roman" w:hAnsi="Consolas" w:cs="Times New Roman"/>
          <w:color w:val="0E00FF"/>
          <w:sz w:val="20"/>
          <w:szCs w:val="20"/>
          <w:lang w:eastAsia="en-IN"/>
        </w:rPr>
        <w:t>else</w:t>
      </w:r>
    </w:p>
    <w:p w14:paraId="07835DD5" w14:textId="77777777" w:rsidR="00CA507E" w:rsidRPr="00CA507E" w:rsidRDefault="00CA507E" w:rsidP="00CA507E">
      <w:pPr>
        <w:spacing w:after="0" w:line="240" w:lineRule="auto"/>
        <w:rPr>
          <w:rFonts w:ascii="Consolas" w:eastAsia="Times New Roman" w:hAnsi="Consolas" w:cs="Times New Roman"/>
          <w:sz w:val="20"/>
          <w:szCs w:val="20"/>
          <w:lang w:eastAsia="en-IN"/>
        </w:rPr>
      </w:pPr>
      <w:r w:rsidRPr="00CA507E">
        <w:rPr>
          <w:rFonts w:ascii="Consolas" w:eastAsia="Times New Roman" w:hAnsi="Consolas" w:cs="Times New Roman"/>
          <w:sz w:val="20"/>
          <w:szCs w:val="20"/>
          <w:lang w:eastAsia="en-IN"/>
        </w:rPr>
        <w:t xml:space="preserve">            D = Dold + </w:t>
      </w:r>
      <w:proofErr w:type="spellStart"/>
      <w:r w:rsidRPr="00CA507E">
        <w:rPr>
          <w:rFonts w:ascii="Consolas" w:eastAsia="Times New Roman" w:hAnsi="Consolas" w:cs="Times New Roman"/>
          <w:sz w:val="20"/>
          <w:szCs w:val="20"/>
          <w:lang w:eastAsia="en-IN"/>
        </w:rPr>
        <w:t>deltaD</w:t>
      </w:r>
      <w:proofErr w:type="spellEnd"/>
      <w:r w:rsidRPr="00CA507E">
        <w:rPr>
          <w:rFonts w:ascii="Consolas" w:eastAsia="Times New Roman" w:hAnsi="Consolas" w:cs="Times New Roman"/>
          <w:sz w:val="20"/>
          <w:szCs w:val="20"/>
          <w:lang w:eastAsia="en-IN"/>
        </w:rPr>
        <w:t>;</w:t>
      </w:r>
    </w:p>
    <w:p w14:paraId="55B37232" w14:textId="77777777" w:rsidR="00CA507E" w:rsidRPr="00CA507E" w:rsidRDefault="00CA507E" w:rsidP="00CA507E">
      <w:pPr>
        <w:spacing w:after="0" w:line="240" w:lineRule="auto"/>
        <w:rPr>
          <w:rFonts w:ascii="Consolas" w:eastAsia="Times New Roman" w:hAnsi="Consolas" w:cs="Times New Roman"/>
          <w:sz w:val="20"/>
          <w:szCs w:val="20"/>
          <w:lang w:eastAsia="en-IN"/>
        </w:rPr>
      </w:pPr>
      <w:r w:rsidRPr="00CA507E">
        <w:rPr>
          <w:rFonts w:ascii="Consolas" w:eastAsia="Times New Roman" w:hAnsi="Consolas" w:cs="Times New Roman"/>
          <w:sz w:val="20"/>
          <w:szCs w:val="20"/>
          <w:lang w:eastAsia="en-IN"/>
        </w:rPr>
        <w:t xml:space="preserve">        </w:t>
      </w:r>
      <w:r w:rsidRPr="00CA507E">
        <w:rPr>
          <w:rFonts w:ascii="Consolas" w:eastAsia="Times New Roman" w:hAnsi="Consolas" w:cs="Times New Roman"/>
          <w:color w:val="0E00FF"/>
          <w:sz w:val="20"/>
          <w:szCs w:val="20"/>
          <w:lang w:eastAsia="en-IN"/>
        </w:rPr>
        <w:t>end</w:t>
      </w:r>
    </w:p>
    <w:p w14:paraId="6030BC62" w14:textId="77777777" w:rsidR="00CA507E" w:rsidRPr="00CA507E" w:rsidRDefault="00CA507E" w:rsidP="00CA507E">
      <w:pPr>
        <w:spacing w:after="0" w:line="240" w:lineRule="auto"/>
        <w:rPr>
          <w:rFonts w:ascii="Consolas" w:eastAsia="Times New Roman" w:hAnsi="Consolas" w:cs="Times New Roman"/>
          <w:sz w:val="20"/>
          <w:szCs w:val="20"/>
          <w:lang w:eastAsia="en-IN"/>
        </w:rPr>
      </w:pPr>
      <w:r w:rsidRPr="00CA507E">
        <w:rPr>
          <w:rFonts w:ascii="Consolas" w:eastAsia="Times New Roman" w:hAnsi="Consolas" w:cs="Times New Roman"/>
          <w:sz w:val="20"/>
          <w:szCs w:val="20"/>
          <w:lang w:eastAsia="en-IN"/>
        </w:rPr>
        <w:t xml:space="preserve">    </w:t>
      </w:r>
      <w:r w:rsidRPr="00CA507E">
        <w:rPr>
          <w:rFonts w:ascii="Consolas" w:eastAsia="Times New Roman" w:hAnsi="Consolas" w:cs="Times New Roman"/>
          <w:color w:val="0E00FF"/>
          <w:sz w:val="20"/>
          <w:szCs w:val="20"/>
          <w:lang w:eastAsia="en-IN"/>
        </w:rPr>
        <w:t>else</w:t>
      </w:r>
    </w:p>
    <w:p w14:paraId="48B7DBBC" w14:textId="77777777" w:rsidR="00CA507E" w:rsidRPr="00CA507E" w:rsidRDefault="00CA507E" w:rsidP="00CA507E">
      <w:pPr>
        <w:spacing w:after="0" w:line="240" w:lineRule="auto"/>
        <w:rPr>
          <w:rFonts w:ascii="Consolas" w:eastAsia="Times New Roman" w:hAnsi="Consolas" w:cs="Times New Roman"/>
          <w:sz w:val="20"/>
          <w:szCs w:val="20"/>
          <w:lang w:eastAsia="en-IN"/>
        </w:rPr>
      </w:pPr>
      <w:r w:rsidRPr="00CA507E">
        <w:rPr>
          <w:rFonts w:ascii="Consolas" w:eastAsia="Times New Roman" w:hAnsi="Consolas" w:cs="Times New Roman"/>
          <w:sz w:val="20"/>
          <w:szCs w:val="20"/>
          <w:lang w:eastAsia="en-IN"/>
        </w:rPr>
        <w:t xml:space="preserve">        </w:t>
      </w:r>
      <w:r w:rsidRPr="00CA507E">
        <w:rPr>
          <w:rFonts w:ascii="Consolas" w:eastAsia="Times New Roman" w:hAnsi="Consolas" w:cs="Times New Roman"/>
          <w:color w:val="0E00FF"/>
          <w:sz w:val="20"/>
          <w:szCs w:val="20"/>
          <w:lang w:eastAsia="en-IN"/>
        </w:rPr>
        <w:t xml:space="preserve">if </w:t>
      </w:r>
      <w:proofErr w:type="spellStart"/>
      <w:r w:rsidRPr="00CA507E">
        <w:rPr>
          <w:rFonts w:ascii="Consolas" w:eastAsia="Times New Roman" w:hAnsi="Consolas" w:cs="Times New Roman"/>
          <w:sz w:val="20"/>
          <w:szCs w:val="20"/>
          <w:lang w:eastAsia="en-IN"/>
        </w:rPr>
        <w:t>dV</w:t>
      </w:r>
      <w:proofErr w:type="spellEnd"/>
      <w:r w:rsidRPr="00CA507E">
        <w:rPr>
          <w:rFonts w:ascii="Consolas" w:eastAsia="Times New Roman" w:hAnsi="Consolas" w:cs="Times New Roman"/>
          <w:sz w:val="20"/>
          <w:szCs w:val="20"/>
          <w:lang w:eastAsia="en-IN"/>
        </w:rPr>
        <w:t xml:space="preserve"> &lt; 0</w:t>
      </w:r>
    </w:p>
    <w:p w14:paraId="507596DC" w14:textId="77777777" w:rsidR="00CA507E" w:rsidRPr="00CA507E" w:rsidRDefault="00CA507E" w:rsidP="00CA507E">
      <w:pPr>
        <w:spacing w:after="0" w:line="240" w:lineRule="auto"/>
        <w:rPr>
          <w:rFonts w:ascii="Consolas" w:eastAsia="Times New Roman" w:hAnsi="Consolas" w:cs="Times New Roman"/>
          <w:sz w:val="20"/>
          <w:szCs w:val="20"/>
          <w:lang w:eastAsia="en-IN"/>
        </w:rPr>
      </w:pPr>
      <w:r w:rsidRPr="00CA507E">
        <w:rPr>
          <w:rFonts w:ascii="Consolas" w:eastAsia="Times New Roman" w:hAnsi="Consolas" w:cs="Times New Roman"/>
          <w:sz w:val="20"/>
          <w:szCs w:val="20"/>
          <w:lang w:eastAsia="en-IN"/>
        </w:rPr>
        <w:t xml:space="preserve">            D = Dold + </w:t>
      </w:r>
      <w:proofErr w:type="spellStart"/>
      <w:r w:rsidRPr="00CA507E">
        <w:rPr>
          <w:rFonts w:ascii="Consolas" w:eastAsia="Times New Roman" w:hAnsi="Consolas" w:cs="Times New Roman"/>
          <w:sz w:val="20"/>
          <w:szCs w:val="20"/>
          <w:lang w:eastAsia="en-IN"/>
        </w:rPr>
        <w:t>deltaD</w:t>
      </w:r>
      <w:proofErr w:type="spellEnd"/>
      <w:r w:rsidRPr="00CA507E">
        <w:rPr>
          <w:rFonts w:ascii="Consolas" w:eastAsia="Times New Roman" w:hAnsi="Consolas" w:cs="Times New Roman"/>
          <w:sz w:val="20"/>
          <w:szCs w:val="20"/>
          <w:lang w:eastAsia="en-IN"/>
        </w:rPr>
        <w:t>;</w:t>
      </w:r>
    </w:p>
    <w:p w14:paraId="4A294E69" w14:textId="77777777" w:rsidR="00CA507E" w:rsidRPr="00CA507E" w:rsidRDefault="00CA507E" w:rsidP="00CA507E">
      <w:pPr>
        <w:spacing w:after="0" w:line="240" w:lineRule="auto"/>
        <w:rPr>
          <w:rFonts w:ascii="Consolas" w:eastAsia="Times New Roman" w:hAnsi="Consolas" w:cs="Times New Roman"/>
          <w:sz w:val="20"/>
          <w:szCs w:val="20"/>
          <w:lang w:eastAsia="en-IN"/>
        </w:rPr>
      </w:pPr>
      <w:r w:rsidRPr="00CA507E">
        <w:rPr>
          <w:rFonts w:ascii="Consolas" w:eastAsia="Times New Roman" w:hAnsi="Consolas" w:cs="Times New Roman"/>
          <w:sz w:val="20"/>
          <w:szCs w:val="20"/>
          <w:lang w:eastAsia="en-IN"/>
        </w:rPr>
        <w:t xml:space="preserve">        </w:t>
      </w:r>
      <w:r w:rsidRPr="00CA507E">
        <w:rPr>
          <w:rFonts w:ascii="Consolas" w:eastAsia="Times New Roman" w:hAnsi="Consolas" w:cs="Times New Roman"/>
          <w:color w:val="0E00FF"/>
          <w:sz w:val="20"/>
          <w:szCs w:val="20"/>
          <w:lang w:eastAsia="en-IN"/>
        </w:rPr>
        <w:t>else</w:t>
      </w:r>
    </w:p>
    <w:p w14:paraId="2DB1FFD7" w14:textId="77777777" w:rsidR="00CA507E" w:rsidRPr="00CA507E" w:rsidRDefault="00CA507E" w:rsidP="00CA507E">
      <w:pPr>
        <w:spacing w:after="0" w:line="240" w:lineRule="auto"/>
        <w:rPr>
          <w:rFonts w:ascii="Consolas" w:eastAsia="Times New Roman" w:hAnsi="Consolas" w:cs="Times New Roman"/>
          <w:sz w:val="20"/>
          <w:szCs w:val="20"/>
          <w:lang w:eastAsia="en-IN"/>
        </w:rPr>
      </w:pPr>
      <w:r w:rsidRPr="00CA507E">
        <w:rPr>
          <w:rFonts w:ascii="Consolas" w:eastAsia="Times New Roman" w:hAnsi="Consolas" w:cs="Times New Roman"/>
          <w:sz w:val="20"/>
          <w:szCs w:val="20"/>
          <w:lang w:eastAsia="en-IN"/>
        </w:rPr>
        <w:t xml:space="preserve">            D = Dold - </w:t>
      </w:r>
      <w:proofErr w:type="spellStart"/>
      <w:r w:rsidRPr="00CA507E">
        <w:rPr>
          <w:rFonts w:ascii="Consolas" w:eastAsia="Times New Roman" w:hAnsi="Consolas" w:cs="Times New Roman"/>
          <w:sz w:val="20"/>
          <w:szCs w:val="20"/>
          <w:lang w:eastAsia="en-IN"/>
        </w:rPr>
        <w:t>deltaD</w:t>
      </w:r>
      <w:proofErr w:type="spellEnd"/>
      <w:r w:rsidRPr="00CA507E">
        <w:rPr>
          <w:rFonts w:ascii="Consolas" w:eastAsia="Times New Roman" w:hAnsi="Consolas" w:cs="Times New Roman"/>
          <w:sz w:val="20"/>
          <w:szCs w:val="20"/>
          <w:lang w:eastAsia="en-IN"/>
        </w:rPr>
        <w:t>;</w:t>
      </w:r>
    </w:p>
    <w:p w14:paraId="20B0B1F3" w14:textId="77777777" w:rsidR="00CA507E" w:rsidRPr="00CA507E" w:rsidRDefault="00CA507E" w:rsidP="00CA507E">
      <w:pPr>
        <w:spacing w:after="0" w:line="240" w:lineRule="auto"/>
        <w:rPr>
          <w:rFonts w:ascii="Consolas" w:eastAsia="Times New Roman" w:hAnsi="Consolas" w:cs="Times New Roman"/>
          <w:sz w:val="20"/>
          <w:szCs w:val="20"/>
          <w:lang w:eastAsia="en-IN"/>
        </w:rPr>
      </w:pPr>
      <w:r w:rsidRPr="00CA507E">
        <w:rPr>
          <w:rFonts w:ascii="Consolas" w:eastAsia="Times New Roman" w:hAnsi="Consolas" w:cs="Times New Roman"/>
          <w:sz w:val="20"/>
          <w:szCs w:val="20"/>
          <w:lang w:eastAsia="en-IN"/>
        </w:rPr>
        <w:t xml:space="preserve">        </w:t>
      </w:r>
      <w:r w:rsidRPr="00CA507E">
        <w:rPr>
          <w:rFonts w:ascii="Consolas" w:eastAsia="Times New Roman" w:hAnsi="Consolas" w:cs="Times New Roman"/>
          <w:color w:val="0E00FF"/>
          <w:sz w:val="20"/>
          <w:szCs w:val="20"/>
          <w:lang w:eastAsia="en-IN"/>
        </w:rPr>
        <w:t>end</w:t>
      </w:r>
      <w:r w:rsidRPr="00CA507E">
        <w:rPr>
          <w:rFonts w:ascii="Consolas" w:eastAsia="Times New Roman" w:hAnsi="Consolas" w:cs="Times New Roman"/>
          <w:sz w:val="20"/>
          <w:szCs w:val="20"/>
          <w:lang w:eastAsia="en-IN"/>
        </w:rPr>
        <w:t xml:space="preserve">    </w:t>
      </w:r>
    </w:p>
    <w:p w14:paraId="35A77EC3" w14:textId="77777777" w:rsidR="00CA507E" w:rsidRPr="00CA507E" w:rsidRDefault="00CA507E" w:rsidP="00CA507E">
      <w:pPr>
        <w:spacing w:after="0" w:line="240" w:lineRule="auto"/>
        <w:rPr>
          <w:rFonts w:ascii="Consolas" w:eastAsia="Times New Roman" w:hAnsi="Consolas" w:cs="Times New Roman"/>
          <w:sz w:val="20"/>
          <w:szCs w:val="20"/>
          <w:lang w:eastAsia="en-IN"/>
        </w:rPr>
      </w:pPr>
      <w:r w:rsidRPr="00CA507E">
        <w:rPr>
          <w:rFonts w:ascii="Consolas" w:eastAsia="Times New Roman" w:hAnsi="Consolas" w:cs="Times New Roman"/>
          <w:sz w:val="20"/>
          <w:szCs w:val="20"/>
          <w:lang w:eastAsia="en-IN"/>
        </w:rPr>
        <w:t xml:space="preserve">    </w:t>
      </w:r>
      <w:r w:rsidRPr="00CA507E">
        <w:rPr>
          <w:rFonts w:ascii="Consolas" w:eastAsia="Times New Roman" w:hAnsi="Consolas" w:cs="Times New Roman"/>
          <w:color w:val="0E00FF"/>
          <w:sz w:val="20"/>
          <w:szCs w:val="20"/>
          <w:lang w:eastAsia="en-IN"/>
        </w:rPr>
        <w:t>end</w:t>
      </w:r>
    </w:p>
    <w:p w14:paraId="75B6BD41" w14:textId="77777777" w:rsidR="00CA507E" w:rsidRPr="00CA507E" w:rsidRDefault="00CA507E" w:rsidP="00CA507E">
      <w:pPr>
        <w:spacing w:after="0" w:line="240" w:lineRule="auto"/>
        <w:rPr>
          <w:rFonts w:ascii="Consolas" w:eastAsia="Times New Roman" w:hAnsi="Consolas" w:cs="Times New Roman"/>
          <w:sz w:val="20"/>
          <w:szCs w:val="20"/>
          <w:lang w:eastAsia="en-IN"/>
        </w:rPr>
      </w:pPr>
      <w:r w:rsidRPr="00CA507E">
        <w:rPr>
          <w:rFonts w:ascii="Consolas" w:eastAsia="Times New Roman" w:hAnsi="Consolas" w:cs="Times New Roman"/>
          <w:color w:val="0E00FF"/>
          <w:sz w:val="20"/>
          <w:szCs w:val="20"/>
          <w:lang w:eastAsia="en-IN"/>
        </w:rPr>
        <w:t xml:space="preserve">else </w:t>
      </w:r>
      <w:r w:rsidRPr="00CA507E">
        <w:rPr>
          <w:rFonts w:ascii="Consolas" w:eastAsia="Times New Roman" w:hAnsi="Consolas" w:cs="Times New Roman"/>
          <w:sz w:val="20"/>
          <w:szCs w:val="20"/>
          <w:lang w:eastAsia="en-IN"/>
        </w:rPr>
        <w:t>D=Dold;</w:t>
      </w:r>
    </w:p>
    <w:p w14:paraId="7E874C36" w14:textId="77777777" w:rsidR="00CA507E" w:rsidRPr="00CA507E" w:rsidRDefault="00CA507E" w:rsidP="00CA507E">
      <w:pPr>
        <w:spacing w:after="0" w:line="240" w:lineRule="auto"/>
        <w:rPr>
          <w:rFonts w:ascii="Consolas" w:eastAsia="Times New Roman" w:hAnsi="Consolas" w:cs="Times New Roman"/>
          <w:sz w:val="20"/>
          <w:szCs w:val="20"/>
          <w:lang w:eastAsia="en-IN"/>
        </w:rPr>
      </w:pPr>
      <w:r w:rsidRPr="00CA507E">
        <w:rPr>
          <w:rFonts w:ascii="Consolas" w:eastAsia="Times New Roman" w:hAnsi="Consolas" w:cs="Times New Roman"/>
          <w:color w:val="0E00FF"/>
          <w:sz w:val="20"/>
          <w:szCs w:val="20"/>
          <w:lang w:eastAsia="en-IN"/>
        </w:rPr>
        <w:t>end</w:t>
      </w:r>
    </w:p>
    <w:p w14:paraId="2783BF83" w14:textId="77777777" w:rsidR="00CA507E" w:rsidRPr="00CA507E" w:rsidRDefault="00CA507E" w:rsidP="00CA507E">
      <w:pPr>
        <w:spacing w:after="0" w:line="240" w:lineRule="auto"/>
        <w:rPr>
          <w:rFonts w:ascii="Consolas" w:eastAsia="Times New Roman" w:hAnsi="Consolas" w:cs="Times New Roman"/>
          <w:sz w:val="20"/>
          <w:szCs w:val="20"/>
          <w:lang w:eastAsia="en-IN"/>
        </w:rPr>
      </w:pPr>
    </w:p>
    <w:p w14:paraId="0456BCDD" w14:textId="77777777" w:rsidR="00CA507E" w:rsidRPr="00CA507E" w:rsidRDefault="00CA507E" w:rsidP="00CA507E">
      <w:pPr>
        <w:spacing w:after="0" w:line="240" w:lineRule="auto"/>
        <w:rPr>
          <w:rFonts w:ascii="Consolas" w:eastAsia="Times New Roman" w:hAnsi="Consolas" w:cs="Times New Roman"/>
          <w:sz w:val="20"/>
          <w:szCs w:val="20"/>
          <w:lang w:eastAsia="en-IN"/>
        </w:rPr>
      </w:pPr>
      <w:r w:rsidRPr="00CA507E">
        <w:rPr>
          <w:rFonts w:ascii="Consolas" w:eastAsia="Times New Roman" w:hAnsi="Consolas" w:cs="Times New Roman"/>
          <w:color w:val="0E00FF"/>
          <w:sz w:val="20"/>
          <w:szCs w:val="20"/>
          <w:lang w:eastAsia="en-IN"/>
        </w:rPr>
        <w:t xml:space="preserve">if </w:t>
      </w:r>
      <w:r w:rsidRPr="00CA507E">
        <w:rPr>
          <w:rFonts w:ascii="Consolas" w:eastAsia="Times New Roman" w:hAnsi="Consolas" w:cs="Times New Roman"/>
          <w:sz w:val="20"/>
          <w:szCs w:val="20"/>
          <w:lang w:eastAsia="en-IN"/>
        </w:rPr>
        <w:t xml:space="preserve">D &gt;= </w:t>
      </w:r>
      <w:proofErr w:type="spellStart"/>
      <w:r w:rsidRPr="00CA507E">
        <w:rPr>
          <w:rFonts w:ascii="Consolas" w:eastAsia="Times New Roman" w:hAnsi="Consolas" w:cs="Times New Roman"/>
          <w:sz w:val="20"/>
          <w:szCs w:val="20"/>
          <w:lang w:eastAsia="en-IN"/>
        </w:rPr>
        <w:t>Dmax</w:t>
      </w:r>
      <w:proofErr w:type="spellEnd"/>
      <w:r w:rsidRPr="00CA507E">
        <w:rPr>
          <w:rFonts w:ascii="Consolas" w:eastAsia="Times New Roman" w:hAnsi="Consolas" w:cs="Times New Roman"/>
          <w:sz w:val="20"/>
          <w:szCs w:val="20"/>
          <w:lang w:eastAsia="en-IN"/>
        </w:rPr>
        <w:t xml:space="preserve"> | D&lt;= </w:t>
      </w:r>
      <w:proofErr w:type="spellStart"/>
      <w:r w:rsidRPr="00CA507E">
        <w:rPr>
          <w:rFonts w:ascii="Consolas" w:eastAsia="Times New Roman" w:hAnsi="Consolas" w:cs="Times New Roman"/>
          <w:sz w:val="20"/>
          <w:szCs w:val="20"/>
          <w:lang w:eastAsia="en-IN"/>
        </w:rPr>
        <w:t>Dmin</w:t>
      </w:r>
      <w:proofErr w:type="spellEnd"/>
    </w:p>
    <w:p w14:paraId="0E982D93" w14:textId="77777777" w:rsidR="00CA507E" w:rsidRPr="00CA507E" w:rsidRDefault="00CA507E" w:rsidP="00CA507E">
      <w:pPr>
        <w:spacing w:after="0" w:line="240" w:lineRule="auto"/>
        <w:rPr>
          <w:rFonts w:ascii="Consolas" w:eastAsia="Times New Roman" w:hAnsi="Consolas" w:cs="Times New Roman"/>
          <w:sz w:val="20"/>
          <w:szCs w:val="20"/>
          <w:lang w:eastAsia="en-IN"/>
        </w:rPr>
      </w:pPr>
      <w:r w:rsidRPr="00CA507E">
        <w:rPr>
          <w:rFonts w:ascii="Consolas" w:eastAsia="Times New Roman" w:hAnsi="Consolas" w:cs="Times New Roman"/>
          <w:sz w:val="20"/>
          <w:szCs w:val="20"/>
          <w:lang w:eastAsia="en-IN"/>
        </w:rPr>
        <w:t xml:space="preserve">    D=Dold;</w:t>
      </w:r>
    </w:p>
    <w:p w14:paraId="7F191838" w14:textId="55C0A935" w:rsidR="00CA507E" w:rsidRDefault="001C326B" w:rsidP="00CA507E">
      <w:pPr>
        <w:spacing w:after="0" w:line="240" w:lineRule="auto"/>
        <w:rPr>
          <w:rFonts w:ascii="Consolas" w:eastAsia="Times New Roman" w:hAnsi="Consolas" w:cs="Times New Roman"/>
          <w:color w:val="0E00FF"/>
          <w:sz w:val="20"/>
          <w:szCs w:val="20"/>
          <w:lang w:eastAsia="en-IN"/>
        </w:rPr>
      </w:pPr>
      <w:r w:rsidRPr="00CA507E">
        <w:rPr>
          <w:rFonts w:ascii="Consolas" w:eastAsia="Times New Roman" w:hAnsi="Consolas" w:cs="Times New Roman"/>
          <w:color w:val="0E00FF"/>
          <w:sz w:val="20"/>
          <w:szCs w:val="20"/>
          <w:lang w:eastAsia="en-IN"/>
        </w:rPr>
        <w:t>E</w:t>
      </w:r>
      <w:r w:rsidR="00CA507E" w:rsidRPr="00CA507E">
        <w:rPr>
          <w:rFonts w:ascii="Consolas" w:eastAsia="Times New Roman" w:hAnsi="Consolas" w:cs="Times New Roman"/>
          <w:color w:val="0E00FF"/>
          <w:sz w:val="20"/>
          <w:szCs w:val="20"/>
          <w:lang w:eastAsia="en-IN"/>
        </w:rPr>
        <w:t>nd</w:t>
      </w:r>
    </w:p>
    <w:p w14:paraId="673BF0A1" w14:textId="5B2846F2" w:rsidR="001C326B" w:rsidRDefault="001C326B" w:rsidP="00CA507E">
      <w:pPr>
        <w:spacing w:after="0" w:line="240" w:lineRule="auto"/>
        <w:rPr>
          <w:rFonts w:ascii="Consolas" w:eastAsia="Times New Roman" w:hAnsi="Consolas" w:cs="Times New Roman"/>
          <w:color w:val="0E00FF"/>
          <w:sz w:val="20"/>
          <w:szCs w:val="20"/>
          <w:lang w:eastAsia="en-IN"/>
        </w:rPr>
      </w:pPr>
    </w:p>
    <w:p w14:paraId="33369E69" w14:textId="5167FC95" w:rsidR="001C326B" w:rsidRDefault="001C326B" w:rsidP="00CA507E">
      <w:pPr>
        <w:spacing w:after="0" w:line="240" w:lineRule="auto"/>
        <w:rPr>
          <w:rFonts w:ascii="Consolas" w:eastAsia="Times New Roman" w:hAnsi="Consolas" w:cs="Times New Roman"/>
          <w:color w:val="0E00FF"/>
          <w:sz w:val="20"/>
          <w:szCs w:val="20"/>
          <w:lang w:eastAsia="en-IN"/>
        </w:rPr>
      </w:pPr>
    </w:p>
    <w:p w14:paraId="1D51C330" w14:textId="64B9C0DB" w:rsidR="001C326B" w:rsidRDefault="001C326B" w:rsidP="00CA507E">
      <w:pPr>
        <w:spacing w:after="0" w:line="240" w:lineRule="auto"/>
        <w:rPr>
          <w:rFonts w:ascii="Consolas" w:eastAsia="Times New Roman" w:hAnsi="Consolas" w:cs="Times New Roman"/>
          <w:color w:val="0E00FF"/>
          <w:sz w:val="20"/>
          <w:szCs w:val="20"/>
          <w:lang w:eastAsia="en-IN"/>
        </w:rPr>
      </w:pPr>
    </w:p>
    <w:p w14:paraId="45288925" w14:textId="3F222662" w:rsidR="001C326B" w:rsidRDefault="001C326B" w:rsidP="00CA507E">
      <w:pPr>
        <w:spacing w:after="0" w:line="240" w:lineRule="auto"/>
        <w:rPr>
          <w:rFonts w:ascii="Consolas" w:eastAsia="Times New Roman" w:hAnsi="Consolas" w:cs="Times New Roman"/>
          <w:color w:val="0E00FF"/>
          <w:sz w:val="20"/>
          <w:szCs w:val="20"/>
          <w:lang w:eastAsia="en-IN"/>
        </w:rPr>
      </w:pPr>
    </w:p>
    <w:p w14:paraId="5D364831" w14:textId="77777777" w:rsidR="001C326B" w:rsidRDefault="001C326B" w:rsidP="001C326B">
      <w:pPr>
        <w:rPr>
          <w:rFonts w:ascii="Times New Roman" w:hAnsi="Times New Roman" w:cs="Times New Roman"/>
          <w:sz w:val="28"/>
          <w:szCs w:val="28"/>
        </w:rPr>
      </w:pPr>
    </w:p>
    <w:p w14:paraId="6BE3B61C" w14:textId="272FF67F" w:rsidR="001C326B" w:rsidRDefault="001C326B" w:rsidP="001C326B">
      <w:pPr>
        <w:rPr>
          <w:rFonts w:ascii="Times New Roman" w:hAnsi="Times New Roman" w:cs="Times New Roman"/>
          <w:sz w:val="28"/>
          <w:szCs w:val="28"/>
        </w:rPr>
      </w:pPr>
    </w:p>
    <w:p w14:paraId="0FD0FC01" w14:textId="77777777" w:rsidR="00913CF6" w:rsidRDefault="00913CF6" w:rsidP="001C326B">
      <w:pPr>
        <w:rPr>
          <w:rFonts w:ascii="Times New Roman" w:hAnsi="Times New Roman" w:cs="Times New Roman"/>
          <w:sz w:val="28"/>
          <w:szCs w:val="28"/>
        </w:rPr>
      </w:pPr>
    </w:p>
    <w:p w14:paraId="1859225F" w14:textId="7556E4F5" w:rsidR="001C326B" w:rsidRPr="00913CF6" w:rsidRDefault="00913CF6" w:rsidP="001C326B">
      <w:pPr>
        <w:rPr>
          <w:rFonts w:ascii="Times New Roman" w:hAnsi="Times New Roman" w:cs="Times New Roman"/>
          <w:b/>
          <w:bCs/>
          <w:sz w:val="32"/>
          <w:szCs w:val="32"/>
        </w:rPr>
      </w:pPr>
      <w:r w:rsidRPr="00913CF6">
        <w:rPr>
          <w:rFonts w:ascii="Times New Roman" w:hAnsi="Times New Roman" w:cs="Times New Roman"/>
          <w:b/>
          <w:bCs/>
          <w:sz w:val="32"/>
          <w:szCs w:val="32"/>
        </w:rPr>
        <w:lastRenderedPageBreak/>
        <w:t>Work Completed</w:t>
      </w:r>
      <w:r>
        <w:rPr>
          <w:rFonts w:ascii="Times New Roman" w:hAnsi="Times New Roman" w:cs="Times New Roman"/>
          <w:b/>
          <w:bCs/>
          <w:sz w:val="32"/>
          <w:szCs w:val="32"/>
        </w:rPr>
        <w:t>:</w:t>
      </w:r>
    </w:p>
    <w:p w14:paraId="1140CE7F" w14:textId="0D0879F0" w:rsidR="00913CF6" w:rsidRDefault="00913CF6" w:rsidP="001C326B">
      <w:pPr>
        <w:rPr>
          <w:rFonts w:ascii="Times New Roman" w:hAnsi="Times New Roman" w:cs="Times New Roman"/>
          <w:sz w:val="24"/>
          <w:szCs w:val="24"/>
        </w:rPr>
      </w:pPr>
      <w:r>
        <w:rPr>
          <w:rFonts w:ascii="Times New Roman" w:hAnsi="Times New Roman" w:cs="Times New Roman"/>
          <w:sz w:val="24"/>
          <w:szCs w:val="24"/>
        </w:rPr>
        <w:t>*</w:t>
      </w:r>
      <w:r w:rsidRPr="00913CF6">
        <w:rPr>
          <w:rFonts w:ascii="Times New Roman" w:hAnsi="Times New Roman" w:cs="Times New Roman"/>
          <w:sz w:val="24"/>
          <w:szCs w:val="24"/>
        </w:rPr>
        <w:t xml:space="preserve"> </w:t>
      </w:r>
      <w:r>
        <w:rPr>
          <w:rFonts w:ascii="Times New Roman" w:hAnsi="Times New Roman" w:cs="Times New Roman"/>
          <w:sz w:val="24"/>
          <w:szCs w:val="24"/>
        </w:rPr>
        <w:t>S</w:t>
      </w:r>
      <w:r w:rsidRPr="00913CF6">
        <w:rPr>
          <w:rFonts w:ascii="Times New Roman" w:hAnsi="Times New Roman" w:cs="Times New Roman"/>
          <w:sz w:val="24"/>
          <w:szCs w:val="24"/>
        </w:rPr>
        <w:t>imulation</w:t>
      </w:r>
      <w:r>
        <w:rPr>
          <w:rFonts w:ascii="Times New Roman" w:hAnsi="Times New Roman" w:cs="Times New Roman"/>
          <w:sz w:val="24"/>
          <w:szCs w:val="24"/>
        </w:rPr>
        <w:t xml:space="preserve"> of </w:t>
      </w:r>
      <w:r w:rsidRPr="00913CF6">
        <w:rPr>
          <w:rFonts w:ascii="Times New Roman" w:hAnsi="Times New Roman" w:cs="Times New Roman"/>
          <w:sz w:val="24"/>
          <w:szCs w:val="24"/>
        </w:rPr>
        <w:t>H5</w:t>
      </w:r>
      <w:r>
        <w:rPr>
          <w:rFonts w:ascii="Times New Roman" w:hAnsi="Times New Roman" w:cs="Times New Roman"/>
          <w:sz w:val="24"/>
          <w:szCs w:val="24"/>
        </w:rPr>
        <w:t xml:space="preserve"> </w:t>
      </w:r>
      <w:r w:rsidRPr="00913CF6">
        <w:rPr>
          <w:rFonts w:ascii="Times New Roman" w:hAnsi="Times New Roman" w:cs="Times New Roman"/>
          <w:sz w:val="24"/>
          <w:szCs w:val="24"/>
        </w:rPr>
        <w:t xml:space="preserve">transformer-less Inverter using </w:t>
      </w:r>
      <w:proofErr w:type="spellStart"/>
      <w:r w:rsidRPr="00913CF6">
        <w:rPr>
          <w:rFonts w:ascii="Times New Roman" w:hAnsi="Times New Roman" w:cs="Times New Roman"/>
          <w:sz w:val="24"/>
          <w:szCs w:val="24"/>
        </w:rPr>
        <w:t>Matlab</w:t>
      </w:r>
      <w:proofErr w:type="spellEnd"/>
      <w:r w:rsidRPr="00913CF6">
        <w:rPr>
          <w:rFonts w:ascii="Times New Roman" w:hAnsi="Times New Roman" w:cs="Times New Roman"/>
          <w:sz w:val="24"/>
          <w:szCs w:val="24"/>
        </w:rPr>
        <w:t xml:space="preserve"> software.</w:t>
      </w:r>
    </w:p>
    <w:p w14:paraId="5C806B29" w14:textId="77777777" w:rsidR="00913CF6" w:rsidRDefault="00913CF6" w:rsidP="001C326B">
      <w:pPr>
        <w:rPr>
          <w:rFonts w:ascii="Times New Roman" w:hAnsi="Times New Roman" w:cs="Times New Roman"/>
          <w:sz w:val="24"/>
          <w:szCs w:val="24"/>
        </w:rPr>
      </w:pPr>
      <w:r>
        <w:rPr>
          <w:rFonts w:ascii="Times New Roman" w:hAnsi="Times New Roman" w:cs="Times New Roman"/>
          <w:sz w:val="24"/>
          <w:szCs w:val="24"/>
        </w:rPr>
        <w:t>* Simulation of PV array with MPPT(P&amp;O).</w:t>
      </w:r>
    </w:p>
    <w:p w14:paraId="42D9D49A" w14:textId="77777777" w:rsidR="00913CF6" w:rsidRDefault="00913CF6" w:rsidP="001C326B">
      <w:pPr>
        <w:rPr>
          <w:rFonts w:ascii="Times New Roman" w:hAnsi="Times New Roman" w:cs="Times New Roman"/>
          <w:sz w:val="24"/>
          <w:szCs w:val="24"/>
        </w:rPr>
      </w:pPr>
      <w:r>
        <w:rPr>
          <w:rFonts w:ascii="Times New Roman" w:hAnsi="Times New Roman" w:cs="Times New Roman"/>
          <w:sz w:val="24"/>
          <w:szCs w:val="24"/>
        </w:rPr>
        <w:t>* Simulation of Boost converter.</w:t>
      </w:r>
    </w:p>
    <w:p w14:paraId="493343B2" w14:textId="77777777" w:rsidR="00913CF6" w:rsidRDefault="00913CF6" w:rsidP="001C326B">
      <w:pPr>
        <w:rPr>
          <w:rFonts w:ascii="Times New Roman" w:hAnsi="Times New Roman" w:cs="Times New Roman"/>
          <w:sz w:val="24"/>
          <w:szCs w:val="24"/>
        </w:rPr>
      </w:pPr>
    </w:p>
    <w:p w14:paraId="4D393841" w14:textId="2BBE8E85" w:rsidR="00913CF6" w:rsidRDefault="00913CF6" w:rsidP="001C326B">
      <w:pPr>
        <w:rPr>
          <w:rFonts w:ascii="Times New Roman" w:hAnsi="Times New Roman" w:cs="Times New Roman"/>
          <w:b/>
          <w:bCs/>
          <w:sz w:val="32"/>
          <w:szCs w:val="32"/>
        </w:rPr>
      </w:pPr>
      <w:r w:rsidRPr="00913CF6">
        <w:rPr>
          <w:rFonts w:ascii="Times New Roman" w:hAnsi="Times New Roman" w:cs="Times New Roman"/>
          <w:b/>
          <w:bCs/>
          <w:sz w:val="32"/>
          <w:szCs w:val="32"/>
        </w:rPr>
        <w:t xml:space="preserve">Work To be </w:t>
      </w:r>
      <w:proofErr w:type="gramStart"/>
      <w:r w:rsidRPr="00913CF6">
        <w:rPr>
          <w:rFonts w:ascii="Times New Roman" w:hAnsi="Times New Roman" w:cs="Times New Roman"/>
          <w:b/>
          <w:bCs/>
          <w:sz w:val="32"/>
          <w:szCs w:val="32"/>
        </w:rPr>
        <w:t xml:space="preserve">Completed </w:t>
      </w:r>
      <w:r>
        <w:rPr>
          <w:rFonts w:ascii="Times New Roman" w:hAnsi="Times New Roman" w:cs="Times New Roman"/>
          <w:b/>
          <w:bCs/>
          <w:sz w:val="32"/>
          <w:szCs w:val="32"/>
        </w:rPr>
        <w:t>:</w:t>
      </w:r>
      <w:proofErr w:type="gramEnd"/>
    </w:p>
    <w:p w14:paraId="517FDB2C" w14:textId="0CA06079" w:rsidR="00B271BD" w:rsidRDefault="00B271BD" w:rsidP="001C326B">
      <w:pPr>
        <w:rPr>
          <w:rFonts w:ascii="Times New Roman" w:hAnsi="Times New Roman" w:cs="Times New Roman"/>
          <w:sz w:val="24"/>
          <w:szCs w:val="24"/>
        </w:rPr>
      </w:pPr>
      <w:r>
        <w:rPr>
          <w:rFonts w:ascii="Times New Roman" w:hAnsi="Times New Roman" w:cs="Times New Roman"/>
          <w:sz w:val="24"/>
          <w:szCs w:val="24"/>
        </w:rPr>
        <w:t>* Design calculation for H5 Inverter.</w:t>
      </w:r>
    </w:p>
    <w:p w14:paraId="486E47C1" w14:textId="3556797F" w:rsidR="00913CF6" w:rsidRDefault="00B271BD" w:rsidP="001C326B">
      <w:pPr>
        <w:rPr>
          <w:rFonts w:ascii="Times New Roman" w:hAnsi="Times New Roman" w:cs="Times New Roman"/>
          <w:sz w:val="24"/>
          <w:szCs w:val="24"/>
        </w:rPr>
      </w:pPr>
      <w:r>
        <w:rPr>
          <w:rFonts w:ascii="Times New Roman" w:hAnsi="Times New Roman" w:cs="Times New Roman"/>
          <w:sz w:val="24"/>
          <w:szCs w:val="24"/>
        </w:rPr>
        <w:t xml:space="preserve">* </w:t>
      </w:r>
      <w:r w:rsidRPr="00B271BD">
        <w:rPr>
          <w:rFonts w:ascii="Times New Roman" w:hAnsi="Times New Roman" w:cs="Times New Roman"/>
          <w:sz w:val="24"/>
          <w:szCs w:val="24"/>
        </w:rPr>
        <w:t>Development of lab scale prototype of H</w:t>
      </w:r>
      <w:r>
        <w:rPr>
          <w:rFonts w:ascii="Times New Roman" w:hAnsi="Times New Roman" w:cs="Times New Roman"/>
          <w:sz w:val="24"/>
          <w:szCs w:val="24"/>
        </w:rPr>
        <w:t>5</w:t>
      </w:r>
      <w:r w:rsidRPr="00B271BD">
        <w:rPr>
          <w:rFonts w:ascii="Times New Roman" w:hAnsi="Times New Roman" w:cs="Times New Roman"/>
          <w:sz w:val="24"/>
          <w:szCs w:val="24"/>
        </w:rPr>
        <w:t xml:space="preserve"> inverter.</w:t>
      </w:r>
    </w:p>
    <w:p w14:paraId="6D539128" w14:textId="39F493E8" w:rsidR="00913CF6" w:rsidRDefault="00913CF6" w:rsidP="001C326B">
      <w:pPr>
        <w:rPr>
          <w:rFonts w:ascii="Times New Roman" w:hAnsi="Times New Roman" w:cs="Times New Roman"/>
          <w:sz w:val="24"/>
          <w:szCs w:val="24"/>
        </w:rPr>
      </w:pPr>
    </w:p>
    <w:p w14:paraId="76DB062B" w14:textId="4B88861F" w:rsidR="00913CF6" w:rsidRDefault="00913CF6" w:rsidP="001C326B">
      <w:pPr>
        <w:rPr>
          <w:rFonts w:ascii="Times New Roman" w:hAnsi="Times New Roman" w:cs="Times New Roman"/>
          <w:sz w:val="24"/>
          <w:szCs w:val="24"/>
        </w:rPr>
      </w:pPr>
    </w:p>
    <w:p w14:paraId="4F8E3FAF" w14:textId="1F2DF00C" w:rsidR="00913CF6" w:rsidRDefault="00913CF6" w:rsidP="001C326B">
      <w:pPr>
        <w:rPr>
          <w:rFonts w:ascii="Times New Roman" w:hAnsi="Times New Roman" w:cs="Times New Roman"/>
          <w:sz w:val="24"/>
          <w:szCs w:val="24"/>
        </w:rPr>
      </w:pPr>
    </w:p>
    <w:p w14:paraId="405EBD2C" w14:textId="0D8C1F66" w:rsidR="00913CF6" w:rsidRDefault="00913CF6" w:rsidP="001C326B">
      <w:pPr>
        <w:rPr>
          <w:rFonts w:ascii="Times New Roman" w:hAnsi="Times New Roman" w:cs="Times New Roman"/>
          <w:sz w:val="24"/>
          <w:szCs w:val="24"/>
        </w:rPr>
      </w:pPr>
    </w:p>
    <w:p w14:paraId="539D3A6F" w14:textId="51D79EDF" w:rsidR="00913CF6" w:rsidRDefault="00913CF6" w:rsidP="001C326B">
      <w:pPr>
        <w:rPr>
          <w:rFonts w:ascii="Times New Roman" w:hAnsi="Times New Roman" w:cs="Times New Roman"/>
          <w:sz w:val="24"/>
          <w:szCs w:val="24"/>
        </w:rPr>
      </w:pPr>
    </w:p>
    <w:p w14:paraId="57F6B617" w14:textId="2EB46B78" w:rsidR="00913CF6" w:rsidRDefault="00913CF6" w:rsidP="001C326B">
      <w:pPr>
        <w:rPr>
          <w:rFonts w:ascii="Times New Roman" w:hAnsi="Times New Roman" w:cs="Times New Roman"/>
          <w:sz w:val="24"/>
          <w:szCs w:val="24"/>
        </w:rPr>
      </w:pPr>
    </w:p>
    <w:p w14:paraId="5A8BAFA3" w14:textId="3BDDE046" w:rsidR="00913CF6" w:rsidRDefault="00913CF6" w:rsidP="001C326B">
      <w:pPr>
        <w:rPr>
          <w:rFonts w:ascii="Times New Roman" w:hAnsi="Times New Roman" w:cs="Times New Roman"/>
          <w:sz w:val="24"/>
          <w:szCs w:val="24"/>
        </w:rPr>
      </w:pPr>
    </w:p>
    <w:p w14:paraId="49F1B206" w14:textId="58476CCA" w:rsidR="00913CF6" w:rsidRDefault="00913CF6" w:rsidP="001C326B">
      <w:pPr>
        <w:rPr>
          <w:rFonts w:ascii="Times New Roman" w:hAnsi="Times New Roman" w:cs="Times New Roman"/>
          <w:sz w:val="24"/>
          <w:szCs w:val="24"/>
        </w:rPr>
      </w:pPr>
    </w:p>
    <w:p w14:paraId="47256EB4" w14:textId="0214C9C2" w:rsidR="00913CF6" w:rsidRDefault="00913CF6" w:rsidP="001C326B">
      <w:pPr>
        <w:rPr>
          <w:rFonts w:ascii="Times New Roman" w:hAnsi="Times New Roman" w:cs="Times New Roman"/>
          <w:sz w:val="24"/>
          <w:szCs w:val="24"/>
        </w:rPr>
      </w:pPr>
    </w:p>
    <w:p w14:paraId="728CCD33" w14:textId="1EA90070" w:rsidR="00913CF6" w:rsidRDefault="00913CF6" w:rsidP="001C326B">
      <w:pPr>
        <w:rPr>
          <w:rFonts w:ascii="Times New Roman" w:hAnsi="Times New Roman" w:cs="Times New Roman"/>
          <w:sz w:val="24"/>
          <w:szCs w:val="24"/>
        </w:rPr>
      </w:pPr>
    </w:p>
    <w:p w14:paraId="54828A40" w14:textId="2EFE909E" w:rsidR="00913CF6" w:rsidRDefault="00913CF6" w:rsidP="001C326B">
      <w:pPr>
        <w:rPr>
          <w:rFonts w:ascii="Times New Roman" w:hAnsi="Times New Roman" w:cs="Times New Roman"/>
          <w:sz w:val="24"/>
          <w:szCs w:val="24"/>
        </w:rPr>
      </w:pPr>
    </w:p>
    <w:p w14:paraId="76FECF4B" w14:textId="28635E8B" w:rsidR="00913CF6" w:rsidRDefault="00913CF6" w:rsidP="001C326B">
      <w:pPr>
        <w:rPr>
          <w:rFonts w:ascii="Times New Roman" w:hAnsi="Times New Roman" w:cs="Times New Roman"/>
          <w:sz w:val="24"/>
          <w:szCs w:val="24"/>
        </w:rPr>
      </w:pPr>
    </w:p>
    <w:p w14:paraId="072EBC5D" w14:textId="26FCE24D" w:rsidR="00913CF6" w:rsidRDefault="00913CF6" w:rsidP="001C326B">
      <w:pPr>
        <w:rPr>
          <w:rFonts w:ascii="Times New Roman" w:hAnsi="Times New Roman" w:cs="Times New Roman"/>
          <w:sz w:val="24"/>
          <w:szCs w:val="24"/>
        </w:rPr>
      </w:pPr>
    </w:p>
    <w:p w14:paraId="4E826562" w14:textId="7B785064" w:rsidR="00913CF6" w:rsidRDefault="00913CF6" w:rsidP="001C326B">
      <w:pPr>
        <w:rPr>
          <w:rFonts w:ascii="Times New Roman" w:hAnsi="Times New Roman" w:cs="Times New Roman"/>
          <w:sz w:val="24"/>
          <w:szCs w:val="24"/>
        </w:rPr>
      </w:pPr>
    </w:p>
    <w:p w14:paraId="51B10CD4" w14:textId="10460EA4" w:rsidR="00913CF6" w:rsidRDefault="00913CF6" w:rsidP="001C326B">
      <w:pPr>
        <w:rPr>
          <w:rFonts w:ascii="Times New Roman" w:hAnsi="Times New Roman" w:cs="Times New Roman"/>
          <w:sz w:val="24"/>
          <w:szCs w:val="24"/>
        </w:rPr>
      </w:pPr>
    </w:p>
    <w:p w14:paraId="6AAC5316" w14:textId="6FFC64F5" w:rsidR="00913CF6" w:rsidRDefault="00913CF6" w:rsidP="001C326B">
      <w:pPr>
        <w:rPr>
          <w:rFonts w:ascii="Times New Roman" w:hAnsi="Times New Roman" w:cs="Times New Roman"/>
          <w:sz w:val="24"/>
          <w:szCs w:val="24"/>
        </w:rPr>
      </w:pPr>
    </w:p>
    <w:p w14:paraId="40B9EF68" w14:textId="382251E8" w:rsidR="00913CF6" w:rsidRDefault="00913CF6" w:rsidP="001C326B">
      <w:pPr>
        <w:rPr>
          <w:rFonts w:ascii="Times New Roman" w:hAnsi="Times New Roman" w:cs="Times New Roman"/>
          <w:sz w:val="24"/>
          <w:szCs w:val="24"/>
        </w:rPr>
      </w:pPr>
    </w:p>
    <w:p w14:paraId="17AD050E" w14:textId="63A7A068" w:rsidR="00913CF6" w:rsidRDefault="00913CF6" w:rsidP="001C326B">
      <w:pPr>
        <w:rPr>
          <w:rFonts w:ascii="Times New Roman" w:hAnsi="Times New Roman" w:cs="Times New Roman"/>
          <w:sz w:val="24"/>
          <w:szCs w:val="24"/>
        </w:rPr>
      </w:pPr>
    </w:p>
    <w:p w14:paraId="30C1AA12" w14:textId="10A64AC9" w:rsidR="00913CF6" w:rsidRDefault="00913CF6" w:rsidP="001C326B">
      <w:pPr>
        <w:rPr>
          <w:rFonts w:ascii="Times New Roman" w:hAnsi="Times New Roman" w:cs="Times New Roman"/>
          <w:sz w:val="24"/>
          <w:szCs w:val="24"/>
        </w:rPr>
      </w:pPr>
    </w:p>
    <w:p w14:paraId="568FB71E" w14:textId="6270D948" w:rsidR="00913CF6" w:rsidRDefault="00913CF6" w:rsidP="001C326B">
      <w:pPr>
        <w:rPr>
          <w:rFonts w:ascii="Times New Roman" w:hAnsi="Times New Roman" w:cs="Times New Roman"/>
          <w:sz w:val="24"/>
          <w:szCs w:val="24"/>
        </w:rPr>
      </w:pPr>
    </w:p>
    <w:p w14:paraId="1E4C81C4" w14:textId="781AF12D" w:rsidR="00913CF6" w:rsidRDefault="00913CF6" w:rsidP="001C326B">
      <w:pPr>
        <w:rPr>
          <w:rFonts w:ascii="Times New Roman" w:hAnsi="Times New Roman" w:cs="Times New Roman"/>
          <w:sz w:val="24"/>
          <w:szCs w:val="24"/>
        </w:rPr>
      </w:pPr>
    </w:p>
    <w:p w14:paraId="3CA3354C" w14:textId="5C407874" w:rsidR="00913CF6" w:rsidRDefault="00913CF6" w:rsidP="001C326B">
      <w:pPr>
        <w:rPr>
          <w:rFonts w:ascii="Times New Roman" w:hAnsi="Times New Roman" w:cs="Times New Roman"/>
          <w:sz w:val="24"/>
          <w:szCs w:val="24"/>
        </w:rPr>
      </w:pPr>
    </w:p>
    <w:p w14:paraId="3059DDCC" w14:textId="77777777" w:rsidR="00913CF6" w:rsidRPr="00913CF6" w:rsidRDefault="00913CF6" w:rsidP="001C326B">
      <w:pPr>
        <w:rPr>
          <w:rFonts w:ascii="Times New Roman" w:hAnsi="Times New Roman" w:cs="Times New Roman"/>
          <w:sz w:val="24"/>
          <w:szCs w:val="24"/>
        </w:rPr>
      </w:pPr>
    </w:p>
    <w:p w14:paraId="2E496518" w14:textId="601DE13E" w:rsidR="001C326B" w:rsidRPr="00913CF6" w:rsidRDefault="001C326B" w:rsidP="001C326B">
      <w:pPr>
        <w:rPr>
          <w:rFonts w:ascii="Times New Roman" w:hAnsi="Times New Roman" w:cs="Times New Roman"/>
          <w:b/>
          <w:bCs/>
          <w:sz w:val="32"/>
          <w:szCs w:val="32"/>
        </w:rPr>
      </w:pPr>
      <w:r w:rsidRPr="00913CF6">
        <w:rPr>
          <w:rFonts w:ascii="Times New Roman" w:hAnsi="Times New Roman" w:cs="Times New Roman"/>
          <w:b/>
          <w:bCs/>
          <w:sz w:val="32"/>
          <w:szCs w:val="32"/>
        </w:rPr>
        <w:t>REFERENCES</w:t>
      </w:r>
      <w:r w:rsidR="00913CF6">
        <w:rPr>
          <w:rFonts w:ascii="Times New Roman" w:hAnsi="Times New Roman" w:cs="Times New Roman"/>
          <w:b/>
          <w:bCs/>
          <w:sz w:val="32"/>
          <w:szCs w:val="32"/>
        </w:rPr>
        <w:t>:</w:t>
      </w:r>
    </w:p>
    <w:p w14:paraId="771452F1" w14:textId="77777777" w:rsidR="001C326B" w:rsidRPr="001C326B" w:rsidRDefault="001C326B" w:rsidP="001C326B">
      <w:pPr>
        <w:rPr>
          <w:rFonts w:ascii="Times New Roman" w:hAnsi="Times New Roman" w:cs="Times New Roman"/>
          <w:sz w:val="24"/>
          <w:szCs w:val="24"/>
        </w:rPr>
      </w:pPr>
      <w:r w:rsidRPr="001C326B">
        <w:rPr>
          <w:rFonts w:ascii="Times New Roman" w:hAnsi="Times New Roman" w:cs="Times New Roman"/>
          <w:sz w:val="24"/>
          <w:szCs w:val="24"/>
        </w:rPr>
        <w:t xml:space="preserve">1. Tejan L and Divya K Pai, “Boost Converter </w:t>
      </w:r>
      <w:proofErr w:type="gramStart"/>
      <w:r w:rsidRPr="001C326B">
        <w:rPr>
          <w:rFonts w:ascii="Times New Roman" w:hAnsi="Times New Roman" w:cs="Times New Roman"/>
          <w:sz w:val="24"/>
          <w:szCs w:val="24"/>
        </w:rPr>
        <w:t>With</w:t>
      </w:r>
      <w:proofErr w:type="gramEnd"/>
      <w:r w:rsidRPr="001C326B">
        <w:rPr>
          <w:rFonts w:ascii="Times New Roman" w:hAnsi="Times New Roman" w:cs="Times New Roman"/>
          <w:sz w:val="24"/>
          <w:szCs w:val="24"/>
        </w:rPr>
        <w:t xml:space="preserve"> MPPT and PWM Inverter For Photovoltaic Systems” International Journal of Electrical and Electronics Engineering &amp; Telecommunication (Volume-7, Issue3, March 2020)</w:t>
      </w:r>
    </w:p>
    <w:p w14:paraId="4ADC0A69" w14:textId="504B62A6" w:rsidR="001C326B" w:rsidRPr="001C326B" w:rsidRDefault="001C326B" w:rsidP="001C326B">
      <w:pPr>
        <w:rPr>
          <w:rFonts w:ascii="Times New Roman" w:hAnsi="Times New Roman" w:cs="Times New Roman"/>
          <w:sz w:val="24"/>
          <w:szCs w:val="24"/>
        </w:rPr>
      </w:pPr>
      <w:r w:rsidRPr="001C326B">
        <w:rPr>
          <w:rFonts w:ascii="Times New Roman" w:hAnsi="Times New Roman" w:cs="Times New Roman"/>
          <w:sz w:val="24"/>
          <w:szCs w:val="24"/>
        </w:rPr>
        <w:t xml:space="preserve"> 2.Gaurav Arora, Neha Aggarwal, </w:t>
      </w:r>
      <w:proofErr w:type="spellStart"/>
      <w:r w:rsidRPr="001C326B">
        <w:rPr>
          <w:rFonts w:ascii="Times New Roman" w:hAnsi="Times New Roman" w:cs="Times New Roman"/>
          <w:sz w:val="24"/>
          <w:szCs w:val="24"/>
        </w:rPr>
        <w:t>Debjoyti</w:t>
      </w:r>
      <w:proofErr w:type="spellEnd"/>
      <w:r w:rsidRPr="001C326B">
        <w:rPr>
          <w:rFonts w:ascii="Times New Roman" w:hAnsi="Times New Roman" w:cs="Times New Roman"/>
          <w:sz w:val="24"/>
          <w:szCs w:val="24"/>
        </w:rPr>
        <w:t xml:space="preserve"> Sen, Prajwal Singh, IMSEC Ghaziabad “Design of Solar Power Inverter” International Advance Research Journal In </w:t>
      </w:r>
      <w:proofErr w:type="gramStart"/>
      <w:r w:rsidRPr="001C326B">
        <w:rPr>
          <w:rFonts w:ascii="Times New Roman" w:hAnsi="Times New Roman" w:cs="Times New Roman"/>
          <w:sz w:val="24"/>
          <w:szCs w:val="24"/>
        </w:rPr>
        <w:t>science ,</w:t>
      </w:r>
      <w:proofErr w:type="gramEnd"/>
      <w:r w:rsidRPr="001C326B">
        <w:rPr>
          <w:rFonts w:ascii="Times New Roman" w:hAnsi="Times New Roman" w:cs="Times New Roman"/>
          <w:sz w:val="24"/>
          <w:szCs w:val="24"/>
        </w:rPr>
        <w:t xml:space="preserve"> Engineering and technology (IARJ SET)(Vol. 3, No. 1, April 2020, 12-19)</w:t>
      </w:r>
    </w:p>
    <w:p w14:paraId="50B80476" w14:textId="77777777" w:rsidR="001C326B" w:rsidRPr="001C326B" w:rsidRDefault="001C326B" w:rsidP="001C326B">
      <w:pPr>
        <w:rPr>
          <w:rFonts w:ascii="Times New Roman" w:hAnsi="Times New Roman" w:cs="Times New Roman"/>
          <w:sz w:val="24"/>
          <w:szCs w:val="24"/>
        </w:rPr>
      </w:pPr>
      <w:r w:rsidRPr="001C326B">
        <w:rPr>
          <w:rFonts w:ascii="Times New Roman" w:hAnsi="Times New Roman" w:cs="Times New Roman"/>
          <w:sz w:val="24"/>
          <w:szCs w:val="24"/>
        </w:rPr>
        <w:t xml:space="preserve">C. Schuss, et al., "Impacts on the Output Power of Photovoltaics on Top of Electric and Hybrid Electric Vehicles," in IEEE Transactions on Instrumentation and Measurement, vol. 69, no. 5, pp. 2449-2458, May 2020, DOI: 10.1109/TIM.2019.2962850. </w:t>
      </w:r>
    </w:p>
    <w:p w14:paraId="3E900C4B" w14:textId="77777777" w:rsidR="001C326B" w:rsidRPr="001C326B" w:rsidRDefault="001C326B" w:rsidP="001C326B">
      <w:pPr>
        <w:rPr>
          <w:rFonts w:ascii="Times New Roman" w:hAnsi="Times New Roman" w:cs="Times New Roman"/>
          <w:sz w:val="24"/>
          <w:szCs w:val="24"/>
        </w:rPr>
      </w:pPr>
      <w:r w:rsidRPr="001C326B">
        <w:rPr>
          <w:rFonts w:ascii="Times New Roman" w:hAnsi="Times New Roman" w:cs="Times New Roman"/>
          <w:sz w:val="24"/>
          <w:szCs w:val="24"/>
        </w:rPr>
        <w:t xml:space="preserve"> Z. Q. Zhu and S. Cai, "Hybrid excited permanent magnet machines for electric and hybrid electric vehicles," in CES Transactions on Electrical Machines and Systems, vol. 3, no. 3, pp. 233-247, Sept. 2019, DOI: 10.30941/CESTEMS.2019.00032. </w:t>
      </w:r>
    </w:p>
    <w:p w14:paraId="37346287" w14:textId="77777777" w:rsidR="001C326B" w:rsidRPr="001C326B" w:rsidRDefault="001C326B" w:rsidP="001C326B">
      <w:pPr>
        <w:rPr>
          <w:rFonts w:ascii="Times New Roman" w:hAnsi="Times New Roman" w:cs="Times New Roman"/>
          <w:sz w:val="24"/>
          <w:szCs w:val="24"/>
        </w:rPr>
      </w:pPr>
      <w:r w:rsidRPr="001C326B">
        <w:rPr>
          <w:rFonts w:ascii="Times New Roman" w:hAnsi="Times New Roman" w:cs="Times New Roman"/>
          <w:sz w:val="24"/>
          <w:szCs w:val="24"/>
        </w:rPr>
        <w:t xml:space="preserve">E. Kabir, et al., "Solar energy: Potential and future prospects," Renewable and Sustainable Energy Reviews, 2018, 82, pp.894-900 </w:t>
      </w:r>
    </w:p>
    <w:p w14:paraId="6FB4A13E" w14:textId="77777777" w:rsidR="001C326B" w:rsidRPr="001C326B" w:rsidRDefault="001C326B" w:rsidP="001C326B">
      <w:pPr>
        <w:rPr>
          <w:rFonts w:ascii="Times New Roman" w:hAnsi="Times New Roman" w:cs="Times New Roman"/>
          <w:sz w:val="24"/>
          <w:szCs w:val="24"/>
        </w:rPr>
      </w:pPr>
      <w:r w:rsidRPr="001C326B">
        <w:rPr>
          <w:rFonts w:ascii="Times New Roman" w:hAnsi="Times New Roman" w:cs="Times New Roman"/>
          <w:sz w:val="24"/>
          <w:szCs w:val="24"/>
        </w:rPr>
        <w:t xml:space="preserve"> S. Hussain et al., "Simulative Analysis of Power Conversion System for Hybrid Electric Vehicles Based on Dual Input Sources Including Charging </w:t>
      </w:r>
      <w:proofErr w:type="gramStart"/>
      <w:r w:rsidRPr="001C326B">
        <w:rPr>
          <w:rFonts w:ascii="Times New Roman" w:hAnsi="Times New Roman" w:cs="Times New Roman"/>
          <w:sz w:val="24"/>
          <w:szCs w:val="24"/>
        </w:rPr>
        <w:t>From</w:t>
      </w:r>
      <w:proofErr w:type="gramEnd"/>
      <w:r w:rsidRPr="001C326B">
        <w:rPr>
          <w:rFonts w:ascii="Times New Roman" w:hAnsi="Times New Roman" w:cs="Times New Roman"/>
          <w:sz w:val="24"/>
          <w:szCs w:val="24"/>
        </w:rPr>
        <w:t xml:space="preserve"> Solar Panel," Pakistan J </w:t>
      </w:r>
      <w:proofErr w:type="spellStart"/>
      <w:r w:rsidRPr="001C326B">
        <w:rPr>
          <w:rFonts w:ascii="Times New Roman" w:hAnsi="Times New Roman" w:cs="Times New Roman"/>
          <w:sz w:val="24"/>
          <w:szCs w:val="24"/>
        </w:rPr>
        <w:t>Engg</w:t>
      </w:r>
      <w:proofErr w:type="spellEnd"/>
      <w:r w:rsidRPr="001C326B">
        <w:rPr>
          <w:rFonts w:ascii="Times New Roman" w:hAnsi="Times New Roman" w:cs="Times New Roman"/>
          <w:sz w:val="24"/>
          <w:szCs w:val="24"/>
        </w:rPr>
        <w:t xml:space="preserve"> &amp; Tech, vol. 3, no. 03, pp. 14-19, Dec. 2020. </w:t>
      </w:r>
    </w:p>
    <w:p w14:paraId="7F9ABD4F" w14:textId="77777777" w:rsidR="001C326B" w:rsidRPr="001C326B" w:rsidRDefault="001C326B" w:rsidP="001C326B">
      <w:pPr>
        <w:rPr>
          <w:rFonts w:ascii="Times New Roman" w:hAnsi="Times New Roman" w:cs="Times New Roman"/>
          <w:sz w:val="24"/>
          <w:szCs w:val="24"/>
        </w:rPr>
      </w:pPr>
      <w:r w:rsidRPr="001C326B">
        <w:rPr>
          <w:rFonts w:ascii="Times New Roman" w:hAnsi="Times New Roman" w:cs="Times New Roman"/>
          <w:sz w:val="24"/>
          <w:szCs w:val="24"/>
        </w:rPr>
        <w:t xml:space="preserve">Muhammad Nasir Khan, Syed K. Hasnain, Mohsin Jamil, Sameeh Ullah, "Electronic Signals and Systems Analysis, Design and Applications International Edition," in Electronic Signals and Systems Analysis, Design and Applications: International </w:t>
      </w:r>
      <w:proofErr w:type="gramStart"/>
      <w:r w:rsidRPr="001C326B">
        <w:rPr>
          <w:rFonts w:ascii="Times New Roman" w:hAnsi="Times New Roman" w:cs="Times New Roman"/>
          <w:sz w:val="24"/>
          <w:szCs w:val="24"/>
        </w:rPr>
        <w:t>Edition ,</w:t>
      </w:r>
      <w:proofErr w:type="gramEnd"/>
      <w:r w:rsidRPr="001C326B">
        <w:rPr>
          <w:rFonts w:ascii="Times New Roman" w:hAnsi="Times New Roman" w:cs="Times New Roman"/>
          <w:sz w:val="24"/>
          <w:szCs w:val="24"/>
        </w:rPr>
        <w:t xml:space="preserve"> River Publishers, 2020. </w:t>
      </w:r>
    </w:p>
    <w:p w14:paraId="6E5D6E37" w14:textId="77777777" w:rsidR="001C326B" w:rsidRPr="001C326B" w:rsidRDefault="001C326B" w:rsidP="001C326B">
      <w:pPr>
        <w:rPr>
          <w:rFonts w:ascii="Times New Roman" w:hAnsi="Times New Roman" w:cs="Times New Roman"/>
          <w:sz w:val="24"/>
          <w:szCs w:val="24"/>
        </w:rPr>
      </w:pPr>
      <w:r w:rsidRPr="001C326B">
        <w:rPr>
          <w:rFonts w:ascii="Times New Roman" w:hAnsi="Times New Roman" w:cs="Times New Roman"/>
          <w:sz w:val="24"/>
          <w:szCs w:val="24"/>
        </w:rPr>
        <w:t xml:space="preserve">L. E. Zubieta, "Are Microgrids the Future of </w:t>
      </w:r>
      <w:proofErr w:type="gramStart"/>
      <w:r w:rsidRPr="001C326B">
        <w:rPr>
          <w:rFonts w:ascii="Times New Roman" w:hAnsi="Times New Roman" w:cs="Times New Roman"/>
          <w:sz w:val="24"/>
          <w:szCs w:val="24"/>
        </w:rPr>
        <w:t>Energy?:</w:t>
      </w:r>
      <w:proofErr w:type="gramEnd"/>
      <w:r w:rsidRPr="001C326B">
        <w:rPr>
          <w:rFonts w:ascii="Times New Roman" w:hAnsi="Times New Roman" w:cs="Times New Roman"/>
          <w:sz w:val="24"/>
          <w:szCs w:val="24"/>
        </w:rPr>
        <w:t xml:space="preserve"> DC Microgrids from Concept to Demonstration to Deployment," in IEEE Electrification Magazine, vol. 4, no. 2, pp. 37-44, June 2016. </w:t>
      </w:r>
    </w:p>
    <w:p w14:paraId="115A3130" w14:textId="77777777" w:rsidR="001C326B" w:rsidRPr="001C326B" w:rsidRDefault="001C326B" w:rsidP="001C326B">
      <w:pPr>
        <w:rPr>
          <w:rFonts w:ascii="Times New Roman" w:hAnsi="Times New Roman" w:cs="Times New Roman"/>
          <w:sz w:val="24"/>
          <w:szCs w:val="24"/>
        </w:rPr>
      </w:pPr>
      <w:r w:rsidRPr="001C326B">
        <w:rPr>
          <w:rFonts w:ascii="Times New Roman" w:hAnsi="Times New Roman" w:cs="Times New Roman"/>
          <w:sz w:val="24"/>
          <w:szCs w:val="24"/>
        </w:rPr>
        <w:t xml:space="preserve"> H. Cai, X. Ji and W. Wei, "Decentralized autonomous operation for islanded photovoltaic-based DC microgrids," 2017 36th Chinese Control Conference (CCC), Dalian, 2017, pp. 10570-10575. </w:t>
      </w:r>
    </w:p>
    <w:p w14:paraId="4C1DC5FE" w14:textId="77777777" w:rsidR="001C326B" w:rsidRPr="001C326B" w:rsidRDefault="001C326B" w:rsidP="001C326B">
      <w:pPr>
        <w:rPr>
          <w:rFonts w:ascii="Times New Roman" w:hAnsi="Times New Roman" w:cs="Times New Roman"/>
          <w:sz w:val="24"/>
          <w:szCs w:val="24"/>
        </w:rPr>
      </w:pPr>
      <w:r w:rsidRPr="001C326B">
        <w:rPr>
          <w:rFonts w:ascii="Times New Roman" w:hAnsi="Times New Roman" w:cs="Times New Roman"/>
          <w:sz w:val="24"/>
          <w:szCs w:val="24"/>
        </w:rPr>
        <w:t xml:space="preserve"> M. Nasir, H. A. Khan, A. Hussain, L. Mateen and N. A. Zaffar, "Solar PV-Based Scalable DC Microgrid for Rural Electrification in Developing Regions," in IEEE Transactions on Sustainable Energy, vol. 9, no. 1, pp. 390-399, Jan. 2018.</w:t>
      </w:r>
    </w:p>
    <w:p w14:paraId="2D834685" w14:textId="2E884545" w:rsidR="002E3C4A" w:rsidRDefault="002E3C4A" w:rsidP="002E02BE">
      <w:pPr>
        <w:spacing w:before="480" w:after="120" w:line="240" w:lineRule="auto"/>
        <w:rPr>
          <w:rFonts w:ascii="Consolas" w:eastAsia="Times New Roman" w:hAnsi="Consolas" w:cs="Times New Roman"/>
          <w:sz w:val="20"/>
          <w:szCs w:val="20"/>
          <w:lang w:eastAsia="en-IN"/>
        </w:rPr>
      </w:pPr>
    </w:p>
    <w:p w14:paraId="3CD628BB" w14:textId="77777777" w:rsidR="001C326B" w:rsidRDefault="001C326B" w:rsidP="002E02BE">
      <w:pPr>
        <w:spacing w:before="480" w:after="120" w:line="240" w:lineRule="auto"/>
        <w:rPr>
          <w:rFonts w:ascii="Times New Roman" w:eastAsia="Times New Roman" w:hAnsi="Times New Roman" w:cs="Times New Roman"/>
          <w:b/>
          <w:bCs/>
          <w:color w:val="222222"/>
          <w:sz w:val="36"/>
          <w:szCs w:val="36"/>
          <w:shd w:val="clear" w:color="auto" w:fill="FFFFFF"/>
          <w:lang w:eastAsia="en-IN"/>
        </w:rPr>
      </w:pPr>
    </w:p>
    <w:p w14:paraId="4B6EFD31" w14:textId="77777777" w:rsidR="001C326B" w:rsidRDefault="001C326B" w:rsidP="002E02BE">
      <w:pPr>
        <w:spacing w:before="480" w:after="120" w:line="240" w:lineRule="auto"/>
        <w:rPr>
          <w:rFonts w:ascii="Times New Roman" w:eastAsia="Times New Roman" w:hAnsi="Times New Roman" w:cs="Times New Roman"/>
          <w:b/>
          <w:bCs/>
          <w:color w:val="222222"/>
          <w:sz w:val="36"/>
          <w:szCs w:val="36"/>
          <w:shd w:val="clear" w:color="auto" w:fill="FFFFFF"/>
          <w:lang w:eastAsia="en-IN"/>
        </w:rPr>
      </w:pPr>
    </w:p>
    <w:p w14:paraId="7AC88AB3" w14:textId="0CF258A0" w:rsidR="002E02BE" w:rsidRPr="002E02BE" w:rsidRDefault="002E02BE" w:rsidP="002E02BE">
      <w:pPr>
        <w:spacing w:before="480" w:after="120" w:line="240" w:lineRule="auto"/>
        <w:rPr>
          <w:rFonts w:ascii="Times New Roman" w:eastAsia="Times New Roman" w:hAnsi="Times New Roman" w:cs="Times New Roman"/>
          <w:sz w:val="24"/>
          <w:szCs w:val="24"/>
          <w:lang w:eastAsia="en-IN"/>
        </w:rPr>
      </w:pPr>
      <w:r w:rsidRPr="002E02BE">
        <w:rPr>
          <w:rFonts w:ascii="Times New Roman" w:eastAsia="Times New Roman" w:hAnsi="Times New Roman" w:cs="Times New Roman"/>
          <w:b/>
          <w:bCs/>
          <w:color w:val="222222"/>
          <w:sz w:val="36"/>
          <w:szCs w:val="36"/>
          <w:shd w:val="clear" w:color="auto" w:fill="FFFFFF"/>
          <w:lang w:eastAsia="en-IN"/>
        </w:rPr>
        <w:lastRenderedPageBreak/>
        <w:t>DAYANANDA SAGAR COLLEGE OF ENGINEERING </w:t>
      </w:r>
    </w:p>
    <w:p w14:paraId="7A7DF4DA" w14:textId="77777777" w:rsidR="002E02BE" w:rsidRPr="002E02BE" w:rsidRDefault="002E02BE" w:rsidP="002E02BE">
      <w:pPr>
        <w:spacing w:after="0" w:line="240" w:lineRule="auto"/>
        <w:jc w:val="center"/>
        <w:rPr>
          <w:rFonts w:ascii="Times New Roman" w:eastAsia="Times New Roman" w:hAnsi="Times New Roman" w:cs="Times New Roman"/>
          <w:sz w:val="24"/>
          <w:szCs w:val="24"/>
          <w:lang w:eastAsia="en-IN"/>
        </w:rPr>
      </w:pPr>
      <w:r w:rsidRPr="002E02BE">
        <w:rPr>
          <w:rFonts w:ascii="Times New Roman" w:eastAsia="Times New Roman" w:hAnsi="Times New Roman" w:cs="Times New Roman"/>
          <w:b/>
          <w:bCs/>
          <w:color w:val="222222"/>
          <w:shd w:val="clear" w:color="auto" w:fill="FFFFFF"/>
          <w:lang w:eastAsia="en-IN"/>
        </w:rPr>
        <w:t> (An Autonomous Institute affiliated to VTU, Belagavi – 590018, Approved by AICTE &amp; ISO 9001:2008 Certified)</w:t>
      </w:r>
    </w:p>
    <w:p w14:paraId="4D274AE7" w14:textId="77777777" w:rsidR="002E02BE" w:rsidRPr="002E02BE" w:rsidRDefault="002E02BE" w:rsidP="002E02BE">
      <w:pPr>
        <w:spacing w:after="0" w:line="240" w:lineRule="auto"/>
        <w:rPr>
          <w:rFonts w:ascii="Times New Roman" w:eastAsia="Times New Roman" w:hAnsi="Times New Roman" w:cs="Times New Roman"/>
          <w:sz w:val="24"/>
          <w:szCs w:val="24"/>
          <w:lang w:eastAsia="en-IN"/>
        </w:rPr>
      </w:pPr>
    </w:p>
    <w:p w14:paraId="7771558F" w14:textId="77777777" w:rsidR="002E02BE" w:rsidRPr="002E02BE" w:rsidRDefault="002E02BE" w:rsidP="002E02BE">
      <w:pPr>
        <w:spacing w:after="0" w:line="480" w:lineRule="auto"/>
        <w:jc w:val="center"/>
        <w:rPr>
          <w:rFonts w:ascii="Times New Roman" w:eastAsia="Times New Roman" w:hAnsi="Times New Roman" w:cs="Times New Roman"/>
          <w:sz w:val="24"/>
          <w:szCs w:val="24"/>
          <w:lang w:eastAsia="en-IN"/>
        </w:rPr>
      </w:pPr>
      <w:r w:rsidRPr="002E02BE">
        <w:rPr>
          <w:rFonts w:ascii="Times New Roman" w:eastAsia="Times New Roman" w:hAnsi="Times New Roman" w:cs="Times New Roman"/>
          <w:b/>
          <w:bCs/>
          <w:color w:val="0F243E"/>
          <w:sz w:val="24"/>
          <w:szCs w:val="24"/>
          <w:lang w:eastAsia="en-IN"/>
        </w:rPr>
        <w:t>DEPARTMENT OF ELECTRICAL &amp; ELECTRONICS ENGINEERING</w:t>
      </w:r>
    </w:p>
    <w:p w14:paraId="51EC4064" w14:textId="4786D7B4" w:rsidR="002E02BE" w:rsidRPr="002E02BE" w:rsidRDefault="00337327" w:rsidP="002E02BE">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333399"/>
          <w:sz w:val="28"/>
          <w:szCs w:val="28"/>
          <w:lang w:eastAsia="en-IN"/>
        </w:rPr>
        <w:t>Major</w:t>
      </w:r>
      <w:r w:rsidR="002E02BE" w:rsidRPr="002E02BE">
        <w:rPr>
          <w:rFonts w:ascii="Times New Roman" w:eastAsia="Times New Roman" w:hAnsi="Times New Roman" w:cs="Times New Roman"/>
          <w:b/>
          <w:bCs/>
          <w:color w:val="333399"/>
          <w:sz w:val="28"/>
          <w:szCs w:val="28"/>
          <w:lang w:eastAsia="en-IN"/>
        </w:rPr>
        <w:t xml:space="preserve"> Project Course Outcomes and Mapping</w:t>
      </w:r>
    </w:p>
    <w:p w14:paraId="6F6F1677" w14:textId="77777777" w:rsidR="002E02BE" w:rsidRPr="002E02BE" w:rsidRDefault="002E02BE" w:rsidP="002E02BE">
      <w:pPr>
        <w:spacing w:after="0" w:line="240" w:lineRule="auto"/>
        <w:rPr>
          <w:rFonts w:ascii="Times New Roman" w:eastAsia="Times New Roman" w:hAnsi="Times New Roman" w:cs="Times New Roman"/>
          <w:sz w:val="24"/>
          <w:szCs w:val="24"/>
          <w:lang w:eastAsia="en-IN"/>
        </w:rPr>
      </w:pPr>
    </w:p>
    <w:p w14:paraId="13BDC0C7" w14:textId="77777777" w:rsidR="002E02BE" w:rsidRPr="002E02BE" w:rsidRDefault="002E02BE" w:rsidP="002E02BE">
      <w:pPr>
        <w:spacing w:after="200" w:line="240" w:lineRule="auto"/>
        <w:rPr>
          <w:rFonts w:ascii="Times New Roman" w:eastAsia="Times New Roman" w:hAnsi="Times New Roman" w:cs="Times New Roman"/>
          <w:sz w:val="24"/>
          <w:szCs w:val="24"/>
          <w:lang w:eastAsia="en-IN"/>
        </w:rPr>
      </w:pPr>
      <w:r w:rsidRPr="002E02BE">
        <w:rPr>
          <w:rFonts w:ascii="Cambria" w:eastAsia="Times New Roman" w:hAnsi="Cambria" w:cs="Times New Roman"/>
          <w:b/>
          <w:bCs/>
          <w:color w:val="000000"/>
          <w:sz w:val="24"/>
          <w:szCs w:val="24"/>
          <w:lang w:eastAsia="en-IN"/>
        </w:rPr>
        <w:t>Course Outcomes: The Students would be able to</w:t>
      </w:r>
    </w:p>
    <w:tbl>
      <w:tblPr>
        <w:tblW w:w="0" w:type="auto"/>
        <w:tblCellMar>
          <w:top w:w="15" w:type="dxa"/>
          <w:left w:w="15" w:type="dxa"/>
          <w:bottom w:w="15" w:type="dxa"/>
          <w:right w:w="15" w:type="dxa"/>
        </w:tblCellMar>
        <w:tblLook w:val="04A0" w:firstRow="1" w:lastRow="0" w:firstColumn="1" w:lastColumn="0" w:noHBand="0" w:noVBand="1"/>
      </w:tblPr>
      <w:tblGrid>
        <w:gridCol w:w="663"/>
        <w:gridCol w:w="8353"/>
      </w:tblGrid>
      <w:tr w:rsidR="002E02BE" w:rsidRPr="001C326B" w14:paraId="25E0E636" w14:textId="77777777" w:rsidTr="001C326B">
        <w:trPr>
          <w:trHeight w:val="6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995B58" w14:textId="77777777" w:rsidR="002E02BE" w:rsidRPr="001C326B" w:rsidRDefault="002E02BE" w:rsidP="002E02BE">
            <w:pPr>
              <w:spacing w:after="0" w:line="240" w:lineRule="auto"/>
              <w:jc w:val="center"/>
              <w:rPr>
                <w:rFonts w:ascii="Times New Roman" w:eastAsia="Times New Roman" w:hAnsi="Times New Roman" w:cs="Times New Roman"/>
                <w:sz w:val="24"/>
                <w:szCs w:val="24"/>
                <w:lang w:eastAsia="en-IN"/>
              </w:rPr>
            </w:pPr>
            <w:r w:rsidRPr="001C326B">
              <w:rPr>
                <w:rFonts w:ascii="Cambria" w:eastAsia="Times New Roman" w:hAnsi="Cambria" w:cs="Times New Roman"/>
                <w:b/>
                <w:bCs/>
                <w:color w:val="000000"/>
                <w:sz w:val="24"/>
                <w:szCs w:val="24"/>
                <w:lang w:eastAsia="en-IN"/>
              </w:rPr>
              <w:t>CO1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5242FF" w14:textId="77777777" w:rsidR="002E02BE" w:rsidRPr="001C326B" w:rsidRDefault="002E02BE" w:rsidP="002E02BE">
            <w:pPr>
              <w:spacing w:after="200" w:line="240" w:lineRule="auto"/>
              <w:jc w:val="both"/>
              <w:rPr>
                <w:rFonts w:ascii="Times New Roman" w:eastAsia="Times New Roman" w:hAnsi="Times New Roman" w:cs="Times New Roman"/>
                <w:sz w:val="24"/>
                <w:szCs w:val="24"/>
                <w:lang w:eastAsia="en-IN"/>
              </w:rPr>
            </w:pPr>
            <w:r w:rsidRPr="001C326B">
              <w:rPr>
                <w:rFonts w:ascii="Cambria" w:eastAsia="Times New Roman" w:hAnsi="Cambria" w:cs="Times New Roman"/>
                <w:b/>
                <w:bCs/>
                <w:color w:val="000000"/>
                <w:sz w:val="24"/>
                <w:szCs w:val="24"/>
                <w:lang w:eastAsia="en-IN"/>
              </w:rPr>
              <w:t>Identify a topic related to present day challenges.</w:t>
            </w:r>
          </w:p>
        </w:tc>
      </w:tr>
      <w:tr w:rsidR="002E02BE" w:rsidRPr="001C326B" w14:paraId="02081DD9" w14:textId="77777777" w:rsidTr="001C326B">
        <w:trPr>
          <w:trHeight w:val="6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EC7A96" w14:textId="77777777" w:rsidR="002E02BE" w:rsidRPr="001C326B" w:rsidRDefault="002E02BE" w:rsidP="002E02BE">
            <w:pPr>
              <w:spacing w:after="200" w:line="240" w:lineRule="auto"/>
              <w:jc w:val="center"/>
              <w:rPr>
                <w:rFonts w:ascii="Times New Roman" w:eastAsia="Times New Roman" w:hAnsi="Times New Roman" w:cs="Times New Roman"/>
                <w:sz w:val="24"/>
                <w:szCs w:val="24"/>
                <w:lang w:eastAsia="en-IN"/>
              </w:rPr>
            </w:pPr>
            <w:r w:rsidRPr="001C326B">
              <w:rPr>
                <w:rFonts w:ascii="Cambria" w:eastAsia="Times New Roman" w:hAnsi="Cambria" w:cs="Times New Roman"/>
                <w:b/>
                <w:bCs/>
                <w:color w:val="000000"/>
                <w:sz w:val="24"/>
                <w:szCs w:val="24"/>
                <w:lang w:eastAsia="en-IN"/>
              </w:rPr>
              <w:t>CO2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27A594" w14:textId="77777777" w:rsidR="002E02BE" w:rsidRPr="001C326B" w:rsidRDefault="002E02BE" w:rsidP="002E02BE">
            <w:pPr>
              <w:spacing w:after="200" w:line="240" w:lineRule="auto"/>
              <w:jc w:val="both"/>
              <w:rPr>
                <w:rFonts w:ascii="Times New Roman" w:eastAsia="Times New Roman" w:hAnsi="Times New Roman" w:cs="Times New Roman"/>
                <w:sz w:val="24"/>
                <w:szCs w:val="24"/>
                <w:lang w:eastAsia="en-IN"/>
              </w:rPr>
            </w:pPr>
            <w:proofErr w:type="spellStart"/>
            <w:r w:rsidRPr="001C326B">
              <w:rPr>
                <w:rFonts w:ascii="Cambria" w:eastAsia="Times New Roman" w:hAnsi="Cambria" w:cs="Times New Roman"/>
                <w:b/>
                <w:bCs/>
                <w:color w:val="000000"/>
                <w:sz w:val="24"/>
                <w:szCs w:val="24"/>
                <w:lang w:eastAsia="en-IN"/>
              </w:rPr>
              <w:t>Analyze</w:t>
            </w:r>
            <w:proofErr w:type="spellEnd"/>
            <w:r w:rsidRPr="001C326B">
              <w:rPr>
                <w:rFonts w:ascii="Cambria" w:eastAsia="Times New Roman" w:hAnsi="Cambria" w:cs="Times New Roman"/>
                <w:b/>
                <w:bCs/>
                <w:color w:val="000000"/>
                <w:sz w:val="24"/>
                <w:szCs w:val="24"/>
                <w:lang w:eastAsia="en-IN"/>
              </w:rPr>
              <w:t xml:space="preserve"> technical aspects of the chosen project with a systematic approach to find a feasible solution for the chosen work. </w:t>
            </w:r>
          </w:p>
        </w:tc>
      </w:tr>
      <w:tr w:rsidR="002E02BE" w:rsidRPr="001C326B" w14:paraId="2D76FA66" w14:textId="77777777" w:rsidTr="001C326B">
        <w:trPr>
          <w:trHeight w:val="6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6DC3B5" w14:textId="77777777" w:rsidR="002E02BE" w:rsidRPr="001C326B" w:rsidRDefault="002E02BE" w:rsidP="002E02BE">
            <w:pPr>
              <w:spacing w:after="200" w:line="240" w:lineRule="auto"/>
              <w:jc w:val="center"/>
              <w:rPr>
                <w:rFonts w:ascii="Times New Roman" w:eastAsia="Times New Roman" w:hAnsi="Times New Roman" w:cs="Times New Roman"/>
                <w:sz w:val="24"/>
                <w:szCs w:val="24"/>
                <w:lang w:eastAsia="en-IN"/>
              </w:rPr>
            </w:pPr>
            <w:r w:rsidRPr="001C326B">
              <w:rPr>
                <w:rFonts w:ascii="Cambria" w:eastAsia="Times New Roman" w:hAnsi="Cambria" w:cs="Times New Roman"/>
                <w:b/>
                <w:bCs/>
                <w:color w:val="000000"/>
                <w:sz w:val="24"/>
                <w:szCs w:val="24"/>
                <w:lang w:eastAsia="en-IN"/>
              </w:rPr>
              <w:t>CO3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F9C13C" w14:textId="77777777" w:rsidR="002E02BE" w:rsidRPr="001C326B" w:rsidRDefault="002E02BE" w:rsidP="002E02BE">
            <w:pPr>
              <w:spacing w:after="0" w:line="240" w:lineRule="auto"/>
              <w:jc w:val="both"/>
              <w:rPr>
                <w:rFonts w:ascii="Times New Roman" w:eastAsia="Times New Roman" w:hAnsi="Times New Roman" w:cs="Times New Roman"/>
                <w:sz w:val="24"/>
                <w:szCs w:val="24"/>
                <w:lang w:eastAsia="en-IN"/>
              </w:rPr>
            </w:pPr>
            <w:r w:rsidRPr="001C326B">
              <w:rPr>
                <w:rFonts w:ascii="Cambria" w:eastAsia="Times New Roman" w:hAnsi="Cambria" w:cs="Times New Roman"/>
                <w:b/>
                <w:bCs/>
                <w:color w:val="000000"/>
                <w:sz w:val="24"/>
                <w:szCs w:val="24"/>
                <w:lang w:eastAsia="en-IN"/>
              </w:rPr>
              <w:t xml:space="preserve">Use/ </w:t>
            </w:r>
            <w:proofErr w:type="gramStart"/>
            <w:r w:rsidRPr="001C326B">
              <w:rPr>
                <w:rFonts w:ascii="Cambria" w:eastAsia="Times New Roman" w:hAnsi="Cambria" w:cs="Times New Roman"/>
                <w:b/>
                <w:bCs/>
                <w:color w:val="000000"/>
                <w:sz w:val="24"/>
                <w:szCs w:val="24"/>
                <w:lang w:eastAsia="en-IN"/>
              </w:rPr>
              <w:t>implement  modern</w:t>
            </w:r>
            <w:proofErr w:type="gramEnd"/>
            <w:r w:rsidRPr="001C326B">
              <w:rPr>
                <w:rFonts w:ascii="Cambria" w:eastAsia="Times New Roman" w:hAnsi="Cambria" w:cs="Times New Roman"/>
                <w:b/>
                <w:bCs/>
                <w:color w:val="000000"/>
                <w:sz w:val="24"/>
                <w:szCs w:val="24"/>
                <w:lang w:eastAsia="en-IN"/>
              </w:rPr>
              <w:t xml:space="preserve"> Engineering tools/ technologies to get optimized results</w:t>
            </w:r>
          </w:p>
        </w:tc>
      </w:tr>
      <w:tr w:rsidR="002E02BE" w:rsidRPr="001C326B" w14:paraId="732888A9" w14:textId="77777777" w:rsidTr="001C326B">
        <w:trPr>
          <w:trHeight w:val="6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70DCEB" w14:textId="77777777" w:rsidR="002E02BE" w:rsidRPr="001C326B" w:rsidRDefault="002E02BE" w:rsidP="002E02BE">
            <w:pPr>
              <w:spacing w:after="200" w:line="240" w:lineRule="auto"/>
              <w:jc w:val="center"/>
              <w:rPr>
                <w:rFonts w:ascii="Times New Roman" w:eastAsia="Times New Roman" w:hAnsi="Times New Roman" w:cs="Times New Roman"/>
                <w:sz w:val="24"/>
                <w:szCs w:val="24"/>
                <w:lang w:eastAsia="en-IN"/>
              </w:rPr>
            </w:pPr>
            <w:r w:rsidRPr="001C326B">
              <w:rPr>
                <w:rFonts w:ascii="Cambria" w:eastAsia="Times New Roman" w:hAnsi="Cambria" w:cs="Times New Roman"/>
                <w:b/>
                <w:bCs/>
                <w:color w:val="000000"/>
                <w:sz w:val="24"/>
                <w:szCs w:val="24"/>
                <w:lang w:eastAsia="en-IN"/>
              </w:rPr>
              <w:t>CO4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D7F040" w14:textId="77777777" w:rsidR="002E02BE" w:rsidRPr="001C326B" w:rsidRDefault="002E02BE" w:rsidP="002E02BE">
            <w:pPr>
              <w:spacing w:after="200" w:line="240" w:lineRule="auto"/>
              <w:jc w:val="both"/>
              <w:rPr>
                <w:rFonts w:ascii="Times New Roman" w:eastAsia="Times New Roman" w:hAnsi="Times New Roman" w:cs="Times New Roman"/>
                <w:sz w:val="24"/>
                <w:szCs w:val="24"/>
                <w:lang w:eastAsia="en-IN"/>
              </w:rPr>
            </w:pPr>
            <w:r w:rsidRPr="001C326B">
              <w:rPr>
                <w:rFonts w:ascii="Cambria" w:eastAsia="Times New Roman" w:hAnsi="Cambria" w:cs="Times New Roman"/>
                <w:b/>
                <w:bCs/>
                <w:color w:val="000000"/>
                <w:sz w:val="24"/>
                <w:szCs w:val="24"/>
                <w:lang w:eastAsia="en-IN"/>
              </w:rPr>
              <w:t>Demonstrate an ability to work in teams.</w:t>
            </w:r>
          </w:p>
        </w:tc>
      </w:tr>
      <w:tr w:rsidR="002E02BE" w:rsidRPr="001C326B" w14:paraId="7A993705" w14:textId="77777777" w:rsidTr="001C326B">
        <w:trPr>
          <w:trHeight w:val="6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0FAB2F" w14:textId="703CEFA1" w:rsidR="002E02BE" w:rsidRPr="001C326B" w:rsidRDefault="002E02BE" w:rsidP="001C326B">
            <w:pPr>
              <w:spacing w:after="200" w:line="240" w:lineRule="auto"/>
              <w:rPr>
                <w:rFonts w:ascii="Times New Roman" w:eastAsia="Times New Roman" w:hAnsi="Times New Roman" w:cs="Times New Roman"/>
                <w:sz w:val="24"/>
                <w:szCs w:val="24"/>
                <w:lang w:eastAsia="en-IN"/>
              </w:rPr>
            </w:pPr>
            <w:r w:rsidRPr="001C326B">
              <w:rPr>
                <w:rFonts w:ascii="Cambria" w:eastAsia="Times New Roman" w:hAnsi="Cambria" w:cs="Times New Roman"/>
                <w:b/>
                <w:bCs/>
                <w:color w:val="000000"/>
                <w:sz w:val="24"/>
                <w:szCs w:val="24"/>
                <w:lang w:eastAsia="en-IN"/>
              </w:rPr>
              <w:t>CO5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272A93" w14:textId="77777777" w:rsidR="002E02BE" w:rsidRPr="001C326B" w:rsidRDefault="002E02BE" w:rsidP="002E02BE">
            <w:pPr>
              <w:spacing w:after="0" w:line="240" w:lineRule="auto"/>
              <w:jc w:val="both"/>
              <w:rPr>
                <w:rFonts w:ascii="Times New Roman" w:eastAsia="Times New Roman" w:hAnsi="Times New Roman" w:cs="Times New Roman"/>
                <w:sz w:val="24"/>
                <w:szCs w:val="24"/>
                <w:lang w:eastAsia="en-IN"/>
              </w:rPr>
            </w:pPr>
            <w:r w:rsidRPr="001C326B">
              <w:rPr>
                <w:rFonts w:ascii="Cambria" w:eastAsia="Times New Roman" w:hAnsi="Cambria" w:cs="Times New Roman"/>
                <w:b/>
                <w:bCs/>
                <w:color w:val="000000"/>
                <w:sz w:val="24"/>
                <w:szCs w:val="24"/>
                <w:lang w:eastAsia="en-IN"/>
              </w:rPr>
              <w:t xml:space="preserve">Develop </w:t>
            </w:r>
            <w:proofErr w:type="gramStart"/>
            <w:r w:rsidRPr="001C326B">
              <w:rPr>
                <w:rFonts w:ascii="Cambria" w:eastAsia="Times New Roman" w:hAnsi="Cambria" w:cs="Times New Roman"/>
                <w:b/>
                <w:bCs/>
                <w:color w:val="000000"/>
                <w:sz w:val="24"/>
                <w:szCs w:val="24"/>
                <w:lang w:eastAsia="en-IN"/>
              </w:rPr>
              <w:t>presentation ,communication</w:t>
            </w:r>
            <w:proofErr w:type="gramEnd"/>
            <w:r w:rsidRPr="001C326B">
              <w:rPr>
                <w:rFonts w:ascii="Cambria" w:eastAsia="Times New Roman" w:hAnsi="Cambria" w:cs="Times New Roman"/>
                <w:b/>
                <w:bCs/>
                <w:color w:val="000000"/>
                <w:sz w:val="24"/>
                <w:szCs w:val="24"/>
                <w:lang w:eastAsia="en-IN"/>
              </w:rPr>
              <w:t xml:space="preserve"> and report writing skills</w:t>
            </w:r>
          </w:p>
        </w:tc>
      </w:tr>
    </w:tbl>
    <w:p w14:paraId="62E0B120" w14:textId="77777777" w:rsidR="002E02BE" w:rsidRPr="002E02BE" w:rsidRDefault="002E02BE" w:rsidP="002E02BE">
      <w:pPr>
        <w:spacing w:after="240" w:line="240" w:lineRule="auto"/>
        <w:rPr>
          <w:rFonts w:ascii="Times New Roman" w:eastAsia="Times New Roman" w:hAnsi="Times New Roman" w:cs="Times New Roman"/>
          <w:sz w:val="24"/>
          <w:szCs w:val="24"/>
          <w:lang w:eastAsia="en-IN"/>
        </w:rPr>
      </w:pPr>
    </w:p>
    <w:tbl>
      <w:tblPr>
        <w:tblW w:w="11016" w:type="dxa"/>
        <w:jc w:val="center"/>
        <w:tblLayout w:type="fixed"/>
        <w:tblLook w:val="0400" w:firstRow="0" w:lastRow="0" w:firstColumn="0" w:lastColumn="0" w:noHBand="0" w:noVBand="1"/>
      </w:tblPr>
      <w:tblGrid>
        <w:gridCol w:w="846"/>
        <w:gridCol w:w="1287"/>
        <w:gridCol w:w="595"/>
        <w:gridCol w:w="595"/>
        <w:gridCol w:w="595"/>
        <w:gridCol w:w="595"/>
        <w:gridCol w:w="595"/>
        <w:gridCol w:w="595"/>
        <w:gridCol w:w="595"/>
        <w:gridCol w:w="595"/>
        <w:gridCol w:w="595"/>
        <w:gridCol w:w="587"/>
        <w:gridCol w:w="567"/>
        <w:gridCol w:w="567"/>
        <w:gridCol w:w="567"/>
        <w:gridCol w:w="567"/>
        <w:gridCol w:w="673"/>
      </w:tblGrid>
      <w:tr w:rsidR="00337327" w14:paraId="5043C0BD" w14:textId="77777777" w:rsidTr="00991B2B">
        <w:trPr>
          <w:trHeight w:val="163"/>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2A9282" w14:textId="77777777" w:rsidR="00337327" w:rsidRDefault="00337327" w:rsidP="00991B2B">
            <w:pPr>
              <w:spacing w:after="0" w:line="240" w:lineRule="auto"/>
              <w:jc w:val="both"/>
              <w:rPr>
                <w:rFonts w:ascii="Cambria" w:eastAsia="Cambria" w:hAnsi="Cambria" w:cs="Cambria"/>
                <w:b/>
                <w:color w:val="000000"/>
                <w:sz w:val="20"/>
                <w:szCs w:val="20"/>
              </w:rPr>
            </w:pPr>
            <w:r>
              <w:rPr>
                <w:rFonts w:ascii="Cambria" w:eastAsia="Cambria" w:hAnsi="Cambria" w:cs="Cambria"/>
                <w:b/>
                <w:color w:val="000000"/>
                <w:sz w:val="20"/>
                <w:szCs w:val="20"/>
              </w:rPr>
              <w:t>Group No.</w:t>
            </w:r>
          </w:p>
        </w:tc>
        <w:tc>
          <w:tcPr>
            <w:tcW w:w="1287" w:type="dxa"/>
            <w:tcBorders>
              <w:top w:val="single" w:sz="4" w:space="0" w:color="000000"/>
              <w:left w:val="nil"/>
              <w:bottom w:val="single" w:sz="4" w:space="0" w:color="000000"/>
              <w:right w:val="single" w:sz="4" w:space="0" w:color="000000"/>
            </w:tcBorders>
            <w:shd w:val="clear" w:color="auto" w:fill="auto"/>
            <w:vAlign w:val="center"/>
          </w:tcPr>
          <w:p w14:paraId="57434344" w14:textId="77777777" w:rsidR="00337327" w:rsidRDefault="00337327" w:rsidP="00991B2B">
            <w:pPr>
              <w:spacing w:after="0" w:line="240" w:lineRule="auto"/>
              <w:jc w:val="both"/>
              <w:rPr>
                <w:rFonts w:ascii="Cambria" w:eastAsia="Cambria" w:hAnsi="Cambria" w:cs="Cambria"/>
                <w:b/>
                <w:color w:val="000000"/>
                <w:sz w:val="20"/>
                <w:szCs w:val="20"/>
              </w:rPr>
            </w:pPr>
            <w:r>
              <w:rPr>
                <w:rFonts w:ascii="Cambria" w:eastAsia="Cambria" w:hAnsi="Cambria" w:cs="Cambria"/>
                <w:b/>
                <w:color w:val="000000"/>
                <w:sz w:val="20"/>
                <w:szCs w:val="20"/>
              </w:rPr>
              <w:t>Project Title</w:t>
            </w:r>
          </w:p>
        </w:tc>
        <w:tc>
          <w:tcPr>
            <w:tcW w:w="5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7870D4" w14:textId="77777777" w:rsidR="00337327" w:rsidRDefault="00337327" w:rsidP="00991B2B">
            <w:pPr>
              <w:spacing w:after="0" w:line="240" w:lineRule="auto"/>
              <w:jc w:val="both"/>
              <w:rPr>
                <w:rFonts w:ascii="Cambria" w:eastAsia="Cambria" w:hAnsi="Cambria" w:cs="Cambria"/>
                <w:b/>
                <w:color w:val="000000"/>
                <w:sz w:val="20"/>
                <w:szCs w:val="20"/>
              </w:rPr>
            </w:pPr>
            <w:r>
              <w:rPr>
                <w:rFonts w:ascii="Cambria" w:eastAsia="Cambria" w:hAnsi="Cambria" w:cs="Cambria"/>
                <w:b/>
                <w:color w:val="000000"/>
                <w:sz w:val="20"/>
                <w:szCs w:val="20"/>
              </w:rPr>
              <w:t>PO1</w:t>
            </w:r>
          </w:p>
        </w:tc>
        <w:tc>
          <w:tcPr>
            <w:tcW w:w="595" w:type="dxa"/>
            <w:tcBorders>
              <w:top w:val="single" w:sz="4" w:space="0" w:color="000000"/>
              <w:left w:val="nil"/>
              <w:bottom w:val="single" w:sz="4" w:space="0" w:color="000000"/>
              <w:right w:val="single" w:sz="4" w:space="0" w:color="000000"/>
            </w:tcBorders>
            <w:shd w:val="clear" w:color="auto" w:fill="auto"/>
            <w:vAlign w:val="center"/>
          </w:tcPr>
          <w:p w14:paraId="098D48CA" w14:textId="77777777" w:rsidR="00337327" w:rsidRDefault="00337327" w:rsidP="00991B2B">
            <w:pPr>
              <w:spacing w:after="0" w:line="240" w:lineRule="auto"/>
              <w:jc w:val="both"/>
              <w:rPr>
                <w:rFonts w:ascii="Cambria" w:eastAsia="Cambria" w:hAnsi="Cambria" w:cs="Cambria"/>
                <w:b/>
                <w:color w:val="000000"/>
                <w:sz w:val="20"/>
                <w:szCs w:val="20"/>
              </w:rPr>
            </w:pPr>
            <w:r>
              <w:rPr>
                <w:rFonts w:ascii="Cambria" w:eastAsia="Cambria" w:hAnsi="Cambria" w:cs="Cambria"/>
                <w:b/>
                <w:color w:val="000000"/>
                <w:sz w:val="20"/>
                <w:szCs w:val="20"/>
              </w:rPr>
              <w:t>PO2</w:t>
            </w:r>
          </w:p>
        </w:tc>
        <w:tc>
          <w:tcPr>
            <w:tcW w:w="595" w:type="dxa"/>
            <w:tcBorders>
              <w:top w:val="single" w:sz="4" w:space="0" w:color="000000"/>
              <w:left w:val="nil"/>
              <w:bottom w:val="single" w:sz="4" w:space="0" w:color="000000"/>
              <w:right w:val="single" w:sz="4" w:space="0" w:color="000000"/>
            </w:tcBorders>
            <w:shd w:val="clear" w:color="auto" w:fill="auto"/>
            <w:vAlign w:val="center"/>
          </w:tcPr>
          <w:p w14:paraId="0C2E23B6" w14:textId="77777777" w:rsidR="00337327" w:rsidRDefault="00337327" w:rsidP="00991B2B">
            <w:pPr>
              <w:spacing w:after="0" w:line="240" w:lineRule="auto"/>
              <w:jc w:val="both"/>
              <w:rPr>
                <w:rFonts w:ascii="Cambria" w:eastAsia="Cambria" w:hAnsi="Cambria" w:cs="Cambria"/>
                <w:b/>
                <w:color w:val="000000"/>
                <w:sz w:val="20"/>
                <w:szCs w:val="20"/>
              </w:rPr>
            </w:pPr>
            <w:r>
              <w:rPr>
                <w:rFonts w:ascii="Cambria" w:eastAsia="Cambria" w:hAnsi="Cambria" w:cs="Cambria"/>
                <w:b/>
                <w:color w:val="000000"/>
                <w:sz w:val="20"/>
                <w:szCs w:val="20"/>
              </w:rPr>
              <w:t>PO3</w:t>
            </w:r>
          </w:p>
        </w:tc>
        <w:tc>
          <w:tcPr>
            <w:tcW w:w="595" w:type="dxa"/>
            <w:tcBorders>
              <w:top w:val="single" w:sz="4" w:space="0" w:color="000000"/>
              <w:left w:val="nil"/>
              <w:bottom w:val="single" w:sz="4" w:space="0" w:color="000000"/>
              <w:right w:val="single" w:sz="4" w:space="0" w:color="000000"/>
            </w:tcBorders>
            <w:shd w:val="clear" w:color="auto" w:fill="auto"/>
            <w:vAlign w:val="center"/>
          </w:tcPr>
          <w:p w14:paraId="611CA4AD" w14:textId="77777777" w:rsidR="00337327" w:rsidRDefault="00337327" w:rsidP="00991B2B">
            <w:pPr>
              <w:spacing w:after="0" w:line="240" w:lineRule="auto"/>
              <w:jc w:val="both"/>
              <w:rPr>
                <w:rFonts w:ascii="Cambria" w:eastAsia="Cambria" w:hAnsi="Cambria" w:cs="Cambria"/>
                <w:b/>
                <w:color w:val="000000"/>
                <w:sz w:val="20"/>
                <w:szCs w:val="20"/>
              </w:rPr>
            </w:pPr>
            <w:r>
              <w:rPr>
                <w:rFonts w:ascii="Cambria" w:eastAsia="Cambria" w:hAnsi="Cambria" w:cs="Cambria"/>
                <w:b/>
                <w:color w:val="000000"/>
                <w:sz w:val="20"/>
                <w:szCs w:val="20"/>
              </w:rPr>
              <w:t>PO4</w:t>
            </w:r>
          </w:p>
        </w:tc>
        <w:tc>
          <w:tcPr>
            <w:tcW w:w="595" w:type="dxa"/>
            <w:tcBorders>
              <w:top w:val="single" w:sz="4" w:space="0" w:color="000000"/>
              <w:left w:val="nil"/>
              <w:bottom w:val="single" w:sz="4" w:space="0" w:color="000000"/>
              <w:right w:val="single" w:sz="4" w:space="0" w:color="000000"/>
            </w:tcBorders>
            <w:shd w:val="clear" w:color="auto" w:fill="auto"/>
            <w:vAlign w:val="center"/>
          </w:tcPr>
          <w:p w14:paraId="22E67D75" w14:textId="77777777" w:rsidR="00337327" w:rsidRDefault="00337327" w:rsidP="00991B2B">
            <w:pPr>
              <w:spacing w:after="0" w:line="240" w:lineRule="auto"/>
              <w:jc w:val="both"/>
              <w:rPr>
                <w:rFonts w:ascii="Cambria" w:eastAsia="Cambria" w:hAnsi="Cambria" w:cs="Cambria"/>
                <w:b/>
                <w:color w:val="000000"/>
                <w:sz w:val="20"/>
                <w:szCs w:val="20"/>
              </w:rPr>
            </w:pPr>
            <w:r>
              <w:rPr>
                <w:rFonts w:ascii="Cambria" w:eastAsia="Cambria" w:hAnsi="Cambria" w:cs="Cambria"/>
                <w:b/>
                <w:color w:val="000000"/>
                <w:sz w:val="20"/>
                <w:szCs w:val="20"/>
              </w:rPr>
              <w:t>PO5</w:t>
            </w:r>
          </w:p>
        </w:tc>
        <w:tc>
          <w:tcPr>
            <w:tcW w:w="595" w:type="dxa"/>
            <w:tcBorders>
              <w:top w:val="single" w:sz="4" w:space="0" w:color="000000"/>
              <w:left w:val="nil"/>
              <w:bottom w:val="single" w:sz="4" w:space="0" w:color="000000"/>
              <w:right w:val="single" w:sz="4" w:space="0" w:color="000000"/>
            </w:tcBorders>
            <w:shd w:val="clear" w:color="auto" w:fill="auto"/>
            <w:vAlign w:val="center"/>
          </w:tcPr>
          <w:p w14:paraId="7F67A799" w14:textId="77777777" w:rsidR="00337327" w:rsidRDefault="00337327" w:rsidP="00991B2B">
            <w:pPr>
              <w:spacing w:after="0" w:line="240" w:lineRule="auto"/>
              <w:jc w:val="both"/>
              <w:rPr>
                <w:rFonts w:ascii="Cambria" w:eastAsia="Cambria" w:hAnsi="Cambria" w:cs="Cambria"/>
                <w:b/>
                <w:color w:val="000000"/>
                <w:sz w:val="20"/>
                <w:szCs w:val="20"/>
              </w:rPr>
            </w:pPr>
            <w:r>
              <w:rPr>
                <w:rFonts w:ascii="Cambria" w:eastAsia="Cambria" w:hAnsi="Cambria" w:cs="Cambria"/>
                <w:b/>
                <w:color w:val="000000"/>
                <w:sz w:val="20"/>
                <w:szCs w:val="20"/>
              </w:rPr>
              <w:t>PO6</w:t>
            </w:r>
          </w:p>
        </w:tc>
        <w:tc>
          <w:tcPr>
            <w:tcW w:w="595" w:type="dxa"/>
            <w:tcBorders>
              <w:top w:val="single" w:sz="4" w:space="0" w:color="000000"/>
              <w:left w:val="nil"/>
              <w:bottom w:val="single" w:sz="4" w:space="0" w:color="000000"/>
              <w:right w:val="single" w:sz="4" w:space="0" w:color="000000"/>
            </w:tcBorders>
            <w:shd w:val="clear" w:color="auto" w:fill="auto"/>
            <w:vAlign w:val="center"/>
          </w:tcPr>
          <w:p w14:paraId="46959E54" w14:textId="77777777" w:rsidR="00337327" w:rsidRDefault="00337327" w:rsidP="00991B2B">
            <w:pPr>
              <w:spacing w:after="0" w:line="240" w:lineRule="auto"/>
              <w:jc w:val="both"/>
              <w:rPr>
                <w:rFonts w:ascii="Cambria" w:eastAsia="Cambria" w:hAnsi="Cambria" w:cs="Cambria"/>
                <w:b/>
                <w:color w:val="000000"/>
                <w:sz w:val="20"/>
                <w:szCs w:val="20"/>
              </w:rPr>
            </w:pPr>
            <w:r>
              <w:rPr>
                <w:rFonts w:ascii="Cambria" w:eastAsia="Cambria" w:hAnsi="Cambria" w:cs="Cambria"/>
                <w:b/>
                <w:color w:val="000000"/>
                <w:sz w:val="20"/>
                <w:szCs w:val="20"/>
              </w:rPr>
              <w:t>PO7</w:t>
            </w:r>
          </w:p>
        </w:tc>
        <w:tc>
          <w:tcPr>
            <w:tcW w:w="595" w:type="dxa"/>
            <w:tcBorders>
              <w:top w:val="single" w:sz="4" w:space="0" w:color="000000"/>
              <w:left w:val="nil"/>
              <w:bottom w:val="single" w:sz="4" w:space="0" w:color="000000"/>
              <w:right w:val="single" w:sz="4" w:space="0" w:color="000000"/>
            </w:tcBorders>
            <w:shd w:val="clear" w:color="auto" w:fill="auto"/>
            <w:vAlign w:val="center"/>
          </w:tcPr>
          <w:p w14:paraId="74E7DF31" w14:textId="77777777" w:rsidR="00337327" w:rsidRDefault="00337327" w:rsidP="00991B2B">
            <w:pPr>
              <w:spacing w:after="0" w:line="240" w:lineRule="auto"/>
              <w:jc w:val="both"/>
              <w:rPr>
                <w:rFonts w:ascii="Cambria" w:eastAsia="Cambria" w:hAnsi="Cambria" w:cs="Cambria"/>
                <w:b/>
                <w:color w:val="000000"/>
                <w:sz w:val="20"/>
                <w:szCs w:val="20"/>
              </w:rPr>
            </w:pPr>
            <w:r>
              <w:rPr>
                <w:rFonts w:ascii="Cambria" w:eastAsia="Cambria" w:hAnsi="Cambria" w:cs="Cambria"/>
                <w:b/>
                <w:color w:val="000000"/>
                <w:sz w:val="20"/>
                <w:szCs w:val="20"/>
              </w:rPr>
              <w:t>PO8</w:t>
            </w:r>
          </w:p>
        </w:tc>
        <w:tc>
          <w:tcPr>
            <w:tcW w:w="595" w:type="dxa"/>
            <w:tcBorders>
              <w:top w:val="single" w:sz="4" w:space="0" w:color="000000"/>
              <w:left w:val="nil"/>
              <w:bottom w:val="single" w:sz="4" w:space="0" w:color="000000"/>
              <w:right w:val="single" w:sz="4" w:space="0" w:color="000000"/>
            </w:tcBorders>
            <w:shd w:val="clear" w:color="auto" w:fill="auto"/>
            <w:vAlign w:val="center"/>
          </w:tcPr>
          <w:p w14:paraId="7E6A6377" w14:textId="77777777" w:rsidR="00337327" w:rsidRDefault="00337327" w:rsidP="00991B2B">
            <w:pPr>
              <w:spacing w:after="0" w:line="240" w:lineRule="auto"/>
              <w:jc w:val="both"/>
              <w:rPr>
                <w:rFonts w:ascii="Cambria" w:eastAsia="Cambria" w:hAnsi="Cambria" w:cs="Cambria"/>
                <w:b/>
                <w:color w:val="000000"/>
                <w:sz w:val="20"/>
                <w:szCs w:val="20"/>
              </w:rPr>
            </w:pPr>
            <w:r>
              <w:rPr>
                <w:rFonts w:ascii="Cambria" w:eastAsia="Cambria" w:hAnsi="Cambria" w:cs="Cambria"/>
                <w:b/>
                <w:color w:val="000000"/>
                <w:sz w:val="20"/>
                <w:szCs w:val="20"/>
              </w:rPr>
              <w:t>PO9</w:t>
            </w:r>
          </w:p>
        </w:tc>
        <w:tc>
          <w:tcPr>
            <w:tcW w:w="587" w:type="dxa"/>
            <w:tcBorders>
              <w:top w:val="single" w:sz="4" w:space="0" w:color="000000"/>
              <w:left w:val="nil"/>
              <w:bottom w:val="single" w:sz="4" w:space="0" w:color="000000"/>
              <w:right w:val="single" w:sz="4" w:space="0" w:color="000000"/>
            </w:tcBorders>
            <w:shd w:val="clear" w:color="auto" w:fill="auto"/>
            <w:vAlign w:val="center"/>
          </w:tcPr>
          <w:p w14:paraId="5276D86C" w14:textId="77777777" w:rsidR="00337327" w:rsidRDefault="00337327" w:rsidP="00991B2B">
            <w:pPr>
              <w:spacing w:after="0" w:line="240" w:lineRule="auto"/>
              <w:jc w:val="both"/>
              <w:rPr>
                <w:rFonts w:ascii="Cambria" w:eastAsia="Cambria" w:hAnsi="Cambria" w:cs="Cambria"/>
                <w:b/>
                <w:color w:val="000000"/>
                <w:sz w:val="20"/>
                <w:szCs w:val="20"/>
              </w:rPr>
            </w:pPr>
            <w:r>
              <w:rPr>
                <w:rFonts w:ascii="Cambria" w:eastAsia="Cambria" w:hAnsi="Cambria" w:cs="Cambria"/>
                <w:b/>
                <w:color w:val="000000"/>
                <w:sz w:val="20"/>
                <w:szCs w:val="20"/>
              </w:rPr>
              <w:t>PO</w:t>
            </w:r>
          </w:p>
          <w:p w14:paraId="34597B61" w14:textId="77777777" w:rsidR="00337327" w:rsidRDefault="00337327" w:rsidP="00991B2B">
            <w:pPr>
              <w:spacing w:after="0" w:line="240" w:lineRule="auto"/>
              <w:jc w:val="both"/>
              <w:rPr>
                <w:rFonts w:ascii="Cambria" w:eastAsia="Cambria" w:hAnsi="Cambria" w:cs="Cambria"/>
                <w:b/>
                <w:color w:val="000000"/>
                <w:sz w:val="20"/>
                <w:szCs w:val="20"/>
              </w:rPr>
            </w:pPr>
            <w:r>
              <w:rPr>
                <w:rFonts w:ascii="Cambria" w:eastAsia="Cambria" w:hAnsi="Cambria" w:cs="Cambria"/>
                <w:b/>
                <w:color w:val="000000"/>
                <w:sz w:val="20"/>
                <w:szCs w:val="20"/>
              </w:rPr>
              <w:t>10</w:t>
            </w:r>
          </w:p>
        </w:tc>
        <w:tc>
          <w:tcPr>
            <w:tcW w:w="567" w:type="dxa"/>
            <w:tcBorders>
              <w:top w:val="single" w:sz="4" w:space="0" w:color="000000"/>
              <w:left w:val="nil"/>
              <w:bottom w:val="single" w:sz="4" w:space="0" w:color="000000"/>
              <w:right w:val="single" w:sz="4" w:space="0" w:color="000000"/>
            </w:tcBorders>
            <w:shd w:val="clear" w:color="auto" w:fill="auto"/>
            <w:vAlign w:val="center"/>
          </w:tcPr>
          <w:p w14:paraId="67DF1167" w14:textId="77777777" w:rsidR="00337327" w:rsidRDefault="00337327" w:rsidP="00991B2B">
            <w:pPr>
              <w:spacing w:after="0" w:line="240" w:lineRule="auto"/>
              <w:jc w:val="both"/>
              <w:rPr>
                <w:rFonts w:ascii="Cambria" w:eastAsia="Cambria" w:hAnsi="Cambria" w:cs="Cambria"/>
                <w:b/>
                <w:color w:val="000000"/>
                <w:sz w:val="20"/>
                <w:szCs w:val="20"/>
              </w:rPr>
            </w:pPr>
            <w:r>
              <w:rPr>
                <w:rFonts w:ascii="Cambria" w:eastAsia="Cambria" w:hAnsi="Cambria" w:cs="Cambria"/>
                <w:b/>
                <w:color w:val="000000"/>
                <w:sz w:val="20"/>
                <w:szCs w:val="20"/>
              </w:rPr>
              <w:t>PO</w:t>
            </w:r>
          </w:p>
          <w:p w14:paraId="73AB7C19" w14:textId="77777777" w:rsidR="00337327" w:rsidRDefault="00337327" w:rsidP="00991B2B">
            <w:pPr>
              <w:spacing w:after="0" w:line="240" w:lineRule="auto"/>
              <w:jc w:val="both"/>
              <w:rPr>
                <w:rFonts w:ascii="Cambria" w:eastAsia="Cambria" w:hAnsi="Cambria" w:cs="Cambria"/>
                <w:b/>
                <w:color w:val="000000"/>
                <w:sz w:val="20"/>
                <w:szCs w:val="20"/>
              </w:rPr>
            </w:pPr>
            <w:r>
              <w:rPr>
                <w:rFonts w:ascii="Cambria" w:eastAsia="Cambria" w:hAnsi="Cambria" w:cs="Cambria"/>
                <w:b/>
                <w:color w:val="000000"/>
                <w:sz w:val="20"/>
                <w:szCs w:val="20"/>
              </w:rPr>
              <w:t>11</w:t>
            </w:r>
          </w:p>
        </w:tc>
        <w:tc>
          <w:tcPr>
            <w:tcW w:w="567" w:type="dxa"/>
            <w:tcBorders>
              <w:top w:val="single" w:sz="4" w:space="0" w:color="000000"/>
              <w:left w:val="nil"/>
              <w:bottom w:val="single" w:sz="4" w:space="0" w:color="000000"/>
              <w:right w:val="single" w:sz="4" w:space="0" w:color="000000"/>
            </w:tcBorders>
            <w:shd w:val="clear" w:color="auto" w:fill="auto"/>
            <w:vAlign w:val="center"/>
          </w:tcPr>
          <w:p w14:paraId="14C4C990" w14:textId="77777777" w:rsidR="00337327" w:rsidRDefault="00337327" w:rsidP="00991B2B">
            <w:pPr>
              <w:spacing w:after="0" w:line="240" w:lineRule="auto"/>
              <w:jc w:val="both"/>
              <w:rPr>
                <w:rFonts w:ascii="Cambria" w:eastAsia="Cambria" w:hAnsi="Cambria" w:cs="Cambria"/>
                <w:b/>
                <w:color w:val="000000"/>
                <w:sz w:val="20"/>
                <w:szCs w:val="20"/>
              </w:rPr>
            </w:pPr>
            <w:r>
              <w:rPr>
                <w:rFonts w:ascii="Cambria" w:eastAsia="Cambria" w:hAnsi="Cambria" w:cs="Cambria"/>
                <w:b/>
                <w:color w:val="000000"/>
                <w:sz w:val="20"/>
                <w:szCs w:val="20"/>
              </w:rPr>
              <w:t>PO</w:t>
            </w:r>
          </w:p>
          <w:p w14:paraId="5C75642A" w14:textId="77777777" w:rsidR="00337327" w:rsidRDefault="00337327" w:rsidP="00991B2B">
            <w:pPr>
              <w:spacing w:after="0" w:line="240" w:lineRule="auto"/>
              <w:jc w:val="both"/>
              <w:rPr>
                <w:rFonts w:ascii="Cambria" w:eastAsia="Cambria" w:hAnsi="Cambria" w:cs="Cambria"/>
                <w:b/>
                <w:color w:val="000000"/>
                <w:sz w:val="20"/>
                <w:szCs w:val="20"/>
              </w:rPr>
            </w:pPr>
            <w:r>
              <w:rPr>
                <w:rFonts w:ascii="Cambria" w:eastAsia="Cambria" w:hAnsi="Cambria" w:cs="Cambria"/>
                <w:b/>
                <w:color w:val="000000"/>
                <w:sz w:val="20"/>
                <w:szCs w:val="20"/>
              </w:rPr>
              <w:t>12</w:t>
            </w:r>
          </w:p>
        </w:tc>
        <w:tc>
          <w:tcPr>
            <w:tcW w:w="567" w:type="dxa"/>
            <w:tcBorders>
              <w:top w:val="single" w:sz="4" w:space="0" w:color="000000"/>
              <w:left w:val="nil"/>
              <w:bottom w:val="single" w:sz="4" w:space="0" w:color="000000"/>
              <w:right w:val="single" w:sz="4" w:space="0" w:color="000000"/>
            </w:tcBorders>
            <w:shd w:val="clear" w:color="auto" w:fill="auto"/>
            <w:vAlign w:val="center"/>
          </w:tcPr>
          <w:p w14:paraId="1E908AB5" w14:textId="77777777" w:rsidR="00337327" w:rsidRDefault="00337327" w:rsidP="00991B2B">
            <w:pPr>
              <w:spacing w:after="0" w:line="240" w:lineRule="auto"/>
              <w:jc w:val="both"/>
              <w:rPr>
                <w:rFonts w:ascii="Cambria" w:eastAsia="Cambria" w:hAnsi="Cambria" w:cs="Cambria"/>
                <w:b/>
                <w:color w:val="000000"/>
                <w:sz w:val="20"/>
                <w:szCs w:val="20"/>
              </w:rPr>
            </w:pPr>
            <w:r>
              <w:rPr>
                <w:rFonts w:ascii="Cambria" w:eastAsia="Cambria" w:hAnsi="Cambria" w:cs="Cambria"/>
                <w:b/>
                <w:color w:val="000000"/>
                <w:sz w:val="20"/>
                <w:szCs w:val="20"/>
              </w:rPr>
              <w:t>PSO1</w:t>
            </w:r>
          </w:p>
        </w:tc>
        <w:tc>
          <w:tcPr>
            <w:tcW w:w="567" w:type="dxa"/>
            <w:tcBorders>
              <w:top w:val="single" w:sz="4" w:space="0" w:color="000000"/>
              <w:left w:val="nil"/>
              <w:bottom w:val="single" w:sz="4" w:space="0" w:color="000000"/>
              <w:right w:val="single" w:sz="4" w:space="0" w:color="000000"/>
            </w:tcBorders>
            <w:vAlign w:val="center"/>
          </w:tcPr>
          <w:p w14:paraId="2A26075D" w14:textId="77777777" w:rsidR="00337327" w:rsidRDefault="00337327" w:rsidP="00991B2B">
            <w:pPr>
              <w:spacing w:after="0" w:line="240" w:lineRule="auto"/>
              <w:jc w:val="both"/>
              <w:rPr>
                <w:rFonts w:ascii="Cambria" w:eastAsia="Cambria" w:hAnsi="Cambria" w:cs="Cambria"/>
                <w:b/>
                <w:color w:val="000000"/>
                <w:sz w:val="20"/>
                <w:szCs w:val="20"/>
              </w:rPr>
            </w:pPr>
            <w:r>
              <w:rPr>
                <w:rFonts w:ascii="Cambria" w:eastAsia="Cambria" w:hAnsi="Cambria" w:cs="Cambria"/>
                <w:b/>
                <w:color w:val="000000"/>
                <w:sz w:val="20"/>
                <w:szCs w:val="20"/>
              </w:rPr>
              <w:t>PSO2</w:t>
            </w:r>
          </w:p>
        </w:tc>
        <w:tc>
          <w:tcPr>
            <w:tcW w:w="673" w:type="dxa"/>
            <w:tcBorders>
              <w:top w:val="single" w:sz="4" w:space="0" w:color="000000"/>
              <w:left w:val="nil"/>
              <w:bottom w:val="single" w:sz="4" w:space="0" w:color="000000"/>
              <w:right w:val="single" w:sz="4" w:space="0" w:color="000000"/>
            </w:tcBorders>
          </w:tcPr>
          <w:p w14:paraId="0FF54AD0" w14:textId="77777777" w:rsidR="00337327" w:rsidRDefault="00337327" w:rsidP="00991B2B">
            <w:pPr>
              <w:spacing w:after="0" w:line="240" w:lineRule="auto"/>
              <w:jc w:val="both"/>
              <w:rPr>
                <w:rFonts w:ascii="Cambria" w:eastAsia="Cambria" w:hAnsi="Cambria" w:cs="Cambria"/>
                <w:b/>
                <w:color w:val="000000"/>
                <w:sz w:val="20"/>
                <w:szCs w:val="20"/>
              </w:rPr>
            </w:pPr>
            <w:r>
              <w:rPr>
                <w:rFonts w:ascii="Cambria" w:eastAsia="Cambria" w:hAnsi="Cambria" w:cs="Cambria"/>
                <w:b/>
                <w:color w:val="000000"/>
                <w:sz w:val="20"/>
                <w:szCs w:val="20"/>
              </w:rPr>
              <w:t>PSO3</w:t>
            </w:r>
          </w:p>
        </w:tc>
      </w:tr>
      <w:tr w:rsidR="00337327" w14:paraId="40A5C32F" w14:textId="77777777" w:rsidTr="00991B2B">
        <w:trPr>
          <w:trHeight w:val="171"/>
          <w:jc w:val="center"/>
        </w:trPr>
        <w:tc>
          <w:tcPr>
            <w:tcW w:w="846" w:type="dxa"/>
            <w:tcBorders>
              <w:top w:val="nil"/>
              <w:left w:val="single" w:sz="4" w:space="0" w:color="000000"/>
              <w:bottom w:val="single" w:sz="4" w:space="0" w:color="000000"/>
              <w:right w:val="single" w:sz="4" w:space="0" w:color="000000"/>
            </w:tcBorders>
            <w:shd w:val="clear" w:color="auto" w:fill="auto"/>
            <w:vAlign w:val="center"/>
          </w:tcPr>
          <w:p w14:paraId="5245EED2" w14:textId="77777777" w:rsidR="00337327" w:rsidRDefault="00337327" w:rsidP="00991B2B">
            <w:pPr>
              <w:spacing w:after="0" w:line="240" w:lineRule="auto"/>
              <w:jc w:val="both"/>
              <w:rPr>
                <w:rFonts w:ascii="Cambria" w:eastAsia="Cambria" w:hAnsi="Cambria" w:cs="Cambria"/>
                <w:color w:val="000000"/>
                <w:sz w:val="20"/>
                <w:szCs w:val="20"/>
              </w:rPr>
            </w:pPr>
            <w:r>
              <w:rPr>
                <w:rFonts w:ascii="Cambria" w:eastAsia="Cambria" w:hAnsi="Cambria" w:cs="Cambria"/>
                <w:color w:val="000000"/>
                <w:sz w:val="20"/>
                <w:szCs w:val="20"/>
              </w:rPr>
              <w:t>A-10</w:t>
            </w:r>
          </w:p>
        </w:tc>
        <w:tc>
          <w:tcPr>
            <w:tcW w:w="1287" w:type="dxa"/>
            <w:tcBorders>
              <w:top w:val="nil"/>
              <w:left w:val="nil"/>
              <w:bottom w:val="single" w:sz="4" w:space="0" w:color="000000"/>
              <w:right w:val="single" w:sz="4" w:space="0" w:color="000000"/>
            </w:tcBorders>
            <w:shd w:val="clear" w:color="auto" w:fill="auto"/>
            <w:vAlign w:val="center"/>
          </w:tcPr>
          <w:p w14:paraId="5FE7D829" w14:textId="77777777" w:rsidR="00337327" w:rsidRPr="00DB3DB9" w:rsidRDefault="00337327" w:rsidP="00991B2B">
            <w:pPr>
              <w:spacing w:after="0" w:line="240" w:lineRule="auto"/>
              <w:jc w:val="both"/>
              <w:rPr>
                <w:rFonts w:ascii="Cambria" w:eastAsia="Cambria" w:hAnsi="Cambria" w:cs="Cambria"/>
                <w:bCs/>
                <w:smallCaps/>
                <w:sz w:val="20"/>
                <w:szCs w:val="20"/>
              </w:rPr>
            </w:pPr>
          </w:p>
          <w:p w14:paraId="5C5C8FFC" w14:textId="74AB1B86" w:rsidR="00337327" w:rsidRPr="00DB3DB9" w:rsidRDefault="00337327" w:rsidP="00991B2B">
            <w:pPr>
              <w:spacing w:after="0" w:line="240" w:lineRule="auto"/>
              <w:ind w:hanging="10"/>
              <w:jc w:val="center"/>
              <w:rPr>
                <w:rFonts w:ascii="Times New Roman" w:eastAsia="Times New Roman" w:hAnsi="Times New Roman" w:cs="Times New Roman"/>
                <w:bCs/>
                <w:i/>
                <w:sz w:val="20"/>
                <w:szCs w:val="20"/>
              </w:rPr>
            </w:pPr>
            <w:r w:rsidRPr="00DB3DB9">
              <w:rPr>
                <w:rFonts w:ascii="Times New Roman" w:eastAsia="Times New Roman" w:hAnsi="Times New Roman" w:cs="Times New Roman"/>
                <w:bCs/>
                <w:i/>
                <w:sz w:val="20"/>
                <w:szCs w:val="20"/>
              </w:rPr>
              <w:t>Design of H</w:t>
            </w:r>
            <w:r>
              <w:rPr>
                <w:rFonts w:ascii="Times New Roman" w:eastAsia="Times New Roman" w:hAnsi="Times New Roman" w:cs="Times New Roman"/>
                <w:bCs/>
                <w:i/>
                <w:sz w:val="20"/>
                <w:szCs w:val="20"/>
              </w:rPr>
              <w:t>5</w:t>
            </w:r>
            <w:r w:rsidRPr="00DB3DB9">
              <w:rPr>
                <w:rFonts w:ascii="Times New Roman" w:eastAsia="Times New Roman" w:hAnsi="Times New Roman" w:cs="Times New Roman"/>
                <w:bCs/>
                <w:i/>
                <w:sz w:val="20"/>
                <w:szCs w:val="20"/>
              </w:rPr>
              <w:t xml:space="preserve"> Transformerless </w:t>
            </w:r>
            <w:r>
              <w:rPr>
                <w:rFonts w:ascii="Times New Roman" w:eastAsia="Times New Roman" w:hAnsi="Times New Roman" w:cs="Times New Roman"/>
                <w:bCs/>
                <w:i/>
                <w:sz w:val="20"/>
                <w:szCs w:val="20"/>
              </w:rPr>
              <w:t>i</w:t>
            </w:r>
            <w:r w:rsidRPr="00DB3DB9">
              <w:rPr>
                <w:rFonts w:ascii="Times New Roman" w:eastAsia="Times New Roman" w:hAnsi="Times New Roman" w:cs="Times New Roman"/>
                <w:bCs/>
                <w:i/>
                <w:sz w:val="20"/>
                <w:szCs w:val="20"/>
              </w:rPr>
              <w:t>nverter for Photovoltaic System</w:t>
            </w:r>
          </w:p>
          <w:p w14:paraId="660C9062" w14:textId="77777777" w:rsidR="00337327" w:rsidRPr="00DB3DB9" w:rsidRDefault="00337327" w:rsidP="00991B2B">
            <w:pPr>
              <w:spacing w:after="0" w:line="240" w:lineRule="auto"/>
              <w:jc w:val="both"/>
              <w:rPr>
                <w:rFonts w:ascii="Cambria" w:eastAsia="Cambria" w:hAnsi="Cambria" w:cs="Cambria"/>
                <w:bCs/>
                <w:smallCaps/>
                <w:sz w:val="20"/>
                <w:szCs w:val="20"/>
              </w:rPr>
            </w:pPr>
          </w:p>
          <w:p w14:paraId="0B0BF7A4" w14:textId="77777777" w:rsidR="00337327" w:rsidRPr="00DB3DB9" w:rsidRDefault="00337327" w:rsidP="00991B2B">
            <w:pPr>
              <w:spacing w:after="0" w:line="240" w:lineRule="auto"/>
              <w:jc w:val="both"/>
              <w:rPr>
                <w:rFonts w:ascii="Cambria" w:eastAsia="Cambria" w:hAnsi="Cambria" w:cs="Cambria"/>
                <w:bCs/>
                <w:smallCaps/>
                <w:sz w:val="20"/>
                <w:szCs w:val="20"/>
              </w:rPr>
            </w:pPr>
          </w:p>
        </w:tc>
        <w:tc>
          <w:tcPr>
            <w:tcW w:w="5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28019A" w14:textId="77777777" w:rsidR="00337327" w:rsidRPr="00E57AD6" w:rsidRDefault="00337327" w:rsidP="00991B2B">
            <w:pPr>
              <w:spacing w:after="0" w:line="240" w:lineRule="auto"/>
              <w:ind w:left="720" w:hanging="720"/>
              <w:jc w:val="both"/>
              <w:rPr>
                <w:rFonts w:ascii="Cambria" w:eastAsia="Cambria" w:hAnsi="Cambria" w:cs="Cambria"/>
                <w:color w:val="000000"/>
                <w:sz w:val="28"/>
                <w:szCs w:val="28"/>
              </w:rPr>
            </w:pPr>
            <w:r w:rsidRPr="00E57AD6">
              <w:rPr>
                <w:rFonts w:ascii="Wingdings" w:eastAsia="Cambria" w:hAnsi="Wingdings" w:cs="Cambria"/>
                <w:color w:val="000000"/>
                <w:sz w:val="28"/>
                <w:szCs w:val="28"/>
              </w:rPr>
              <w:t>ü</w:t>
            </w:r>
          </w:p>
        </w:tc>
        <w:tc>
          <w:tcPr>
            <w:tcW w:w="595" w:type="dxa"/>
            <w:tcBorders>
              <w:top w:val="nil"/>
              <w:left w:val="nil"/>
              <w:bottom w:val="single" w:sz="4" w:space="0" w:color="000000"/>
              <w:right w:val="single" w:sz="4" w:space="0" w:color="000000"/>
            </w:tcBorders>
            <w:shd w:val="clear" w:color="auto" w:fill="auto"/>
            <w:vAlign w:val="center"/>
          </w:tcPr>
          <w:p w14:paraId="4AD26589" w14:textId="77777777" w:rsidR="00337327" w:rsidRPr="00E57AD6" w:rsidRDefault="00337327" w:rsidP="00991B2B">
            <w:pPr>
              <w:spacing w:after="0" w:line="240" w:lineRule="auto"/>
              <w:jc w:val="both"/>
              <w:rPr>
                <w:rFonts w:ascii="Cambria" w:eastAsia="Cambria" w:hAnsi="Cambria" w:cs="Cambria"/>
                <w:color w:val="000000"/>
                <w:sz w:val="28"/>
                <w:szCs w:val="28"/>
              </w:rPr>
            </w:pPr>
            <w:r w:rsidRPr="00E57AD6">
              <w:rPr>
                <w:rFonts w:ascii="Wingdings" w:eastAsia="Cambria" w:hAnsi="Wingdings" w:cs="Cambria"/>
                <w:color w:val="000000"/>
                <w:sz w:val="28"/>
                <w:szCs w:val="28"/>
              </w:rPr>
              <w:t>ü</w:t>
            </w:r>
          </w:p>
        </w:tc>
        <w:tc>
          <w:tcPr>
            <w:tcW w:w="595" w:type="dxa"/>
            <w:tcBorders>
              <w:top w:val="nil"/>
              <w:left w:val="nil"/>
              <w:bottom w:val="single" w:sz="4" w:space="0" w:color="000000"/>
              <w:right w:val="single" w:sz="4" w:space="0" w:color="000000"/>
            </w:tcBorders>
            <w:shd w:val="clear" w:color="auto" w:fill="auto"/>
            <w:vAlign w:val="center"/>
          </w:tcPr>
          <w:p w14:paraId="048E0487" w14:textId="77777777" w:rsidR="00337327" w:rsidRPr="00E57AD6" w:rsidRDefault="00337327" w:rsidP="00991B2B">
            <w:pPr>
              <w:spacing w:after="0" w:line="240" w:lineRule="auto"/>
              <w:jc w:val="both"/>
              <w:rPr>
                <w:rFonts w:ascii="Cambria" w:eastAsia="Cambria" w:hAnsi="Cambria" w:cs="Cambria"/>
                <w:color w:val="000000"/>
                <w:sz w:val="28"/>
                <w:szCs w:val="28"/>
              </w:rPr>
            </w:pPr>
            <w:r w:rsidRPr="00E57AD6">
              <w:rPr>
                <w:rFonts w:ascii="Wingdings" w:eastAsia="Cambria" w:hAnsi="Wingdings" w:cs="Cambria"/>
                <w:color w:val="000000"/>
                <w:sz w:val="28"/>
                <w:szCs w:val="28"/>
              </w:rPr>
              <w:t>ü</w:t>
            </w:r>
          </w:p>
        </w:tc>
        <w:tc>
          <w:tcPr>
            <w:tcW w:w="595" w:type="dxa"/>
            <w:tcBorders>
              <w:top w:val="nil"/>
              <w:left w:val="nil"/>
              <w:bottom w:val="single" w:sz="4" w:space="0" w:color="000000"/>
              <w:right w:val="single" w:sz="4" w:space="0" w:color="000000"/>
            </w:tcBorders>
            <w:shd w:val="clear" w:color="auto" w:fill="auto"/>
            <w:vAlign w:val="center"/>
          </w:tcPr>
          <w:p w14:paraId="575054A8" w14:textId="77777777" w:rsidR="00337327" w:rsidRPr="00E57AD6" w:rsidRDefault="00337327" w:rsidP="00991B2B">
            <w:pPr>
              <w:spacing w:after="0" w:line="240" w:lineRule="auto"/>
              <w:jc w:val="both"/>
              <w:rPr>
                <w:rFonts w:ascii="Cambria" w:eastAsia="Cambria" w:hAnsi="Cambria" w:cs="Cambria"/>
                <w:color w:val="000000"/>
                <w:sz w:val="28"/>
                <w:szCs w:val="28"/>
              </w:rPr>
            </w:pPr>
            <w:r w:rsidRPr="00E57AD6">
              <w:rPr>
                <w:rFonts w:ascii="Wingdings" w:eastAsia="Cambria" w:hAnsi="Wingdings" w:cs="Cambria"/>
                <w:color w:val="000000"/>
                <w:sz w:val="28"/>
                <w:szCs w:val="28"/>
              </w:rPr>
              <w:t>ü</w:t>
            </w:r>
          </w:p>
        </w:tc>
        <w:tc>
          <w:tcPr>
            <w:tcW w:w="595" w:type="dxa"/>
            <w:tcBorders>
              <w:top w:val="nil"/>
              <w:left w:val="nil"/>
              <w:bottom w:val="single" w:sz="4" w:space="0" w:color="000000"/>
              <w:right w:val="single" w:sz="4" w:space="0" w:color="000000"/>
            </w:tcBorders>
            <w:shd w:val="clear" w:color="auto" w:fill="auto"/>
            <w:vAlign w:val="center"/>
          </w:tcPr>
          <w:p w14:paraId="3FCC91EA" w14:textId="77777777" w:rsidR="00337327" w:rsidRPr="00E57AD6" w:rsidRDefault="00337327" w:rsidP="00991B2B">
            <w:pPr>
              <w:spacing w:after="0" w:line="240" w:lineRule="auto"/>
              <w:jc w:val="both"/>
              <w:rPr>
                <w:rFonts w:ascii="Cambria" w:eastAsia="Cambria" w:hAnsi="Cambria" w:cs="Cambria"/>
                <w:color w:val="000000"/>
                <w:sz w:val="28"/>
                <w:szCs w:val="28"/>
              </w:rPr>
            </w:pPr>
            <w:r>
              <w:rPr>
                <w:rFonts w:ascii="Wingdings" w:eastAsia="Cambria" w:hAnsi="Wingdings" w:cs="Cambria"/>
                <w:color w:val="000000"/>
                <w:sz w:val="28"/>
                <w:szCs w:val="28"/>
              </w:rPr>
              <w:t>ü</w:t>
            </w:r>
          </w:p>
        </w:tc>
        <w:tc>
          <w:tcPr>
            <w:tcW w:w="595" w:type="dxa"/>
            <w:tcBorders>
              <w:top w:val="nil"/>
              <w:left w:val="nil"/>
              <w:bottom w:val="single" w:sz="4" w:space="0" w:color="000000"/>
              <w:right w:val="single" w:sz="4" w:space="0" w:color="000000"/>
            </w:tcBorders>
            <w:shd w:val="clear" w:color="auto" w:fill="auto"/>
            <w:vAlign w:val="center"/>
          </w:tcPr>
          <w:p w14:paraId="26069287" w14:textId="77777777" w:rsidR="00337327" w:rsidRPr="00E57AD6" w:rsidRDefault="00337327" w:rsidP="00991B2B">
            <w:pPr>
              <w:spacing w:after="0" w:line="240" w:lineRule="auto"/>
              <w:jc w:val="both"/>
              <w:rPr>
                <w:rFonts w:ascii="Cambria" w:eastAsia="Cambria" w:hAnsi="Cambria" w:cs="Cambria"/>
                <w:color w:val="000000"/>
                <w:sz w:val="28"/>
                <w:szCs w:val="28"/>
              </w:rPr>
            </w:pPr>
          </w:p>
        </w:tc>
        <w:tc>
          <w:tcPr>
            <w:tcW w:w="595" w:type="dxa"/>
            <w:tcBorders>
              <w:top w:val="nil"/>
              <w:left w:val="nil"/>
              <w:bottom w:val="single" w:sz="4" w:space="0" w:color="000000"/>
              <w:right w:val="single" w:sz="4" w:space="0" w:color="000000"/>
            </w:tcBorders>
            <w:shd w:val="clear" w:color="auto" w:fill="auto"/>
            <w:vAlign w:val="center"/>
          </w:tcPr>
          <w:p w14:paraId="65301AAF" w14:textId="77777777" w:rsidR="00337327" w:rsidRPr="00E57AD6" w:rsidRDefault="00337327" w:rsidP="00991B2B">
            <w:pPr>
              <w:spacing w:after="0" w:line="240" w:lineRule="auto"/>
              <w:jc w:val="both"/>
              <w:rPr>
                <w:rFonts w:ascii="Cambria" w:eastAsia="Cambria" w:hAnsi="Cambria" w:cs="Cambria"/>
                <w:color w:val="000000"/>
                <w:sz w:val="28"/>
                <w:szCs w:val="28"/>
              </w:rPr>
            </w:pPr>
          </w:p>
        </w:tc>
        <w:tc>
          <w:tcPr>
            <w:tcW w:w="595" w:type="dxa"/>
            <w:tcBorders>
              <w:top w:val="nil"/>
              <w:left w:val="nil"/>
              <w:bottom w:val="single" w:sz="4" w:space="0" w:color="000000"/>
              <w:right w:val="single" w:sz="4" w:space="0" w:color="000000"/>
            </w:tcBorders>
            <w:shd w:val="clear" w:color="auto" w:fill="auto"/>
            <w:vAlign w:val="center"/>
          </w:tcPr>
          <w:p w14:paraId="017C9D05" w14:textId="77777777" w:rsidR="00337327" w:rsidRPr="00E57AD6" w:rsidRDefault="00337327" w:rsidP="00991B2B">
            <w:pPr>
              <w:spacing w:after="0" w:line="240" w:lineRule="auto"/>
              <w:jc w:val="both"/>
              <w:rPr>
                <w:rFonts w:ascii="Cambria" w:eastAsia="Cambria" w:hAnsi="Cambria" w:cs="Cambria"/>
                <w:color w:val="000000"/>
                <w:sz w:val="28"/>
                <w:szCs w:val="28"/>
              </w:rPr>
            </w:pPr>
            <w:r>
              <w:rPr>
                <w:rFonts w:ascii="Wingdings" w:eastAsia="Cambria" w:hAnsi="Wingdings" w:cs="Cambria"/>
                <w:color w:val="000000"/>
                <w:sz w:val="28"/>
                <w:szCs w:val="28"/>
              </w:rPr>
              <w:t>ü</w:t>
            </w:r>
          </w:p>
        </w:tc>
        <w:tc>
          <w:tcPr>
            <w:tcW w:w="595" w:type="dxa"/>
            <w:tcBorders>
              <w:top w:val="nil"/>
              <w:left w:val="nil"/>
              <w:bottom w:val="single" w:sz="4" w:space="0" w:color="000000"/>
              <w:right w:val="single" w:sz="4" w:space="0" w:color="000000"/>
            </w:tcBorders>
            <w:shd w:val="clear" w:color="auto" w:fill="auto"/>
            <w:vAlign w:val="center"/>
          </w:tcPr>
          <w:p w14:paraId="24A07C72" w14:textId="77777777" w:rsidR="00337327" w:rsidRPr="00E57AD6" w:rsidRDefault="00337327" w:rsidP="00991B2B">
            <w:pPr>
              <w:spacing w:after="0" w:line="240" w:lineRule="auto"/>
              <w:jc w:val="both"/>
              <w:rPr>
                <w:rFonts w:ascii="Cambria" w:eastAsia="Cambria" w:hAnsi="Cambria" w:cs="Cambria"/>
                <w:color w:val="000000"/>
                <w:sz w:val="28"/>
                <w:szCs w:val="28"/>
              </w:rPr>
            </w:pPr>
            <w:r w:rsidRPr="00E57AD6">
              <w:rPr>
                <w:rFonts w:ascii="Wingdings" w:eastAsia="Cambria" w:hAnsi="Wingdings" w:cs="Cambria"/>
                <w:color w:val="000000"/>
                <w:sz w:val="28"/>
                <w:szCs w:val="28"/>
              </w:rPr>
              <w:t>ü</w:t>
            </w:r>
          </w:p>
        </w:tc>
        <w:tc>
          <w:tcPr>
            <w:tcW w:w="587" w:type="dxa"/>
            <w:tcBorders>
              <w:top w:val="nil"/>
              <w:left w:val="nil"/>
              <w:bottom w:val="single" w:sz="4" w:space="0" w:color="000000"/>
              <w:right w:val="single" w:sz="4" w:space="0" w:color="000000"/>
            </w:tcBorders>
            <w:shd w:val="clear" w:color="auto" w:fill="auto"/>
            <w:vAlign w:val="center"/>
          </w:tcPr>
          <w:p w14:paraId="3BD2DAA9" w14:textId="77777777" w:rsidR="00337327" w:rsidRPr="00E57AD6" w:rsidRDefault="00337327" w:rsidP="00991B2B">
            <w:pPr>
              <w:spacing w:after="0" w:line="240" w:lineRule="auto"/>
              <w:jc w:val="both"/>
              <w:rPr>
                <w:rFonts w:ascii="Cambria" w:eastAsia="Cambria" w:hAnsi="Cambria" w:cs="Cambria"/>
                <w:color w:val="000000"/>
                <w:sz w:val="28"/>
                <w:szCs w:val="28"/>
              </w:rPr>
            </w:pPr>
            <w:r w:rsidRPr="00E57AD6">
              <w:rPr>
                <w:rFonts w:ascii="Wingdings" w:eastAsia="Cambria" w:hAnsi="Wingdings" w:cs="Cambria"/>
                <w:color w:val="000000"/>
                <w:sz w:val="28"/>
                <w:szCs w:val="28"/>
              </w:rPr>
              <w:t>ü</w:t>
            </w:r>
          </w:p>
        </w:tc>
        <w:tc>
          <w:tcPr>
            <w:tcW w:w="567" w:type="dxa"/>
            <w:tcBorders>
              <w:top w:val="nil"/>
              <w:left w:val="nil"/>
              <w:bottom w:val="single" w:sz="4" w:space="0" w:color="000000"/>
              <w:right w:val="single" w:sz="4" w:space="0" w:color="000000"/>
            </w:tcBorders>
            <w:shd w:val="clear" w:color="auto" w:fill="auto"/>
            <w:vAlign w:val="center"/>
          </w:tcPr>
          <w:p w14:paraId="231B620C" w14:textId="77777777" w:rsidR="00337327" w:rsidRPr="00E57AD6" w:rsidRDefault="00337327" w:rsidP="00991B2B">
            <w:pPr>
              <w:spacing w:after="0" w:line="240" w:lineRule="auto"/>
              <w:jc w:val="both"/>
              <w:rPr>
                <w:rFonts w:ascii="Cambria" w:eastAsia="Cambria" w:hAnsi="Cambria" w:cs="Cambria"/>
                <w:color w:val="000000"/>
                <w:sz w:val="28"/>
                <w:szCs w:val="28"/>
              </w:rPr>
            </w:pPr>
            <w:r w:rsidRPr="00E57AD6">
              <w:rPr>
                <w:rFonts w:ascii="Wingdings" w:eastAsia="Cambria" w:hAnsi="Wingdings" w:cs="Cambria"/>
                <w:color w:val="000000"/>
                <w:sz w:val="28"/>
                <w:szCs w:val="28"/>
              </w:rPr>
              <w:t>ü</w:t>
            </w:r>
          </w:p>
        </w:tc>
        <w:tc>
          <w:tcPr>
            <w:tcW w:w="567" w:type="dxa"/>
            <w:tcBorders>
              <w:top w:val="nil"/>
              <w:left w:val="nil"/>
              <w:bottom w:val="single" w:sz="4" w:space="0" w:color="000000"/>
              <w:right w:val="single" w:sz="4" w:space="0" w:color="000000"/>
            </w:tcBorders>
            <w:shd w:val="clear" w:color="auto" w:fill="auto"/>
            <w:vAlign w:val="center"/>
          </w:tcPr>
          <w:p w14:paraId="6C8D1DA7" w14:textId="77777777" w:rsidR="00337327" w:rsidRPr="00E57AD6" w:rsidRDefault="00337327" w:rsidP="00991B2B">
            <w:pPr>
              <w:spacing w:after="0" w:line="240" w:lineRule="auto"/>
              <w:jc w:val="both"/>
              <w:rPr>
                <w:rFonts w:ascii="Cambria" w:eastAsia="Cambria" w:hAnsi="Cambria" w:cs="Cambria"/>
                <w:color w:val="000000"/>
                <w:sz w:val="28"/>
                <w:szCs w:val="28"/>
              </w:rPr>
            </w:pPr>
            <w:r w:rsidRPr="00E57AD6">
              <w:rPr>
                <w:rFonts w:ascii="Wingdings" w:eastAsia="Cambria" w:hAnsi="Wingdings" w:cs="Cambria"/>
                <w:color w:val="000000"/>
                <w:sz w:val="28"/>
                <w:szCs w:val="28"/>
              </w:rPr>
              <w:t>ü</w:t>
            </w:r>
          </w:p>
        </w:tc>
        <w:tc>
          <w:tcPr>
            <w:tcW w:w="567" w:type="dxa"/>
            <w:tcBorders>
              <w:top w:val="nil"/>
              <w:left w:val="nil"/>
              <w:bottom w:val="single" w:sz="4" w:space="0" w:color="000000"/>
              <w:right w:val="single" w:sz="4" w:space="0" w:color="000000"/>
            </w:tcBorders>
            <w:shd w:val="clear" w:color="auto" w:fill="auto"/>
            <w:vAlign w:val="center"/>
          </w:tcPr>
          <w:p w14:paraId="7CB791D1" w14:textId="77777777" w:rsidR="00337327" w:rsidRPr="00E57AD6" w:rsidRDefault="00337327" w:rsidP="00991B2B">
            <w:pPr>
              <w:spacing w:after="0" w:line="240" w:lineRule="auto"/>
              <w:jc w:val="both"/>
              <w:rPr>
                <w:rFonts w:ascii="Cambria" w:eastAsia="Cambria" w:hAnsi="Cambria" w:cs="Cambria"/>
                <w:color w:val="000000"/>
                <w:sz w:val="28"/>
                <w:szCs w:val="28"/>
              </w:rPr>
            </w:pPr>
            <w:r w:rsidRPr="00E57AD6">
              <w:rPr>
                <w:rFonts w:ascii="Wingdings" w:eastAsia="Cambria" w:hAnsi="Wingdings" w:cs="Cambria"/>
                <w:color w:val="000000"/>
                <w:sz w:val="28"/>
                <w:szCs w:val="28"/>
              </w:rPr>
              <w:t>ü</w:t>
            </w:r>
          </w:p>
        </w:tc>
        <w:tc>
          <w:tcPr>
            <w:tcW w:w="567" w:type="dxa"/>
            <w:tcBorders>
              <w:top w:val="nil"/>
              <w:left w:val="nil"/>
              <w:bottom w:val="single" w:sz="4" w:space="0" w:color="000000"/>
              <w:right w:val="single" w:sz="4" w:space="0" w:color="000000"/>
            </w:tcBorders>
            <w:vAlign w:val="center"/>
          </w:tcPr>
          <w:p w14:paraId="2961EC66" w14:textId="77777777" w:rsidR="00337327" w:rsidRPr="00E57AD6" w:rsidRDefault="00337327" w:rsidP="00991B2B">
            <w:pPr>
              <w:spacing w:after="0" w:line="240" w:lineRule="auto"/>
              <w:jc w:val="both"/>
              <w:rPr>
                <w:rFonts w:ascii="Cambria" w:eastAsia="Cambria" w:hAnsi="Cambria" w:cs="Cambria"/>
                <w:color w:val="000000"/>
                <w:sz w:val="28"/>
                <w:szCs w:val="28"/>
              </w:rPr>
            </w:pPr>
            <w:r w:rsidRPr="00E57AD6">
              <w:rPr>
                <w:rFonts w:ascii="Wingdings" w:eastAsia="Cambria" w:hAnsi="Wingdings" w:cs="Cambria"/>
                <w:color w:val="000000"/>
                <w:sz w:val="28"/>
                <w:szCs w:val="28"/>
              </w:rPr>
              <w:t>ü</w:t>
            </w:r>
          </w:p>
        </w:tc>
        <w:tc>
          <w:tcPr>
            <w:tcW w:w="673" w:type="dxa"/>
            <w:tcBorders>
              <w:top w:val="nil"/>
              <w:left w:val="nil"/>
              <w:bottom w:val="single" w:sz="4" w:space="0" w:color="000000"/>
              <w:right w:val="single" w:sz="4" w:space="0" w:color="000000"/>
            </w:tcBorders>
          </w:tcPr>
          <w:p w14:paraId="2CB6C711" w14:textId="77777777" w:rsidR="00337327" w:rsidRDefault="00337327" w:rsidP="00991B2B">
            <w:pPr>
              <w:spacing w:after="0" w:line="240" w:lineRule="auto"/>
              <w:jc w:val="both"/>
              <w:rPr>
                <w:rFonts w:ascii="Wingdings" w:eastAsia="Cambria" w:hAnsi="Wingdings" w:cs="Cambria"/>
                <w:color w:val="000000"/>
                <w:sz w:val="28"/>
                <w:szCs w:val="28"/>
              </w:rPr>
            </w:pPr>
          </w:p>
          <w:p w14:paraId="7AFFB1FC" w14:textId="77777777" w:rsidR="00337327" w:rsidRDefault="00337327" w:rsidP="00991B2B">
            <w:pPr>
              <w:spacing w:after="0" w:line="240" w:lineRule="auto"/>
              <w:jc w:val="both"/>
              <w:rPr>
                <w:rFonts w:ascii="Wingdings" w:eastAsia="Cambria" w:hAnsi="Wingdings" w:cs="Cambria"/>
                <w:color w:val="000000"/>
                <w:sz w:val="28"/>
                <w:szCs w:val="28"/>
              </w:rPr>
            </w:pPr>
          </w:p>
          <w:p w14:paraId="3E5C1672" w14:textId="77777777" w:rsidR="00337327" w:rsidRPr="00E57AD6" w:rsidRDefault="00337327" w:rsidP="00991B2B">
            <w:pPr>
              <w:spacing w:after="0" w:line="240" w:lineRule="auto"/>
              <w:jc w:val="both"/>
              <w:rPr>
                <w:rFonts w:ascii="Wingdings" w:eastAsia="Cambria" w:hAnsi="Wingdings" w:cs="Cambria"/>
                <w:color w:val="000000"/>
                <w:sz w:val="28"/>
                <w:szCs w:val="28"/>
              </w:rPr>
            </w:pPr>
          </w:p>
          <w:p w14:paraId="6DD5DDAA" w14:textId="77777777" w:rsidR="00337327" w:rsidRPr="00E57AD6" w:rsidRDefault="00337327" w:rsidP="00991B2B">
            <w:pPr>
              <w:spacing w:after="0" w:line="240" w:lineRule="auto"/>
              <w:jc w:val="both"/>
              <w:rPr>
                <w:rFonts w:ascii="Cambria" w:eastAsia="Cambria" w:hAnsi="Cambria" w:cs="Cambria"/>
                <w:color w:val="000000"/>
                <w:sz w:val="28"/>
                <w:szCs w:val="28"/>
              </w:rPr>
            </w:pPr>
            <w:r w:rsidRPr="00E57AD6">
              <w:rPr>
                <w:rFonts w:ascii="Wingdings" w:eastAsia="Cambria" w:hAnsi="Wingdings" w:cs="Cambria"/>
                <w:color w:val="000000"/>
                <w:sz w:val="28"/>
                <w:szCs w:val="28"/>
              </w:rPr>
              <w:t>ü</w:t>
            </w:r>
          </w:p>
        </w:tc>
      </w:tr>
    </w:tbl>
    <w:p w14:paraId="75781163" w14:textId="146BF47C" w:rsidR="002E02BE" w:rsidRDefault="002E02BE">
      <w:pPr>
        <w:spacing w:line="276" w:lineRule="auto"/>
        <w:rPr>
          <w:rFonts w:ascii="Times New Roman" w:hAnsi="Times New Roman" w:cs="Times New Roman"/>
          <w:i/>
          <w:iCs/>
          <w:sz w:val="40"/>
          <w:szCs w:val="40"/>
        </w:rPr>
      </w:pPr>
    </w:p>
    <w:p w14:paraId="0C8EF957" w14:textId="64002C3C" w:rsidR="004D42AA" w:rsidRDefault="004D42AA">
      <w:pPr>
        <w:spacing w:line="276" w:lineRule="auto"/>
        <w:rPr>
          <w:rFonts w:ascii="Times New Roman" w:hAnsi="Times New Roman" w:cs="Times New Roman"/>
          <w:i/>
          <w:iCs/>
          <w:sz w:val="40"/>
          <w:szCs w:val="40"/>
        </w:rPr>
      </w:pPr>
    </w:p>
    <w:p w14:paraId="75ADEB63" w14:textId="2C2C1CE4" w:rsidR="004D42AA" w:rsidRDefault="004D42AA">
      <w:pPr>
        <w:spacing w:line="276" w:lineRule="auto"/>
        <w:rPr>
          <w:rFonts w:ascii="Times New Roman" w:hAnsi="Times New Roman" w:cs="Times New Roman"/>
          <w:i/>
          <w:iCs/>
          <w:sz w:val="40"/>
          <w:szCs w:val="40"/>
        </w:rPr>
      </w:pPr>
    </w:p>
    <w:p w14:paraId="335D2E45" w14:textId="18C4E5EF" w:rsidR="004D42AA" w:rsidRDefault="004D42AA">
      <w:pPr>
        <w:spacing w:line="276" w:lineRule="auto"/>
        <w:rPr>
          <w:rFonts w:ascii="Times New Roman" w:hAnsi="Times New Roman" w:cs="Times New Roman"/>
          <w:i/>
          <w:iCs/>
          <w:sz w:val="40"/>
          <w:szCs w:val="40"/>
        </w:rPr>
      </w:pPr>
    </w:p>
    <w:p w14:paraId="54B5C5A2" w14:textId="5C6BC073" w:rsidR="004D42AA" w:rsidRDefault="004D42AA">
      <w:pPr>
        <w:spacing w:line="276" w:lineRule="auto"/>
        <w:rPr>
          <w:rFonts w:ascii="Times New Roman" w:hAnsi="Times New Roman" w:cs="Times New Roman"/>
          <w:i/>
          <w:iCs/>
          <w:sz w:val="40"/>
          <w:szCs w:val="40"/>
        </w:rPr>
      </w:pPr>
    </w:p>
    <w:p w14:paraId="2CC2EB7F" w14:textId="4CD13A4F" w:rsidR="004D42AA" w:rsidRDefault="004D42AA">
      <w:pPr>
        <w:spacing w:line="276" w:lineRule="auto"/>
        <w:rPr>
          <w:rFonts w:ascii="Times New Roman" w:hAnsi="Times New Roman" w:cs="Times New Roman"/>
          <w:i/>
          <w:iCs/>
          <w:sz w:val="40"/>
          <w:szCs w:val="40"/>
        </w:rPr>
      </w:pPr>
    </w:p>
    <w:p w14:paraId="05415D8B" w14:textId="77777777" w:rsidR="004D42AA" w:rsidRDefault="004D42AA">
      <w:pPr>
        <w:spacing w:line="276" w:lineRule="auto"/>
        <w:rPr>
          <w:rFonts w:ascii="Times New Roman" w:hAnsi="Times New Roman" w:cs="Times New Roman"/>
          <w:i/>
          <w:iCs/>
          <w:sz w:val="40"/>
          <w:szCs w:val="40"/>
        </w:rPr>
      </w:pPr>
    </w:p>
    <w:sectPr w:rsidR="004D42AA" w:rsidSect="007E2DCE">
      <w:pgSz w:w="11906" w:h="16838"/>
      <w:pgMar w:top="1440" w:right="1440" w:bottom="1440" w:left="1440" w:header="113" w:footer="113" w:gutter="0"/>
      <w:pgBorders w:offsetFrom="page">
        <w:top w:val="single" w:sz="18" w:space="20" w:color="000000" w:themeColor="text1"/>
        <w:left w:val="single" w:sz="18" w:space="20" w:color="000000" w:themeColor="text1"/>
        <w:bottom w:val="single" w:sz="18" w:space="20" w:color="000000" w:themeColor="text1"/>
        <w:right w:val="single" w:sz="18" w:space="20"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7350D" w14:textId="77777777" w:rsidR="00830318" w:rsidRDefault="00830318">
      <w:pPr>
        <w:spacing w:line="240" w:lineRule="auto"/>
      </w:pPr>
      <w:r>
        <w:separator/>
      </w:r>
    </w:p>
  </w:endnote>
  <w:endnote w:type="continuationSeparator" w:id="0">
    <w:p w14:paraId="27BCEE5C" w14:textId="77777777" w:rsidR="00830318" w:rsidRDefault="00830318">
      <w:pPr>
        <w:spacing w:line="240" w:lineRule="auto"/>
      </w:pPr>
      <w:r>
        <w:continuationSeparator/>
      </w:r>
    </w:p>
  </w:endnote>
  <w:endnote w:type="continuationNotice" w:id="1">
    <w:p w14:paraId="26B88B65" w14:textId="77777777" w:rsidR="00830318" w:rsidRDefault="008303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altName w:val="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C3D9A" w14:textId="599A53E1" w:rsidR="00A50324" w:rsidRDefault="00A50324">
    <w:pPr>
      <w:pStyle w:val="Footer"/>
      <w:jc w:val="both"/>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46E6C" w14:textId="48BACF07" w:rsidR="00D578E6" w:rsidRDefault="00D578E6">
    <w:pPr>
      <w:pStyle w:val="Footer"/>
    </w:pPr>
    <w:r>
      <w:t xml:space="preserve">Department of EEE, DSCE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F9680" w14:textId="46538921" w:rsidR="00E652A8" w:rsidRPr="00E652A8" w:rsidRDefault="00E652A8">
    <w:pPr>
      <w:pStyle w:val="Footer"/>
      <w:jc w:val="both"/>
      <w:rPr>
        <w:b/>
        <w:bCs/>
        <w:lang w:val="en-US"/>
      </w:rPr>
    </w:pPr>
    <w:r>
      <w:rPr>
        <w:lang w:val="en-US"/>
      </w:rPr>
      <w:t>Department of EEE, DSCE</w:t>
    </w:r>
    <w:r w:rsidR="00ED2D43">
      <w:rPr>
        <w:lang w:val="en-US"/>
      </w:rPr>
      <w:t xml:space="preserve">, </w:t>
    </w:r>
    <w:r>
      <w:rPr>
        <w:lang w:val="en-US"/>
      </w:rPr>
      <w:t>2</w:t>
    </w:r>
    <w:r w:rsidR="00ED2D43">
      <w:rPr>
        <w:lang w:val="en-US"/>
      </w:rPr>
      <w:t>022</w:t>
    </w:r>
    <w:r>
      <w:rPr>
        <w:lang w:val="en-US"/>
      </w:rPr>
      <w:t xml:space="preserve">     </w:t>
    </w:r>
    <w:r w:rsidR="00ED2D43">
      <w:rPr>
        <w:lang w:val="en-US"/>
      </w:rPr>
      <w:t xml:space="preserve">                                                                                                        </w:t>
    </w:r>
    <w:r w:rsidRPr="00E652A8">
      <w:rPr>
        <w:b/>
        <w:bCs/>
        <w:lang w:val="en-US"/>
      </w:rPr>
      <w:t xml:space="preserve">Page | </w:t>
    </w:r>
    <w:r w:rsidRPr="00E652A8">
      <w:rPr>
        <w:b/>
        <w:bCs/>
        <w:lang w:val="en-US"/>
      </w:rPr>
      <w:fldChar w:fldCharType="begin"/>
    </w:r>
    <w:r w:rsidRPr="00E652A8">
      <w:rPr>
        <w:b/>
        <w:bCs/>
        <w:lang w:val="en-US"/>
      </w:rPr>
      <w:instrText xml:space="preserve"> PAGE   \* MERGEFORMAT </w:instrText>
    </w:r>
    <w:r w:rsidRPr="00E652A8">
      <w:rPr>
        <w:b/>
        <w:bCs/>
        <w:lang w:val="en-US"/>
      </w:rPr>
      <w:fldChar w:fldCharType="separate"/>
    </w:r>
    <w:r w:rsidRPr="00E652A8">
      <w:rPr>
        <w:b/>
        <w:bCs/>
        <w:noProof/>
        <w:lang w:val="en-US"/>
      </w:rPr>
      <w:t>1</w:t>
    </w:r>
    <w:r w:rsidRPr="00E652A8">
      <w:rPr>
        <w:b/>
        <w:bCs/>
        <w:noProof/>
        <w:lang w:val="en-U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CCFF1" w14:textId="35282240" w:rsidR="00D578E6" w:rsidRDefault="00D578E6">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FAB2A" w14:textId="77777777" w:rsidR="00830318" w:rsidRDefault="00830318">
      <w:pPr>
        <w:spacing w:after="0" w:line="240" w:lineRule="auto"/>
      </w:pPr>
      <w:r>
        <w:separator/>
      </w:r>
    </w:p>
  </w:footnote>
  <w:footnote w:type="continuationSeparator" w:id="0">
    <w:p w14:paraId="706883AE" w14:textId="77777777" w:rsidR="00830318" w:rsidRDefault="00830318">
      <w:pPr>
        <w:spacing w:after="0" w:line="240" w:lineRule="auto"/>
      </w:pPr>
      <w:r>
        <w:continuationSeparator/>
      </w:r>
    </w:p>
  </w:footnote>
  <w:footnote w:type="continuationNotice" w:id="1">
    <w:p w14:paraId="6B6DE71E" w14:textId="77777777" w:rsidR="00830318" w:rsidRDefault="0083031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16DEA" w14:textId="613EBB8A" w:rsidR="00A50324" w:rsidRPr="00A0710C" w:rsidRDefault="00A50324" w:rsidP="00933490">
    <w:pPr>
      <w:pStyle w:val="Header"/>
      <w:tabs>
        <w:tab w:val="clear" w:pos="9026"/>
        <w:tab w:val="left" w:pos="7702"/>
      </w:tabs>
      <w:jc w:val="right"/>
      <w:rPr>
        <w:rFonts w:ascii="Times New Roman" w:hAnsi="Times New Roman" w:cs="Times New Roman"/>
        <w:color w:val="000000" w:themeColor="text1"/>
        <w:sz w:val="24"/>
        <w:szCs w:val="24"/>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A9096" w14:textId="2E79CD13" w:rsidR="00A0710C" w:rsidRDefault="00A0710C" w:rsidP="00A0710C">
    <w:pPr>
      <w:pStyle w:val="Header"/>
      <w:jc w:val="right"/>
    </w:pPr>
    <w:r>
      <w:t>Self-Balancing Robot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3A37A" w14:textId="717A3137" w:rsidR="00D578E6" w:rsidRPr="00726F99" w:rsidRDefault="005D3DC9" w:rsidP="00726F99">
    <w:pPr>
      <w:pStyle w:val="Header"/>
      <w:rPr>
        <w:sz w:val="20"/>
        <w:szCs w:val="20"/>
      </w:rPr>
    </w:pPr>
    <w:r>
      <w:rPr>
        <w:rFonts w:ascii="Times New Roman" w:hAnsi="Times New Roman" w:cs="Times New Roman"/>
        <w:b/>
        <w:bCs/>
        <w:color w:val="000000"/>
        <w:sz w:val="20"/>
        <w:szCs w:val="20"/>
      </w:rPr>
      <w:t xml:space="preserve">                                                                        </w:t>
    </w:r>
    <w:r w:rsidRPr="00726F99">
      <w:rPr>
        <w:rFonts w:ascii="Times New Roman" w:hAnsi="Times New Roman" w:cs="Times New Roman"/>
        <w:b/>
        <w:bCs/>
        <w:color w:val="000000"/>
        <w:sz w:val="20"/>
        <w:szCs w:val="20"/>
      </w:rPr>
      <w:t>Design of H5 Transformerless Inverter for Photovoltaic System</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D7BC6" w14:textId="791FBB49" w:rsidR="00D578E6" w:rsidRPr="00726F99" w:rsidRDefault="00726F99" w:rsidP="00726F99">
    <w:pPr>
      <w:pStyle w:val="Header"/>
    </w:pPr>
    <w:r>
      <w:rPr>
        <w:rFonts w:ascii="Times New Roman" w:hAnsi="Times New Roman" w:cs="Times New Roman"/>
        <w:b/>
        <w:bCs/>
        <w:color w:val="000000"/>
        <w:sz w:val="20"/>
        <w:szCs w:val="20"/>
      </w:rPr>
      <w:t xml:space="preserve">                                                                        </w:t>
    </w:r>
    <w:r w:rsidRPr="00726F99">
      <w:rPr>
        <w:rFonts w:ascii="Times New Roman" w:hAnsi="Times New Roman" w:cs="Times New Roman"/>
        <w:b/>
        <w:bCs/>
        <w:color w:val="000000"/>
        <w:sz w:val="20"/>
        <w:szCs w:val="20"/>
      </w:rPr>
      <w:t>Design of H5 Transformerless Inverter for Photovoltaic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E5B3EA7"/>
    <w:multiLevelType w:val="singleLevel"/>
    <w:tmpl w:val="DE5B3EA7"/>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F89089B6"/>
    <w:multiLevelType w:val="singleLevel"/>
    <w:tmpl w:val="F89089B6"/>
    <w:lvl w:ilvl="0">
      <w:start w:val="1"/>
      <w:numFmt w:val="decimal"/>
      <w:suff w:val="space"/>
      <w:lvlText w:val="[%1]"/>
      <w:lvlJc w:val="left"/>
    </w:lvl>
  </w:abstractNum>
  <w:abstractNum w:abstractNumId="2" w15:restartNumberingAfterBreak="0">
    <w:nsid w:val="07EE7211"/>
    <w:multiLevelType w:val="hybridMultilevel"/>
    <w:tmpl w:val="990E3C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525275"/>
    <w:multiLevelType w:val="hybridMultilevel"/>
    <w:tmpl w:val="63D433D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959335E"/>
    <w:multiLevelType w:val="multilevel"/>
    <w:tmpl w:val="D7EAD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532F7C"/>
    <w:multiLevelType w:val="multilevel"/>
    <w:tmpl w:val="CEA049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AC7976"/>
    <w:multiLevelType w:val="multilevel"/>
    <w:tmpl w:val="07583744"/>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7" w15:restartNumberingAfterBreak="0">
    <w:nsid w:val="21EF0286"/>
    <w:multiLevelType w:val="hybridMultilevel"/>
    <w:tmpl w:val="F190A7FE"/>
    <w:lvl w:ilvl="0" w:tplc="4AC49FAA">
      <w:start w:val="1"/>
      <w:numFmt w:val="decimal"/>
      <w:lvlText w:val="%1."/>
      <w:lvlJc w:val="left"/>
      <w:pPr>
        <w:ind w:left="10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554ED90">
      <w:start w:val="1"/>
      <w:numFmt w:val="lowerLetter"/>
      <w:lvlText w:val="%2"/>
      <w:lvlJc w:val="left"/>
      <w:pPr>
        <w:ind w:left="20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19AE20C">
      <w:start w:val="1"/>
      <w:numFmt w:val="lowerRoman"/>
      <w:lvlText w:val="%3"/>
      <w:lvlJc w:val="left"/>
      <w:pPr>
        <w:ind w:left="27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F7A7DD2">
      <w:start w:val="1"/>
      <w:numFmt w:val="decimal"/>
      <w:lvlText w:val="%4"/>
      <w:lvlJc w:val="left"/>
      <w:pPr>
        <w:ind w:left="34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F5E0E74">
      <w:start w:val="1"/>
      <w:numFmt w:val="lowerLetter"/>
      <w:lvlText w:val="%5"/>
      <w:lvlJc w:val="left"/>
      <w:pPr>
        <w:ind w:left="41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5906064">
      <w:start w:val="1"/>
      <w:numFmt w:val="lowerRoman"/>
      <w:lvlText w:val="%6"/>
      <w:lvlJc w:val="left"/>
      <w:pPr>
        <w:ind w:left="49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47497BA">
      <w:start w:val="1"/>
      <w:numFmt w:val="decimal"/>
      <w:lvlText w:val="%7"/>
      <w:lvlJc w:val="left"/>
      <w:pPr>
        <w:ind w:left="56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CE4765E">
      <w:start w:val="1"/>
      <w:numFmt w:val="lowerLetter"/>
      <w:lvlText w:val="%8"/>
      <w:lvlJc w:val="left"/>
      <w:pPr>
        <w:ind w:left="63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F682818">
      <w:start w:val="1"/>
      <w:numFmt w:val="lowerRoman"/>
      <w:lvlText w:val="%9"/>
      <w:lvlJc w:val="left"/>
      <w:pPr>
        <w:ind w:left="70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66F355C"/>
    <w:multiLevelType w:val="hybridMultilevel"/>
    <w:tmpl w:val="ACF028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85E397F"/>
    <w:multiLevelType w:val="multilevel"/>
    <w:tmpl w:val="385E397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9A0658C"/>
    <w:multiLevelType w:val="hybridMultilevel"/>
    <w:tmpl w:val="00F4F4A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B6F4A55"/>
    <w:multiLevelType w:val="multilevel"/>
    <w:tmpl w:val="C870F77E"/>
    <w:lvl w:ilvl="0">
      <w:start w:val="1"/>
      <w:numFmt w:val="bullet"/>
      <w:lvlText w:val="●"/>
      <w:lvlJc w:val="left"/>
      <w:pPr>
        <w:ind w:left="720" w:hanging="360"/>
      </w:pPr>
      <w:rPr>
        <w:rFonts w:ascii="Arial" w:eastAsia="Arial" w:hAnsi="Arial" w:cs="Arial"/>
        <w:color w:val="3B3B3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CFC5890"/>
    <w:multiLevelType w:val="hybridMultilevel"/>
    <w:tmpl w:val="E01E7A6A"/>
    <w:lvl w:ilvl="0" w:tplc="4009000F">
      <w:start w:val="1"/>
      <w:numFmt w:val="decimal"/>
      <w:lvlText w:val="%1."/>
      <w:lvlJc w:val="left"/>
      <w:pPr>
        <w:ind w:left="1636"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49A7458E"/>
    <w:multiLevelType w:val="hybridMultilevel"/>
    <w:tmpl w:val="3B406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8700F7F"/>
    <w:multiLevelType w:val="hybridMultilevel"/>
    <w:tmpl w:val="6F50D6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5FA44CE"/>
    <w:multiLevelType w:val="singleLevel"/>
    <w:tmpl w:val="65FA44CE"/>
    <w:lvl w:ilvl="0">
      <w:start w:val="1"/>
      <w:numFmt w:val="bullet"/>
      <w:lvlText w:val=""/>
      <w:lvlJc w:val="left"/>
      <w:pPr>
        <w:tabs>
          <w:tab w:val="left" w:pos="420"/>
        </w:tabs>
        <w:ind w:left="420" w:hanging="420"/>
      </w:pPr>
      <w:rPr>
        <w:rFonts w:ascii="Wingdings" w:hAnsi="Wingdings" w:hint="default"/>
      </w:rPr>
    </w:lvl>
  </w:abstractNum>
  <w:abstractNum w:abstractNumId="16" w15:restartNumberingAfterBreak="0">
    <w:nsid w:val="68096B10"/>
    <w:multiLevelType w:val="hybridMultilevel"/>
    <w:tmpl w:val="9E3003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A7971E9"/>
    <w:multiLevelType w:val="hybridMultilevel"/>
    <w:tmpl w:val="9678DF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FD749C4"/>
    <w:multiLevelType w:val="hybridMultilevel"/>
    <w:tmpl w:val="52B677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21B49D5"/>
    <w:multiLevelType w:val="multilevel"/>
    <w:tmpl w:val="5A54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8BD2BCB"/>
    <w:multiLevelType w:val="hybridMultilevel"/>
    <w:tmpl w:val="FC587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53004309">
    <w:abstractNumId w:val="0"/>
  </w:num>
  <w:num w:numId="2" w16cid:durableId="1673725211">
    <w:abstractNumId w:val="9"/>
  </w:num>
  <w:num w:numId="3" w16cid:durableId="99882472">
    <w:abstractNumId w:val="15"/>
  </w:num>
  <w:num w:numId="4" w16cid:durableId="1289627940">
    <w:abstractNumId w:val="1"/>
  </w:num>
  <w:num w:numId="5" w16cid:durableId="1523782937">
    <w:abstractNumId w:val="7"/>
  </w:num>
  <w:num w:numId="6" w16cid:durableId="949318673">
    <w:abstractNumId w:val="18"/>
  </w:num>
  <w:num w:numId="7" w16cid:durableId="2014719819">
    <w:abstractNumId w:val="6"/>
  </w:num>
  <w:num w:numId="8" w16cid:durableId="392121064">
    <w:abstractNumId w:val="16"/>
  </w:num>
  <w:num w:numId="9" w16cid:durableId="5272574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86333996">
    <w:abstractNumId w:val="4"/>
  </w:num>
  <w:num w:numId="11" w16cid:durableId="379482349">
    <w:abstractNumId w:val="5"/>
    <w:lvlOverride w:ilvl="0">
      <w:lvl w:ilvl="0">
        <w:numFmt w:val="decimal"/>
        <w:lvlText w:val="%1."/>
        <w:lvlJc w:val="left"/>
      </w:lvl>
    </w:lvlOverride>
  </w:num>
  <w:num w:numId="12" w16cid:durableId="1549875945">
    <w:abstractNumId w:val="12"/>
  </w:num>
  <w:num w:numId="13" w16cid:durableId="976646297">
    <w:abstractNumId w:val="17"/>
  </w:num>
  <w:num w:numId="14" w16cid:durableId="305937522">
    <w:abstractNumId w:val="3"/>
  </w:num>
  <w:num w:numId="15" w16cid:durableId="227813143">
    <w:abstractNumId w:val="14"/>
  </w:num>
  <w:num w:numId="16" w16cid:durableId="546912010">
    <w:abstractNumId w:val="13"/>
  </w:num>
  <w:num w:numId="17" w16cid:durableId="403533300">
    <w:abstractNumId w:val="2"/>
  </w:num>
  <w:num w:numId="18" w16cid:durableId="1863082251">
    <w:abstractNumId w:val="10"/>
  </w:num>
  <w:num w:numId="19" w16cid:durableId="335424742">
    <w:abstractNumId w:val="8"/>
  </w:num>
  <w:num w:numId="20" w16cid:durableId="1949728589">
    <w:abstractNumId w:val="20"/>
  </w:num>
  <w:num w:numId="21" w16cid:durableId="1566337435">
    <w:abstractNumId w:val="11"/>
  </w:num>
  <w:num w:numId="22" w16cid:durableId="17397895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noPunctuationKerning/>
  <w:characterSpacingControl w:val="doNotCompress"/>
  <w:hdrShapeDefaults>
    <o:shapedefaults v:ext="edit" spidmax="2050" fillcolor="white">
      <v:fill color="white"/>
    </o:shapedefaults>
  </w:hdrShapeDefaults>
  <w:footnotePr>
    <w:footnote w:id="-1"/>
    <w:footnote w:id="0"/>
    <w:footnote w:id="1"/>
  </w:footnotePr>
  <w:endnotePr>
    <w:endnote w:id="-1"/>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9CC"/>
    <w:rsid w:val="00002AD8"/>
    <w:rsid w:val="00003507"/>
    <w:rsid w:val="00004F51"/>
    <w:rsid w:val="000124AF"/>
    <w:rsid w:val="0001317B"/>
    <w:rsid w:val="00013C18"/>
    <w:rsid w:val="00013D0F"/>
    <w:rsid w:val="000142C4"/>
    <w:rsid w:val="000150D3"/>
    <w:rsid w:val="000150F4"/>
    <w:rsid w:val="00020D50"/>
    <w:rsid w:val="00031537"/>
    <w:rsid w:val="0003233D"/>
    <w:rsid w:val="000427D3"/>
    <w:rsid w:val="00083980"/>
    <w:rsid w:val="000872CF"/>
    <w:rsid w:val="00092C92"/>
    <w:rsid w:val="00092D89"/>
    <w:rsid w:val="0009787A"/>
    <w:rsid w:val="000A0ECC"/>
    <w:rsid w:val="000A59CC"/>
    <w:rsid w:val="000B222D"/>
    <w:rsid w:val="000B2F8C"/>
    <w:rsid w:val="000B54ED"/>
    <w:rsid w:val="000C1C86"/>
    <w:rsid w:val="000C2128"/>
    <w:rsid w:val="000C2884"/>
    <w:rsid w:val="000D6204"/>
    <w:rsid w:val="000D7DFA"/>
    <w:rsid w:val="000E30F4"/>
    <w:rsid w:val="000E58AB"/>
    <w:rsid w:val="000F10E9"/>
    <w:rsid w:val="000F2596"/>
    <w:rsid w:val="000F76CA"/>
    <w:rsid w:val="000F7CE2"/>
    <w:rsid w:val="00101D89"/>
    <w:rsid w:val="0010571B"/>
    <w:rsid w:val="00106858"/>
    <w:rsid w:val="001143AD"/>
    <w:rsid w:val="001216B0"/>
    <w:rsid w:val="001258F2"/>
    <w:rsid w:val="00127D69"/>
    <w:rsid w:val="00132A10"/>
    <w:rsid w:val="001439F8"/>
    <w:rsid w:val="00147046"/>
    <w:rsid w:val="001562B3"/>
    <w:rsid w:val="0015758F"/>
    <w:rsid w:val="00173D68"/>
    <w:rsid w:val="00174317"/>
    <w:rsid w:val="00181DDD"/>
    <w:rsid w:val="001821C9"/>
    <w:rsid w:val="00182590"/>
    <w:rsid w:val="00187CCF"/>
    <w:rsid w:val="00193878"/>
    <w:rsid w:val="00193E2F"/>
    <w:rsid w:val="00195918"/>
    <w:rsid w:val="0019655C"/>
    <w:rsid w:val="001A1C07"/>
    <w:rsid w:val="001A287E"/>
    <w:rsid w:val="001A5694"/>
    <w:rsid w:val="001B00EC"/>
    <w:rsid w:val="001C0B4E"/>
    <w:rsid w:val="001C326B"/>
    <w:rsid w:val="001C4B73"/>
    <w:rsid w:val="001D67CF"/>
    <w:rsid w:val="001E7C81"/>
    <w:rsid w:val="001F1B32"/>
    <w:rsid w:val="00202D77"/>
    <w:rsid w:val="00204143"/>
    <w:rsid w:val="0020458A"/>
    <w:rsid w:val="002073DC"/>
    <w:rsid w:val="00211A55"/>
    <w:rsid w:val="00214D1E"/>
    <w:rsid w:val="00214E5A"/>
    <w:rsid w:val="00216AC2"/>
    <w:rsid w:val="00217AA6"/>
    <w:rsid w:val="00221B21"/>
    <w:rsid w:val="00233ACC"/>
    <w:rsid w:val="00234F3B"/>
    <w:rsid w:val="002412C0"/>
    <w:rsid w:val="00242F5F"/>
    <w:rsid w:val="00244EF9"/>
    <w:rsid w:val="00246387"/>
    <w:rsid w:val="002479D6"/>
    <w:rsid w:val="00253C74"/>
    <w:rsid w:val="0025400D"/>
    <w:rsid w:val="002601E8"/>
    <w:rsid w:val="00265D80"/>
    <w:rsid w:val="00266B27"/>
    <w:rsid w:val="00274796"/>
    <w:rsid w:val="00274F9C"/>
    <w:rsid w:val="00277ADE"/>
    <w:rsid w:val="00292EA3"/>
    <w:rsid w:val="00296054"/>
    <w:rsid w:val="002A5B18"/>
    <w:rsid w:val="002A7E4D"/>
    <w:rsid w:val="002B5408"/>
    <w:rsid w:val="002B5F43"/>
    <w:rsid w:val="002C4777"/>
    <w:rsid w:val="002C540F"/>
    <w:rsid w:val="002C6EB6"/>
    <w:rsid w:val="002D0964"/>
    <w:rsid w:val="002D2B90"/>
    <w:rsid w:val="002D54F6"/>
    <w:rsid w:val="002D7FC2"/>
    <w:rsid w:val="002E02BE"/>
    <w:rsid w:val="002E3C4A"/>
    <w:rsid w:val="002E54D8"/>
    <w:rsid w:val="002E69E1"/>
    <w:rsid w:val="002F22F1"/>
    <w:rsid w:val="002F5EAC"/>
    <w:rsid w:val="00301467"/>
    <w:rsid w:val="00302050"/>
    <w:rsid w:val="00302926"/>
    <w:rsid w:val="003139C8"/>
    <w:rsid w:val="00320695"/>
    <w:rsid w:val="00325447"/>
    <w:rsid w:val="00327774"/>
    <w:rsid w:val="00337327"/>
    <w:rsid w:val="003440A5"/>
    <w:rsid w:val="00352AFB"/>
    <w:rsid w:val="00354FD2"/>
    <w:rsid w:val="0035754A"/>
    <w:rsid w:val="00371D4C"/>
    <w:rsid w:val="00371DB9"/>
    <w:rsid w:val="003735CB"/>
    <w:rsid w:val="00375EA2"/>
    <w:rsid w:val="0039075A"/>
    <w:rsid w:val="00397B05"/>
    <w:rsid w:val="003A3B1B"/>
    <w:rsid w:val="003B73A2"/>
    <w:rsid w:val="003C30FE"/>
    <w:rsid w:val="003D11A2"/>
    <w:rsid w:val="003D53E4"/>
    <w:rsid w:val="003D5F3F"/>
    <w:rsid w:val="003E1A32"/>
    <w:rsid w:val="003E3128"/>
    <w:rsid w:val="003E4B2A"/>
    <w:rsid w:val="003E614C"/>
    <w:rsid w:val="003F4F3E"/>
    <w:rsid w:val="00400AA9"/>
    <w:rsid w:val="0041122C"/>
    <w:rsid w:val="004135D7"/>
    <w:rsid w:val="00413E19"/>
    <w:rsid w:val="00414DCA"/>
    <w:rsid w:val="00420D49"/>
    <w:rsid w:val="00440180"/>
    <w:rsid w:val="004435FE"/>
    <w:rsid w:val="00443948"/>
    <w:rsid w:val="004448A3"/>
    <w:rsid w:val="004451F1"/>
    <w:rsid w:val="00445651"/>
    <w:rsid w:val="004456B8"/>
    <w:rsid w:val="00451CB6"/>
    <w:rsid w:val="00464D4A"/>
    <w:rsid w:val="00472819"/>
    <w:rsid w:val="00472FE2"/>
    <w:rsid w:val="0047444C"/>
    <w:rsid w:val="0047552D"/>
    <w:rsid w:val="004860C8"/>
    <w:rsid w:val="0049320B"/>
    <w:rsid w:val="00494A7D"/>
    <w:rsid w:val="0049768B"/>
    <w:rsid w:val="004A314B"/>
    <w:rsid w:val="004B04A5"/>
    <w:rsid w:val="004B56CC"/>
    <w:rsid w:val="004C0B0D"/>
    <w:rsid w:val="004C485F"/>
    <w:rsid w:val="004D42AA"/>
    <w:rsid w:val="004D66F8"/>
    <w:rsid w:val="004E5A54"/>
    <w:rsid w:val="004F2208"/>
    <w:rsid w:val="004F3CE4"/>
    <w:rsid w:val="004F56BD"/>
    <w:rsid w:val="005129E3"/>
    <w:rsid w:val="005253F5"/>
    <w:rsid w:val="00526C34"/>
    <w:rsid w:val="00530073"/>
    <w:rsid w:val="005324F3"/>
    <w:rsid w:val="00534E74"/>
    <w:rsid w:val="00535DF5"/>
    <w:rsid w:val="00540363"/>
    <w:rsid w:val="00540497"/>
    <w:rsid w:val="005405EB"/>
    <w:rsid w:val="00542383"/>
    <w:rsid w:val="00551687"/>
    <w:rsid w:val="00553AD9"/>
    <w:rsid w:val="005633F3"/>
    <w:rsid w:val="00563CEB"/>
    <w:rsid w:val="005655BF"/>
    <w:rsid w:val="00566AD7"/>
    <w:rsid w:val="00582833"/>
    <w:rsid w:val="005843B1"/>
    <w:rsid w:val="00593E53"/>
    <w:rsid w:val="005950E9"/>
    <w:rsid w:val="00595800"/>
    <w:rsid w:val="005958A5"/>
    <w:rsid w:val="005A7AFB"/>
    <w:rsid w:val="005A7B9E"/>
    <w:rsid w:val="005B1729"/>
    <w:rsid w:val="005B3250"/>
    <w:rsid w:val="005B4636"/>
    <w:rsid w:val="005C3522"/>
    <w:rsid w:val="005C4B35"/>
    <w:rsid w:val="005C5C93"/>
    <w:rsid w:val="005C5D8A"/>
    <w:rsid w:val="005D0C3B"/>
    <w:rsid w:val="005D33CA"/>
    <w:rsid w:val="005D3DC9"/>
    <w:rsid w:val="005E3CB2"/>
    <w:rsid w:val="005E5C2A"/>
    <w:rsid w:val="00604E80"/>
    <w:rsid w:val="00606D8D"/>
    <w:rsid w:val="006138C0"/>
    <w:rsid w:val="00613A2E"/>
    <w:rsid w:val="00621E65"/>
    <w:rsid w:val="00642BF5"/>
    <w:rsid w:val="006529C3"/>
    <w:rsid w:val="00654A10"/>
    <w:rsid w:val="00657528"/>
    <w:rsid w:val="006579EF"/>
    <w:rsid w:val="006617F3"/>
    <w:rsid w:val="006639E7"/>
    <w:rsid w:val="00683E8B"/>
    <w:rsid w:val="0068688B"/>
    <w:rsid w:val="0069009A"/>
    <w:rsid w:val="00690938"/>
    <w:rsid w:val="00691760"/>
    <w:rsid w:val="006A3ADE"/>
    <w:rsid w:val="006B2991"/>
    <w:rsid w:val="006B43A4"/>
    <w:rsid w:val="006C18ED"/>
    <w:rsid w:val="006C3FAD"/>
    <w:rsid w:val="006C4AAE"/>
    <w:rsid w:val="006D78B8"/>
    <w:rsid w:val="006E3611"/>
    <w:rsid w:val="006F2E85"/>
    <w:rsid w:val="006F31D7"/>
    <w:rsid w:val="007013E6"/>
    <w:rsid w:val="00703571"/>
    <w:rsid w:val="00712B77"/>
    <w:rsid w:val="00714382"/>
    <w:rsid w:val="007153E5"/>
    <w:rsid w:val="007228CD"/>
    <w:rsid w:val="00726F99"/>
    <w:rsid w:val="0072729A"/>
    <w:rsid w:val="007312C1"/>
    <w:rsid w:val="00741827"/>
    <w:rsid w:val="00751212"/>
    <w:rsid w:val="00752835"/>
    <w:rsid w:val="00753BE2"/>
    <w:rsid w:val="007551F2"/>
    <w:rsid w:val="00756B5F"/>
    <w:rsid w:val="007629A2"/>
    <w:rsid w:val="00765AF5"/>
    <w:rsid w:val="00771847"/>
    <w:rsid w:val="00772AA2"/>
    <w:rsid w:val="007746CD"/>
    <w:rsid w:val="00785CB8"/>
    <w:rsid w:val="00791345"/>
    <w:rsid w:val="00794C95"/>
    <w:rsid w:val="007A4057"/>
    <w:rsid w:val="007B3C20"/>
    <w:rsid w:val="007B6F19"/>
    <w:rsid w:val="007B7156"/>
    <w:rsid w:val="007D3B92"/>
    <w:rsid w:val="007E08C6"/>
    <w:rsid w:val="007E2247"/>
    <w:rsid w:val="007E2DCE"/>
    <w:rsid w:val="007E40BA"/>
    <w:rsid w:val="00804796"/>
    <w:rsid w:val="008070B1"/>
    <w:rsid w:val="008137D0"/>
    <w:rsid w:val="00814B9E"/>
    <w:rsid w:val="008243DD"/>
    <w:rsid w:val="00830259"/>
    <w:rsid w:val="00830318"/>
    <w:rsid w:val="00835830"/>
    <w:rsid w:val="008367F2"/>
    <w:rsid w:val="00837BB4"/>
    <w:rsid w:val="008462A9"/>
    <w:rsid w:val="00850FDD"/>
    <w:rsid w:val="00852EE2"/>
    <w:rsid w:val="00861586"/>
    <w:rsid w:val="00863074"/>
    <w:rsid w:val="00865CE3"/>
    <w:rsid w:val="0087036A"/>
    <w:rsid w:val="008742DE"/>
    <w:rsid w:val="008800CD"/>
    <w:rsid w:val="00880694"/>
    <w:rsid w:val="008839E3"/>
    <w:rsid w:val="00883EB5"/>
    <w:rsid w:val="00886477"/>
    <w:rsid w:val="00895812"/>
    <w:rsid w:val="008A2E3F"/>
    <w:rsid w:val="008A77C5"/>
    <w:rsid w:val="008B5216"/>
    <w:rsid w:val="008C22EA"/>
    <w:rsid w:val="008C3FC2"/>
    <w:rsid w:val="008C5488"/>
    <w:rsid w:val="008C7034"/>
    <w:rsid w:val="008D0C5B"/>
    <w:rsid w:val="008D25C8"/>
    <w:rsid w:val="008D2C75"/>
    <w:rsid w:val="008D545F"/>
    <w:rsid w:val="008D790F"/>
    <w:rsid w:val="008E3FFB"/>
    <w:rsid w:val="008E786E"/>
    <w:rsid w:val="008F1939"/>
    <w:rsid w:val="008F53E5"/>
    <w:rsid w:val="00900EC4"/>
    <w:rsid w:val="0090761F"/>
    <w:rsid w:val="00911647"/>
    <w:rsid w:val="0091252D"/>
    <w:rsid w:val="009127A7"/>
    <w:rsid w:val="00913CF6"/>
    <w:rsid w:val="009150F9"/>
    <w:rsid w:val="00916B7A"/>
    <w:rsid w:val="00916C07"/>
    <w:rsid w:val="0092274D"/>
    <w:rsid w:val="00932852"/>
    <w:rsid w:val="00933490"/>
    <w:rsid w:val="00934FDC"/>
    <w:rsid w:val="00935E4C"/>
    <w:rsid w:val="00943B4A"/>
    <w:rsid w:val="00944082"/>
    <w:rsid w:val="0094696C"/>
    <w:rsid w:val="00947C56"/>
    <w:rsid w:val="00947DDE"/>
    <w:rsid w:val="0095080C"/>
    <w:rsid w:val="00951F9D"/>
    <w:rsid w:val="009534F6"/>
    <w:rsid w:val="009573F1"/>
    <w:rsid w:val="00963FC9"/>
    <w:rsid w:val="009659EA"/>
    <w:rsid w:val="00972517"/>
    <w:rsid w:val="0097451C"/>
    <w:rsid w:val="0097544E"/>
    <w:rsid w:val="00980BD8"/>
    <w:rsid w:val="009974D9"/>
    <w:rsid w:val="009A1868"/>
    <w:rsid w:val="009B4D77"/>
    <w:rsid w:val="009B6417"/>
    <w:rsid w:val="009C04B0"/>
    <w:rsid w:val="009C271A"/>
    <w:rsid w:val="009C36F4"/>
    <w:rsid w:val="009C70E5"/>
    <w:rsid w:val="009D0C50"/>
    <w:rsid w:val="009D4D61"/>
    <w:rsid w:val="009E4C06"/>
    <w:rsid w:val="009F586D"/>
    <w:rsid w:val="009F59D1"/>
    <w:rsid w:val="00A0710C"/>
    <w:rsid w:val="00A1535E"/>
    <w:rsid w:val="00A2579C"/>
    <w:rsid w:val="00A276C4"/>
    <w:rsid w:val="00A40F98"/>
    <w:rsid w:val="00A50324"/>
    <w:rsid w:val="00A50A68"/>
    <w:rsid w:val="00A52CF7"/>
    <w:rsid w:val="00A5713D"/>
    <w:rsid w:val="00A609F1"/>
    <w:rsid w:val="00A6125E"/>
    <w:rsid w:val="00A649B7"/>
    <w:rsid w:val="00A6633B"/>
    <w:rsid w:val="00A67B1D"/>
    <w:rsid w:val="00A745A9"/>
    <w:rsid w:val="00A81E6E"/>
    <w:rsid w:val="00A8565A"/>
    <w:rsid w:val="00A862C5"/>
    <w:rsid w:val="00A93797"/>
    <w:rsid w:val="00AA0335"/>
    <w:rsid w:val="00AA3CFE"/>
    <w:rsid w:val="00AA5EF2"/>
    <w:rsid w:val="00AB3A70"/>
    <w:rsid w:val="00AB6567"/>
    <w:rsid w:val="00AC206A"/>
    <w:rsid w:val="00AC2B17"/>
    <w:rsid w:val="00AD5ED5"/>
    <w:rsid w:val="00AE0FC3"/>
    <w:rsid w:val="00AE117A"/>
    <w:rsid w:val="00AE616D"/>
    <w:rsid w:val="00AE6E16"/>
    <w:rsid w:val="00AE7402"/>
    <w:rsid w:val="00AF05E6"/>
    <w:rsid w:val="00AF38F2"/>
    <w:rsid w:val="00AF3CD4"/>
    <w:rsid w:val="00AF6938"/>
    <w:rsid w:val="00AF6AA5"/>
    <w:rsid w:val="00AF719A"/>
    <w:rsid w:val="00B0017E"/>
    <w:rsid w:val="00B0096D"/>
    <w:rsid w:val="00B05AAD"/>
    <w:rsid w:val="00B0695E"/>
    <w:rsid w:val="00B10156"/>
    <w:rsid w:val="00B130CA"/>
    <w:rsid w:val="00B151A2"/>
    <w:rsid w:val="00B248AD"/>
    <w:rsid w:val="00B271BD"/>
    <w:rsid w:val="00B34B63"/>
    <w:rsid w:val="00B35C51"/>
    <w:rsid w:val="00B46476"/>
    <w:rsid w:val="00B46FDB"/>
    <w:rsid w:val="00B624A4"/>
    <w:rsid w:val="00B63148"/>
    <w:rsid w:val="00B65118"/>
    <w:rsid w:val="00B70B7B"/>
    <w:rsid w:val="00B71F57"/>
    <w:rsid w:val="00B74219"/>
    <w:rsid w:val="00B7425C"/>
    <w:rsid w:val="00B75CEB"/>
    <w:rsid w:val="00B81F97"/>
    <w:rsid w:val="00B84CD8"/>
    <w:rsid w:val="00B937F3"/>
    <w:rsid w:val="00B944CF"/>
    <w:rsid w:val="00BA14E5"/>
    <w:rsid w:val="00BA41A1"/>
    <w:rsid w:val="00BB3BDC"/>
    <w:rsid w:val="00BB7FD8"/>
    <w:rsid w:val="00BC02AF"/>
    <w:rsid w:val="00BC0CF7"/>
    <w:rsid w:val="00BC12C8"/>
    <w:rsid w:val="00BC3842"/>
    <w:rsid w:val="00BD590D"/>
    <w:rsid w:val="00BE1448"/>
    <w:rsid w:val="00BE29E6"/>
    <w:rsid w:val="00BE3CAC"/>
    <w:rsid w:val="00BE412B"/>
    <w:rsid w:val="00BF2910"/>
    <w:rsid w:val="00BF2F14"/>
    <w:rsid w:val="00BF41A5"/>
    <w:rsid w:val="00BF49EA"/>
    <w:rsid w:val="00C002D5"/>
    <w:rsid w:val="00C00A95"/>
    <w:rsid w:val="00C20064"/>
    <w:rsid w:val="00C2149A"/>
    <w:rsid w:val="00C244EF"/>
    <w:rsid w:val="00C264FE"/>
    <w:rsid w:val="00C3573C"/>
    <w:rsid w:val="00C46336"/>
    <w:rsid w:val="00C52042"/>
    <w:rsid w:val="00C5322D"/>
    <w:rsid w:val="00C5372C"/>
    <w:rsid w:val="00C64560"/>
    <w:rsid w:val="00C72340"/>
    <w:rsid w:val="00C82FBD"/>
    <w:rsid w:val="00C90AD5"/>
    <w:rsid w:val="00C92C53"/>
    <w:rsid w:val="00CA02D0"/>
    <w:rsid w:val="00CA25BA"/>
    <w:rsid w:val="00CA3FD3"/>
    <w:rsid w:val="00CA507E"/>
    <w:rsid w:val="00CA7D35"/>
    <w:rsid w:val="00CB0487"/>
    <w:rsid w:val="00CB64CF"/>
    <w:rsid w:val="00CC03BD"/>
    <w:rsid w:val="00CC44F3"/>
    <w:rsid w:val="00CC4A05"/>
    <w:rsid w:val="00CD18EF"/>
    <w:rsid w:val="00CD1A6D"/>
    <w:rsid w:val="00CD1F38"/>
    <w:rsid w:val="00CD3FF7"/>
    <w:rsid w:val="00CD68AF"/>
    <w:rsid w:val="00CE2041"/>
    <w:rsid w:val="00CE5771"/>
    <w:rsid w:val="00CF522C"/>
    <w:rsid w:val="00D05320"/>
    <w:rsid w:val="00D07345"/>
    <w:rsid w:val="00D07CE5"/>
    <w:rsid w:val="00D13E0C"/>
    <w:rsid w:val="00D2655B"/>
    <w:rsid w:val="00D30506"/>
    <w:rsid w:val="00D30F60"/>
    <w:rsid w:val="00D33BE9"/>
    <w:rsid w:val="00D34FF5"/>
    <w:rsid w:val="00D4063F"/>
    <w:rsid w:val="00D46F5F"/>
    <w:rsid w:val="00D558E4"/>
    <w:rsid w:val="00D56FF6"/>
    <w:rsid w:val="00D578E6"/>
    <w:rsid w:val="00D65A40"/>
    <w:rsid w:val="00D65CE9"/>
    <w:rsid w:val="00D73449"/>
    <w:rsid w:val="00D75293"/>
    <w:rsid w:val="00D763B6"/>
    <w:rsid w:val="00D81332"/>
    <w:rsid w:val="00DB45D7"/>
    <w:rsid w:val="00DB552E"/>
    <w:rsid w:val="00DB6156"/>
    <w:rsid w:val="00DC4807"/>
    <w:rsid w:val="00DD579C"/>
    <w:rsid w:val="00DD6775"/>
    <w:rsid w:val="00DD7610"/>
    <w:rsid w:val="00DD793B"/>
    <w:rsid w:val="00DE0720"/>
    <w:rsid w:val="00DE2A69"/>
    <w:rsid w:val="00DE6AE1"/>
    <w:rsid w:val="00DF2B38"/>
    <w:rsid w:val="00DF748F"/>
    <w:rsid w:val="00DF7782"/>
    <w:rsid w:val="00DF7A8C"/>
    <w:rsid w:val="00E02A83"/>
    <w:rsid w:val="00E0500C"/>
    <w:rsid w:val="00E05358"/>
    <w:rsid w:val="00E151DF"/>
    <w:rsid w:val="00E171BA"/>
    <w:rsid w:val="00E257BE"/>
    <w:rsid w:val="00E25903"/>
    <w:rsid w:val="00E30D5B"/>
    <w:rsid w:val="00E32BA0"/>
    <w:rsid w:val="00E36C8A"/>
    <w:rsid w:val="00E42AEF"/>
    <w:rsid w:val="00E43390"/>
    <w:rsid w:val="00E444EE"/>
    <w:rsid w:val="00E46995"/>
    <w:rsid w:val="00E50CBD"/>
    <w:rsid w:val="00E53294"/>
    <w:rsid w:val="00E57D56"/>
    <w:rsid w:val="00E63E45"/>
    <w:rsid w:val="00E652A8"/>
    <w:rsid w:val="00E70DDD"/>
    <w:rsid w:val="00E710C7"/>
    <w:rsid w:val="00E716D0"/>
    <w:rsid w:val="00E7798B"/>
    <w:rsid w:val="00E82490"/>
    <w:rsid w:val="00E871C6"/>
    <w:rsid w:val="00E879FD"/>
    <w:rsid w:val="00E90AC5"/>
    <w:rsid w:val="00E93F13"/>
    <w:rsid w:val="00EA0C4F"/>
    <w:rsid w:val="00EA16D5"/>
    <w:rsid w:val="00EA1E3C"/>
    <w:rsid w:val="00EB0BCD"/>
    <w:rsid w:val="00EB7624"/>
    <w:rsid w:val="00EC36E1"/>
    <w:rsid w:val="00EC3DB8"/>
    <w:rsid w:val="00EC5BAF"/>
    <w:rsid w:val="00ED1622"/>
    <w:rsid w:val="00ED2D43"/>
    <w:rsid w:val="00ED37BC"/>
    <w:rsid w:val="00ED429A"/>
    <w:rsid w:val="00ED7908"/>
    <w:rsid w:val="00EF24C1"/>
    <w:rsid w:val="00EF3841"/>
    <w:rsid w:val="00EF3B6D"/>
    <w:rsid w:val="00EF5ED1"/>
    <w:rsid w:val="00EF6995"/>
    <w:rsid w:val="00F110D9"/>
    <w:rsid w:val="00F14A72"/>
    <w:rsid w:val="00F16715"/>
    <w:rsid w:val="00F22135"/>
    <w:rsid w:val="00F3014C"/>
    <w:rsid w:val="00F31231"/>
    <w:rsid w:val="00F3186A"/>
    <w:rsid w:val="00F41D74"/>
    <w:rsid w:val="00F44441"/>
    <w:rsid w:val="00F47A83"/>
    <w:rsid w:val="00F50FE9"/>
    <w:rsid w:val="00F54080"/>
    <w:rsid w:val="00F712A5"/>
    <w:rsid w:val="00F75151"/>
    <w:rsid w:val="00F833CC"/>
    <w:rsid w:val="00F834B7"/>
    <w:rsid w:val="00F83B6E"/>
    <w:rsid w:val="00F87335"/>
    <w:rsid w:val="00F87E35"/>
    <w:rsid w:val="00F9227C"/>
    <w:rsid w:val="00FA0FC9"/>
    <w:rsid w:val="00FA3E97"/>
    <w:rsid w:val="00FC04DE"/>
    <w:rsid w:val="00FD00CA"/>
    <w:rsid w:val="00FD1595"/>
    <w:rsid w:val="00FD6202"/>
    <w:rsid w:val="00FD7312"/>
    <w:rsid w:val="00FF20C3"/>
    <w:rsid w:val="00FF40D3"/>
    <w:rsid w:val="00FF5520"/>
    <w:rsid w:val="00FF5540"/>
    <w:rsid w:val="00FF7DAB"/>
    <w:rsid w:val="0198171C"/>
    <w:rsid w:val="0537724B"/>
    <w:rsid w:val="07187D54"/>
    <w:rsid w:val="07466920"/>
    <w:rsid w:val="13725526"/>
    <w:rsid w:val="166934C1"/>
    <w:rsid w:val="16AA73C2"/>
    <w:rsid w:val="16EB6A7C"/>
    <w:rsid w:val="1E6D5304"/>
    <w:rsid w:val="1E9A05DC"/>
    <w:rsid w:val="20354213"/>
    <w:rsid w:val="20E81B71"/>
    <w:rsid w:val="21654423"/>
    <w:rsid w:val="227F710D"/>
    <w:rsid w:val="25205D63"/>
    <w:rsid w:val="266B6623"/>
    <w:rsid w:val="27277268"/>
    <w:rsid w:val="2BDE715A"/>
    <w:rsid w:val="2E5B782F"/>
    <w:rsid w:val="37F979FF"/>
    <w:rsid w:val="38E715F7"/>
    <w:rsid w:val="38ED1B47"/>
    <w:rsid w:val="3BBE4B8D"/>
    <w:rsid w:val="3C633CF2"/>
    <w:rsid w:val="3C6762E8"/>
    <w:rsid w:val="3DEE46F3"/>
    <w:rsid w:val="405D04A1"/>
    <w:rsid w:val="409F5F96"/>
    <w:rsid w:val="427E7757"/>
    <w:rsid w:val="43E73ABA"/>
    <w:rsid w:val="458D7841"/>
    <w:rsid w:val="49752742"/>
    <w:rsid w:val="4EB67B21"/>
    <w:rsid w:val="51B074FB"/>
    <w:rsid w:val="5BDA7A25"/>
    <w:rsid w:val="5DC86664"/>
    <w:rsid w:val="5EC06087"/>
    <w:rsid w:val="60E727E3"/>
    <w:rsid w:val="63E11048"/>
    <w:rsid w:val="64061746"/>
    <w:rsid w:val="649737B2"/>
    <w:rsid w:val="6512787C"/>
    <w:rsid w:val="6AC42137"/>
    <w:rsid w:val="6AF11147"/>
    <w:rsid w:val="6BD152E9"/>
    <w:rsid w:val="6C7702B8"/>
    <w:rsid w:val="76F07CCF"/>
    <w:rsid w:val="77366430"/>
    <w:rsid w:val="784EDD89"/>
    <w:rsid w:val="78DF3CD3"/>
    <w:rsid w:val="78F57F99"/>
    <w:rsid w:val="7B462173"/>
    <w:rsid w:val="7C2163C5"/>
    <w:rsid w:val="7EAD27BD"/>
    <w:rsid w:val="7F133B8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2CAC1646"/>
  <w15:docId w15:val="{00F7C339-E778-4A57-A021-9E291225A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EE2"/>
    <w:pPr>
      <w:spacing w:after="160" w:line="259"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next w:val="Normal"/>
    <w:uiPriority w:val="9"/>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basedOn w:val="Normal"/>
    <w:next w:val="Normal"/>
    <w:uiPriority w:val="9"/>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character" w:styleId="FollowedHyperlink">
    <w:name w:val="FollowedHyperlink"/>
    <w:basedOn w:val="DefaultParagraphFont"/>
    <w:uiPriority w:val="99"/>
    <w:semiHidden/>
    <w:unhideWhenUsed/>
    <w:qFormat/>
    <w:rPr>
      <w:color w:val="800080"/>
      <w:u w:val="single"/>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qFormat/>
    <w:pPr>
      <w:spacing w:after="0" w:line="240" w:lineRule="auto"/>
    </w:pPr>
    <w:rPr>
      <w:sz w:val="20"/>
      <w:szCs w:val="20"/>
    </w:r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uiPriority w:val="39"/>
    <w:unhideWhenUsed/>
    <w:qFormat/>
    <w:pPr>
      <w:pBdr>
        <w:between w:val="double" w:sz="6" w:space="0" w:color="auto"/>
      </w:pBdr>
      <w:spacing w:before="120" w:after="120"/>
      <w:jc w:val="center"/>
    </w:pPr>
    <w:rPr>
      <w:rFonts w:cstheme="minorHAnsi"/>
      <w:b/>
      <w:bCs/>
      <w:i/>
      <w:iCs/>
      <w:sz w:val="24"/>
      <w:szCs w:val="24"/>
    </w:rPr>
  </w:style>
  <w:style w:type="paragraph" w:styleId="TOC2">
    <w:name w:val="toc 2"/>
    <w:basedOn w:val="Normal"/>
    <w:next w:val="Normal"/>
    <w:uiPriority w:val="39"/>
    <w:unhideWhenUsed/>
    <w:qFormat/>
    <w:pPr>
      <w:pBdr>
        <w:between w:val="double" w:sz="6" w:space="0" w:color="auto"/>
      </w:pBdr>
      <w:spacing w:before="120" w:after="120"/>
      <w:jc w:val="center"/>
    </w:pPr>
    <w:rPr>
      <w:rFonts w:cstheme="minorHAnsi"/>
      <w:i/>
      <w:iCs/>
      <w:sz w:val="20"/>
      <w:szCs w:val="20"/>
    </w:rPr>
  </w:style>
  <w:style w:type="paragraph" w:styleId="TOC3">
    <w:name w:val="toc 3"/>
    <w:basedOn w:val="Normal"/>
    <w:next w:val="Normal"/>
    <w:uiPriority w:val="39"/>
    <w:unhideWhenUsed/>
    <w:qFormat/>
    <w:pPr>
      <w:pBdr>
        <w:between w:val="double" w:sz="6" w:space="0" w:color="auto"/>
      </w:pBdr>
      <w:spacing w:before="120" w:after="120"/>
      <w:ind w:left="220"/>
      <w:jc w:val="center"/>
    </w:pPr>
    <w:rPr>
      <w:rFonts w:cstheme="minorHAnsi"/>
      <w:sz w:val="20"/>
      <w:szCs w:val="20"/>
    </w:rPr>
  </w:style>
  <w:style w:type="character" w:customStyle="1" w:styleId="Heading1Char">
    <w:name w:val="Heading 1 Char"/>
    <w:basedOn w:val="DefaultParagraphFont"/>
    <w:link w:val="Heading1"/>
    <w:qFormat/>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customStyle="1" w:styleId="apple-tab-span">
    <w:name w:val="apple-tab-span"/>
    <w:basedOn w:val="DefaultParagraphFont"/>
    <w:qFormat/>
  </w:style>
  <w:style w:type="table" w:customStyle="1" w:styleId="PlainTable11">
    <w:name w:val="Plain Table 11"/>
    <w:basedOn w:val="TableNormal"/>
    <w:uiPriority w:val="41"/>
    <w:qFormat/>
    <w:rPr>
      <w:rFonts w:ascii="Calibri" w:eastAsia="Calibri" w:hAnsi="Calibri"/>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2">
    <w:name w:val="Plain Table 12"/>
    <w:basedOn w:val="TableNormal"/>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OCHeading1">
    <w:name w:val="TOC Heading1"/>
    <w:basedOn w:val="Heading1"/>
    <w:next w:val="Normal"/>
    <w:uiPriority w:val="39"/>
    <w:unhideWhenUsed/>
    <w:qFormat/>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character" w:customStyle="1" w:styleId="SubtleEmphasis1">
    <w:name w:val="Subtle Emphasis1"/>
    <w:basedOn w:val="DefaultParagraphFont"/>
    <w:uiPriority w:val="19"/>
    <w:qFormat/>
    <w:rPr>
      <w:i/>
      <w:iCs/>
      <w:color w:val="404040" w:themeColor="text1" w:themeTint="BF"/>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FootnoteTextChar">
    <w:name w:val="Footnote Text Char"/>
    <w:basedOn w:val="DefaultParagraphFont"/>
    <w:link w:val="FootnoteText"/>
    <w:uiPriority w:val="99"/>
    <w:semiHidden/>
    <w:qFormat/>
    <w:rPr>
      <w:sz w:val="20"/>
      <w:szCs w:val="20"/>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styleId="ListParagraph">
    <w:name w:val="List Paragraph"/>
    <w:basedOn w:val="Normal"/>
    <w:uiPriority w:val="34"/>
    <w:qFormat/>
    <w:pPr>
      <w:ind w:left="720"/>
      <w:contextualSpacing/>
    </w:pPr>
  </w:style>
  <w:style w:type="paragraph" w:styleId="NoSpacing">
    <w:name w:val="No Spacing"/>
    <w:uiPriority w:val="1"/>
    <w:qFormat/>
    <w:rPr>
      <w:rFonts w:asciiTheme="minorHAnsi" w:eastAsiaTheme="minorHAnsi" w:hAnsiTheme="minorHAnsi" w:cstheme="minorBidi"/>
      <w:sz w:val="22"/>
      <w:szCs w:val="22"/>
      <w:lang w:eastAsia="en-US"/>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ListTable31">
    <w:name w:val="List Table 31"/>
    <w:basedOn w:val="TableNormal"/>
    <w:uiPriority w:val="48"/>
    <w:qFormat/>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TableGrid0">
    <w:name w:val="TableGrid"/>
    <w:rsid w:val="00E25903"/>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EndnoteText">
    <w:name w:val="endnote text"/>
    <w:basedOn w:val="Normal"/>
    <w:link w:val="EndnoteTextChar"/>
    <w:uiPriority w:val="99"/>
    <w:semiHidden/>
    <w:unhideWhenUsed/>
    <w:rsid w:val="00BE144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E1448"/>
    <w:rPr>
      <w:rFonts w:asciiTheme="minorHAnsi" w:eastAsiaTheme="minorHAnsi" w:hAnsiTheme="minorHAnsi" w:cstheme="minorBidi"/>
      <w:lang w:eastAsia="en-US"/>
    </w:rPr>
  </w:style>
  <w:style w:type="character" w:styleId="EndnoteReference">
    <w:name w:val="endnote reference"/>
    <w:basedOn w:val="DefaultParagraphFont"/>
    <w:uiPriority w:val="99"/>
    <w:semiHidden/>
    <w:unhideWhenUsed/>
    <w:rsid w:val="00BE1448"/>
    <w:rPr>
      <w:vertAlign w:val="superscript"/>
    </w:rPr>
  </w:style>
  <w:style w:type="character" w:styleId="UnresolvedMention">
    <w:name w:val="Unresolved Mention"/>
    <w:basedOn w:val="DefaultParagraphFont"/>
    <w:uiPriority w:val="99"/>
    <w:semiHidden/>
    <w:unhideWhenUsed/>
    <w:rsid w:val="008E786E"/>
    <w:rPr>
      <w:color w:val="605E5C"/>
      <w:shd w:val="clear" w:color="auto" w:fill="E1DFDD"/>
    </w:rPr>
  </w:style>
  <w:style w:type="character" w:styleId="PlaceholderText">
    <w:name w:val="Placeholder Text"/>
    <w:basedOn w:val="DefaultParagraphFont"/>
    <w:uiPriority w:val="99"/>
    <w:semiHidden/>
    <w:rsid w:val="00933490"/>
    <w:rPr>
      <w:color w:val="808080"/>
    </w:rPr>
  </w:style>
  <w:style w:type="table" w:styleId="LightList-Accent3">
    <w:name w:val="Light List Accent 3"/>
    <w:basedOn w:val="TableNormal"/>
    <w:uiPriority w:val="61"/>
    <w:rsid w:val="00B75CEB"/>
    <w:rPr>
      <w:rFonts w:asciiTheme="minorHAnsi" w:eastAsiaTheme="minorEastAsia" w:hAnsiTheme="minorHAnsi" w:cstheme="minorBidi"/>
      <w:sz w:val="22"/>
      <w:szCs w:val="22"/>
      <w:lang w:val="en-US"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TOCHeading">
    <w:name w:val="TOC Heading"/>
    <w:basedOn w:val="Heading1"/>
    <w:next w:val="Normal"/>
    <w:uiPriority w:val="39"/>
    <w:unhideWhenUsed/>
    <w:qFormat/>
    <w:rsid w:val="001B00E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4">
    <w:name w:val="toc 4"/>
    <w:basedOn w:val="Normal"/>
    <w:next w:val="Normal"/>
    <w:autoRedefine/>
    <w:uiPriority w:val="39"/>
    <w:unhideWhenUsed/>
    <w:rsid w:val="001B00EC"/>
    <w:pPr>
      <w:pBdr>
        <w:between w:val="double" w:sz="6" w:space="0" w:color="auto"/>
      </w:pBdr>
      <w:spacing w:before="120" w:after="120"/>
      <w:ind w:left="440"/>
      <w:jc w:val="center"/>
    </w:pPr>
    <w:rPr>
      <w:rFonts w:cstheme="minorHAnsi"/>
      <w:sz w:val="20"/>
      <w:szCs w:val="20"/>
    </w:rPr>
  </w:style>
  <w:style w:type="paragraph" w:styleId="TOC5">
    <w:name w:val="toc 5"/>
    <w:basedOn w:val="Normal"/>
    <w:next w:val="Normal"/>
    <w:autoRedefine/>
    <w:uiPriority w:val="39"/>
    <w:unhideWhenUsed/>
    <w:rsid w:val="001B00EC"/>
    <w:pPr>
      <w:pBdr>
        <w:between w:val="double" w:sz="6" w:space="0" w:color="auto"/>
      </w:pBdr>
      <w:spacing w:before="120" w:after="120"/>
      <w:ind w:left="660"/>
      <w:jc w:val="center"/>
    </w:pPr>
    <w:rPr>
      <w:rFonts w:cstheme="minorHAnsi"/>
      <w:sz w:val="20"/>
      <w:szCs w:val="20"/>
    </w:rPr>
  </w:style>
  <w:style w:type="paragraph" w:styleId="TOC6">
    <w:name w:val="toc 6"/>
    <w:basedOn w:val="Normal"/>
    <w:next w:val="Normal"/>
    <w:autoRedefine/>
    <w:uiPriority w:val="39"/>
    <w:unhideWhenUsed/>
    <w:rsid w:val="001B00EC"/>
    <w:pPr>
      <w:pBdr>
        <w:between w:val="double" w:sz="6" w:space="0" w:color="auto"/>
      </w:pBdr>
      <w:spacing w:before="120" w:after="120"/>
      <w:ind w:left="880"/>
      <w:jc w:val="center"/>
    </w:pPr>
    <w:rPr>
      <w:rFonts w:cstheme="minorHAnsi"/>
      <w:sz w:val="20"/>
      <w:szCs w:val="20"/>
    </w:rPr>
  </w:style>
  <w:style w:type="paragraph" w:styleId="TOC7">
    <w:name w:val="toc 7"/>
    <w:basedOn w:val="Normal"/>
    <w:next w:val="Normal"/>
    <w:autoRedefine/>
    <w:uiPriority w:val="39"/>
    <w:unhideWhenUsed/>
    <w:rsid w:val="001B00EC"/>
    <w:pPr>
      <w:pBdr>
        <w:between w:val="double" w:sz="6" w:space="0" w:color="auto"/>
      </w:pBdr>
      <w:spacing w:before="120" w:after="120"/>
      <w:ind w:left="1100"/>
      <w:jc w:val="center"/>
    </w:pPr>
    <w:rPr>
      <w:rFonts w:cstheme="minorHAnsi"/>
      <w:sz w:val="20"/>
      <w:szCs w:val="20"/>
    </w:rPr>
  </w:style>
  <w:style w:type="paragraph" w:styleId="TOC8">
    <w:name w:val="toc 8"/>
    <w:basedOn w:val="Normal"/>
    <w:next w:val="Normal"/>
    <w:autoRedefine/>
    <w:uiPriority w:val="39"/>
    <w:unhideWhenUsed/>
    <w:rsid w:val="001B00EC"/>
    <w:pPr>
      <w:pBdr>
        <w:between w:val="double" w:sz="6" w:space="0" w:color="auto"/>
      </w:pBdr>
      <w:spacing w:before="120" w:after="120"/>
      <w:ind w:left="1320"/>
      <w:jc w:val="center"/>
    </w:pPr>
    <w:rPr>
      <w:rFonts w:cstheme="minorHAnsi"/>
      <w:sz w:val="20"/>
      <w:szCs w:val="20"/>
    </w:rPr>
  </w:style>
  <w:style w:type="paragraph" w:styleId="TOC9">
    <w:name w:val="toc 9"/>
    <w:basedOn w:val="Normal"/>
    <w:next w:val="Normal"/>
    <w:autoRedefine/>
    <w:uiPriority w:val="39"/>
    <w:unhideWhenUsed/>
    <w:rsid w:val="001B00EC"/>
    <w:pPr>
      <w:pBdr>
        <w:between w:val="double" w:sz="6" w:space="0" w:color="auto"/>
      </w:pBdr>
      <w:spacing w:before="120" w:after="120"/>
      <w:ind w:left="1540"/>
      <w:jc w:val="center"/>
    </w:pPr>
    <w:rPr>
      <w:rFonts w:cstheme="minorHAnsi"/>
      <w:sz w:val="20"/>
      <w:szCs w:val="20"/>
    </w:rPr>
  </w:style>
  <w:style w:type="paragraph" w:styleId="BodyText">
    <w:name w:val="Body Text"/>
    <w:basedOn w:val="Normal"/>
    <w:link w:val="BodyTextChar"/>
    <w:uiPriority w:val="1"/>
    <w:semiHidden/>
    <w:unhideWhenUsed/>
    <w:qFormat/>
    <w:rsid w:val="004C0B0D"/>
    <w:pPr>
      <w:widowControl w:val="0"/>
      <w:autoSpaceDE w:val="0"/>
      <w:autoSpaceDN w:val="0"/>
      <w:spacing w:after="0" w:line="240" w:lineRule="auto"/>
    </w:pPr>
    <w:rPr>
      <w:rFonts w:ascii="Georgia" w:eastAsia="Georgia" w:hAnsi="Georgia" w:cs="Georgia"/>
      <w:lang w:val="en-US"/>
    </w:rPr>
  </w:style>
  <w:style w:type="character" w:customStyle="1" w:styleId="BodyTextChar">
    <w:name w:val="Body Text Char"/>
    <w:basedOn w:val="DefaultParagraphFont"/>
    <w:link w:val="BodyText"/>
    <w:uiPriority w:val="1"/>
    <w:semiHidden/>
    <w:rsid w:val="004C0B0D"/>
    <w:rPr>
      <w:rFonts w:ascii="Georgia" w:eastAsia="Georgia" w:hAnsi="Georgia" w:cs="Georgia"/>
      <w:sz w:val="22"/>
      <w:szCs w:val="22"/>
      <w:lang w:val="en-US" w:eastAsia="en-US"/>
    </w:rPr>
  </w:style>
  <w:style w:type="character" w:customStyle="1" w:styleId="entity">
    <w:name w:val="entity"/>
    <w:basedOn w:val="DefaultParagraphFont"/>
    <w:rsid w:val="00852EE2"/>
  </w:style>
  <w:style w:type="paragraph" w:customStyle="1" w:styleId="twiparagraph-bold">
    <w:name w:val="twi_paragraph-bold"/>
    <w:basedOn w:val="Normal"/>
    <w:rsid w:val="009D4D6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02734">
      <w:bodyDiv w:val="1"/>
      <w:marLeft w:val="0"/>
      <w:marRight w:val="0"/>
      <w:marTop w:val="0"/>
      <w:marBottom w:val="0"/>
      <w:divBdr>
        <w:top w:val="none" w:sz="0" w:space="0" w:color="auto"/>
        <w:left w:val="none" w:sz="0" w:space="0" w:color="auto"/>
        <w:bottom w:val="none" w:sz="0" w:space="0" w:color="auto"/>
        <w:right w:val="none" w:sz="0" w:space="0" w:color="auto"/>
      </w:divBdr>
    </w:div>
    <w:div w:id="236595901">
      <w:bodyDiv w:val="1"/>
      <w:marLeft w:val="0"/>
      <w:marRight w:val="0"/>
      <w:marTop w:val="0"/>
      <w:marBottom w:val="0"/>
      <w:divBdr>
        <w:top w:val="none" w:sz="0" w:space="0" w:color="auto"/>
        <w:left w:val="none" w:sz="0" w:space="0" w:color="auto"/>
        <w:bottom w:val="none" w:sz="0" w:space="0" w:color="auto"/>
        <w:right w:val="none" w:sz="0" w:space="0" w:color="auto"/>
      </w:divBdr>
    </w:div>
    <w:div w:id="244581273">
      <w:bodyDiv w:val="1"/>
      <w:marLeft w:val="0"/>
      <w:marRight w:val="0"/>
      <w:marTop w:val="0"/>
      <w:marBottom w:val="0"/>
      <w:divBdr>
        <w:top w:val="none" w:sz="0" w:space="0" w:color="auto"/>
        <w:left w:val="none" w:sz="0" w:space="0" w:color="auto"/>
        <w:bottom w:val="none" w:sz="0" w:space="0" w:color="auto"/>
        <w:right w:val="none" w:sz="0" w:space="0" w:color="auto"/>
      </w:divBdr>
    </w:div>
    <w:div w:id="301623851">
      <w:bodyDiv w:val="1"/>
      <w:marLeft w:val="0"/>
      <w:marRight w:val="0"/>
      <w:marTop w:val="0"/>
      <w:marBottom w:val="0"/>
      <w:divBdr>
        <w:top w:val="none" w:sz="0" w:space="0" w:color="auto"/>
        <w:left w:val="none" w:sz="0" w:space="0" w:color="auto"/>
        <w:bottom w:val="none" w:sz="0" w:space="0" w:color="auto"/>
        <w:right w:val="none" w:sz="0" w:space="0" w:color="auto"/>
      </w:divBdr>
    </w:div>
    <w:div w:id="305091045">
      <w:bodyDiv w:val="1"/>
      <w:marLeft w:val="0"/>
      <w:marRight w:val="0"/>
      <w:marTop w:val="0"/>
      <w:marBottom w:val="0"/>
      <w:divBdr>
        <w:top w:val="none" w:sz="0" w:space="0" w:color="auto"/>
        <w:left w:val="none" w:sz="0" w:space="0" w:color="auto"/>
        <w:bottom w:val="none" w:sz="0" w:space="0" w:color="auto"/>
        <w:right w:val="none" w:sz="0" w:space="0" w:color="auto"/>
      </w:divBdr>
    </w:div>
    <w:div w:id="309680188">
      <w:bodyDiv w:val="1"/>
      <w:marLeft w:val="0"/>
      <w:marRight w:val="0"/>
      <w:marTop w:val="0"/>
      <w:marBottom w:val="0"/>
      <w:divBdr>
        <w:top w:val="none" w:sz="0" w:space="0" w:color="auto"/>
        <w:left w:val="none" w:sz="0" w:space="0" w:color="auto"/>
        <w:bottom w:val="none" w:sz="0" w:space="0" w:color="auto"/>
        <w:right w:val="none" w:sz="0" w:space="0" w:color="auto"/>
      </w:divBdr>
    </w:div>
    <w:div w:id="321278619">
      <w:bodyDiv w:val="1"/>
      <w:marLeft w:val="0"/>
      <w:marRight w:val="0"/>
      <w:marTop w:val="0"/>
      <w:marBottom w:val="0"/>
      <w:divBdr>
        <w:top w:val="none" w:sz="0" w:space="0" w:color="auto"/>
        <w:left w:val="none" w:sz="0" w:space="0" w:color="auto"/>
        <w:bottom w:val="none" w:sz="0" w:space="0" w:color="auto"/>
        <w:right w:val="none" w:sz="0" w:space="0" w:color="auto"/>
      </w:divBdr>
    </w:div>
    <w:div w:id="422334934">
      <w:bodyDiv w:val="1"/>
      <w:marLeft w:val="0"/>
      <w:marRight w:val="0"/>
      <w:marTop w:val="0"/>
      <w:marBottom w:val="0"/>
      <w:divBdr>
        <w:top w:val="none" w:sz="0" w:space="0" w:color="auto"/>
        <w:left w:val="none" w:sz="0" w:space="0" w:color="auto"/>
        <w:bottom w:val="none" w:sz="0" w:space="0" w:color="auto"/>
        <w:right w:val="none" w:sz="0" w:space="0" w:color="auto"/>
      </w:divBdr>
    </w:div>
    <w:div w:id="569660625">
      <w:bodyDiv w:val="1"/>
      <w:marLeft w:val="0"/>
      <w:marRight w:val="0"/>
      <w:marTop w:val="0"/>
      <w:marBottom w:val="0"/>
      <w:divBdr>
        <w:top w:val="none" w:sz="0" w:space="0" w:color="auto"/>
        <w:left w:val="none" w:sz="0" w:space="0" w:color="auto"/>
        <w:bottom w:val="none" w:sz="0" w:space="0" w:color="auto"/>
        <w:right w:val="none" w:sz="0" w:space="0" w:color="auto"/>
      </w:divBdr>
    </w:div>
    <w:div w:id="576716891">
      <w:bodyDiv w:val="1"/>
      <w:marLeft w:val="0"/>
      <w:marRight w:val="0"/>
      <w:marTop w:val="0"/>
      <w:marBottom w:val="0"/>
      <w:divBdr>
        <w:top w:val="none" w:sz="0" w:space="0" w:color="auto"/>
        <w:left w:val="none" w:sz="0" w:space="0" w:color="auto"/>
        <w:bottom w:val="none" w:sz="0" w:space="0" w:color="auto"/>
        <w:right w:val="none" w:sz="0" w:space="0" w:color="auto"/>
      </w:divBdr>
    </w:div>
    <w:div w:id="653609052">
      <w:bodyDiv w:val="1"/>
      <w:marLeft w:val="0"/>
      <w:marRight w:val="0"/>
      <w:marTop w:val="0"/>
      <w:marBottom w:val="0"/>
      <w:divBdr>
        <w:top w:val="none" w:sz="0" w:space="0" w:color="auto"/>
        <w:left w:val="none" w:sz="0" w:space="0" w:color="auto"/>
        <w:bottom w:val="none" w:sz="0" w:space="0" w:color="auto"/>
        <w:right w:val="none" w:sz="0" w:space="0" w:color="auto"/>
      </w:divBdr>
    </w:div>
    <w:div w:id="736591684">
      <w:bodyDiv w:val="1"/>
      <w:marLeft w:val="0"/>
      <w:marRight w:val="0"/>
      <w:marTop w:val="0"/>
      <w:marBottom w:val="0"/>
      <w:divBdr>
        <w:top w:val="none" w:sz="0" w:space="0" w:color="auto"/>
        <w:left w:val="none" w:sz="0" w:space="0" w:color="auto"/>
        <w:bottom w:val="none" w:sz="0" w:space="0" w:color="auto"/>
        <w:right w:val="none" w:sz="0" w:space="0" w:color="auto"/>
      </w:divBdr>
    </w:div>
    <w:div w:id="767384928">
      <w:bodyDiv w:val="1"/>
      <w:marLeft w:val="0"/>
      <w:marRight w:val="0"/>
      <w:marTop w:val="0"/>
      <w:marBottom w:val="0"/>
      <w:divBdr>
        <w:top w:val="none" w:sz="0" w:space="0" w:color="auto"/>
        <w:left w:val="none" w:sz="0" w:space="0" w:color="auto"/>
        <w:bottom w:val="none" w:sz="0" w:space="0" w:color="auto"/>
        <w:right w:val="none" w:sz="0" w:space="0" w:color="auto"/>
      </w:divBdr>
      <w:divsChild>
        <w:div w:id="69162599">
          <w:marLeft w:val="-108"/>
          <w:marRight w:val="0"/>
          <w:marTop w:val="0"/>
          <w:marBottom w:val="0"/>
          <w:divBdr>
            <w:top w:val="none" w:sz="0" w:space="0" w:color="auto"/>
            <w:left w:val="none" w:sz="0" w:space="0" w:color="auto"/>
            <w:bottom w:val="none" w:sz="0" w:space="0" w:color="auto"/>
            <w:right w:val="none" w:sz="0" w:space="0" w:color="auto"/>
          </w:divBdr>
        </w:div>
        <w:div w:id="1269774258">
          <w:marLeft w:val="-753"/>
          <w:marRight w:val="0"/>
          <w:marTop w:val="0"/>
          <w:marBottom w:val="0"/>
          <w:divBdr>
            <w:top w:val="none" w:sz="0" w:space="0" w:color="auto"/>
            <w:left w:val="none" w:sz="0" w:space="0" w:color="auto"/>
            <w:bottom w:val="none" w:sz="0" w:space="0" w:color="auto"/>
            <w:right w:val="none" w:sz="0" w:space="0" w:color="auto"/>
          </w:divBdr>
        </w:div>
      </w:divsChild>
    </w:div>
    <w:div w:id="772481961">
      <w:bodyDiv w:val="1"/>
      <w:marLeft w:val="0"/>
      <w:marRight w:val="0"/>
      <w:marTop w:val="0"/>
      <w:marBottom w:val="0"/>
      <w:divBdr>
        <w:top w:val="none" w:sz="0" w:space="0" w:color="auto"/>
        <w:left w:val="none" w:sz="0" w:space="0" w:color="auto"/>
        <w:bottom w:val="none" w:sz="0" w:space="0" w:color="auto"/>
        <w:right w:val="none" w:sz="0" w:space="0" w:color="auto"/>
      </w:divBdr>
    </w:div>
    <w:div w:id="815729991">
      <w:bodyDiv w:val="1"/>
      <w:marLeft w:val="0"/>
      <w:marRight w:val="0"/>
      <w:marTop w:val="0"/>
      <w:marBottom w:val="0"/>
      <w:divBdr>
        <w:top w:val="none" w:sz="0" w:space="0" w:color="auto"/>
        <w:left w:val="none" w:sz="0" w:space="0" w:color="auto"/>
        <w:bottom w:val="none" w:sz="0" w:space="0" w:color="auto"/>
        <w:right w:val="none" w:sz="0" w:space="0" w:color="auto"/>
      </w:divBdr>
    </w:div>
    <w:div w:id="819536085">
      <w:bodyDiv w:val="1"/>
      <w:marLeft w:val="0"/>
      <w:marRight w:val="0"/>
      <w:marTop w:val="0"/>
      <w:marBottom w:val="0"/>
      <w:divBdr>
        <w:top w:val="none" w:sz="0" w:space="0" w:color="auto"/>
        <w:left w:val="none" w:sz="0" w:space="0" w:color="auto"/>
        <w:bottom w:val="none" w:sz="0" w:space="0" w:color="auto"/>
        <w:right w:val="none" w:sz="0" w:space="0" w:color="auto"/>
      </w:divBdr>
    </w:div>
    <w:div w:id="892279984">
      <w:bodyDiv w:val="1"/>
      <w:marLeft w:val="0"/>
      <w:marRight w:val="0"/>
      <w:marTop w:val="0"/>
      <w:marBottom w:val="0"/>
      <w:divBdr>
        <w:top w:val="none" w:sz="0" w:space="0" w:color="auto"/>
        <w:left w:val="none" w:sz="0" w:space="0" w:color="auto"/>
        <w:bottom w:val="none" w:sz="0" w:space="0" w:color="auto"/>
        <w:right w:val="none" w:sz="0" w:space="0" w:color="auto"/>
      </w:divBdr>
    </w:div>
    <w:div w:id="972564480">
      <w:bodyDiv w:val="1"/>
      <w:marLeft w:val="0"/>
      <w:marRight w:val="0"/>
      <w:marTop w:val="0"/>
      <w:marBottom w:val="0"/>
      <w:divBdr>
        <w:top w:val="none" w:sz="0" w:space="0" w:color="auto"/>
        <w:left w:val="none" w:sz="0" w:space="0" w:color="auto"/>
        <w:bottom w:val="none" w:sz="0" w:space="0" w:color="auto"/>
        <w:right w:val="none" w:sz="0" w:space="0" w:color="auto"/>
      </w:divBdr>
    </w:div>
    <w:div w:id="1072236791">
      <w:bodyDiv w:val="1"/>
      <w:marLeft w:val="0"/>
      <w:marRight w:val="0"/>
      <w:marTop w:val="0"/>
      <w:marBottom w:val="0"/>
      <w:divBdr>
        <w:top w:val="none" w:sz="0" w:space="0" w:color="auto"/>
        <w:left w:val="none" w:sz="0" w:space="0" w:color="auto"/>
        <w:bottom w:val="none" w:sz="0" w:space="0" w:color="auto"/>
        <w:right w:val="none" w:sz="0" w:space="0" w:color="auto"/>
      </w:divBdr>
    </w:div>
    <w:div w:id="1159417378">
      <w:bodyDiv w:val="1"/>
      <w:marLeft w:val="0"/>
      <w:marRight w:val="0"/>
      <w:marTop w:val="0"/>
      <w:marBottom w:val="0"/>
      <w:divBdr>
        <w:top w:val="none" w:sz="0" w:space="0" w:color="auto"/>
        <w:left w:val="none" w:sz="0" w:space="0" w:color="auto"/>
        <w:bottom w:val="none" w:sz="0" w:space="0" w:color="auto"/>
        <w:right w:val="none" w:sz="0" w:space="0" w:color="auto"/>
      </w:divBdr>
    </w:div>
    <w:div w:id="1215700001">
      <w:bodyDiv w:val="1"/>
      <w:marLeft w:val="0"/>
      <w:marRight w:val="0"/>
      <w:marTop w:val="0"/>
      <w:marBottom w:val="0"/>
      <w:divBdr>
        <w:top w:val="none" w:sz="0" w:space="0" w:color="auto"/>
        <w:left w:val="none" w:sz="0" w:space="0" w:color="auto"/>
        <w:bottom w:val="none" w:sz="0" w:space="0" w:color="auto"/>
        <w:right w:val="none" w:sz="0" w:space="0" w:color="auto"/>
      </w:divBdr>
    </w:div>
    <w:div w:id="1280644648">
      <w:bodyDiv w:val="1"/>
      <w:marLeft w:val="0"/>
      <w:marRight w:val="0"/>
      <w:marTop w:val="0"/>
      <w:marBottom w:val="0"/>
      <w:divBdr>
        <w:top w:val="none" w:sz="0" w:space="0" w:color="auto"/>
        <w:left w:val="none" w:sz="0" w:space="0" w:color="auto"/>
        <w:bottom w:val="none" w:sz="0" w:space="0" w:color="auto"/>
        <w:right w:val="none" w:sz="0" w:space="0" w:color="auto"/>
      </w:divBdr>
    </w:div>
    <w:div w:id="1282375255">
      <w:bodyDiv w:val="1"/>
      <w:marLeft w:val="0"/>
      <w:marRight w:val="0"/>
      <w:marTop w:val="0"/>
      <w:marBottom w:val="0"/>
      <w:divBdr>
        <w:top w:val="none" w:sz="0" w:space="0" w:color="auto"/>
        <w:left w:val="none" w:sz="0" w:space="0" w:color="auto"/>
        <w:bottom w:val="none" w:sz="0" w:space="0" w:color="auto"/>
        <w:right w:val="none" w:sz="0" w:space="0" w:color="auto"/>
      </w:divBdr>
    </w:div>
    <w:div w:id="1285233146">
      <w:bodyDiv w:val="1"/>
      <w:marLeft w:val="0"/>
      <w:marRight w:val="0"/>
      <w:marTop w:val="0"/>
      <w:marBottom w:val="0"/>
      <w:divBdr>
        <w:top w:val="none" w:sz="0" w:space="0" w:color="auto"/>
        <w:left w:val="none" w:sz="0" w:space="0" w:color="auto"/>
        <w:bottom w:val="none" w:sz="0" w:space="0" w:color="auto"/>
        <w:right w:val="none" w:sz="0" w:space="0" w:color="auto"/>
      </w:divBdr>
    </w:div>
    <w:div w:id="1307971314">
      <w:bodyDiv w:val="1"/>
      <w:marLeft w:val="0"/>
      <w:marRight w:val="0"/>
      <w:marTop w:val="0"/>
      <w:marBottom w:val="0"/>
      <w:divBdr>
        <w:top w:val="none" w:sz="0" w:space="0" w:color="auto"/>
        <w:left w:val="none" w:sz="0" w:space="0" w:color="auto"/>
        <w:bottom w:val="none" w:sz="0" w:space="0" w:color="auto"/>
        <w:right w:val="none" w:sz="0" w:space="0" w:color="auto"/>
      </w:divBdr>
    </w:div>
    <w:div w:id="1349986254">
      <w:bodyDiv w:val="1"/>
      <w:marLeft w:val="0"/>
      <w:marRight w:val="0"/>
      <w:marTop w:val="0"/>
      <w:marBottom w:val="0"/>
      <w:divBdr>
        <w:top w:val="none" w:sz="0" w:space="0" w:color="auto"/>
        <w:left w:val="none" w:sz="0" w:space="0" w:color="auto"/>
        <w:bottom w:val="none" w:sz="0" w:space="0" w:color="auto"/>
        <w:right w:val="none" w:sz="0" w:space="0" w:color="auto"/>
      </w:divBdr>
    </w:div>
    <w:div w:id="1352030161">
      <w:bodyDiv w:val="1"/>
      <w:marLeft w:val="0"/>
      <w:marRight w:val="0"/>
      <w:marTop w:val="0"/>
      <w:marBottom w:val="0"/>
      <w:divBdr>
        <w:top w:val="none" w:sz="0" w:space="0" w:color="auto"/>
        <w:left w:val="none" w:sz="0" w:space="0" w:color="auto"/>
        <w:bottom w:val="none" w:sz="0" w:space="0" w:color="auto"/>
        <w:right w:val="none" w:sz="0" w:space="0" w:color="auto"/>
      </w:divBdr>
    </w:div>
    <w:div w:id="1428185406">
      <w:bodyDiv w:val="1"/>
      <w:marLeft w:val="0"/>
      <w:marRight w:val="0"/>
      <w:marTop w:val="0"/>
      <w:marBottom w:val="0"/>
      <w:divBdr>
        <w:top w:val="none" w:sz="0" w:space="0" w:color="auto"/>
        <w:left w:val="none" w:sz="0" w:space="0" w:color="auto"/>
        <w:bottom w:val="none" w:sz="0" w:space="0" w:color="auto"/>
        <w:right w:val="none" w:sz="0" w:space="0" w:color="auto"/>
      </w:divBdr>
    </w:div>
    <w:div w:id="1430274552">
      <w:bodyDiv w:val="1"/>
      <w:marLeft w:val="0"/>
      <w:marRight w:val="0"/>
      <w:marTop w:val="0"/>
      <w:marBottom w:val="0"/>
      <w:divBdr>
        <w:top w:val="none" w:sz="0" w:space="0" w:color="auto"/>
        <w:left w:val="none" w:sz="0" w:space="0" w:color="auto"/>
        <w:bottom w:val="none" w:sz="0" w:space="0" w:color="auto"/>
        <w:right w:val="none" w:sz="0" w:space="0" w:color="auto"/>
      </w:divBdr>
    </w:div>
    <w:div w:id="1447240514">
      <w:bodyDiv w:val="1"/>
      <w:marLeft w:val="0"/>
      <w:marRight w:val="0"/>
      <w:marTop w:val="0"/>
      <w:marBottom w:val="0"/>
      <w:divBdr>
        <w:top w:val="none" w:sz="0" w:space="0" w:color="auto"/>
        <w:left w:val="none" w:sz="0" w:space="0" w:color="auto"/>
        <w:bottom w:val="none" w:sz="0" w:space="0" w:color="auto"/>
        <w:right w:val="none" w:sz="0" w:space="0" w:color="auto"/>
      </w:divBdr>
      <w:divsChild>
        <w:div w:id="801190741">
          <w:marLeft w:val="0"/>
          <w:marRight w:val="0"/>
          <w:marTop w:val="0"/>
          <w:marBottom w:val="0"/>
          <w:divBdr>
            <w:top w:val="none" w:sz="0" w:space="0" w:color="auto"/>
            <w:left w:val="none" w:sz="0" w:space="0" w:color="auto"/>
            <w:bottom w:val="none" w:sz="0" w:space="0" w:color="auto"/>
            <w:right w:val="none" w:sz="0" w:space="0" w:color="auto"/>
          </w:divBdr>
          <w:divsChild>
            <w:div w:id="550190363">
              <w:marLeft w:val="0"/>
              <w:marRight w:val="0"/>
              <w:marTop w:val="0"/>
              <w:marBottom w:val="0"/>
              <w:divBdr>
                <w:top w:val="none" w:sz="0" w:space="0" w:color="auto"/>
                <w:left w:val="none" w:sz="0" w:space="0" w:color="auto"/>
                <w:bottom w:val="none" w:sz="0" w:space="0" w:color="auto"/>
                <w:right w:val="none" w:sz="0" w:space="0" w:color="auto"/>
              </w:divBdr>
            </w:div>
            <w:div w:id="1029143096">
              <w:marLeft w:val="0"/>
              <w:marRight w:val="0"/>
              <w:marTop w:val="0"/>
              <w:marBottom w:val="0"/>
              <w:divBdr>
                <w:top w:val="none" w:sz="0" w:space="0" w:color="auto"/>
                <w:left w:val="none" w:sz="0" w:space="0" w:color="auto"/>
                <w:bottom w:val="none" w:sz="0" w:space="0" w:color="auto"/>
                <w:right w:val="none" w:sz="0" w:space="0" w:color="auto"/>
              </w:divBdr>
            </w:div>
            <w:div w:id="1720589320">
              <w:marLeft w:val="0"/>
              <w:marRight w:val="0"/>
              <w:marTop w:val="0"/>
              <w:marBottom w:val="0"/>
              <w:divBdr>
                <w:top w:val="none" w:sz="0" w:space="0" w:color="auto"/>
                <w:left w:val="none" w:sz="0" w:space="0" w:color="auto"/>
                <w:bottom w:val="none" w:sz="0" w:space="0" w:color="auto"/>
                <w:right w:val="none" w:sz="0" w:space="0" w:color="auto"/>
              </w:divBdr>
            </w:div>
            <w:div w:id="1849249270">
              <w:marLeft w:val="0"/>
              <w:marRight w:val="0"/>
              <w:marTop w:val="0"/>
              <w:marBottom w:val="0"/>
              <w:divBdr>
                <w:top w:val="none" w:sz="0" w:space="0" w:color="auto"/>
                <w:left w:val="none" w:sz="0" w:space="0" w:color="auto"/>
                <w:bottom w:val="none" w:sz="0" w:space="0" w:color="auto"/>
                <w:right w:val="none" w:sz="0" w:space="0" w:color="auto"/>
              </w:divBdr>
            </w:div>
            <w:div w:id="1979384507">
              <w:marLeft w:val="0"/>
              <w:marRight w:val="0"/>
              <w:marTop w:val="0"/>
              <w:marBottom w:val="0"/>
              <w:divBdr>
                <w:top w:val="none" w:sz="0" w:space="0" w:color="auto"/>
                <w:left w:val="none" w:sz="0" w:space="0" w:color="auto"/>
                <w:bottom w:val="none" w:sz="0" w:space="0" w:color="auto"/>
                <w:right w:val="none" w:sz="0" w:space="0" w:color="auto"/>
              </w:divBdr>
            </w:div>
            <w:div w:id="1425807501">
              <w:marLeft w:val="0"/>
              <w:marRight w:val="0"/>
              <w:marTop w:val="0"/>
              <w:marBottom w:val="0"/>
              <w:divBdr>
                <w:top w:val="none" w:sz="0" w:space="0" w:color="auto"/>
                <w:left w:val="none" w:sz="0" w:space="0" w:color="auto"/>
                <w:bottom w:val="none" w:sz="0" w:space="0" w:color="auto"/>
                <w:right w:val="none" w:sz="0" w:space="0" w:color="auto"/>
              </w:divBdr>
            </w:div>
            <w:div w:id="1509442292">
              <w:marLeft w:val="0"/>
              <w:marRight w:val="0"/>
              <w:marTop w:val="0"/>
              <w:marBottom w:val="0"/>
              <w:divBdr>
                <w:top w:val="none" w:sz="0" w:space="0" w:color="auto"/>
                <w:left w:val="none" w:sz="0" w:space="0" w:color="auto"/>
                <w:bottom w:val="none" w:sz="0" w:space="0" w:color="auto"/>
                <w:right w:val="none" w:sz="0" w:space="0" w:color="auto"/>
              </w:divBdr>
            </w:div>
            <w:div w:id="635139550">
              <w:marLeft w:val="0"/>
              <w:marRight w:val="0"/>
              <w:marTop w:val="0"/>
              <w:marBottom w:val="0"/>
              <w:divBdr>
                <w:top w:val="none" w:sz="0" w:space="0" w:color="auto"/>
                <w:left w:val="none" w:sz="0" w:space="0" w:color="auto"/>
                <w:bottom w:val="none" w:sz="0" w:space="0" w:color="auto"/>
                <w:right w:val="none" w:sz="0" w:space="0" w:color="auto"/>
              </w:divBdr>
            </w:div>
            <w:div w:id="1721857595">
              <w:marLeft w:val="0"/>
              <w:marRight w:val="0"/>
              <w:marTop w:val="0"/>
              <w:marBottom w:val="0"/>
              <w:divBdr>
                <w:top w:val="none" w:sz="0" w:space="0" w:color="auto"/>
                <w:left w:val="none" w:sz="0" w:space="0" w:color="auto"/>
                <w:bottom w:val="none" w:sz="0" w:space="0" w:color="auto"/>
                <w:right w:val="none" w:sz="0" w:space="0" w:color="auto"/>
              </w:divBdr>
            </w:div>
            <w:div w:id="1618171093">
              <w:marLeft w:val="0"/>
              <w:marRight w:val="0"/>
              <w:marTop w:val="0"/>
              <w:marBottom w:val="0"/>
              <w:divBdr>
                <w:top w:val="none" w:sz="0" w:space="0" w:color="auto"/>
                <w:left w:val="none" w:sz="0" w:space="0" w:color="auto"/>
                <w:bottom w:val="none" w:sz="0" w:space="0" w:color="auto"/>
                <w:right w:val="none" w:sz="0" w:space="0" w:color="auto"/>
              </w:divBdr>
            </w:div>
            <w:div w:id="11341535">
              <w:marLeft w:val="0"/>
              <w:marRight w:val="0"/>
              <w:marTop w:val="0"/>
              <w:marBottom w:val="0"/>
              <w:divBdr>
                <w:top w:val="none" w:sz="0" w:space="0" w:color="auto"/>
                <w:left w:val="none" w:sz="0" w:space="0" w:color="auto"/>
                <w:bottom w:val="none" w:sz="0" w:space="0" w:color="auto"/>
                <w:right w:val="none" w:sz="0" w:space="0" w:color="auto"/>
              </w:divBdr>
            </w:div>
            <w:div w:id="2125610728">
              <w:marLeft w:val="0"/>
              <w:marRight w:val="0"/>
              <w:marTop w:val="0"/>
              <w:marBottom w:val="0"/>
              <w:divBdr>
                <w:top w:val="none" w:sz="0" w:space="0" w:color="auto"/>
                <w:left w:val="none" w:sz="0" w:space="0" w:color="auto"/>
                <w:bottom w:val="none" w:sz="0" w:space="0" w:color="auto"/>
                <w:right w:val="none" w:sz="0" w:space="0" w:color="auto"/>
              </w:divBdr>
            </w:div>
            <w:div w:id="1926769362">
              <w:marLeft w:val="0"/>
              <w:marRight w:val="0"/>
              <w:marTop w:val="0"/>
              <w:marBottom w:val="0"/>
              <w:divBdr>
                <w:top w:val="none" w:sz="0" w:space="0" w:color="auto"/>
                <w:left w:val="none" w:sz="0" w:space="0" w:color="auto"/>
                <w:bottom w:val="none" w:sz="0" w:space="0" w:color="auto"/>
                <w:right w:val="none" w:sz="0" w:space="0" w:color="auto"/>
              </w:divBdr>
            </w:div>
            <w:div w:id="1552155074">
              <w:marLeft w:val="0"/>
              <w:marRight w:val="0"/>
              <w:marTop w:val="0"/>
              <w:marBottom w:val="0"/>
              <w:divBdr>
                <w:top w:val="none" w:sz="0" w:space="0" w:color="auto"/>
                <w:left w:val="none" w:sz="0" w:space="0" w:color="auto"/>
                <w:bottom w:val="none" w:sz="0" w:space="0" w:color="auto"/>
                <w:right w:val="none" w:sz="0" w:space="0" w:color="auto"/>
              </w:divBdr>
            </w:div>
            <w:div w:id="1793787494">
              <w:marLeft w:val="0"/>
              <w:marRight w:val="0"/>
              <w:marTop w:val="0"/>
              <w:marBottom w:val="0"/>
              <w:divBdr>
                <w:top w:val="none" w:sz="0" w:space="0" w:color="auto"/>
                <w:left w:val="none" w:sz="0" w:space="0" w:color="auto"/>
                <w:bottom w:val="none" w:sz="0" w:space="0" w:color="auto"/>
                <w:right w:val="none" w:sz="0" w:space="0" w:color="auto"/>
              </w:divBdr>
            </w:div>
            <w:div w:id="2044819721">
              <w:marLeft w:val="0"/>
              <w:marRight w:val="0"/>
              <w:marTop w:val="0"/>
              <w:marBottom w:val="0"/>
              <w:divBdr>
                <w:top w:val="none" w:sz="0" w:space="0" w:color="auto"/>
                <w:left w:val="none" w:sz="0" w:space="0" w:color="auto"/>
                <w:bottom w:val="none" w:sz="0" w:space="0" w:color="auto"/>
                <w:right w:val="none" w:sz="0" w:space="0" w:color="auto"/>
              </w:divBdr>
            </w:div>
            <w:div w:id="2101676502">
              <w:marLeft w:val="0"/>
              <w:marRight w:val="0"/>
              <w:marTop w:val="0"/>
              <w:marBottom w:val="0"/>
              <w:divBdr>
                <w:top w:val="none" w:sz="0" w:space="0" w:color="auto"/>
                <w:left w:val="none" w:sz="0" w:space="0" w:color="auto"/>
                <w:bottom w:val="none" w:sz="0" w:space="0" w:color="auto"/>
                <w:right w:val="none" w:sz="0" w:space="0" w:color="auto"/>
              </w:divBdr>
            </w:div>
            <w:div w:id="1814564273">
              <w:marLeft w:val="0"/>
              <w:marRight w:val="0"/>
              <w:marTop w:val="0"/>
              <w:marBottom w:val="0"/>
              <w:divBdr>
                <w:top w:val="none" w:sz="0" w:space="0" w:color="auto"/>
                <w:left w:val="none" w:sz="0" w:space="0" w:color="auto"/>
                <w:bottom w:val="none" w:sz="0" w:space="0" w:color="auto"/>
                <w:right w:val="none" w:sz="0" w:space="0" w:color="auto"/>
              </w:divBdr>
            </w:div>
            <w:div w:id="1322545641">
              <w:marLeft w:val="0"/>
              <w:marRight w:val="0"/>
              <w:marTop w:val="0"/>
              <w:marBottom w:val="0"/>
              <w:divBdr>
                <w:top w:val="none" w:sz="0" w:space="0" w:color="auto"/>
                <w:left w:val="none" w:sz="0" w:space="0" w:color="auto"/>
                <w:bottom w:val="none" w:sz="0" w:space="0" w:color="auto"/>
                <w:right w:val="none" w:sz="0" w:space="0" w:color="auto"/>
              </w:divBdr>
            </w:div>
            <w:div w:id="382288843">
              <w:marLeft w:val="0"/>
              <w:marRight w:val="0"/>
              <w:marTop w:val="0"/>
              <w:marBottom w:val="0"/>
              <w:divBdr>
                <w:top w:val="none" w:sz="0" w:space="0" w:color="auto"/>
                <w:left w:val="none" w:sz="0" w:space="0" w:color="auto"/>
                <w:bottom w:val="none" w:sz="0" w:space="0" w:color="auto"/>
                <w:right w:val="none" w:sz="0" w:space="0" w:color="auto"/>
              </w:divBdr>
            </w:div>
            <w:div w:id="1714306719">
              <w:marLeft w:val="0"/>
              <w:marRight w:val="0"/>
              <w:marTop w:val="0"/>
              <w:marBottom w:val="0"/>
              <w:divBdr>
                <w:top w:val="none" w:sz="0" w:space="0" w:color="auto"/>
                <w:left w:val="none" w:sz="0" w:space="0" w:color="auto"/>
                <w:bottom w:val="none" w:sz="0" w:space="0" w:color="auto"/>
                <w:right w:val="none" w:sz="0" w:space="0" w:color="auto"/>
              </w:divBdr>
            </w:div>
            <w:div w:id="1833376038">
              <w:marLeft w:val="0"/>
              <w:marRight w:val="0"/>
              <w:marTop w:val="0"/>
              <w:marBottom w:val="0"/>
              <w:divBdr>
                <w:top w:val="none" w:sz="0" w:space="0" w:color="auto"/>
                <w:left w:val="none" w:sz="0" w:space="0" w:color="auto"/>
                <w:bottom w:val="none" w:sz="0" w:space="0" w:color="auto"/>
                <w:right w:val="none" w:sz="0" w:space="0" w:color="auto"/>
              </w:divBdr>
            </w:div>
            <w:div w:id="1155682976">
              <w:marLeft w:val="0"/>
              <w:marRight w:val="0"/>
              <w:marTop w:val="0"/>
              <w:marBottom w:val="0"/>
              <w:divBdr>
                <w:top w:val="none" w:sz="0" w:space="0" w:color="auto"/>
                <w:left w:val="none" w:sz="0" w:space="0" w:color="auto"/>
                <w:bottom w:val="none" w:sz="0" w:space="0" w:color="auto"/>
                <w:right w:val="none" w:sz="0" w:space="0" w:color="auto"/>
              </w:divBdr>
            </w:div>
            <w:div w:id="1843937119">
              <w:marLeft w:val="0"/>
              <w:marRight w:val="0"/>
              <w:marTop w:val="0"/>
              <w:marBottom w:val="0"/>
              <w:divBdr>
                <w:top w:val="none" w:sz="0" w:space="0" w:color="auto"/>
                <w:left w:val="none" w:sz="0" w:space="0" w:color="auto"/>
                <w:bottom w:val="none" w:sz="0" w:space="0" w:color="auto"/>
                <w:right w:val="none" w:sz="0" w:space="0" w:color="auto"/>
              </w:divBdr>
            </w:div>
            <w:div w:id="1103695661">
              <w:marLeft w:val="0"/>
              <w:marRight w:val="0"/>
              <w:marTop w:val="0"/>
              <w:marBottom w:val="0"/>
              <w:divBdr>
                <w:top w:val="none" w:sz="0" w:space="0" w:color="auto"/>
                <w:left w:val="none" w:sz="0" w:space="0" w:color="auto"/>
                <w:bottom w:val="none" w:sz="0" w:space="0" w:color="auto"/>
                <w:right w:val="none" w:sz="0" w:space="0" w:color="auto"/>
              </w:divBdr>
            </w:div>
            <w:div w:id="1103650932">
              <w:marLeft w:val="0"/>
              <w:marRight w:val="0"/>
              <w:marTop w:val="0"/>
              <w:marBottom w:val="0"/>
              <w:divBdr>
                <w:top w:val="none" w:sz="0" w:space="0" w:color="auto"/>
                <w:left w:val="none" w:sz="0" w:space="0" w:color="auto"/>
                <w:bottom w:val="none" w:sz="0" w:space="0" w:color="auto"/>
                <w:right w:val="none" w:sz="0" w:space="0" w:color="auto"/>
              </w:divBdr>
            </w:div>
            <w:div w:id="1865899849">
              <w:marLeft w:val="0"/>
              <w:marRight w:val="0"/>
              <w:marTop w:val="0"/>
              <w:marBottom w:val="0"/>
              <w:divBdr>
                <w:top w:val="none" w:sz="0" w:space="0" w:color="auto"/>
                <w:left w:val="none" w:sz="0" w:space="0" w:color="auto"/>
                <w:bottom w:val="none" w:sz="0" w:space="0" w:color="auto"/>
                <w:right w:val="none" w:sz="0" w:space="0" w:color="auto"/>
              </w:divBdr>
            </w:div>
            <w:div w:id="285937247">
              <w:marLeft w:val="0"/>
              <w:marRight w:val="0"/>
              <w:marTop w:val="0"/>
              <w:marBottom w:val="0"/>
              <w:divBdr>
                <w:top w:val="none" w:sz="0" w:space="0" w:color="auto"/>
                <w:left w:val="none" w:sz="0" w:space="0" w:color="auto"/>
                <w:bottom w:val="none" w:sz="0" w:space="0" w:color="auto"/>
                <w:right w:val="none" w:sz="0" w:space="0" w:color="auto"/>
              </w:divBdr>
            </w:div>
            <w:div w:id="1582985224">
              <w:marLeft w:val="0"/>
              <w:marRight w:val="0"/>
              <w:marTop w:val="0"/>
              <w:marBottom w:val="0"/>
              <w:divBdr>
                <w:top w:val="none" w:sz="0" w:space="0" w:color="auto"/>
                <w:left w:val="none" w:sz="0" w:space="0" w:color="auto"/>
                <w:bottom w:val="none" w:sz="0" w:space="0" w:color="auto"/>
                <w:right w:val="none" w:sz="0" w:space="0" w:color="auto"/>
              </w:divBdr>
            </w:div>
            <w:div w:id="46993091">
              <w:marLeft w:val="0"/>
              <w:marRight w:val="0"/>
              <w:marTop w:val="0"/>
              <w:marBottom w:val="0"/>
              <w:divBdr>
                <w:top w:val="none" w:sz="0" w:space="0" w:color="auto"/>
                <w:left w:val="none" w:sz="0" w:space="0" w:color="auto"/>
                <w:bottom w:val="none" w:sz="0" w:space="0" w:color="auto"/>
                <w:right w:val="none" w:sz="0" w:space="0" w:color="auto"/>
              </w:divBdr>
            </w:div>
            <w:div w:id="1662804491">
              <w:marLeft w:val="0"/>
              <w:marRight w:val="0"/>
              <w:marTop w:val="0"/>
              <w:marBottom w:val="0"/>
              <w:divBdr>
                <w:top w:val="none" w:sz="0" w:space="0" w:color="auto"/>
                <w:left w:val="none" w:sz="0" w:space="0" w:color="auto"/>
                <w:bottom w:val="none" w:sz="0" w:space="0" w:color="auto"/>
                <w:right w:val="none" w:sz="0" w:space="0" w:color="auto"/>
              </w:divBdr>
            </w:div>
            <w:div w:id="1729527806">
              <w:marLeft w:val="0"/>
              <w:marRight w:val="0"/>
              <w:marTop w:val="0"/>
              <w:marBottom w:val="0"/>
              <w:divBdr>
                <w:top w:val="none" w:sz="0" w:space="0" w:color="auto"/>
                <w:left w:val="none" w:sz="0" w:space="0" w:color="auto"/>
                <w:bottom w:val="none" w:sz="0" w:space="0" w:color="auto"/>
                <w:right w:val="none" w:sz="0" w:space="0" w:color="auto"/>
              </w:divBdr>
            </w:div>
            <w:div w:id="1653825704">
              <w:marLeft w:val="0"/>
              <w:marRight w:val="0"/>
              <w:marTop w:val="0"/>
              <w:marBottom w:val="0"/>
              <w:divBdr>
                <w:top w:val="none" w:sz="0" w:space="0" w:color="auto"/>
                <w:left w:val="none" w:sz="0" w:space="0" w:color="auto"/>
                <w:bottom w:val="none" w:sz="0" w:space="0" w:color="auto"/>
                <w:right w:val="none" w:sz="0" w:space="0" w:color="auto"/>
              </w:divBdr>
            </w:div>
            <w:div w:id="1106577642">
              <w:marLeft w:val="0"/>
              <w:marRight w:val="0"/>
              <w:marTop w:val="0"/>
              <w:marBottom w:val="0"/>
              <w:divBdr>
                <w:top w:val="none" w:sz="0" w:space="0" w:color="auto"/>
                <w:left w:val="none" w:sz="0" w:space="0" w:color="auto"/>
                <w:bottom w:val="none" w:sz="0" w:space="0" w:color="auto"/>
                <w:right w:val="none" w:sz="0" w:space="0" w:color="auto"/>
              </w:divBdr>
            </w:div>
            <w:div w:id="228075352">
              <w:marLeft w:val="0"/>
              <w:marRight w:val="0"/>
              <w:marTop w:val="0"/>
              <w:marBottom w:val="0"/>
              <w:divBdr>
                <w:top w:val="none" w:sz="0" w:space="0" w:color="auto"/>
                <w:left w:val="none" w:sz="0" w:space="0" w:color="auto"/>
                <w:bottom w:val="none" w:sz="0" w:space="0" w:color="auto"/>
                <w:right w:val="none" w:sz="0" w:space="0" w:color="auto"/>
              </w:divBdr>
            </w:div>
            <w:div w:id="1797794419">
              <w:marLeft w:val="0"/>
              <w:marRight w:val="0"/>
              <w:marTop w:val="0"/>
              <w:marBottom w:val="0"/>
              <w:divBdr>
                <w:top w:val="none" w:sz="0" w:space="0" w:color="auto"/>
                <w:left w:val="none" w:sz="0" w:space="0" w:color="auto"/>
                <w:bottom w:val="none" w:sz="0" w:space="0" w:color="auto"/>
                <w:right w:val="none" w:sz="0" w:space="0" w:color="auto"/>
              </w:divBdr>
            </w:div>
            <w:div w:id="569198635">
              <w:marLeft w:val="0"/>
              <w:marRight w:val="0"/>
              <w:marTop w:val="0"/>
              <w:marBottom w:val="0"/>
              <w:divBdr>
                <w:top w:val="none" w:sz="0" w:space="0" w:color="auto"/>
                <w:left w:val="none" w:sz="0" w:space="0" w:color="auto"/>
                <w:bottom w:val="none" w:sz="0" w:space="0" w:color="auto"/>
                <w:right w:val="none" w:sz="0" w:space="0" w:color="auto"/>
              </w:divBdr>
            </w:div>
            <w:div w:id="1069810565">
              <w:marLeft w:val="0"/>
              <w:marRight w:val="0"/>
              <w:marTop w:val="0"/>
              <w:marBottom w:val="0"/>
              <w:divBdr>
                <w:top w:val="none" w:sz="0" w:space="0" w:color="auto"/>
                <w:left w:val="none" w:sz="0" w:space="0" w:color="auto"/>
                <w:bottom w:val="none" w:sz="0" w:space="0" w:color="auto"/>
                <w:right w:val="none" w:sz="0" w:space="0" w:color="auto"/>
              </w:divBdr>
            </w:div>
            <w:div w:id="101925231">
              <w:marLeft w:val="0"/>
              <w:marRight w:val="0"/>
              <w:marTop w:val="0"/>
              <w:marBottom w:val="0"/>
              <w:divBdr>
                <w:top w:val="none" w:sz="0" w:space="0" w:color="auto"/>
                <w:left w:val="none" w:sz="0" w:space="0" w:color="auto"/>
                <w:bottom w:val="none" w:sz="0" w:space="0" w:color="auto"/>
                <w:right w:val="none" w:sz="0" w:space="0" w:color="auto"/>
              </w:divBdr>
            </w:div>
            <w:div w:id="1433168673">
              <w:marLeft w:val="0"/>
              <w:marRight w:val="0"/>
              <w:marTop w:val="0"/>
              <w:marBottom w:val="0"/>
              <w:divBdr>
                <w:top w:val="none" w:sz="0" w:space="0" w:color="auto"/>
                <w:left w:val="none" w:sz="0" w:space="0" w:color="auto"/>
                <w:bottom w:val="none" w:sz="0" w:space="0" w:color="auto"/>
                <w:right w:val="none" w:sz="0" w:space="0" w:color="auto"/>
              </w:divBdr>
            </w:div>
            <w:div w:id="1846358771">
              <w:marLeft w:val="0"/>
              <w:marRight w:val="0"/>
              <w:marTop w:val="0"/>
              <w:marBottom w:val="0"/>
              <w:divBdr>
                <w:top w:val="none" w:sz="0" w:space="0" w:color="auto"/>
                <w:left w:val="none" w:sz="0" w:space="0" w:color="auto"/>
                <w:bottom w:val="none" w:sz="0" w:space="0" w:color="auto"/>
                <w:right w:val="none" w:sz="0" w:space="0" w:color="auto"/>
              </w:divBdr>
            </w:div>
            <w:div w:id="860357334">
              <w:marLeft w:val="0"/>
              <w:marRight w:val="0"/>
              <w:marTop w:val="0"/>
              <w:marBottom w:val="0"/>
              <w:divBdr>
                <w:top w:val="none" w:sz="0" w:space="0" w:color="auto"/>
                <w:left w:val="none" w:sz="0" w:space="0" w:color="auto"/>
                <w:bottom w:val="none" w:sz="0" w:space="0" w:color="auto"/>
                <w:right w:val="none" w:sz="0" w:space="0" w:color="auto"/>
              </w:divBdr>
            </w:div>
            <w:div w:id="1330404355">
              <w:marLeft w:val="0"/>
              <w:marRight w:val="0"/>
              <w:marTop w:val="0"/>
              <w:marBottom w:val="0"/>
              <w:divBdr>
                <w:top w:val="none" w:sz="0" w:space="0" w:color="auto"/>
                <w:left w:val="none" w:sz="0" w:space="0" w:color="auto"/>
                <w:bottom w:val="none" w:sz="0" w:space="0" w:color="auto"/>
                <w:right w:val="none" w:sz="0" w:space="0" w:color="auto"/>
              </w:divBdr>
            </w:div>
            <w:div w:id="1932815405">
              <w:marLeft w:val="0"/>
              <w:marRight w:val="0"/>
              <w:marTop w:val="0"/>
              <w:marBottom w:val="0"/>
              <w:divBdr>
                <w:top w:val="none" w:sz="0" w:space="0" w:color="auto"/>
                <w:left w:val="none" w:sz="0" w:space="0" w:color="auto"/>
                <w:bottom w:val="none" w:sz="0" w:space="0" w:color="auto"/>
                <w:right w:val="none" w:sz="0" w:space="0" w:color="auto"/>
              </w:divBdr>
            </w:div>
            <w:div w:id="848445077">
              <w:marLeft w:val="0"/>
              <w:marRight w:val="0"/>
              <w:marTop w:val="0"/>
              <w:marBottom w:val="0"/>
              <w:divBdr>
                <w:top w:val="none" w:sz="0" w:space="0" w:color="auto"/>
                <w:left w:val="none" w:sz="0" w:space="0" w:color="auto"/>
                <w:bottom w:val="none" w:sz="0" w:space="0" w:color="auto"/>
                <w:right w:val="none" w:sz="0" w:space="0" w:color="auto"/>
              </w:divBdr>
            </w:div>
            <w:div w:id="1984040910">
              <w:marLeft w:val="0"/>
              <w:marRight w:val="0"/>
              <w:marTop w:val="0"/>
              <w:marBottom w:val="0"/>
              <w:divBdr>
                <w:top w:val="none" w:sz="0" w:space="0" w:color="auto"/>
                <w:left w:val="none" w:sz="0" w:space="0" w:color="auto"/>
                <w:bottom w:val="none" w:sz="0" w:space="0" w:color="auto"/>
                <w:right w:val="none" w:sz="0" w:space="0" w:color="auto"/>
              </w:divBdr>
            </w:div>
            <w:div w:id="1394737924">
              <w:marLeft w:val="0"/>
              <w:marRight w:val="0"/>
              <w:marTop w:val="0"/>
              <w:marBottom w:val="0"/>
              <w:divBdr>
                <w:top w:val="none" w:sz="0" w:space="0" w:color="auto"/>
                <w:left w:val="none" w:sz="0" w:space="0" w:color="auto"/>
                <w:bottom w:val="none" w:sz="0" w:space="0" w:color="auto"/>
                <w:right w:val="none" w:sz="0" w:space="0" w:color="auto"/>
              </w:divBdr>
            </w:div>
            <w:div w:id="79869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30815">
      <w:bodyDiv w:val="1"/>
      <w:marLeft w:val="0"/>
      <w:marRight w:val="0"/>
      <w:marTop w:val="0"/>
      <w:marBottom w:val="0"/>
      <w:divBdr>
        <w:top w:val="none" w:sz="0" w:space="0" w:color="auto"/>
        <w:left w:val="none" w:sz="0" w:space="0" w:color="auto"/>
        <w:bottom w:val="none" w:sz="0" w:space="0" w:color="auto"/>
        <w:right w:val="none" w:sz="0" w:space="0" w:color="auto"/>
      </w:divBdr>
    </w:div>
    <w:div w:id="1611667605">
      <w:bodyDiv w:val="1"/>
      <w:marLeft w:val="0"/>
      <w:marRight w:val="0"/>
      <w:marTop w:val="0"/>
      <w:marBottom w:val="0"/>
      <w:divBdr>
        <w:top w:val="none" w:sz="0" w:space="0" w:color="auto"/>
        <w:left w:val="none" w:sz="0" w:space="0" w:color="auto"/>
        <w:bottom w:val="none" w:sz="0" w:space="0" w:color="auto"/>
        <w:right w:val="none" w:sz="0" w:space="0" w:color="auto"/>
      </w:divBdr>
    </w:div>
    <w:div w:id="1667049523">
      <w:bodyDiv w:val="1"/>
      <w:marLeft w:val="0"/>
      <w:marRight w:val="0"/>
      <w:marTop w:val="0"/>
      <w:marBottom w:val="0"/>
      <w:divBdr>
        <w:top w:val="none" w:sz="0" w:space="0" w:color="auto"/>
        <w:left w:val="none" w:sz="0" w:space="0" w:color="auto"/>
        <w:bottom w:val="none" w:sz="0" w:space="0" w:color="auto"/>
        <w:right w:val="none" w:sz="0" w:space="0" w:color="auto"/>
      </w:divBdr>
    </w:div>
    <w:div w:id="1880118143">
      <w:bodyDiv w:val="1"/>
      <w:marLeft w:val="0"/>
      <w:marRight w:val="0"/>
      <w:marTop w:val="0"/>
      <w:marBottom w:val="0"/>
      <w:divBdr>
        <w:top w:val="none" w:sz="0" w:space="0" w:color="auto"/>
        <w:left w:val="none" w:sz="0" w:space="0" w:color="auto"/>
        <w:bottom w:val="none" w:sz="0" w:space="0" w:color="auto"/>
        <w:right w:val="none" w:sz="0" w:space="0" w:color="auto"/>
      </w:divBdr>
    </w:div>
    <w:div w:id="1952200742">
      <w:bodyDiv w:val="1"/>
      <w:marLeft w:val="0"/>
      <w:marRight w:val="0"/>
      <w:marTop w:val="0"/>
      <w:marBottom w:val="0"/>
      <w:divBdr>
        <w:top w:val="none" w:sz="0" w:space="0" w:color="auto"/>
        <w:left w:val="none" w:sz="0" w:space="0" w:color="auto"/>
        <w:bottom w:val="none" w:sz="0" w:space="0" w:color="auto"/>
        <w:right w:val="none" w:sz="0" w:space="0" w:color="auto"/>
      </w:divBdr>
    </w:div>
    <w:div w:id="1995600489">
      <w:bodyDiv w:val="1"/>
      <w:marLeft w:val="0"/>
      <w:marRight w:val="0"/>
      <w:marTop w:val="0"/>
      <w:marBottom w:val="0"/>
      <w:divBdr>
        <w:top w:val="none" w:sz="0" w:space="0" w:color="auto"/>
        <w:left w:val="none" w:sz="0" w:space="0" w:color="auto"/>
        <w:bottom w:val="none" w:sz="0" w:space="0" w:color="auto"/>
        <w:right w:val="none" w:sz="0" w:space="0" w:color="auto"/>
      </w:divBdr>
    </w:div>
    <w:div w:id="2025862451">
      <w:bodyDiv w:val="1"/>
      <w:marLeft w:val="0"/>
      <w:marRight w:val="0"/>
      <w:marTop w:val="0"/>
      <w:marBottom w:val="0"/>
      <w:divBdr>
        <w:top w:val="none" w:sz="0" w:space="0" w:color="auto"/>
        <w:left w:val="none" w:sz="0" w:space="0" w:color="auto"/>
        <w:bottom w:val="none" w:sz="0" w:space="0" w:color="auto"/>
        <w:right w:val="none" w:sz="0" w:space="0" w:color="auto"/>
      </w:divBdr>
    </w:div>
    <w:div w:id="20297892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image" Target="media/image7.jp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footer" Target="footer4.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09C6CF23-88B4-4DD3-98CE-4436C0F9C6C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5663</TotalTime>
  <Pages>19</Pages>
  <Words>3392</Words>
  <Characters>19341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Dhanush Jayakumar</dc:creator>
  <cp:lastModifiedBy>Abhishek Tiwari</cp:lastModifiedBy>
  <cp:revision>18</cp:revision>
  <cp:lastPrinted>2023-01-05T09:44:00Z</cp:lastPrinted>
  <dcterms:created xsi:type="dcterms:W3CDTF">2022-12-28T09:46:00Z</dcterms:created>
  <dcterms:modified xsi:type="dcterms:W3CDTF">2023-01-05T10:34:00Z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