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05B3" w:rsidRPr="006654B6" w:rsidRDefault="001C05B3" w:rsidP="00B66B8E">
      <w:pPr>
        <w:pStyle w:val="Body"/>
        <w:widowControl w:val="0"/>
        <w:spacing w:after="0" w:line="240" w:lineRule="auto"/>
        <w:jc w:val="center"/>
        <w:rPr>
          <w:rFonts w:asciiTheme="majorHAnsi" w:hAnsiTheme="majorHAnsi" w:cstheme="minorHAnsi"/>
          <w:b/>
          <w:color w:val="auto"/>
          <w:sz w:val="28"/>
          <w:szCs w:val="28"/>
          <w:shd w:val="clear" w:color="auto" w:fill="FFFFFF"/>
        </w:rPr>
      </w:pPr>
      <w:r w:rsidRPr="006654B6">
        <w:rPr>
          <w:rFonts w:asciiTheme="majorHAnsi" w:hAnsiTheme="majorHAnsi" w:cstheme="minorHAnsi"/>
          <w:b/>
          <w:color w:val="auto"/>
          <w:sz w:val="28"/>
          <w:szCs w:val="28"/>
          <w:shd w:val="clear" w:color="auto" w:fill="FFFFFF"/>
        </w:rPr>
        <w:t>Ankita Meshram</w:t>
      </w:r>
    </w:p>
    <w:p w:rsidR="009B2C33" w:rsidRPr="006654B6" w:rsidRDefault="00904780" w:rsidP="00B66B8E">
      <w:pPr>
        <w:pStyle w:val="Body"/>
        <w:widowControl w:val="0"/>
        <w:spacing w:after="0" w:line="240" w:lineRule="auto"/>
        <w:jc w:val="center"/>
        <w:rPr>
          <w:rFonts w:asciiTheme="majorHAnsi" w:hAnsiTheme="majorHAnsi" w:cstheme="minorHAnsi"/>
          <w:b/>
          <w:color w:val="auto"/>
          <w:sz w:val="28"/>
          <w:szCs w:val="28"/>
          <w:shd w:val="clear" w:color="auto" w:fill="FFFFFF"/>
        </w:rPr>
      </w:pPr>
      <w:r w:rsidRPr="00904780">
        <w:rPr>
          <w:rFonts w:asciiTheme="majorHAnsi" w:hAnsiTheme="majorHAnsi" w:cstheme="minorHAnsi"/>
          <w:b/>
          <w:color w:val="auto"/>
          <w:sz w:val="28"/>
          <w:szCs w:val="28"/>
        </w:rPr>
        <w:t>404-594-5395</w:t>
      </w:r>
    </w:p>
    <w:p w:rsidR="001C05B3" w:rsidRPr="004D6F76" w:rsidRDefault="00A079CE" w:rsidP="00B66B8E">
      <w:pPr>
        <w:pStyle w:val="Body"/>
        <w:widowControl w:val="0"/>
        <w:spacing w:after="0" w:line="240" w:lineRule="auto"/>
        <w:jc w:val="center"/>
        <w:rPr>
          <w:rFonts w:asciiTheme="majorHAnsi" w:hAnsiTheme="majorHAnsi" w:cstheme="minorHAnsi"/>
          <w:b/>
          <w:color w:val="auto"/>
          <w:sz w:val="28"/>
          <w:szCs w:val="28"/>
        </w:rPr>
      </w:pPr>
      <w:hyperlink r:id="rId8" w:history="1">
        <w:r w:rsidR="00904780" w:rsidRPr="004D6F76">
          <w:rPr>
            <w:rStyle w:val="Hyperlink"/>
            <w:rFonts w:asciiTheme="majorHAnsi" w:hAnsiTheme="majorHAnsi" w:cstheme="minorHAnsi"/>
            <w:b/>
            <w:color w:val="000000" w:themeColor="text1"/>
            <w:sz w:val="28"/>
            <w:szCs w:val="28"/>
            <w:shd w:val="clear" w:color="auto" w:fill="FFFFFF"/>
          </w:rPr>
          <w:t>rmankita777@gmail.com</w:t>
        </w:r>
      </w:hyperlink>
    </w:p>
    <w:p w:rsidR="001C05B3" w:rsidRPr="004D6F76" w:rsidRDefault="001C05B3" w:rsidP="00B66B8E">
      <w:pPr>
        <w:pStyle w:val="Body"/>
        <w:widowControl w:val="0"/>
        <w:spacing w:after="0" w:line="240" w:lineRule="auto"/>
        <w:jc w:val="both"/>
        <w:rPr>
          <w:rFonts w:asciiTheme="majorHAnsi" w:eastAsia="Times New Roman" w:hAnsiTheme="majorHAnsi" w:cstheme="minorHAnsi"/>
          <w:bCs/>
          <w:color w:val="auto"/>
          <w:u w:val="single"/>
        </w:rPr>
      </w:pPr>
    </w:p>
    <w:p w:rsidR="001C05B3" w:rsidRPr="006654B6" w:rsidRDefault="001C05B3" w:rsidP="00B66B8E">
      <w:pPr>
        <w:pStyle w:val="Body"/>
        <w:widowControl w:val="0"/>
        <w:spacing w:after="0" w:line="240" w:lineRule="auto"/>
        <w:jc w:val="both"/>
        <w:rPr>
          <w:rFonts w:asciiTheme="majorHAnsi" w:eastAsia="Times New Roman" w:hAnsiTheme="majorHAnsi" w:cstheme="minorHAnsi"/>
          <w:b/>
          <w:bCs/>
          <w:color w:val="auto"/>
          <w:u w:val="single"/>
        </w:rPr>
      </w:pPr>
      <w:r w:rsidRPr="006654B6">
        <w:rPr>
          <w:rFonts w:asciiTheme="majorHAnsi" w:eastAsia="Times New Roman" w:hAnsiTheme="majorHAnsi" w:cstheme="minorHAnsi"/>
          <w:b/>
          <w:bCs/>
          <w:color w:val="auto"/>
          <w:u w:val="single"/>
        </w:rPr>
        <w:t>PROFESSIONAL SUMMARY:</w:t>
      </w:r>
    </w:p>
    <w:p w:rsidR="001C05B3" w:rsidRPr="006654B6" w:rsidRDefault="001C05B3" w:rsidP="00B66B8E">
      <w:pPr>
        <w:pStyle w:val="Body"/>
        <w:widowControl w:val="0"/>
        <w:spacing w:after="0" w:line="240" w:lineRule="auto"/>
        <w:jc w:val="both"/>
        <w:rPr>
          <w:rFonts w:asciiTheme="majorHAnsi" w:eastAsia="Times New Roman" w:hAnsiTheme="majorHAnsi" w:cstheme="minorHAnsi"/>
          <w:b/>
          <w:bCs/>
          <w:color w:val="auto"/>
          <w:u w:val="single"/>
        </w:rPr>
      </w:pPr>
    </w:p>
    <w:p w:rsidR="00571C85" w:rsidRPr="006654B6" w:rsidRDefault="00571C85" w:rsidP="00571C85">
      <w:pPr>
        <w:pStyle w:val="ListParagraph"/>
        <w:numPr>
          <w:ilvl w:val="0"/>
          <w:numId w:val="2"/>
        </w:numPr>
        <w:jc w:val="both"/>
        <w:rPr>
          <w:rStyle w:val="documentskn-mld9right-box"/>
          <w:rFonts w:asciiTheme="majorHAnsi" w:eastAsia="Source Sans Pro" w:hAnsiTheme="majorHAnsi" w:cstheme="minorHAnsi"/>
          <w:sz w:val="22"/>
          <w:szCs w:val="22"/>
          <w:u w:color="000000"/>
        </w:rPr>
      </w:pPr>
      <w:r w:rsidRPr="006654B6">
        <w:rPr>
          <w:rStyle w:val="documentskn-mld9right-box"/>
          <w:rFonts w:asciiTheme="majorHAnsi" w:eastAsia="Source Sans Pro" w:hAnsiTheme="majorHAnsi" w:cstheme="minorHAnsi"/>
          <w:sz w:val="22"/>
          <w:szCs w:val="22"/>
          <w:u w:color="000000"/>
        </w:rPr>
        <w:t>7+ years of professional experience in information technology as a result-driven Data Engineer with an expert hand in architecting, implementing, and optimizing data solutions across diverse industries.</w:t>
      </w:r>
    </w:p>
    <w:p w:rsidR="001C05B3" w:rsidRPr="006654B6" w:rsidRDefault="00571C85" w:rsidP="00571C85">
      <w:pPr>
        <w:pStyle w:val="ListParagraph"/>
        <w:numPr>
          <w:ilvl w:val="0"/>
          <w:numId w:val="2"/>
        </w:numPr>
        <w:jc w:val="both"/>
        <w:rPr>
          <w:rStyle w:val="documentskn-mld9right-box"/>
          <w:rFonts w:asciiTheme="majorHAnsi" w:eastAsia="Source Sans Pro" w:hAnsiTheme="majorHAnsi" w:cstheme="minorHAnsi"/>
          <w:sz w:val="22"/>
          <w:szCs w:val="22"/>
          <w:u w:color="000000"/>
        </w:rPr>
      </w:pPr>
      <w:r w:rsidRPr="006654B6">
        <w:rPr>
          <w:rStyle w:val="documentskn-mld9right-box"/>
          <w:rFonts w:asciiTheme="majorHAnsi" w:eastAsia="Source Sans Pro" w:hAnsiTheme="majorHAnsi" w:cstheme="minorHAnsi"/>
          <w:sz w:val="22"/>
          <w:szCs w:val="22"/>
          <w:u w:color="000000"/>
        </w:rPr>
        <w:t>Strong programming skills in Python, Scala, and Java, coupled with proficiency in SQL for data manipulation and analysis.</w:t>
      </w:r>
    </w:p>
    <w:p w:rsidR="001C05B3" w:rsidRPr="006654B6" w:rsidRDefault="001C05B3" w:rsidP="00B66B8E">
      <w:pPr>
        <w:pStyle w:val="Body"/>
        <w:widowControl w:val="0"/>
        <w:numPr>
          <w:ilvl w:val="0"/>
          <w:numId w:val="2"/>
        </w:numPr>
        <w:spacing w:after="0" w:line="240" w:lineRule="auto"/>
        <w:jc w:val="both"/>
        <w:rPr>
          <w:rFonts w:asciiTheme="majorHAnsi" w:eastAsia="Times New Roman" w:hAnsiTheme="majorHAnsi" w:cstheme="minorHAnsi"/>
          <w:bCs/>
          <w:color w:val="auto"/>
        </w:rPr>
      </w:pPr>
      <w:r w:rsidRPr="006654B6">
        <w:rPr>
          <w:rStyle w:val="documentskn-mld9right-box"/>
          <w:rFonts w:asciiTheme="majorHAnsi" w:eastAsia="Source Sans Pro" w:hAnsiTheme="majorHAnsi" w:cstheme="minorHAnsi"/>
          <w:color w:val="auto"/>
        </w:rPr>
        <w:t>Hands-on experience with Amazon EC2, Amazon S3, Amazon RDS, VPC, IAM, Amazon Elastic Load Balancing, Auto Scaling, Cloud</w:t>
      </w:r>
      <w:r w:rsidR="00A06A4D" w:rsidRPr="006654B6">
        <w:rPr>
          <w:rStyle w:val="documentskn-mld9right-box"/>
          <w:rFonts w:asciiTheme="majorHAnsi" w:eastAsia="Source Sans Pro" w:hAnsiTheme="majorHAnsi" w:cstheme="minorHAnsi"/>
          <w:color w:val="auto"/>
        </w:rPr>
        <w:t xml:space="preserve"> </w:t>
      </w:r>
      <w:r w:rsidRPr="006654B6">
        <w:rPr>
          <w:rStyle w:val="documentskn-mld9right-box"/>
          <w:rFonts w:asciiTheme="majorHAnsi" w:eastAsia="Source Sans Pro" w:hAnsiTheme="majorHAnsi" w:cstheme="minorHAnsi"/>
          <w:color w:val="auto"/>
        </w:rPr>
        <w:t>Watch, SNS, SES, SQS, Lambda, EMR, and other services of the AWS family</w:t>
      </w:r>
    </w:p>
    <w:p w:rsidR="001C05B3" w:rsidRPr="006654B6" w:rsidRDefault="001C05B3" w:rsidP="00B66B8E">
      <w:pPr>
        <w:pStyle w:val="NormalWeb"/>
        <w:numPr>
          <w:ilvl w:val="0"/>
          <w:numId w:val="2"/>
        </w:numPr>
        <w:spacing w:before="0" w:beforeAutospacing="0" w:after="0" w:afterAutospacing="0"/>
        <w:jc w:val="both"/>
        <w:textAlignment w:val="baseline"/>
        <w:rPr>
          <w:rFonts w:asciiTheme="majorHAnsi" w:hAnsiTheme="majorHAnsi" w:cstheme="minorHAnsi"/>
          <w:sz w:val="22"/>
          <w:szCs w:val="22"/>
        </w:rPr>
      </w:pPr>
      <w:r w:rsidRPr="006654B6">
        <w:rPr>
          <w:rFonts w:asciiTheme="majorHAnsi" w:hAnsiTheme="majorHAnsi" w:cstheme="minorHAnsi"/>
          <w:sz w:val="22"/>
          <w:szCs w:val="22"/>
        </w:rPr>
        <w:t>Experience in developing Spark applications using SQL and PySpark in Azure Data</w:t>
      </w:r>
      <w:r w:rsidR="00A06A4D" w:rsidRPr="006654B6">
        <w:rPr>
          <w:rFonts w:asciiTheme="majorHAnsi" w:hAnsiTheme="majorHAnsi" w:cstheme="minorHAnsi"/>
          <w:sz w:val="22"/>
          <w:szCs w:val="22"/>
        </w:rPr>
        <w:t xml:space="preserve"> </w:t>
      </w:r>
      <w:r w:rsidRPr="006654B6">
        <w:rPr>
          <w:rFonts w:asciiTheme="majorHAnsi" w:hAnsiTheme="majorHAnsi" w:cstheme="minorHAnsi"/>
          <w:sz w:val="22"/>
          <w:szCs w:val="22"/>
        </w:rPr>
        <w:t>bricks for data extraction, transformation, and aggregation from multiple file formats for Analyzing &amp; transforming the data to uncover insights into the customer usage patterns.</w:t>
      </w:r>
    </w:p>
    <w:p w:rsidR="001C05B3" w:rsidRPr="006654B6" w:rsidRDefault="001C05B3" w:rsidP="00B66B8E">
      <w:pPr>
        <w:pStyle w:val="ListParagraph"/>
        <w:numPr>
          <w:ilvl w:val="0"/>
          <w:numId w:val="2"/>
        </w:numPr>
        <w:jc w:val="both"/>
        <w:rPr>
          <w:rFonts w:asciiTheme="majorHAnsi" w:hAnsiTheme="majorHAnsi" w:cstheme="minorHAnsi"/>
          <w:sz w:val="22"/>
          <w:szCs w:val="22"/>
        </w:rPr>
      </w:pPr>
      <w:r w:rsidRPr="006654B6">
        <w:rPr>
          <w:rFonts w:asciiTheme="majorHAnsi" w:hAnsiTheme="majorHAnsi" w:cstheme="minorHAnsi"/>
          <w:sz w:val="22"/>
          <w:szCs w:val="22"/>
        </w:rPr>
        <w:t>Involved in developing Spark code using Scala and Spark-SQL for faster testing and processing of data and exploring of perfecting it using Spark Context, Spark-SQL, Pair RDD's, Spark YARN</w:t>
      </w:r>
    </w:p>
    <w:p w:rsidR="001C05B3" w:rsidRPr="006654B6" w:rsidRDefault="001C05B3" w:rsidP="00B66B8E">
      <w:pPr>
        <w:pStyle w:val="ulli"/>
        <w:numPr>
          <w:ilvl w:val="0"/>
          <w:numId w:val="2"/>
        </w:numPr>
        <w:spacing w:line="240" w:lineRule="auto"/>
        <w:jc w:val="both"/>
        <w:rPr>
          <w:rStyle w:val="span"/>
          <w:rFonts w:asciiTheme="majorHAnsi" w:eastAsia="Arial" w:hAnsiTheme="majorHAnsi" w:cstheme="minorHAnsi"/>
          <w:sz w:val="22"/>
          <w:szCs w:val="22"/>
        </w:rPr>
      </w:pPr>
      <w:r w:rsidRPr="006654B6">
        <w:rPr>
          <w:rStyle w:val="span"/>
          <w:rFonts w:asciiTheme="majorHAnsi" w:eastAsia="Arial" w:hAnsiTheme="majorHAnsi" w:cstheme="minorHAnsi"/>
          <w:sz w:val="22"/>
          <w:szCs w:val="22"/>
        </w:rPr>
        <w:t>Developed and maintained ETL workflows using AWS Glue and Apache Spark</w:t>
      </w:r>
    </w:p>
    <w:p w:rsidR="001C05B3" w:rsidRPr="006654B6" w:rsidRDefault="001C05B3" w:rsidP="00B66B8E">
      <w:pPr>
        <w:pStyle w:val="Body"/>
        <w:widowControl w:val="0"/>
        <w:numPr>
          <w:ilvl w:val="0"/>
          <w:numId w:val="2"/>
        </w:numPr>
        <w:spacing w:after="0" w:line="240" w:lineRule="auto"/>
        <w:jc w:val="both"/>
        <w:rPr>
          <w:rStyle w:val="span"/>
          <w:rFonts w:asciiTheme="majorHAnsi" w:eastAsia="Times New Roman" w:hAnsiTheme="majorHAnsi" w:cstheme="minorHAnsi"/>
          <w:b/>
          <w:bCs/>
          <w:color w:val="auto"/>
          <w:sz w:val="22"/>
          <w:szCs w:val="22"/>
          <w:u w:val="single"/>
        </w:rPr>
      </w:pPr>
      <w:r w:rsidRPr="006654B6">
        <w:rPr>
          <w:rStyle w:val="span"/>
          <w:rFonts w:asciiTheme="majorHAnsi" w:eastAsia="Arial" w:hAnsiTheme="majorHAnsi" w:cstheme="minorHAnsi"/>
          <w:color w:val="auto"/>
          <w:sz w:val="22"/>
          <w:szCs w:val="22"/>
        </w:rPr>
        <w:t>Developed custom ETL solutions, batch processing and real-time data ingestion pipeline to move data in and out of Hadoop using Python and shell scripting</w:t>
      </w:r>
    </w:p>
    <w:p w:rsidR="001C05B3" w:rsidRPr="006654B6" w:rsidRDefault="001C05B3" w:rsidP="00B66B8E">
      <w:pPr>
        <w:pStyle w:val="ulli"/>
        <w:numPr>
          <w:ilvl w:val="0"/>
          <w:numId w:val="2"/>
        </w:numPr>
        <w:spacing w:line="240" w:lineRule="auto"/>
        <w:jc w:val="both"/>
        <w:rPr>
          <w:rStyle w:val="span"/>
          <w:rFonts w:asciiTheme="majorHAnsi" w:eastAsia="Arial" w:hAnsiTheme="majorHAnsi" w:cstheme="minorHAnsi"/>
          <w:sz w:val="22"/>
          <w:szCs w:val="22"/>
        </w:rPr>
      </w:pPr>
      <w:r w:rsidRPr="006654B6">
        <w:rPr>
          <w:rStyle w:val="span"/>
          <w:rFonts w:asciiTheme="majorHAnsi" w:eastAsia="Arial" w:hAnsiTheme="majorHAnsi" w:cstheme="minorHAnsi"/>
          <w:sz w:val="22"/>
          <w:szCs w:val="22"/>
        </w:rPr>
        <w:t xml:space="preserve">Explored with the Spark improving the performance and optimization of the existing algorithms in Hadoop using Spark Context, Spark SQL, Data Frame, Java and big data Pair RDD and Spark on YARN. </w:t>
      </w:r>
    </w:p>
    <w:p w:rsidR="001C05B3" w:rsidRPr="006654B6" w:rsidRDefault="001C05B3" w:rsidP="00B66B8E">
      <w:pPr>
        <w:pStyle w:val="NoSpacing"/>
        <w:numPr>
          <w:ilvl w:val="0"/>
          <w:numId w:val="2"/>
        </w:numPr>
        <w:ind w:right="283"/>
        <w:jc w:val="both"/>
        <w:rPr>
          <w:rFonts w:asciiTheme="majorHAnsi" w:hAnsiTheme="majorHAnsi" w:cstheme="minorHAnsi"/>
          <w:sz w:val="22"/>
          <w:szCs w:val="22"/>
        </w:rPr>
      </w:pPr>
      <w:r w:rsidRPr="006654B6">
        <w:rPr>
          <w:rFonts w:asciiTheme="majorHAnsi" w:hAnsiTheme="majorHAnsi" w:cstheme="minorHAnsi"/>
          <w:sz w:val="22"/>
          <w:szCs w:val="22"/>
        </w:rPr>
        <w:t>Proficient in leveraging the versatility and power of Python for data processing, analysis, and machine learning tasks within diverse data engineering and analytics projects.</w:t>
      </w:r>
    </w:p>
    <w:p w:rsidR="001C05B3" w:rsidRPr="006654B6" w:rsidRDefault="001C05B3" w:rsidP="00B66B8E">
      <w:pPr>
        <w:pStyle w:val="Body"/>
        <w:widowControl w:val="0"/>
        <w:numPr>
          <w:ilvl w:val="0"/>
          <w:numId w:val="2"/>
        </w:numPr>
        <w:spacing w:after="0" w:line="240" w:lineRule="auto"/>
        <w:jc w:val="both"/>
        <w:rPr>
          <w:rFonts w:asciiTheme="majorHAnsi" w:eastAsia="Times New Roman" w:hAnsiTheme="majorHAnsi" w:cstheme="minorHAnsi"/>
          <w:bCs/>
          <w:color w:val="auto"/>
        </w:rPr>
      </w:pPr>
      <w:r w:rsidRPr="006654B6">
        <w:rPr>
          <w:rFonts w:asciiTheme="majorHAnsi" w:eastAsia="Times New Roman" w:hAnsiTheme="majorHAnsi" w:cstheme="minorHAnsi"/>
          <w:bCs/>
          <w:color w:val="auto"/>
        </w:rPr>
        <w:t xml:space="preserve">Experienced in working with RDBMS databases and developed complex SQL queries and performance tuning of SQL queries using Oracle, SQL Server, MYSQL, </w:t>
      </w:r>
      <w:r w:rsidR="006654B6" w:rsidRPr="006654B6">
        <w:rPr>
          <w:rFonts w:asciiTheme="majorHAnsi" w:eastAsia="Times New Roman" w:hAnsiTheme="majorHAnsi" w:cstheme="minorHAnsi"/>
          <w:bCs/>
          <w:color w:val="auto"/>
        </w:rPr>
        <w:t>and Postgres</w:t>
      </w:r>
      <w:r w:rsidRPr="006654B6">
        <w:rPr>
          <w:rFonts w:asciiTheme="majorHAnsi" w:eastAsia="Times New Roman" w:hAnsiTheme="majorHAnsi" w:cstheme="minorHAnsi"/>
          <w:bCs/>
          <w:color w:val="auto"/>
        </w:rPr>
        <w:t>.</w:t>
      </w:r>
    </w:p>
    <w:p w:rsidR="001C05B3" w:rsidRPr="006654B6" w:rsidRDefault="001C05B3" w:rsidP="00B66B8E">
      <w:pPr>
        <w:pStyle w:val="ListParagraph"/>
        <w:numPr>
          <w:ilvl w:val="0"/>
          <w:numId w:val="2"/>
        </w:numPr>
        <w:jc w:val="both"/>
        <w:rPr>
          <w:rFonts w:asciiTheme="majorHAnsi" w:hAnsiTheme="majorHAnsi" w:cstheme="minorHAnsi"/>
          <w:sz w:val="22"/>
          <w:szCs w:val="22"/>
        </w:rPr>
      </w:pPr>
      <w:bookmarkStart w:id="0" w:name="_Hlk101521727"/>
      <w:r w:rsidRPr="006654B6">
        <w:rPr>
          <w:rFonts w:asciiTheme="majorHAnsi" w:hAnsiTheme="majorHAnsi" w:cstheme="minorHAnsi"/>
          <w:sz w:val="22"/>
          <w:szCs w:val="22"/>
        </w:rPr>
        <w:t>Collect the data using Spark streaming and dump into HBase and Cassandra. Used the Spark- Cassandra Connector to load data to and from Cassandra.</w:t>
      </w:r>
    </w:p>
    <w:bookmarkEnd w:id="0"/>
    <w:p w:rsidR="001C05B3" w:rsidRPr="006654B6" w:rsidRDefault="001C05B3" w:rsidP="00B66B8E">
      <w:pPr>
        <w:pStyle w:val="NoSpacing"/>
        <w:numPr>
          <w:ilvl w:val="0"/>
          <w:numId w:val="2"/>
        </w:numPr>
        <w:jc w:val="both"/>
        <w:rPr>
          <w:rFonts w:asciiTheme="majorHAnsi" w:eastAsia="Times New Roman" w:hAnsiTheme="majorHAnsi" w:cstheme="minorHAnsi"/>
          <w:sz w:val="22"/>
          <w:szCs w:val="22"/>
        </w:rPr>
      </w:pPr>
      <w:r w:rsidRPr="006654B6">
        <w:rPr>
          <w:rFonts w:asciiTheme="majorHAnsi" w:eastAsia="Times New Roman" w:hAnsiTheme="majorHAnsi" w:cstheme="minorHAnsi"/>
          <w:sz w:val="22"/>
          <w:szCs w:val="22"/>
        </w:rPr>
        <w:t>Integrated data from MongoDB, MS SQL, and cloud sources using Azure Data Factory, SQL API, and MongoDB API.</w:t>
      </w:r>
    </w:p>
    <w:p w:rsidR="001C05B3" w:rsidRPr="006654B6" w:rsidRDefault="00B66B8E" w:rsidP="00B66B8E">
      <w:pPr>
        <w:pStyle w:val="ListParagraph"/>
        <w:numPr>
          <w:ilvl w:val="0"/>
          <w:numId w:val="2"/>
        </w:numPr>
        <w:jc w:val="both"/>
        <w:rPr>
          <w:rFonts w:asciiTheme="majorHAnsi" w:hAnsiTheme="majorHAnsi" w:cstheme="minorHAnsi"/>
          <w:sz w:val="22"/>
          <w:szCs w:val="22"/>
        </w:rPr>
      </w:pPr>
      <w:r w:rsidRPr="006654B6">
        <w:rPr>
          <w:rFonts w:asciiTheme="majorHAnsi" w:hAnsiTheme="majorHAnsi" w:cstheme="minorHAnsi"/>
          <w:sz w:val="22"/>
          <w:szCs w:val="22"/>
        </w:rPr>
        <w:t>Used</w:t>
      </w:r>
      <w:r w:rsidR="001C05B3" w:rsidRPr="006654B6">
        <w:rPr>
          <w:rFonts w:asciiTheme="majorHAnsi" w:hAnsiTheme="majorHAnsi" w:cstheme="minorHAnsi"/>
          <w:sz w:val="22"/>
          <w:szCs w:val="22"/>
        </w:rPr>
        <w:t xml:space="preserve"> Spark streaming and dump into HBase and Cassandra. Used the Spark- Cassandra Connector to load data to and from Cassandra.</w:t>
      </w:r>
    </w:p>
    <w:p w:rsidR="001C05B3" w:rsidRPr="006654B6" w:rsidRDefault="001C05B3" w:rsidP="00B66B8E">
      <w:pPr>
        <w:pStyle w:val="Body"/>
        <w:widowControl w:val="0"/>
        <w:numPr>
          <w:ilvl w:val="0"/>
          <w:numId w:val="2"/>
        </w:numPr>
        <w:spacing w:after="0" w:line="240" w:lineRule="auto"/>
        <w:jc w:val="both"/>
        <w:rPr>
          <w:rFonts w:asciiTheme="majorHAnsi" w:eastAsia="Times New Roman" w:hAnsiTheme="majorHAnsi" w:cstheme="minorHAnsi"/>
          <w:bCs/>
          <w:color w:val="auto"/>
        </w:rPr>
      </w:pPr>
      <w:r w:rsidRPr="006654B6">
        <w:rPr>
          <w:rFonts w:asciiTheme="majorHAnsi" w:eastAsia="Amasis MT Pro" w:hAnsiTheme="majorHAnsi" w:cstheme="minorHAnsi"/>
          <w:color w:val="auto"/>
        </w:rPr>
        <w:t>Utilized Kubernetes and Docker,</w:t>
      </w:r>
      <w:r w:rsidRPr="006654B6">
        <w:rPr>
          <w:rFonts w:asciiTheme="majorHAnsi" w:eastAsia="Times New Roman" w:hAnsiTheme="majorHAnsi" w:cstheme="minorHAnsi"/>
          <w:bCs/>
          <w:color w:val="auto"/>
        </w:rPr>
        <w:t xml:space="preserve"> Tableau, Power BI, Github, Bitbuckets, JIRA. </w:t>
      </w:r>
      <w:r w:rsidRPr="006654B6">
        <w:rPr>
          <w:rFonts w:asciiTheme="majorHAnsi" w:eastAsia="Amasis MT Pro" w:hAnsiTheme="majorHAnsi" w:cstheme="minorHAnsi"/>
          <w:color w:val="auto"/>
        </w:rPr>
        <w:t>for the runtime environment</w:t>
      </w:r>
    </w:p>
    <w:p w:rsidR="001C05B3" w:rsidRPr="006654B6" w:rsidRDefault="001C05B3" w:rsidP="00B66B8E">
      <w:pPr>
        <w:pStyle w:val="Body"/>
        <w:widowControl w:val="0"/>
        <w:numPr>
          <w:ilvl w:val="0"/>
          <w:numId w:val="2"/>
        </w:numPr>
        <w:spacing w:after="0" w:line="240" w:lineRule="auto"/>
        <w:jc w:val="both"/>
        <w:rPr>
          <w:rFonts w:asciiTheme="majorHAnsi" w:eastAsia="Times New Roman" w:hAnsiTheme="majorHAnsi" w:cstheme="minorHAnsi"/>
          <w:bCs/>
          <w:color w:val="auto"/>
        </w:rPr>
      </w:pPr>
      <w:r w:rsidRPr="006654B6">
        <w:rPr>
          <w:rFonts w:asciiTheme="majorHAnsi" w:hAnsiTheme="majorHAnsi" w:cstheme="minorHAnsi"/>
          <w:color w:val="auto"/>
        </w:rPr>
        <w:t>Expert knowledge and experience in fact dimensional modeling (Star schema, Snowflake schema), transactional modeling, and SCD (Slowly changing dimension)</w:t>
      </w:r>
    </w:p>
    <w:p w:rsidR="00CF1A53" w:rsidRPr="006654B6" w:rsidRDefault="00403D48" w:rsidP="00CF1A53">
      <w:pPr>
        <w:pStyle w:val="divdocumentulli"/>
        <w:numPr>
          <w:ilvl w:val="0"/>
          <w:numId w:val="2"/>
        </w:numPr>
        <w:spacing w:after="60" w:line="240" w:lineRule="auto"/>
        <w:jc w:val="both"/>
        <w:rPr>
          <w:rFonts w:asciiTheme="majorHAnsi" w:eastAsia="Arial Unicode MS" w:hAnsiTheme="majorHAnsi" w:cstheme="minorHAnsi"/>
          <w:sz w:val="22"/>
          <w:szCs w:val="22"/>
          <w:u w:color="000000"/>
        </w:rPr>
      </w:pPr>
      <w:r w:rsidRPr="006654B6">
        <w:rPr>
          <w:rFonts w:asciiTheme="majorHAnsi" w:eastAsia="Arial Unicode MS" w:hAnsiTheme="majorHAnsi" w:cstheme="minorHAnsi"/>
          <w:sz w:val="22"/>
          <w:szCs w:val="22"/>
          <w:u w:color="000000"/>
        </w:rPr>
        <w:t>Worked on Teradata multi load, Teradata fast load utility to load the data from Oracle and SQL server to Teradata.</w:t>
      </w:r>
    </w:p>
    <w:p w:rsidR="00CF1A53" w:rsidRPr="006654B6" w:rsidRDefault="00CF1A53" w:rsidP="00CF1A53">
      <w:pPr>
        <w:pStyle w:val="divdocumentulli"/>
        <w:numPr>
          <w:ilvl w:val="0"/>
          <w:numId w:val="2"/>
        </w:numPr>
        <w:spacing w:after="60" w:line="240" w:lineRule="auto"/>
        <w:jc w:val="both"/>
        <w:rPr>
          <w:rFonts w:asciiTheme="majorHAnsi" w:eastAsia="Arial Unicode MS" w:hAnsiTheme="majorHAnsi" w:cstheme="minorHAnsi"/>
          <w:sz w:val="22"/>
          <w:szCs w:val="22"/>
          <w:u w:color="000000"/>
        </w:rPr>
      </w:pPr>
      <w:r w:rsidRPr="006654B6">
        <w:rPr>
          <w:rFonts w:asciiTheme="majorHAnsi" w:eastAsia="Arial Unicode MS" w:hAnsiTheme="majorHAnsi" w:cstheme="minorHAnsi"/>
          <w:sz w:val="22"/>
          <w:szCs w:val="22"/>
          <w:u w:color="000000"/>
        </w:rPr>
        <w:t>Deep understanding of the Hadoop ecosystem, including HDFS, MapReduce, Hive, HBase, Spark, and Kafka, for processing and analyzing large volumes of structured and unstructured data.</w:t>
      </w:r>
    </w:p>
    <w:p w:rsidR="001C05B3" w:rsidRPr="006654B6" w:rsidRDefault="001C05B3" w:rsidP="00B66B8E">
      <w:pPr>
        <w:pStyle w:val="ListParagraph"/>
        <w:numPr>
          <w:ilvl w:val="0"/>
          <w:numId w:val="1"/>
        </w:numPr>
        <w:jc w:val="both"/>
        <w:rPr>
          <w:rFonts w:asciiTheme="majorHAnsi" w:hAnsiTheme="majorHAnsi" w:cstheme="minorHAnsi"/>
          <w:sz w:val="22"/>
          <w:szCs w:val="22"/>
        </w:rPr>
      </w:pPr>
      <w:r w:rsidRPr="006654B6">
        <w:rPr>
          <w:rFonts w:asciiTheme="majorHAnsi" w:hAnsiTheme="majorHAnsi" w:cstheme="minorHAnsi"/>
          <w:sz w:val="22"/>
          <w:szCs w:val="22"/>
        </w:rPr>
        <w:t>Experienced in Agile Scrum methodologies, participating in sprints, daily stand-ups, and sprint reviews to deliver data engineering solutions iteratively and collaboratively.</w:t>
      </w:r>
    </w:p>
    <w:p w:rsidR="001C05B3" w:rsidRPr="006654B6" w:rsidRDefault="001C05B3" w:rsidP="00B66B8E">
      <w:pPr>
        <w:numPr>
          <w:ilvl w:val="0"/>
          <w:numId w:val="1"/>
        </w:numPr>
        <w:autoSpaceDE w:val="0"/>
        <w:autoSpaceDN w:val="0"/>
        <w:adjustRightInd w:val="0"/>
        <w:jc w:val="both"/>
        <w:rPr>
          <w:rFonts w:asciiTheme="majorHAnsi" w:hAnsiTheme="majorHAnsi" w:cstheme="minorHAnsi"/>
          <w:sz w:val="22"/>
          <w:szCs w:val="22"/>
        </w:rPr>
      </w:pPr>
      <w:r w:rsidRPr="006654B6">
        <w:rPr>
          <w:rFonts w:asciiTheme="majorHAnsi" w:hAnsiTheme="majorHAnsi" w:cstheme="minorHAnsi"/>
          <w:sz w:val="22"/>
          <w:szCs w:val="22"/>
        </w:rPr>
        <w:t>Proficient in code versioning, best practices using GitHub and understanding of CI/CD processes.</w:t>
      </w:r>
    </w:p>
    <w:p w:rsidR="001C05B3" w:rsidRPr="006654B6" w:rsidRDefault="001C05B3" w:rsidP="00B66B8E">
      <w:pPr>
        <w:autoSpaceDE w:val="0"/>
        <w:autoSpaceDN w:val="0"/>
        <w:adjustRightInd w:val="0"/>
        <w:ind w:left="360"/>
        <w:jc w:val="both"/>
        <w:rPr>
          <w:rFonts w:asciiTheme="majorHAnsi" w:hAnsiTheme="majorHAnsi" w:cstheme="minorHAnsi"/>
          <w:sz w:val="22"/>
          <w:szCs w:val="22"/>
        </w:rPr>
      </w:pPr>
    </w:p>
    <w:p w:rsidR="001C05B3" w:rsidRPr="006654B6" w:rsidRDefault="001C05B3" w:rsidP="00B66B8E">
      <w:pPr>
        <w:autoSpaceDE w:val="0"/>
        <w:autoSpaceDN w:val="0"/>
        <w:adjustRightInd w:val="0"/>
        <w:jc w:val="both"/>
        <w:rPr>
          <w:rFonts w:asciiTheme="majorHAnsi" w:hAnsiTheme="majorHAnsi" w:cstheme="minorHAnsi"/>
          <w:b/>
          <w:sz w:val="22"/>
          <w:szCs w:val="22"/>
          <w:u w:val="single"/>
        </w:rPr>
      </w:pPr>
      <w:r w:rsidRPr="006654B6">
        <w:rPr>
          <w:rFonts w:asciiTheme="majorHAnsi" w:hAnsiTheme="majorHAnsi" w:cstheme="minorHAnsi"/>
          <w:b/>
          <w:sz w:val="22"/>
          <w:szCs w:val="22"/>
          <w:u w:val="single"/>
        </w:rPr>
        <w:t>Education</w:t>
      </w:r>
      <w:r w:rsidRPr="006654B6">
        <w:rPr>
          <w:rFonts w:asciiTheme="majorHAnsi" w:hAnsiTheme="majorHAnsi" w:cstheme="minorHAnsi"/>
          <w:b/>
          <w:sz w:val="22"/>
          <w:szCs w:val="22"/>
        </w:rPr>
        <w:t>:</w:t>
      </w:r>
      <w:r w:rsidR="002C1B62" w:rsidRPr="006654B6">
        <w:rPr>
          <w:rFonts w:asciiTheme="majorHAnsi" w:hAnsiTheme="majorHAnsi" w:cstheme="minorHAnsi"/>
          <w:sz w:val="22"/>
          <w:szCs w:val="22"/>
          <w:shd w:val="clear" w:color="auto" w:fill="FFFFFF"/>
        </w:rPr>
        <w:t xml:space="preserve"> </w:t>
      </w:r>
      <w:r w:rsidR="002A3D72" w:rsidRPr="006654B6">
        <w:rPr>
          <w:rFonts w:asciiTheme="majorHAnsi" w:hAnsiTheme="majorHAnsi" w:cstheme="minorHAnsi"/>
          <w:b/>
          <w:sz w:val="22"/>
          <w:szCs w:val="22"/>
          <w:shd w:val="clear" w:color="auto" w:fill="FFFFFF"/>
        </w:rPr>
        <w:t xml:space="preserve">Masters </w:t>
      </w:r>
      <w:r w:rsidRPr="006654B6">
        <w:rPr>
          <w:rFonts w:asciiTheme="majorHAnsi" w:hAnsiTheme="majorHAnsi" w:cstheme="minorHAnsi"/>
          <w:b/>
          <w:sz w:val="22"/>
          <w:szCs w:val="22"/>
          <w:shd w:val="clear" w:color="auto" w:fill="FFFFFF"/>
        </w:rPr>
        <w:t>of Computer Science from Un</w:t>
      </w:r>
      <w:r w:rsidR="002C1B62" w:rsidRPr="006654B6">
        <w:rPr>
          <w:rFonts w:asciiTheme="majorHAnsi" w:hAnsiTheme="majorHAnsi" w:cstheme="minorHAnsi"/>
          <w:b/>
          <w:sz w:val="22"/>
          <w:szCs w:val="22"/>
          <w:shd w:val="clear" w:color="auto" w:fill="FFFFFF"/>
        </w:rPr>
        <w:t xml:space="preserve">iversity of Texas at </w:t>
      </w:r>
      <w:r w:rsidR="006654B6" w:rsidRPr="006654B6">
        <w:rPr>
          <w:rFonts w:asciiTheme="majorHAnsi" w:hAnsiTheme="majorHAnsi" w:cstheme="minorHAnsi"/>
          <w:b/>
          <w:sz w:val="22"/>
          <w:szCs w:val="22"/>
          <w:shd w:val="clear" w:color="auto" w:fill="FFFFFF"/>
        </w:rPr>
        <w:t>Arlington</w:t>
      </w:r>
      <w:r w:rsidR="002C1B62" w:rsidRPr="006654B6">
        <w:rPr>
          <w:rFonts w:asciiTheme="majorHAnsi" w:hAnsiTheme="majorHAnsi" w:cstheme="minorHAnsi"/>
          <w:b/>
          <w:sz w:val="22"/>
          <w:szCs w:val="22"/>
          <w:shd w:val="clear" w:color="auto" w:fill="FFFFFF"/>
        </w:rPr>
        <w:t>.</w:t>
      </w:r>
    </w:p>
    <w:p w:rsidR="00A06A4D" w:rsidRPr="006654B6" w:rsidRDefault="00A06A4D" w:rsidP="00B66B8E">
      <w:pPr>
        <w:autoSpaceDE w:val="0"/>
        <w:autoSpaceDN w:val="0"/>
        <w:adjustRightInd w:val="0"/>
        <w:ind w:left="360"/>
        <w:jc w:val="both"/>
        <w:rPr>
          <w:rFonts w:asciiTheme="majorHAnsi" w:hAnsiTheme="majorHAnsi" w:cstheme="minorHAnsi"/>
          <w:b/>
          <w:sz w:val="22"/>
          <w:szCs w:val="22"/>
          <w:u w:val="single"/>
        </w:rPr>
      </w:pPr>
    </w:p>
    <w:p w:rsidR="001C05B3" w:rsidRPr="006654B6" w:rsidRDefault="001C05B3" w:rsidP="00B66B8E">
      <w:pPr>
        <w:pStyle w:val="Body"/>
        <w:spacing w:after="0" w:line="240" w:lineRule="auto"/>
        <w:jc w:val="both"/>
        <w:rPr>
          <w:rFonts w:asciiTheme="majorHAnsi" w:hAnsiTheme="majorHAnsi" w:cstheme="minorHAnsi"/>
          <w:b/>
          <w:bCs/>
          <w:color w:val="auto"/>
          <w:u w:val="single"/>
        </w:rPr>
      </w:pPr>
    </w:p>
    <w:p w:rsidR="006654B6" w:rsidRDefault="006654B6" w:rsidP="00B66B8E">
      <w:pPr>
        <w:pStyle w:val="Body"/>
        <w:spacing w:after="0" w:line="240" w:lineRule="auto"/>
        <w:jc w:val="both"/>
        <w:rPr>
          <w:rFonts w:asciiTheme="majorHAnsi" w:hAnsiTheme="majorHAnsi" w:cstheme="minorHAnsi"/>
          <w:b/>
          <w:bCs/>
          <w:color w:val="auto"/>
          <w:u w:val="single"/>
        </w:rPr>
      </w:pPr>
    </w:p>
    <w:p w:rsidR="006654B6" w:rsidRDefault="006654B6" w:rsidP="00B66B8E">
      <w:pPr>
        <w:pStyle w:val="Body"/>
        <w:spacing w:after="0" w:line="240" w:lineRule="auto"/>
        <w:jc w:val="both"/>
        <w:rPr>
          <w:rFonts w:asciiTheme="majorHAnsi" w:hAnsiTheme="majorHAnsi" w:cstheme="minorHAnsi"/>
          <w:b/>
          <w:bCs/>
          <w:color w:val="auto"/>
          <w:u w:val="single"/>
        </w:rPr>
      </w:pPr>
    </w:p>
    <w:p w:rsidR="006654B6" w:rsidRDefault="006654B6" w:rsidP="00B66B8E">
      <w:pPr>
        <w:pStyle w:val="Body"/>
        <w:spacing w:after="0" w:line="240" w:lineRule="auto"/>
        <w:jc w:val="both"/>
        <w:rPr>
          <w:rFonts w:asciiTheme="majorHAnsi" w:hAnsiTheme="majorHAnsi" w:cstheme="minorHAnsi"/>
          <w:b/>
          <w:bCs/>
          <w:color w:val="auto"/>
          <w:u w:val="single"/>
        </w:rPr>
      </w:pPr>
    </w:p>
    <w:p w:rsidR="006654B6" w:rsidRDefault="006654B6" w:rsidP="00B66B8E">
      <w:pPr>
        <w:pStyle w:val="Body"/>
        <w:spacing w:after="0" w:line="240" w:lineRule="auto"/>
        <w:jc w:val="both"/>
        <w:rPr>
          <w:rFonts w:asciiTheme="majorHAnsi" w:hAnsiTheme="majorHAnsi" w:cstheme="minorHAnsi"/>
          <w:b/>
          <w:bCs/>
          <w:color w:val="auto"/>
          <w:u w:val="single"/>
        </w:rPr>
      </w:pPr>
    </w:p>
    <w:p w:rsidR="001C05B3" w:rsidRPr="006654B6" w:rsidRDefault="001C05B3" w:rsidP="00B66B8E">
      <w:pPr>
        <w:pStyle w:val="Body"/>
        <w:spacing w:after="0" w:line="240" w:lineRule="auto"/>
        <w:jc w:val="both"/>
        <w:rPr>
          <w:rFonts w:asciiTheme="majorHAnsi" w:hAnsiTheme="majorHAnsi" w:cstheme="minorHAnsi"/>
          <w:b/>
          <w:bCs/>
          <w:color w:val="auto"/>
          <w:u w:val="single"/>
        </w:rPr>
      </w:pPr>
      <w:r w:rsidRPr="006654B6">
        <w:rPr>
          <w:rFonts w:asciiTheme="majorHAnsi" w:hAnsiTheme="majorHAnsi" w:cstheme="minorHAnsi"/>
          <w:b/>
          <w:bCs/>
          <w:color w:val="auto"/>
          <w:u w:val="single"/>
        </w:rPr>
        <w:lastRenderedPageBreak/>
        <w:t>TECHNICAL SKILLS:</w:t>
      </w:r>
    </w:p>
    <w:tbl>
      <w:tblPr>
        <w:tblpPr w:leftFromText="180" w:rightFromText="180" w:vertAnchor="text" w:horzAnchor="margin" w:tblpX="80" w:tblpY="37"/>
        <w:tblW w:w="10565" w:type="dxa"/>
        <w:shd w:val="clear" w:color="auto" w:fill="CDD4E9"/>
        <w:tblLayout w:type="fixed"/>
        <w:tblLook w:val="0000" w:firstRow="0" w:lastRow="0" w:firstColumn="0" w:lastColumn="0" w:noHBand="0" w:noVBand="0"/>
      </w:tblPr>
      <w:tblGrid>
        <w:gridCol w:w="2970"/>
        <w:gridCol w:w="7234"/>
        <w:gridCol w:w="312"/>
        <w:gridCol w:w="49"/>
      </w:tblGrid>
      <w:tr w:rsidR="007C1E70" w:rsidRPr="006654B6" w:rsidTr="00241725">
        <w:trPr>
          <w:gridAfter w:val="1"/>
          <w:wAfter w:w="49" w:type="dxa"/>
          <w:cantSplit/>
          <w:trHeight w:val="21"/>
        </w:trPr>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Cloud Technologies</w:t>
            </w:r>
          </w:p>
        </w:tc>
        <w:tc>
          <w:tcPr>
            <w:tcW w:w="72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AWS, Microsoft Azure, GCP.</w:t>
            </w:r>
          </w:p>
        </w:tc>
        <w:tc>
          <w:tcPr>
            <w:tcW w:w="312" w:type="dxa"/>
            <w:tcBorders>
              <w:top w:val="none" w:sz="8" w:space="0" w:color="000000"/>
              <w:left w:val="single" w:sz="8" w:space="0" w:color="000000"/>
              <w:bottom w:val="none" w:sz="8" w:space="0" w:color="000000"/>
              <w:right w:val="none" w:sz="8" w:space="0" w:color="000000"/>
            </w:tcBorders>
            <w:shd w:val="clear" w:color="auto" w:fill="FFFFFF"/>
            <w:tcMar>
              <w:top w:w="80" w:type="dxa"/>
              <w:left w:w="80" w:type="dxa"/>
              <w:bottom w:w="80" w:type="dxa"/>
              <w:right w:w="80"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w:t>
            </w:r>
          </w:p>
        </w:tc>
      </w:tr>
      <w:tr w:rsidR="007C1E70" w:rsidRPr="006654B6" w:rsidTr="00241725">
        <w:trPr>
          <w:gridAfter w:val="1"/>
          <w:wAfter w:w="49" w:type="dxa"/>
          <w:cantSplit/>
          <w:trHeight w:val="74"/>
        </w:trPr>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AWS Technologies</w:t>
            </w:r>
          </w:p>
        </w:tc>
        <w:tc>
          <w:tcPr>
            <w:tcW w:w="72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xml:space="preserve">AWS S3, EC2, Redshift, EMR, SNS, SQS, </w:t>
            </w:r>
            <w:r w:rsidR="00100318" w:rsidRPr="006654B6">
              <w:rPr>
                <w:rFonts w:asciiTheme="majorHAnsi" w:eastAsia="Arial Unicode MS" w:hAnsiTheme="majorHAnsi" w:cstheme="minorHAnsi"/>
                <w:sz w:val="22"/>
                <w:szCs w:val="22"/>
                <w:u w:color="222222"/>
              </w:rPr>
              <w:t xml:space="preserve">RDS, </w:t>
            </w:r>
            <w:r w:rsidRPr="006654B6">
              <w:rPr>
                <w:rFonts w:asciiTheme="majorHAnsi" w:eastAsia="Arial Unicode MS" w:hAnsiTheme="majorHAnsi" w:cstheme="minorHAnsi"/>
                <w:sz w:val="22"/>
                <w:szCs w:val="22"/>
                <w:u w:color="222222"/>
              </w:rPr>
              <w:t xml:space="preserve">Athena, Glue, </w:t>
            </w:r>
            <w:r w:rsidR="006654B6" w:rsidRPr="006654B6">
              <w:rPr>
                <w:rFonts w:asciiTheme="majorHAnsi" w:eastAsia="Arial Unicode MS" w:hAnsiTheme="majorHAnsi" w:cstheme="minorHAnsi"/>
                <w:sz w:val="22"/>
                <w:szCs w:val="22"/>
                <w:u w:color="222222"/>
              </w:rPr>
              <w:t>Cloud Watch</w:t>
            </w:r>
            <w:r w:rsidRPr="006654B6">
              <w:rPr>
                <w:rFonts w:asciiTheme="majorHAnsi" w:eastAsia="Arial Unicode MS" w:hAnsiTheme="majorHAnsi" w:cstheme="minorHAnsi"/>
                <w:sz w:val="22"/>
                <w:szCs w:val="22"/>
                <w:u w:color="222222"/>
              </w:rPr>
              <w:t>, Kinesis, API Gateway, Route53, DynamoDB, IAM, Lambda, Step Functions.</w:t>
            </w:r>
          </w:p>
        </w:tc>
        <w:tc>
          <w:tcPr>
            <w:tcW w:w="312" w:type="dxa"/>
            <w:tcBorders>
              <w:top w:val="none" w:sz="8" w:space="0" w:color="000000"/>
              <w:left w:val="single" w:sz="8" w:space="0" w:color="000000"/>
              <w:bottom w:val="none" w:sz="8" w:space="0" w:color="000000"/>
              <w:right w:val="none" w:sz="8" w:space="0" w:color="000000"/>
            </w:tcBorders>
            <w:shd w:val="clear" w:color="auto" w:fill="FFFFFF"/>
            <w:tcMar>
              <w:top w:w="80" w:type="dxa"/>
              <w:left w:w="80" w:type="dxa"/>
              <w:bottom w:w="80" w:type="dxa"/>
              <w:right w:w="80"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w:t>
            </w:r>
          </w:p>
        </w:tc>
      </w:tr>
      <w:tr w:rsidR="007C1E70" w:rsidRPr="006654B6" w:rsidTr="00241725">
        <w:trPr>
          <w:gridAfter w:val="1"/>
          <w:wAfter w:w="49" w:type="dxa"/>
          <w:cantSplit/>
          <w:trHeight w:val="48"/>
        </w:trPr>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NoSQL</w:t>
            </w:r>
            <w:bookmarkStart w:id="1" w:name="_GoBack"/>
            <w:bookmarkEnd w:id="1"/>
            <w:r w:rsidRPr="006654B6">
              <w:rPr>
                <w:rFonts w:asciiTheme="majorHAnsi" w:eastAsia="Arial Unicode MS" w:hAnsiTheme="majorHAnsi" w:cstheme="minorHAnsi"/>
                <w:sz w:val="22"/>
                <w:szCs w:val="22"/>
                <w:u w:color="222222"/>
              </w:rPr>
              <w:t xml:space="preserve"> Databases</w:t>
            </w:r>
          </w:p>
        </w:tc>
        <w:tc>
          <w:tcPr>
            <w:tcW w:w="72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tcPr>
          <w:p w:rsidR="001C05B3" w:rsidRPr="006654B6" w:rsidRDefault="009B2C3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xml:space="preserve">MongoDB, Cassandra, </w:t>
            </w:r>
            <w:r w:rsidR="001C05B3" w:rsidRPr="006654B6">
              <w:rPr>
                <w:rFonts w:asciiTheme="majorHAnsi" w:eastAsia="Arial Unicode MS" w:hAnsiTheme="majorHAnsi" w:cstheme="minorHAnsi"/>
                <w:sz w:val="22"/>
                <w:szCs w:val="22"/>
                <w:u w:color="222222"/>
              </w:rPr>
              <w:t>HBase</w:t>
            </w:r>
          </w:p>
        </w:tc>
        <w:tc>
          <w:tcPr>
            <w:tcW w:w="312" w:type="dxa"/>
            <w:tcBorders>
              <w:top w:val="none" w:sz="8" w:space="0" w:color="000000"/>
              <w:left w:val="single" w:sz="8" w:space="0" w:color="000000"/>
              <w:bottom w:val="none" w:sz="8" w:space="0" w:color="000000"/>
              <w:right w:val="none" w:sz="8" w:space="0" w:color="000000"/>
            </w:tcBorders>
            <w:shd w:val="clear" w:color="auto" w:fill="FFFFFF"/>
            <w:tcMar>
              <w:top w:w="80" w:type="dxa"/>
              <w:left w:w="80" w:type="dxa"/>
              <w:bottom w:w="80" w:type="dxa"/>
              <w:right w:w="80"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w:t>
            </w:r>
          </w:p>
        </w:tc>
      </w:tr>
      <w:tr w:rsidR="007C1E70" w:rsidRPr="006654B6" w:rsidTr="00241725">
        <w:trPr>
          <w:gridAfter w:val="1"/>
          <w:wAfter w:w="49" w:type="dxa"/>
          <w:cantSplit/>
          <w:trHeight w:val="21"/>
        </w:trPr>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Programming and Scripting</w:t>
            </w:r>
          </w:p>
        </w:tc>
        <w:tc>
          <w:tcPr>
            <w:tcW w:w="72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Spark</w:t>
            </w:r>
            <w:r w:rsidR="00100318" w:rsidRPr="006654B6">
              <w:rPr>
                <w:rFonts w:asciiTheme="majorHAnsi" w:eastAsia="Arial Unicode MS" w:hAnsiTheme="majorHAnsi" w:cstheme="minorHAnsi"/>
                <w:sz w:val="22"/>
                <w:szCs w:val="22"/>
                <w:u w:color="222222"/>
              </w:rPr>
              <w:t>,</w:t>
            </w:r>
            <w:r w:rsidRPr="006654B6">
              <w:rPr>
                <w:rFonts w:asciiTheme="majorHAnsi" w:eastAsia="Arial Unicode MS" w:hAnsiTheme="majorHAnsi" w:cstheme="minorHAnsi"/>
                <w:sz w:val="22"/>
                <w:szCs w:val="22"/>
                <w:u w:color="222222"/>
              </w:rPr>
              <w:t xml:space="preserve"> Scala, Python,</w:t>
            </w:r>
            <w:r w:rsidR="00100318" w:rsidRPr="006654B6">
              <w:rPr>
                <w:rFonts w:asciiTheme="majorHAnsi" w:eastAsia="Arial Unicode MS" w:hAnsiTheme="majorHAnsi" w:cstheme="minorHAnsi"/>
                <w:sz w:val="22"/>
                <w:szCs w:val="22"/>
                <w:u w:color="222222"/>
              </w:rPr>
              <w:t xml:space="preserve"> Pyspark,</w:t>
            </w:r>
            <w:r w:rsidRPr="006654B6">
              <w:rPr>
                <w:rFonts w:asciiTheme="majorHAnsi" w:eastAsia="Arial Unicode MS" w:hAnsiTheme="majorHAnsi" w:cstheme="minorHAnsi"/>
                <w:sz w:val="22"/>
                <w:szCs w:val="22"/>
                <w:u w:color="222222"/>
              </w:rPr>
              <w:t xml:space="preserve"> Java, MySQL, </w:t>
            </w:r>
            <w:r w:rsidR="00100318" w:rsidRPr="006654B6">
              <w:rPr>
                <w:rFonts w:asciiTheme="majorHAnsi" w:eastAsia="Arial Unicode MS" w:hAnsiTheme="majorHAnsi" w:cstheme="minorHAnsi"/>
                <w:sz w:val="22"/>
                <w:szCs w:val="22"/>
                <w:u w:color="222222"/>
              </w:rPr>
              <w:t xml:space="preserve">PostgreSQL, Shell Scripting, </w:t>
            </w:r>
            <w:r w:rsidRPr="006654B6">
              <w:rPr>
                <w:rFonts w:asciiTheme="majorHAnsi" w:eastAsia="Arial Unicode MS" w:hAnsiTheme="majorHAnsi" w:cstheme="minorHAnsi"/>
                <w:sz w:val="22"/>
                <w:szCs w:val="22"/>
                <w:u w:color="222222"/>
              </w:rPr>
              <w:t>HiveQL</w:t>
            </w:r>
          </w:p>
        </w:tc>
        <w:tc>
          <w:tcPr>
            <w:tcW w:w="312" w:type="dxa"/>
            <w:tcBorders>
              <w:top w:val="none" w:sz="8" w:space="0" w:color="000000"/>
              <w:left w:val="single" w:sz="8" w:space="0" w:color="000000"/>
              <w:bottom w:val="none" w:sz="8" w:space="0" w:color="000000"/>
              <w:right w:val="none" w:sz="8" w:space="0" w:color="000000"/>
            </w:tcBorders>
            <w:shd w:val="clear" w:color="auto" w:fill="FFFFFF"/>
            <w:tcMar>
              <w:top w:w="80" w:type="dxa"/>
              <w:left w:w="80" w:type="dxa"/>
              <w:bottom w:w="80" w:type="dxa"/>
              <w:right w:w="80"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w:t>
            </w:r>
          </w:p>
        </w:tc>
      </w:tr>
      <w:tr w:rsidR="007C1E70" w:rsidRPr="006654B6" w:rsidTr="00241725">
        <w:trPr>
          <w:gridAfter w:val="1"/>
          <w:wAfter w:w="49" w:type="dxa"/>
          <w:cantSplit/>
          <w:trHeight w:val="48"/>
        </w:trPr>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SQL Databases</w:t>
            </w:r>
          </w:p>
        </w:tc>
        <w:tc>
          <w:tcPr>
            <w:tcW w:w="72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tcPr>
          <w:p w:rsidR="001C05B3" w:rsidRPr="006654B6" w:rsidRDefault="001C05B3" w:rsidP="00100318">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Oracle, Mi</w:t>
            </w:r>
            <w:r w:rsidR="00100318" w:rsidRPr="006654B6">
              <w:rPr>
                <w:rFonts w:asciiTheme="majorHAnsi" w:eastAsia="Arial Unicode MS" w:hAnsiTheme="majorHAnsi" w:cstheme="minorHAnsi"/>
                <w:sz w:val="22"/>
                <w:szCs w:val="22"/>
                <w:u w:color="222222"/>
              </w:rPr>
              <w:t>crosoft SQL Server, Postgre</w:t>
            </w:r>
            <w:r w:rsidR="006654B6">
              <w:rPr>
                <w:rFonts w:asciiTheme="majorHAnsi" w:eastAsia="Arial Unicode MS" w:hAnsiTheme="majorHAnsi" w:cstheme="minorHAnsi"/>
                <w:sz w:val="22"/>
                <w:szCs w:val="22"/>
                <w:u w:color="222222"/>
              </w:rPr>
              <w:t xml:space="preserve"> </w:t>
            </w:r>
            <w:r w:rsidR="00100318" w:rsidRPr="006654B6">
              <w:rPr>
                <w:rFonts w:asciiTheme="majorHAnsi" w:eastAsia="Arial Unicode MS" w:hAnsiTheme="majorHAnsi" w:cstheme="minorHAnsi"/>
                <w:sz w:val="22"/>
                <w:szCs w:val="22"/>
                <w:u w:color="222222"/>
              </w:rPr>
              <w:t>SQL.</w:t>
            </w:r>
          </w:p>
        </w:tc>
        <w:tc>
          <w:tcPr>
            <w:tcW w:w="312" w:type="dxa"/>
            <w:tcBorders>
              <w:top w:val="none" w:sz="8" w:space="0" w:color="000000"/>
              <w:left w:val="single" w:sz="8" w:space="0" w:color="000000"/>
              <w:bottom w:val="none" w:sz="8" w:space="0" w:color="000000"/>
              <w:right w:val="none" w:sz="8" w:space="0" w:color="000000"/>
            </w:tcBorders>
            <w:shd w:val="clear" w:color="auto" w:fill="FFFFFF"/>
            <w:tcMar>
              <w:top w:w="80" w:type="dxa"/>
              <w:left w:w="80" w:type="dxa"/>
              <w:bottom w:w="80" w:type="dxa"/>
              <w:right w:w="80"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w:t>
            </w:r>
          </w:p>
        </w:tc>
      </w:tr>
      <w:tr w:rsidR="007C1E70" w:rsidRPr="006654B6" w:rsidTr="00241725">
        <w:trPr>
          <w:gridAfter w:val="1"/>
          <w:wAfter w:w="49" w:type="dxa"/>
          <w:cantSplit/>
          <w:trHeight w:val="21"/>
        </w:trPr>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Monitoring Tools</w:t>
            </w:r>
          </w:p>
        </w:tc>
        <w:tc>
          <w:tcPr>
            <w:tcW w:w="72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Splunk, Nagios, ELK, AWS Cloud watch.</w:t>
            </w:r>
          </w:p>
        </w:tc>
        <w:tc>
          <w:tcPr>
            <w:tcW w:w="312" w:type="dxa"/>
            <w:tcBorders>
              <w:top w:val="none" w:sz="8" w:space="0" w:color="000000"/>
              <w:left w:val="single" w:sz="8" w:space="0" w:color="000000"/>
              <w:bottom w:val="none" w:sz="8" w:space="0" w:color="000000"/>
              <w:right w:val="none" w:sz="8" w:space="0" w:color="000000"/>
            </w:tcBorders>
            <w:shd w:val="clear" w:color="auto" w:fill="FFFFFF"/>
            <w:tcMar>
              <w:top w:w="80" w:type="dxa"/>
              <w:left w:w="80" w:type="dxa"/>
              <w:bottom w:w="80" w:type="dxa"/>
              <w:right w:w="80"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w:t>
            </w:r>
          </w:p>
        </w:tc>
      </w:tr>
      <w:tr w:rsidR="007C1E70" w:rsidRPr="006654B6" w:rsidTr="00241725">
        <w:trPr>
          <w:gridAfter w:val="1"/>
          <w:wAfter w:w="49" w:type="dxa"/>
          <w:cantSplit/>
          <w:trHeight w:val="48"/>
        </w:trPr>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Containerization</w:t>
            </w:r>
          </w:p>
        </w:tc>
        <w:tc>
          <w:tcPr>
            <w:tcW w:w="72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00318" w:rsidP="00100318">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Docker</w:t>
            </w:r>
            <w:r w:rsidR="001C05B3" w:rsidRPr="006654B6">
              <w:rPr>
                <w:rFonts w:asciiTheme="majorHAnsi" w:eastAsia="Arial Unicode MS" w:hAnsiTheme="majorHAnsi" w:cstheme="minorHAnsi"/>
                <w:sz w:val="22"/>
                <w:szCs w:val="22"/>
                <w:u w:color="222222"/>
              </w:rPr>
              <w:t>,</w:t>
            </w:r>
            <w:r w:rsidRPr="006654B6">
              <w:rPr>
                <w:rFonts w:asciiTheme="majorHAnsi" w:eastAsia="Arial Unicode MS" w:hAnsiTheme="majorHAnsi" w:cstheme="minorHAnsi"/>
                <w:sz w:val="22"/>
                <w:szCs w:val="22"/>
                <w:u w:color="222222"/>
              </w:rPr>
              <w:t xml:space="preserve"> Kubernetes,</w:t>
            </w:r>
            <w:r w:rsidR="001C05B3" w:rsidRPr="006654B6">
              <w:rPr>
                <w:rFonts w:asciiTheme="majorHAnsi" w:eastAsia="Arial Unicode MS" w:hAnsiTheme="majorHAnsi" w:cstheme="minorHAnsi"/>
                <w:sz w:val="22"/>
                <w:szCs w:val="22"/>
                <w:u w:color="222222"/>
              </w:rPr>
              <w:t xml:space="preserve"> Open</w:t>
            </w:r>
            <w:r w:rsidR="006654B6">
              <w:rPr>
                <w:rFonts w:asciiTheme="majorHAnsi" w:eastAsia="Arial Unicode MS" w:hAnsiTheme="majorHAnsi" w:cstheme="minorHAnsi"/>
                <w:sz w:val="22"/>
                <w:szCs w:val="22"/>
                <w:u w:color="222222"/>
              </w:rPr>
              <w:t xml:space="preserve"> </w:t>
            </w:r>
            <w:r w:rsidR="001C05B3" w:rsidRPr="006654B6">
              <w:rPr>
                <w:rFonts w:asciiTheme="majorHAnsi" w:eastAsia="Arial Unicode MS" w:hAnsiTheme="majorHAnsi" w:cstheme="minorHAnsi"/>
                <w:sz w:val="22"/>
                <w:szCs w:val="22"/>
                <w:u w:color="222222"/>
              </w:rPr>
              <w:t>Shift.</w:t>
            </w:r>
          </w:p>
        </w:tc>
        <w:tc>
          <w:tcPr>
            <w:tcW w:w="312" w:type="dxa"/>
            <w:tcBorders>
              <w:top w:val="none" w:sz="8" w:space="0" w:color="000000"/>
              <w:left w:val="single" w:sz="8" w:space="0" w:color="000000"/>
              <w:bottom w:val="none" w:sz="8" w:space="0" w:color="000000"/>
              <w:right w:val="none" w:sz="8" w:space="0" w:color="000000"/>
            </w:tcBorders>
            <w:shd w:val="clear" w:color="auto" w:fill="FFFFFF"/>
            <w:tcMar>
              <w:top w:w="80" w:type="dxa"/>
              <w:left w:w="80" w:type="dxa"/>
              <w:bottom w:w="80" w:type="dxa"/>
              <w:right w:w="80"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w:t>
            </w:r>
          </w:p>
        </w:tc>
      </w:tr>
      <w:tr w:rsidR="007C1E70" w:rsidRPr="006654B6" w:rsidTr="00241725">
        <w:trPr>
          <w:gridAfter w:val="1"/>
          <w:wAfter w:w="49" w:type="dxa"/>
          <w:cantSplit/>
          <w:trHeight w:val="21"/>
        </w:trPr>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Data Warehouse</w:t>
            </w:r>
          </w:p>
        </w:tc>
        <w:tc>
          <w:tcPr>
            <w:tcW w:w="72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Snowflake, Redshift, Teradata.</w:t>
            </w:r>
          </w:p>
        </w:tc>
        <w:tc>
          <w:tcPr>
            <w:tcW w:w="312" w:type="dxa"/>
            <w:tcBorders>
              <w:top w:val="none" w:sz="8" w:space="0" w:color="000000"/>
              <w:left w:val="single" w:sz="8" w:space="0" w:color="000000"/>
              <w:bottom w:val="none" w:sz="8" w:space="0" w:color="000000"/>
              <w:right w:val="none" w:sz="8" w:space="0" w:color="000000"/>
            </w:tcBorders>
            <w:shd w:val="clear" w:color="auto" w:fill="FFFFFF"/>
            <w:tcMar>
              <w:top w:w="80" w:type="dxa"/>
              <w:left w:w="80" w:type="dxa"/>
              <w:bottom w:w="80" w:type="dxa"/>
              <w:right w:w="80"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w:t>
            </w:r>
          </w:p>
        </w:tc>
      </w:tr>
      <w:tr w:rsidR="007C1E70" w:rsidRPr="006654B6" w:rsidTr="00241725">
        <w:trPr>
          <w:gridAfter w:val="1"/>
          <w:wAfter w:w="49" w:type="dxa"/>
          <w:cantSplit/>
          <w:trHeight w:val="21"/>
        </w:trPr>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Version Control</w:t>
            </w:r>
            <w:r w:rsidR="00100318" w:rsidRPr="006654B6">
              <w:rPr>
                <w:rFonts w:asciiTheme="majorHAnsi" w:eastAsia="Arial Unicode MS" w:hAnsiTheme="majorHAnsi" w:cstheme="minorHAnsi"/>
                <w:sz w:val="22"/>
                <w:szCs w:val="22"/>
                <w:u w:color="222222"/>
              </w:rPr>
              <w:t xml:space="preserve"> Tools</w:t>
            </w:r>
          </w:p>
        </w:tc>
        <w:tc>
          <w:tcPr>
            <w:tcW w:w="72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GIT, GitHub, Bitbucket,</w:t>
            </w:r>
          </w:p>
        </w:tc>
        <w:tc>
          <w:tcPr>
            <w:tcW w:w="312" w:type="dxa"/>
            <w:tcBorders>
              <w:top w:val="none" w:sz="8" w:space="0" w:color="000000"/>
              <w:left w:val="single" w:sz="8" w:space="0" w:color="000000"/>
              <w:bottom w:val="none" w:sz="8" w:space="0" w:color="000000"/>
              <w:right w:val="none" w:sz="8" w:space="0" w:color="000000"/>
            </w:tcBorders>
            <w:shd w:val="clear" w:color="auto" w:fill="FFFFFF"/>
            <w:tcMar>
              <w:top w:w="80" w:type="dxa"/>
              <w:left w:w="80" w:type="dxa"/>
              <w:bottom w:w="80" w:type="dxa"/>
              <w:right w:w="80"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w:t>
            </w:r>
          </w:p>
        </w:tc>
      </w:tr>
      <w:tr w:rsidR="007C1E70" w:rsidRPr="006654B6" w:rsidTr="00241725">
        <w:trPr>
          <w:gridAfter w:val="1"/>
          <w:wAfter w:w="49" w:type="dxa"/>
          <w:cantSplit/>
          <w:trHeight w:val="21"/>
        </w:trPr>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Methodologies</w:t>
            </w:r>
          </w:p>
        </w:tc>
        <w:tc>
          <w:tcPr>
            <w:tcW w:w="72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Agile/Scrum, Waterfall.</w:t>
            </w:r>
          </w:p>
        </w:tc>
        <w:tc>
          <w:tcPr>
            <w:tcW w:w="312" w:type="dxa"/>
            <w:tcBorders>
              <w:top w:val="none" w:sz="8" w:space="0" w:color="000000"/>
              <w:left w:val="single" w:sz="8" w:space="0" w:color="000000"/>
              <w:bottom w:val="none" w:sz="8" w:space="0" w:color="000000"/>
              <w:right w:val="none" w:sz="8" w:space="0" w:color="000000"/>
            </w:tcBorders>
            <w:shd w:val="clear" w:color="auto" w:fill="FFFFFF"/>
            <w:tcMar>
              <w:top w:w="80" w:type="dxa"/>
              <w:left w:w="80" w:type="dxa"/>
              <w:bottom w:w="80" w:type="dxa"/>
              <w:right w:w="80"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w:t>
            </w:r>
          </w:p>
        </w:tc>
      </w:tr>
      <w:tr w:rsidR="007C1E70" w:rsidRPr="006654B6" w:rsidTr="00241725">
        <w:trPr>
          <w:gridAfter w:val="1"/>
          <w:wAfter w:w="49" w:type="dxa"/>
          <w:cantSplit/>
          <w:trHeight w:val="21"/>
        </w:trPr>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Data Modeling</w:t>
            </w:r>
          </w:p>
        </w:tc>
        <w:tc>
          <w:tcPr>
            <w:tcW w:w="72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xml:space="preserve">Star Schema </w:t>
            </w:r>
            <w:r w:rsidR="009B2C33" w:rsidRPr="006654B6">
              <w:rPr>
                <w:rFonts w:asciiTheme="majorHAnsi" w:eastAsia="Arial Unicode MS" w:hAnsiTheme="majorHAnsi" w:cstheme="minorHAnsi"/>
                <w:sz w:val="22"/>
                <w:szCs w:val="22"/>
                <w:u w:color="222222"/>
              </w:rPr>
              <w:t>Modelling, Snowflake Modelling.</w:t>
            </w:r>
          </w:p>
        </w:tc>
        <w:tc>
          <w:tcPr>
            <w:tcW w:w="312" w:type="dxa"/>
            <w:tcBorders>
              <w:top w:val="none" w:sz="8" w:space="0" w:color="000000"/>
              <w:left w:val="single" w:sz="8" w:space="0" w:color="000000"/>
              <w:bottom w:val="none" w:sz="8" w:space="0" w:color="000000"/>
              <w:right w:val="none" w:sz="8" w:space="0" w:color="000000"/>
            </w:tcBorders>
            <w:shd w:val="clear" w:color="auto" w:fill="FFFFFF"/>
            <w:tcMar>
              <w:top w:w="80" w:type="dxa"/>
              <w:left w:w="80" w:type="dxa"/>
              <w:bottom w:w="80" w:type="dxa"/>
              <w:right w:w="80"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w:t>
            </w:r>
          </w:p>
        </w:tc>
      </w:tr>
      <w:tr w:rsidR="007C1E70" w:rsidRPr="006654B6" w:rsidTr="00241725">
        <w:trPr>
          <w:cantSplit/>
          <w:trHeight w:val="21"/>
        </w:trPr>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00318"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Visualization Tools</w:t>
            </w:r>
          </w:p>
        </w:tc>
        <w:tc>
          <w:tcPr>
            <w:tcW w:w="72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Tableau, Power BI</w:t>
            </w:r>
          </w:p>
        </w:tc>
        <w:tc>
          <w:tcPr>
            <w:tcW w:w="361" w:type="dxa"/>
            <w:gridSpan w:val="2"/>
            <w:tcBorders>
              <w:top w:val="none" w:sz="8" w:space="0" w:color="000000"/>
              <w:left w:val="single" w:sz="8" w:space="0" w:color="000000"/>
              <w:bottom w:val="none" w:sz="0" w:space="0" w:color="000000"/>
              <w:right w:val="none" w:sz="8" w:space="0" w:color="000000"/>
            </w:tcBorders>
            <w:shd w:val="clear" w:color="auto" w:fill="FFFFFF"/>
            <w:tcMar>
              <w:top w:w="80" w:type="dxa"/>
              <w:left w:w="80" w:type="dxa"/>
              <w:bottom w:w="80" w:type="dxa"/>
              <w:right w:w="224"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 </w:t>
            </w:r>
          </w:p>
        </w:tc>
      </w:tr>
      <w:tr w:rsidR="007C1E70" w:rsidRPr="006654B6" w:rsidTr="00241725">
        <w:trPr>
          <w:gridAfter w:val="1"/>
          <w:wAfter w:w="49" w:type="dxa"/>
          <w:cantSplit/>
          <w:trHeight w:val="170"/>
        </w:trPr>
        <w:tc>
          <w:tcPr>
            <w:tcW w:w="2970"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Big Data/Hadoop Tools</w:t>
            </w:r>
          </w:p>
        </w:tc>
        <w:tc>
          <w:tcPr>
            <w:tcW w:w="7234" w:type="dxa"/>
            <w:tcBorders>
              <w:top w:val="single" w:sz="8" w:space="0" w:color="000000"/>
              <w:left w:val="single" w:sz="8" w:space="0" w:color="000000"/>
              <w:bottom w:val="single" w:sz="8" w:space="0" w:color="000000"/>
              <w:right w:val="single" w:sz="8" w:space="0" w:color="000000"/>
            </w:tcBorders>
            <w:shd w:val="clear" w:color="auto" w:fill="FFFFFF"/>
            <w:tcMar>
              <w:top w:w="80" w:type="dxa"/>
              <w:left w:w="80" w:type="dxa"/>
              <w:bottom w:w="80" w:type="dxa"/>
              <w:right w:w="224" w:type="dxa"/>
            </w:tcMar>
            <w:vAlign w:val="center"/>
          </w:tcPr>
          <w:p w:rsidR="001C05B3" w:rsidRPr="006654B6" w:rsidRDefault="001C05B3" w:rsidP="00241725">
            <w:pPr>
              <w:jc w:val="both"/>
              <w:rPr>
                <w:rFonts w:asciiTheme="majorHAnsi" w:eastAsia="Arial Unicode MS" w:hAnsiTheme="majorHAnsi" w:cstheme="minorHAnsi"/>
                <w:sz w:val="22"/>
                <w:szCs w:val="22"/>
                <w:u w:color="222222"/>
              </w:rPr>
            </w:pPr>
            <w:r w:rsidRPr="006654B6">
              <w:rPr>
                <w:rFonts w:asciiTheme="majorHAnsi" w:eastAsia="Arial Unicode MS" w:hAnsiTheme="majorHAnsi" w:cstheme="minorHAnsi"/>
                <w:sz w:val="22"/>
                <w:szCs w:val="22"/>
                <w:u w:color="222222"/>
              </w:rPr>
              <w:t>Hive, Big Query, HDFS, Hadoop, MapReduce, YARN, Kafka</w:t>
            </w:r>
          </w:p>
        </w:tc>
        <w:tc>
          <w:tcPr>
            <w:tcW w:w="312" w:type="dxa"/>
            <w:tcBorders>
              <w:top w:val="none" w:sz="0" w:space="0" w:color="000000"/>
              <w:left w:val="single" w:sz="8" w:space="0" w:color="000000"/>
              <w:bottom w:val="none" w:sz="0" w:space="0" w:color="000000"/>
              <w:right w:val="none" w:sz="8" w:space="0" w:color="000000"/>
            </w:tcBorders>
            <w:shd w:val="clear" w:color="auto" w:fill="FFFFFF"/>
            <w:tcMar>
              <w:top w:w="80" w:type="dxa"/>
              <w:left w:w="80" w:type="dxa"/>
              <w:bottom w:w="80" w:type="dxa"/>
              <w:right w:w="80" w:type="dxa"/>
            </w:tcMar>
            <w:vAlign w:val="center"/>
          </w:tcPr>
          <w:p w:rsidR="00DA1DA3" w:rsidRPr="006654B6" w:rsidRDefault="00DA1DA3" w:rsidP="00241725">
            <w:pPr>
              <w:jc w:val="both"/>
              <w:rPr>
                <w:rFonts w:asciiTheme="majorHAnsi" w:hAnsiTheme="majorHAnsi" w:cstheme="minorHAnsi"/>
                <w:sz w:val="22"/>
                <w:szCs w:val="22"/>
              </w:rPr>
            </w:pPr>
          </w:p>
        </w:tc>
      </w:tr>
    </w:tbl>
    <w:p w:rsidR="001C05B3" w:rsidRPr="006654B6" w:rsidRDefault="001C05B3" w:rsidP="00B66B8E">
      <w:pPr>
        <w:pStyle w:val="Body"/>
        <w:spacing w:after="0" w:line="240" w:lineRule="auto"/>
        <w:jc w:val="both"/>
        <w:rPr>
          <w:rFonts w:asciiTheme="majorHAnsi" w:hAnsiTheme="majorHAnsi" w:cstheme="minorHAnsi"/>
          <w:color w:val="auto"/>
          <w:lang w:val="de-DE"/>
        </w:rPr>
      </w:pPr>
    </w:p>
    <w:p w:rsidR="00A275C2" w:rsidRPr="006654B6" w:rsidRDefault="00A275C2" w:rsidP="00B66B8E">
      <w:pPr>
        <w:jc w:val="both"/>
        <w:rPr>
          <w:rFonts w:asciiTheme="majorHAnsi" w:hAnsiTheme="majorHAnsi" w:cstheme="minorHAnsi"/>
          <w:b/>
          <w:bCs/>
          <w:sz w:val="22"/>
          <w:szCs w:val="22"/>
          <w:u w:val="single"/>
        </w:rPr>
      </w:pPr>
    </w:p>
    <w:p w:rsidR="00DA1DA3" w:rsidRPr="006654B6" w:rsidRDefault="00DA1DA3" w:rsidP="00B66B8E">
      <w:pPr>
        <w:jc w:val="both"/>
        <w:rPr>
          <w:rFonts w:asciiTheme="majorHAnsi" w:hAnsiTheme="majorHAnsi" w:cstheme="minorHAnsi"/>
          <w:b/>
          <w:bCs/>
          <w:sz w:val="22"/>
          <w:szCs w:val="22"/>
          <w:u w:val="single"/>
          <w:shd w:val="clear" w:color="auto" w:fill="FFFFFF"/>
        </w:rPr>
      </w:pPr>
      <w:r w:rsidRPr="006654B6">
        <w:rPr>
          <w:rFonts w:asciiTheme="majorHAnsi" w:hAnsiTheme="majorHAnsi" w:cstheme="minorHAnsi"/>
          <w:b/>
          <w:bCs/>
          <w:sz w:val="22"/>
          <w:szCs w:val="22"/>
          <w:u w:val="single"/>
        </w:rPr>
        <w:t>WORK EXPERIENCE</w:t>
      </w:r>
      <w:r w:rsidRPr="006654B6">
        <w:rPr>
          <w:rFonts w:asciiTheme="majorHAnsi" w:hAnsiTheme="majorHAnsi" w:cstheme="minorHAnsi"/>
          <w:b/>
          <w:bCs/>
          <w:sz w:val="22"/>
          <w:szCs w:val="22"/>
          <w:u w:val="single"/>
          <w:shd w:val="clear" w:color="auto" w:fill="FFFFFF"/>
        </w:rPr>
        <w:t xml:space="preserve">: </w:t>
      </w:r>
    </w:p>
    <w:p w:rsidR="00706491" w:rsidRPr="006654B6" w:rsidRDefault="00706491" w:rsidP="00B66B8E">
      <w:pPr>
        <w:jc w:val="both"/>
        <w:rPr>
          <w:rFonts w:asciiTheme="majorHAnsi" w:hAnsiTheme="majorHAnsi" w:cstheme="minorHAnsi"/>
          <w:b/>
          <w:bCs/>
          <w:sz w:val="22"/>
          <w:szCs w:val="22"/>
          <w:u w:val="single"/>
          <w:shd w:val="clear" w:color="auto" w:fill="FFFFFF"/>
        </w:rPr>
      </w:pPr>
    </w:p>
    <w:p w:rsidR="00706491" w:rsidRPr="006654B6" w:rsidRDefault="00241725" w:rsidP="00B66B8E">
      <w:pPr>
        <w:pStyle w:val="SubsectionText"/>
        <w:spacing w:before="0" w:after="0" w:line="240" w:lineRule="auto"/>
        <w:jc w:val="both"/>
        <w:rPr>
          <w:rFonts w:asciiTheme="majorHAnsi" w:hAnsiTheme="majorHAnsi" w:cstheme="minorHAnsi"/>
          <w:b/>
          <w:bCs/>
          <w:color w:val="auto"/>
          <w:szCs w:val="22"/>
        </w:rPr>
      </w:pPr>
      <w:r w:rsidRPr="006654B6">
        <w:rPr>
          <w:rFonts w:asciiTheme="majorHAnsi" w:hAnsiTheme="majorHAnsi" w:cstheme="minorHAnsi"/>
          <w:b/>
          <w:bCs/>
          <w:color w:val="auto"/>
          <w:szCs w:val="22"/>
        </w:rPr>
        <w:t>Cardinal Health, Columbus, OH</w:t>
      </w:r>
    </w:p>
    <w:p w:rsidR="00706491" w:rsidRPr="006654B6" w:rsidRDefault="00706491" w:rsidP="00B66B8E">
      <w:pPr>
        <w:pStyle w:val="SubsectionText"/>
        <w:spacing w:before="0" w:after="0" w:line="240" w:lineRule="auto"/>
        <w:jc w:val="both"/>
        <w:rPr>
          <w:rFonts w:asciiTheme="majorHAnsi" w:hAnsiTheme="majorHAnsi" w:cstheme="minorHAnsi"/>
          <w:b/>
          <w:bCs/>
          <w:color w:val="auto"/>
          <w:szCs w:val="22"/>
        </w:rPr>
      </w:pPr>
      <w:r w:rsidRPr="006654B6">
        <w:rPr>
          <w:rFonts w:asciiTheme="majorHAnsi" w:hAnsiTheme="majorHAnsi" w:cstheme="minorHAnsi"/>
          <w:b/>
          <w:bCs/>
          <w:color w:val="auto"/>
          <w:szCs w:val="22"/>
        </w:rPr>
        <w:t>AWS Data Engineer</w:t>
      </w:r>
    </w:p>
    <w:p w:rsidR="00706491" w:rsidRPr="006654B6" w:rsidRDefault="00241725" w:rsidP="00B66B8E">
      <w:pPr>
        <w:pStyle w:val="SubsectionText"/>
        <w:spacing w:before="0" w:after="0" w:line="240" w:lineRule="auto"/>
        <w:jc w:val="both"/>
        <w:rPr>
          <w:rFonts w:asciiTheme="majorHAnsi" w:hAnsiTheme="majorHAnsi" w:cstheme="minorHAnsi"/>
          <w:b/>
          <w:bCs/>
          <w:color w:val="auto"/>
          <w:szCs w:val="22"/>
        </w:rPr>
      </w:pPr>
      <w:r w:rsidRPr="006654B6">
        <w:rPr>
          <w:rFonts w:asciiTheme="majorHAnsi" w:hAnsiTheme="majorHAnsi" w:cstheme="minorHAnsi"/>
          <w:b/>
          <w:bCs/>
          <w:color w:val="auto"/>
          <w:szCs w:val="22"/>
        </w:rPr>
        <w:t xml:space="preserve">June 2022 </w:t>
      </w:r>
      <w:r w:rsidR="00706491" w:rsidRPr="006654B6">
        <w:rPr>
          <w:rFonts w:asciiTheme="majorHAnsi" w:hAnsiTheme="majorHAnsi" w:cstheme="minorHAnsi"/>
          <w:b/>
          <w:bCs/>
          <w:color w:val="auto"/>
          <w:szCs w:val="22"/>
        </w:rPr>
        <w:t>to Till Now</w:t>
      </w:r>
    </w:p>
    <w:p w:rsidR="00DA1DA3" w:rsidRPr="006654B6" w:rsidRDefault="00DA1DA3" w:rsidP="00B66B8E">
      <w:pPr>
        <w:jc w:val="both"/>
        <w:rPr>
          <w:rFonts w:asciiTheme="majorHAnsi" w:hAnsiTheme="majorHAnsi" w:cstheme="minorHAnsi"/>
          <w:sz w:val="22"/>
          <w:szCs w:val="22"/>
        </w:rPr>
      </w:pPr>
      <w:r w:rsidRPr="006654B6">
        <w:rPr>
          <w:rFonts w:asciiTheme="majorHAnsi" w:hAnsiTheme="majorHAnsi" w:cstheme="minorHAnsi"/>
          <w:b/>
          <w:bCs/>
          <w:sz w:val="22"/>
          <w:szCs w:val="22"/>
          <w:u w:val="single"/>
        </w:rPr>
        <w:t>Responsibilities</w:t>
      </w:r>
      <w:r w:rsidRPr="006654B6">
        <w:rPr>
          <w:rFonts w:asciiTheme="majorHAnsi" w:hAnsiTheme="majorHAnsi" w:cstheme="minorHAnsi"/>
          <w:sz w:val="22"/>
          <w:szCs w:val="22"/>
        </w:rPr>
        <w:t>:</w:t>
      </w:r>
    </w:p>
    <w:p w:rsidR="00DA1DA3" w:rsidRPr="006654B6" w:rsidRDefault="00EB70CE" w:rsidP="00B66B8E">
      <w:pPr>
        <w:pStyle w:val="ListParagraph"/>
        <w:numPr>
          <w:ilvl w:val="0"/>
          <w:numId w:val="9"/>
        </w:numPr>
        <w:jc w:val="both"/>
        <w:rPr>
          <w:rFonts w:asciiTheme="majorHAnsi" w:hAnsiTheme="majorHAnsi" w:cstheme="minorHAnsi"/>
          <w:sz w:val="22"/>
          <w:szCs w:val="22"/>
        </w:rPr>
      </w:pPr>
      <w:r w:rsidRPr="006654B6">
        <w:rPr>
          <w:rFonts w:asciiTheme="majorHAnsi" w:hAnsiTheme="majorHAnsi" w:cstheme="minorHAnsi"/>
          <w:sz w:val="22"/>
          <w:szCs w:val="22"/>
        </w:rPr>
        <w:t xml:space="preserve">Involved in </w:t>
      </w:r>
      <w:r w:rsidR="00DA1DA3" w:rsidRPr="006654B6">
        <w:rPr>
          <w:rFonts w:asciiTheme="majorHAnsi" w:hAnsiTheme="majorHAnsi" w:cstheme="minorHAnsi"/>
          <w:sz w:val="22"/>
          <w:szCs w:val="22"/>
        </w:rPr>
        <w:t>designing, implementing, and managing cloud-based solutions using AWS services such as EC2, S3, VPC, Lambda, Cloud</w:t>
      </w:r>
      <w:r w:rsidR="003C74AC" w:rsidRPr="006654B6">
        <w:rPr>
          <w:rFonts w:asciiTheme="majorHAnsi" w:hAnsiTheme="majorHAnsi" w:cstheme="minorHAnsi"/>
          <w:sz w:val="22"/>
          <w:szCs w:val="22"/>
        </w:rPr>
        <w:t xml:space="preserve"> Formation, RDS, and IAM.</w:t>
      </w:r>
    </w:p>
    <w:p w:rsidR="003C74AC" w:rsidRPr="006654B6" w:rsidRDefault="003C74AC" w:rsidP="00B66B8E">
      <w:pPr>
        <w:pStyle w:val="ListParagraph"/>
        <w:numPr>
          <w:ilvl w:val="0"/>
          <w:numId w:val="9"/>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Imported metadata into Hive and migrated existing tables and applications to Hive and AWS cloud.</w:t>
      </w:r>
    </w:p>
    <w:p w:rsidR="003C74AC" w:rsidRPr="006654B6" w:rsidRDefault="003C74AC" w:rsidP="00B66B8E">
      <w:pPr>
        <w:pStyle w:val="ListParagraph"/>
        <w:numPr>
          <w:ilvl w:val="0"/>
          <w:numId w:val="9"/>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Utilized AWS Redshift, S3, Spectrum, and Athena to create a Virtual Data Lake and query large datasets stored on S3 without ETL processes.</w:t>
      </w:r>
    </w:p>
    <w:p w:rsidR="003C74AC" w:rsidRPr="006654B6" w:rsidRDefault="003C74AC" w:rsidP="00B66B8E">
      <w:pPr>
        <w:pStyle w:val="ListParagraph"/>
        <w:numPr>
          <w:ilvl w:val="0"/>
          <w:numId w:val="9"/>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Designed and developed ETL processes in AWS Glue to migrate campaign data from external sources like S3 and Parquet Files into AWS Redshift.</w:t>
      </w:r>
    </w:p>
    <w:p w:rsidR="003C74AC" w:rsidRPr="006654B6" w:rsidRDefault="003C74AC" w:rsidP="00B66B8E">
      <w:pPr>
        <w:pStyle w:val="ListParagraph"/>
        <w:numPr>
          <w:ilvl w:val="0"/>
          <w:numId w:val="9"/>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Used AWS EMR to transform and move large datasets into and out of AWS data stores like S3 and DynamoDB.</w:t>
      </w:r>
    </w:p>
    <w:p w:rsidR="003C74AC" w:rsidRPr="006654B6" w:rsidRDefault="00EB70CE" w:rsidP="00B66B8E">
      <w:pPr>
        <w:pStyle w:val="ListParagraph"/>
        <w:numPr>
          <w:ilvl w:val="0"/>
          <w:numId w:val="9"/>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 xml:space="preserve">Worked extensively with </w:t>
      </w:r>
      <w:r w:rsidR="00A404C5" w:rsidRPr="006654B6">
        <w:rPr>
          <w:rFonts w:asciiTheme="majorHAnsi" w:eastAsia="Calibri" w:hAnsiTheme="majorHAnsi" w:cstheme="minorHAnsi"/>
          <w:sz w:val="22"/>
          <w:szCs w:val="22"/>
        </w:rPr>
        <w:t>PySpark to perform distributed data processing, ETL operations, and large-scale data analysis on big data frameworks, leveraging RDDs, DataFrames, and SQL for efficient data manipulation and transformation.</w:t>
      </w:r>
    </w:p>
    <w:p w:rsidR="00A404C5" w:rsidRPr="006654B6" w:rsidRDefault="00EB70CE" w:rsidP="00B66B8E">
      <w:pPr>
        <w:pStyle w:val="ListParagraph"/>
        <w:numPr>
          <w:ilvl w:val="0"/>
          <w:numId w:val="9"/>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Optimized</w:t>
      </w:r>
      <w:r w:rsidR="00A404C5" w:rsidRPr="006654B6">
        <w:rPr>
          <w:rFonts w:asciiTheme="majorHAnsi" w:eastAsia="Calibri" w:hAnsiTheme="majorHAnsi" w:cstheme="minorHAnsi"/>
          <w:sz w:val="22"/>
          <w:szCs w:val="22"/>
        </w:rPr>
        <w:t xml:space="preserve"> PySpark jobs by tuning configurations, partitioning strategies, caching, and utilizing Spark's built-in functions to improve performance and scalability in processing large datasets across distributed environments.</w:t>
      </w:r>
    </w:p>
    <w:p w:rsidR="00A404C5" w:rsidRPr="006654B6" w:rsidRDefault="00B66B8E" w:rsidP="00B66B8E">
      <w:pPr>
        <w:pStyle w:val="ListParagraph"/>
        <w:numPr>
          <w:ilvl w:val="0"/>
          <w:numId w:val="9"/>
        </w:numPr>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Implemented</w:t>
      </w:r>
      <w:r w:rsidR="00A404C5" w:rsidRPr="006654B6">
        <w:rPr>
          <w:rFonts w:asciiTheme="majorHAnsi" w:eastAsia="Calibri" w:hAnsiTheme="majorHAnsi" w:cstheme="minorHAnsi"/>
          <w:sz w:val="22"/>
          <w:szCs w:val="22"/>
        </w:rPr>
        <w:t xml:space="preserve"> data integration solutions using ETL (Extract, Transform, Load) tools such as Informatica, Talend, and SSIS, ensuring seamless data flow between systems and applications.</w:t>
      </w:r>
    </w:p>
    <w:p w:rsidR="00A404C5" w:rsidRPr="006654B6" w:rsidRDefault="00A404C5" w:rsidP="00B66B8E">
      <w:pPr>
        <w:pStyle w:val="ListParagraph"/>
        <w:numPr>
          <w:ilvl w:val="0"/>
          <w:numId w:val="9"/>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Estimated cluster ETL</w:t>
      </w:r>
      <w:r w:rsidR="00B66B8E" w:rsidRPr="006654B6">
        <w:rPr>
          <w:rFonts w:asciiTheme="majorHAnsi" w:eastAsia="Calibri" w:hAnsiTheme="majorHAnsi" w:cstheme="minorHAnsi"/>
          <w:sz w:val="22"/>
          <w:szCs w:val="22"/>
        </w:rPr>
        <w:t xml:space="preserve"> </w:t>
      </w:r>
      <w:r w:rsidRPr="006654B6">
        <w:rPr>
          <w:rFonts w:asciiTheme="majorHAnsi" w:eastAsia="Calibri" w:hAnsiTheme="majorHAnsi" w:cstheme="minorHAnsi"/>
          <w:sz w:val="22"/>
          <w:szCs w:val="22"/>
        </w:rPr>
        <w:t>size, monitored, and troubleshooted the Spark Databricks cluster.</w:t>
      </w:r>
    </w:p>
    <w:p w:rsidR="001F12DB" w:rsidRPr="006654B6" w:rsidRDefault="00B66B8E" w:rsidP="00B66B8E">
      <w:pPr>
        <w:pStyle w:val="ListParagraph"/>
        <w:numPr>
          <w:ilvl w:val="0"/>
          <w:numId w:val="9"/>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 xml:space="preserve">Used </w:t>
      </w:r>
      <w:r w:rsidR="00A404C5" w:rsidRPr="006654B6">
        <w:rPr>
          <w:rFonts w:asciiTheme="majorHAnsi" w:eastAsia="Calibri" w:hAnsiTheme="majorHAnsi" w:cstheme="minorHAnsi"/>
          <w:sz w:val="22"/>
          <w:szCs w:val="22"/>
        </w:rPr>
        <w:t>Docker Compose to define and manage multi-container applications, facilitating seamless orchestration and integration of microservices in containerized environments.</w:t>
      </w:r>
    </w:p>
    <w:p w:rsidR="001F12DB" w:rsidRPr="006654B6" w:rsidRDefault="00B66B8E" w:rsidP="00B66B8E">
      <w:pPr>
        <w:pStyle w:val="ListParagraph"/>
        <w:numPr>
          <w:ilvl w:val="0"/>
          <w:numId w:val="9"/>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lastRenderedPageBreak/>
        <w:t xml:space="preserve">Worked with </w:t>
      </w:r>
      <w:r w:rsidR="001F12DB" w:rsidRPr="006654B6">
        <w:rPr>
          <w:rFonts w:asciiTheme="majorHAnsi" w:eastAsia="Calibri" w:hAnsiTheme="majorHAnsi" w:cstheme="minorHAnsi"/>
          <w:sz w:val="22"/>
          <w:szCs w:val="22"/>
        </w:rPr>
        <w:t>SQL (PostgreSQL</w:t>
      </w:r>
      <w:r w:rsidRPr="006654B6">
        <w:rPr>
          <w:rFonts w:asciiTheme="majorHAnsi" w:eastAsia="Calibri" w:hAnsiTheme="majorHAnsi" w:cstheme="minorHAnsi"/>
          <w:sz w:val="22"/>
          <w:szCs w:val="22"/>
        </w:rPr>
        <w:t xml:space="preserve">) </w:t>
      </w:r>
      <w:r w:rsidR="001F12DB" w:rsidRPr="006654B6">
        <w:rPr>
          <w:rFonts w:asciiTheme="majorHAnsi" w:eastAsia="Calibri" w:hAnsiTheme="majorHAnsi" w:cstheme="minorHAnsi"/>
          <w:sz w:val="22"/>
          <w:szCs w:val="22"/>
        </w:rPr>
        <w:t>including creating complex joins, subqueries, stored procedures, and indexes to enhance performance and data integrity.</w:t>
      </w:r>
    </w:p>
    <w:p w:rsidR="00A54CA2" w:rsidRPr="006654B6" w:rsidRDefault="00A54CA2" w:rsidP="00B66B8E">
      <w:pPr>
        <w:pStyle w:val="ListParagraph"/>
        <w:numPr>
          <w:ilvl w:val="0"/>
          <w:numId w:val="9"/>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Worked with NoSQL databases, including HBase and Cassandra, using Apache Kafka to populate HDFS and Cassandra with large data volumes, and administered Splunk for</w:t>
      </w:r>
      <w:r w:rsidR="003A41A6" w:rsidRPr="006654B6">
        <w:rPr>
          <w:rFonts w:asciiTheme="majorHAnsi" w:eastAsia="Calibri" w:hAnsiTheme="majorHAnsi" w:cstheme="minorHAnsi"/>
          <w:sz w:val="22"/>
          <w:szCs w:val="22"/>
        </w:rPr>
        <w:t xml:space="preserve"> developing new and custom apps.</w:t>
      </w:r>
    </w:p>
    <w:p w:rsidR="00A275C2" w:rsidRPr="006654B6" w:rsidRDefault="003A41A6" w:rsidP="00B66B8E">
      <w:pPr>
        <w:pStyle w:val="ListParagraph"/>
        <w:numPr>
          <w:ilvl w:val="0"/>
          <w:numId w:val="9"/>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Staged API or Kafka data in JSON format into Snowflake DB, flattening it for different functional services.</w:t>
      </w:r>
    </w:p>
    <w:p w:rsidR="00CF1A53" w:rsidRPr="006654B6" w:rsidRDefault="00CF1A53" w:rsidP="00B66B8E">
      <w:pPr>
        <w:pStyle w:val="ListParagraph"/>
        <w:numPr>
          <w:ilvl w:val="0"/>
          <w:numId w:val="9"/>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 xml:space="preserve">Used </w:t>
      </w:r>
      <w:r w:rsidRPr="006654B6">
        <w:rPr>
          <w:rFonts w:asciiTheme="majorHAnsi" w:eastAsia="Calibri" w:hAnsiTheme="majorHAnsi" w:cstheme="minorHAnsi"/>
          <w:bCs/>
          <w:sz w:val="22"/>
          <w:szCs w:val="22"/>
        </w:rPr>
        <w:t>EMR auto-scaling</w:t>
      </w:r>
      <w:r w:rsidRPr="006654B6">
        <w:rPr>
          <w:rFonts w:asciiTheme="majorHAnsi" w:eastAsia="Calibri" w:hAnsiTheme="majorHAnsi" w:cstheme="minorHAnsi"/>
          <w:sz w:val="22"/>
          <w:szCs w:val="22"/>
        </w:rPr>
        <w:t xml:space="preserve"> and </w:t>
      </w:r>
      <w:r w:rsidRPr="006654B6">
        <w:rPr>
          <w:rFonts w:asciiTheme="majorHAnsi" w:eastAsia="Calibri" w:hAnsiTheme="majorHAnsi" w:cstheme="minorHAnsi"/>
          <w:bCs/>
          <w:sz w:val="22"/>
          <w:szCs w:val="22"/>
        </w:rPr>
        <w:t>instance fleets</w:t>
      </w:r>
      <w:r w:rsidRPr="006654B6">
        <w:rPr>
          <w:rFonts w:asciiTheme="majorHAnsi" w:eastAsia="Calibri" w:hAnsiTheme="majorHAnsi" w:cstheme="minorHAnsi"/>
          <w:sz w:val="22"/>
          <w:szCs w:val="22"/>
        </w:rPr>
        <w:t xml:space="preserve"> to dynamically scale clusters based on data processing requirements, reducing costs while maintaining performance.</w:t>
      </w:r>
    </w:p>
    <w:p w:rsidR="00402DA8" w:rsidRPr="006654B6" w:rsidRDefault="00402DA8" w:rsidP="00B66B8E">
      <w:pPr>
        <w:pStyle w:val="ListParagraph"/>
        <w:numPr>
          <w:ilvl w:val="0"/>
          <w:numId w:val="9"/>
        </w:numPr>
        <w:spacing w:after="240"/>
        <w:jc w:val="both"/>
        <w:rPr>
          <w:rFonts w:asciiTheme="majorHAnsi" w:eastAsia="Calibri" w:hAnsiTheme="majorHAnsi" w:cstheme="minorHAnsi"/>
          <w:bCs/>
          <w:sz w:val="22"/>
          <w:szCs w:val="22"/>
        </w:rPr>
      </w:pPr>
      <w:r w:rsidRPr="006654B6">
        <w:rPr>
          <w:rFonts w:asciiTheme="majorHAnsi" w:eastAsia="Calibri" w:hAnsiTheme="majorHAnsi" w:cstheme="minorHAnsi"/>
          <w:bCs/>
          <w:sz w:val="22"/>
          <w:szCs w:val="22"/>
        </w:rPr>
        <w:t xml:space="preserve">Created </w:t>
      </w:r>
      <w:r w:rsidRPr="006654B6">
        <w:rPr>
          <w:rFonts w:asciiTheme="majorHAnsi" w:eastAsia="Calibri" w:hAnsiTheme="majorHAnsi" w:cstheme="minorHAnsi"/>
          <w:sz w:val="22"/>
          <w:szCs w:val="22"/>
        </w:rPr>
        <w:t>AWS Glue</w:t>
      </w:r>
      <w:r w:rsidRPr="006654B6">
        <w:rPr>
          <w:rFonts w:asciiTheme="majorHAnsi" w:eastAsia="Calibri" w:hAnsiTheme="majorHAnsi" w:cstheme="minorHAnsi"/>
          <w:bCs/>
          <w:sz w:val="22"/>
          <w:szCs w:val="22"/>
        </w:rPr>
        <w:t xml:space="preserve"> for batch processing of structured and unstructured data, utilizing Python, Scala, and </w:t>
      </w:r>
      <w:r w:rsidRPr="006654B6">
        <w:rPr>
          <w:rFonts w:asciiTheme="majorHAnsi" w:eastAsia="Calibri" w:hAnsiTheme="majorHAnsi" w:cstheme="minorHAnsi"/>
          <w:sz w:val="22"/>
          <w:szCs w:val="22"/>
        </w:rPr>
        <w:t>Spark</w:t>
      </w:r>
      <w:r w:rsidRPr="006654B6">
        <w:rPr>
          <w:rFonts w:asciiTheme="majorHAnsi" w:eastAsia="Calibri" w:hAnsiTheme="majorHAnsi" w:cstheme="minorHAnsi"/>
          <w:bCs/>
          <w:sz w:val="22"/>
          <w:szCs w:val="22"/>
        </w:rPr>
        <w:t xml:space="preserve"> for data transformation logic.</w:t>
      </w:r>
    </w:p>
    <w:p w:rsidR="00402DA8" w:rsidRPr="006654B6" w:rsidRDefault="00402DA8" w:rsidP="00B66B8E">
      <w:pPr>
        <w:pStyle w:val="ListParagraph"/>
        <w:numPr>
          <w:ilvl w:val="0"/>
          <w:numId w:val="9"/>
        </w:numPr>
        <w:spacing w:after="240"/>
        <w:jc w:val="both"/>
        <w:rPr>
          <w:rFonts w:asciiTheme="majorHAnsi" w:eastAsia="Calibri" w:hAnsiTheme="majorHAnsi" w:cstheme="minorHAnsi"/>
          <w:bCs/>
          <w:sz w:val="22"/>
          <w:szCs w:val="22"/>
        </w:rPr>
      </w:pPr>
      <w:r w:rsidRPr="006654B6">
        <w:rPr>
          <w:rFonts w:asciiTheme="majorHAnsi" w:eastAsia="Calibri" w:hAnsiTheme="majorHAnsi" w:cstheme="minorHAnsi"/>
          <w:bCs/>
          <w:sz w:val="22"/>
          <w:szCs w:val="22"/>
        </w:rPr>
        <w:t xml:space="preserve">Designed and implemented scalable </w:t>
      </w:r>
      <w:r w:rsidRPr="006654B6">
        <w:rPr>
          <w:rFonts w:asciiTheme="majorHAnsi" w:eastAsia="Calibri" w:hAnsiTheme="majorHAnsi" w:cstheme="minorHAnsi"/>
          <w:sz w:val="22"/>
          <w:szCs w:val="22"/>
        </w:rPr>
        <w:t>Amazon Redshift data warehouses</w:t>
      </w:r>
      <w:r w:rsidRPr="006654B6">
        <w:rPr>
          <w:rFonts w:asciiTheme="majorHAnsi" w:eastAsia="Calibri" w:hAnsiTheme="majorHAnsi" w:cstheme="minorHAnsi"/>
          <w:bCs/>
          <w:sz w:val="22"/>
          <w:szCs w:val="22"/>
        </w:rPr>
        <w:t xml:space="preserve"> to support large-scale data storage and analytics for business intelligence and reporting.</w:t>
      </w:r>
    </w:p>
    <w:p w:rsidR="00402DA8" w:rsidRPr="006654B6" w:rsidRDefault="00402DA8" w:rsidP="00B66B8E">
      <w:pPr>
        <w:pStyle w:val="ListParagraph"/>
        <w:numPr>
          <w:ilvl w:val="0"/>
          <w:numId w:val="9"/>
        </w:numPr>
        <w:spacing w:after="240"/>
        <w:jc w:val="both"/>
        <w:rPr>
          <w:rFonts w:asciiTheme="majorHAnsi" w:eastAsia="Calibri" w:hAnsiTheme="majorHAnsi" w:cstheme="minorHAnsi"/>
          <w:bCs/>
          <w:sz w:val="22"/>
          <w:szCs w:val="22"/>
        </w:rPr>
      </w:pPr>
      <w:r w:rsidRPr="006654B6">
        <w:rPr>
          <w:rFonts w:asciiTheme="majorHAnsi" w:eastAsia="Calibri" w:hAnsiTheme="majorHAnsi" w:cstheme="minorHAnsi"/>
          <w:bCs/>
          <w:sz w:val="22"/>
          <w:szCs w:val="22"/>
        </w:rPr>
        <w:t xml:space="preserve">Used </w:t>
      </w:r>
      <w:r w:rsidRPr="006654B6">
        <w:rPr>
          <w:rFonts w:asciiTheme="majorHAnsi" w:eastAsia="Calibri" w:hAnsiTheme="majorHAnsi" w:cstheme="minorHAnsi"/>
          <w:sz w:val="22"/>
          <w:szCs w:val="22"/>
        </w:rPr>
        <w:t>AWS Lambda</w:t>
      </w:r>
      <w:r w:rsidRPr="006654B6">
        <w:rPr>
          <w:rFonts w:asciiTheme="majorHAnsi" w:eastAsia="Calibri" w:hAnsiTheme="majorHAnsi" w:cstheme="minorHAnsi"/>
          <w:bCs/>
          <w:sz w:val="22"/>
          <w:szCs w:val="22"/>
        </w:rPr>
        <w:t xml:space="preserve"> to automatically process and transform data as it was uploaded to </w:t>
      </w:r>
      <w:r w:rsidRPr="006654B6">
        <w:rPr>
          <w:rFonts w:asciiTheme="majorHAnsi" w:eastAsia="Calibri" w:hAnsiTheme="majorHAnsi" w:cstheme="minorHAnsi"/>
          <w:sz w:val="22"/>
          <w:szCs w:val="22"/>
        </w:rPr>
        <w:t>S3</w:t>
      </w:r>
      <w:r w:rsidRPr="006654B6">
        <w:rPr>
          <w:rFonts w:asciiTheme="majorHAnsi" w:eastAsia="Calibri" w:hAnsiTheme="majorHAnsi" w:cstheme="minorHAnsi"/>
          <w:bCs/>
          <w:sz w:val="22"/>
          <w:szCs w:val="22"/>
        </w:rPr>
        <w:t>, ensuring near-instantaneous data processing for downstream analytics and storage.</w:t>
      </w:r>
    </w:p>
    <w:p w:rsidR="00A51A63" w:rsidRPr="006654B6" w:rsidRDefault="00A51A63" w:rsidP="00B66B8E">
      <w:pPr>
        <w:pStyle w:val="ListParagraph"/>
        <w:numPr>
          <w:ilvl w:val="0"/>
          <w:numId w:val="9"/>
        </w:numPr>
        <w:spacing w:after="240"/>
        <w:jc w:val="both"/>
        <w:rPr>
          <w:rFonts w:asciiTheme="majorHAnsi" w:eastAsia="Calibri" w:hAnsiTheme="majorHAnsi" w:cstheme="minorHAnsi"/>
          <w:bCs/>
          <w:sz w:val="22"/>
          <w:szCs w:val="22"/>
        </w:rPr>
      </w:pPr>
      <w:r w:rsidRPr="006654B6">
        <w:rPr>
          <w:rFonts w:asciiTheme="majorHAnsi" w:eastAsia="Calibri" w:hAnsiTheme="majorHAnsi" w:cstheme="minorHAnsi"/>
          <w:bCs/>
          <w:sz w:val="22"/>
          <w:szCs w:val="22"/>
        </w:rPr>
        <w:t xml:space="preserve">Built </w:t>
      </w:r>
      <w:r w:rsidRPr="006654B6">
        <w:rPr>
          <w:rFonts w:asciiTheme="majorHAnsi" w:eastAsia="Calibri" w:hAnsiTheme="majorHAnsi" w:cstheme="minorHAnsi"/>
          <w:sz w:val="22"/>
          <w:szCs w:val="22"/>
        </w:rPr>
        <w:t>SNS topic-based communication systems</w:t>
      </w:r>
      <w:r w:rsidRPr="006654B6">
        <w:rPr>
          <w:rFonts w:asciiTheme="majorHAnsi" w:eastAsia="Calibri" w:hAnsiTheme="majorHAnsi" w:cstheme="minorHAnsi"/>
          <w:bCs/>
          <w:sz w:val="22"/>
          <w:szCs w:val="22"/>
        </w:rPr>
        <w:t xml:space="preserve"> to decouple services and allow asynchronous processing of data across multiple components in cloud-based data pipelines.</w:t>
      </w:r>
    </w:p>
    <w:p w:rsidR="00C20799" w:rsidRPr="006654B6" w:rsidRDefault="00C20799" w:rsidP="00B66B8E">
      <w:pPr>
        <w:pStyle w:val="ListParagraph"/>
        <w:numPr>
          <w:ilvl w:val="0"/>
          <w:numId w:val="9"/>
        </w:numPr>
        <w:spacing w:after="240"/>
        <w:jc w:val="both"/>
        <w:rPr>
          <w:rFonts w:asciiTheme="majorHAnsi" w:eastAsia="Calibri" w:hAnsiTheme="majorHAnsi" w:cstheme="minorHAnsi"/>
          <w:bCs/>
          <w:sz w:val="22"/>
          <w:szCs w:val="22"/>
        </w:rPr>
      </w:pPr>
      <w:r w:rsidRPr="006654B6">
        <w:rPr>
          <w:rFonts w:asciiTheme="majorHAnsi" w:eastAsia="Calibri" w:hAnsiTheme="majorHAnsi" w:cstheme="minorHAnsi"/>
          <w:bCs/>
          <w:sz w:val="22"/>
          <w:szCs w:val="22"/>
        </w:rPr>
        <w:t xml:space="preserve">Utilized </w:t>
      </w:r>
      <w:r w:rsidRPr="006654B6">
        <w:rPr>
          <w:rFonts w:asciiTheme="majorHAnsi" w:eastAsia="Calibri" w:hAnsiTheme="majorHAnsi" w:cstheme="minorHAnsi"/>
          <w:sz w:val="22"/>
          <w:szCs w:val="22"/>
        </w:rPr>
        <w:t>SQS</w:t>
      </w:r>
      <w:r w:rsidRPr="006654B6">
        <w:rPr>
          <w:rFonts w:asciiTheme="majorHAnsi" w:eastAsia="Calibri" w:hAnsiTheme="majorHAnsi" w:cstheme="minorHAnsi"/>
          <w:bCs/>
          <w:sz w:val="22"/>
          <w:szCs w:val="22"/>
        </w:rPr>
        <w:t xml:space="preserve"> to manage job queues for data processing workflows, ensuring that tasks were processed in order, and retries were handled in case of failures.</w:t>
      </w:r>
    </w:p>
    <w:p w:rsidR="00B432AE" w:rsidRPr="006654B6" w:rsidRDefault="00A275C2" w:rsidP="00B66B8E">
      <w:pPr>
        <w:pStyle w:val="ListParagraph"/>
        <w:numPr>
          <w:ilvl w:val="0"/>
          <w:numId w:val="9"/>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bCs/>
          <w:sz w:val="22"/>
          <w:szCs w:val="22"/>
        </w:rPr>
        <w:t>Implemented one</w:t>
      </w:r>
      <w:r w:rsidR="00B66B8E" w:rsidRPr="006654B6">
        <w:rPr>
          <w:rFonts w:asciiTheme="majorHAnsi" w:eastAsia="Calibri" w:hAnsiTheme="majorHAnsi" w:cstheme="minorHAnsi"/>
          <w:bCs/>
          <w:sz w:val="22"/>
          <w:szCs w:val="22"/>
        </w:rPr>
        <w:t>-time data migration from SQL</w:t>
      </w:r>
      <w:r w:rsidRPr="006654B6">
        <w:rPr>
          <w:rFonts w:asciiTheme="majorHAnsi" w:eastAsia="Calibri" w:hAnsiTheme="majorHAnsi" w:cstheme="minorHAnsi"/>
          <w:sz w:val="22"/>
          <w:szCs w:val="22"/>
        </w:rPr>
        <w:t xml:space="preserve"> to Snowflake using Python and Snow SQL.</w:t>
      </w:r>
    </w:p>
    <w:p w:rsidR="00B432AE" w:rsidRPr="006654B6" w:rsidRDefault="00B432AE" w:rsidP="00B66B8E">
      <w:pPr>
        <w:pStyle w:val="ListParagraph"/>
        <w:jc w:val="both"/>
        <w:rPr>
          <w:rFonts w:asciiTheme="majorHAnsi" w:hAnsiTheme="majorHAnsi" w:cstheme="minorHAnsi"/>
          <w:b/>
          <w:bCs/>
          <w:sz w:val="22"/>
          <w:szCs w:val="22"/>
          <w:u w:val="single"/>
        </w:rPr>
      </w:pPr>
    </w:p>
    <w:p w:rsidR="00706491" w:rsidRPr="006654B6" w:rsidRDefault="00706491" w:rsidP="00B66B8E">
      <w:pPr>
        <w:pStyle w:val="SubsectionText"/>
        <w:spacing w:before="0" w:after="0" w:line="240" w:lineRule="auto"/>
        <w:jc w:val="both"/>
        <w:rPr>
          <w:rFonts w:asciiTheme="majorHAnsi" w:hAnsiTheme="majorHAnsi" w:cstheme="minorHAnsi"/>
          <w:b/>
          <w:bCs/>
          <w:color w:val="auto"/>
          <w:szCs w:val="22"/>
        </w:rPr>
      </w:pPr>
      <w:r w:rsidRPr="006654B6">
        <w:rPr>
          <w:rFonts w:asciiTheme="majorHAnsi" w:hAnsiTheme="majorHAnsi" w:cstheme="minorHAnsi"/>
          <w:b/>
          <w:bCs/>
          <w:color w:val="auto"/>
          <w:szCs w:val="22"/>
        </w:rPr>
        <w:t>Humana Health, Louisville, KY</w:t>
      </w:r>
    </w:p>
    <w:p w:rsidR="00706491" w:rsidRPr="006654B6" w:rsidRDefault="00706491" w:rsidP="00B66B8E">
      <w:pPr>
        <w:pStyle w:val="SubsectionText"/>
        <w:spacing w:before="0" w:after="0" w:line="240" w:lineRule="auto"/>
        <w:jc w:val="both"/>
        <w:rPr>
          <w:rFonts w:asciiTheme="majorHAnsi" w:hAnsiTheme="majorHAnsi" w:cstheme="minorHAnsi"/>
          <w:b/>
          <w:bCs/>
          <w:color w:val="auto"/>
          <w:szCs w:val="22"/>
        </w:rPr>
      </w:pPr>
      <w:r w:rsidRPr="006654B6">
        <w:rPr>
          <w:rFonts w:asciiTheme="majorHAnsi" w:hAnsiTheme="majorHAnsi" w:cstheme="minorHAnsi"/>
          <w:b/>
          <w:bCs/>
          <w:color w:val="auto"/>
          <w:szCs w:val="22"/>
        </w:rPr>
        <w:t>Azure Data Engineer</w:t>
      </w:r>
    </w:p>
    <w:p w:rsidR="00706491" w:rsidRPr="006654B6" w:rsidRDefault="002C37EF" w:rsidP="00B66B8E">
      <w:pPr>
        <w:pStyle w:val="SubsectionText"/>
        <w:spacing w:before="0" w:after="0" w:line="240" w:lineRule="auto"/>
        <w:jc w:val="both"/>
        <w:rPr>
          <w:rFonts w:asciiTheme="majorHAnsi" w:hAnsiTheme="majorHAnsi" w:cstheme="minorHAnsi"/>
          <w:b/>
          <w:bCs/>
          <w:color w:val="auto"/>
          <w:szCs w:val="22"/>
        </w:rPr>
      </w:pPr>
      <w:r w:rsidRPr="006654B6">
        <w:rPr>
          <w:rFonts w:asciiTheme="majorHAnsi" w:hAnsiTheme="majorHAnsi" w:cstheme="minorHAnsi"/>
          <w:b/>
          <w:bCs/>
          <w:color w:val="auto"/>
          <w:szCs w:val="22"/>
        </w:rPr>
        <w:t>July</w:t>
      </w:r>
      <w:r w:rsidR="00706491" w:rsidRPr="006654B6">
        <w:rPr>
          <w:rFonts w:asciiTheme="majorHAnsi" w:hAnsiTheme="majorHAnsi" w:cstheme="minorHAnsi"/>
          <w:b/>
          <w:bCs/>
          <w:color w:val="auto"/>
          <w:szCs w:val="22"/>
        </w:rPr>
        <w:t xml:space="preserve"> 2019 to </w:t>
      </w:r>
      <w:r w:rsidR="00241725" w:rsidRPr="006654B6">
        <w:rPr>
          <w:rFonts w:asciiTheme="majorHAnsi" w:hAnsiTheme="majorHAnsi" w:cstheme="minorHAnsi"/>
          <w:b/>
          <w:bCs/>
          <w:color w:val="auto"/>
          <w:szCs w:val="22"/>
        </w:rPr>
        <w:t>May</w:t>
      </w:r>
      <w:r w:rsidR="00706491" w:rsidRPr="006654B6">
        <w:rPr>
          <w:rFonts w:asciiTheme="majorHAnsi" w:hAnsiTheme="majorHAnsi" w:cstheme="minorHAnsi"/>
          <w:b/>
          <w:bCs/>
          <w:color w:val="auto"/>
          <w:szCs w:val="22"/>
        </w:rPr>
        <w:t xml:space="preserve"> 2022</w:t>
      </w:r>
    </w:p>
    <w:p w:rsidR="00B432AE" w:rsidRPr="006654B6" w:rsidRDefault="00B432AE" w:rsidP="00B66B8E">
      <w:pPr>
        <w:jc w:val="both"/>
        <w:rPr>
          <w:rFonts w:asciiTheme="majorHAnsi" w:hAnsiTheme="majorHAnsi" w:cstheme="minorHAnsi"/>
          <w:sz w:val="22"/>
          <w:szCs w:val="22"/>
        </w:rPr>
      </w:pPr>
      <w:r w:rsidRPr="006654B6">
        <w:rPr>
          <w:rFonts w:asciiTheme="majorHAnsi" w:hAnsiTheme="majorHAnsi" w:cstheme="minorHAnsi"/>
          <w:b/>
          <w:bCs/>
          <w:sz w:val="22"/>
          <w:szCs w:val="22"/>
          <w:u w:val="single"/>
        </w:rPr>
        <w:t>Responsibilities</w:t>
      </w:r>
      <w:r w:rsidRPr="006654B6">
        <w:rPr>
          <w:rFonts w:asciiTheme="majorHAnsi" w:hAnsiTheme="majorHAnsi" w:cstheme="minorHAnsi"/>
          <w:sz w:val="22"/>
          <w:szCs w:val="22"/>
        </w:rPr>
        <w:t>:</w:t>
      </w:r>
    </w:p>
    <w:p w:rsidR="00AA502E" w:rsidRPr="006654B6" w:rsidRDefault="00AA502E" w:rsidP="00B66B8E">
      <w:pPr>
        <w:pStyle w:val="NoSpacing"/>
        <w:numPr>
          <w:ilvl w:val="0"/>
          <w:numId w:val="12"/>
        </w:numPr>
        <w:jc w:val="both"/>
        <w:rPr>
          <w:rFonts w:asciiTheme="majorHAnsi" w:eastAsia="Times New Roman" w:hAnsiTheme="majorHAnsi" w:cstheme="minorHAnsi"/>
          <w:sz w:val="22"/>
          <w:szCs w:val="22"/>
        </w:rPr>
      </w:pPr>
      <w:r w:rsidRPr="006654B6">
        <w:rPr>
          <w:rFonts w:asciiTheme="majorHAnsi" w:eastAsia="Times New Roman" w:hAnsiTheme="majorHAnsi" w:cstheme="minorHAnsi"/>
          <w:sz w:val="22"/>
          <w:szCs w:val="22"/>
        </w:rPr>
        <w:t>Created ADF Pipelines to extract, transform, and load data from various sources such as Azure SQL, Blob storage, and Azure SQL Data Warehouse.</w:t>
      </w:r>
    </w:p>
    <w:p w:rsidR="00AA502E" w:rsidRPr="006654B6" w:rsidRDefault="00AA502E" w:rsidP="00B66B8E">
      <w:pPr>
        <w:pStyle w:val="NoSpacing"/>
        <w:numPr>
          <w:ilvl w:val="0"/>
          <w:numId w:val="12"/>
        </w:numPr>
        <w:jc w:val="both"/>
        <w:rPr>
          <w:rFonts w:asciiTheme="majorHAnsi" w:eastAsia="Times New Roman" w:hAnsiTheme="majorHAnsi" w:cstheme="minorHAnsi"/>
          <w:sz w:val="22"/>
          <w:szCs w:val="22"/>
        </w:rPr>
      </w:pPr>
      <w:r w:rsidRPr="006654B6">
        <w:rPr>
          <w:rFonts w:asciiTheme="majorHAnsi" w:eastAsia="Times New Roman" w:hAnsiTheme="majorHAnsi" w:cstheme="minorHAnsi"/>
          <w:sz w:val="22"/>
          <w:szCs w:val="22"/>
        </w:rPr>
        <w:t>Led multiple Azure Big Data and data transformation implementations in industries like Banking, Financial Services, High Tech, and Utilities.</w:t>
      </w:r>
    </w:p>
    <w:p w:rsidR="00AA502E" w:rsidRPr="006654B6" w:rsidRDefault="00AA502E" w:rsidP="00B66B8E">
      <w:pPr>
        <w:pStyle w:val="NoSpacing"/>
        <w:numPr>
          <w:ilvl w:val="0"/>
          <w:numId w:val="12"/>
        </w:numPr>
        <w:jc w:val="both"/>
        <w:rPr>
          <w:rFonts w:asciiTheme="majorHAnsi" w:eastAsia="Times New Roman" w:hAnsiTheme="majorHAnsi" w:cstheme="minorHAnsi"/>
          <w:sz w:val="22"/>
          <w:szCs w:val="22"/>
        </w:rPr>
      </w:pPr>
      <w:r w:rsidRPr="006654B6">
        <w:rPr>
          <w:rFonts w:asciiTheme="majorHAnsi" w:eastAsia="Times New Roman" w:hAnsiTheme="majorHAnsi" w:cstheme="minorHAnsi"/>
          <w:sz w:val="22"/>
          <w:szCs w:val="22"/>
        </w:rPr>
        <w:t>Implemented Lambda architectures using Azure Data Lake, Azure Data Factory, HDInsight, Azure SQL Server, Azure ML, and Power BI.</w:t>
      </w:r>
    </w:p>
    <w:p w:rsidR="00AA502E" w:rsidRPr="006654B6" w:rsidRDefault="00AA502E" w:rsidP="00B66B8E">
      <w:pPr>
        <w:pStyle w:val="NoSpacing"/>
        <w:numPr>
          <w:ilvl w:val="0"/>
          <w:numId w:val="12"/>
        </w:numPr>
        <w:jc w:val="both"/>
        <w:rPr>
          <w:rFonts w:asciiTheme="majorHAnsi" w:eastAsia="Times New Roman" w:hAnsiTheme="majorHAnsi" w:cstheme="minorHAnsi"/>
          <w:sz w:val="22"/>
          <w:szCs w:val="22"/>
        </w:rPr>
      </w:pPr>
      <w:r w:rsidRPr="006654B6">
        <w:rPr>
          <w:rFonts w:asciiTheme="majorHAnsi" w:eastAsia="Times New Roman" w:hAnsiTheme="majorHAnsi" w:cstheme="minorHAnsi"/>
          <w:sz w:val="22"/>
          <w:szCs w:val="22"/>
        </w:rPr>
        <w:t>Created Power BI reports leveraging Azure Analysis Services for optimized performance and enhanced data analysis.</w:t>
      </w:r>
    </w:p>
    <w:p w:rsidR="006E4AF4" w:rsidRPr="006654B6" w:rsidRDefault="00AA502E" w:rsidP="00B66B8E">
      <w:pPr>
        <w:pStyle w:val="NoSpacing"/>
        <w:numPr>
          <w:ilvl w:val="0"/>
          <w:numId w:val="12"/>
        </w:numPr>
        <w:jc w:val="both"/>
        <w:rPr>
          <w:rFonts w:asciiTheme="majorHAnsi" w:eastAsia="Times New Roman" w:hAnsiTheme="majorHAnsi" w:cstheme="minorHAnsi"/>
          <w:sz w:val="22"/>
          <w:szCs w:val="22"/>
        </w:rPr>
      </w:pPr>
      <w:r w:rsidRPr="006654B6">
        <w:rPr>
          <w:rFonts w:asciiTheme="majorHAnsi" w:eastAsia="Times New Roman" w:hAnsiTheme="majorHAnsi" w:cstheme="minorHAnsi"/>
          <w:sz w:val="22"/>
          <w:szCs w:val="22"/>
        </w:rPr>
        <w:t>Loaded files from ADLS into Azure Data Warehouse using U-SQL scripts.</w:t>
      </w:r>
    </w:p>
    <w:p w:rsidR="006E4AF4" w:rsidRPr="006654B6" w:rsidRDefault="006E4AF4" w:rsidP="00B66B8E">
      <w:pPr>
        <w:pStyle w:val="NoSpacing"/>
        <w:numPr>
          <w:ilvl w:val="0"/>
          <w:numId w:val="12"/>
        </w:numPr>
        <w:jc w:val="both"/>
        <w:rPr>
          <w:rFonts w:asciiTheme="majorHAnsi" w:eastAsia="Times New Roman" w:hAnsiTheme="majorHAnsi" w:cstheme="minorHAnsi"/>
          <w:sz w:val="22"/>
          <w:szCs w:val="22"/>
        </w:rPr>
      </w:pPr>
      <w:r w:rsidRPr="006654B6">
        <w:rPr>
          <w:rFonts w:asciiTheme="majorHAnsi" w:hAnsiTheme="majorHAnsi" w:cstheme="minorHAnsi"/>
          <w:sz w:val="22"/>
          <w:szCs w:val="22"/>
          <w:lang w:val="en-IN" w:eastAsia="en-IN"/>
        </w:rPr>
        <w:t xml:space="preserve"> </w:t>
      </w:r>
      <w:r w:rsidRPr="006654B6">
        <w:rPr>
          <w:rFonts w:asciiTheme="majorHAnsi" w:eastAsia="Times New Roman" w:hAnsiTheme="majorHAnsi" w:cstheme="minorHAnsi"/>
          <w:sz w:val="22"/>
          <w:szCs w:val="22"/>
        </w:rPr>
        <w:t>Proficient in using Apache Airflow to design, schedule, and manage data pipelines, ensuring efficient automation of complex workflows for data processing, ETL, and reporting tasks.</w:t>
      </w:r>
    </w:p>
    <w:p w:rsidR="00B432AE" w:rsidRPr="006654B6" w:rsidRDefault="006E4AF4" w:rsidP="00B66B8E">
      <w:pPr>
        <w:pStyle w:val="ListParagraph"/>
        <w:numPr>
          <w:ilvl w:val="0"/>
          <w:numId w:val="12"/>
        </w:numPr>
        <w:jc w:val="both"/>
        <w:rPr>
          <w:rFonts w:asciiTheme="majorHAnsi" w:hAnsiTheme="majorHAnsi" w:cstheme="minorHAnsi"/>
          <w:kern w:val="2"/>
          <w:sz w:val="22"/>
          <w:szCs w:val="22"/>
          <w14:ligatures w14:val="standardContextual"/>
        </w:rPr>
      </w:pPr>
      <w:r w:rsidRPr="006654B6">
        <w:rPr>
          <w:rFonts w:asciiTheme="majorHAnsi" w:hAnsiTheme="majorHAnsi" w:cstheme="minorHAnsi"/>
          <w:kern w:val="2"/>
          <w:sz w:val="22"/>
          <w:szCs w:val="22"/>
          <w14:ligatures w14:val="standardContextual"/>
        </w:rPr>
        <w:t>Defined DAGs in Airflow for scheduling and executing tasks related to data ingestion, transformation, and loading.</w:t>
      </w:r>
    </w:p>
    <w:p w:rsidR="006E4AF4" w:rsidRPr="006654B6" w:rsidRDefault="006E4AF4" w:rsidP="00B66B8E">
      <w:pPr>
        <w:pStyle w:val="ListParagraph"/>
        <w:numPr>
          <w:ilvl w:val="0"/>
          <w:numId w:val="12"/>
        </w:numPr>
        <w:jc w:val="both"/>
        <w:rPr>
          <w:rFonts w:asciiTheme="majorHAnsi" w:hAnsiTheme="majorHAnsi" w:cstheme="minorHAnsi"/>
          <w:kern w:val="2"/>
          <w:sz w:val="22"/>
          <w:szCs w:val="22"/>
          <w14:ligatures w14:val="standardContextual"/>
        </w:rPr>
      </w:pPr>
      <w:r w:rsidRPr="006654B6">
        <w:rPr>
          <w:rFonts w:asciiTheme="majorHAnsi" w:hAnsiTheme="majorHAnsi" w:cstheme="minorHAnsi"/>
          <w:kern w:val="2"/>
          <w:sz w:val="22"/>
          <w:szCs w:val="22"/>
          <w14:ligatures w14:val="standardContextual"/>
        </w:rPr>
        <w:t>Skilled in integrating Airflow with various data systems (e.g., databases, cloud services, and data lakes) and utilizing Airflow’s built-in monitoring, logging, and alerting features to ensure timely execution and troubleshooting of workflows.</w:t>
      </w:r>
    </w:p>
    <w:p w:rsidR="00A90DF9" w:rsidRPr="006654B6" w:rsidRDefault="00A90DF9" w:rsidP="00B66B8E">
      <w:pPr>
        <w:pStyle w:val="NoSpacing"/>
        <w:numPr>
          <w:ilvl w:val="0"/>
          <w:numId w:val="12"/>
        </w:numPr>
        <w:jc w:val="both"/>
        <w:rPr>
          <w:rFonts w:asciiTheme="majorHAnsi" w:eastAsia="Times New Roman" w:hAnsiTheme="majorHAnsi" w:cstheme="minorHAnsi"/>
          <w:sz w:val="22"/>
          <w:szCs w:val="22"/>
        </w:rPr>
      </w:pPr>
      <w:r w:rsidRPr="006654B6">
        <w:rPr>
          <w:rFonts w:asciiTheme="majorHAnsi" w:eastAsia="Times New Roman" w:hAnsiTheme="majorHAnsi" w:cstheme="minorHAnsi"/>
          <w:sz w:val="22"/>
          <w:szCs w:val="22"/>
        </w:rPr>
        <w:t>Built ETL pipelines using DataStage, extracting, transforming, and loading large data volumes from various sources.</w:t>
      </w:r>
    </w:p>
    <w:p w:rsidR="00A90DF9" w:rsidRPr="006654B6" w:rsidRDefault="00A90DF9" w:rsidP="00B66B8E">
      <w:pPr>
        <w:pStyle w:val="ListParagraph"/>
        <w:numPr>
          <w:ilvl w:val="0"/>
          <w:numId w:val="12"/>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Developed views and templates with Python and Django to create a user-friendly website interface.</w:t>
      </w:r>
    </w:p>
    <w:p w:rsidR="00A90DF9" w:rsidRPr="006654B6" w:rsidRDefault="00A90DF9" w:rsidP="00B66B8E">
      <w:pPr>
        <w:pStyle w:val="ListParagraph"/>
        <w:numPr>
          <w:ilvl w:val="0"/>
          <w:numId w:val="12"/>
        </w:numPr>
        <w:spacing w:after="240"/>
        <w:jc w:val="both"/>
        <w:rPr>
          <w:rFonts w:asciiTheme="majorHAnsi" w:eastAsia="Calibri" w:hAnsiTheme="majorHAnsi" w:cstheme="minorHAnsi"/>
          <w:sz w:val="22"/>
          <w:szCs w:val="22"/>
        </w:rPr>
      </w:pPr>
      <w:r w:rsidRPr="006654B6">
        <w:rPr>
          <w:rFonts w:asciiTheme="majorHAnsi" w:eastAsia="Calibri" w:hAnsiTheme="majorHAnsi" w:cstheme="minorHAnsi"/>
          <w:sz w:val="22"/>
          <w:szCs w:val="22"/>
        </w:rPr>
        <w:t>Built data pipelines using Python and Hive to load data into a data lake, performing data analysis and mapping for several data sources.</w:t>
      </w:r>
    </w:p>
    <w:p w:rsidR="00A90DF9" w:rsidRPr="006654B6" w:rsidRDefault="00990FAD" w:rsidP="00B66B8E">
      <w:pPr>
        <w:pStyle w:val="ListParagraph"/>
        <w:numPr>
          <w:ilvl w:val="0"/>
          <w:numId w:val="12"/>
        </w:numPr>
        <w:jc w:val="both"/>
        <w:rPr>
          <w:rFonts w:asciiTheme="majorHAnsi" w:hAnsiTheme="majorHAnsi" w:cstheme="minorHAnsi"/>
          <w:kern w:val="2"/>
          <w:sz w:val="22"/>
          <w:szCs w:val="22"/>
          <w14:ligatures w14:val="standardContextual"/>
        </w:rPr>
      </w:pPr>
      <w:r w:rsidRPr="006654B6">
        <w:rPr>
          <w:rFonts w:asciiTheme="majorHAnsi" w:hAnsiTheme="majorHAnsi" w:cstheme="minorHAnsi"/>
          <w:sz w:val="22"/>
          <w:szCs w:val="22"/>
        </w:rPr>
        <w:t>Used Spark SQL to load JSON data and create Schema RDD and loaded it into Hive Tables and handled structured data using Spark SQL.</w:t>
      </w:r>
    </w:p>
    <w:p w:rsidR="00990FAD" w:rsidRPr="006654B6" w:rsidRDefault="00B66B8E" w:rsidP="00B66B8E">
      <w:pPr>
        <w:pStyle w:val="NoSpacing"/>
        <w:numPr>
          <w:ilvl w:val="0"/>
          <w:numId w:val="12"/>
        </w:numPr>
        <w:jc w:val="both"/>
        <w:rPr>
          <w:rFonts w:asciiTheme="majorHAnsi" w:eastAsia="Times New Roman" w:hAnsiTheme="majorHAnsi" w:cstheme="minorHAnsi"/>
          <w:sz w:val="22"/>
          <w:szCs w:val="22"/>
        </w:rPr>
      </w:pPr>
      <w:r w:rsidRPr="006654B6">
        <w:rPr>
          <w:rFonts w:asciiTheme="majorHAnsi" w:eastAsia="Times New Roman" w:hAnsiTheme="majorHAnsi" w:cstheme="minorHAnsi"/>
          <w:sz w:val="22"/>
          <w:szCs w:val="22"/>
        </w:rPr>
        <w:t>Managed</w:t>
      </w:r>
      <w:r w:rsidR="00990FAD" w:rsidRPr="006654B6">
        <w:rPr>
          <w:rFonts w:asciiTheme="majorHAnsi" w:eastAsia="Times New Roman" w:hAnsiTheme="majorHAnsi" w:cstheme="minorHAnsi"/>
          <w:sz w:val="22"/>
          <w:szCs w:val="22"/>
        </w:rPr>
        <w:t xml:space="preserve"> NoSQL databases to handle unstructured data, optimize query performance, and scale applications efficiently for high availability and fault tolerance.</w:t>
      </w:r>
    </w:p>
    <w:p w:rsidR="00990FAD" w:rsidRPr="006654B6" w:rsidRDefault="00990FAD" w:rsidP="00B66B8E">
      <w:pPr>
        <w:pStyle w:val="NoSpacing"/>
        <w:jc w:val="both"/>
        <w:rPr>
          <w:rFonts w:asciiTheme="majorHAnsi" w:eastAsia="Times New Roman" w:hAnsiTheme="majorHAnsi" w:cstheme="minorHAnsi"/>
          <w:sz w:val="22"/>
          <w:szCs w:val="22"/>
        </w:rPr>
      </w:pPr>
    </w:p>
    <w:p w:rsidR="00706491" w:rsidRPr="006654B6" w:rsidRDefault="002C37EF" w:rsidP="00B66B8E">
      <w:pPr>
        <w:pStyle w:val="SubsectionText"/>
        <w:spacing w:before="0" w:after="0" w:line="240" w:lineRule="auto"/>
        <w:jc w:val="both"/>
        <w:rPr>
          <w:rFonts w:asciiTheme="majorHAnsi" w:hAnsiTheme="majorHAnsi" w:cstheme="minorHAnsi"/>
          <w:b/>
          <w:bCs/>
          <w:color w:val="auto"/>
          <w:szCs w:val="22"/>
        </w:rPr>
      </w:pPr>
      <w:r w:rsidRPr="006654B6">
        <w:rPr>
          <w:rFonts w:asciiTheme="majorHAnsi" w:hAnsiTheme="majorHAnsi" w:cstheme="minorHAnsi"/>
          <w:b/>
          <w:bCs/>
          <w:color w:val="auto"/>
          <w:szCs w:val="22"/>
        </w:rPr>
        <w:t>Agero Inc, Medford</w:t>
      </w:r>
      <w:r w:rsidR="00706491" w:rsidRPr="006654B6">
        <w:rPr>
          <w:rFonts w:asciiTheme="majorHAnsi" w:hAnsiTheme="majorHAnsi" w:cstheme="minorHAnsi"/>
          <w:b/>
          <w:bCs/>
          <w:color w:val="auto"/>
          <w:szCs w:val="22"/>
        </w:rPr>
        <w:t>, MA</w:t>
      </w:r>
    </w:p>
    <w:p w:rsidR="00706491" w:rsidRPr="006654B6" w:rsidRDefault="00706491" w:rsidP="00B66B8E">
      <w:pPr>
        <w:pStyle w:val="SubsectionText"/>
        <w:spacing w:before="0" w:after="0" w:line="240" w:lineRule="auto"/>
        <w:jc w:val="both"/>
        <w:rPr>
          <w:rFonts w:asciiTheme="majorHAnsi" w:hAnsiTheme="majorHAnsi" w:cstheme="minorHAnsi"/>
          <w:b/>
          <w:bCs/>
          <w:color w:val="auto"/>
          <w:szCs w:val="22"/>
        </w:rPr>
      </w:pPr>
      <w:r w:rsidRPr="006654B6">
        <w:rPr>
          <w:rFonts w:asciiTheme="majorHAnsi" w:hAnsiTheme="majorHAnsi" w:cstheme="minorHAnsi"/>
          <w:b/>
          <w:bCs/>
          <w:color w:val="auto"/>
          <w:szCs w:val="22"/>
        </w:rPr>
        <w:t>Data Engineer</w:t>
      </w:r>
    </w:p>
    <w:p w:rsidR="00990FAD" w:rsidRPr="006654B6" w:rsidRDefault="002C37EF" w:rsidP="00B66B8E">
      <w:pPr>
        <w:jc w:val="both"/>
        <w:rPr>
          <w:rFonts w:asciiTheme="majorHAnsi" w:hAnsiTheme="majorHAnsi" w:cstheme="minorHAnsi"/>
          <w:b/>
          <w:bCs/>
          <w:sz w:val="22"/>
          <w:szCs w:val="22"/>
          <w:u w:val="single"/>
        </w:rPr>
      </w:pPr>
      <w:r w:rsidRPr="006654B6">
        <w:rPr>
          <w:rFonts w:asciiTheme="majorHAnsi" w:hAnsiTheme="majorHAnsi" w:cstheme="minorHAnsi"/>
          <w:b/>
          <w:bCs/>
          <w:sz w:val="22"/>
          <w:szCs w:val="22"/>
        </w:rPr>
        <w:t>December 2018</w:t>
      </w:r>
      <w:r w:rsidR="00706491" w:rsidRPr="006654B6">
        <w:rPr>
          <w:rFonts w:asciiTheme="majorHAnsi" w:hAnsiTheme="majorHAnsi" w:cstheme="minorHAnsi"/>
          <w:b/>
          <w:bCs/>
          <w:sz w:val="22"/>
          <w:szCs w:val="22"/>
        </w:rPr>
        <w:t xml:space="preserve"> to June 2019</w:t>
      </w:r>
    </w:p>
    <w:p w:rsidR="00990FAD" w:rsidRPr="006654B6" w:rsidRDefault="00990FAD" w:rsidP="00B66B8E">
      <w:pPr>
        <w:jc w:val="both"/>
        <w:rPr>
          <w:rFonts w:asciiTheme="majorHAnsi" w:hAnsiTheme="majorHAnsi" w:cstheme="minorHAnsi"/>
          <w:sz w:val="22"/>
          <w:szCs w:val="22"/>
        </w:rPr>
      </w:pPr>
      <w:r w:rsidRPr="006654B6">
        <w:rPr>
          <w:rFonts w:asciiTheme="majorHAnsi" w:hAnsiTheme="majorHAnsi" w:cstheme="minorHAnsi"/>
          <w:b/>
          <w:bCs/>
          <w:sz w:val="22"/>
          <w:szCs w:val="22"/>
          <w:u w:val="single"/>
        </w:rPr>
        <w:lastRenderedPageBreak/>
        <w:t>Responsibilities</w:t>
      </w:r>
      <w:r w:rsidRPr="006654B6">
        <w:rPr>
          <w:rFonts w:asciiTheme="majorHAnsi" w:hAnsiTheme="majorHAnsi" w:cstheme="minorHAnsi"/>
          <w:sz w:val="22"/>
          <w:szCs w:val="22"/>
        </w:rPr>
        <w:t>:</w:t>
      </w:r>
    </w:p>
    <w:p w:rsidR="00A01719" w:rsidRPr="006654B6" w:rsidRDefault="00A01719" w:rsidP="00B66B8E">
      <w:pPr>
        <w:pStyle w:val="ListParagraph"/>
        <w:numPr>
          <w:ilvl w:val="0"/>
          <w:numId w:val="13"/>
        </w:numPr>
        <w:jc w:val="both"/>
        <w:rPr>
          <w:rFonts w:asciiTheme="majorHAnsi" w:hAnsiTheme="majorHAnsi" w:cstheme="minorHAnsi"/>
          <w:sz w:val="22"/>
          <w:szCs w:val="22"/>
        </w:rPr>
      </w:pPr>
      <w:r w:rsidRPr="006654B6">
        <w:rPr>
          <w:rFonts w:asciiTheme="majorHAnsi" w:hAnsiTheme="majorHAnsi" w:cstheme="minorHAnsi"/>
          <w:sz w:val="22"/>
          <w:szCs w:val="22"/>
        </w:rPr>
        <w:t>Worked with AWS services like S3, Glue, EMR, SNS, SQS, Lambda, EC2, RDS and Athena to process data for the downstream customers.</w:t>
      </w:r>
    </w:p>
    <w:p w:rsidR="00EB70CE" w:rsidRPr="006654B6" w:rsidRDefault="00A01719" w:rsidP="00C20799">
      <w:pPr>
        <w:pStyle w:val="ListParagraph"/>
        <w:numPr>
          <w:ilvl w:val="0"/>
          <w:numId w:val="13"/>
        </w:numPr>
        <w:jc w:val="both"/>
        <w:rPr>
          <w:rFonts w:asciiTheme="majorHAnsi" w:hAnsiTheme="majorHAnsi" w:cstheme="minorHAnsi"/>
          <w:sz w:val="22"/>
          <w:szCs w:val="22"/>
        </w:rPr>
      </w:pPr>
      <w:r w:rsidRPr="006654B6">
        <w:rPr>
          <w:rFonts w:asciiTheme="majorHAnsi" w:hAnsiTheme="majorHAnsi" w:cstheme="minorHAnsi"/>
          <w:sz w:val="22"/>
          <w:szCs w:val="22"/>
        </w:rPr>
        <w:t>Configuring and integrating the required AWS services in accordance with the business requirement to start Infrastructure as a code (Iaas) in the AWS cloud platform from scratch.</w:t>
      </w:r>
    </w:p>
    <w:p w:rsidR="00A01719" w:rsidRPr="006654B6" w:rsidRDefault="00A01719" w:rsidP="00B66B8E">
      <w:pPr>
        <w:pStyle w:val="ListParagraph"/>
        <w:numPr>
          <w:ilvl w:val="0"/>
          <w:numId w:val="13"/>
        </w:numPr>
        <w:jc w:val="both"/>
        <w:rPr>
          <w:rFonts w:asciiTheme="majorHAnsi" w:hAnsiTheme="majorHAnsi" w:cstheme="minorHAnsi"/>
          <w:sz w:val="22"/>
          <w:szCs w:val="22"/>
        </w:rPr>
      </w:pPr>
      <w:r w:rsidRPr="006654B6">
        <w:rPr>
          <w:rFonts w:asciiTheme="majorHAnsi" w:hAnsiTheme="majorHAnsi" w:cstheme="minorHAnsi"/>
          <w:sz w:val="22"/>
          <w:szCs w:val="22"/>
        </w:rPr>
        <w:t>Implemented automated monitoring and alerting solutions for data pipelines and data infrastructure using AWS CloudWatch and AWS Lambda, for high availability, reliability, and performance of data systems.</w:t>
      </w:r>
    </w:p>
    <w:p w:rsidR="005A63F0" w:rsidRPr="006654B6" w:rsidRDefault="00A01719" w:rsidP="00B66B8E">
      <w:pPr>
        <w:pStyle w:val="ListParagraph"/>
        <w:numPr>
          <w:ilvl w:val="0"/>
          <w:numId w:val="13"/>
        </w:numPr>
        <w:jc w:val="both"/>
        <w:rPr>
          <w:rFonts w:asciiTheme="majorHAnsi" w:hAnsiTheme="majorHAnsi" w:cstheme="minorHAnsi"/>
          <w:sz w:val="22"/>
          <w:szCs w:val="22"/>
        </w:rPr>
      </w:pPr>
      <w:r w:rsidRPr="006654B6">
        <w:rPr>
          <w:rFonts w:asciiTheme="majorHAnsi" w:hAnsiTheme="majorHAnsi" w:cstheme="minorHAnsi"/>
          <w:sz w:val="22"/>
          <w:szCs w:val="22"/>
        </w:rPr>
        <w:t>Created continuous integration and continuous delivery (CI/CD) pipeline on AWS that helps to automate steps in software delivery process.</w:t>
      </w:r>
    </w:p>
    <w:p w:rsidR="005A63F0" w:rsidRPr="006654B6" w:rsidRDefault="0091481E" w:rsidP="00B66B8E">
      <w:pPr>
        <w:pStyle w:val="ListParagraph"/>
        <w:numPr>
          <w:ilvl w:val="0"/>
          <w:numId w:val="13"/>
        </w:numPr>
        <w:jc w:val="both"/>
        <w:rPr>
          <w:rFonts w:asciiTheme="majorHAnsi" w:hAnsiTheme="majorHAnsi" w:cstheme="minorHAnsi"/>
          <w:sz w:val="22"/>
          <w:szCs w:val="22"/>
        </w:rPr>
      </w:pPr>
      <w:r w:rsidRPr="006654B6">
        <w:rPr>
          <w:rFonts w:asciiTheme="majorHAnsi" w:hAnsiTheme="majorHAnsi" w:cstheme="minorHAnsi"/>
          <w:sz w:val="22"/>
          <w:szCs w:val="22"/>
        </w:rPr>
        <w:t>Extensively worked on Spark using Scala on cluster for computational (analytics), installed it on top of Hadoop performed advanced analytical application by making use of Spark with Hive and SQL/Oracle/Snowflake.</w:t>
      </w:r>
    </w:p>
    <w:p w:rsidR="0091481E" w:rsidRPr="006654B6" w:rsidRDefault="0091481E" w:rsidP="00B66B8E">
      <w:pPr>
        <w:pStyle w:val="ListParagraph"/>
        <w:numPr>
          <w:ilvl w:val="0"/>
          <w:numId w:val="13"/>
        </w:numPr>
        <w:jc w:val="both"/>
        <w:rPr>
          <w:rFonts w:asciiTheme="majorHAnsi" w:hAnsiTheme="majorHAnsi" w:cstheme="minorHAnsi"/>
          <w:sz w:val="22"/>
          <w:szCs w:val="22"/>
        </w:rPr>
      </w:pPr>
      <w:r w:rsidRPr="006654B6">
        <w:rPr>
          <w:rFonts w:asciiTheme="majorHAnsi" w:hAnsiTheme="majorHAnsi" w:cstheme="minorHAnsi"/>
          <w:sz w:val="22"/>
          <w:szCs w:val="22"/>
        </w:rPr>
        <w:t>Developed real-time stream processing applications using Spark, Kafka, Scala, and Hive for Streaming ETL and Machine Learning.</w:t>
      </w:r>
    </w:p>
    <w:p w:rsidR="005A63F0" w:rsidRPr="006654B6" w:rsidRDefault="005A63F0" w:rsidP="00B66B8E">
      <w:pPr>
        <w:pStyle w:val="ListParagraph"/>
        <w:numPr>
          <w:ilvl w:val="0"/>
          <w:numId w:val="13"/>
        </w:numPr>
        <w:jc w:val="both"/>
        <w:rPr>
          <w:rFonts w:asciiTheme="majorHAnsi" w:hAnsiTheme="majorHAnsi" w:cstheme="minorHAnsi"/>
          <w:sz w:val="22"/>
          <w:szCs w:val="22"/>
        </w:rPr>
      </w:pPr>
      <w:r w:rsidRPr="006654B6">
        <w:rPr>
          <w:rFonts w:asciiTheme="majorHAnsi" w:hAnsiTheme="majorHAnsi" w:cstheme="minorHAnsi"/>
          <w:sz w:val="22"/>
          <w:szCs w:val="22"/>
        </w:rPr>
        <w:t>Created compelling visualizations and data representations using Power BI to communicate complex data insights effectively.</w:t>
      </w:r>
    </w:p>
    <w:p w:rsidR="00402DA8" w:rsidRPr="006654B6" w:rsidRDefault="00402DA8" w:rsidP="00B66B8E">
      <w:pPr>
        <w:pStyle w:val="ListParagraph"/>
        <w:numPr>
          <w:ilvl w:val="0"/>
          <w:numId w:val="13"/>
        </w:numPr>
        <w:jc w:val="both"/>
        <w:rPr>
          <w:rFonts w:asciiTheme="majorHAnsi" w:hAnsiTheme="majorHAnsi" w:cstheme="minorHAnsi"/>
          <w:sz w:val="22"/>
          <w:szCs w:val="22"/>
        </w:rPr>
      </w:pPr>
      <w:r w:rsidRPr="006654B6">
        <w:rPr>
          <w:rFonts w:asciiTheme="majorHAnsi" w:hAnsiTheme="majorHAnsi" w:cstheme="minorHAnsi"/>
          <w:sz w:val="22"/>
          <w:szCs w:val="22"/>
        </w:rPr>
        <w:t xml:space="preserve">Utilized </w:t>
      </w:r>
      <w:r w:rsidRPr="006654B6">
        <w:rPr>
          <w:rFonts w:asciiTheme="majorHAnsi" w:hAnsiTheme="majorHAnsi" w:cstheme="minorHAnsi"/>
          <w:bCs/>
          <w:sz w:val="22"/>
          <w:szCs w:val="22"/>
        </w:rPr>
        <w:t>AWS</w:t>
      </w:r>
      <w:r w:rsidRPr="006654B6">
        <w:rPr>
          <w:rFonts w:asciiTheme="majorHAnsi" w:hAnsiTheme="majorHAnsi" w:cstheme="minorHAnsi"/>
          <w:b/>
          <w:bCs/>
          <w:sz w:val="22"/>
          <w:szCs w:val="22"/>
        </w:rPr>
        <w:t xml:space="preserve"> </w:t>
      </w:r>
      <w:r w:rsidRPr="006654B6">
        <w:rPr>
          <w:rFonts w:asciiTheme="majorHAnsi" w:hAnsiTheme="majorHAnsi" w:cstheme="minorHAnsi"/>
          <w:bCs/>
          <w:sz w:val="22"/>
          <w:szCs w:val="22"/>
        </w:rPr>
        <w:t>Glue</w:t>
      </w:r>
      <w:r w:rsidRPr="006654B6">
        <w:rPr>
          <w:rFonts w:asciiTheme="majorHAnsi" w:hAnsiTheme="majorHAnsi" w:cstheme="minorHAnsi"/>
          <w:sz w:val="22"/>
          <w:szCs w:val="22"/>
        </w:rPr>
        <w:t xml:space="preserve"> alongside </w:t>
      </w:r>
      <w:r w:rsidRPr="006654B6">
        <w:rPr>
          <w:rFonts w:asciiTheme="majorHAnsi" w:hAnsiTheme="majorHAnsi" w:cstheme="minorHAnsi"/>
          <w:bCs/>
          <w:sz w:val="22"/>
          <w:szCs w:val="22"/>
        </w:rPr>
        <w:t>EMR</w:t>
      </w:r>
      <w:r w:rsidRPr="006654B6">
        <w:rPr>
          <w:rFonts w:asciiTheme="majorHAnsi" w:hAnsiTheme="majorHAnsi" w:cstheme="minorHAnsi"/>
          <w:sz w:val="22"/>
          <w:szCs w:val="22"/>
        </w:rPr>
        <w:t xml:space="preserve"> for metadata cataloging and automatic schema inference to enhance ETL processes.</w:t>
      </w:r>
    </w:p>
    <w:p w:rsidR="00402DA8" w:rsidRPr="006654B6" w:rsidRDefault="00402DA8" w:rsidP="00B66B8E">
      <w:pPr>
        <w:pStyle w:val="ListParagraph"/>
        <w:numPr>
          <w:ilvl w:val="0"/>
          <w:numId w:val="13"/>
        </w:numPr>
        <w:jc w:val="both"/>
        <w:rPr>
          <w:rFonts w:asciiTheme="majorHAnsi" w:hAnsiTheme="majorHAnsi" w:cstheme="minorHAnsi"/>
          <w:sz w:val="22"/>
          <w:szCs w:val="22"/>
        </w:rPr>
      </w:pPr>
      <w:r w:rsidRPr="006654B6">
        <w:rPr>
          <w:rFonts w:asciiTheme="majorHAnsi" w:hAnsiTheme="majorHAnsi" w:cstheme="minorHAnsi"/>
          <w:sz w:val="22"/>
          <w:szCs w:val="22"/>
        </w:rPr>
        <w:t xml:space="preserve">Created </w:t>
      </w:r>
      <w:r w:rsidRPr="006654B6">
        <w:rPr>
          <w:rFonts w:asciiTheme="majorHAnsi" w:hAnsiTheme="majorHAnsi" w:cstheme="minorHAnsi"/>
          <w:bCs/>
          <w:sz w:val="22"/>
          <w:szCs w:val="22"/>
        </w:rPr>
        <w:t>Redshift schema</w:t>
      </w:r>
      <w:r w:rsidRPr="006654B6">
        <w:rPr>
          <w:rFonts w:asciiTheme="majorHAnsi" w:hAnsiTheme="majorHAnsi" w:cstheme="minorHAnsi"/>
          <w:sz w:val="22"/>
          <w:szCs w:val="22"/>
        </w:rPr>
        <w:t xml:space="preserve"> and optimized database designs for analytical workloads, including fact and dimension tables, using </w:t>
      </w:r>
      <w:r w:rsidRPr="006654B6">
        <w:rPr>
          <w:rFonts w:asciiTheme="majorHAnsi" w:hAnsiTheme="majorHAnsi" w:cstheme="minorHAnsi"/>
          <w:bCs/>
          <w:sz w:val="22"/>
          <w:szCs w:val="22"/>
        </w:rPr>
        <w:t>star</w:t>
      </w:r>
      <w:r w:rsidRPr="006654B6">
        <w:rPr>
          <w:rFonts w:asciiTheme="majorHAnsi" w:hAnsiTheme="majorHAnsi" w:cstheme="minorHAnsi"/>
          <w:sz w:val="22"/>
          <w:szCs w:val="22"/>
        </w:rPr>
        <w:t xml:space="preserve"> and </w:t>
      </w:r>
      <w:r w:rsidRPr="006654B6">
        <w:rPr>
          <w:rFonts w:asciiTheme="majorHAnsi" w:hAnsiTheme="majorHAnsi" w:cstheme="minorHAnsi"/>
          <w:bCs/>
          <w:sz w:val="22"/>
          <w:szCs w:val="22"/>
        </w:rPr>
        <w:t>snowflake schemas</w:t>
      </w:r>
      <w:r w:rsidRPr="006654B6">
        <w:rPr>
          <w:rFonts w:asciiTheme="majorHAnsi" w:hAnsiTheme="majorHAnsi" w:cstheme="minorHAnsi"/>
          <w:sz w:val="22"/>
          <w:szCs w:val="22"/>
        </w:rPr>
        <w:t>.</w:t>
      </w:r>
    </w:p>
    <w:p w:rsidR="00402DA8" w:rsidRPr="006654B6" w:rsidRDefault="00402DA8" w:rsidP="00B66B8E">
      <w:pPr>
        <w:pStyle w:val="ListParagraph"/>
        <w:numPr>
          <w:ilvl w:val="0"/>
          <w:numId w:val="13"/>
        </w:numPr>
        <w:jc w:val="both"/>
        <w:rPr>
          <w:rFonts w:asciiTheme="majorHAnsi" w:hAnsiTheme="majorHAnsi" w:cstheme="minorHAnsi"/>
          <w:sz w:val="22"/>
          <w:szCs w:val="22"/>
        </w:rPr>
      </w:pPr>
      <w:r w:rsidRPr="006654B6">
        <w:rPr>
          <w:rFonts w:asciiTheme="majorHAnsi" w:hAnsiTheme="majorHAnsi" w:cstheme="minorHAnsi"/>
          <w:sz w:val="22"/>
          <w:szCs w:val="22"/>
        </w:rPr>
        <w:t xml:space="preserve">Leveraged </w:t>
      </w:r>
      <w:r w:rsidRPr="006654B6">
        <w:rPr>
          <w:rFonts w:asciiTheme="majorHAnsi" w:hAnsiTheme="majorHAnsi" w:cstheme="minorHAnsi"/>
          <w:bCs/>
          <w:sz w:val="22"/>
          <w:szCs w:val="22"/>
        </w:rPr>
        <w:t>Lambda’s auto-scaling</w:t>
      </w:r>
      <w:r w:rsidRPr="006654B6">
        <w:rPr>
          <w:rFonts w:asciiTheme="majorHAnsi" w:hAnsiTheme="majorHAnsi" w:cstheme="minorHAnsi"/>
          <w:sz w:val="22"/>
          <w:szCs w:val="22"/>
        </w:rPr>
        <w:t xml:space="preserve"> capabilities to handle varying loads, ensuring seamless data processing</w:t>
      </w:r>
    </w:p>
    <w:p w:rsidR="00A51A63" w:rsidRPr="006654B6" w:rsidRDefault="00A51A63" w:rsidP="00B66B8E">
      <w:pPr>
        <w:pStyle w:val="ListParagraph"/>
        <w:numPr>
          <w:ilvl w:val="0"/>
          <w:numId w:val="13"/>
        </w:numPr>
        <w:jc w:val="both"/>
        <w:rPr>
          <w:rFonts w:asciiTheme="majorHAnsi" w:hAnsiTheme="majorHAnsi" w:cstheme="minorHAnsi"/>
          <w:sz w:val="22"/>
          <w:szCs w:val="22"/>
        </w:rPr>
      </w:pPr>
      <w:r w:rsidRPr="006654B6">
        <w:rPr>
          <w:rFonts w:asciiTheme="majorHAnsi" w:hAnsiTheme="majorHAnsi" w:cstheme="minorHAnsi"/>
          <w:sz w:val="22"/>
          <w:szCs w:val="22"/>
        </w:rPr>
        <w:t xml:space="preserve">Used </w:t>
      </w:r>
      <w:r w:rsidRPr="006654B6">
        <w:rPr>
          <w:rFonts w:asciiTheme="majorHAnsi" w:hAnsiTheme="majorHAnsi" w:cstheme="minorHAnsi"/>
          <w:bCs/>
          <w:sz w:val="22"/>
          <w:szCs w:val="22"/>
        </w:rPr>
        <w:t>SNS</w:t>
      </w:r>
      <w:r w:rsidRPr="006654B6">
        <w:rPr>
          <w:rFonts w:asciiTheme="majorHAnsi" w:hAnsiTheme="majorHAnsi" w:cstheme="minorHAnsi"/>
          <w:sz w:val="22"/>
          <w:szCs w:val="22"/>
        </w:rPr>
        <w:t xml:space="preserve"> to send real-time alerts and notifications to stakeholders, data consumers, and systems based on events such as new data uploads to </w:t>
      </w:r>
      <w:r w:rsidRPr="006654B6">
        <w:rPr>
          <w:rFonts w:asciiTheme="majorHAnsi" w:hAnsiTheme="majorHAnsi" w:cstheme="minorHAnsi"/>
          <w:bCs/>
          <w:sz w:val="22"/>
          <w:szCs w:val="22"/>
        </w:rPr>
        <w:t>Amazon S3</w:t>
      </w:r>
      <w:r w:rsidRPr="006654B6">
        <w:rPr>
          <w:rFonts w:asciiTheme="majorHAnsi" w:hAnsiTheme="majorHAnsi" w:cstheme="minorHAnsi"/>
          <w:sz w:val="22"/>
          <w:szCs w:val="22"/>
        </w:rPr>
        <w:t xml:space="preserve"> or completion of data processing tasks.</w:t>
      </w:r>
    </w:p>
    <w:p w:rsidR="00C20799" w:rsidRPr="006654B6" w:rsidRDefault="00C20799" w:rsidP="00B66B8E">
      <w:pPr>
        <w:pStyle w:val="ListParagraph"/>
        <w:numPr>
          <w:ilvl w:val="0"/>
          <w:numId w:val="13"/>
        </w:numPr>
        <w:jc w:val="both"/>
        <w:rPr>
          <w:rFonts w:asciiTheme="majorHAnsi" w:hAnsiTheme="majorHAnsi" w:cstheme="minorHAnsi"/>
          <w:sz w:val="22"/>
          <w:szCs w:val="22"/>
        </w:rPr>
      </w:pPr>
      <w:r w:rsidRPr="006654B6">
        <w:rPr>
          <w:rFonts w:asciiTheme="majorHAnsi" w:hAnsiTheme="majorHAnsi" w:cstheme="minorHAnsi"/>
          <w:sz w:val="22"/>
          <w:szCs w:val="22"/>
        </w:rPr>
        <w:t xml:space="preserve">Used </w:t>
      </w:r>
      <w:r w:rsidRPr="006654B6">
        <w:rPr>
          <w:rFonts w:asciiTheme="majorHAnsi" w:hAnsiTheme="majorHAnsi" w:cstheme="minorHAnsi"/>
          <w:bCs/>
          <w:sz w:val="22"/>
          <w:szCs w:val="22"/>
        </w:rPr>
        <w:t>SQS</w:t>
      </w:r>
      <w:r w:rsidRPr="006654B6">
        <w:rPr>
          <w:rFonts w:asciiTheme="majorHAnsi" w:hAnsiTheme="majorHAnsi" w:cstheme="minorHAnsi"/>
          <w:sz w:val="22"/>
          <w:szCs w:val="22"/>
        </w:rPr>
        <w:t xml:space="preserve"> to buffer incoming data or tasks and queue them for later processing, ensuring that downstream systems could handle spikes in data volume without being overwhelmed.</w:t>
      </w:r>
    </w:p>
    <w:p w:rsidR="005A63F0" w:rsidRPr="006654B6" w:rsidRDefault="005A63F0" w:rsidP="00B66B8E">
      <w:pPr>
        <w:pStyle w:val="ListParagraph"/>
        <w:numPr>
          <w:ilvl w:val="0"/>
          <w:numId w:val="16"/>
        </w:numPr>
        <w:jc w:val="both"/>
        <w:rPr>
          <w:rFonts w:asciiTheme="majorHAnsi" w:hAnsiTheme="majorHAnsi" w:cstheme="minorHAnsi"/>
          <w:sz w:val="22"/>
          <w:szCs w:val="22"/>
        </w:rPr>
      </w:pPr>
      <w:r w:rsidRPr="006654B6">
        <w:rPr>
          <w:rFonts w:asciiTheme="majorHAnsi" w:hAnsiTheme="majorHAnsi" w:cstheme="minorHAnsi"/>
          <w:sz w:val="22"/>
          <w:szCs w:val="22"/>
        </w:rPr>
        <w:t>Legacy Informatica logical code migrated into Python, Spark, Data Bricks used for ETL process and loaded Dataset results into cloud storage S3/ blob/ relational databases.</w:t>
      </w:r>
    </w:p>
    <w:p w:rsidR="00DD0D52" w:rsidRPr="006654B6" w:rsidRDefault="007353C5" w:rsidP="00B66B8E">
      <w:pPr>
        <w:pStyle w:val="ListParagraph"/>
        <w:numPr>
          <w:ilvl w:val="0"/>
          <w:numId w:val="16"/>
        </w:numPr>
        <w:jc w:val="both"/>
        <w:rPr>
          <w:rFonts w:asciiTheme="majorHAnsi" w:hAnsiTheme="majorHAnsi" w:cstheme="minorHAnsi"/>
          <w:sz w:val="22"/>
          <w:szCs w:val="22"/>
        </w:rPr>
      </w:pPr>
      <w:r w:rsidRPr="006654B6">
        <w:rPr>
          <w:rFonts w:asciiTheme="majorHAnsi" w:hAnsiTheme="majorHAnsi" w:cstheme="minorHAnsi"/>
          <w:sz w:val="22"/>
          <w:szCs w:val="22"/>
        </w:rPr>
        <w:t>Involved</w:t>
      </w:r>
      <w:r w:rsidR="00DD0D52" w:rsidRPr="006654B6">
        <w:rPr>
          <w:rFonts w:asciiTheme="majorHAnsi" w:hAnsiTheme="majorHAnsi" w:cstheme="minorHAnsi"/>
          <w:sz w:val="22"/>
          <w:szCs w:val="22"/>
        </w:rPr>
        <w:t xml:space="preserve"> in using Teradata for large-scale data warehousing, including data modeling, ETL processes, and managing complex queries to optimize performance and ensure seamless data integration across multiple sources.</w:t>
      </w:r>
    </w:p>
    <w:p w:rsidR="002C37EF" w:rsidRPr="006654B6" w:rsidRDefault="002C37EF" w:rsidP="002C37EF">
      <w:pPr>
        <w:pStyle w:val="NoSpacing"/>
        <w:ind w:left="720"/>
        <w:jc w:val="both"/>
        <w:rPr>
          <w:rFonts w:asciiTheme="majorHAnsi" w:eastAsia="Times New Roman" w:hAnsiTheme="majorHAnsi" w:cstheme="minorHAnsi"/>
          <w:sz w:val="22"/>
          <w:szCs w:val="22"/>
        </w:rPr>
      </w:pPr>
    </w:p>
    <w:p w:rsidR="002C37EF" w:rsidRPr="006654B6" w:rsidRDefault="002C37EF" w:rsidP="002C37EF">
      <w:pPr>
        <w:pStyle w:val="SubsectionText"/>
        <w:spacing w:before="0" w:after="0" w:line="240" w:lineRule="auto"/>
        <w:jc w:val="both"/>
        <w:rPr>
          <w:rFonts w:asciiTheme="majorHAnsi" w:hAnsiTheme="majorHAnsi" w:cstheme="minorHAnsi"/>
          <w:b/>
          <w:bCs/>
          <w:color w:val="auto"/>
          <w:szCs w:val="22"/>
        </w:rPr>
      </w:pPr>
      <w:proofErr w:type="gramStart"/>
      <w:r w:rsidRPr="006654B6">
        <w:rPr>
          <w:rFonts w:asciiTheme="majorHAnsi" w:hAnsiTheme="majorHAnsi" w:cstheme="minorHAnsi"/>
          <w:b/>
          <w:bCs/>
          <w:color w:val="auto"/>
          <w:szCs w:val="22"/>
        </w:rPr>
        <w:t>Comerica Bank, Dallas,</w:t>
      </w:r>
      <w:r w:rsidR="006654B6" w:rsidRPr="006654B6">
        <w:rPr>
          <w:rFonts w:asciiTheme="majorHAnsi" w:hAnsiTheme="majorHAnsi" w:cstheme="minorHAnsi"/>
          <w:b/>
          <w:bCs/>
          <w:color w:val="auto"/>
          <w:szCs w:val="22"/>
        </w:rPr>
        <w:t xml:space="preserve"> </w:t>
      </w:r>
      <w:r w:rsidRPr="006654B6">
        <w:rPr>
          <w:rFonts w:asciiTheme="majorHAnsi" w:hAnsiTheme="majorHAnsi" w:cstheme="minorHAnsi"/>
          <w:b/>
          <w:bCs/>
          <w:color w:val="auto"/>
          <w:szCs w:val="22"/>
        </w:rPr>
        <w:t>TX.</w:t>
      </w:r>
      <w:proofErr w:type="gramEnd"/>
    </w:p>
    <w:p w:rsidR="002C37EF" w:rsidRPr="006654B6" w:rsidRDefault="002C37EF" w:rsidP="002C37EF">
      <w:pPr>
        <w:pStyle w:val="SubsectionText"/>
        <w:spacing w:before="0" w:after="0" w:line="240" w:lineRule="auto"/>
        <w:jc w:val="both"/>
        <w:rPr>
          <w:rFonts w:asciiTheme="majorHAnsi" w:hAnsiTheme="majorHAnsi" w:cstheme="minorHAnsi"/>
          <w:b/>
          <w:bCs/>
          <w:color w:val="auto"/>
          <w:szCs w:val="22"/>
        </w:rPr>
      </w:pPr>
      <w:r w:rsidRPr="006654B6">
        <w:rPr>
          <w:rFonts w:asciiTheme="majorHAnsi" w:hAnsiTheme="majorHAnsi" w:cstheme="minorHAnsi"/>
          <w:b/>
          <w:bCs/>
          <w:color w:val="auto"/>
          <w:szCs w:val="22"/>
        </w:rPr>
        <w:t xml:space="preserve">Data </w:t>
      </w:r>
      <w:r w:rsidR="006F1F85" w:rsidRPr="006654B6">
        <w:rPr>
          <w:rFonts w:asciiTheme="majorHAnsi" w:hAnsiTheme="majorHAnsi" w:cstheme="minorHAnsi"/>
          <w:b/>
          <w:bCs/>
          <w:color w:val="auto"/>
          <w:szCs w:val="22"/>
        </w:rPr>
        <w:t>Scientist</w:t>
      </w:r>
    </w:p>
    <w:p w:rsidR="002C37EF" w:rsidRPr="006654B6" w:rsidRDefault="002C37EF" w:rsidP="002C37EF">
      <w:pPr>
        <w:jc w:val="both"/>
        <w:rPr>
          <w:rFonts w:asciiTheme="majorHAnsi" w:hAnsiTheme="majorHAnsi" w:cstheme="minorHAnsi"/>
          <w:b/>
          <w:bCs/>
          <w:sz w:val="22"/>
          <w:szCs w:val="22"/>
          <w:u w:val="single"/>
        </w:rPr>
      </w:pPr>
      <w:r w:rsidRPr="006654B6">
        <w:rPr>
          <w:rFonts w:asciiTheme="majorHAnsi" w:hAnsiTheme="majorHAnsi" w:cstheme="minorHAnsi"/>
          <w:b/>
          <w:bCs/>
          <w:sz w:val="22"/>
          <w:szCs w:val="22"/>
        </w:rPr>
        <w:t>April 2017 to November 2018</w:t>
      </w:r>
    </w:p>
    <w:p w:rsidR="00DD0D52" w:rsidRPr="006654B6" w:rsidRDefault="00DD0D52" w:rsidP="00B66B8E">
      <w:pPr>
        <w:jc w:val="both"/>
        <w:rPr>
          <w:rFonts w:asciiTheme="majorHAnsi" w:hAnsiTheme="majorHAnsi" w:cstheme="minorHAnsi"/>
          <w:sz w:val="22"/>
          <w:szCs w:val="22"/>
        </w:rPr>
      </w:pPr>
      <w:r w:rsidRPr="006654B6">
        <w:rPr>
          <w:rFonts w:asciiTheme="majorHAnsi" w:hAnsiTheme="majorHAnsi" w:cstheme="minorHAnsi"/>
          <w:b/>
          <w:bCs/>
          <w:sz w:val="22"/>
          <w:szCs w:val="22"/>
          <w:u w:val="single"/>
        </w:rPr>
        <w:t>Responsibilities</w:t>
      </w:r>
      <w:r w:rsidRPr="006654B6">
        <w:rPr>
          <w:rFonts w:asciiTheme="majorHAnsi" w:hAnsiTheme="majorHAnsi" w:cstheme="minorHAnsi"/>
          <w:sz w:val="22"/>
          <w:szCs w:val="22"/>
        </w:rPr>
        <w:t>:</w:t>
      </w:r>
    </w:p>
    <w:p w:rsidR="00DD0D52" w:rsidRPr="006654B6" w:rsidRDefault="00BE1A69" w:rsidP="00B66B8E">
      <w:pPr>
        <w:pStyle w:val="ListParagraph"/>
        <w:numPr>
          <w:ilvl w:val="0"/>
          <w:numId w:val="16"/>
        </w:numPr>
        <w:jc w:val="both"/>
        <w:rPr>
          <w:rFonts w:asciiTheme="majorHAnsi" w:hAnsiTheme="majorHAnsi" w:cstheme="minorHAnsi"/>
          <w:sz w:val="22"/>
          <w:szCs w:val="22"/>
        </w:rPr>
      </w:pPr>
      <w:r w:rsidRPr="006654B6">
        <w:rPr>
          <w:rFonts w:asciiTheme="majorHAnsi" w:hAnsiTheme="majorHAnsi" w:cstheme="minorHAnsi"/>
          <w:sz w:val="22"/>
          <w:szCs w:val="22"/>
        </w:rPr>
        <w:t>Skilled</w:t>
      </w:r>
      <w:r w:rsidR="00DD0D52" w:rsidRPr="006654B6">
        <w:rPr>
          <w:rFonts w:asciiTheme="majorHAnsi" w:hAnsiTheme="majorHAnsi" w:cstheme="minorHAnsi"/>
          <w:sz w:val="22"/>
          <w:szCs w:val="22"/>
        </w:rPr>
        <w:t xml:space="preserve"> in analyzing large datasets, using statistical techniques and machine learning algorithms (e.g., regression, classification, clustering) to build predictive models and derive actionable insights.</w:t>
      </w:r>
    </w:p>
    <w:p w:rsidR="00DD0D52" w:rsidRPr="006654B6" w:rsidRDefault="00BE1A69" w:rsidP="00B66B8E">
      <w:pPr>
        <w:pStyle w:val="ListParagraph"/>
        <w:numPr>
          <w:ilvl w:val="0"/>
          <w:numId w:val="16"/>
        </w:numPr>
        <w:jc w:val="both"/>
        <w:rPr>
          <w:rFonts w:asciiTheme="majorHAnsi" w:hAnsiTheme="majorHAnsi" w:cstheme="minorHAnsi"/>
          <w:sz w:val="22"/>
          <w:szCs w:val="22"/>
        </w:rPr>
      </w:pPr>
      <w:r w:rsidRPr="006654B6">
        <w:rPr>
          <w:rFonts w:asciiTheme="majorHAnsi" w:hAnsiTheme="majorHAnsi" w:cstheme="minorHAnsi"/>
          <w:sz w:val="22"/>
          <w:szCs w:val="22"/>
        </w:rPr>
        <w:t>Involved</w:t>
      </w:r>
      <w:r w:rsidR="00DD0D52" w:rsidRPr="006654B6">
        <w:rPr>
          <w:rFonts w:asciiTheme="majorHAnsi" w:hAnsiTheme="majorHAnsi" w:cstheme="minorHAnsi"/>
          <w:sz w:val="22"/>
          <w:szCs w:val="22"/>
        </w:rPr>
        <w:t xml:space="preserve"> in developing and deploying machine learning models using tools like scikit-learn, TensorFlow, Keras, and PyTorch to solve complex business problems and optimize processes.</w:t>
      </w:r>
    </w:p>
    <w:p w:rsidR="00DD0D52" w:rsidRPr="006654B6" w:rsidRDefault="00DD0D52" w:rsidP="00B66B8E">
      <w:pPr>
        <w:pStyle w:val="ListParagraph"/>
        <w:numPr>
          <w:ilvl w:val="0"/>
          <w:numId w:val="16"/>
        </w:numPr>
        <w:jc w:val="both"/>
        <w:rPr>
          <w:rFonts w:asciiTheme="majorHAnsi" w:hAnsiTheme="majorHAnsi" w:cstheme="minorHAnsi"/>
          <w:sz w:val="22"/>
          <w:szCs w:val="22"/>
        </w:rPr>
      </w:pPr>
      <w:r w:rsidRPr="006654B6">
        <w:rPr>
          <w:rFonts w:asciiTheme="majorHAnsi" w:hAnsiTheme="majorHAnsi" w:cstheme="minorHAnsi"/>
          <w:sz w:val="22"/>
          <w:szCs w:val="22"/>
        </w:rPr>
        <w:t>Skilled in data cleaning, transformation, and feature engineering to ensure data quality and improve model accuracy using Python (Pandas, NumPy) and SQL.</w:t>
      </w:r>
    </w:p>
    <w:p w:rsidR="00DD0D52" w:rsidRPr="006654B6" w:rsidRDefault="00DD0D52" w:rsidP="00B66B8E">
      <w:pPr>
        <w:pStyle w:val="ListParagraph"/>
        <w:numPr>
          <w:ilvl w:val="0"/>
          <w:numId w:val="16"/>
        </w:numPr>
        <w:jc w:val="both"/>
        <w:rPr>
          <w:rFonts w:asciiTheme="majorHAnsi" w:hAnsiTheme="majorHAnsi" w:cstheme="minorHAnsi"/>
          <w:sz w:val="22"/>
          <w:szCs w:val="22"/>
        </w:rPr>
      </w:pPr>
      <w:r w:rsidRPr="006654B6">
        <w:rPr>
          <w:rFonts w:asciiTheme="majorHAnsi" w:hAnsiTheme="majorHAnsi" w:cstheme="minorHAnsi"/>
          <w:sz w:val="22"/>
          <w:szCs w:val="22"/>
        </w:rPr>
        <w:t>Strong background in hypothesis testing, A/B testing, and statistical analysis to validate assumptions, analyze trends, and make data-driven decisions.</w:t>
      </w:r>
    </w:p>
    <w:p w:rsidR="00DD0D52" w:rsidRPr="006654B6" w:rsidRDefault="007353C5" w:rsidP="00B66B8E">
      <w:pPr>
        <w:pStyle w:val="ListParagraph"/>
        <w:numPr>
          <w:ilvl w:val="0"/>
          <w:numId w:val="16"/>
        </w:numPr>
        <w:jc w:val="both"/>
        <w:rPr>
          <w:rFonts w:asciiTheme="majorHAnsi" w:hAnsiTheme="majorHAnsi" w:cstheme="minorHAnsi"/>
          <w:sz w:val="22"/>
          <w:szCs w:val="22"/>
        </w:rPr>
      </w:pPr>
      <w:r w:rsidRPr="006654B6">
        <w:rPr>
          <w:rFonts w:asciiTheme="majorHAnsi" w:hAnsiTheme="majorHAnsi" w:cstheme="minorHAnsi"/>
          <w:sz w:val="22"/>
          <w:szCs w:val="22"/>
        </w:rPr>
        <w:t>Involved</w:t>
      </w:r>
      <w:r w:rsidR="00DD0D52" w:rsidRPr="006654B6">
        <w:rPr>
          <w:rFonts w:asciiTheme="majorHAnsi" w:hAnsiTheme="majorHAnsi" w:cstheme="minorHAnsi"/>
          <w:sz w:val="22"/>
          <w:szCs w:val="22"/>
        </w:rPr>
        <w:t xml:space="preserve"> in creating interactive dashboards and visualizations using tools like Tableau, Power BI, and Python libraries (Matplotlib, Seaborn) to effectively communicate findings to stakeholders.</w:t>
      </w:r>
    </w:p>
    <w:p w:rsidR="00DD0D52" w:rsidRPr="006654B6" w:rsidRDefault="00DD0D52" w:rsidP="00B66B8E">
      <w:pPr>
        <w:pStyle w:val="ListParagraph"/>
        <w:numPr>
          <w:ilvl w:val="0"/>
          <w:numId w:val="16"/>
        </w:numPr>
        <w:jc w:val="both"/>
        <w:rPr>
          <w:rFonts w:asciiTheme="majorHAnsi" w:hAnsiTheme="majorHAnsi" w:cstheme="minorHAnsi"/>
          <w:sz w:val="22"/>
          <w:szCs w:val="22"/>
        </w:rPr>
      </w:pPr>
      <w:r w:rsidRPr="006654B6">
        <w:rPr>
          <w:rFonts w:asciiTheme="majorHAnsi" w:hAnsiTheme="majorHAnsi" w:cstheme="minorHAnsi"/>
          <w:sz w:val="22"/>
          <w:szCs w:val="22"/>
        </w:rPr>
        <w:t>Familiar with big data processing frameworks such as Apache Spark and Hadoop, and cloud platforms like AWS and Google Cloud for large-scale data processing and storage.</w:t>
      </w:r>
    </w:p>
    <w:p w:rsidR="00DD0D52" w:rsidRPr="006654B6" w:rsidRDefault="00BE1A69" w:rsidP="00B66B8E">
      <w:pPr>
        <w:pStyle w:val="ListParagraph"/>
        <w:numPr>
          <w:ilvl w:val="0"/>
          <w:numId w:val="16"/>
        </w:numPr>
        <w:jc w:val="both"/>
        <w:rPr>
          <w:rFonts w:asciiTheme="majorHAnsi" w:hAnsiTheme="majorHAnsi" w:cstheme="minorHAnsi"/>
          <w:sz w:val="22"/>
          <w:szCs w:val="22"/>
        </w:rPr>
      </w:pPr>
      <w:r w:rsidRPr="006654B6">
        <w:rPr>
          <w:rFonts w:asciiTheme="majorHAnsi" w:hAnsiTheme="majorHAnsi" w:cstheme="minorHAnsi"/>
          <w:sz w:val="22"/>
          <w:szCs w:val="22"/>
        </w:rPr>
        <w:t>A</w:t>
      </w:r>
      <w:r w:rsidR="00DD0D52" w:rsidRPr="006654B6">
        <w:rPr>
          <w:rFonts w:asciiTheme="majorHAnsi" w:hAnsiTheme="majorHAnsi" w:cstheme="minorHAnsi"/>
          <w:sz w:val="22"/>
          <w:szCs w:val="22"/>
        </w:rPr>
        <w:t xml:space="preserve">bility to collaborate with cross-functional teams (engineering, business analysts, and stakeholders) to understand requirements, </w:t>
      </w:r>
      <w:r w:rsidR="006654B6" w:rsidRPr="006654B6">
        <w:rPr>
          <w:rFonts w:asciiTheme="majorHAnsi" w:hAnsiTheme="majorHAnsi" w:cstheme="minorHAnsi"/>
          <w:sz w:val="22"/>
          <w:szCs w:val="22"/>
        </w:rPr>
        <w:t>implements</w:t>
      </w:r>
      <w:r w:rsidR="00DD0D52" w:rsidRPr="006654B6">
        <w:rPr>
          <w:rFonts w:asciiTheme="majorHAnsi" w:hAnsiTheme="majorHAnsi" w:cstheme="minorHAnsi"/>
          <w:sz w:val="22"/>
          <w:szCs w:val="22"/>
        </w:rPr>
        <w:t xml:space="preserve"> solutions, and deliver clear, actionable insights for business strategy.</w:t>
      </w:r>
    </w:p>
    <w:p w:rsidR="0040182F" w:rsidRPr="006654B6" w:rsidRDefault="0040182F" w:rsidP="00B66B8E">
      <w:pPr>
        <w:pStyle w:val="ListParagraph"/>
        <w:numPr>
          <w:ilvl w:val="0"/>
          <w:numId w:val="16"/>
        </w:numPr>
        <w:jc w:val="both"/>
        <w:rPr>
          <w:rFonts w:asciiTheme="majorHAnsi" w:hAnsiTheme="majorHAnsi" w:cstheme="minorHAnsi"/>
          <w:sz w:val="22"/>
          <w:szCs w:val="22"/>
        </w:rPr>
      </w:pPr>
      <w:r w:rsidRPr="006654B6">
        <w:rPr>
          <w:rFonts w:asciiTheme="majorHAnsi" w:hAnsiTheme="majorHAnsi" w:cstheme="minorHAnsi"/>
          <w:sz w:val="22"/>
          <w:szCs w:val="22"/>
        </w:rPr>
        <w:lastRenderedPageBreak/>
        <w:t xml:space="preserve">Built </w:t>
      </w:r>
      <w:r w:rsidRPr="006654B6">
        <w:rPr>
          <w:rFonts w:asciiTheme="majorHAnsi" w:hAnsiTheme="majorHAnsi" w:cstheme="minorHAnsi"/>
          <w:bCs/>
          <w:sz w:val="22"/>
          <w:szCs w:val="22"/>
        </w:rPr>
        <w:t>EMR-based pipelines</w:t>
      </w:r>
      <w:r w:rsidRPr="006654B6">
        <w:rPr>
          <w:rFonts w:asciiTheme="majorHAnsi" w:hAnsiTheme="majorHAnsi" w:cstheme="minorHAnsi"/>
          <w:sz w:val="22"/>
          <w:szCs w:val="22"/>
        </w:rPr>
        <w:t xml:space="preserve"> for model </w:t>
      </w:r>
      <w:r w:rsidR="006654B6" w:rsidRPr="006654B6">
        <w:rPr>
          <w:rFonts w:asciiTheme="majorHAnsi" w:hAnsiTheme="majorHAnsi" w:cstheme="minorHAnsi"/>
          <w:sz w:val="22"/>
          <w:szCs w:val="22"/>
        </w:rPr>
        <w:t xml:space="preserve">hyper parameter tuning </w:t>
      </w:r>
      <w:r w:rsidRPr="006654B6">
        <w:rPr>
          <w:rFonts w:asciiTheme="majorHAnsi" w:hAnsiTheme="majorHAnsi" w:cstheme="minorHAnsi"/>
          <w:sz w:val="22"/>
          <w:szCs w:val="22"/>
        </w:rPr>
        <w:t>and evaluation, optimizing model performance on large datasets.</w:t>
      </w:r>
    </w:p>
    <w:p w:rsidR="00E176F8" w:rsidRPr="006654B6" w:rsidRDefault="00E176F8" w:rsidP="00B66B8E">
      <w:pPr>
        <w:pStyle w:val="ListParagraph"/>
        <w:numPr>
          <w:ilvl w:val="0"/>
          <w:numId w:val="16"/>
        </w:numPr>
        <w:jc w:val="both"/>
        <w:rPr>
          <w:rFonts w:asciiTheme="majorHAnsi" w:hAnsiTheme="majorHAnsi" w:cstheme="minorHAnsi"/>
          <w:sz w:val="22"/>
          <w:szCs w:val="22"/>
        </w:rPr>
      </w:pPr>
      <w:r w:rsidRPr="006654B6">
        <w:rPr>
          <w:rFonts w:asciiTheme="majorHAnsi" w:hAnsiTheme="majorHAnsi" w:cstheme="minorHAnsi"/>
          <w:sz w:val="22"/>
          <w:szCs w:val="22"/>
        </w:rPr>
        <w:t xml:space="preserve">Developed automated notification systems using </w:t>
      </w:r>
      <w:r w:rsidRPr="006654B6">
        <w:rPr>
          <w:rFonts w:asciiTheme="majorHAnsi" w:hAnsiTheme="majorHAnsi" w:cstheme="minorHAnsi"/>
          <w:bCs/>
          <w:sz w:val="22"/>
          <w:szCs w:val="22"/>
        </w:rPr>
        <w:t>SNS</w:t>
      </w:r>
      <w:r w:rsidRPr="006654B6">
        <w:rPr>
          <w:rFonts w:asciiTheme="majorHAnsi" w:hAnsiTheme="majorHAnsi" w:cstheme="minorHAnsi"/>
          <w:sz w:val="22"/>
          <w:szCs w:val="22"/>
        </w:rPr>
        <w:t xml:space="preserve"> to notify stakeholders when model performance exceeded predefined thresholds or required retraining.</w:t>
      </w:r>
    </w:p>
    <w:p w:rsidR="00E176F8" w:rsidRPr="006654B6" w:rsidRDefault="00E176F8" w:rsidP="00B66B8E">
      <w:pPr>
        <w:pStyle w:val="ListParagraph"/>
        <w:numPr>
          <w:ilvl w:val="0"/>
          <w:numId w:val="16"/>
        </w:numPr>
        <w:jc w:val="both"/>
        <w:rPr>
          <w:rFonts w:asciiTheme="majorHAnsi" w:hAnsiTheme="majorHAnsi" w:cstheme="minorHAnsi"/>
          <w:sz w:val="22"/>
          <w:szCs w:val="22"/>
        </w:rPr>
      </w:pPr>
      <w:r w:rsidRPr="006654B6">
        <w:rPr>
          <w:rFonts w:asciiTheme="majorHAnsi" w:hAnsiTheme="majorHAnsi" w:cstheme="minorHAnsi"/>
          <w:sz w:val="22"/>
          <w:szCs w:val="22"/>
        </w:rPr>
        <w:t xml:space="preserve">Integrated </w:t>
      </w:r>
      <w:r w:rsidRPr="006654B6">
        <w:rPr>
          <w:rFonts w:asciiTheme="majorHAnsi" w:hAnsiTheme="majorHAnsi" w:cstheme="minorHAnsi"/>
          <w:bCs/>
          <w:sz w:val="22"/>
          <w:szCs w:val="22"/>
        </w:rPr>
        <w:t>SQS</w:t>
      </w:r>
      <w:r w:rsidRPr="006654B6">
        <w:rPr>
          <w:rFonts w:asciiTheme="majorHAnsi" w:hAnsiTheme="majorHAnsi" w:cstheme="minorHAnsi"/>
          <w:sz w:val="22"/>
          <w:szCs w:val="22"/>
        </w:rPr>
        <w:t xml:space="preserve"> with </w:t>
      </w:r>
      <w:r w:rsidRPr="006654B6">
        <w:rPr>
          <w:rFonts w:asciiTheme="majorHAnsi" w:hAnsiTheme="majorHAnsi" w:cstheme="minorHAnsi"/>
          <w:bCs/>
          <w:sz w:val="22"/>
          <w:szCs w:val="22"/>
        </w:rPr>
        <w:t>AWS Lambda</w:t>
      </w:r>
      <w:r w:rsidRPr="006654B6">
        <w:rPr>
          <w:rFonts w:asciiTheme="majorHAnsi" w:hAnsiTheme="majorHAnsi" w:cstheme="minorHAnsi"/>
          <w:sz w:val="22"/>
          <w:szCs w:val="22"/>
        </w:rPr>
        <w:t xml:space="preserve"> to trigger model inference or data transformation tasks, improving the speed and scalability of data pipelines.</w:t>
      </w:r>
    </w:p>
    <w:p w:rsidR="00E176F8" w:rsidRPr="006654B6" w:rsidRDefault="00E176F8" w:rsidP="00B66B8E">
      <w:pPr>
        <w:pStyle w:val="ListParagraph"/>
        <w:numPr>
          <w:ilvl w:val="0"/>
          <w:numId w:val="16"/>
        </w:numPr>
        <w:jc w:val="both"/>
        <w:rPr>
          <w:rFonts w:asciiTheme="majorHAnsi" w:hAnsiTheme="majorHAnsi" w:cstheme="minorHAnsi"/>
          <w:sz w:val="22"/>
          <w:szCs w:val="22"/>
        </w:rPr>
      </w:pPr>
      <w:r w:rsidRPr="006654B6">
        <w:rPr>
          <w:rFonts w:asciiTheme="majorHAnsi" w:hAnsiTheme="majorHAnsi" w:cstheme="minorHAnsi"/>
          <w:sz w:val="22"/>
          <w:szCs w:val="22"/>
        </w:rPr>
        <w:t xml:space="preserve">Applied </w:t>
      </w:r>
      <w:r w:rsidRPr="006654B6">
        <w:rPr>
          <w:rFonts w:asciiTheme="majorHAnsi" w:hAnsiTheme="majorHAnsi" w:cstheme="minorHAnsi"/>
          <w:bCs/>
          <w:sz w:val="22"/>
          <w:szCs w:val="22"/>
        </w:rPr>
        <w:t>Redshift Query Optimization</w:t>
      </w:r>
      <w:r w:rsidRPr="006654B6">
        <w:rPr>
          <w:rFonts w:asciiTheme="majorHAnsi" w:hAnsiTheme="majorHAnsi" w:cstheme="minorHAnsi"/>
          <w:sz w:val="22"/>
          <w:szCs w:val="22"/>
        </w:rPr>
        <w:t xml:space="preserve"> techniques such as </w:t>
      </w:r>
      <w:r w:rsidRPr="006654B6">
        <w:rPr>
          <w:rFonts w:asciiTheme="majorHAnsi" w:hAnsiTheme="majorHAnsi" w:cstheme="minorHAnsi"/>
          <w:bCs/>
          <w:sz w:val="22"/>
          <w:szCs w:val="22"/>
        </w:rPr>
        <w:t>distribution keys</w:t>
      </w:r>
      <w:r w:rsidRPr="006654B6">
        <w:rPr>
          <w:rFonts w:asciiTheme="majorHAnsi" w:hAnsiTheme="majorHAnsi" w:cstheme="minorHAnsi"/>
          <w:sz w:val="22"/>
          <w:szCs w:val="22"/>
        </w:rPr>
        <w:t xml:space="preserve">, </w:t>
      </w:r>
      <w:r w:rsidRPr="006654B6">
        <w:rPr>
          <w:rFonts w:asciiTheme="majorHAnsi" w:hAnsiTheme="majorHAnsi" w:cstheme="minorHAnsi"/>
          <w:bCs/>
          <w:sz w:val="22"/>
          <w:szCs w:val="22"/>
        </w:rPr>
        <w:t>sort keys</w:t>
      </w:r>
      <w:r w:rsidRPr="006654B6">
        <w:rPr>
          <w:rFonts w:asciiTheme="majorHAnsi" w:hAnsiTheme="majorHAnsi" w:cstheme="minorHAnsi"/>
          <w:sz w:val="22"/>
          <w:szCs w:val="22"/>
        </w:rPr>
        <w:t xml:space="preserve">, and </w:t>
      </w:r>
      <w:r w:rsidRPr="006654B6">
        <w:rPr>
          <w:rFonts w:asciiTheme="majorHAnsi" w:hAnsiTheme="majorHAnsi" w:cstheme="minorHAnsi"/>
          <w:bCs/>
          <w:sz w:val="22"/>
          <w:szCs w:val="22"/>
        </w:rPr>
        <w:t>compression</w:t>
      </w:r>
      <w:r w:rsidRPr="006654B6">
        <w:rPr>
          <w:rFonts w:asciiTheme="majorHAnsi" w:hAnsiTheme="majorHAnsi" w:cstheme="minorHAnsi"/>
          <w:b/>
          <w:bCs/>
          <w:sz w:val="22"/>
          <w:szCs w:val="22"/>
        </w:rPr>
        <w:t xml:space="preserve"> </w:t>
      </w:r>
      <w:r w:rsidRPr="006654B6">
        <w:rPr>
          <w:rFonts w:asciiTheme="majorHAnsi" w:hAnsiTheme="majorHAnsi" w:cstheme="minorHAnsi"/>
          <w:bCs/>
          <w:sz w:val="22"/>
          <w:szCs w:val="22"/>
        </w:rPr>
        <w:t>encoding</w:t>
      </w:r>
      <w:r w:rsidRPr="006654B6">
        <w:rPr>
          <w:rFonts w:asciiTheme="majorHAnsi" w:hAnsiTheme="majorHAnsi" w:cstheme="minorHAnsi"/>
          <w:sz w:val="22"/>
          <w:szCs w:val="22"/>
        </w:rPr>
        <w:t xml:space="preserve"> to optimize query performance, enabling faster data retrieval for model development.</w:t>
      </w:r>
    </w:p>
    <w:p w:rsidR="00DD0D52" w:rsidRPr="006654B6" w:rsidRDefault="00DD0D52" w:rsidP="00B66B8E">
      <w:pPr>
        <w:jc w:val="both"/>
        <w:rPr>
          <w:rFonts w:asciiTheme="majorHAnsi" w:hAnsiTheme="majorHAnsi" w:cstheme="minorHAnsi"/>
          <w:sz w:val="22"/>
          <w:szCs w:val="22"/>
        </w:rPr>
      </w:pPr>
    </w:p>
    <w:p w:rsidR="0091481E" w:rsidRPr="006654B6" w:rsidRDefault="0091481E" w:rsidP="00B66B8E">
      <w:pPr>
        <w:jc w:val="both"/>
        <w:rPr>
          <w:rFonts w:asciiTheme="majorHAnsi" w:hAnsiTheme="majorHAnsi" w:cstheme="minorHAnsi"/>
          <w:sz w:val="22"/>
          <w:szCs w:val="22"/>
        </w:rPr>
      </w:pPr>
    </w:p>
    <w:p w:rsidR="00990FAD" w:rsidRPr="006654B6" w:rsidRDefault="00990FAD" w:rsidP="00B66B8E">
      <w:pPr>
        <w:pStyle w:val="NoSpacing"/>
        <w:jc w:val="both"/>
        <w:rPr>
          <w:rFonts w:asciiTheme="majorHAnsi" w:eastAsia="Times New Roman" w:hAnsiTheme="majorHAnsi" w:cstheme="minorHAnsi"/>
          <w:sz w:val="22"/>
          <w:szCs w:val="22"/>
        </w:rPr>
      </w:pPr>
    </w:p>
    <w:p w:rsidR="00B432AE" w:rsidRPr="006654B6" w:rsidRDefault="00B432AE" w:rsidP="00B66B8E">
      <w:pPr>
        <w:spacing w:after="240"/>
        <w:jc w:val="both"/>
        <w:rPr>
          <w:rFonts w:asciiTheme="majorHAnsi" w:hAnsiTheme="majorHAnsi" w:cstheme="minorHAnsi"/>
          <w:kern w:val="2"/>
          <w:sz w:val="22"/>
          <w:szCs w:val="22"/>
          <w14:ligatures w14:val="standardContextual"/>
        </w:rPr>
      </w:pPr>
    </w:p>
    <w:p w:rsidR="003C74AC" w:rsidRPr="006654B6" w:rsidRDefault="003C74AC" w:rsidP="00B66B8E">
      <w:pPr>
        <w:jc w:val="both"/>
        <w:rPr>
          <w:rFonts w:asciiTheme="majorHAnsi" w:hAnsiTheme="majorHAnsi" w:cstheme="minorHAnsi"/>
          <w:sz w:val="22"/>
          <w:szCs w:val="22"/>
        </w:rPr>
      </w:pPr>
    </w:p>
    <w:p w:rsidR="003C74AC" w:rsidRPr="006654B6" w:rsidRDefault="003C74AC" w:rsidP="00B66B8E">
      <w:pPr>
        <w:jc w:val="both"/>
        <w:rPr>
          <w:rFonts w:asciiTheme="majorHAnsi" w:hAnsiTheme="majorHAnsi" w:cstheme="minorHAnsi"/>
          <w:sz w:val="22"/>
          <w:szCs w:val="22"/>
        </w:rPr>
      </w:pPr>
    </w:p>
    <w:p w:rsidR="00DA1DA3" w:rsidRPr="006654B6" w:rsidRDefault="00DA1DA3" w:rsidP="00B66B8E">
      <w:pPr>
        <w:jc w:val="both"/>
        <w:rPr>
          <w:rFonts w:asciiTheme="majorHAnsi" w:hAnsiTheme="majorHAnsi" w:cstheme="minorHAnsi"/>
          <w:sz w:val="22"/>
          <w:szCs w:val="22"/>
        </w:rPr>
      </w:pPr>
    </w:p>
    <w:p w:rsidR="00DA1DA3" w:rsidRPr="006654B6" w:rsidRDefault="00DA1DA3" w:rsidP="00B66B8E">
      <w:pPr>
        <w:jc w:val="both"/>
        <w:rPr>
          <w:rFonts w:asciiTheme="majorHAnsi" w:hAnsiTheme="majorHAnsi" w:cstheme="minorHAnsi"/>
          <w:b/>
          <w:bCs/>
          <w:sz w:val="22"/>
          <w:szCs w:val="22"/>
          <w:u w:val="single"/>
          <w:shd w:val="clear" w:color="auto" w:fill="FFFFFF"/>
        </w:rPr>
      </w:pPr>
    </w:p>
    <w:p w:rsidR="00B50EAB" w:rsidRPr="006654B6" w:rsidRDefault="00B50EAB" w:rsidP="00B66B8E">
      <w:pPr>
        <w:jc w:val="both"/>
        <w:rPr>
          <w:rFonts w:asciiTheme="majorHAnsi" w:hAnsiTheme="majorHAnsi" w:cstheme="minorHAnsi"/>
          <w:sz w:val="22"/>
          <w:szCs w:val="22"/>
        </w:rPr>
      </w:pPr>
    </w:p>
    <w:sectPr w:rsidR="00B50EAB" w:rsidRPr="006654B6" w:rsidSect="00EB70CE">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79CE" w:rsidRDefault="00A079CE" w:rsidP="00EB70CE">
      <w:r>
        <w:separator/>
      </w:r>
    </w:p>
  </w:endnote>
  <w:endnote w:type="continuationSeparator" w:id="0">
    <w:p w:rsidR="00A079CE" w:rsidRDefault="00A079CE" w:rsidP="00EB7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ource Sans Pro">
    <w:altName w:val="Arial"/>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masis MT Pro">
    <w:altName w:val="Times New Roman"/>
    <w:charset w:val="00"/>
    <w:family w:val="roman"/>
    <w:pitch w:val="variable"/>
    <w:sig w:usb0="00000001" w:usb1="4000205B" w:usb2="00000000" w:usb3="00000000" w:csb0="000000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79CE" w:rsidRDefault="00A079CE" w:rsidP="00EB70CE">
      <w:r>
        <w:separator/>
      </w:r>
    </w:p>
  </w:footnote>
  <w:footnote w:type="continuationSeparator" w:id="0">
    <w:p w:rsidR="00A079CE" w:rsidRDefault="00A079CE" w:rsidP="00EB70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70CE" w:rsidRDefault="00EB70CE">
    <w:pPr>
      <w:pStyle w:val="Header"/>
    </w:pPr>
    <w:r>
      <w:ptab w:relativeTo="margin" w:alignment="center" w:leader="none"/>
    </w:r>
    <w:r>
      <w:ptab w:relativeTo="margin" w:alignment="right" w:leader="none"/>
    </w:r>
    <w:r>
      <w:rPr>
        <w:noProof/>
        <w:lang w:val="en-IN" w:eastAsia="en-IN"/>
      </w:rPr>
      <w:drawing>
        <wp:inline distT="0" distB="0" distL="0" distR="0" wp14:anchorId="346D3170" wp14:editId="5C0E6D5A">
          <wp:extent cx="933450" cy="857250"/>
          <wp:effectExtent l="0" t="0" r="0" b="0"/>
          <wp:docPr id="1" name="Picture 1" descr="C:\Users\SI-User02\Desktop\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User02\Desktop\DE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8572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hybridMultilevel"/>
    <w:tmpl w:val="00000003"/>
    <w:lvl w:ilvl="0" w:tplc="70525B82">
      <w:start w:val="1"/>
      <w:numFmt w:val="bullet"/>
      <w:lvlText w:val=""/>
      <w:lvlJc w:val="left"/>
      <w:pPr>
        <w:ind w:left="720" w:hanging="360"/>
      </w:pPr>
      <w:rPr>
        <w:rFonts w:ascii="Symbol" w:hAnsi="Symbol"/>
      </w:rPr>
    </w:lvl>
    <w:lvl w:ilvl="1" w:tplc="0FFA4D20">
      <w:start w:val="1"/>
      <w:numFmt w:val="bullet"/>
      <w:lvlText w:val="o"/>
      <w:lvlJc w:val="left"/>
      <w:pPr>
        <w:tabs>
          <w:tab w:val="num" w:pos="1440"/>
        </w:tabs>
        <w:ind w:left="1440" w:hanging="360"/>
      </w:pPr>
      <w:rPr>
        <w:rFonts w:ascii="Courier New" w:hAnsi="Courier New"/>
      </w:rPr>
    </w:lvl>
    <w:lvl w:ilvl="2" w:tplc="305466AA">
      <w:start w:val="1"/>
      <w:numFmt w:val="bullet"/>
      <w:lvlText w:val=""/>
      <w:lvlJc w:val="left"/>
      <w:pPr>
        <w:tabs>
          <w:tab w:val="num" w:pos="2160"/>
        </w:tabs>
        <w:ind w:left="2160" w:hanging="360"/>
      </w:pPr>
      <w:rPr>
        <w:rFonts w:ascii="Wingdings" w:hAnsi="Wingdings"/>
      </w:rPr>
    </w:lvl>
    <w:lvl w:ilvl="3" w:tplc="09AAFC96">
      <w:start w:val="1"/>
      <w:numFmt w:val="bullet"/>
      <w:lvlText w:val=""/>
      <w:lvlJc w:val="left"/>
      <w:pPr>
        <w:tabs>
          <w:tab w:val="num" w:pos="2880"/>
        </w:tabs>
        <w:ind w:left="2880" w:hanging="360"/>
      </w:pPr>
      <w:rPr>
        <w:rFonts w:ascii="Symbol" w:hAnsi="Symbol"/>
      </w:rPr>
    </w:lvl>
    <w:lvl w:ilvl="4" w:tplc="9B1022CA">
      <w:start w:val="1"/>
      <w:numFmt w:val="bullet"/>
      <w:lvlText w:val="o"/>
      <w:lvlJc w:val="left"/>
      <w:pPr>
        <w:tabs>
          <w:tab w:val="num" w:pos="3600"/>
        </w:tabs>
        <w:ind w:left="3600" w:hanging="360"/>
      </w:pPr>
      <w:rPr>
        <w:rFonts w:ascii="Courier New" w:hAnsi="Courier New"/>
      </w:rPr>
    </w:lvl>
    <w:lvl w:ilvl="5" w:tplc="FB7EB54A">
      <w:start w:val="1"/>
      <w:numFmt w:val="bullet"/>
      <w:lvlText w:val=""/>
      <w:lvlJc w:val="left"/>
      <w:pPr>
        <w:tabs>
          <w:tab w:val="num" w:pos="4320"/>
        </w:tabs>
        <w:ind w:left="4320" w:hanging="360"/>
      </w:pPr>
      <w:rPr>
        <w:rFonts w:ascii="Wingdings" w:hAnsi="Wingdings"/>
      </w:rPr>
    </w:lvl>
    <w:lvl w:ilvl="6" w:tplc="4A586F76">
      <w:start w:val="1"/>
      <w:numFmt w:val="bullet"/>
      <w:lvlText w:val=""/>
      <w:lvlJc w:val="left"/>
      <w:pPr>
        <w:tabs>
          <w:tab w:val="num" w:pos="5040"/>
        </w:tabs>
        <w:ind w:left="5040" w:hanging="360"/>
      </w:pPr>
      <w:rPr>
        <w:rFonts w:ascii="Symbol" w:hAnsi="Symbol"/>
      </w:rPr>
    </w:lvl>
    <w:lvl w:ilvl="7" w:tplc="7FD6D672">
      <w:start w:val="1"/>
      <w:numFmt w:val="bullet"/>
      <w:lvlText w:val="o"/>
      <w:lvlJc w:val="left"/>
      <w:pPr>
        <w:tabs>
          <w:tab w:val="num" w:pos="5760"/>
        </w:tabs>
        <w:ind w:left="5760" w:hanging="360"/>
      </w:pPr>
      <w:rPr>
        <w:rFonts w:ascii="Courier New" w:hAnsi="Courier New"/>
      </w:rPr>
    </w:lvl>
    <w:lvl w:ilvl="8" w:tplc="90A21EA4">
      <w:start w:val="1"/>
      <w:numFmt w:val="bullet"/>
      <w:lvlText w:val=""/>
      <w:lvlJc w:val="left"/>
      <w:pPr>
        <w:tabs>
          <w:tab w:val="num" w:pos="6480"/>
        </w:tabs>
        <w:ind w:left="6480" w:hanging="360"/>
      </w:pPr>
      <w:rPr>
        <w:rFonts w:ascii="Wingdings" w:hAnsi="Wingdings"/>
      </w:rPr>
    </w:lvl>
  </w:abstractNum>
  <w:abstractNum w:abstractNumId="1">
    <w:nsid w:val="02EA0092"/>
    <w:multiLevelType w:val="multilevel"/>
    <w:tmpl w:val="0CE2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843401"/>
    <w:multiLevelType w:val="hybridMultilevel"/>
    <w:tmpl w:val="B4EEA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A560137"/>
    <w:multiLevelType w:val="hybridMultilevel"/>
    <w:tmpl w:val="72F8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A65449"/>
    <w:multiLevelType w:val="multilevel"/>
    <w:tmpl w:val="7454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DB2403"/>
    <w:multiLevelType w:val="hybridMultilevel"/>
    <w:tmpl w:val="7F568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625D3A"/>
    <w:multiLevelType w:val="hybridMultilevel"/>
    <w:tmpl w:val="71A40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8B41B51"/>
    <w:multiLevelType w:val="hybridMultilevel"/>
    <w:tmpl w:val="402C3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80C2F5A"/>
    <w:multiLevelType w:val="hybridMultilevel"/>
    <w:tmpl w:val="9CD2B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4CA068D"/>
    <w:multiLevelType w:val="hybridMultilevel"/>
    <w:tmpl w:val="0F464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B564AC1"/>
    <w:multiLevelType w:val="hybridMultilevel"/>
    <w:tmpl w:val="47BED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E61002D"/>
    <w:multiLevelType w:val="hybridMultilevel"/>
    <w:tmpl w:val="E38AB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270" w:hanging="360"/>
      </w:pPr>
      <w:rPr>
        <w:rFonts w:ascii="Wingdings" w:hAnsi="Wingdings" w:hint="default"/>
      </w:rPr>
    </w:lvl>
    <w:lvl w:ilvl="3" w:tplc="04090001" w:tentative="1">
      <w:start w:val="1"/>
      <w:numFmt w:val="bullet"/>
      <w:lvlText w:val=""/>
      <w:lvlJc w:val="left"/>
      <w:pPr>
        <w:ind w:left="450" w:hanging="360"/>
      </w:pPr>
      <w:rPr>
        <w:rFonts w:ascii="Symbol" w:hAnsi="Symbol" w:hint="default"/>
      </w:rPr>
    </w:lvl>
    <w:lvl w:ilvl="4" w:tplc="04090003" w:tentative="1">
      <w:start w:val="1"/>
      <w:numFmt w:val="bullet"/>
      <w:lvlText w:val="o"/>
      <w:lvlJc w:val="left"/>
      <w:pPr>
        <w:ind w:left="1170" w:hanging="360"/>
      </w:pPr>
      <w:rPr>
        <w:rFonts w:ascii="Courier New" w:hAnsi="Courier New" w:cs="Courier New" w:hint="default"/>
      </w:rPr>
    </w:lvl>
    <w:lvl w:ilvl="5" w:tplc="04090005" w:tentative="1">
      <w:start w:val="1"/>
      <w:numFmt w:val="bullet"/>
      <w:lvlText w:val=""/>
      <w:lvlJc w:val="left"/>
      <w:pPr>
        <w:ind w:left="1890" w:hanging="360"/>
      </w:pPr>
      <w:rPr>
        <w:rFonts w:ascii="Wingdings" w:hAnsi="Wingdings" w:hint="default"/>
      </w:rPr>
    </w:lvl>
    <w:lvl w:ilvl="6" w:tplc="04090001" w:tentative="1">
      <w:start w:val="1"/>
      <w:numFmt w:val="bullet"/>
      <w:lvlText w:val=""/>
      <w:lvlJc w:val="left"/>
      <w:pPr>
        <w:ind w:left="2610" w:hanging="360"/>
      </w:pPr>
      <w:rPr>
        <w:rFonts w:ascii="Symbol" w:hAnsi="Symbol" w:hint="default"/>
      </w:rPr>
    </w:lvl>
    <w:lvl w:ilvl="7" w:tplc="04090003" w:tentative="1">
      <w:start w:val="1"/>
      <w:numFmt w:val="bullet"/>
      <w:lvlText w:val="o"/>
      <w:lvlJc w:val="left"/>
      <w:pPr>
        <w:ind w:left="3330" w:hanging="360"/>
      </w:pPr>
      <w:rPr>
        <w:rFonts w:ascii="Courier New" w:hAnsi="Courier New" w:cs="Courier New" w:hint="default"/>
      </w:rPr>
    </w:lvl>
    <w:lvl w:ilvl="8" w:tplc="04090005" w:tentative="1">
      <w:start w:val="1"/>
      <w:numFmt w:val="bullet"/>
      <w:lvlText w:val=""/>
      <w:lvlJc w:val="left"/>
      <w:pPr>
        <w:ind w:left="4050" w:hanging="360"/>
      </w:pPr>
      <w:rPr>
        <w:rFonts w:ascii="Wingdings" w:hAnsi="Wingdings" w:hint="default"/>
      </w:rPr>
    </w:lvl>
  </w:abstractNum>
  <w:abstractNum w:abstractNumId="12">
    <w:nsid w:val="645B4E4A"/>
    <w:multiLevelType w:val="hybridMultilevel"/>
    <w:tmpl w:val="8AC2C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302292"/>
    <w:multiLevelType w:val="hybridMultilevel"/>
    <w:tmpl w:val="639E2B3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nsid w:val="6AFC1302"/>
    <w:multiLevelType w:val="hybridMultilevel"/>
    <w:tmpl w:val="A91E5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AFD2919"/>
    <w:multiLevelType w:val="hybridMultilevel"/>
    <w:tmpl w:val="D1FA2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6"/>
  </w:num>
  <w:num w:numId="3">
    <w:abstractNumId w:val="11"/>
  </w:num>
  <w:num w:numId="4">
    <w:abstractNumId w:val="13"/>
  </w:num>
  <w:num w:numId="5">
    <w:abstractNumId w:val="14"/>
  </w:num>
  <w:num w:numId="6">
    <w:abstractNumId w:val="3"/>
  </w:num>
  <w:num w:numId="7">
    <w:abstractNumId w:val="0"/>
  </w:num>
  <w:num w:numId="8">
    <w:abstractNumId w:val="5"/>
  </w:num>
  <w:num w:numId="9">
    <w:abstractNumId w:val="2"/>
  </w:num>
  <w:num w:numId="10">
    <w:abstractNumId w:val="1"/>
  </w:num>
  <w:num w:numId="11">
    <w:abstractNumId w:val="4"/>
  </w:num>
  <w:num w:numId="12">
    <w:abstractNumId w:val="7"/>
  </w:num>
  <w:num w:numId="13">
    <w:abstractNumId w:val="8"/>
  </w:num>
  <w:num w:numId="14">
    <w:abstractNumId w:val="9"/>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5B3"/>
    <w:rsid w:val="00060962"/>
    <w:rsid w:val="00100318"/>
    <w:rsid w:val="00106A67"/>
    <w:rsid w:val="001C05B3"/>
    <w:rsid w:val="001F12DB"/>
    <w:rsid w:val="001F1B64"/>
    <w:rsid w:val="002120E3"/>
    <w:rsid w:val="00241725"/>
    <w:rsid w:val="002A3D72"/>
    <w:rsid w:val="002C1B62"/>
    <w:rsid w:val="002C37EF"/>
    <w:rsid w:val="00344992"/>
    <w:rsid w:val="003A41A6"/>
    <w:rsid w:val="003C74AC"/>
    <w:rsid w:val="003E0D08"/>
    <w:rsid w:val="0040182F"/>
    <w:rsid w:val="00402DA8"/>
    <w:rsid w:val="00403D48"/>
    <w:rsid w:val="00463A29"/>
    <w:rsid w:val="004B076A"/>
    <w:rsid w:val="004D6F76"/>
    <w:rsid w:val="005049AE"/>
    <w:rsid w:val="00521938"/>
    <w:rsid w:val="00537F70"/>
    <w:rsid w:val="00571C85"/>
    <w:rsid w:val="005A63F0"/>
    <w:rsid w:val="005E1EA2"/>
    <w:rsid w:val="00603FC8"/>
    <w:rsid w:val="006654B6"/>
    <w:rsid w:val="006C0C05"/>
    <w:rsid w:val="006E4AF4"/>
    <w:rsid w:val="006F1F85"/>
    <w:rsid w:val="00706491"/>
    <w:rsid w:val="007353C5"/>
    <w:rsid w:val="00772853"/>
    <w:rsid w:val="007C1E70"/>
    <w:rsid w:val="0085766D"/>
    <w:rsid w:val="008F6396"/>
    <w:rsid w:val="00904780"/>
    <w:rsid w:val="0091481E"/>
    <w:rsid w:val="0098490D"/>
    <w:rsid w:val="00990FAD"/>
    <w:rsid w:val="009B2C33"/>
    <w:rsid w:val="00A01719"/>
    <w:rsid w:val="00A03EA6"/>
    <w:rsid w:val="00A06A4D"/>
    <w:rsid w:val="00A079CE"/>
    <w:rsid w:val="00A275C2"/>
    <w:rsid w:val="00A404C5"/>
    <w:rsid w:val="00A51A63"/>
    <w:rsid w:val="00A54CA2"/>
    <w:rsid w:val="00A90DF9"/>
    <w:rsid w:val="00AA502E"/>
    <w:rsid w:val="00AD5E36"/>
    <w:rsid w:val="00B432AE"/>
    <w:rsid w:val="00B50EAB"/>
    <w:rsid w:val="00B66B8E"/>
    <w:rsid w:val="00BB24B7"/>
    <w:rsid w:val="00BE1A69"/>
    <w:rsid w:val="00BE42FE"/>
    <w:rsid w:val="00C20799"/>
    <w:rsid w:val="00CF1A53"/>
    <w:rsid w:val="00D64898"/>
    <w:rsid w:val="00D95B48"/>
    <w:rsid w:val="00DA1DA3"/>
    <w:rsid w:val="00DD0D52"/>
    <w:rsid w:val="00E176F8"/>
    <w:rsid w:val="00EA29BB"/>
    <w:rsid w:val="00EB70CE"/>
    <w:rsid w:val="00F42BC8"/>
    <w:rsid w:val="00F86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5B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1C05B3"/>
    <w:rPr>
      <w:rFonts w:ascii="Calibri" w:eastAsia="Arial Unicode MS" w:hAnsi="Calibri" w:cs="Arial Unicode MS"/>
      <w:color w:val="000000"/>
      <w:u w:color="000000"/>
      <w:lang w:val="en-US"/>
    </w:rPr>
  </w:style>
  <w:style w:type="paragraph" w:styleId="ListParagraph">
    <w:name w:val="List Paragraph"/>
    <w:aliases w:val="TG List Paragraph"/>
    <w:basedOn w:val="Normal"/>
    <w:link w:val="ListParagraphChar"/>
    <w:uiPriority w:val="34"/>
    <w:qFormat/>
    <w:rsid w:val="001C05B3"/>
    <w:pPr>
      <w:ind w:left="720"/>
      <w:contextualSpacing/>
    </w:pPr>
  </w:style>
  <w:style w:type="character" w:customStyle="1" w:styleId="ListParagraphChar">
    <w:name w:val="List Paragraph Char"/>
    <w:aliases w:val="TG List Paragraph Char"/>
    <w:basedOn w:val="DefaultParagraphFont"/>
    <w:link w:val="ListParagraph"/>
    <w:uiPriority w:val="34"/>
    <w:qFormat/>
    <w:rsid w:val="001C05B3"/>
    <w:rPr>
      <w:rFonts w:ascii="Times New Roman" w:eastAsia="Times New Roman" w:hAnsi="Times New Roman" w:cs="Times New Roman"/>
      <w:sz w:val="24"/>
      <w:szCs w:val="24"/>
      <w:lang w:val="en-US"/>
    </w:rPr>
  </w:style>
  <w:style w:type="character" w:customStyle="1" w:styleId="documentskn-mld9right-box">
    <w:name w:val="document_skn-mld9_right-box"/>
    <w:basedOn w:val="DefaultParagraphFont"/>
    <w:rsid w:val="001C05B3"/>
  </w:style>
  <w:style w:type="paragraph" w:styleId="NormalWeb">
    <w:name w:val="Normal (Web)"/>
    <w:basedOn w:val="Normal"/>
    <w:uiPriority w:val="99"/>
    <w:semiHidden/>
    <w:unhideWhenUsed/>
    <w:rsid w:val="001C05B3"/>
    <w:pPr>
      <w:spacing w:before="100" w:beforeAutospacing="1" w:after="100" w:afterAutospacing="1"/>
    </w:pPr>
  </w:style>
  <w:style w:type="character" w:customStyle="1" w:styleId="span">
    <w:name w:val="span"/>
    <w:basedOn w:val="DefaultParagraphFont"/>
    <w:rsid w:val="001C05B3"/>
    <w:rPr>
      <w:sz w:val="24"/>
      <w:szCs w:val="24"/>
      <w:bdr w:val="none" w:sz="0" w:space="0" w:color="auto"/>
      <w:vertAlign w:val="baseline"/>
    </w:rPr>
  </w:style>
  <w:style w:type="paragraph" w:customStyle="1" w:styleId="ulli">
    <w:name w:val="ul_li"/>
    <w:basedOn w:val="Normal"/>
    <w:rsid w:val="001C05B3"/>
    <w:pPr>
      <w:pBdr>
        <w:left w:val="none" w:sz="0" w:space="3" w:color="auto"/>
      </w:pBdr>
      <w:spacing w:line="240" w:lineRule="atLeast"/>
      <w:textAlignment w:val="baseline"/>
    </w:pPr>
  </w:style>
  <w:style w:type="paragraph" w:styleId="NoSpacing">
    <w:name w:val="No Spacing"/>
    <w:qFormat/>
    <w:rsid w:val="001C05B3"/>
    <w:pPr>
      <w:spacing w:after="0" w:line="240" w:lineRule="auto"/>
    </w:pPr>
    <w:rPr>
      <w:kern w:val="2"/>
      <w:sz w:val="24"/>
      <w:szCs w:val="24"/>
      <w:lang w:val="en-US"/>
      <w14:ligatures w14:val="standardContextual"/>
    </w:rPr>
  </w:style>
  <w:style w:type="character" w:styleId="Hyperlink">
    <w:name w:val="Hyperlink"/>
    <w:basedOn w:val="DefaultParagraphFont"/>
    <w:uiPriority w:val="99"/>
    <w:unhideWhenUsed/>
    <w:rsid w:val="001C05B3"/>
    <w:rPr>
      <w:color w:val="0000FF"/>
      <w:u w:val="single"/>
    </w:rPr>
  </w:style>
  <w:style w:type="paragraph" w:customStyle="1" w:styleId="divdocumentulli">
    <w:name w:val="div_document_ul_li"/>
    <w:basedOn w:val="Normal"/>
    <w:rsid w:val="00403D48"/>
    <w:pPr>
      <w:pBdr>
        <w:left w:val="none" w:sz="0" w:space="13" w:color="auto"/>
      </w:pBdr>
      <w:spacing w:line="240" w:lineRule="atLeast"/>
      <w:textAlignment w:val="baseline"/>
    </w:pPr>
  </w:style>
  <w:style w:type="paragraph" w:customStyle="1" w:styleId="SubsectionText">
    <w:name w:val="Subsection Text"/>
    <w:basedOn w:val="Normal"/>
    <w:qFormat/>
    <w:rsid w:val="00706491"/>
    <w:pPr>
      <w:spacing w:before="120" w:after="160" w:line="276" w:lineRule="auto"/>
      <w:contextualSpacing/>
    </w:pPr>
    <w:rPr>
      <w:rFonts w:ascii="Perpetua" w:eastAsia="Perpetua" w:hAnsi="Perpetua"/>
      <w:color w:val="000000"/>
      <w:sz w:val="22"/>
      <w:szCs w:val="20"/>
      <w:lang w:eastAsia="ja-JP"/>
    </w:rPr>
  </w:style>
  <w:style w:type="paragraph" w:styleId="BodyText2">
    <w:name w:val="Body Text 2"/>
    <w:basedOn w:val="Normal"/>
    <w:link w:val="BodyText2Char"/>
    <w:rsid w:val="00706491"/>
    <w:pPr>
      <w:spacing w:after="120" w:line="480" w:lineRule="auto"/>
    </w:pPr>
  </w:style>
  <w:style w:type="character" w:customStyle="1" w:styleId="BodyText2Char">
    <w:name w:val="Body Text 2 Char"/>
    <w:basedOn w:val="DefaultParagraphFont"/>
    <w:link w:val="BodyText2"/>
    <w:qFormat/>
    <w:rsid w:val="00706491"/>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EB70CE"/>
    <w:pPr>
      <w:tabs>
        <w:tab w:val="center" w:pos="4513"/>
        <w:tab w:val="right" w:pos="9026"/>
      </w:tabs>
    </w:pPr>
  </w:style>
  <w:style w:type="character" w:customStyle="1" w:styleId="HeaderChar">
    <w:name w:val="Header Char"/>
    <w:basedOn w:val="DefaultParagraphFont"/>
    <w:link w:val="Header"/>
    <w:uiPriority w:val="99"/>
    <w:rsid w:val="00EB70C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EB70CE"/>
    <w:pPr>
      <w:tabs>
        <w:tab w:val="center" w:pos="4513"/>
        <w:tab w:val="right" w:pos="9026"/>
      </w:tabs>
    </w:pPr>
  </w:style>
  <w:style w:type="character" w:customStyle="1" w:styleId="FooterChar">
    <w:name w:val="Footer Char"/>
    <w:basedOn w:val="DefaultParagraphFont"/>
    <w:link w:val="Footer"/>
    <w:uiPriority w:val="99"/>
    <w:rsid w:val="00EB70CE"/>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B70CE"/>
    <w:rPr>
      <w:rFonts w:ascii="Tahoma" w:hAnsi="Tahoma" w:cs="Tahoma"/>
      <w:sz w:val="16"/>
      <w:szCs w:val="16"/>
    </w:rPr>
  </w:style>
  <w:style w:type="character" w:customStyle="1" w:styleId="BalloonTextChar">
    <w:name w:val="Balloon Text Char"/>
    <w:basedOn w:val="DefaultParagraphFont"/>
    <w:link w:val="BalloonText"/>
    <w:uiPriority w:val="99"/>
    <w:semiHidden/>
    <w:rsid w:val="00EB70CE"/>
    <w:rPr>
      <w:rFonts w:ascii="Tahoma" w:eastAsia="Times New Roman" w:hAnsi="Tahoma" w:cs="Tahoma"/>
      <w:sz w:val="16"/>
      <w:szCs w:val="16"/>
      <w:lang w:val="en-US"/>
    </w:rPr>
  </w:style>
  <w:style w:type="character" w:styleId="Strong">
    <w:name w:val="Strong"/>
    <w:basedOn w:val="DefaultParagraphFont"/>
    <w:uiPriority w:val="22"/>
    <w:qFormat/>
    <w:rsid w:val="00CF1A5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5B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1C05B3"/>
    <w:rPr>
      <w:rFonts w:ascii="Calibri" w:eastAsia="Arial Unicode MS" w:hAnsi="Calibri" w:cs="Arial Unicode MS"/>
      <w:color w:val="000000"/>
      <w:u w:color="000000"/>
      <w:lang w:val="en-US"/>
    </w:rPr>
  </w:style>
  <w:style w:type="paragraph" w:styleId="ListParagraph">
    <w:name w:val="List Paragraph"/>
    <w:aliases w:val="TG List Paragraph"/>
    <w:basedOn w:val="Normal"/>
    <w:link w:val="ListParagraphChar"/>
    <w:uiPriority w:val="34"/>
    <w:qFormat/>
    <w:rsid w:val="001C05B3"/>
    <w:pPr>
      <w:ind w:left="720"/>
      <w:contextualSpacing/>
    </w:pPr>
  </w:style>
  <w:style w:type="character" w:customStyle="1" w:styleId="ListParagraphChar">
    <w:name w:val="List Paragraph Char"/>
    <w:aliases w:val="TG List Paragraph Char"/>
    <w:basedOn w:val="DefaultParagraphFont"/>
    <w:link w:val="ListParagraph"/>
    <w:uiPriority w:val="34"/>
    <w:qFormat/>
    <w:rsid w:val="001C05B3"/>
    <w:rPr>
      <w:rFonts w:ascii="Times New Roman" w:eastAsia="Times New Roman" w:hAnsi="Times New Roman" w:cs="Times New Roman"/>
      <w:sz w:val="24"/>
      <w:szCs w:val="24"/>
      <w:lang w:val="en-US"/>
    </w:rPr>
  </w:style>
  <w:style w:type="character" w:customStyle="1" w:styleId="documentskn-mld9right-box">
    <w:name w:val="document_skn-mld9_right-box"/>
    <w:basedOn w:val="DefaultParagraphFont"/>
    <w:rsid w:val="001C05B3"/>
  </w:style>
  <w:style w:type="paragraph" w:styleId="NormalWeb">
    <w:name w:val="Normal (Web)"/>
    <w:basedOn w:val="Normal"/>
    <w:uiPriority w:val="99"/>
    <w:semiHidden/>
    <w:unhideWhenUsed/>
    <w:rsid w:val="001C05B3"/>
    <w:pPr>
      <w:spacing w:before="100" w:beforeAutospacing="1" w:after="100" w:afterAutospacing="1"/>
    </w:pPr>
  </w:style>
  <w:style w:type="character" w:customStyle="1" w:styleId="span">
    <w:name w:val="span"/>
    <w:basedOn w:val="DefaultParagraphFont"/>
    <w:rsid w:val="001C05B3"/>
    <w:rPr>
      <w:sz w:val="24"/>
      <w:szCs w:val="24"/>
      <w:bdr w:val="none" w:sz="0" w:space="0" w:color="auto"/>
      <w:vertAlign w:val="baseline"/>
    </w:rPr>
  </w:style>
  <w:style w:type="paragraph" w:customStyle="1" w:styleId="ulli">
    <w:name w:val="ul_li"/>
    <w:basedOn w:val="Normal"/>
    <w:rsid w:val="001C05B3"/>
    <w:pPr>
      <w:pBdr>
        <w:left w:val="none" w:sz="0" w:space="3" w:color="auto"/>
      </w:pBdr>
      <w:spacing w:line="240" w:lineRule="atLeast"/>
      <w:textAlignment w:val="baseline"/>
    </w:pPr>
  </w:style>
  <w:style w:type="paragraph" w:styleId="NoSpacing">
    <w:name w:val="No Spacing"/>
    <w:qFormat/>
    <w:rsid w:val="001C05B3"/>
    <w:pPr>
      <w:spacing w:after="0" w:line="240" w:lineRule="auto"/>
    </w:pPr>
    <w:rPr>
      <w:kern w:val="2"/>
      <w:sz w:val="24"/>
      <w:szCs w:val="24"/>
      <w:lang w:val="en-US"/>
      <w14:ligatures w14:val="standardContextual"/>
    </w:rPr>
  </w:style>
  <w:style w:type="character" w:styleId="Hyperlink">
    <w:name w:val="Hyperlink"/>
    <w:basedOn w:val="DefaultParagraphFont"/>
    <w:uiPriority w:val="99"/>
    <w:unhideWhenUsed/>
    <w:rsid w:val="001C05B3"/>
    <w:rPr>
      <w:color w:val="0000FF"/>
      <w:u w:val="single"/>
    </w:rPr>
  </w:style>
  <w:style w:type="paragraph" w:customStyle="1" w:styleId="divdocumentulli">
    <w:name w:val="div_document_ul_li"/>
    <w:basedOn w:val="Normal"/>
    <w:rsid w:val="00403D48"/>
    <w:pPr>
      <w:pBdr>
        <w:left w:val="none" w:sz="0" w:space="13" w:color="auto"/>
      </w:pBdr>
      <w:spacing w:line="240" w:lineRule="atLeast"/>
      <w:textAlignment w:val="baseline"/>
    </w:pPr>
  </w:style>
  <w:style w:type="paragraph" w:customStyle="1" w:styleId="SubsectionText">
    <w:name w:val="Subsection Text"/>
    <w:basedOn w:val="Normal"/>
    <w:qFormat/>
    <w:rsid w:val="00706491"/>
    <w:pPr>
      <w:spacing w:before="120" w:after="160" w:line="276" w:lineRule="auto"/>
      <w:contextualSpacing/>
    </w:pPr>
    <w:rPr>
      <w:rFonts w:ascii="Perpetua" w:eastAsia="Perpetua" w:hAnsi="Perpetua"/>
      <w:color w:val="000000"/>
      <w:sz w:val="22"/>
      <w:szCs w:val="20"/>
      <w:lang w:eastAsia="ja-JP"/>
    </w:rPr>
  </w:style>
  <w:style w:type="paragraph" w:styleId="BodyText2">
    <w:name w:val="Body Text 2"/>
    <w:basedOn w:val="Normal"/>
    <w:link w:val="BodyText2Char"/>
    <w:rsid w:val="00706491"/>
    <w:pPr>
      <w:spacing w:after="120" w:line="480" w:lineRule="auto"/>
    </w:pPr>
  </w:style>
  <w:style w:type="character" w:customStyle="1" w:styleId="BodyText2Char">
    <w:name w:val="Body Text 2 Char"/>
    <w:basedOn w:val="DefaultParagraphFont"/>
    <w:link w:val="BodyText2"/>
    <w:qFormat/>
    <w:rsid w:val="00706491"/>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EB70CE"/>
    <w:pPr>
      <w:tabs>
        <w:tab w:val="center" w:pos="4513"/>
        <w:tab w:val="right" w:pos="9026"/>
      </w:tabs>
    </w:pPr>
  </w:style>
  <w:style w:type="character" w:customStyle="1" w:styleId="HeaderChar">
    <w:name w:val="Header Char"/>
    <w:basedOn w:val="DefaultParagraphFont"/>
    <w:link w:val="Header"/>
    <w:uiPriority w:val="99"/>
    <w:rsid w:val="00EB70C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EB70CE"/>
    <w:pPr>
      <w:tabs>
        <w:tab w:val="center" w:pos="4513"/>
        <w:tab w:val="right" w:pos="9026"/>
      </w:tabs>
    </w:pPr>
  </w:style>
  <w:style w:type="character" w:customStyle="1" w:styleId="FooterChar">
    <w:name w:val="Footer Char"/>
    <w:basedOn w:val="DefaultParagraphFont"/>
    <w:link w:val="Footer"/>
    <w:uiPriority w:val="99"/>
    <w:rsid w:val="00EB70CE"/>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B70CE"/>
    <w:rPr>
      <w:rFonts w:ascii="Tahoma" w:hAnsi="Tahoma" w:cs="Tahoma"/>
      <w:sz w:val="16"/>
      <w:szCs w:val="16"/>
    </w:rPr>
  </w:style>
  <w:style w:type="character" w:customStyle="1" w:styleId="BalloonTextChar">
    <w:name w:val="Balloon Text Char"/>
    <w:basedOn w:val="DefaultParagraphFont"/>
    <w:link w:val="BalloonText"/>
    <w:uiPriority w:val="99"/>
    <w:semiHidden/>
    <w:rsid w:val="00EB70CE"/>
    <w:rPr>
      <w:rFonts w:ascii="Tahoma" w:eastAsia="Times New Roman" w:hAnsi="Tahoma" w:cs="Tahoma"/>
      <w:sz w:val="16"/>
      <w:szCs w:val="16"/>
      <w:lang w:val="en-US"/>
    </w:rPr>
  </w:style>
  <w:style w:type="character" w:styleId="Strong">
    <w:name w:val="Strong"/>
    <w:basedOn w:val="DefaultParagraphFont"/>
    <w:uiPriority w:val="22"/>
    <w:qFormat/>
    <w:rsid w:val="00CF1A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mankita777@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552</TotalTime>
  <Pages>1</Pages>
  <Words>1985</Words>
  <Characters>11315</Characters>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2024-12-13T21:15:00Z</dcterms:created>
  <dcterms:modified xsi:type="dcterms:W3CDTF">2025-01-15T18:46:00Z</dcterms:modified>
</cp:coreProperties>
</file>