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36F14" w14:textId="35DAC63F" w:rsidR="009F3FA8" w:rsidRPr="004B3A67" w:rsidRDefault="00000000" w:rsidP="007B578A">
      <w:pPr>
        <w:spacing w:line="259" w:lineRule="auto"/>
        <w:rPr>
          <w:rFonts w:ascii="Calibri" w:eastAsia="Calibri" w:hAnsi="Calibri" w:cs="Calibri"/>
        </w:rPr>
      </w:pPr>
      <w:r w:rsidRPr="004B3A67">
        <w:rPr>
          <w:rFonts w:ascii="Calibri" w:eastAsia="Calibri" w:hAnsi="Calibri" w:cs="Calibri"/>
          <w:b/>
        </w:rPr>
        <w:t xml:space="preserve">ARUNA KUMARI </w:t>
      </w:r>
      <w:r w:rsidR="007B578A">
        <w:rPr>
          <w:rFonts w:ascii="Calibri" w:eastAsia="Calibri" w:hAnsi="Calibri" w:cs="Calibri"/>
          <w:b/>
        </w:rPr>
        <w:t>(</w:t>
      </w:r>
      <w:r w:rsidR="007B578A" w:rsidRPr="004B3A67">
        <w:rPr>
          <w:rFonts w:ascii="Calibri" w:eastAsia="Calibri" w:hAnsi="Calibri" w:cs="Calibri"/>
          <w:b/>
        </w:rPr>
        <w:t>Mainframe Developer</w:t>
      </w:r>
      <w:r w:rsidR="007B578A">
        <w:rPr>
          <w:rFonts w:ascii="Calibri" w:eastAsia="Calibri" w:hAnsi="Calibri" w:cs="Calibri"/>
          <w:b/>
        </w:rPr>
        <w:t>)</w:t>
      </w:r>
      <w:r w:rsidR="008965F3" w:rsidRPr="004B3A67">
        <w:rPr>
          <w:rFonts w:ascii="Calibri" w:eastAsia="Calibri" w:hAnsi="Calibri" w:cs="Calibri"/>
          <w:b/>
        </w:rPr>
        <w:tab/>
      </w:r>
      <w:r w:rsidR="008965F3" w:rsidRPr="004B3A67">
        <w:rPr>
          <w:rFonts w:ascii="Calibri" w:eastAsia="Calibri" w:hAnsi="Calibri" w:cs="Calibri"/>
          <w:b/>
        </w:rPr>
        <w:tab/>
      </w:r>
      <w:r w:rsidR="008965F3" w:rsidRPr="004B3A67">
        <w:rPr>
          <w:rFonts w:ascii="Calibri" w:eastAsia="Calibri" w:hAnsi="Calibri" w:cs="Calibri"/>
          <w:b/>
        </w:rPr>
        <w:tab/>
      </w:r>
    </w:p>
    <w:p w14:paraId="24F41EA7" w14:textId="636858DB" w:rsidR="007B578A" w:rsidRPr="004B3A67" w:rsidRDefault="007B578A" w:rsidP="007B578A">
      <w:pPr>
        <w:spacing w:line="259" w:lineRule="auto"/>
        <w:rPr>
          <w:rFonts w:ascii="Calibri" w:eastAsia="Calibri" w:hAnsi="Calibri" w:cs="Calibri"/>
        </w:rPr>
      </w:pPr>
      <w:r w:rsidRPr="007B578A">
        <w:rPr>
          <w:rFonts w:ascii="Calibri" w:eastAsia="Calibri" w:hAnsi="Calibri" w:cs="Calibri"/>
        </w:rPr>
        <w:t xml:space="preserve">Email: </w:t>
      </w:r>
      <w:hyperlink r:id="rId7" w:history="1">
        <w:r w:rsidR="00D8421F">
          <w:rPr>
            <w:rStyle w:val="Hyperlink"/>
            <w:rFonts w:ascii="Calibri" w:eastAsia="Calibri" w:hAnsi="Calibri" w:cs="Calibri"/>
          </w:rPr>
          <w:t>arunakumariaramadaka@gmail.com</w:t>
        </w:r>
      </w:hyperlink>
      <w:r w:rsidRPr="004B3A67">
        <w:rPr>
          <w:rFonts w:ascii="Calibri" w:eastAsia="Calibri" w:hAnsi="Calibri" w:cs="Calibri"/>
        </w:rPr>
        <w:t xml:space="preserve"> </w:t>
      </w:r>
    </w:p>
    <w:p w14:paraId="4448B63F" w14:textId="37EF6AD5" w:rsidR="007B578A" w:rsidRPr="004B3A67" w:rsidRDefault="007B578A" w:rsidP="007B578A">
      <w:pPr>
        <w:spacing w:line="259" w:lineRule="auto"/>
        <w:rPr>
          <w:rFonts w:ascii="Calibri" w:eastAsia="Calibri" w:hAnsi="Calibri" w:cs="Calibri"/>
        </w:rPr>
      </w:pPr>
      <w:r w:rsidRPr="007B578A">
        <w:rPr>
          <w:rFonts w:ascii="Calibri" w:eastAsia="Calibri" w:hAnsi="Calibri" w:cs="Calibri"/>
          <w:b/>
        </w:rPr>
        <w:t xml:space="preserve">Phone: </w:t>
      </w:r>
      <w:r w:rsidRPr="004B3A67">
        <w:rPr>
          <w:rFonts w:ascii="Calibri" w:eastAsia="Calibri" w:hAnsi="Calibri" w:cs="Calibri"/>
          <w:b/>
        </w:rPr>
        <w:t xml:space="preserve">+1 </w:t>
      </w:r>
      <w:r w:rsidRPr="004B3A67">
        <w:rPr>
          <w:rFonts w:ascii="Calibri" w:eastAsia="Calibri" w:hAnsi="Calibri" w:cs="Calibri"/>
        </w:rPr>
        <w:t>(770) 361-7947   |</w:t>
      </w:r>
      <w:r w:rsidRPr="004B3A67">
        <w:rPr>
          <w:rFonts w:ascii="Calibri" w:eastAsia="Calibri" w:hAnsi="Calibri" w:cs="Calibri"/>
        </w:rPr>
        <w:tab/>
        <w:t>Atlanta, GA</w:t>
      </w:r>
    </w:p>
    <w:p w14:paraId="2461A558" w14:textId="0E56C3B8" w:rsidR="004B3A67" w:rsidRPr="004B3A67" w:rsidRDefault="004B3A67">
      <w:pPr>
        <w:spacing w:line="259" w:lineRule="auto"/>
        <w:rPr>
          <w:rFonts w:ascii="Calibri" w:eastAsia="Calibri" w:hAnsi="Calibri" w:cs="Calibri"/>
        </w:rPr>
      </w:pPr>
    </w:p>
    <w:p w14:paraId="69F87557" w14:textId="77777777" w:rsidR="004B3A67" w:rsidRPr="004B3A67" w:rsidRDefault="004B3A67" w:rsidP="004B3A67">
      <w:pPr>
        <w:spacing w:line="240" w:lineRule="auto"/>
        <w:rPr>
          <w:rFonts w:ascii="Calibri" w:hAnsi="Calibri" w:cs="Calibri"/>
          <w:b/>
          <w:color w:val="000000"/>
          <w:sz w:val="28"/>
          <w:szCs w:val="28"/>
        </w:rPr>
      </w:pPr>
      <w:r w:rsidRPr="004B3A67">
        <w:rPr>
          <w:rFonts w:ascii="Calibri" w:hAnsi="Calibri" w:cs="Calibri"/>
          <w:b/>
          <w:color w:val="000000"/>
          <w:sz w:val="28"/>
          <w:szCs w:val="28"/>
        </w:rPr>
        <w:t>Professional Summary:</w:t>
      </w:r>
    </w:p>
    <w:p w14:paraId="2EDAC9C0" w14:textId="62C56A28" w:rsidR="004B3A67" w:rsidRPr="004B3A67" w:rsidRDefault="00000000" w:rsidP="004B3A67">
      <w:pPr>
        <w:spacing w:line="240" w:lineRule="auto"/>
        <w:rPr>
          <w:rFonts w:ascii="Calibri" w:hAnsi="Calibri" w:cs="Calibri"/>
          <w:b/>
          <w:color w:val="000000"/>
        </w:rPr>
      </w:pPr>
      <w:r>
        <w:rPr>
          <w:rFonts w:ascii="Calibri" w:hAnsi="Calibri" w:cs="Calibri"/>
          <w:noProof/>
        </w:rPr>
        <w:pict w14:anchorId="1A7A8978">
          <v:rect id="_x0000_i1025" style="width:0;height:1.5pt" o:hralign="center" o:hrstd="t" o:hr="t" fillcolor="#a0a0a0" stroked="f"/>
        </w:pict>
      </w:r>
    </w:p>
    <w:p w14:paraId="15053311" w14:textId="2884DC10"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b/>
          <w:bCs/>
        </w:rPr>
        <w:t>Senior Software Engineer</w:t>
      </w:r>
      <w:r w:rsidRPr="004B3A67">
        <w:rPr>
          <w:rFonts w:ascii="Calibri" w:eastAsia="Calibri" w:hAnsi="Calibri" w:cs="Calibri"/>
        </w:rPr>
        <w:t xml:space="preserve"> with </w:t>
      </w:r>
      <w:r w:rsidR="00D8421F">
        <w:rPr>
          <w:rFonts w:ascii="Calibri" w:eastAsia="Calibri" w:hAnsi="Calibri" w:cs="Calibri"/>
          <w:b/>
          <w:bCs/>
        </w:rPr>
        <w:t>4</w:t>
      </w:r>
      <w:r w:rsidRPr="004B3A67">
        <w:rPr>
          <w:rFonts w:ascii="Calibri" w:eastAsia="Calibri" w:hAnsi="Calibri" w:cs="Calibri"/>
          <w:b/>
          <w:bCs/>
        </w:rPr>
        <w:t>+ years of experience</w:t>
      </w:r>
      <w:r w:rsidRPr="004B3A67">
        <w:rPr>
          <w:rFonts w:ascii="Calibri" w:eastAsia="Calibri" w:hAnsi="Calibri" w:cs="Calibri"/>
        </w:rPr>
        <w:t xml:space="preserve"> in designing, developing, testing, and implementing </w:t>
      </w:r>
      <w:r w:rsidRPr="004B3A67">
        <w:rPr>
          <w:rFonts w:ascii="Calibri" w:eastAsia="Calibri" w:hAnsi="Calibri" w:cs="Calibri"/>
          <w:b/>
          <w:bCs/>
        </w:rPr>
        <w:t>enterprise-level mainframe applications</w:t>
      </w:r>
      <w:r w:rsidRPr="004B3A67">
        <w:rPr>
          <w:rFonts w:ascii="Calibri" w:eastAsia="Calibri" w:hAnsi="Calibri" w:cs="Calibri"/>
        </w:rPr>
        <w:t xml:space="preserve"> across the </w:t>
      </w:r>
      <w:r w:rsidRPr="004B3A67">
        <w:rPr>
          <w:rFonts w:ascii="Calibri" w:eastAsia="Calibri" w:hAnsi="Calibri" w:cs="Calibri"/>
          <w:b/>
          <w:bCs/>
        </w:rPr>
        <w:t>banking and financial services domain</w:t>
      </w:r>
      <w:r w:rsidRPr="004B3A67">
        <w:rPr>
          <w:rFonts w:ascii="Calibri" w:eastAsia="Calibri" w:hAnsi="Calibri" w:cs="Calibri"/>
        </w:rPr>
        <w:t>.</w:t>
      </w:r>
    </w:p>
    <w:p w14:paraId="0384CB9A" w14:textId="5E16F7C1"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rPr>
        <w:t xml:space="preserve">Extensive hands-on expertise in </w:t>
      </w:r>
      <w:r w:rsidRPr="004B3A67">
        <w:rPr>
          <w:rFonts w:ascii="Calibri" w:eastAsia="Calibri" w:hAnsi="Calibri" w:cs="Calibri"/>
          <w:b/>
          <w:bCs/>
        </w:rPr>
        <w:t>COBOL, DB2, CICS, JCL, and Assembler</w:t>
      </w:r>
      <w:r w:rsidRPr="004B3A67">
        <w:rPr>
          <w:rFonts w:ascii="Calibri" w:eastAsia="Calibri" w:hAnsi="Calibri" w:cs="Calibri"/>
        </w:rPr>
        <w:t xml:space="preserve">, with a deep understanding of </w:t>
      </w:r>
      <w:r w:rsidRPr="004B3A67">
        <w:rPr>
          <w:rFonts w:ascii="Calibri" w:eastAsia="Calibri" w:hAnsi="Calibri" w:cs="Calibri"/>
          <w:b/>
          <w:bCs/>
        </w:rPr>
        <w:t>z/OS architecture, batch processing, system integration, and job scheduling</w:t>
      </w:r>
      <w:r w:rsidRPr="004B3A67">
        <w:rPr>
          <w:rFonts w:ascii="Calibri" w:eastAsia="Calibri" w:hAnsi="Calibri" w:cs="Calibri"/>
        </w:rPr>
        <w:t>.</w:t>
      </w:r>
    </w:p>
    <w:p w14:paraId="18837DCF" w14:textId="252818DE"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rPr>
        <w:t xml:space="preserve">Strong background in </w:t>
      </w:r>
      <w:r w:rsidRPr="004B3A67">
        <w:rPr>
          <w:rFonts w:ascii="Calibri" w:eastAsia="Calibri" w:hAnsi="Calibri" w:cs="Calibri"/>
          <w:b/>
          <w:bCs/>
        </w:rPr>
        <w:t>modernizing legacy systems</w:t>
      </w:r>
      <w:r w:rsidRPr="004B3A67">
        <w:rPr>
          <w:rFonts w:ascii="Calibri" w:eastAsia="Calibri" w:hAnsi="Calibri" w:cs="Calibri"/>
        </w:rPr>
        <w:t xml:space="preserve">, optimizing </w:t>
      </w:r>
      <w:r w:rsidRPr="004B3A67">
        <w:rPr>
          <w:rFonts w:ascii="Calibri" w:eastAsia="Calibri" w:hAnsi="Calibri" w:cs="Calibri"/>
          <w:b/>
          <w:bCs/>
        </w:rPr>
        <w:t>CICS transactions</w:t>
      </w:r>
      <w:r w:rsidRPr="004B3A67">
        <w:rPr>
          <w:rFonts w:ascii="Calibri" w:eastAsia="Calibri" w:hAnsi="Calibri" w:cs="Calibri"/>
        </w:rPr>
        <w:t xml:space="preserve">, and enhancing </w:t>
      </w:r>
      <w:r w:rsidRPr="004B3A67">
        <w:rPr>
          <w:rFonts w:ascii="Calibri" w:eastAsia="Calibri" w:hAnsi="Calibri" w:cs="Calibri"/>
          <w:b/>
          <w:bCs/>
        </w:rPr>
        <w:t>DB2 query performance</w:t>
      </w:r>
      <w:r w:rsidRPr="004B3A67">
        <w:rPr>
          <w:rFonts w:ascii="Calibri" w:eastAsia="Calibri" w:hAnsi="Calibri" w:cs="Calibri"/>
        </w:rPr>
        <w:t xml:space="preserve"> to improve efficiency and reduce processing times.</w:t>
      </w:r>
    </w:p>
    <w:p w14:paraId="077E1DC8" w14:textId="7B4874F9"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rPr>
        <w:t xml:space="preserve">Proven track record in </w:t>
      </w:r>
      <w:r w:rsidRPr="004B3A67">
        <w:rPr>
          <w:rFonts w:ascii="Calibri" w:eastAsia="Calibri" w:hAnsi="Calibri" w:cs="Calibri"/>
          <w:b/>
          <w:bCs/>
        </w:rPr>
        <w:t>analyzing, troubleshooting, and resolving production issues</w:t>
      </w:r>
      <w:r w:rsidRPr="004B3A67">
        <w:rPr>
          <w:rFonts w:ascii="Calibri" w:eastAsia="Calibri" w:hAnsi="Calibri" w:cs="Calibri"/>
        </w:rPr>
        <w:t xml:space="preserve">, ensuring </w:t>
      </w:r>
      <w:r w:rsidRPr="004B3A67">
        <w:rPr>
          <w:rFonts w:ascii="Calibri" w:eastAsia="Calibri" w:hAnsi="Calibri" w:cs="Calibri"/>
          <w:b/>
          <w:bCs/>
        </w:rPr>
        <w:t>continuous system availability</w:t>
      </w:r>
      <w:r w:rsidRPr="004B3A67">
        <w:rPr>
          <w:rFonts w:ascii="Calibri" w:eastAsia="Calibri" w:hAnsi="Calibri" w:cs="Calibri"/>
        </w:rPr>
        <w:t xml:space="preserve"> and minimizing downtime in mission-critical environments.</w:t>
      </w:r>
    </w:p>
    <w:p w14:paraId="0C49423F" w14:textId="414A1DF5"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b/>
          <w:bCs/>
        </w:rPr>
        <w:t>Designed and optimized batch and online applications</w:t>
      </w:r>
      <w:r w:rsidRPr="004B3A67">
        <w:rPr>
          <w:rFonts w:ascii="Calibri" w:eastAsia="Calibri" w:hAnsi="Calibri" w:cs="Calibri"/>
        </w:rPr>
        <w:t xml:space="preserve">, implementing enhancements that improved </w:t>
      </w:r>
      <w:r w:rsidRPr="004B3A67">
        <w:rPr>
          <w:rFonts w:ascii="Calibri" w:eastAsia="Calibri" w:hAnsi="Calibri" w:cs="Calibri"/>
          <w:b/>
          <w:bCs/>
        </w:rPr>
        <w:t>data processing, transaction handling, and overall system performance</w:t>
      </w:r>
      <w:r w:rsidRPr="004B3A67">
        <w:rPr>
          <w:rFonts w:ascii="Calibri" w:eastAsia="Calibri" w:hAnsi="Calibri" w:cs="Calibri"/>
        </w:rPr>
        <w:t>.</w:t>
      </w:r>
    </w:p>
    <w:p w14:paraId="717F3464" w14:textId="5EF4F6B1"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rPr>
        <w:t xml:space="preserve">Proficient in utilizing </w:t>
      </w:r>
      <w:r w:rsidRPr="004B3A67">
        <w:rPr>
          <w:rFonts w:ascii="Calibri" w:eastAsia="Calibri" w:hAnsi="Calibri" w:cs="Calibri"/>
          <w:b/>
          <w:bCs/>
        </w:rPr>
        <w:t>IBM utilities</w:t>
      </w:r>
      <w:r w:rsidRPr="004B3A67">
        <w:rPr>
          <w:rFonts w:ascii="Calibri" w:eastAsia="Calibri" w:hAnsi="Calibri" w:cs="Calibri"/>
        </w:rPr>
        <w:t xml:space="preserve"> (</w:t>
      </w:r>
      <w:r w:rsidRPr="004B3A67">
        <w:rPr>
          <w:rFonts w:ascii="Calibri" w:eastAsia="Calibri" w:hAnsi="Calibri" w:cs="Calibri"/>
          <w:b/>
          <w:bCs/>
        </w:rPr>
        <w:t>DFSORT, ICETOOL, IDCAMS, IEBGENER</w:t>
      </w:r>
      <w:r w:rsidRPr="004B3A67">
        <w:rPr>
          <w:rFonts w:ascii="Calibri" w:eastAsia="Calibri" w:hAnsi="Calibri" w:cs="Calibri"/>
        </w:rPr>
        <w:t xml:space="preserve">) for </w:t>
      </w:r>
      <w:r w:rsidRPr="004B3A67">
        <w:rPr>
          <w:rFonts w:ascii="Calibri" w:eastAsia="Calibri" w:hAnsi="Calibri" w:cs="Calibri"/>
          <w:b/>
          <w:bCs/>
        </w:rPr>
        <w:t>data manipulation, automation, and job execution</w:t>
      </w:r>
      <w:r w:rsidRPr="004B3A67">
        <w:rPr>
          <w:rFonts w:ascii="Calibri" w:eastAsia="Calibri" w:hAnsi="Calibri" w:cs="Calibri"/>
        </w:rPr>
        <w:t>.</w:t>
      </w:r>
    </w:p>
    <w:p w14:paraId="3809C170" w14:textId="67DD2157"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rPr>
        <w:t xml:space="preserve">Experienced in full </w:t>
      </w:r>
      <w:r w:rsidRPr="004B3A67">
        <w:rPr>
          <w:rFonts w:ascii="Calibri" w:eastAsia="Calibri" w:hAnsi="Calibri" w:cs="Calibri"/>
          <w:b/>
          <w:bCs/>
        </w:rPr>
        <w:t>Software Development Life Cycle (SDLC)</w:t>
      </w:r>
      <w:r w:rsidRPr="004B3A67">
        <w:rPr>
          <w:rFonts w:ascii="Calibri" w:eastAsia="Calibri" w:hAnsi="Calibri" w:cs="Calibri"/>
        </w:rPr>
        <w:t xml:space="preserve">, including </w:t>
      </w:r>
      <w:r w:rsidRPr="004B3A67">
        <w:rPr>
          <w:rFonts w:ascii="Calibri" w:eastAsia="Calibri" w:hAnsi="Calibri" w:cs="Calibri"/>
          <w:b/>
          <w:bCs/>
        </w:rPr>
        <w:t>requirement analysis, development, testing, debugging, deployment, documentation, and production support</w:t>
      </w:r>
      <w:r w:rsidRPr="004B3A67">
        <w:rPr>
          <w:rFonts w:ascii="Calibri" w:eastAsia="Calibri" w:hAnsi="Calibri" w:cs="Calibri"/>
        </w:rPr>
        <w:t>.</w:t>
      </w:r>
    </w:p>
    <w:p w14:paraId="694EA8BF" w14:textId="1E4BEEAF"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rPr>
        <w:t xml:space="preserve">Adept at working in </w:t>
      </w:r>
      <w:r w:rsidRPr="004B3A67">
        <w:rPr>
          <w:rFonts w:ascii="Calibri" w:eastAsia="Calibri" w:hAnsi="Calibri" w:cs="Calibri"/>
          <w:b/>
          <w:bCs/>
        </w:rPr>
        <w:t>cross-functional teams</w:t>
      </w:r>
      <w:r w:rsidRPr="004B3A67">
        <w:rPr>
          <w:rFonts w:ascii="Calibri" w:eastAsia="Calibri" w:hAnsi="Calibri" w:cs="Calibri"/>
        </w:rPr>
        <w:t xml:space="preserve">, collaborating with </w:t>
      </w:r>
      <w:r w:rsidRPr="004B3A67">
        <w:rPr>
          <w:rFonts w:ascii="Calibri" w:eastAsia="Calibri" w:hAnsi="Calibri" w:cs="Calibri"/>
          <w:b/>
          <w:bCs/>
        </w:rPr>
        <w:t>QA, business analysts, infrastructure teams, and external system teams</w:t>
      </w:r>
      <w:r w:rsidRPr="004B3A67">
        <w:rPr>
          <w:rFonts w:ascii="Calibri" w:eastAsia="Calibri" w:hAnsi="Calibri" w:cs="Calibri"/>
        </w:rPr>
        <w:t xml:space="preserve"> to ensure smooth implementation and seamless integration.</w:t>
      </w:r>
    </w:p>
    <w:p w14:paraId="09AC9709" w14:textId="793B1D6A"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b/>
          <w:bCs/>
        </w:rPr>
        <w:t>Strong problem-solving skills</w:t>
      </w:r>
      <w:r w:rsidRPr="004B3A67">
        <w:rPr>
          <w:rFonts w:ascii="Calibri" w:eastAsia="Calibri" w:hAnsi="Calibri" w:cs="Calibri"/>
        </w:rPr>
        <w:t xml:space="preserve">, capable of identifying system bottlenecks and implementing innovative solutions to </w:t>
      </w:r>
      <w:r w:rsidRPr="004B3A67">
        <w:rPr>
          <w:rFonts w:ascii="Calibri" w:eastAsia="Calibri" w:hAnsi="Calibri" w:cs="Calibri"/>
          <w:b/>
          <w:bCs/>
        </w:rPr>
        <w:t>enhance application efficiency and maintainability</w:t>
      </w:r>
      <w:r w:rsidRPr="004B3A67">
        <w:rPr>
          <w:rFonts w:ascii="Calibri" w:eastAsia="Calibri" w:hAnsi="Calibri" w:cs="Calibri"/>
        </w:rPr>
        <w:t>.</w:t>
      </w:r>
    </w:p>
    <w:p w14:paraId="3D2ADA1C" w14:textId="25BFD30C" w:rsidR="008965F3" w:rsidRPr="004B3A67"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rPr>
        <w:t xml:space="preserve">Proficient in </w:t>
      </w:r>
      <w:r w:rsidRPr="004B3A67">
        <w:rPr>
          <w:rFonts w:ascii="Calibri" w:eastAsia="Calibri" w:hAnsi="Calibri" w:cs="Calibri"/>
          <w:b/>
          <w:bCs/>
        </w:rPr>
        <w:t>version control tools</w:t>
      </w:r>
      <w:r w:rsidRPr="004B3A67">
        <w:rPr>
          <w:rFonts w:ascii="Calibri" w:eastAsia="Calibri" w:hAnsi="Calibri" w:cs="Calibri"/>
        </w:rPr>
        <w:t xml:space="preserve"> like </w:t>
      </w:r>
      <w:r w:rsidRPr="004B3A67">
        <w:rPr>
          <w:rFonts w:ascii="Calibri" w:eastAsia="Calibri" w:hAnsi="Calibri" w:cs="Calibri"/>
          <w:b/>
          <w:bCs/>
        </w:rPr>
        <w:t>ENDEVOR</w:t>
      </w:r>
      <w:r w:rsidRPr="004B3A67">
        <w:rPr>
          <w:rFonts w:ascii="Calibri" w:eastAsia="Calibri" w:hAnsi="Calibri" w:cs="Calibri"/>
        </w:rPr>
        <w:t xml:space="preserve">, ensuring structured </w:t>
      </w:r>
      <w:r w:rsidRPr="004B3A67">
        <w:rPr>
          <w:rFonts w:ascii="Calibri" w:eastAsia="Calibri" w:hAnsi="Calibri" w:cs="Calibri"/>
          <w:b/>
          <w:bCs/>
        </w:rPr>
        <w:t>code management, deployment automation, and rollback procedures</w:t>
      </w:r>
      <w:r w:rsidRPr="004B3A67">
        <w:rPr>
          <w:rFonts w:ascii="Calibri" w:eastAsia="Calibri" w:hAnsi="Calibri" w:cs="Calibri"/>
        </w:rPr>
        <w:t>.</w:t>
      </w:r>
    </w:p>
    <w:p w14:paraId="7AE1F323" w14:textId="2C6A89C1" w:rsidR="009F3FA8" w:rsidRDefault="008965F3" w:rsidP="00A763CB">
      <w:pPr>
        <w:pStyle w:val="ListParagraph"/>
        <w:numPr>
          <w:ilvl w:val="0"/>
          <w:numId w:val="6"/>
        </w:numPr>
        <w:spacing w:line="276" w:lineRule="auto"/>
        <w:rPr>
          <w:rFonts w:ascii="Calibri" w:eastAsia="Calibri" w:hAnsi="Calibri" w:cs="Calibri"/>
        </w:rPr>
      </w:pPr>
      <w:r w:rsidRPr="004B3A67">
        <w:rPr>
          <w:rFonts w:ascii="Calibri" w:eastAsia="Calibri" w:hAnsi="Calibri" w:cs="Calibri"/>
        </w:rPr>
        <w:t xml:space="preserve">Passionate about </w:t>
      </w:r>
      <w:r w:rsidRPr="004B3A67">
        <w:rPr>
          <w:rFonts w:ascii="Calibri" w:eastAsia="Calibri" w:hAnsi="Calibri" w:cs="Calibri"/>
          <w:b/>
          <w:bCs/>
        </w:rPr>
        <w:t>adopting new technologies</w:t>
      </w:r>
      <w:r w:rsidRPr="004B3A67">
        <w:rPr>
          <w:rFonts w:ascii="Calibri" w:eastAsia="Calibri" w:hAnsi="Calibri" w:cs="Calibri"/>
        </w:rPr>
        <w:t xml:space="preserve">, streamlining workflows, and continuously improving </w:t>
      </w:r>
      <w:r w:rsidRPr="004B3A67">
        <w:rPr>
          <w:rFonts w:ascii="Calibri" w:eastAsia="Calibri" w:hAnsi="Calibri" w:cs="Calibri"/>
          <w:b/>
          <w:bCs/>
        </w:rPr>
        <w:t>legacy system performance</w:t>
      </w:r>
      <w:r w:rsidRPr="004B3A67">
        <w:rPr>
          <w:rFonts w:ascii="Calibri" w:eastAsia="Calibri" w:hAnsi="Calibri" w:cs="Calibri"/>
        </w:rPr>
        <w:t xml:space="preserve"> to align with industry best practices</w:t>
      </w:r>
    </w:p>
    <w:p w14:paraId="646CB771" w14:textId="4E43A8A7" w:rsidR="00A763CB" w:rsidRPr="004B3A67" w:rsidRDefault="00A763CB" w:rsidP="00A763CB">
      <w:pPr>
        <w:pStyle w:val="ListParagraph"/>
        <w:numPr>
          <w:ilvl w:val="0"/>
          <w:numId w:val="6"/>
        </w:numPr>
        <w:spacing w:line="276" w:lineRule="auto"/>
        <w:rPr>
          <w:rFonts w:ascii="Calibri" w:eastAsia="Calibri" w:hAnsi="Calibri" w:cs="Calibri"/>
        </w:rPr>
      </w:pPr>
      <w:r w:rsidRPr="00A763CB">
        <w:rPr>
          <w:rFonts w:ascii="Calibri" w:eastAsia="Calibri" w:hAnsi="Calibri" w:cs="Calibri"/>
          <w:b/>
          <w:bCs/>
        </w:rPr>
        <w:lastRenderedPageBreak/>
        <w:t>Led performance tuning initiatives</w:t>
      </w:r>
      <w:r w:rsidRPr="00A763CB">
        <w:rPr>
          <w:rFonts w:ascii="Calibri" w:eastAsia="Calibri" w:hAnsi="Calibri" w:cs="Calibri"/>
        </w:rPr>
        <w:t xml:space="preserve"> for </w:t>
      </w:r>
      <w:r w:rsidRPr="00A763CB">
        <w:rPr>
          <w:rFonts w:ascii="Calibri" w:eastAsia="Calibri" w:hAnsi="Calibri" w:cs="Calibri"/>
          <w:b/>
          <w:bCs/>
        </w:rPr>
        <w:t>batch jobs and CICS applications</w:t>
      </w:r>
      <w:r w:rsidRPr="00A763CB">
        <w:rPr>
          <w:rFonts w:ascii="Calibri" w:eastAsia="Calibri" w:hAnsi="Calibri" w:cs="Calibri"/>
        </w:rPr>
        <w:t>, reducing execution time and optimizing system resources for high-volume transaction processing.</w:t>
      </w:r>
    </w:p>
    <w:p w14:paraId="144CB636" w14:textId="77777777" w:rsidR="004B3A67" w:rsidRDefault="004B3A67" w:rsidP="004B3A67">
      <w:pPr>
        <w:pStyle w:val="ListParagraph"/>
        <w:spacing w:line="259" w:lineRule="auto"/>
        <w:rPr>
          <w:rFonts w:ascii="Calibri" w:eastAsia="Calibri" w:hAnsi="Calibri" w:cs="Calibri"/>
        </w:rPr>
      </w:pPr>
    </w:p>
    <w:p w14:paraId="54EBF740" w14:textId="77777777" w:rsidR="004B3A67" w:rsidRPr="004B3A67" w:rsidRDefault="004B3A67" w:rsidP="004B3A67">
      <w:pPr>
        <w:spacing w:line="240" w:lineRule="auto"/>
        <w:rPr>
          <w:rFonts w:ascii="Calibri" w:hAnsi="Calibri" w:cs="Calibri"/>
          <w:color w:val="000000"/>
          <w:sz w:val="32"/>
          <w:szCs w:val="32"/>
        </w:rPr>
      </w:pPr>
      <w:r w:rsidRPr="004B3A67">
        <w:rPr>
          <w:rFonts w:ascii="Calibri" w:hAnsi="Calibri" w:cs="Calibri"/>
          <w:b/>
          <w:color w:val="000000"/>
          <w:sz w:val="32"/>
          <w:szCs w:val="32"/>
          <w:u w:val="single"/>
        </w:rPr>
        <w:t>Technical Skills:</w:t>
      </w:r>
    </w:p>
    <w:tbl>
      <w:tblPr>
        <w:tblW w:w="100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3615"/>
        <w:gridCol w:w="6450"/>
      </w:tblGrid>
      <w:tr w:rsidR="004B3A67" w:rsidRPr="004B3A67" w14:paraId="287DFC38" w14:textId="77777777" w:rsidTr="00A765CB">
        <w:tc>
          <w:tcPr>
            <w:tcW w:w="3615" w:type="dxa"/>
            <w:shd w:val="clear" w:color="auto" w:fill="auto"/>
            <w:tcMar>
              <w:top w:w="100" w:type="dxa"/>
              <w:left w:w="100" w:type="dxa"/>
              <w:bottom w:w="100" w:type="dxa"/>
              <w:right w:w="100" w:type="dxa"/>
            </w:tcMar>
          </w:tcPr>
          <w:p w14:paraId="7B794257" w14:textId="5B0C4E95" w:rsidR="004B3A67" w:rsidRPr="004B3A67" w:rsidRDefault="004B3A67" w:rsidP="00A765CB">
            <w:pPr>
              <w:widowControl w:val="0"/>
              <w:spacing w:after="0" w:line="240" w:lineRule="auto"/>
              <w:rPr>
                <w:rFonts w:ascii="Calibri" w:hAnsi="Calibri" w:cs="Calibri"/>
                <w:bCs/>
                <w:color w:val="000000"/>
              </w:rPr>
            </w:pPr>
            <w:r w:rsidRPr="004B3A67">
              <w:rPr>
                <w:rFonts w:ascii="Calibri" w:eastAsia="Calibri" w:hAnsi="Calibri" w:cs="Calibri"/>
                <w:bCs/>
              </w:rPr>
              <w:t>Programming Languages</w:t>
            </w:r>
          </w:p>
        </w:tc>
        <w:tc>
          <w:tcPr>
            <w:tcW w:w="6450" w:type="dxa"/>
            <w:shd w:val="clear" w:color="auto" w:fill="auto"/>
            <w:tcMar>
              <w:top w:w="100" w:type="dxa"/>
              <w:left w:w="100" w:type="dxa"/>
              <w:bottom w:w="100" w:type="dxa"/>
              <w:right w:w="100" w:type="dxa"/>
            </w:tcMar>
          </w:tcPr>
          <w:p w14:paraId="055EFF8A" w14:textId="504272C8" w:rsidR="004B3A67" w:rsidRPr="004B3A67" w:rsidRDefault="004B3A67" w:rsidP="00A765CB">
            <w:pPr>
              <w:widowControl w:val="0"/>
              <w:spacing w:after="0" w:line="240" w:lineRule="auto"/>
              <w:rPr>
                <w:rFonts w:ascii="Calibri" w:hAnsi="Calibri" w:cs="Calibri"/>
                <w:color w:val="000000"/>
              </w:rPr>
            </w:pPr>
            <w:r>
              <w:rPr>
                <w:rFonts w:ascii="Calibri" w:eastAsia="Calibri" w:hAnsi="Calibri" w:cs="Calibri"/>
              </w:rPr>
              <w:t>COBOL</w:t>
            </w:r>
            <w:r w:rsidRPr="004B3A67">
              <w:rPr>
                <w:rFonts w:ascii="Calibri" w:eastAsia="Calibri" w:hAnsi="Calibri" w:cs="Calibri"/>
              </w:rPr>
              <w:t>, JCL,</w:t>
            </w:r>
            <w:r>
              <w:rPr>
                <w:rFonts w:ascii="Calibri" w:eastAsia="Calibri" w:hAnsi="Calibri" w:cs="Calibri"/>
              </w:rPr>
              <w:t xml:space="preserve"> </w:t>
            </w:r>
            <w:r w:rsidRPr="004B3A67">
              <w:rPr>
                <w:rFonts w:ascii="Calibri" w:eastAsia="Calibri" w:hAnsi="Calibri" w:cs="Calibri"/>
              </w:rPr>
              <w:t>CICS,</w:t>
            </w:r>
            <w:r>
              <w:rPr>
                <w:rFonts w:ascii="Calibri" w:eastAsia="Calibri" w:hAnsi="Calibri" w:cs="Calibri"/>
              </w:rPr>
              <w:t xml:space="preserve"> </w:t>
            </w:r>
            <w:r w:rsidRPr="004B3A67">
              <w:rPr>
                <w:rFonts w:ascii="Calibri" w:eastAsia="Calibri" w:hAnsi="Calibri" w:cs="Calibri"/>
              </w:rPr>
              <w:t>Assembler</w:t>
            </w:r>
          </w:p>
        </w:tc>
      </w:tr>
      <w:tr w:rsidR="004B3A67" w:rsidRPr="004B3A67" w14:paraId="3F6E1BF0" w14:textId="77777777" w:rsidTr="00A765CB">
        <w:tc>
          <w:tcPr>
            <w:tcW w:w="3615" w:type="dxa"/>
            <w:shd w:val="clear" w:color="auto" w:fill="auto"/>
            <w:tcMar>
              <w:top w:w="100" w:type="dxa"/>
              <w:left w:w="100" w:type="dxa"/>
              <w:bottom w:w="100" w:type="dxa"/>
              <w:right w:w="100" w:type="dxa"/>
            </w:tcMar>
          </w:tcPr>
          <w:p w14:paraId="0441B4D5" w14:textId="180372BB" w:rsidR="004B3A67" w:rsidRPr="004B3A67" w:rsidRDefault="004B3A67" w:rsidP="00A765CB">
            <w:pPr>
              <w:widowControl w:val="0"/>
              <w:spacing w:after="0" w:line="240" w:lineRule="auto"/>
              <w:rPr>
                <w:rFonts w:ascii="Calibri" w:hAnsi="Calibri" w:cs="Calibri"/>
                <w:color w:val="000000"/>
              </w:rPr>
            </w:pPr>
            <w:r>
              <w:rPr>
                <w:rFonts w:ascii="Calibri" w:hAnsi="Calibri" w:cs="Calibri"/>
                <w:color w:val="000000"/>
              </w:rPr>
              <w:t>Database Management</w:t>
            </w:r>
          </w:p>
        </w:tc>
        <w:tc>
          <w:tcPr>
            <w:tcW w:w="6450" w:type="dxa"/>
            <w:shd w:val="clear" w:color="auto" w:fill="auto"/>
            <w:tcMar>
              <w:top w:w="100" w:type="dxa"/>
              <w:left w:w="100" w:type="dxa"/>
              <w:bottom w:w="100" w:type="dxa"/>
              <w:right w:w="100" w:type="dxa"/>
            </w:tcMar>
          </w:tcPr>
          <w:p w14:paraId="67C3039A" w14:textId="157ABC60" w:rsidR="004B3A67" w:rsidRPr="004B3A67" w:rsidRDefault="004B3A67" w:rsidP="00A765CB">
            <w:pPr>
              <w:widowControl w:val="0"/>
              <w:spacing w:after="0" w:line="240" w:lineRule="auto"/>
              <w:rPr>
                <w:rFonts w:ascii="Calibri" w:hAnsi="Calibri" w:cs="Calibri"/>
                <w:color w:val="000000"/>
              </w:rPr>
            </w:pPr>
            <w:r>
              <w:rPr>
                <w:rFonts w:ascii="Calibri" w:hAnsi="Calibri" w:cs="Calibri"/>
                <w:color w:val="000000"/>
              </w:rPr>
              <w:t>RDBMS - DB2, HDMS – IMS DB</w:t>
            </w:r>
          </w:p>
        </w:tc>
      </w:tr>
      <w:tr w:rsidR="004B3A67" w:rsidRPr="004B3A67" w14:paraId="5FD82A54" w14:textId="77777777" w:rsidTr="00A765CB">
        <w:tc>
          <w:tcPr>
            <w:tcW w:w="3615" w:type="dxa"/>
            <w:shd w:val="clear" w:color="auto" w:fill="auto"/>
            <w:tcMar>
              <w:top w:w="100" w:type="dxa"/>
              <w:left w:w="100" w:type="dxa"/>
              <w:bottom w:w="100" w:type="dxa"/>
              <w:right w:w="100" w:type="dxa"/>
            </w:tcMar>
          </w:tcPr>
          <w:p w14:paraId="7E329CBA" w14:textId="72525A45" w:rsidR="004B3A67" w:rsidRPr="004B3A67" w:rsidRDefault="004B3A67" w:rsidP="00A765CB">
            <w:pPr>
              <w:widowControl w:val="0"/>
              <w:spacing w:after="0" w:line="240" w:lineRule="auto"/>
              <w:rPr>
                <w:rFonts w:ascii="Calibri" w:hAnsi="Calibri" w:cs="Calibri"/>
                <w:color w:val="000000"/>
              </w:rPr>
            </w:pPr>
            <w:r w:rsidRPr="004B3A67">
              <w:rPr>
                <w:rFonts w:ascii="Calibri" w:hAnsi="Calibri" w:cs="Calibri"/>
                <w:color w:val="000000"/>
              </w:rPr>
              <w:t>Operating Systems</w:t>
            </w:r>
          </w:p>
        </w:tc>
        <w:tc>
          <w:tcPr>
            <w:tcW w:w="6450" w:type="dxa"/>
            <w:shd w:val="clear" w:color="auto" w:fill="auto"/>
            <w:tcMar>
              <w:top w:w="100" w:type="dxa"/>
              <w:left w:w="100" w:type="dxa"/>
              <w:bottom w:w="100" w:type="dxa"/>
              <w:right w:w="100" w:type="dxa"/>
            </w:tcMar>
          </w:tcPr>
          <w:p w14:paraId="76B383E7" w14:textId="0354892D" w:rsidR="004B3A67" w:rsidRPr="004B3A67" w:rsidRDefault="004B3A67" w:rsidP="004B3A67">
            <w:pPr>
              <w:spacing w:line="259" w:lineRule="auto"/>
              <w:rPr>
                <w:rFonts w:ascii="Calibri" w:eastAsia="Calibri" w:hAnsi="Calibri" w:cs="Calibri"/>
              </w:rPr>
            </w:pPr>
            <w:r w:rsidRPr="004B3A67">
              <w:rPr>
                <w:rFonts w:ascii="Calibri" w:eastAsia="Calibri" w:hAnsi="Calibri" w:cs="Calibri"/>
              </w:rPr>
              <w:t>z/OS,</w:t>
            </w:r>
            <w:r>
              <w:rPr>
                <w:rFonts w:ascii="Calibri" w:eastAsia="Calibri" w:hAnsi="Calibri" w:cs="Calibri"/>
              </w:rPr>
              <w:t xml:space="preserve"> </w:t>
            </w:r>
            <w:r w:rsidRPr="004B3A67">
              <w:rPr>
                <w:rFonts w:ascii="Calibri" w:eastAsia="Calibri" w:hAnsi="Calibri" w:cs="Calibri"/>
              </w:rPr>
              <w:t>MVS</w:t>
            </w:r>
          </w:p>
        </w:tc>
      </w:tr>
      <w:tr w:rsidR="004B3A67" w:rsidRPr="004B3A67" w14:paraId="6ECCC9E6" w14:textId="77777777" w:rsidTr="00A765CB">
        <w:tc>
          <w:tcPr>
            <w:tcW w:w="3615" w:type="dxa"/>
            <w:shd w:val="clear" w:color="auto" w:fill="auto"/>
            <w:tcMar>
              <w:top w:w="100" w:type="dxa"/>
              <w:left w:w="100" w:type="dxa"/>
              <w:bottom w:w="100" w:type="dxa"/>
              <w:right w:w="100" w:type="dxa"/>
            </w:tcMar>
          </w:tcPr>
          <w:p w14:paraId="02DCCAA3" w14:textId="4EAC3FB2" w:rsidR="004B3A67" w:rsidRPr="004B3A67" w:rsidRDefault="004B3A67" w:rsidP="00A765CB">
            <w:pPr>
              <w:widowControl w:val="0"/>
              <w:spacing w:after="0" w:line="240" w:lineRule="auto"/>
              <w:rPr>
                <w:rFonts w:ascii="Calibri" w:hAnsi="Calibri" w:cs="Calibri"/>
                <w:color w:val="000000"/>
              </w:rPr>
            </w:pPr>
            <w:r>
              <w:rPr>
                <w:rFonts w:ascii="Calibri" w:hAnsi="Calibri" w:cs="Calibri"/>
                <w:color w:val="000000"/>
              </w:rPr>
              <w:t>Tools &amp; Utilities</w:t>
            </w:r>
          </w:p>
        </w:tc>
        <w:tc>
          <w:tcPr>
            <w:tcW w:w="6450" w:type="dxa"/>
            <w:shd w:val="clear" w:color="auto" w:fill="auto"/>
            <w:tcMar>
              <w:top w:w="100" w:type="dxa"/>
              <w:left w:w="100" w:type="dxa"/>
              <w:bottom w:w="100" w:type="dxa"/>
              <w:right w:w="100" w:type="dxa"/>
            </w:tcMar>
          </w:tcPr>
          <w:p w14:paraId="6B5674D4" w14:textId="1F9CF489" w:rsidR="004B3A67" w:rsidRPr="004B3A67" w:rsidRDefault="004B3A67" w:rsidP="004B3A67">
            <w:pPr>
              <w:spacing w:line="259" w:lineRule="auto"/>
              <w:rPr>
                <w:rFonts w:ascii="Calibri" w:eastAsia="Calibri" w:hAnsi="Calibri" w:cs="Calibri"/>
              </w:rPr>
            </w:pPr>
            <w:r w:rsidRPr="004B3A67">
              <w:rPr>
                <w:rFonts w:ascii="Calibri" w:eastAsia="Calibri" w:hAnsi="Calibri" w:cs="Calibri"/>
              </w:rPr>
              <w:t>TSO/ISPF, IBM Utilities, Endeavor,</w:t>
            </w:r>
            <w:r>
              <w:rPr>
                <w:rFonts w:ascii="Calibri" w:eastAsia="Calibri" w:hAnsi="Calibri" w:cs="Calibri"/>
              </w:rPr>
              <w:t xml:space="preserve"> </w:t>
            </w:r>
            <w:r w:rsidRPr="004B3A67">
              <w:rPr>
                <w:rFonts w:ascii="Calibri" w:eastAsia="Calibri" w:hAnsi="Calibri" w:cs="Calibri"/>
              </w:rPr>
              <w:t>DFSORT,</w:t>
            </w:r>
            <w:r>
              <w:rPr>
                <w:rFonts w:ascii="Calibri" w:eastAsia="Calibri" w:hAnsi="Calibri" w:cs="Calibri"/>
              </w:rPr>
              <w:t xml:space="preserve"> </w:t>
            </w:r>
            <w:r w:rsidRPr="004B3A67">
              <w:rPr>
                <w:rFonts w:ascii="Calibri" w:eastAsia="Calibri" w:hAnsi="Calibri" w:cs="Calibri"/>
              </w:rPr>
              <w:t>OPC Scheduler</w:t>
            </w:r>
          </w:p>
        </w:tc>
      </w:tr>
      <w:tr w:rsidR="004B3A67" w:rsidRPr="004B3A67" w14:paraId="4B62713E" w14:textId="77777777" w:rsidTr="00A765CB">
        <w:tc>
          <w:tcPr>
            <w:tcW w:w="3615" w:type="dxa"/>
            <w:shd w:val="clear" w:color="auto" w:fill="auto"/>
            <w:tcMar>
              <w:top w:w="100" w:type="dxa"/>
              <w:left w:w="100" w:type="dxa"/>
              <w:bottom w:w="100" w:type="dxa"/>
              <w:right w:w="100" w:type="dxa"/>
            </w:tcMar>
          </w:tcPr>
          <w:p w14:paraId="416A6814" w14:textId="49B70B80" w:rsidR="004B3A67" w:rsidRPr="004B3A67" w:rsidRDefault="004B3A67" w:rsidP="00A765CB">
            <w:pPr>
              <w:widowControl w:val="0"/>
              <w:spacing w:after="0" w:line="240" w:lineRule="auto"/>
              <w:rPr>
                <w:rFonts w:ascii="Calibri" w:hAnsi="Calibri" w:cs="Calibri"/>
                <w:bCs/>
                <w:color w:val="000000"/>
              </w:rPr>
            </w:pPr>
            <w:r w:rsidRPr="004B3A67">
              <w:rPr>
                <w:rFonts w:ascii="Calibri" w:eastAsia="Calibri" w:hAnsi="Calibri" w:cs="Calibri"/>
                <w:bCs/>
              </w:rPr>
              <w:t>Development Methodologies</w:t>
            </w:r>
          </w:p>
        </w:tc>
        <w:tc>
          <w:tcPr>
            <w:tcW w:w="6450" w:type="dxa"/>
            <w:shd w:val="clear" w:color="auto" w:fill="auto"/>
            <w:tcMar>
              <w:top w:w="100" w:type="dxa"/>
              <w:left w:w="100" w:type="dxa"/>
              <w:bottom w:w="100" w:type="dxa"/>
              <w:right w:w="100" w:type="dxa"/>
            </w:tcMar>
          </w:tcPr>
          <w:p w14:paraId="2A2793EB" w14:textId="5F979D2F" w:rsidR="004B3A67" w:rsidRPr="004B3A67" w:rsidRDefault="004B3A67" w:rsidP="00A765CB">
            <w:pPr>
              <w:widowControl w:val="0"/>
              <w:spacing w:after="0" w:line="240" w:lineRule="auto"/>
              <w:rPr>
                <w:rFonts w:ascii="Calibri" w:hAnsi="Calibri" w:cs="Calibri"/>
                <w:color w:val="000000"/>
              </w:rPr>
            </w:pPr>
            <w:r w:rsidRPr="004B3A67">
              <w:rPr>
                <w:rFonts w:ascii="Calibri" w:eastAsia="Calibri" w:hAnsi="Calibri" w:cs="Calibri"/>
              </w:rPr>
              <w:t>Agile Methodology</w:t>
            </w:r>
          </w:p>
        </w:tc>
      </w:tr>
    </w:tbl>
    <w:p w14:paraId="27B7E57F" w14:textId="77777777" w:rsidR="004B3A67" w:rsidRDefault="004B3A67" w:rsidP="004B3A67">
      <w:pPr>
        <w:pStyle w:val="ListParagraph"/>
        <w:spacing w:line="259" w:lineRule="auto"/>
        <w:rPr>
          <w:rFonts w:ascii="Calibri" w:eastAsia="Calibri" w:hAnsi="Calibri" w:cs="Calibri"/>
        </w:rPr>
      </w:pPr>
    </w:p>
    <w:p w14:paraId="14602FA4" w14:textId="77777777" w:rsidR="007B578A" w:rsidRPr="004B3A67" w:rsidRDefault="007B578A" w:rsidP="004B3A67">
      <w:pPr>
        <w:pStyle w:val="ListParagraph"/>
        <w:spacing w:line="259" w:lineRule="auto"/>
        <w:rPr>
          <w:rFonts w:ascii="Calibri" w:eastAsia="Calibri" w:hAnsi="Calibri" w:cs="Calibri"/>
        </w:rPr>
      </w:pPr>
    </w:p>
    <w:p w14:paraId="5B4DC5A3" w14:textId="039B4610" w:rsidR="007B578A" w:rsidRDefault="004B3A67" w:rsidP="007B578A">
      <w:pPr>
        <w:spacing w:line="240" w:lineRule="auto"/>
        <w:rPr>
          <w:b/>
          <w:color w:val="000000"/>
          <w:sz w:val="26"/>
          <w:szCs w:val="26"/>
          <w:u w:val="single"/>
        </w:rPr>
      </w:pPr>
      <w:r w:rsidRPr="004B3A67">
        <w:rPr>
          <w:rFonts w:ascii="Calibri" w:hAnsi="Calibri" w:cs="Calibri"/>
          <w:b/>
          <w:color w:val="000000"/>
          <w:sz w:val="28"/>
          <w:szCs w:val="28"/>
          <w:u w:val="single"/>
        </w:rPr>
        <w:t>Professional</w:t>
      </w:r>
      <w:r>
        <w:rPr>
          <w:b/>
          <w:color w:val="000000"/>
          <w:sz w:val="26"/>
          <w:szCs w:val="26"/>
          <w:u w:val="single"/>
        </w:rPr>
        <w:t xml:space="preserve"> Experience:</w:t>
      </w:r>
    </w:p>
    <w:p w14:paraId="5B8694C4" w14:textId="77777777" w:rsidR="007B578A" w:rsidRPr="007B578A" w:rsidRDefault="007B578A" w:rsidP="007B578A">
      <w:pPr>
        <w:spacing w:line="240" w:lineRule="auto"/>
        <w:rPr>
          <w:b/>
          <w:color w:val="000000"/>
          <w:sz w:val="26"/>
          <w:szCs w:val="26"/>
          <w:u w:val="single"/>
        </w:rPr>
      </w:pPr>
    </w:p>
    <w:p w14:paraId="036EE57E" w14:textId="51A3DA27" w:rsidR="009F3FA8" w:rsidRPr="007B578A" w:rsidRDefault="00000000">
      <w:pPr>
        <w:spacing w:line="259" w:lineRule="auto"/>
        <w:rPr>
          <w:rFonts w:ascii="Calibri" w:eastAsia="Calibri" w:hAnsi="Calibri" w:cs="Calibri"/>
          <w:sz w:val="26"/>
          <w:szCs w:val="26"/>
        </w:rPr>
      </w:pPr>
      <w:r w:rsidRPr="007B578A">
        <w:rPr>
          <w:rFonts w:ascii="Calibri" w:eastAsia="Calibri" w:hAnsi="Calibri" w:cs="Calibri"/>
          <w:b/>
          <w:sz w:val="26"/>
          <w:szCs w:val="26"/>
        </w:rPr>
        <w:t>Bank of America</w:t>
      </w:r>
      <w:r w:rsidRPr="007B578A">
        <w:rPr>
          <w:rFonts w:ascii="Calibri" w:eastAsia="Calibri" w:hAnsi="Calibri" w:cs="Calibri"/>
          <w:sz w:val="26"/>
          <w:szCs w:val="26"/>
        </w:rPr>
        <w:tab/>
        <w:t xml:space="preserve">                                                </w:t>
      </w:r>
    </w:p>
    <w:p w14:paraId="5066BB9C" w14:textId="5BB5C7F7" w:rsidR="009F3FA8" w:rsidRPr="007B578A" w:rsidRDefault="004B3A67">
      <w:pPr>
        <w:spacing w:line="259" w:lineRule="auto"/>
        <w:rPr>
          <w:rFonts w:ascii="Calibri" w:eastAsia="Calibri" w:hAnsi="Calibri" w:cs="Calibri"/>
          <w:b/>
          <w:sz w:val="26"/>
          <w:szCs w:val="26"/>
        </w:rPr>
      </w:pPr>
      <w:r w:rsidRPr="007B578A">
        <w:rPr>
          <w:rFonts w:ascii="Calibri" w:eastAsia="Calibri" w:hAnsi="Calibri" w:cs="Calibri"/>
          <w:b/>
          <w:sz w:val="26"/>
          <w:szCs w:val="26"/>
          <w:u w:val="single"/>
        </w:rPr>
        <w:t>Designation</w:t>
      </w:r>
      <w:r w:rsidRPr="007B578A">
        <w:rPr>
          <w:rFonts w:ascii="Calibri" w:eastAsia="Calibri" w:hAnsi="Calibri" w:cs="Calibri"/>
          <w:sz w:val="26"/>
          <w:szCs w:val="26"/>
        </w:rPr>
        <w:t xml:space="preserve">: </w:t>
      </w:r>
      <w:r w:rsidRPr="007B578A">
        <w:rPr>
          <w:rFonts w:ascii="Calibri" w:eastAsia="Calibri" w:hAnsi="Calibri" w:cs="Calibri"/>
          <w:b/>
          <w:sz w:val="26"/>
          <w:szCs w:val="26"/>
        </w:rPr>
        <w:t xml:space="preserve">Mainframe Developer                                                 July 2018 </w:t>
      </w:r>
      <w:r w:rsidR="007B578A">
        <w:rPr>
          <w:rFonts w:ascii="Calibri" w:eastAsia="Calibri" w:hAnsi="Calibri" w:cs="Calibri"/>
          <w:b/>
          <w:sz w:val="26"/>
          <w:szCs w:val="26"/>
        </w:rPr>
        <w:t xml:space="preserve">- </w:t>
      </w:r>
      <w:r w:rsidR="007B2130" w:rsidRPr="007B578A">
        <w:rPr>
          <w:rFonts w:ascii="Calibri" w:eastAsia="Calibri" w:hAnsi="Calibri" w:cs="Calibri"/>
          <w:b/>
          <w:sz w:val="26"/>
          <w:szCs w:val="26"/>
        </w:rPr>
        <w:t>July 2022</w:t>
      </w:r>
    </w:p>
    <w:p w14:paraId="1038294A" w14:textId="412F2724" w:rsidR="009F3FA8" w:rsidRPr="007B578A" w:rsidRDefault="00000000">
      <w:pPr>
        <w:spacing w:line="259" w:lineRule="auto"/>
        <w:rPr>
          <w:rFonts w:ascii="Calibri" w:eastAsia="Calibri" w:hAnsi="Calibri" w:cs="Calibri"/>
          <w:b/>
          <w:sz w:val="26"/>
          <w:szCs w:val="26"/>
          <w:u w:val="single"/>
        </w:rPr>
      </w:pPr>
      <w:r w:rsidRPr="007B578A">
        <w:rPr>
          <w:rFonts w:ascii="Calibri" w:eastAsia="Calibri" w:hAnsi="Calibri" w:cs="Calibri"/>
          <w:b/>
          <w:sz w:val="26"/>
          <w:szCs w:val="26"/>
          <w:u w:val="single"/>
        </w:rPr>
        <w:t xml:space="preserve">Project </w:t>
      </w:r>
      <w:r w:rsidR="007B578A" w:rsidRPr="007B578A">
        <w:rPr>
          <w:rFonts w:ascii="Calibri" w:eastAsia="Calibri" w:hAnsi="Calibri" w:cs="Calibri"/>
          <w:b/>
          <w:sz w:val="26"/>
          <w:szCs w:val="26"/>
          <w:u w:val="single"/>
        </w:rPr>
        <w:t>Description:</w:t>
      </w:r>
    </w:p>
    <w:p w14:paraId="5594B8A6" w14:textId="0DD12933" w:rsidR="009F3FA8" w:rsidRPr="004B3A67" w:rsidRDefault="004B3A67">
      <w:pPr>
        <w:spacing w:line="259" w:lineRule="auto"/>
        <w:jc w:val="both"/>
        <w:rPr>
          <w:rFonts w:ascii="Calibri" w:eastAsia="Calibri" w:hAnsi="Calibri" w:cs="Calibri"/>
          <w:b/>
          <w:u w:val="single"/>
        </w:rPr>
      </w:pPr>
      <w:r w:rsidRPr="004B3A67">
        <w:rPr>
          <w:rFonts w:ascii="Calibri" w:eastAsia="Calibri" w:hAnsi="Calibri" w:cs="Calibri"/>
        </w:rPr>
        <w:t>Asset</w:t>
      </w:r>
      <w:r>
        <w:rPr>
          <w:rFonts w:ascii="Calibri" w:eastAsia="Calibri" w:hAnsi="Calibri" w:cs="Calibri"/>
        </w:rPr>
        <w:t>s</w:t>
      </w:r>
      <w:r w:rsidRPr="004B3A67">
        <w:rPr>
          <w:rFonts w:ascii="Calibri" w:eastAsia="Calibri" w:hAnsi="Calibri" w:cs="Calibri"/>
        </w:rPr>
        <w:t xml:space="preserve"> Management Financial System (AMFS)is a set of applications dealing with enabling the banking features for the wealth banking customers. This system includes process like Initialize, Money Transfer, Settlement and Disputes. This system takes care of all the banking transactions of the client and then nets its out to update the CMA database.</w:t>
      </w:r>
    </w:p>
    <w:p w14:paraId="457C9E0F" w14:textId="77777777" w:rsidR="009F3FA8" w:rsidRPr="007B578A" w:rsidRDefault="00000000">
      <w:pPr>
        <w:spacing w:line="259" w:lineRule="auto"/>
        <w:rPr>
          <w:rFonts w:ascii="Calibri" w:eastAsia="Calibri" w:hAnsi="Calibri" w:cs="Calibri"/>
          <w:sz w:val="26"/>
          <w:szCs w:val="26"/>
        </w:rPr>
      </w:pPr>
      <w:r w:rsidRPr="007B578A">
        <w:rPr>
          <w:rFonts w:ascii="Calibri" w:eastAsia="Calibri" w:hAnsi="Calibri" w:cs="Calibri"/>
          <w:b/>
          <w:sz w:val="26"/>
          <w:szCs w:val="26"/>
          <w:u w:val="single"/>
        </w:rPr>
        <w:t xml:space="preserve">Roles and Responsibilities:       </w:t>
      </w:r>
    </w:p>
    <w:p w14:paraId="5B2EE197" w14:textId="77777777" w:rsidR="008965F3" w:rsidRPr="008965F3" w:rsidRDefault="008965F3" w:rsidP="008965F3">
      <w:pPr>
        <w:numPr>
          <w:ilvl w:val="0"/>
          <w:numId w:val="4"/>
        </w:numPr>
        <w:spacing w:line="259" w:lineRule="auto"/>
        <w:rPr>
          <w:rFonts w:ascii="Calibri" w:eastAsia="Calibri" w:hAnsi="Calibri" w:cs="Calibri"/>
        </w:rPr>
      </w:pPr>
      <w:r w:rsidRPr="008965F3">
        <w:rPr>
          <w:rFonts w:ascii="Calibri" w:eastAsia="Calibri" w:hAnsi="Calibri" w:cs="Calibri"/>
          <w:b/>
          <w:bCs/>
        </w:rPr>
        <w:t>Developed and maintained</w:t>
      </w:r>
      <w:r w:rsidRPr="008965F3">
        <w:rPr>
          <w:rFonts w:ascii="Calibri" w:eastAsia="Calibri" w:hAnsi="Calibri" w:cs="Calibri"/>
        </w:rPr>
        <w:t xml:space="preserve"> batch and online COBOL applications on </w:t>
      </w:r>
      <w:r w:rsidRPr="008965F3">
        <w:rPr>
          <w:rFonts w:ascii="Calibri" w:eastAsia="Calibri" w:hAnsi="Calibri" w:cs="Calibri"/>
          <w:b/>
          <w:bCs/>
        </w:rPr>
        <w:t>z/OS</w:t>
      </w:r>
      <w:r w:rsidRPr="008965F3">
        <w:rPr>
          <w:rFonts w:ascii="Calibri" w:eastAsia="Calibri" w:hAnsi="Calibri" w:cs="Calibri"/>
        </w:rPr>
        <w:t>, ensuring efficiency in transaction processing.</w:t>
      </w:r>
    </w:p>
    <w:p w14:paraId="30915033" w14:textId="77777777" w:rsidR="008965F3" w:rsidRPr="008965F3" w:rsidRDefault="008965F3" w:rsidP="008965F3">
      <w:pPr>
        <w:numPr>
          <w:ilvl w:val="0"/>
          <w:numId w:val="4"/>
        </w:numPr>
        <w:spacing w:line="259" w:lineRule="auto"/>
        <w:rPr>
          <w:rFonts w:ascii="Calibri" w:eastAsia="Calibri" w:hAnsi="Calibri" w:cs="Calibri"/>
        </w:rPr>
      </w:pPr>
      <w:r w:rsidRPr="008965F3">
        <w:rPr>
          <w:rFonts w:ascii="Calibri" w:eastAsia="Calibri" w:hAnsi="Calibri" w:cs="Calibri"/>
          <w:b/>
          <w:bCs/>
        </w:rPr>
        <w:t>Designed and optimized DB2 programs</w:t>
      </w:r>
      <w:r w:rsidRPr="008965F3">
        <w:rPr>
          <w:rFonts w:ascii="Calibri" w:eastAsia="Calibri" w:hAnsi="Calibri" w:cs="Calibri"/>
        </w:rPr>
        <w:t>, modifying existing COBOL applications to align with evolving business needs.</w:t>
      </w:r>
    </w:p>
    <w:p w14:paraId="51BE6F0C" w14:textId="77777777" w:rsidR="008965F3" w:rsidRPr="008965F3" w:rsidRDefault="008965F3" w:rsidP="008965F3">
      <w:pPr>
        <w:numPr>
          <w:ilvl w:val="0"/>
          <w:numId w:val="4"/>
        </w:numPr>
        <w:spacing w:line="259" w:lineRule="auto"/>
        <w:rPr>
          <w:rFonts w:ascii="Calibri" w:eastAsia="Calibri" w:hAnsi="Calibri" w:cs="Calibri"/>
        </w:rPr>
      </w:pPr>
      <w:r w:rsidRPr="008965F3">
        <w:rPr>
          <w:rFonts w:ascii="Calibri" w:eastAsia="Calibri" w:hAnsi="Calibri" w:cs="Calibri"/>
          <w:b/>
          <w:bCs/>
        </w:rPr>
        <w:t>Implemented and enhanced JCL scripts</w:t>
      </w:r>
      <w:r w:rsidRPr="008965F3">
        <w:rPr>
          <w:rFonts w:ascii="Calibri" w:eastAsia="Calibri" w:hAnsi="Calibri" w:cs="Calibri"/>
        </w:rPr>
        <w:t xml:space="preserve"> to automate batch job execution, reducing manual interventions.</w:t>
      </w:r>
    </w:p>
    <w:p w14:paraId="11B6F3E2" w14:textId="77777777" w:rsidR="008965F3" w:rsidRPr="008965F3" w:rsidRDefault="008965F3" w:rsidP="008965F3">
      <w:pPr>
        <w:numPr>
          <w:ilvl w:val="0"/>
          <w:numId w:val="4"/>
        </w:numPr>
        <w:spacing w:line="259" w:lineRule="auto"/>
        <w:rPr>
          <w:rFonts w:ascii="Calibri" w:eastAsia="Calibri" w:hAnsi="Calibri" w:cs="Calibri"/>
        </w:rPr>
      </w:pPr>
      <w:r w:rsidRPr="008965F3">
        <w:rPr>
          <w:rFonts w:ascii="Calibri" w:eastAsia="Calibri" w:hAnsi="Calibri" w:cs="Calibri"/>
          <w:b/>
          <w:bCs/>
        </w:rPr>
        <w:t>Worked extensively with IBM utilities</w:t>
      </w:r>
      <w:r w:rsidRPr="008965F3">
        <w:rPr>
          <w:rFonts w:ascii="Calibri" w:eastAsia="Calibri" w:hAnsi="Calibri" w:cs="Calibri"/>
        </w:rPr>
        <w:t xml:space="preserve"> (</w:t>
      </w:r>
      <w:r w:rsidRPr="008965F3">
        <w:rPr>
          <w:rFonts w:ascii="Calibri" w:eastAsia="Calibri" w:hAnsi="Calibri" w:cs="Calibri"/>
          <w:b/>
          <w:bCs/>
        </w:rPr>
        <w:t>DFSORT, ICETOOL, IEBGENER, IDCAMS</w:t>
      </w:r>
      <w:r w:rsidRPr="008965F3">
        <w:rPr>
          <w:rFonts w:ascii="Calibri" w:eastAsia="Calibri" w:hAnsi="Calibri" w:cs="Calibri"/>
        </w:rPr>
        <w:t>) to handle data transformations, file manipulations, and job scheduling.</w:t>
      </w:r>
    </w:p>
    <w:p w14:paraId="32B6D462" w14:textId="77777777" w:rsidR="008965F3" w:rsidRPr="008965F3" w:rsidRDefault="008965F3" w:rsidP="008965F3">
      <w:pPr>
        <w:numPr>
          <w:ilvl w:val="0"/>
          <w:numId w:val="4"/>
        </w:numPr>
        <w:spacing w:line="259" w:lineRule="auto"/>
        <w:rPr>
          <w:rFonts w:ascii="Calibri" w:eastAsia="Calibri" w:hAnsi="Calibri" w:cs="Calibri"/>
        </w:rPr>
      </w:pPr>
      <w:r w:rsidRPr="008965F3">
        <w:rPr>
          <w:rFonts w:ascii="Calibri" w:eastAsia="Calibri" w:hAnsi="Calibri" w:cs="Calibri"/>
          <w:b/>
          <w:bCs/>
        </w:rPr>
        <w:lastRenderedPageBreak/>
        <w:t>Collaborated with cross-functional teams</w:t>
      </w:r>
      <w:r w:rsidRPr="008965F3">
        <w:rPr>
          <w:rFonts w:ascii="Calibri" w:eastAsia="Calibri" w:hAnsi="Calibri" w:cs="Calibri"/>
        </w:rPr>
        <w:t xml:space="preserve"> to analyze requirements, address system improvements, and deliver enhancements within deadlines.</w:t>
      </w:r>
    </w:p>
    <w:p w14:paraId="2AFE7EAE" w14:textId="77777777" w:rsidR="008965F3" w:rsidRPr="008965F3" w:rsidRDefault="008965F3" w:rsidP="008965F3">
      <w:pPr>
        <w:numPr>
          <w:ilvl w:val="0"/>
          <w:numId w:val="4"/>
        </w:numPr>
        <w:spacing w:line="259" w:lineRule="auto"/>
        <w:rPr>
          <w:rFonts w:ascii="Calibri" w:eastAsia="Calibri" w:hAnsi="Calibri" w:cs="Calibri"/>
        </w:rPr>
      </w:pPr>
      <w:r w:rsidRPr="008965F3">
        <w:rPr>
          <w:rFonts w:ascii="Calibri" w:eastAsia="Calibri" w:hAnsi="Calibri" w:cs="Calibri"/>
          <w:b/>
          <w:bCs/>
        </w:rPr>
        <w:t>Conducted comprehensive system testing</w:t>
      </w:r>
      <w:r w:rsidRPr="008965F3">
        <w:rPr>
          <w:rFonts w:ascii="Calibri" w:eastAsia="Calibri" w:hAnsi="Calibri" w:cs="Calibri"/>
        </w:rPr>
        <w:t xml:space="preserve"> to validate new features, ensuring production readiness.</w:t>
      </w:r>
    </w:p>
    <w:p w14:paraId="004EB334" w14:textId="77777777" w:rsidR="008965F3" w:rsidRPr="008965F3" w:rsidRDefault="008965F3" w:rsidP="008965F3">
      <w:pPr>
        <w:numPr>
          <w:ilvl w:val="0"/>
          <w:numId w:val="4"/>
        </w:numPr>
        <w:spacing w:line="259" w:lineRule="auto"/>
        <w:rPr>
          <w:rFonts w:ascii="Calibri" w:eastAsia="Calibri" w:hAnsi="Calibri" w:cs="Calibri"/>
        </w:rPr>
      </w:pPr>
      <w:r w:rsidRPr="008965F3">
        <w:rPr>
          <w:rFonts w:ascii="Calibri" w:eastAsia="Calibri" w:hAnsi="Calibri" w:cs="Calibri"/>
          <w:b/>
          <w:bCs/>
        </w:rPr>
        <w:t>Utilized CICS and IMS</w:t>
      </w:r>
      <w:r w:rsidRPr="008965F3">
        <w:rPr>
          <w:rFonts w:ascii="Calibri" w:eastAsia="Calibri" w:hAnsi="Calibri" w:cs="Calibri"/>
        </w:rPr>
        <w:t xml:space="preserve"> for managing online transactions, improving system reliability and response time.</w:t>
      </w:r>
    </w:p>
    <w:p w14:paraId="663D8B22" w14:textId="77777777" w:rsidR="008965F3" w:rsidRPr="008965F3" w:rsidRDefault="008965F3" w:rsidP="008965F3">
      <w:pPr>
        <w:numPr>
          <w:ilvl w:val="0"/>
          <w:numId w:val="4"/>
        </w:numPr>
        <w:spacing w:line="259" w:lineRule="auto"/>
        <w:rPr>
          <w:rFonts w:ascii="Calibri" w:eastAsia="Calibri" w:hAnsi="Calibri" w:cs="Calibri"/>
        </w:rPr>
      </w:pPr>
      <w:r w:rsidRPr="008965F3">
        <w:rPr>
          <w:rFonts w:ascii="Calibri" w:eastAsia="Calibri" w:hAnsi="Calibri" w:cs="Calibri"/>
          <w:b/>
          <w:bCs/>
        </w:rPr>
        <w:t>Leveraged version control tools like ENDEVOR</w:t>
      </w:r>
      <w:r w:rsidRPr="008965F3">
        <w:rPr>
          <w:rFonts w:ascii="Calibri" w:eastAsia="Calibri" w:hAnsi="Calibri" w:cs="Calibri"/>
        </w:rPr>
        <w:t xml:space="preserve"> for structured deployment and production rollouts.</w:t>
      </w:r>
    </w:p>
    <w:p w14:paraId="620F8EDD" w14:textId="77777777" w:rsidR="008965F3" w:rsidRPr="008965F3" w:rsidRDefault="008965F3" w:rsidP="008965F3">
      <w:pPr>
        <w:numPr>
          <w:ilvl w:val="0"/>
          <w:numId w:val="4"/>
        </w:numPr>
        <w:spacing w:line="259" w:lineRule="auto"/>
        <w:rPr>
          <w:rFonts w:ascii="Calibri" w:eastAsia="Calibri" w:hAnsi="Calibri" w:cs="Calibri"/>
        </w:rPr>
      </w:pPr>
      <w:r w:rsidRPr="008965F3">
        <w:rPr>
          <w:rFonts w:ascii="Calibri" w:eastAsia="Calibri" w:hAnsi="Calibri" w:cs="Calibri"/>
          <w:b/>
          <w:bCs/>
        </w:rPr>
        <w:t>Worked with TSO and SPUFI</w:t>
      </w:r>
      <w:r w:rsidRPr="008965F3">
        <w:rPr>
          <w:rFonts w:ascii="Calibri" w:eastAsia="Calibri" w:hAnsi="Calibri" w:cs="Calibri"/>
        </w:rPr>
        <w:t>, enabling efficient debugging and database management.</w:t>
      </w:r>
    </w:p>
    <w:p w14:paraId="0044971D" w14:textId="2591BC05" w:rsidR="009F3FA8" w:rsidRPr="004B3A67" w:rsidRDefault="008965F3" w:rsidP="008965F3">
      <w:pPr>
        <w:spacing w:line="259" w:lineRule="auto"/>
        <w:rPr>
          <w:rFonts w:ascii="Calibri" w:eastAsia="Calibri" w:hAnsi="Calibri" w:cs="Calibri"/>
        </w:rPr>
      </w:pPr>
      <w:r w:rsidRPr="008965F3">
        <w:rPr>
          <w:rFonts w:ascii="Calibri" w:eastAsia="Calibri" w:hAnsi="Calibri" w:cs="Calibri"/>
          <w:b/>
          <w:bCs/>
          <w:sz w:val="26"/>
          <w:szCs w:val="26"/>
          <w:u w:val="single"/>
        </w:rPr>
        <w:t>Technology Stack</w:t>
      </w:r>
      <w:r w:rsidRPr="008965F3">
        <w:rPr>
          <w:rFonts w:ascii="Calibri" w:eastAsia="Calibri" w:hAnsi="Calibri" w:cs="Calibri"/>
        </w:rPr>
        <w:t>: COBOL, DB2, CICS, IMS, VSAM, JCL, OS/MVS</w:t>
      </w:r>
    </w:p>
    <w:p w14:paraId="3841A719" w14:textId="77777777" w:rsidR="007B2130" w:rsidRPr="004B3A67" w:rsidRDefault="007B2130">
      <w:pPr>
        <w:spacing w:line="259" w:lineRule="auto"/>
        <w:rPr>
          <w:rFonts w:ascii="Calibri" w:eastAsia="Calibri" w:hAnsi="Calibri" w:cs="Calibri"/>
        </w:rPr>
      </w:pPr>
    </w:p>
    <w:p w14:paraId="713615FC" w14:textId="77777777" w:rsidR="004B3A67" w:rsidRDefault="004B3A67" w:rsidP="004B3A67">
      <w:pPr>
        <w:spacing w:before="220" w:line="240" w:lineRule="auto"/>
        <w:rPr>
          <w:color w:val="000000"/>
          <w:u w:val="single"/>
        </w:rPr>
      </w:pPr>
      <w:r>
        <w:rPr>
          <w:b/>
          <w:color w:val="000000"/>
          <w:u w:val="single"/>
        </w:rPr>
        <w:t xml:space="preserve">Education: </w:t>
      </w:r>
      <w:r>
        <w:rPr>
          <w:color w:val="000000"/>
          <w:u w:val="single"/>
        </w:rPr>
        <w:t xml:space="preserve"> </w:t>
      </w:r>
    </w:p>
    <w:p w14:paraId="42F65457" w14:textId="0E70198C" w:rsidR="004B3A67" w:rsidRDefault="004B3A67" w:rsidP="004B3A67">
      <w:pPr>
        <w:spacing w:before="220" w:line="240" w:lineRule="auto"/>
        <w:ind w:left="1080" w:hanging="360"/>
        <w:rPr>
          <w:color w:val="000000"/>
        </w:rPr>
      </w:pPr>
      <w:r>
        <w:rPr>
          <w:rFonts w:ascii="Arimo" w:eastAsia="Arimo" w:hAnsi="Arimo" w:cs="Arimo"/>
          <w:color w:val="000000"/>
        </w:rPr>
        <w:t xml:space="preserve">● </w:t>
      </w:r>
      <w:proofErr w:type="gramStart"/>
      <w:r w:rsidR="00993182">
        <w:rPr>
          <w:rFonts w:ascii="Arimo" w:eastAsia="Arimo" w:hAnsi="Arimo" w:cs="Arimo"/>
          <w:color w:val="000000"/>
        </w:rPr>
        <w:t>Bachelor’s degree in Information Technology</w:t>
      </w:r>
      <w:proofErr w:type="gramEnd"/>
      <w:r>
        <w:rPr>
          <w:rFonts w:ascii="Arimo" w:eastAsia="Arimo" w:hAnsi="Arimo" w:cs="Arimo"/>
          <w:color w:val="000000"/>
        </w:rPr>
        <w:t xml:space="preserve"> - 201</w:t>
      </w:r>
      <w:r w:rsidR="007B578A">
        <w:rPr>
          <w:rFonts w:ascii="Arimo" w:eastAsia="Arimo" w:hAnsi="Arimo" w:cs="Arimo"/>
          <w:color w:val="000000"/>
        </w:rPr>
        <w:t>8</w:t>
      </w:r>
    </w:p>
    <w:p w14:paraId="21C3D7AF" w14:textId="77777777" w:rsidR="004B3A67" w:rsidRPr="008965F3" w:rsidRDefault="004B3A67" w:rsidP="008965F3">
      <w:pPr>
        <w:spacing w:line="259" w:lineRule="auto"/>
        <w:rPr>
          <w:rFonts w:ascii="Calibri" w:eastAsia="Calibri" w:hAnsi="Calibri" w:cs="Calibri"/>
        </w:rPr>
      </w:pPr>
    </w:p>
    <w:p w14:paraId="544C54FD" w14:textId="7D5B97FA" w:rsidR="007B2130" w:rsidRPr="004B3A67" w:rsidRDefault="007B2130" w:rsidP="007B2130">
      <w:pPr>
        <w:spacing w:line="259" w:lineRule="auto"/>
        <w:rPr>
          <w:rFonts w:ascii="Calibri" w:eastAsia="Calibri" w:hAnsi="Calibri" w:cs="Calibri"/>
        </w:rPr>
      </w:pPr>
      <w:r w:rsidRPr="004B3A67">
        <w:rPr>
          <w:rFonts w:ascii="Calibri" w:eastAsia="Calibri" w:hAnsi="Calibri" w:cs="Calibri"/>
        </w:rPr>
        <w:tab/>
        <w:t xml:space="preserve">                                                </w:t>
      </w:r>
    </w:p>
    <w:p w14:paraId="2547F345" w14:textId="77777777" w:rsidR="007B2130" w:rsidRPr="004B3A67" w:rsidRDefault="007B2130">
      <w:pPr>
        <w:spacing w:line="259" w:lineRule="auto"/>
        <w:rPr>
          <w:rFonts w:ascii="Calibri" w:eastAsia="Calibri" w:hAnsi="Calibri" w:cs="Calibri"/>
        </w:rPr>
      </w:pPr>
    </w:p>
    <w:p w14:paraId="6265F0C0" w14:textId="77777777" w:rsidR="009F3FA8" w:rsidRPr="004B3A67" w:rsidRDefault="009F3FA8">
      <w:pPr>
        <w:spacing w:line="259" w:lineRule="auto"/>
        <w:rPr>
          <w:rFonts w:ascii="Calibri" w:eastAsia="Calibri" w:hAnsi="Calibri" w:cs="Calibri"/>
        </w:rPr>
      </w:pPr>
    </w:p>
    <w:p w14:paraId="7BD1DEF3" w14:textId="77777777" w:rsidR="009F3FA8" w:rsidRPr="004B3A67" w:rsidRDefault="00000000">
      <w:pPr>
        <w:spacing w:line="259" w:lineRule="auto"/>
        <w:rPr>
          <w:rFonts w:ascii="Calibri" w:eastAsia="Calibri" w:hAnsi="Calibri" w:cs="Calibri"/>
        </w:rPr>
      </w:pPr>
      <w:r w:rsidRPr="004B3A67">
        <w:rPr>
          <w:rFonts w:ascii="Calibri" w:eastAsia="Calibri" w:hAnsi="Calibri" w:cs="Calibri"/>
        </w:rPr>
        <w:t xml:space="preserve">  </w:t>
      </w:r>
    </w:p>
    <w:p w14:paraId="3D62F967" w14:textId="77777777" w:rsidR="009F3FA8" w:rsidRPr="004B3A67" w:rsidRDefault="009F3FA8">
      <w:pPr>
        <w:spacing w:line="259" w:lineRule="auto"/>
        <w:rPr>
          <w:rFonts w:ascii="Calibri" w:eastAsia="Calibri" w:hAnsi="Calibri" w:cs="Calibri"/>
        </w:rPr>
      </w:pPr>
    </w:p>
    <w:p w14:paraId="1906B844" w14:textId="77777777" w:rsidR="009F3FA8" w:rsidRPr="004B3A67" w:rsidRDefault="009F3FA8">
      <w:pPr>
        <w:spacing w:after="200" w:line="276" w:lineRule="auto"/>
        <w:rPr>
          <w:rFonts w:ascii="Calibri" w:eastAsia="Calibri" w:hAnsi="Calibri" w:cs="Calibri"/>
        </w:rPr>
      </w:pPr>
    </w:p>
    <w:sectPr w:rsidR="009F3FA8" w:rsidRPr="004B3A6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C0387" w14:textId="77777777" w:rsidR="00976E7B" w:rsidRDefault="00976E7B" w:rsidP="008965F3">
      <w:pPr>
        <w:spacing w:after="0" w:line="240" w:lineRule="auto"/>
      </w:pPr>
      <w:r>
        <w:separator/>
      </w:r>
    </w:p>
  </w:endnote>
  <w:endnote w:type="continuationSeparator" w:id="0">
    <w:p w14:paraId="4080B219" w14:textId="77777777" w:rsidR="00976E7B" w:rsidRDefault="00976E7B" w:rsidP="008965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mo">
    <w:altName w:val="Calibri"/>
    <w:charset w:val="00"/>
    <w:family w:val="auto"/>
    <w:pitch w:val="default"/>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0569A1" w14:textId="77777777" w:rsidR="00976E7B" w:rsidRDefault="00976E7B" w:rsidP="008965F3">
      <w:pPr>
        <w:spacing w:after="0" w:line="240" w:lineRule="auto"/>
      </w:pPr>
      <w:r>
        <w:separator/>
      </w:r>
    </w:p>
  </w:footnote>
  <w:footnote w:type="continuationSeparator" w:id="0">
    <w:p w14:paraId="217D4CD0" w14:textId="77777777" w:rsidR="00976E7B" w:rsidRDefault="00976E7B" w:rsidP="008965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0A393F"/>
    <w:multiLevelType w:val="multilevel"/>
    <w:tmpl w:val="E95A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8D470E"/>
    <w:multiLevelType w:val="hybridMultilevel"/>
    <w:tmpl w:val="A44A54FA"/>
    <w:lvl w:ilvl="0" w:tplc="08E45AF4">
      <w:start w:val="770"/>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03067B"/>
    <w:multiLevelType w:val="multilevel"/>
    <w:tmpl w:val="B99C1A8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BC10D7D"/>
    <w:multiLevelType w:val="hybridMultilevel"/>
    <w:tmpl w:val="617094E2"/>
    <w:lvl w:ilvl="0" w:tplc="B48E577A">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921C2E"/>
    <w:multiLevelType w:val="multilevel"/>
    <w:tmpl w:val="B032D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495CF9"/>
    <w:multiLevelType w:val="multilevel"/>
    <w:tmpl w:val="234A57D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89613873">
    <w:abstractNumId w:val="5"/>
  </w:num>
  <w:num w:numId="2" w16cid:durableId="1352031550">
    <w:abstractNumId w:val="2"/>
  </w:num>
  <w:num w:numId="3" w16cid:durableId="1581673247">
    <w:abstractNumId w:val="3"/>
  </w:num>
  <w:num w:numId="4" w16cid:durableId="99188150">
    <w:abstractNumId w:val="0"/>
  </w:num>
  <w:num w:numId="5" w16cid:durableId="879131863">
    <w:abstractNumId w:val="4"/>
  </w:num>
  <w:num w:numId="6" w16cid:durableId="1022240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F3FA8"/>
    <w:rsid w:val="00001AB7"/>
    <w:rsid w:val="004B3A67"/>
    <w:rsid w:val="007358A2"/>
    <w:rsid w:val="007B2130"/>
    <w:rsid w:val="007B578A"/>
    <w:rsid w:val="008965F3"/>
    <w:rsid w:val="00915B03"/>
    <w:rsid w:val="00976E7B"/>
    <w:rsid w:val="00993182"/>
    <w:rsid w:val="009F3FA8"/>
    <w:rsid w:val="009F486C"/>
    <w:rsid w:val="00A763CB"/>
    <w:rsid w:val="00AB5933"/>
    <w:rsid w:val="00B528E8"/>
    <w:rsid w:val="00BC0B42"/>
    <w:rsid w:val="00CA06EE"/>
    <w:rsid w:val="00D221D9"/>
    <w:rsid w:val="00D8421F"/>
    <w:rsid w:val="00EA7365"/>
    <w:rsid w:val="00F23F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F72AA"/>
  <w15:docId w15:val="{74F4D1B6-D746-46B4-9991-1C39C7EB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96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65F3"/>
  </w:style>
  <w:style w:type="paragraph" w:styleId="Footer">
    <w:name w:val="footer"/>
    <w:basedOn w:val="Normal"/>
    <w:link w:val="FooterChar"/>
    <w:uiPriority w:val="99"/>
    <w:unhideWhenUsed/>
    <w:rsid w:val="008965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65F3"/>
  </w:style>
  <w:style w:type="paragraph" w:styleId="ListParagraph">
    <w:name w:val="List Paragraph"/>
    <w:basedOn w:val="Normal"/>
    <w:uiPriority w:val="34"/>
    <w:qFormat/>
    <w:rsid w:val="008965F3"/>
    <w:pPr>
      <w:ind w:left="720"/>
      <w:contextualSpacing/>
    </w:pPr>
  </w:style>
  <w:style w:type="character" w:styleId="Hyperlink">
    <w:name w:val="Hyperlink"/>
    <w:basedOn w:val="DefaultParagraphFont"/>
    <w:uiPriority w:val="99"/>
    <w:unhideWhenUsed/>
    <w:rsid w:val="007B578A"/>
    <w:rPr>
      <w:color w:val="467886" w:themeColor="hyperlink"/>
      <w:u w:val="single"/>
    </w:rPr>
  </w:style>
  <w:style w:type="character" w:styleId="UnresolvedMention">
    <w:name w:val="Unresolved Mention"/>
    <w:basedOn w:val="DefaultParagraphFont"/>
    <w:uiPriority w:val="99"/>
    <w:semiHidden/>
    <w:unhideWhenUsed/>
    <w:rsid w:val="007B578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323177">
      <w:bodyDiv w:val="1"/>
      <w:marLeft w:val="0"/>
      <w:marRight w:val="0"/>
      <w:marTop w:val="0"/>
      <w:marBottom w:val="0"/>
      <w:divBdr>
        <w:top w:val="none" w:sz="0" w:space="0" w:color="auto"/>
        <w:left w:val="none" w:sz="0" w:space="0" w:color="auto"/>
        <w:bottom w:val="none" w:sz="0" w:space="0" w:color="auto"/>
        <w:right w:val="none" w:sz="0" w:space="0" w:color="auto"/>
      </w:divBdr>
    </w:div>
    <w:div w:id="305741629">
      <w:bodyDiv w:val="1"/>
      <w:marLeft w:val="0"/>
      <w:marRight w:val="0"/>
      <w:marTop w:val="0"/>
      <w:marBottom w:val="0"/>
      <w:divBdr>
        <w:top w:val="none" w:sz="0" w:space="0" w:color="auto"/>
        <w:left w:val="none" w:sz="0" w:space="0" w:color="auto"/>
        <w:bottom w:val="none" w:sz="0" w:space="0" w:color="auto"/>
        <w:right w:val="none" w:sz="0" w:space="0" w:color="auto"/>
      </w:divBdr>
    </w:div>
    <w:div w:id="416250545">
      <w:bodyDiv w:val="1"/>
      <w:marLeft w:val="0"/>
      <w:marRight w:val="0"/>
      <w:marTop w:val="0"/>
      <w:marBottom w:val="0"/>
      <w:divBdr>
        <w:top w:val="none" w:sz="0" w:space="0" w:color="auto"/>
        <w:left w:val="none" w:sz="0" w:space="0" w:color="auto"/>
        <w:bottom w:val="none" w:sz="0" w:space="0" w:color="auto"/>
        <w:right w:val="none" w:sz="0" w:space="0" w:color="auto"/>
      </w:divBdr>
    </w:div>
    <w:div w:id="496305355">
      <w:bodyDiv w:val="1"/>
      <w:marLeft w:val="0"/>
      <w:marRight w:val="0"/>
      <w:marTop w:val="0"/>
      <w:marBottom w:val="0"/>
      <w:divBdr>
        <w:top w:val="none" w:sz="0" w:space="0" w:color="auto"/>
        <w:left w:val="none" w:sz="0" w:space="0" w:color="auto"/>
        <w:bottom w:val="none" w:sz="0" w:space="0" w:color="auto"/>
        <w:right w:val="none" w:sz="0" w:space="0" w:color="auto"/>
      </w:divBdr>
    </w:div>
    <w:div w:id="498271183">
      <w:bodyDiv w:val="1"/>
      <w:marLeft w:val="0"/>
      <w:marRight w:val="0"/>
      <w:marTop w:val="0"/>
      <w:marBottom w:val="0"/>
      <w:divBdr>
        <w:top w:val="none" w:sz="0" w:space="0" w:color="auto"/>
        <w:left w:val="none" w:sz="0" w:space="0" w:color="auto"/>
        <w:bottom w:val="none" w:sz="0" w:space="0" w:color="auto"/>
        <w:right w:val="none" w:sz="0" w:space="0" w:color="auto"/>
      </w:divBdr>
    </w:div>
    <w:div w:id="574706713">
      <w:bodyDiv w:val="1"/>
      <w:marLeft w:val="0"/>
      <w:marRight w:val="0"/>
      <w:marTop w:val="0"/>
      <w:marBottom w:val="0"/>
      <w:divBdr>
        <w:top w:val="none" w:sz="0" w:space="0" w:color="auto"/>
        <w:left w:val="none" w:sz="0" w:space="0" w:color="auto"/>
        <w:bottom w:val="none" w:sz="0" w:space="0" w:color="auto"/>
        <w:right w:val="none" w:sz="0" w:space="0" w:color="auto"/>
      </w:divBdr>
    </w:div>
    <w:div w:id="578058902">
      <w:bodyDiv w:val="1"/>
      <w:marLeft w:val="0"/>
      <w:marRight w:val="0"/>
      <w:marTop w:val="0"/>
      <w:marBottom w:val="0"/>
      <w:divBdr>
        <w:top w:val="none" w:sz="0" w:space="0" w:color="auto"/>
        <w:left w:val="none" w:sz="0" w:space="0" w:color="auto"/>
        <w:bottom w:val="none" w:sz="0" w:space="0" w:color="auto"/>
        <w:right w:val="none" w:sz="0" w:space="0" w:color="auto"/>
      </w:divBdr>
    </w:div>
    <w:div w:id="703143299">
      <w:bodyDiv w:val="1"/>
      <w:marLeft w:val="0"/>
      <w:marRight w:val="0"/>
      <w:marTop w:val="0"/>
      <w:marBottom w:val="0"/>
      <w:divBdr>
        <w:top w:val="none" w:sz="0" w:space="0" w:color="auto"/>
        <w:left w:val="none" w:sz="0" w:space="0" w:color="auto"/>
        <w:bottom w:val="none" w:sz="0" w:space="0" w:color="auto"/>
        <w:right w:val="none" w:sz="0" w:space="0" w:color="auto"/>
      </w:divBdr>
    </w:div>
    <w:div w:id="832336573">
      <w:bodyDiv w:val="1"/>
      <w:marLeft w:val="0"/>
      <w:marRight w:val="0"/>
      <w:marTop w:val="0"/>
      <w:marBottom w:val="0"/>
      <w:divBdr>
        <w:top w:val="none" w:sz="0" w:space="0" w:color="auto"/>
        <w:left w:val="none" w:sz="0" w:space="0" w:color="auto"/>
        <w:bottom w:val="none" w:sz="0" w:space="0" w:color="auto"/>
        <w:right w:val="none" w:sz="0" w:space="0" w:color="auto"/>
      </w:divBdr>
    </w:div>
    <w:div w:id="1277370617">
      <w:bodyDiv w:val="1"/>
      <w:marLeft w:val="0"/>
      <w:marRight w:val="0"/>
      <w:marTop w:val="0"/>
      <w:marBottom w:val="0"/>
      <w:divBdr>
        <w:top w:val="none" w:sz="0" w:space="0" w:color="auto"/>
        <w:left w:val="none" w:sz="0" w:space="0" w:color="auto"/>
        <w:bottom w:val="none" w:sz="0" w:space="0" w:color="auto"/>
        <w:right w:val="none" w:sz="0" w:space="0" w:color="auto"/>
      </w:divBdr>
    </w:div>
    <w:div w:id="1652521053">
      <w:bodyDiv w:val="1"/>
      <w:marLeft w:val="0"/>
      <w:marRight w:val="0"/>
      <w:marTop w:val="0"/>
      <w:marBottom w:val="0"/>
      <w:divBdr>
        <w:top w:val="none" w:sz="0" w:space="0" w:color="auto"/>
        <w:left w:val="none" w:sz="0" w:space="0" w:color="auto"/>
        <w:bottom w:val="none" w:sz="0" w:space="0" w:color="auto"/>
        <w:right w:val="none" w:sz="0" w:space="0" w:color="auto"/>
      </w:divBdr>
    </w:div>
    <w:div w:id="1917864215">
      <w:bodyDiv w:val="1"/>
      <w:marLeft w:val="0"/>
      <w:marRight w:val="0"/>
      <w:marTop w:val="0"/>
      <w:marBottom w:val="0"/>
      <w:divBdr>
        <w:top w:val="none" w:sz="0" w:space="0" w:color="auto"/>
        <w:left w:val="none" w:sz="0" w:space="0" w:color="auto"/>
        <w:bottom w:val="none" w:sz="0" w:space="0" w:color="auto"/>
        <w:right w:val="none" w:sz="0" w:space="0" w:color="auto"/>
      </w:divBdr>
    </w:div>
    <w:div w:id="2016112278">
      <w:bodyDiv w:val="1"/>
      <w:marLeft w:val="0"/>
      <w:marRight w:val="0"/>
      <w:marTop w:val="0"/>
      <w:marBottom w:val="0"/>
      <w:divBdr>
        <w:top w:val="none" w:sz="0" w:space="0" w:color="auto"/>
        <w:left w:val="none" w:sz="0" w:space="0" w:color="auto"/>
        <w:bottom w:val="none" w:sz="0" w:space="0" w:color="auto"/>
        <w:right w:val="none" w:sz="0" w:space="0" w:color="auto"/>
      </w:divBdr>
    </w:div>
    <w:div w:id="20510264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arunakumariaramadaka@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1477</TotalTime>
  <Pages>3</Pages>
  <Words>634</Words>
  <Characters>3617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Madithati, Prudhvi</cp:lastModifiedBy>
  <cp:revision>11</cp:revision>
  <dcterms:created xsi:type="dcterms:W3CDTF">2025-02-11T23:32:00Z</dcterms:created>
  <dcterms:modified xsi:type="dcterms:W3CDTF">2025-02-20T21:20:00Z</dcterms:modified>
</cp:coreProperties>
</file>