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C92D5" w14:textId="21CCFBED" w:rsidR="002170AC" w:rsidRPr="00381AE2" w:rsidRDefault="0085797C" w:rsidP="00381AE2">
      <w:pPr>
        <w:spacing w:after="0" w:line="320" w:lineRule="atLeast"/>
        <w:jc w:val="both"/>
        <w:rPr>
          <w:rFonts w:ascii="Bahnschrift" w:hAnsi="Bahnschrift"/>
          <w:b/>
          <w:bCs/>
          <w:sz w:val="48"/>
          <w:szCs w:val="48"/>
        </w:rPr>
      </w:pPr>
      <w:r>
        <w:rPr>
          <w:rFonts w:ascii="Bahnschrift" w:hAnsi="Bahnschrift"/>
          <w:b/>
          <w:bCs/>
          <w:noProof/>
          <w:sz w:val="48"/>
          <w:szCs w:val="48"/>
        </w:rPr>
        <mc:AlternateContent>
          <mc:Choice Requires="wps">
            <w:drawing>
              <wp:anchor distT="0" distB="0" distL="114300" distR="114300" simplePos="0" relativeHeight="251658240" behindDoc="0" locked="0" layoutInCell="1" allowOverlap="1" wp14:anchorId="4FE98093" wp14:editId="63F4EDC8">
                <wp:simplePos x="0" y="0"/>
                <wp:positionH relativeFrom="column">
                  <wp:posOffset>6059170</wp:posOffset>
                </wp:positionH>
                <wp:positionV relativeFrom="paragraph">
                  <wp:posOffset>1270</wp:posOffset>
                </wp:positionV>
                <wp:extent cx="913130" cy="782320"/>
                <wp:effectExtent l="0" t="0" r="0" b="0"/>
                <wp:wrapNone/>
                <wp:docPr id="693041384" name="Text Box 1"/>
                <wp:cNvGraphicFramePr/>
                <a:graphic xmlns:a="http://schemas.openxmlformats.org/drawingml/2006/main">
                  <a:graphicData uri="http://schemas.microsoft.com/office/word/2010/wordprocessingShape">
                    <wps:wsp>
                      <wps:cNvSpPr txBox="1"/>
                      <wps:spPr>
                        <a:xfrm>
                          <a:off x="0" y="0"/>
                          <a:ext cx="913130" cy="782320"/>
                        </a:xfrm>
                        <a:prstGeom prst="rect">
                          <a:avLst/>
                        </a:prstGeom>
                        <a:noFill/>
                        <a:ln w="6350">
                          <a:noFill/>
                        </a:ln>
                      </wps:spPr>
                      <wps:txbx>
                        <w:txbxContent>
                          <w:p w14:paraId="260A1EC1" w14:textId="3BE68D79" w:rsidR="0085797C" w:rsidRDefault="0085797C">
                            <w:r>
                              <w:rPr>
                                <w:noProof/>
                              </w:rPr>
                              <w:drawing>
                                <wp:inline distT="0" distB="0" distL="0" distR="0" wp14:anchorId="16CE36BF" wp14:editId="70939ECA">
                                  <wp:extent cx="723900" cy="736803"/>
                                  <wp:effectExtent l="0" t="0" r="0" b="6350"/>
                                  <wp:docPr id="18532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23900" cy="736803"/>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E98093" id="_x0000_t202" coordsize="21600,21600" o:spt="202" path="m,l,21600r21600,l21600,xe">
                <v:stroke joinstyle="miter"/>
                <v:path gradientshapeok="t" o:connecttype="rect"/>
              </v:shapetype>
              <v:shape id="Text Box 1" o:spid="_x0000_s1026" type="#_x0000_t202" style="position:absolute;left:0;text-align:left;margin-left:477.1pt;margin-top:.1pt;width:71.9pt;height:61.6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" filled="f" stroked="f" strokeweight=".5pt">
                <v:textbox>
                  <w:txbxContent>
                    <w:p w14:paraId="260A1EC1" w14:textId="3BE68D79" w:rsidR="0085797C" w:rsidRDefault="0085797C">
                      <w:r>
                        <w:rPr>
                          <w:noProof/>
                        </w:rPr>
                        <w:drawing>
                          <wp:inline distT="0" distB="0" distL="0" distR="0" wp14:anchorId="16CE36BF" wp14:editId="70939ECA">
                            <wp:extent cx="723900" cy="736803"/>
                            <wp:effectExtent l="0" t="0" r="0" b="6350"/>
                            <wp:docPr id="1853249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23900" cy="736803"/>
                                    </a:xfrm>
                                    <a:prstGeom prst="rect">
                                      <a:avLst/>
                                    </a:prstGeom>
                                    <a:noFill/>
                                    <a:ln>
                                      <a:noFill/>
                                    </a:ln>
                                  </pic:spPr>
                                </pic:pic>
                              </a:graphicData>
                            </a:graphic>
                          </wp:inline>
                        </w:drawing>
                      </w:r>
                    </w:p>
                  </w:txbxContent>
                </v:textbox>
              </v:shape>
            </w:pict>
          </mc:Fallback>
        </mc:AlternateContent>
      </w:r>
      <w:r w:rsidR="00381AE2" w:rsidRPr="00381AE2">
        <w:rPr>
          <w:rFonts w:ascii="Bahnschrift" w:hAnsi="Bahnschrift"/>
          <w:b/>
          <w:bCs/>
          <w:sz w:val="48"/>
          <w:szCs w:val="48"/>
        </w:rPr>
        <w:t>ASHISH CHIDURALA</w:t>
      </w:r>
    </w:p>
    <w:p w14:paraId="7D2BD32D" w14:textId="7A1B6F6D" w:rsidR="00F42E9F" w:rsidRDefault="00381AE2" w:rsidP="00381AE2">
      <w:pPr>
        <w:spacing w:after="0" w:line="320" w:lineRule="atLeast"/>
        <w:jc w:val="both"/>
        <w:rPr>
          <w:rFonts w:ascii="Bahnschrift" w:hAnsi="Bahnschrift"/>
          <w:b/>
          <w:bCs/>
          <w:color w:val="A6A6A6" w:themeColor="background1" w:themeShade="A6"/>
          <w:sz w:val="28"/>
          <w:szCs w:val="28"/>
        </w:rPr>
      </w:pPr>
      <w:r w:rsidRPr="00381AE2">
        <w:rPr>
          <w:rFonts w:ascii="Bahnschrift" w:hAnsi="Bahnschrift"/>
          <w:b/>
          <w:bCs/>
          <w:color w:val="A6A6A6" w:themeColor="background1" w:themeShade="A6"/>
          <w:sz w:val="28"/>
          <w:szCs w:val="28"/>
        </w:rPr>
        <w:t>.</w:t>
      </w:r>
      <w:r w:rsidR="003D219A">
        <w:rPr>
          <w:rFonts w:ascii="Bahnschrift" w:hAnsi="Bahnschrift"/>
          <w:b/>
          <w:bCs/>
          <w:color w:val="A6A6A6" w:themeColor="background1" w:themeShade="A6"/>
          <w:sz w:val="28"/>
          <w:szCs w:val="28"/>
        </w:rPr>
        <w:t>N</w:t>
      </w:r>
      <w:r w:rsidRPr="00381AE2">
        <w:rPr>
          <w:rFonts w:ascii="Bahnschrift" w:hAnsi="Bahnschrift"/>
          <w:b/>
          <w:bCs/>
          <w:color w:val="A6A6A6" w:themeColor="background1" w:themeShade="A6"/>
          <w:sz w:val="28"/>
          <w:szCs w:val="28"/>
        </w:rPr>
        <w:t>et Full Stack Developer</w:t>
      </w:r>
      <w:r w:rsidR="00F42E9F">
        <w:rPr>
          <w:rFonts w:ascii="Bahnschrift" w:hAnsi="Bahnschrift"/>
          <w:b/>
          <w:bCs/>
          <w:color w:val="A6A6A6" w:themeColor="background1" w:themeShade="A6"/>
          <w:sz w:val="28"/>
          <w:szCs w:val="28"/>
        </w:rPr>
        <w:t xml:space="preserve">, </w:t>
      </w:r>
    </w:p>
    <w:p w14:paraId="3D0F3586" w14:textId="7E90727B" w:rsidR="00381AE2" w:rsidRDefault="00F42E9F" w:rsidP="00381AE2">
      <w:pPr>
        <w:spacing w:after="0" w:line="320" w:lineRule="atLeast"/>
        <w:jc w:val="both"/>
        <w:rPr>
          <w:rFonts w:ascii="Bahnschrift" w:hAnsi="Bahnschrift"/>
          <w:b/>
          <w:bCs/>
          <w:color w:val="A6A6A6" w:themeColor="background1" w:themeShade="A6"/>
          <w:sz w:val="28"/>
          <w:szCs w:val="28"/>
        </w:rPr>
      </w:pPr>
      <w:r>
        <w:rPr>
          <w:rFonts w:ascii="Bahnschrift" w:hAnsi="Bahnschrift"/>
          <w:b/>
          <w:bCs/>
          <w:color w:val="A6A6A6" w:themeColor="background1" w:themeShade="A6"/>
          <w:sz w:val="28"/>
          <w:szCs w:val="28"/>
        </w:rPr>
        <w:t>Linkedin:</w:t>
      </w:r>
      <w:r w:rsidR="00AE320E">
        <w:rPr>
          <w:rFonts w:ascii="Bahnschrift" w:hAnsi="Bahnschrift"/>
          <w:b/>
          <w:bCs/>
          <w:color w:val="A6A6A6" w:themeColor="background1" w:themeShade="A6"/>
          <w:sz w:val="28"/>
          <w:szCs w:val="28"/>
        </w:rPr>
        <w:t xml:space="preserve"> </w:t>
      </w:r>
      <w:r w:rsidRPr="00F42E9F">
        <w:rPr>
          <w:rFonts w:ascii="Bahnschrift" w:hAnsi="Bahnschrift"/>
          <w:b/>
          <w:bCs/>
          <w:color w:val="A6A6A6" w:themeColor="background1" w:themeShade="A6"/>
          <w:sz w:val="28"/>
          <w:szCs w:val="28"/>
        </w:rPr>
        <w:t>https://www.linkedin.com/in/ashishchidurala/</w:t>
      </w:r>
    </w:p>
    <w:p w14:paraId="216D0BD9" w14:textId="4B6E7398" w:rsidR="008F5B79" w:rsidRDefault="005A0176" w:rsidP="008F5B79">
      <w:pPr>
        <w:rPr>
          <w:rFonts w:ascii="Bahnschrift" w:hAnsi="Bahnschrift"/>
          <w:b/>
          <w:bCs/>
          <w:color w:val="A6A6A6" w:themeColor="background1" w:themeShade="A6"/>
          <w:sz w:val="28"/>
          <w:szCs w:val="28"/>
        </w:rPr>
      </w:pPr>
      <w:r>
        <w:rPr>
          <w:rFonts w:ascii="Bahnschrift" w:hAnsi="Bahnschrift"/>
          <w:b/>
          <w:bCs/>
          <w:noProof/>
          <w:color w:val="FFFFFF" w:themeColor="background1"/>
          <w:sz w:val="28"/>
          <w:szCs w:val="28"/>
        </w:rPr>
        <mc:AlternateContent>
          <mc:Choice Requires="wpg">
            <w:drawing>
              <wp:anchor distT="0" distB="0" distL="114300" distR="114300" simplePos="0" relativeHeight="251664384" behindDoc="0" locked="0" layoutInCell="1" allowOverlap="1" wp14:anchorId="1CF447E9" wp14:editId="5357AFAE">
                <wp:simplePos x="0" y="0"/>
                <wp:positionH relativeFrom="column">
                  <wp:posOffset>2493010</wp:posOffset>
                </wp:positionH>
                <wp:positionV relativeFrom="paragraph">
                  <wp:posOffset>69850</wp:posOffset>
                </wp:positionV>
                <wp:extent cx="2788920" cy="449580"/>
                <wp:effectExtent l="0" t="0" r="0" b="7620"/>
                <wp:wrapNone/>
                <wp:docPr id="907130998" name="Group 5"/>
                <wp:cNvGraphicFramePr/>
                <a:graphic xmlns:a="http://schemas.openxmlformats.org/drawingml/2006/main">
                  <a:graphicData uri="http://schemas.microsoft.com/office/word/2010/wordprocessingGroup">
                    <wpg:wgp>
                      <wpg:cNvGrpSpPr/>
                      <wpg:grpSpPr>
                        <a:xfrm>
                          <a:off x="0" y="0"/>
                          <a:ext cx="2788920" cy="449580"/>
                          <a:chOff x="0" y="0"/>
                          <a:chExt cx="2827020" cy="381000"/>
                        </a:xfrm>
                      </wpg:grpSpPr>
                      <wps:wsp>
                        <wps:cNvPr id="166342326" name="Text Box 2"/>
                        <wps:cNvSpPr txBox="1"/>
                        <wps:spPr>
                          <a:xfrm>
                            <a:off x="0" y="0"/>
                            <a:ext cx="2827020" cy="297051"/>
                          </a:xfrm>
                          <a:prstGeom prst="rect">
                            <a:avLst/>
                          </a:prstGeom>
                          <a:solidFill>
                            <a:schemeClr val="tx2">
                              <a:lumMod val="20000"/>
                              <a:lumOff val="80000"/>
                            </a:schemeClr>
                          </a:solidFill>
                          <a:ln w="6350">
                            <a:noFill/>
                          </a:ln>
                        </wps:spPr>
                        <wps:txbx>
                          <w:txbxContent>
                            <w:p w14:paraId="66BFB56F" w14:textId="77777777" w:rsidR="0085797C" w:rsidRDefault="0085797C" w:rsidP="008579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69945926" name="Text Box 3"/>
                        <wps:cNvSpPr txBox="1"/>
                        <wps:spPr>
                          <a:xfrm>
                            <a:off x="0" y="38100"/>
                            <a:ext cx="341630" cy="342900"/>
                          </a:xfrm>
                          <a:prstGeom prst="rect">
                            <a:avLst/>
                          </a:prstGeom>
                          <a:noFill/>
                          <a:ln w="6350">
                            <a:noFill/>
                          </a:ln>
                        </wps:spPr>
                        <wps:txbx>
                          <w:txbxContent>
                            <w:p w14:paraId="191D1A7B" w14:textId="081940D0" w:rsidR="0085797C" w:rsidRDefault="0085797C" w:rsidP="0085797C">
                              <w:r>
                                <w:rPr>
                                  <w:noProof/>
                                  <w:lang w:eastAsia="en-IN"/>
                                </w:rPr>
                                <w:drawing>
                                  <wp:inline distT="0" distB="0" distL="0" distR="0" wp14:anchorId="4BD816F2" wp14:editId="58971F8A">
                                    <wp:extent cx="187200" cy="190800"/>
                                    <wp:effectExtent l="0" t="0" r="3810" b="0"/>
                                    <wp:docPr id="55" name="Picture 55" descr="C:\Users\pc\Downloads\e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m-removebg-preview.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7200" cy="19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72079912" name="Text Box 4"/>
                        <wps:cNvSpPr txBox="1"/>
                        <wps:spPr>
                          <a:xfrm>
                            <a:off x="281940" y="22860"/>
                            <a:ext cx="2197496" cy="295910"/>
                          </a:xfrm>
                          <a:prstGeom prst="rect">
                            <a:avLst/>
                          </a:prstGeom>
                          <a:noFill/>
                          <a:ln w="6350">
                            <a:noFill/>
                          </a:ln>
                        </wps:spPr>
                        <wps:txbx>
                          <w:txbxContent>
                            <w:p w14:paraId="08633D75" w14:textId="65FB85AB" w:rsidR="0085797C" w:rsidRPr="006C35A7" w:rsidRDefault="005A0176" w:rsidP="0085797C">
                              <w:pPr>
                                <w:rPr>
                                  <w:color w:val="000000" w:themeColor="text1"/>
                                </w:rPr>
                              </w:pPr>
                              <w:r>
                                <w:rPr>
                                  <w:b/>
                                  <w:bCs/>
                                  <w:color w:val="000000" w:themeColor="text1"/>
                                  <w:sz w:val="24"/>
                                  <w:szCs w:val="24"/>
                                </w:rPr>
                                <w:t>a</w:t>
                              </w:r>
                              <w:r w:rsidR="00785937" w:rsidRPr="006C35A7">
                                <w:rPr>
                                  <w:b/>
                                  <w:bCs/>
                                  <w:color w:val="000000" w:themeColor="text1"/>
                                  <w:sz w:val="24"/>
                                  <w:szCs w:val="24"/>
                                </w:rPr>
                                <w:t>shish</w:t>
                              </w:r>
                              <w:r>
                                <w:rPr>
                                  <w:b/>
                                  <w:bCs/>
                                  <w:color w:val="000000" w:themeColor="text1"/>
                                  <w:sz w:val="24"/>
                                  <w:szCs w:val="24"/>
                                </w:rPr>
                                <w:t>.</w:t>
                              </w:r>
                              <w:r w:rsidR="00785937" w:rsidRPr="006C35A7">
                                <w:rPr>
                                  <w:b/>
                                  <w:bCs/>
                                  <w:color w:val="000000" w:themeColor="text1"/>
                                  <w:sz w:val="24"/>
                                  <w:szCs w:val="24"/>
                                </w:rPr>
                                <w:t>ch</w:t>
                              </w:r>
                              <w:r>
                                <w:rPr>
                                  <w:b/>
                                  <w:bCs/>
                                  <w:color w:val="000000" w:themeColor="text1"/>
                                  <w:sz w:val="24"/>
                                  <w:szCs w:val="24"/>
                                </w:rPr>
                                <w:t>0518</w:t>
                              </w:r>
                              <w:r w:rsidR="00785937" w:rsidRPr="006C35A7">
                                <w:rPr>
                                  <w:b/>
                                  <w:bCs/>
                                  <w:color w:val="000000" w:themeColor="text1"/>
                                  <w:sz w:val="24"/>
                                  <w:szCs w:val="24"/>
                                </w:rPr>
                                <w:t>01@</w:t>
                              </w:r>
                              <w:r w:rsidR="00C27B29" w:rsidRPr="006C35A7">
                                <w:rPr>
                                  <w:b/>
                                  <w:bCs/>
                                  <w:color w:val="000000" w:themeColor="text1"/>
                                  <w:sz w:val="24"/>
                                  <w:szCs w:val="24"/>
                                </w:rPr>
                                <w:t>gmail.c</w:t>
                              </w:r>
                              <w:r w:rsidR="006C35A7" w:rsidRPr="006C35A7">
                                <w:rPr>
                                  <w:b/>
                                  <w:bCs/>
                                  <w:color w:val="000000" w:themeColor="text1"/>
                                  <w:sz w:val="24"/>
                                  <w:szCs w:val="24"/>
                                </w:rPr>
                                <w:t>o</w:t>
                              </w:r>
                              <w:r>
                                <w:rPr>
                                  <w:b/>
                                  <w:bCs/>
                                  <w:color w:val="000000" w:themeColor="text1"/>
                                  <w:sz w:val="24"/>
                                  <w:szCs w:val="24"/>
                                </w:rP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CF447E9" id="Group 5" o:spid="_x0000_s1027" style="position:absolute;margin-left:196.3pt;margin-top:5.5pt;width:219.6pt;height:35.4pt;z-index:251664384;mso-width-relative:margin;mso-height-relative:margin" coordsize="2827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">
                <v:shape id="Text Box 2" o:spid="_x0000_s1028" type="#_x0000_t202" style="position:absolute;width:28270;height:297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" fillcolor="#d5dce4 [671]" stroked="f" strokeweight=".5pt">
                  <v:textbox>
                    <w:txbxContent>
                      <w:p w14:paraId="66BFB56F" w14:textId="77777777" w:rsidR="0085797C" w:rsidRDefault="0085797C" w:rsidP="0085797C"/>
                    </w:txbxContent>
                  </v:textbox>
                </v:shape>
                <v:shape id="Text Box 3" o:spid="_x0000_s1029" type="#_x0000_t202" style="position:absolute;top:381;width:34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" filled="f" stroked="f" strokeweight=".5pt">
                  <v:textbox>
                    <w:txbxContent>
                      <w:p w14:paraId="191D1A7B" w14:textId="081940D0" w:rsidR="0085797C" w:rsidRDefault="0085797C" w:rsidP="0085797C">
                        <w:r>
                          <w:rPr>
                            <w:noProof/>
                            <w:lang w:eastAsia="en-IN"/>
                          </w:rPr>
                          <w:drawing>
                            <wp:inline distT="0" distB="0" distL="0" distR="0" wp14:anchorId="4BD816F2" wp14:editId="58971F8A">
                              <wp:extent cx="187200" cy="190800"/>
                              <wp:effectExtent l="0" t="0" r="3810" b="0"/>
                              <wp:docPr id="55" name="Picture 55" descr="C:\Users\pc\Downloads\em-removebg-pre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Downloads\em-removebg-preview.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7200" cy="190800"/>
                                      </a:xfrm>
                                      <a:prstGeom prst="rect">
                                        <a:avLst/>
                                      </a:prstGeom>
                                      <a:noFill/>
                                      <a:ln>
                                        <a:noFill/>
                                      </a:ln>
                                    </pic:spPr>
                                  </pic:pic>
                                </a:graphicData>
                              </a:graphic>
                            </wp:inline>
                          </w:drawing>
                        </w:r>
                      </w:p>
                    </w:txbxContent>
                  </v:textbox>
                </v:shape>
                <v:shape id="Text Box 4" o:spid="_x0000_s1030" type="#_x0000_t202" style="position:absolute;left:2819;top:228;width:21975;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" filled="f" stroked="f" strokeweight=".5pt">
                  <v:textbox>
                    <w:txbxContent>
                      <w:p w14:paraId="08633D75" w14:textId="65FB85AB" w:rsidR="0085797C" w:rsidRPr="006C35A7" w:rsidRDefault="005A0176" w:rsidP="0085797C">
                        <w:pPr>
                          <w:rPr>
                            <w:color w:val="000000" w:themeColor="text1"/>
                          </w:rPr>
                        </w:pPr>
                        <w:r>
                          <w:rPr>
                            <w:b/>
                            <w:bCs/>
                            <w:color w:val="000000" w:themeColor="text1"/>
                            <w:sz w:val="24"/>
                            <w:szCs w:val="24"/>
                          </w:rPr>
                          <w:t>a</w:t>
                        </w:r>
                        <w:r w:rsidR="00785937" w:rsidRPr="006C35A7">
                          <w:rPr>
                            <w:b/>
                            <w:bCs/>
                            <w:color w:val="000000" w:themeColor="text1"/>
                            <w:sz w:val="24"/>
                            <w:szCs w:val="24"/>
                          </w:rPr>
                          <w:t>shish</w:t>
                        </w:r>
                        <w:r>
                          <w:rPr>
                            <w:b/>
                            <w:bCs/>
                            <w:color w:val="000000" w:themeColor="text1"/>
                            <w:sz w:val="24"/>
                            <w:szCs w:val="24"/>
                          </w:rPr>
                          <w:t>.</w:t>
                        </w:r>
                        <w:r w:rsidR="00785937" w:rsidRPr="006C35A7">
                          <w:rPr>
                            <w:b/>
                            <w:bCs/>
                            <w:color w:val="000000" w:themeColor="text1"/>
                            <w:sz w:val="24"/>
                            <w:szCs w:val="24"/>
                          </w:rPr>
                          <w:t>ch</w:t>
                        </w:r>
                        <w:r>
                          <w:rPr>
                            <w:b/>
                            <w:bCs/>
                            <w:color w:val="000000" w:themeColor="text1"/>
                            <w:sz w:val="24"/>
                            <w:szCs w:val="24"/>
                          </w:rPr>
                          <w:t>0518</w:t>
                        </w:r>
                        <w:r w:rsidR="00785937" w:rsidRPr="006C35A7">
                          <w:rPr>
                            <w:b/>
                            <w:bCs/>
                            <w:color w:val="000000" w:themeColor="text1"/>
                            <w:sz w:val="24"/>
                            <w:szCs w:val="24"/>
                          </w:rPr>
                          <w:t>01@</w:t>
                        </w:r>
                        <w:r w:rsidR="00C27B29" w:rsidRPr="006C35A7">
                          <w:rPr>
                            <w:b/>
                            <w:bCs/>
                            <w:color w:val="000000" w:themeColor="text1"/>
                            <w:sz w:val="24"/>
                            <w:szCs w:val="24"/>
                          </w:rPr>
                          <w:t>gmail.c</w:t>
                        </w:r>
                        <w:r w:rsidR="006C35A7" w:rsidRPr="006C35A7">
                          <w:rPr>
                            <w:b/>
                            <w:bCs/>
                            <w:color w:val="000000" w:themeColor="text1"/>
                            <w:sz w:val="24"/>
                            <w:szCs w:val="24"/>
                          </w:rPr>
                          <w:t>o</w:t>
                        </w:r>
                        <w:r>
                          <w:rPr>
                            <w:b/>
                            <w:bCs/>
                            <w:color w:val="000000" w:themeColor="text1"/>
                            <w:sz w:val="24"/>
                            <w:szCs w:val="24"/>
                          </w:rPr>
                          <w:t>m</w:t>
                        </w:r>
                      </w:p>
                    </w:txbxContent>
                  </v:textbox>
                </v:shape>
              </v:group>
            </w:pict>
          </mc:Fallback>
        </mc:AlternateContent>
      </w:r>
      <w:r w:rsidR="00F42E9F">
        <w:rPr>
          <w:rFonts w:ascii="Bahnschrift" w:hAnsi="Bahnschrift"/>
          <w:b/>
          <w:bCs/>
          <w:noProof/>
          <w:color w:val="FFFFFF" w:themeColor="background1"/>
          <w:sz w:val="28"/>
          <w:szCs w:val="28"/>
        </w:rPr>
        <mc:AlternateContent>
          <mc:Choice Requires="wpg">
            <w:drawing>
              <wp:anchor distT="0" distB="0" distL="114300" distR="114300" simplePos="0" relativeHeight="251662336" behindDoc="0" locked="0" layoutInCell="1" allowOverlap="1" wp14:anchorId="1023E6FA" wp14:editId="67556D87">
                <wp:simplePos x="0" y="0"/>
                <wp:positionH relativeFrom="margin">
                  <wp:align>left</wp:align>
                </wp:positionH>
                <wp:positionV relativeFrom="paragraph">
                  <wp:posOffset>69850</wp:posOffset>
                </wp:positionV>
                <wp:extent cx="2110740" cy="381000"/>
                <wp:effectExtent l="0" t="0" r="3810" b="0"/>
                <wp:wrapNone/>
                <wp:docPr id="1403797797" name="Group 5"/>
                <wp:cNvGraphicFramePr/>
                <a:graphic xmlns:a="http://schemas.openxmlformats.org/drawingml/2006/main">
                  <a:graphicData uri="http://schemas.microsoft.com/office/word/2010/wordprocessingGroup">
                    <wpg:wgp>
                      <wpg:cNvGrpSpPr/>
                      <wpg:grpSpPr>
                        <a:xfrm>
                          <a:off x="0" y="0"/>
                          <a:ext cx="2110740" cy="381000"/>
                          <a:chOff x="0" y="0"/>
                          <a:chExt cx="2286000" cy="381000"/>
                        </a:xfrm>
                      </wpg:grpSpPr>
                      <wps:wsp>
                        <wps:cNvPr id="1593626390" name="Text Box 2"/>
                        <wps:cNvSpPr txBox="1"/>
                        <wps:spPr>
                          <a:xfrm>
                            <a:off x="0" y="0"/>
                            <a:ext cx="2286000" cy="342900"/>
                          </a:xfrm>
                          <a:prstGeom prst="rect">
                            <a:avLst/>
                          </a:prstGeom>
                          <a:solidFill>
                            <a:schemeClr val="tx2">
                              <a:lumMod val="20000"/>
                              <a:lumOff val="80000"/>
                            </a:schemeClr>
                          </a:solidFill>
                          <a:ln w="6350">
                            <a:noFill/>
                          </a:ln>
                        </wps:spPr>
                        <wps:txbx>
                          <w:txbxContent>
                            <w:p w14:paraId="0184FDF0" w14:textId="77777777" w:rsidR="0085797C" w:rsidRDefault="0085797C"/>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2036025891" name="Text Box 3"/>
                        <wps:cNvSpPr txBox="1"/>
                        <wps:spPr>
                          <a:xfrm>
                            <a:off x="0" y="38100"/>
                            <a:ext cx="341630" cy="342900"/>
                          </a:xfrm>
                          <a:prstGeom prst="rect">
                            <a:avLst/>
                          </a:prstGeom>
                          <a:noFill/>
                          <a:ln w="6350">
                            <a:noFill/>
                          </a:ln>
                        </wps:spPr>
                        <wps:txbx>
                          <w:txbxContent>
                            <w:p w14:paraId="63F80C69" w14:textId="44C1AC6E" w:rsidR="0085797C" w:rsidRDefault="0085797C">
                              <w:r>
                                <w:rPr>
                                  <w:noProof/>
                                  <w:lang w:eastAsia="en-IN"/>
                                </w:rPr>
                                <w:drawing>
                                  <wp:inline distT="0" distB="0" distL="0" distR="0" wp14:anchorId="5500E282" wp14:editId="35F277C9">
                                    <wp:extent cx="190800" cy="190800"/>
                                    <wp:effectExtent l="0" t="0" r="0" b="0"/>
                                    <wp:docPr id="412631023" name="Picture 412631023" descr="C:\Users\pc\Downloads\ph-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ph-removebg-preview (1).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0800" cy="19080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540713269" name="Text Box 4"/>
                        <wps:cNvSpPr txBox="1"/>
                        <wps:spPr>
                          <a:xfrm>
                            <a:off x="281940" y="22860"/>
                            <a:ext cx="1943100" cy="295910"/>
                          </a:xfrm>
                          <a:prstGeom prst="rect">
                            <a:avLst/>
                          </a:prstGeom>
                          <a:noFill/>
                          <a:ln w="6350">
                            <a:noFill/>
                          </a:ln>
                        </wps:spPr>
                        <wps:txbx>
                          <w:txbxContent>
                            <w:p w14:paraId="0312AE5F" w14:textId="3314ECC1" w:rsidR="0085797C" w:rsidRPr="006C35A7" w:rsidRDefault="00AB280E">
                              <w:pPr>
                                <w:rPr>
                                  <w:b/>
                                  <w:bCs/>
                                  <w:color w:val="000000" w:themeColor="text1"/>
                                  <w:sz w:val="24"/>
                                  <w:szCs w:val="24"/>
                                </w:rPr>
                              </w:pPr>
                              <w:r w:rsidRPr="006C35A7">
                                <w:rPr>
                                  <w:b/>
                                  <w:bCs/>
                                  <w:color w:val="000000" w:themeColor="text1"/>
                                  <w:sz w:val="24"/>
                                  <w:szCs w:val="24"/>
                                </w:rPr>
                                <w:t>9373136831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023E6FA" id="_x0000_s1031" style="position:absolute;margin-left:0;margin-top:5.5pt;width:166.2pt;height:30pt;z-index:251662336;mso-position-horizontal:left;mso-position-horizontal-relative:margin;mso-width-relative:margin;mso-height-relative:margin" coordsize="22860,38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">
                <v:shape id="Text Box 2" o:spid="_x0000_s1032" type="#_x0000_t202" style="position:absolute;width:22860;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" fillcolor="#d5dce4 [671]" stroked="f" strokeweight=".5pt">
                  <v:textbox>
                    <w:txbxContent>
                      <w:p w14:paraId="0184FDF0" w14:textId="77777777" w:rsidR="0085797C" w:rsidRDefault="0085797C"/>
                    </w:txbxContent>
                  </v:textbox>
                </v:shape>
                <v:shape id="Text Box 3" o:spid="_x0000_s1033" type="#_x0000_t202" style="position:absolute;top:381;width:3416;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" filled="f" stroked="f" strokeweight=".5pt">
                  <v:textbox>
                    <w:txbxContent>
                      <w:p w14:paraId="63F80C69" w14:textId="44C1AC6E" w:rsidR="0085797C" w:rsidRDefault="0085797C">
                        <w:r>
                          <w:rPr>
                            <w:noProof/>
                            <w:lang w:eastAsia="en-IN"/>
                          </w:rPr>
                          <w:drawing>
                            <wp:inline distT="0" distB="0" distL="0" distR="0" wp14:anchorId="5500E282" wp14:editId="35F277C9">
                              <wp:extent cx="190800" cy="190800"/>
                              <wp:effectExtent l="0" t="0" r="0" b="0"/>
                              <wp:docPr id="412631023" name="Picture 412631023" descr="C:\Users\pc\Downloads\ph-removebg-preview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pc\Downloads\ph-removebg-preview (1).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800" cy="190800"/>
                                      </a:xfrm>
                                      <a:prstGeom prst="rect">
                                        <a:avLst/>
                                      </a:prstGeom>
                                      <a:noFill/>
                                      <a:ln>
                                        <a:noFill/>
                                      </a:ln>
                                    </pic:spPr>
                                  </pic:pic>
                                </a:graphicData>
                              </a:graphic>
                            </wp:inline>
                          </w:drawing>
                        </w:r>
                      </w:p>
                    </w:txbxContent>
                  </v:textbox>
                </v:shape>
                <v:shape id="Text Box 4" o:spid="_x0000_s1034" type="#_x0000_t202" style="position:absolute;left:2819;top:228;width:19431;height:29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" filled="f" stroked="f" strokeweight=".5pt">
                  <v:textbox>
                    <w:txbxContent>
                      <w:p w14:paraId="0312AE5F" w14:textId="3314ECC1" w:rsidR="0085797C" w:rsidRPr="006C35A7" w:rsidRDefault="00AB280E">
                        <w:pPr>
                          <w:rPr>
                            <w:b/>
                            <w:bCs/>
                            <w:color w:val="000000" w:themeColor="text1"/>
                            <w:sz w:val="24"/>
                            <w:szCs w:val="24"/>
                          </w:rPr>
                        </w:pPr>
                        <w:r w:rsidRPr="006C35A7">
                          <w:rPr>
                            <w:b/>
                            <w:bCs/>
                            <w:color w:val="000000" w:themeColor="text1"/>
                            <w:sz w:val="24"/>
                            <w:szCs w:val="24"/>
                          </w:rPr>
                          <w:t>9373136831</w:t>
                        </w:r>
                      </w:p>
                    </w:txbxContent>
                  </v:textbox>
                </v:shape>
                <w10:wrap anchorx="margin"/>
              </v:group>
            </w:pict>
          </mc:Fallback>
        </mc:AlternateContent>
      </w:r>
    </w:p>
    <w:p w14:paraId="07316B5C" w14:textId="73822B0A" w:rsidR="008F5B79" w:rsidRDefault="008F5B79" w:rsidP="008F5B79">
      <w:pPr>
        <w:spacing w:before="360" w:after="0" w:line="320" w:lineRule="atLeast"/>
        <w:rPr>
          <w:rFonts w:ascii="Bahnschrift" w:hAnsi="Bahnschrift"/>
          <w:b/>
          <w:bCs/>
          <w:sz w:val="28"/>
          <w:szCs w:val="28"/>
        </w:rPr>
      </w:pPr>
      <w:r>
        <w:rPr>
          <w:rFonts w:ascii="Gadugi" w:hAnsi="Gadugi"/>
          <w:noProof/>
          <w:sz w:val="20"/>
          <w:szCs w:val="20"/>
        </w:rPr>
        <mc:AlternateContent>
          <mc:Choice Requires="wps">
            <w:drawing>
              <wp:anchor distT="0" distB="0" distL="114300" distR="114300" simplePos="0" relativeHeight="251665408" behindDoc="0" locked="0" layoutInCell="1" allowOverlap="1" wp14:anchorId="4EB49CD8" wp14:editId="385D3D3D">
                <wp:simplePos x="0" y="0"/>
                <wp:positionH relativeFrom="column">
                  <wp:posOffset>-13970</wp:posOffset>
                </wp:positionH>
                <wp:positionV relativeFrom="paragraph">
                  <wp:posOffset>346075</wp:posOffset>
                </wp:positionV>
                <wp:extent cx="913130" cy="0"/>
                <wp:effectExtent l="0" t="0" r="0" b="0"/>
                <wp:wrapNone/>
                <wp:docPr id="915768774" name="Straight Connector 6"/>
                <wp:cNvGraphicFramePr/>
                <a:graphic xmlns:a="http://schemas.openxmlformats.org/drawingml/2006/main">
                  <a:graphicData uri="http://schemas.microsoft.com/office/word/2010/wordprocessingShape">
                    <wps:wsp>
                      <wps:cNvCnPr/>
                      <wps:spPr>
                        <a:xfrm>
                          <a:off x="0" y="0"/>
                          <a:ext cx="91313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48CF07F" id="Straight Connector 6"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1.1pt,27.25pt" to="70.8pt,27.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" strokecolor="#bfbfbf [2412]" strokeweight="1.5pt">
                <v:stroke joinstyle="miter"/>
              </v:line>
            </w:pict>
          </mc:Fallback>
        </mc:AlternateContent>
      </w:r>
      <w:r w:rsidRPr="008F5B79">
        <w:rPr>
          <w:rFonts w:ascii="Bahnschrift" w:hAnsi="Bahnschrift"/>
          <w:b/>
          <w:bCs/>
          <w:sz w:val="28"/>
          <w:szCs w:val="28"/>
        </w:rPr>
        <w:t>ABOUT</w:t>
      </w:r>
      <w:r>
        <w:rPr>
          <w:rFonts w:ascii="Bahnschrift" w:hAnsi="Bahnschrift"/>
          <w:sz w:val="28"/>
          <w:szCs w:val="28"/>
        </w:rPr>
        <w:t xml:space="preserve"> </w:t>
      </w:r>
      <w:r w:rsidRPr="008F5B79">
        <w:rPr>
          <w:rFonts w:ascii="Bahnschrift" w:hAnsi="Bahnschrift"/>
          <w:b/>
          <w:bCs/>
          <w:sz w:val="28"/>
          <w:szCs w:val="28"/>
        </w:rPr>
        <w:t>ME</w:t>
      </w:r>
    </w:p>
    <w:p w14:paraId="306F388F" w14:textId="16705864" w:rsidR="008F5B79" w:rsidRDefault="008F5B79" w:rsidP="008F5B79">
      <w:pPr>
        <w:spacing w:after="0" w:line="320" w:lineRule="atLeast"/>
        <w:jc w:val="both"/>
        <w:rPr>
          <w:rFonts w:ascii="Gadugi" w:hAnsi="Gadugi"/>
          <w:sz w:val="20"/>
          <w:szCs w:val="20"/>
        </w:rPr>
      </w:pPr>
      <w:r w:rsidRPr="008F5B79">
        <w:rPr>
          <w:rFonts w:ascii="Gadugi" w:hAnsi="Gadugi"/>
          <w:sz w:val="20"/>
          <w:szCs w:val="20"/>
        </w:rPr>
        <w:t xml:space="preserve">Highly skilled and experienced .NET Full Stack Developer with </w:t>
      </w:r>
      <w:r w:rsidR="005A2BA0" w:rsidRPr="005A2BA0">
        <w:rPr>
          <w:rFonts w:ascii="Gadugi" w:hAnsi="Gadugi"/>
          <w:b/>
          <w:bCs/>
          <w:sz w:val="20"/>
          <w:szCs w:val="20"/>
        </w:rPr>
        <w:t>5</w:t>
      </w:r>
      <w:r w:rsidRPr="005A2BA0">
        <w:rPr>
          <w:rFonts w:ascii="Gadugi" w:hAnsi="Gadugi"/>
          <w:b/>
          <w:bCs/>
          <w:sz w:val="20"/>
          <w:szCs w:val="20"/>
        </w:rPr>
        <w:t xml:space="preserve"> years</w:t>
      </w:r>
      <w:r w:rsidRPr="008F5B79">
        <w:rPr>
          <w:rFonts w:ascii="Gadugi" w:hAnsi="Gadugi"/>
          <w:sz w:val="20"/>
          <w:szCs w:val="20"/>
        </w:rPr>
        <w:t xml:space="preserve"> of expertise in designing, developing, and deploying robust and scalable web and software solutions. Proficient in .NET Core, ASP.NET, C#, SQL Server, and modern front-end frameworks like Angular, React, and Vue.js</w:t>
      </w:r>
      <w:r w:rsidR="000F12A8">
        <w:rPr>
          <w:rFonts w:ascii="Gadugi" w:hAnsi="Gadugi"/>
          <w:sz w:val="20"/>
          <w:szCs w:val="20"/>
        </w:rPr>
        <w:t>, Next.js</w:t>
      </w:r>
      <w:r w:rsidRPr="008F5B79">
        <w:rPr>
          <w:rFonts w:ascii="Gadugi" w:hAnsi="Gadugi"/>
          <w:sz w:val="20"/>
          <w:szCs w:val="20"/>
        </w:rPr>
        <w:t>.</w:t>
      </w:r>
    </w:p>
    <w:p w14:paraId="7ACB6AA8" w14:textId="46818D67" w:rsidR="008F5B79" w:rsidRDefault="008F5B79" w:rsidP="008F5B79">
      <w:pPr>
        <w:spacing w:before="120" w:after="0" w:line="320" w:lineRule="atLeast"/>
        <w:rPr>
          <w:rFonts w:ascii="Bahnschrift" w:hAnsi="Bahnschrift"/>
          <w:b/>
          <w:bCs/>
          <w:sz w:val="28"/>
          <w:szCs w:val="28"/>
        </w:rPr>
      </w:pPr>
      <w:r>
        <w:rPr>
          <w:rFonts w:ascii="Gadugi" w:hAnsi="Gadugi"/>
          <w:noProof/>
          <w:sz w:val="20"/>
          <w:szCs w:val="20"/>
        </w:rPr>
        <mc:AlternateContent>
          <mc:Choice Requires="wps">
            <w:drawing>
              <wp:anchor distT="0" distB="0" distL="114300" distR="114300" simplePos="0" relativeHeight="251667456" behindDoc="0" locked="0" layoutInCell="1" allowOverlap="1" wp14:anchorId="68C7A3FE" wp14:editId="02D7AC30">
                <wp:simplePos x="0" y="0"/>
                <wp:positionH relativeFrom="column">
                  <wp:posOffset>-13970</wp:posOffset>
                </wp:positionH>
                <wp:positionV relativeFrom="paragraph">
                  <wp:posOffset>294005</wp:posOffset>
                </wp:positionV>
                <wp:extent cx="2125980" cy="0"/>
                <wp:effectExtent l="0" t="0" r="0" b="0"/>
                <wp:wrapNone/>
                <wp:docPr id="818994862" name="Straight Connector 6"/>
                <wp:cNvGraphicFramePr/>
                <a:graphic xmlns:a="http://schemas.openxmlformats.org/drawingml/2006/main">
                  <a:graphicData uri="http://schemas.microsoft.com/office/word/2010/wordprocessingShape">
                    <wps:wsp>
                      <wps:cNvCnPr/>
                      <wps:spPr>
                        <a:xfrm>
                          <a:off x="0" y="0"/>
                          <a:ext cx="212598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3D967F6" id="Straight Connector 6"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1pt,23.15pt" to="166.3pt,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" strokecolor="#bfbfbf [2412]" strokeweight="1.5pt">
                <v:stroke joinstyle="miter"/>
              </v:line>
            </w:pict>
          </mc:Fallback>
        </mc:AlternateContent>
      </w:r>
      <w:r>
        <w:rPr>
          <w:rFonts w:ascii="Bahnschrift" w:hAnsi="Bahnschrift"/>
          <w:b/>
          <w:bCs/>
          <w:sz w:val="28"/>
          <w:szCs w:val="28"/>
        </w:rPr>
        <w:t>PROFESSIONAL SUMMARY</w:t>
      </w:r>
    </w:p>
    <w:p w14:paraId="7492F3F7" w14:textId="72CD3F8A"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Full-stack </w:t>
      </w:r>
      <w:r w:rsidRPr="008F5B79">
        <w:rPr>
          <w:rFonts w:ascii="Gadugi" w:hAnsi="Gadugi"/>
          <w:b/>
          <w:bCs/>
          <w:sz w:val="20"/>
          <w:szCs w:val="20"/>
        </w:rPr>
        <w:t>.NET Developer</w:t>
      </w:r>
      <w:r w:rsidRPr="008F5B79">
        <w:rPr>
          <w:rFonts w:ascii="Gadugi" w:hAnsi="Gadugi"/>
          <w:sz w:val="20"/>
          <w:szCs w:val="20"/>
        </w:rPr>
        <w:t xml:space="preserve"> with </w:t>
      </w:r>
      <w:r w:rsidR="005A2BA0" w:rsidRPr="005A2BA0">
        <w:rPr>
          <w:rFonts w:ascii="Gadugi" w:hAnsi="Gadugi"/>
          <w:b/>
          <w:bCs/>
          <w:sz w:val="20"/>
          <w:szCs w:val="20"/>
        </w:rPr>
        <w:t>5</w:t>
      </w:r>
      <w:r w:rsidRPr="005A2BA0">
        <w:rPr>
          <w:rFonts w:ascii="Gadugi" w:hAnsi="Gadugi"/>
          <w:b/>
          <w:bCs/>
          <w:sz w:val="20"/>
          <w:szCs w:val="20"/>
        </w:rPr>
        <w:t xml:space="preserve"> years</w:t>
      </w:r>
      <w:r w:rsidRPr="008F5B79">
        <w:rPr>
          <w:rFonts w:ascii="Gadugi" w:hAnsi="Gadugi"/>
          <w:sz w:val="20"/>
          <w:szCs w:val="20"/>
        </w:rPr>
        <w:t xml:space="preserve"> of IT experience in Web and Service based applications using </w:t>
      </w:r>
      <w:r w:rsidRPr="008F5B79">
        <w:rPr>
          <w:rFonts w:ascii="Gadugi" w:hAnsi="Gadugi"/>
          <w:b/>
          <w:bCs/>
          <w:sz w:val="20"/>
          <w:szCs w:val="20"/>
        </w:rPr>
        <w:t>Microsoft</w:t>
      </w:r>
      <w:r w:rsidRPr="008F5B79">
        <w:rPr>
          <w:rFonts w:ascii="Gadugi" w:hAnsi="Gadugi"/>
          <w:sz w:val="20"/>
          <w:szCs w:val="20"/>
        </w:rPr>
        <w:t xml:space="preserve"> </w:t>
      </w:r>
      <w:r w:rsidRPr="008F5B79">
        <w:rPr>
          <w:rFonts w:ascii="Gadugi" w:hAnsi="Gadugi"/>
          <w:b/>
          <w:bCs/>
          <w:sz w:val="20"/>
          <w:szCs w:val="20"/>
        </w:rPr>
        <w:t xml:space="preserve">Technologies, .Net Framework </w:t>
      </w:r>
      <w:r w:rsidRPr="008F5B79">
        <w:rPr>
          <w:rFonts w:ascii="Gadugi" w:hAnsi="Gadugi"/>
          <w:sz w:val="20"/>
          <w:szCs w:val="20"/>
        </w:rPr>
        <w:t>and</w:t>
      </w:r>
      <w:r w:rsidRPr="008F5B79">
        <w:rPr>
          <w:rFonts w:ascii="Gadugi" w:hAnsi="Gadugi"/>
          <w:b/>
          <w:bCs/>
          <w:sz w:val="20"/>
          <w:szCs w:val="20"/>
        </w:rPr>
        <w:t xml:space="preserve"> front-end technologies.</w:t>
      </w:r>
    </w:p>
    <w:p w14:paraId="44A6537A" w14:textId="37AC208B"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Experienced in developing web applications using </w:t>
      </w:r>
      <w:r w:rsidRPr="008F5B79">
        <w:rPr>
          <w:rFonts w:ascii="Gadugi" w:hAnsi="Gadugi"/>
          <w:b/>
          <w:bCs/>
          <w:sz w:val="20"/>
          <w:szCs w:val="20"/>
        </w:rPr>
        <w:t>ASP.NET MVC, ASP.NET Web Forms, C#, ADO.NET, Entity Framework, LINQ, jQuery, JavaScript, CSS, HTML.</w:t>
      </w:r>
    </w:p>
    <w:p w14:paraId="3BDD35D4" w14:textId="125FBF5D"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Experience in </w:t>
      </w:r>
      <w:r w:rsidRPr="008F5B79">
        <w:rPr>
          <w:rFonts w:ascii="Gadugi" w:hAnsi="Gadugi"/>
          <w:b/>
          <w:bCs/>
          <w:sz w:val="20"/>
          <w:szCs w:val="20"/>
        </w:rPr>
        <w:t>Software Development Life Cycle, Agile (SCRUM and KANBAN) methodologies</w:t>
      </w:r>
      <w:r w:rsidRPr="008F5B79">
        <w:rPr>
          <w:rFonts w:ascii="Gadugi" w:hAnsi="Gadugi"/>
          <w:sz w:val="20"/>
          <w:szCs w:val="20"/>
        </w:rPr>
        <w:t xml:space="preserve"> and traditional </w:t>
      </w:r>
      <w:r w:rsidRPr="008F5B79">
        <w:rPr>
          <w:rFonts w:ascii="Gadugi" w:hAnsi="Gadugi"/>
          <w:b/>
          <w:bCs/>
          <w:sz w:val="20"/>
          <w:szCs w:val="20"/>
        </w:rPr>
        <w:t>Waterfall</w:t>
      </w:r>
      <w:r w:rsidRPr="008F5B79">
        <w:rPr>
          <w:rFonts w:ascii="Gadugi" w:hAnsi="Gadugi"/>
          <w:sz w:val="20"/>
          <w:szCs w:val="20"/>
        </w:rPr>
        <w:t xml:space="preserve"> model. </w:t>
      </w:r>
    </w:p>
    <w:p w14:paraId="5AB566CE" w14:textId="604489C9"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Highly experienced with modern </w:t>
      </w:r>
      <w:r w:rsidRPr="008F5B79">
        <w:rPr>
          <w:rFonts w:ascii="Gadugi" w:hAnsi="Gadugi"/>
          <w:b/>
          <w:bCs/>
          <w:sz w:val="20"/>
          <w:szCs w:val="20"/>
        </w:rPr>
        <w:t>JavaScript</w:t>
      </w:r>
      <w:r w:rsidRPr="008F5B79">
        <w:rPr>
          <w:rFonts w:ascii="Gadugi" w:hAnsi="Gadugi"/>
          <w:sz w:val="20"/>
          <w:szCs w:val="20"/>
        </w:rPr>
        <w:t xml:space="preserve"> frameworks and libraries like </w:t>
      </w:r>
      <w:r w:rsidRPr="008F5B79">
        <w:rPr>
          <w:rFonts w:ascii="Gadugi" w:hAnsi="Gadugi"/>
          <w:b/>
          <w:bCs/>
          <w:sz w:val="20"/>
          <w:szCs w:val="20"/>
        </w:rPr>
        <w:t xml:space="preserve">AngularJS, NodeJS </w:t>
      </w:r>
      <w:r w:rsidRPr="008F5B79">
        <w:rPr>
          <w:rFonts w:ascii="Gadugi" w:hAnsi="Gadugi"/>
          <w:sz w:val="20"/>
          <w:szCs w:val="20"/>
        </w:rPr>
        <w:t>and</w:t>
      </w:r>
      <w:r w:rsidRPr="008F5B79">
        <w:rPr>
          <w:rFonts w:ascii="Gadugi" w:hAnsi="Gadugi"/>
          <w:b/>
          <w:bCs/>
          <w:sz w:val="20"/>
          <w:szCs w:val="20"/>
        </w:rPr>
        <w:t xml:space="preserve"> JQuery.</w:t>
      </w:r>
    </w:p>
    <w:p w14:paraId="23AED1D9" w14:textId="4C965EC4"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Outstanding </w:t>
      </w:r>
      <w:r w:rsidRPr="008F5B79">
        <w:rPr>
          <w:rFonts w:ascii="Gadugi" w:hAnsi="Gadugi"/>
          <w:b/>
          <w:bCs/>
          <w:sz w:val="20"/>
          <w:szCs w:val="20"/>
        </w:rPr>
        <w:t>.NET Full-Stack Developer</w:t>
      </w:r>
      <w:r w:rsidRPr="008F5B79">
        <w:rPr>
          <w:rFonts w:ascii="Gadugi" w:hAnsi="Gadugi"/>
          <w:sz w:val="20"/>
          <w:szCs w:val="20"/>
        </w:rPr>
        <w:t xml:space="preserve"> with proven expertise in all phases of </w:t>
      </w:r>
      <w:r w:rsidRPr="008F5B79">
        <w:rPr>
          <w:rFonts w:ascii="Gadugi" w:hAnsi="Gadugi"/>
          <w:b/>
          <w:bCs/>
          <w:sz w:val="20"/>
          <w:szCs w:val="20"/>
        </w:rPr>
        <w:t>SDLC</w:t>
      </w:r>
      <w:r w:rsidRPr="008F5B79">
        <w:rPr>
          <w:rFonts w:ascii="Gadugi" w:hAnsi="Gadugi"/>
          <w:sz w:val="20"/>
          <w:szCs w:val="20"/>
        </w:rPr>
        <w:t>.</w:t>
      </w:r>
    </w:p>
    <w:p w14:paraId="04B528FC" w14:textId="774E942F"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Expert in </w:t>
      </w:r>
      <w:r w:rsidRPr="008F5B79">
        <w:rPr>
          <w:rFonts w:ascii="Gadugi" w:hAnsi="Gadugi"/>
          <w:b/>
          <w:bCs/>
          <w:sz w:val="20"/>
          <w:szCs w:val="20"/>
        </w:rPr>
        <w:t>Microsoft</w:t>
      </w:r>
      <w:r w:rsidRPr="008F5B79">
        <w:rPr>
          <w:rFonts w:ascii="Gadugi" w:hAnsi="Gadugi"/>
          <w:sz w:val="20"/>
          <w:szCs w:val="20"/>
        </w:rPr>
        <w:t xml:space="preserve"> Technologies like </w:t>
      </w:r>
      <w:r w:rsidRPr="008F5B79">
        <w:rPr>
          <w:rFonts w:ascii="Gadugi" w:hAnsi="Gadugi"/>
          <w:b/>
          <w:bCs/>
          <w:sz w:val="20"/>
          <w:szCs w:val="20"/>
        </w:rPr>
        <w:t>C#, ASP.NET 5.0/4.5/4.0, MVC 5.0/4.0, Entity Framework 6.0/5.0/4.0, ADO.NET, SQL Server 2014/2012/2008 R2, WCF 4.5/4.0, Web API RESTful Services, IIS 7.0/6.0.</w:t>
      </w:r>
    </w:p>
    <w:p w14:paraId="34F1F309" w14:textId="071BB317"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Expert in developing data layer using </w:t>
      </w:r>
      <w:r w:rsidRPr="008F5B79">
        <w:rPr>
          <w:rFonts w:ascii="Gadugi" w:hAnsi="Gadugi"/>
          <w:b/>
          <w:bCs/>
          <w:sz w:val="20"/>
          <w:szCs w:val="20"/>
        </w:rPr>
        <w:t xml:space="preserve">Entity Framework, ADO.NET, </w:t>
      </w:r>
      <w:r w:rsidRPr="008F5B79">
        <w:rPr>
          <w:rFonts w:ascii="Gadugi" w:hAnsi="Gadugi"/>
          <w:sz w:val="20"/>
          <w:szCs w:val="20"/>
        </w:rPr>
        <w:t>and</w:t>
      </w:r>
      <w:r w:rsidRPr="008F5B79">
        <w:rPr>
          <w:rFonts w:ascii="Gadugi" w:hAnsi="Gadugi"/>
          <w:b/>
          <w:bCs/>
          <w:sz w:val="20"/>
          <w:szCs w:val="20"/>
        </w:rPr>
        <w:t xml:space="preserve"> LINQ.</w:t>
      </w:r>
    </w:p>
    <w:p w14:paraId="41056F8B" w14:textId="4D0C2DFF"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Strong experience in creating and consuming </w:t>
      </w:r>
      <w:r w:rsidRPr="008F5B79">
        <w:rPr>
          <w:rFonts w:ascii="Gadugi" w:hAnsi="Gadugi"/>
          <w:b/>
          <w:bCs/>
          <w:sz w:val="20"/>
          <w:szCs w:val="20"/>
        </w:rPr>
        <w:t>RESTful</w:t>
      </w:r>
      <w:r w:rsidRPr="008F5B79">
        <w:rPr>
          <w:rFonts w:ascii="Gadugi" w:hAnsi="Gadugi"/>
          <w:sz w:val="20"/>
          <w:szCs w:val="20"/>
        </w:rPr>
        <w:t xml:space="preserve"> and </w:t>
      </w:r>
      <w:r w:rsidRPr="008F5B79">
        <w:rPr>
          <w:rFonts w:ascii="Gadugi" w:hAnsi="Gadugi"/>
          <w:b/>
          <w:bCs/>
          <w:sz w:val="20"/>
          <w:szCs w:val="20"/>
        </w:rPr>
        <w:t>SOAP</w:t>
      </w:r>
      <w:r w:rsidRPr="008F5B79">
        <w:rPr>
          <w:rFonts w:ascii="Gadugi" w:hAnsi="Gadugi"/>
          <w:sz w:val="20"/>
          <w:szCs w:val="20"/>
        </w:rPr>
        <w:t xml:space="preserve"> </w:t>
      </w:r>
      <w:r w:rsidRPr="008F5B79">
        <w:rPr>
          <w:rFonts w:ascii="Gadugi" w:hAnsi="Gadugi"/>
          <w:b/>
          <w:bCs/>
          <w:sz w:val="20"/>
          <w:szCs w:val="20"/>
        </w:rPr>
        <w:t>Web Services.</w:t>
      </w:r>
    </w:p>
    <w:p w14:paraId="3A9B91F2" w14:textId="0CE33E29" w:rsidR="008F5B79" w:rsidRPr="00F0185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Experience in developing </w:t>
      </w:r>
      <w:r w:rsidRPr="008F5B79">
        <w:rPr>
          <w:rFonts w:ascii="Gadugi" w:hAnsi="Gadugi"/>
          <w:b/>
          <w:bCs/>
          <w:sz w:val="20"/>
          <w:szCs w:val="20"/>
        </w:rPr>
        <w:t>ASP.NET Web</w:t>
      </w:r>
      <w:r w:rsidRPr="008F5B79">
        <w:rPr>
          <w:rFonts w:ascii="Gadugi" w:hAnsi="Gadugi"/>
          <w:sz w:val="20"/>
          <w:szCs w:val="20"/>
        </w:rPr>
        <w:t xml:space="preserve"> custom controls, Validation controls, Data Controls like </w:t>
      </w:r>
      <w:r w:rsidRPr="008F5B79">
        <w:rPr>
          <w:rFonts w:ascii="Gadugi" w:hAnsi="Gadugi"/>
          <w:b/>
          <w:bCs/>
          <w:sz w:val="20"/>
          <w:szCs w:val="20"/>
        </w:rPr>
        <w:t>Data grid, Rich UI</w:t>
      </w:r>
      <w:r w:rsidRPr="008F5B79">
        <w:rPr>
          <w:rFonts w:ascii="Gadugi" w:hAnsi="Gadugi"/>
          <w:sz w:val="20"/>
          <w:szCs w:val="20"/>
        </w:rPr>
        <w:t xml:space="preserve"> with extensive use of </w:t>
      </w:r>
      <w:r w:rsidRPr="008F5B79">
        <w:rPr>
          <w:rFonts w:ascii="Gadugi" w:hAnsi="Gadugi"/>
          <w:b/>
          <w:bCs/>
          <w:sz w:val="20"/>
          <w:szCs w:val="20"/>
        </w:rPr>
        <w:t>AJAX</w:t>
      </w:r>
      <w:r w:rsidRPr="008F5B79">
        <w:rPr>
          <w:rFonts w:ascii="Gadugi" w:hAnsi="Gadugi"/>
          <w:sz w:val="20"/>
          <w:szCs w:val="20"/>
        </w:rPr>
        <w:t xml:space="preserve">, </w:t>
      </w:r>
      <w:r w:rsidRPr="008F5B79">
        <w:rPr>
          <w:rFonts w:ascii="Gadugi" w:hAnsi="Gadugi"/>
          <w:b/>
          <w:bCs/>
          <w:sz w:val="20"/>
          <w:szCs w:val="20"/>
        </w:rPr>
        <w:t>Angular JS</w:t>
      </w:r>
      <w:r w:rsidRPr="008F5B79">
        <w:rPr>
          <w:rFonts w:ascii="Gadugi" w:hAnsi="Gadugi"/>
          <w:sz w:val="20"/>
          <w:szCs w:val="20"/>
        </w:rPr>
        <w:t xml:space="preserve"> and building </w:t>
      </w:r>
      <w:r w:rsidRPr="008F5B79">
        <w:rPr>
          <w:rFonts w:ascii="Gadugi" w:hAnsi="Gadugi"/>
          <w:b/>
          <w:bCs/>
          <w:sz w:val="20"/>
          <w:szCs w:val="20"/>
        </w:rPr>
        <w:t>RIA</w:t>
      </w:r>
      <w:r w:rsidRPr="008F5B79">
        <w:rPr>
          <w:rFonts w:ascii="Gadugi" w:hAnsi="Gadugi"/>
          <w:sz w:val="20"/>
          <w:szCs w:val="20"/>
        </w:rPr>
        <w:t xml:space="preserve"> </w:t>
      </w:r>
      <w:r w:rsidRPr="008F5B79">
        <w:rPr>
          <w:rFonts w:ascii="Gadugi" w:hAnsi="Gadugi"/>
          <w:b/>
          <w:bCs/>
          <w:sz w:val="20"/>
          <w:szCs w:val="20"/>
        </w:rPr>
        <w:t>web applications, REST/RESTFUL Services.</w:t>
      </w:r>
    </w:p>
    <w:p w14:paraId="2DFB3221" w14:textId="3144643B" w:rsidR="00F01859" w:rsidRPr="00F01859" w:rsidRDefault="00F01859" w:rsidP="008F5B79">
      <w:pPr>
        <w:pStyle w:val="ListParagraph"/>
        <w:numPr>
          <w:ilvl w:val="0"/>
          <w:numId w:val="1"/>
        </w:numPr>
        <w:spacing w:after="0" w:line="320" w:lineRule="atLeast"/>
        <w:ind w:left="284" w:hanging="284"/>
        <w:jc w:val="both"/>
        <w:rPr>
          <w:rFonts w:ascii="Gadugi" w:hAnsi="Gadugi"/>
          <w:sz w:val="20"/>
          <w:szCs w:val="20"/>
        </w:rPr>
      </w:pPr>
      <w:r w:rsidRPr="00F01859">
        <w:rPr>
          <w:rFonts w:ascii="Gadugi" w:hAnsi="Gadugi"/>
          <w:sz w:val="20"/>
          <w:szCs w:val="20"/>
        </w:rPr>
        <w:t>Proficient in</w:t>
      </w:r>
      <w:r w:rsidRPr="00F01859">
        <w:rPr>
          <w:rFonts w:ascii="Gadugi" w:hAnsi="Gadugi"/>
          <w:b/>
          <w:bCs/>
          <w:sz w:val="20"/>
          <w:szCs w:val="20"/>
        </w:rPr>
        <w:t xml:space="preserve"> Python</w:t>
      </w:r>
      <w:r w:rsidRPr="00F01859">
        <w:rPr>
          <w:rFonts w:ascii="Gadugi" w:hAnsi="Gadugi"/>
          <w:sz w:val="20"/>
          <w:szCs w:val="20"/>
        </w:rPr>
        <w:t xml:space="preserve"> for developing backend solutions, data analysis, and automation scripts.</w:t>
      </w:r>
    </w:p>
    <w:p w14:paraId="78540659" w14:textId="67E4F067" w:rsidR="00F01859" w:rsidRPr="00BB754C" w:rsidRDefault="00F01859" w:rsidP="008F5B79">
      <w:pPr>
        <w:pStyle w:val="ListParagraph"/>
        <w:numPr>
          <w:ilvl w:val="0"/>
          <w:numId w:val="1"/>
        </w:numPr>
        <w:spacing w:after="0" w:line="320" w:lineRule="atLeast"/>
        <w:ind w:left="284" w:hanging="284"/>
        <w:jc w:val="both"/>
        <w:rPr>
          <w:rFonts w:ascii="Gadugi" w:hAnsi="Gadugi"/>
          <w:sz w:val="20"/>
          <w:szCs w:val="20"/>
        </w:rPr>
      </w:pPr>
      <w:r w:rsidRPr="00F01859">
        <w:rPr>
          <w:rFonts w:ascii="Gadugi" w:hAnsi="Gadugi"/>
          <w:sz w:val="20"/>
          <w:szCs w:val="20"/>
        </w:rPr>
        <w:t xml:space="preserve">Experienced in using </w:t>
      </w:r>
      <w:r w:rsidRPr="00F01859">
        <w:rPr>
          <w:rFonts w:ascii="Gadugi" w:hAnsi="Gadugi"/>
          <w:b/>
          <w:bCs/>
          <w:sz w:val="20"/>
          <w:szCs w:val="20"/>
        </w:rPr>
        <w:t>Python libraries</w:t>
      </w:r>
      <w:r w:rsidRPr="00F01859">
        <w:rPr>
          <w:rFonts w:ascii="Gadugi" w:hAnsi="Gadugi"/>
          <w:sz w:val="20"/>
          <w:szCs w:val="20"/>
        </w:rPr>
        <w:t xml:space="preserve"> such as </w:t>
      </w:r>
      <w:r w:rsidRPr="00F01859">
        <w:rPr>
          <w:rFonts w:ascii="Gadugi" w:hAnsi="Gadugi"/>
          <w:b/>
          <w:bCs/>
          <w:sz w:val="20"/>
          <w:szCs w:val="20"/>
        </w:rPr>
        <w:t>Pandas</w:t>
      </w:r>
      <w:r w:rsidRPr="00F01859">
        <w:rPr>
          <w:rFonts w:ascii="Gadugi" w:hAnsi="Gadugi"/>
          <w:sz w:val="20"/>
          <w:szCs w:val="20"/>
        </w:rPr>
        <w:t xml:space="preserve">, </w:t>
      </w:r>
      <w:r w:rsidRPr="00F01859">
        <w:rPr>
          <w:rFonts w:ascii="Gadugi" w:hAnsi="Gadugi"/>
          <w:b/>
          <w:bCs/>
          <w:sz w:val="20"/>
          <w:szCs w:val="20"/>
        </w:rPr>
        <w:t>NumPy</w:t>
      </w:r>
      <w:r w:rsidRPr="00F01859">
        <w:rPr>
          <w:rFonts w:ascii="Gadugi" w:hAnsi="Gadugi"/>
          <w:sz w:val="20"/>
          <w:szCs w:val="20"/>
        </w:rPr>
        <w:t xml:space="preserve">, and </w:t>
      </w:r>
      <w:r w:rsidRPr="00F01859">
        <w:rPr>
          <w:rFonts w:ascii="Gadugi" w:hAnsi="Gadugi"/>
          <w:b/>
          <w:bCs/>
          <w:sz w:val="20"/>
          <w:szCs w:val="20"/>
        </w:rPr>
        <w:t>Matplotlib</w:t>
      </w:r>
      <w:r w:rsidRPr="00F01859">
        <w:rPr>
          <w:rFonts w:ascii="Gadugi" w:hAnsi="Gadugi"/>
          <w:sz w:val="20"/>
          <w:szCs w:val="20"/>
        </w:rPr>
        <w:t xml:space="preserve"> for data manipulation, visualization, and analysis.</w:t>
      </w:r>
    </w:p>
    <w:p w14:paraId="6E3F5800" w14:textId="5BB7754B" w:rsidR="00BB754C" w:rsidRPr="00BB754C" w:rsidRDefault="00BB754C" w:rsidP="00BB754C">
      <w:pPr>
        <w:pStyle w:val="ListParagraph"/>
        <w:numPr>
          <w:ilvl w:val="0"/>
          <w:numId w:val="1"/>
        </w:numPr>
        <w:spacing w:line="320" w:lineRule="atLeast"/>
        <w:ind w:left="284" w:hanging="284"/>
        <w:jc w:val="both"/>
        <w:rPr>
          <w:rFonts w:ascii="Gadugi" w:hAnsi="Gadugi"/>
          <w:sz w:val="20"/>
          <w:szCs w:val="20"/>
        </w:rPr>
      </w:pPr>
      <w:r w:rsidRPr="00BB754C">
        <w:rPr>
          <w:rFonts w:ascii="Gadugi" w:hAnsi="Gadugi"/>
          <w:sz w:val="20"/>
          <w:szCs w:val="20"/>
        </w:rPr>
        <w:t xml:space="preserve">Proficient in implementing </w:t>
      </w:r>
      <w:r w:rsidRPr="00BB754C">
        <w:rPr>
          <w:rFonts w:ascii="Gadugi" w:hAnsi="Gadugi"/>
          <w:b/>
          <w:bCs/>
          <w:sz w:val="20"/>
          <w:szCs w:val="20"/>
        </w:rPr>
        <w:t>EF Core</w:t>
      </w:r>
      <w:r w:rsidRPr="00BB754C">
        <w:rPr>
          <w:rFonts w:ascii="Gadugi" w:hAnsi="Gadugi"/>
          <w:sz w:val="20"/>
          <w:szCs w:val="20"/>
        </w:rPr>
        <w:t xml:space="preserve"> for database-first and code-first approaches to create and maintain scalable, maintainable, and performant database models.</w:t>
      </w:r>
    </w:p>
    <w:p w14:paraId="4F5F4A48" w14:textId="1C02E2C7" w:rsidR="00BB754C" w:rsidRDefault="00BB754C" w:rsidP="00BB754C">
      <w:pPr>
        <w:pStyle w:val="ListParagraph"/>
        <w:numPr>
          <w:ilvl w:val="0"/>
          <w:numId w:val="1"/>
        </w:numPr>
        <w:spacing w:after="0" w:line="320" w:lineRule="atLeast"/>
        <w:ind w:left="284" w:hanging="284"/>
        <w:jc w:val="both"/>
        <w:rPr>
          <w:rFonts w:ascii="Gadugi" w:hAnsi="Gadugi"/>
          <w:sz w:val="20"/>
          <w:szCs w:val="20"/>
        </w:rPr>
      </w:pPr>
      <w:r w:rsidRPr="00BB754C">
        <w:rPr>
          <w:rFonts w:ascii="Gadugi" w:hAnsi="Gadugi"/>
          <w:sz w:val="20"/>
          <w:szCs w:val="20"/>
        </w:rPr>
        <w:t xml:space="preserve">Optimized </w:t>
      </w:r>
      <w:r w:rsidRPr="00BB754C">
        <w:rPr>
          <w:rFonts w:ascii="Gadugi" w:hAnsi="Gadugi"/>
          <w:b/>
          <w:bCs/>
          <w:sz w:val="20"/>
          <w:szCs w:val="20"/>
        </w:rPr>
        <w:t>data access layers</w:t>
      </w:r>
      <w:r w:rsidRPr="00BB754C">
        <w:rPr>
          <w:rFonts w:ascii="Gadugi" w:hAnsi="Gadugi"/>
          <w:sz w:val="20"/>
          <w:szCs w:val="20"/>
        </w:rPr>
        <w:t xml:space="preserve"> using</w:t>
      </w:r>
      <w:r w:rsidRPr="00BB754C">
        <w:rPr>
          <w:rFonts w:ascii="Gadugi" w:hAnsi="Gadugi"/>
          <w:b/>
          <w:bCs/>
          <w:sz w:val="20"/>
          <w:szCs w:val="20"/>
        </w:rPr>
        <w:t xml:space="preserve"> EF Core features</w:t>
      </w:r>
      <w:r w:rsidRPr="00BB754C">
        <w:rPr>
          <w:rFonts w:ascii="Gadugi" w:hAnsi="Gadugi"/>
          <w:sz w:val="20"/>
          <w:szCs w:val="20"/>
        </w:rPr>
        <w:t xml:space="preserve"> like </w:t>
      </w:r>
      <w:r w:rsidRPr="00BB754C">
        <w:rPr>
          <w:rFonts w:ascii="Gadugi" w:hAnsi="Gadugi"/>
          <w:b/>
          <w:bCs/>
          <w:sz w:val="20"/>
          <w:szCs w:val="20"/>
        </w:rPr>
        <w:t>LINQ queries, tracking, no-tracking queries</w:t>
      </w:r>
      <w:r w:rsidRPr="00BB754C">
        <w:rPr>
          <w:rFonts w:ascii="Gadugi" w:hAnsi="Gadugi"/>
          <w:sz w:val="20"/>
          <w:szCs w:val="20"/>
        </w:rPr>
        <w:t xml:space="preserve">, and </w:t>
      </w:r>
      <w:r w:rsidRPr="00BB754C">
        <w:rPr>
          <w:rFonts w:ascii="Gadugi" w:hAnsi="Gadugi"/>
          <w:b/>
          <w:bCs/>
          <w:sz w:val="20"/>
          <w:szCs w:val="20"/>
        </w:rPr>
        <w:t xml:space="preserve">async </w:t>
      </w:r>
      <w:r w:rsidRPr="00BB754C">
        <w:rPr>
          <w:rFonts w:ascii="Gadugi" w:hAnsi="Gadugi"/>
          <w:sz w:val="20"/>
          <w:szCs w:val="20"/>
        </w:rPr>
        <w:t>methods to enhance application responsiveness and scalability.</w:t>
      </w:r>
    </w:p>
    <w:p w14:paraId="30659A85" w14:textId="23ABD6BE" w:rsidR="00BB754C" w:rsidRPr="008F5B79" w:rsidRDefault="00BB754C" w:rsidP="00BB754C">
      <w:pPr>
        <w:pStyle w:val="ListParagraph"/>
        <w:numPr>
          <w:ilvl w:val="0"/>
          <w:numId w:val="1"/>
        </w:numPr>
        <w:spacing w:after="0" w:line="320" w:lineRule="atLeast"/>
        <w:ind w:left="284" w:hanging="284"/>
        <w:jc w:val="both"/>
        <w:rPr>
          <w:rFonts w:ascii="Gadugi" w:hAnsi="Gadugi"/>
          <w:sz w:val="20"/>
          <w:szCs w:val="20"/>
        </w:rPr>
      </w:pPr>
      <w:r>
        <w:rPr>
          <w:rFonts w:ascii="Gadugi" w:hAnsi="Gadugi"/>
          <w:sz w:val="20"/>
          <w:szCs w:val="20"/>
        </w:rPr>
        <w:t>I</w:t>
      </w:r>
      <w:r w:rsidRPr="00BB754C">
        <w:rPr>
          <w:rFonts w:ascii="Gadugi" w:hAnsi="Gadugi"/>
          <w:sz w:val="20"/>
          <w:szCs w:val="20"/>
        </w:rPr>
        <w:t xml:space="preserve">ntegrated </w:t>
      </w:r>
      <w:r w:rsidRPr="00BB754C">
        <w:rPr>
          <w:rFonts w:ascii="Gadugi" w:hAnsi="Gadugi"/>
          <w:b/>
          <w:bCs/>
          <w:sz w:val="20"/>
          <w:szCs w:val="20"/>
        </w:rPr>
        <w:t xml:space="preserve">EF Core </w:t>
      </w:r>
      <w:r w:rsidRPr="00BB754C">
        <w:rPr>
          <w:rFonts w:ascii="Gadugi" w:hAnsi="Gadugi"/>
          <w:sz w:val="20"/>
          <w:szCs w:val="20"/>
        </w:rPr>
        <w:t>with</w:t>
      </w:r>
      <w:r w:rsidRPr="00BB754C">
        <w:rPr>
          <w:rFonts w:ascii="Gadugi" w:hAnsi="Gadugi"/>
          <w:b/>
          <w:bCs/>
          <w:sz w:val="20"/>
          <w:szCs w:val="20"/>
        </w:rPr>
        <w:t xml:space="preserve"> ASP.NET Core Web APIs</w:t>
      </w:r>
      <w:r w:rsidRPr="00BB754C">
        <w:rPr>
          <w:rFonts w:ascii="Gadugi" w:hAnsi="Gadugi"/>
          <w:sz w:val="20"/>
          <w:szCs w:val="20"/>
        </w:rPr>
        <w:t xml:space="preserve"> for efficient </w:t>
      </w:r>
      <w:r w:rsidRPr="00BB754C">
        <w:rPr>
          <w:rFonts w:ascii="Gadugi" w:hAnsi="Gadugi"/>
          <w:b/>
          <w:bCs/>
          <w:sz w:val="20"/>
          <w:szCs w:val="20"/>
        </w:rPr>
        <w:t>CRUD</w:t>
      </w:r>
      <w:r w:rsidRPr="00BB754C">
        <w:rPr>
          <w:rFonts w:ascii="Gadugi" w:hAnsi="Gadugi"/>
          <w:sz w:val="20"/>
          <w:szCs w:val="20"/>
        </w:rPr>
        <w:t xml:space="preserve"> operations and dynamic data retrieval processes.</w:t>
      </w:r>
    </w:p>
    <w:p w14:paraId="7D3ACFFF" w14:textId="769D287E"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Expertise in using </w:t>
      </w:r>
      <w:r w:rsidRPr="008F5B79">
        <w:rPr>
          <w:rFonts w:ascii="Gadugi" w:hAnsi="Gadugi"/>
          <w:b/>
          <w:bCs/>
          <w:sz w:val="20"/>
          <w:szCs w:val="20"/>
        </w:rPr>
        <w:t>Visual studio 2012/2018/2019, VS code</w:t>
      </w:r>
      <w:r w:rsidRPr="008F5B79">
        <w:rPr>
          <w:rFonts w:ascii="Gadugi" w:hAnsi="Gadugi"/>
          <w:sz w:val="20"/>
          <w:szCs w:val="20"/>
        </w:rPr>
        <w:t xml:space="preserve"> to develop the </w:t>
      </w:r>
      <w:r w:rsidRPr="008F5B79">
        <w:rPr>
          <w:rFonts w:ascii="Gadugi" w:hAnsi="Gadugi"/>
          <w:b/>
          <w:bCs/>
          <w:sz w:val="20"/>
          <w:szCs w:val="20"/>
        </w:rPr>
        <w:t>Angular app.</w:t>
      </w:r>
    </w:p>
    <w:p w14:paraId="544A56BB" w14:textId="3DE1B092"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Experience with relational databases - </w:t>
      </w:r>
      <w:r w:rsidRPr="008F5B79">
        <w:rPr>
          <w:rFonts w:ascii="Gadugi" w:hAnsi="Gadugi"/>
          <w:b/>
          <w:bCs/>
          <w:sz w:val="20"/>
          <w:szCs w:val="20"/>
        </w:rPr>
        <w:t>Oracle 11g/10g/9i, SQL Server 2000/2005/2008, DB2, MySQL.</w:t>
      </w:r>
    </w:p>
    <w:p w14:paraId="42EE2FC1" w14:textId="1A894C24" w:rsid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Good experience in developing Configured and Consumed Restful web Services using </w:t>
      </w:r>
      <w:r w:rsidRPr="008F5B79">
        <w:rPr>
          <w:rFonts w:ascii="Gadugi" w:hAnsi="Gadugi"/>
          <w:b/>
          <w:bCs/>
          <w:sz w:val="20"/>
          <w:szCs w:val="20"/>
        </w:rPr>
        <w:t xml:space="preserve">Windows Communication foundation (WCF) </w:t>
      </w:r>
      <w:r w:rsidRPr="008F5B79">
        <w:rPr>
          <w:rFonts w:ascii="Gadugi" w:hAnsi="Gadugi"/>
          <w:sz w:val="20"/>
          <w:szCs w:val="20"/>
        </w:rPr>
        <w:t>in</w:t>
      </w:r>
      <w:r w:rsidRPr="008F5B79">
        <w:rPr>
          <w:rFonts w:ascii="Gadugi" w:hAnsi="Gadugi"/>
          <w:b/>
          <w:bCs/>
          <w:sz w:val="20"/>
          <w:szCs w:val="20"/>
        </w:rPr>
        <w:t xml:space="preserve"> C#/VB.NET.</w:t>
      </w:r>
    </w:p>
    <w:p w14:paraId="7AD27851" w14:textId="1113C902" w:rsidR="008B3033" w:rsidRPr="008B3033" w:rsidRDefault="008B3033" w:rsidP="008B3033">
      <w:pPr>
        <w:pStyle w:val="ListParagraph"/>
        <w:numPr>
          <w:ilvl w:val="0"/>
          <w:numId w:val="1"/>
        </w:numPr>
        <w:spacing w:line="320" w:lineRule="atLeast"/>
        <w:ind w:left="284" w:hanging="284"/>
        <w:jc w:val="both"/>
        <w:rPr>
          <w:rFonts w:ascii="Gadugi" w:hAnsi="Gadugi"/>
          <w:sz w:val="20"/>
          <w:szCs w:val="20"/>
        </w:rPr>
      </w:pPr>
      <w:r w:rsidRPr="008B3033">
        <w:rPr>
          <w:rFonts w:ascii="Gadugi" w:hAnsi="Gadugi"/>
          <w:sz w:val="20"/>
          <w:szCs w:val="20"/>
        </w:rPr>
        <w:t xml:space="preserve">Designed and deployed </w:t>
      </w:r>
      <w:r w:rsidRPr="008B3033">
        <w:rPr>
          <w:rFonts w:ascii="Gadugi" w:hAnsi="Gadugi"/>
          <w:b/>
          <w:bCs/>
          <w:sz w:val="20"/>
          <w:szCs w:val="20"/>
        </w:rPr>
        <w:t>cloud-native applications</w:t>
      </w:r>
      <w:r w:rsidRPr="008B3033">
        <w:rPr>
          <w:rFonts w:ascii="Gadugi" w:hAnsi="Gadugi"/>
          <w:sz w:val="20"/>
          <w:szCs w:val="20"/>
        </w:rPr>
        <w:t xml:space="preserve"> on Microsoft Azure and AWS, leveraging </w:t>
      </w:r>
      <w:r w:rsidRPr="008B3033">
        <w:rPr>
          <w:rFonts w:ascii="Gadugi" w:hAnsi="Gadugi"/>
          <w:b/>
          <w:bCs/>
          <w:sz w:val="20"/>
          <w:szCs w:val="20"/>
        </w:rPr>
        <w:t>PaaS</w:t>
      </w:r>
      <w:r w:rsidRPr="008B3033">
        <w:rPr>
          <w:rFonts w:ascii="Gadugi" w:hAnsi="Gadugi"/>
          <w:sz w:val="20"/>
          <w:szCs w:val="20"/>
        </w:rPr>
        <w:t xml:space="preserve"> services such as Azure App Services, Azure Functions, and AWS </w:t>
      </w:r>
      <w:r w:rsidRPr="008B3033">
        <w:rPr>
          <w:rFonts w:ascii="Gadugi" w:hAnsi="Gadugi"/>
          <w:b/>
          <w:bCs/>
          <w:sz w:val="20"/>
          <w:szCs w:val="20"/>
        </w:rPr>
        <w:t>Lambda</w:t>
      </w:r>
      <w:r w:rsidRPr="008B3033">
        <w:rPr>
          <w:rFonts w:ascii="Gadugi" w:hAnsi="Gadugi"/>
          <w:sz w:val="20"/>
          <w:szCs w:val="20"/>
        </w:rPr>
        <w:t xml:space="preserve"> for scalable and serverless architectures.</w:t>
      </w:r>
    </w:p>
    <w:p w14:paraId="0A251B5E" w14:textId="409B076C" w:rsidR="008B3033" w:rsidRDefault="008B3033" w:rsidP="008B3033">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Configured and managed Azure DevOps pipelines to enable </w:t>
      </w:r>
      <w:r w:rsidRPr="008B3033">
        <w:rPr>
          <w:rFonts w:ascii="Gadugi" w:hAnsi="Gadugi"/>
          <w:b/>
          <w:bCs/>
          <w:sz w:val="20"/>
          <w:szCs w:val="20"/>
        </w:rPr>
        <w:t>CI/CD workflows</w:t>
      </w:r>
      <w:r w:rsidRPr="008B3033">
        <w:rPr>
          <w:rFonts w:ascii="Gadugi" w:hAnsi="Gadugi"/>
          <w:sz w:val="20"/>
          <w:szCs w:val="20"/>
        </w:rPr>
        <w:t xml:space="preserve"> </w:t>
      </w:r>
      <w:r w:rsidRPr="008B3033">
        <w:rPr>
          <w:rFonts w:ascii="Gadugi" w:hAnsi="Gadugi"/>
          <w:b/>
          <w:bCs/>
          <w:sz w:val="20"/>
          <w:szCs w:val="20"/>
        </w:rPr>
        <w:t>for PaaS-based deployments</w:t>
      </w:r>
      <w:r w:rsidRPr="008B3033">
        <w:rPr>
          <w:rFonts w:ascii="Gadugi" w:hAnsi="Gadugi"/>
          <w:sz w:val="20"/>
          <w:szCs w:val="20"/>
        </w:rPr>
        <w:t>, optimizing release cycles and ensuring high availability.</w:t>
      </w:r>
    </w:p>
    <w:p w14:paraId="2B2BAAB2" w14:textId="67B17135" w:rsidR="008B3033" w:rsidRDefault="008B3033" w:rsidP="008B3033">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Developed and deployed real-time data streaming solutions using </w:t>
      </w:r>
      <w:r w:rsidRPr="008B3033">
        <w:rPr>
          <w:rFonts w:ascii="Gadugi" w:hAnsi="Gadugi"/>
          <w:b/>
          <w:bCs/>
          <w:sz w:val="20"/>
          <w:szCs w:val="20"/>
        </w:rPr>
        <w:t>Apache Kafka</w:t>
      </w:r>
      <w:r w:rsidRPr="008B3033">
        <w:rPr>
          <w:rFonts w:ascii="Gadugi" w:hAnsi="Gadugi"/>
          <w:sz w:val="20"/>
          <w:szCs w:val="20"/>
        </w:rPr>
        <w:t xml:space="preserve">, implementing producers and consumers to enable seamless </w:t>
      </w:r>
      <w:r w:rsidRPr="008B3033">
        <w:rPr>
          <w:rFonts w:ascii="Gadugi" w:hAnsi="Gadugi"/>
          <w:b/>
          <w:bCs/>
          <w:sz w:val="20"/>
          <w:szCs w:val="20"/>
        </w:rPr>
        <w:t>data pipelines</w:t>
      </w:r>
      <w:r w:rsidRPr="008B3033">
        <w:rPr>
          <w:rFonts w:ascii="Gadugi" w:hAnsi="Gadugi"/>
          <w:sz w:val="20"/>
          <w:szCs w:val="20"/>
        </w:rPr>
        <w:t xml:space="preserve"> between </w:t>
      </w:r>
      <w:r w:rsidRPr="008B3033">
        <w:rPr>
          <w:rFonts w:ascii="Gadugi" w:hAnsi="Gadugi"/>
          <w:b/>
          <w:bCs/>
          <w:sz w:val="20"/>
          <w:szCs w:val="20"/>
        </w:rPr>
        <w:t>microservices</w:t>
      </w:r>
      <w:r w:rsidRPr="008B3033">
        <w:rPr>
          <w:rFonts w:ascii="Gadugi" w:hAnsi="Gadugi"/>
          <w:sz w:val="20"/>
          <w:szCs w:val="20"/>
        </w:rPr>
        <w:t>.</w:t>
      </w:r>
    </w:p>
    <w:p w14:paraId="226EA241" w14:textId="637D4C77" w:rsidR="008B3033" w:rsidRDefault="008B3033" w:rsidP="008B3033">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Integrated </w:t>
      </w:r>
      <w:r w:rsidRPr="008B3033">
        <w:rPr>
          <w:rFonts w:ascii="Gadugi" w:hAnsi="Gadugi"/>
          <w:b/>
          <w:bCs/>
          <w:sz w:val="20"/>
          <w:szCs w:val="20"/>
        </w:rPr>
        <w:t>Kafka</w:t>
      </w:r>
      <w:r w:rsidRPr="008B3033">
        <w:rPr>
          <w:rFonts w:ascii="Gadugi" w:hAnsi="Gadugi"/>
          <w:sz w:val="20"/>
          <w:szCs w:val="20"/>
        </w:rPr>
        <w:t xml:space="preserve"> with external data stores like SQL Server and NoSQL databases for reliable event sourcing and stream processing.</w:t>
      </w:r>
    </w:p>
    <w:p w14:paraId="7C5C3735" w14:textId="6A2548E2" w:rsidR="008B3033" w:rsidRDefault="008B3033" w:rsidP="008B3033">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Designed and implemented </w:t>
      </w:r>
      <w:r w:rsidRPr="008B3033">
        <w:rPr>
          <w:rFonts w:ascii="Gadugi" w:hAnsi="Gadugi"/>
          <w:b/>
          <w:bCs/>
          <w:sz w:val="20"/>
          <w:szCs w:val="20"/>
        </w:rPr>
        <w:t>ActiveMQ</w:t>
      </w:r>
      <w:r w:rsidRPr="008B3033">
        <w:rPr>
          <w:rFonts w:ascii="Gadugi" w:hAnsi="Gadugi"/>
          <w:sz w:val="20"/>
          <w:szCs w:val="20"/>
        </w:rPr>
        <w:t xml:space="preserve"> messaging solutions to facilitate </w:t>
      </w:r>
      <w:r w:rsidRPr="008B3033">
        <w:rPr>
          <w:rFonts w:ascii="Gadugi" w:hAnsi="Gadugi"/>
          <w:b/>
          <w:bCs/>
          <w:sz w:val="20"/>
          <w:szCs w:val="20"/>
        </w:rPr>
        <w:t>asynchronous</w:t>
      </w:r>
      <w:r w:rsidRPr="008B3033">
        <w:rPr>
          <w:rFonts w:ascii="Gadugi" w:hAnsi="Gadugi"/>
          <w:sz w:val="20"/>
          <w:szCs w:val="20"/>
        </w:rPr>
        <w:t xml:space="preserve"> communication between distributed systems and microservices.</w:t>
      </w:r>
    </w:p>
    <w:p w14:paraId="615AEFF2" w14:textId="0D1FD7AC" w:rsidR="008B3033" w:rsidRPr="008B3033" w:rsidRDefault="008B3033" w:rsidP="008B3033">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Developed custom </w:t>
      </w:r>
      <w:r w:rsidRPr="008B3033">
        <w:rPr>
          <w:rFonts w:ascii="Gadugi" w:hAnsi="Gadugi"/>
          <w:b/>
          <w:bCs/>
          <w:sz w:val="20"/>
          <w:szCs w:val="20"/>
        </w:rPr>
        <w:t>ActiveMQ brokers</w:t>
      </w:r>
      <w:r w:rsidRPr="008B3033">
        <w:rPr>
          <w:rFonts w:ascii="Gadugi" w:hAnsi="Gadugi"/>
          <w:sz w:val="20"/>
          <w:szCs w:val="20"/>
        </w:rPr>
        <w:t xml:space="preserve"> and clients using Java and C#, ensuring seamless integration with existing systems.</w:t>
      </w:r>
    </w:p>
    <w:p w14:paraId="46AAE790" w14:textId="3DC04655" w:rsid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Expertise in using data access layer development using </w:t>
      </w:r>
      <w:r w:rsidRPr="008F5B79">
        <w:rPr>
          <w:rFonts w:ascii="Gadugi" w:hAnsi="Gadugi"/>
          <w:b/>
          <w:bCs/>
          <w:sz w:val="20"/>
          <w:szCs w:val="20"/>
        </w:rPr>
        <w:t xml:space="preserve">Entity Framework, LINQ </w:t>
      </w:r>
      <w:r w:rsidRPr="008F5B79">
        <w:rPr>
          <w:rFonts w:ascii="Gadugi" w:hAnsi="Gadugi"/>
          <w:sz w:val="20"/>
          <w:szCs w:val="20"/>
        </w:rPr>
        <w:t>to</w:t>
      </w:r>
      <w:r w:rsidRPr="008F5B79">
        <w:rPr>
          <w:rFonts w:ascii="Gadugi" w:hAnsi="Gadugi"/>
          <w:b/>
          <w:bCs/>
          <w:sz w:val="20"/>
          <w:szCs w:val="20"/>
        </w:rPr>
        <w:t xml:space="preserve"> SQL.</w:t>
      </w:r>
    </w:p>
    <w:p w14:paraId="6D1D46AB" w14:textId="306A4B4A" w:rsidR="008B3033" w:rsidRPr="008B3033" w:rsidRDefault="008B3033" w:rsidP="008F5B79">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lastRenderedPageBreak/>
        <w:t xml:space="preserve">Implemented </w:t>
      </w:r>
      <w:r w:rsidRPr="008B3033">
        <w:rPr>
          <w:rFonts w:ascii="Gadugi" w:hAnsi="Gadugi"/>
          <w:b/>
          <w:bCs/>
          <w:sz w:val="20"/>
          <w:szCs w:val="20"/>
        </w:rPr>
        <w:t>Advanced Message Queuing Protocol (AMQP)</w:t>
      </w:r>
      <w:r w:rsidRPr="008B3033">
        <w:rPr>
          <w:rFonts w:ascii="Gadugi" w:hAnsi="Gadugi"/>
          <w:sz w:val="20"/>
          <w:szCs w:val="20"/>
        </w:rPr>
        <w:t xml:space="preserve"> for secure and interoperable messaging in distributed systems, ensuring compliance with enterprise communication standards.</w:t>
      </w:r>
    </w:p>
    <w:p w14:paraId="46ADD6B7" w14:textId="28868656" w:rsidR="008B3033" w:rsidRPr="008B3033" w:rsidRDefault="008B3033" w:rsidP="008F5B79">
      <w:pPr>
        <w:pStyle w:val="ListParagraph"/>
        <w:numPr>
          <w:ilvl w:val="0"/>
          <w:numId w:val="1"/>
        </w:numPr>
        <w:spacing w:after="0" w:line="320" w:lineRule="atLeast"/>
        <w:ind w:left="284" w:hanging="284"/>
        <w:jc w:val="both"/>
        <w:rPr>
          <w:rFonts w:ascii="Gadugi" w:hAnsi="Gadugi"/>
          <w:sz w:val="20"/>
          <w:szCs w:val="20"/>
        </w:rPr>
      </w:pPr>
      <w:r w:rsidRPr="008B3033">
        <w:rPr>
          <w:rFonts w:ascii="Gadugi" w:hAnsi="Gadugi"/>
          <w:sz w:val="20"/>
          <w:szCs w:val="20"/>
        </w:rPr>
        <w:t xml:space="preserve">Developed monitoring and troubleshooting tools to analyze </w:t>
      </w:r>
      <w:r w:rsidRPr="008B3033">
        <w:rPr>
          <w:rFonts w:ascii="Gadugi" w:hAnsi="Gadugi"/>
          <w:b/>
          <w:bCs/>
          <w:sz w:val="20"/>
          <w:szCs w:val="20"/>
        </w:rPr>
        <w:t>AMQP</w:t>
      </w:r>
      <w:r w:rsidRPr="008B3033">
        <w:rPr>
          <w:rFonts w:ascii="Gadugi" w:hAnsi="Gadugi"/>
          <w:sz w:val="20"/>
          <w:szCs w:val="20"/>
        </w:rPr>
        <w:t xml:space="preserve"> message flows and ensure optimal system performance.</w:t>
      </w:r>
    </w:p>
    <w:p w14:paraId="77A88839" w14:textId="5835875B"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Working experience in using version control tools like </w:t>
      </w:r>
      <w:r w:rsidRPr="008F5B79">
        <w:rPr>
          <w:rFonts w:ascii="Gadugi" w:hAnsi="Gadugi"/>
          <w:b/>
          <w:bCs/>
          <w:sz w:val="20"/>
          <w:szCs w:val="20"/>
        </w:rPr>
        <w:t xml:space="preserve">Visual Source Safe (VSS), Team Foundation System (TFS) </w:t>
      </w:r>
      <w:r w:rsidRPr="008F5B79">
        <w:rPr>
          <w:rFonts w:ascii="Gadugi" w:hAnsi="Gadugi"/>
          <w:sz w:val="20"/>
          <w:szCs w:val="20"/>
        </w:rPr>
        <w:t>and</w:t>
      </w:r>
      <w:r w:rsidRPr="008F5B79">
        <w:rPr>
          <w:rFonts w:ascii="Gadugi" w:hAnsi="Gadugi"/>
          <w:b/>
          <w:bCs/>
          <w:sz w:val="20"/>
          <w:szCs w:val="20"/>
        </w:rPr>
        <w:t xml:space="preserve"> GitHub. </w:t>
      </w:r>
      <w:r w:rsidRPr="008F5B79">
        <w:rPr>
          <w:rFonts w:ascii="Gadugi" w:hAnsi="Gadugi"/>
          <w:sz w:val="20"/>
          <w:szCs w:val="20"/>
        </w:rPr>
        <w:t xml:space="preserve">Experience in using agile tools like </w:t>
      </w:r>
      <w:r w:rsidRPr="008F5B79">
        <w:rPr>
          <w:rFonts w:ascii="Gadugi" w:hAnsi="Gadugi"/>
          <w:b/>
          <w:bCs/>
          <w:sz w:val="20"/>
          <w:szCs w:val="20"/>
        </w:rPr>
        <w:t xml:space="preserve">Jira, TFS, Azure Dev OPS </w:t>
      </w:r>
      <w:r w:rsidRPr="008F5B79">
        <w:rPr>
          <w:rFonts w:ascii="Gadugi" w:hAnsi="Gadugi"/>
          <w:sz w:val="20"/>
          <w:szCs w:val="20"/>
        </w:rPr>
        <w:t>and</w:t>
      </w:r>
      <w:r w:rsidRPr="008F5B79">
        <w:rPr>
          <w:rFonts w:ascii="Gadugi" w:hAnsi="Gadugi"/>
          <w:b/>
          <w:bCs/>
          <w:sz w:val="20"/>
          <w:szCs w:val="20"/>
        </w:rPr>
        <w:t xml:space="preserve"> VersionOne.</w:t>
      </w:r>
    </w:p>
    <w:p w14:paraId="177EDA09" w14:textId="34C8F4FC"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Extensive experience in using </w:t>
      </w:r>
      <w:r w:rsidRPr="008F5B79">
        <w:rPr>
          <w:rFonts w:ascii="Gadugi" w:hAnsi="Gadugi"/>
          <w:b/>
          <w:bCs/>
          <w:sz w:val="20"/>
          <w:szCs w:val="20"/>
        </w:rPr>
        <w:t>continuous integration tools</w:t>
      </w:r>
      <w:r w:rsidRPr="008F5B79">
        <w:rPr>
          <w:rFonts w:ascii="Gadugi" w:hAnsi="Gadugi"/>
          <w:sz w:val="20"/>
          <w:szCs w:val="20"/>
        </w:rPr>
        <w:t xml:space="preserve"> like </w:t>
      </w:r>
      <w:r w:rsidRPr="008F5B79">
        <w:rPr>
          <w:rFonts w:ascii="Gadugi" w:hAnsi="Gadugi"/>
          <w:b/>
          <w:bCs/>
          <w:sz w:val="20"/>
          <w:szCs w:val="20"/>
        </w:rPr>
        <w:t>Jenkins</w:t>
      </w:r>
      <w:r w:rsidRPr="008F5B79">
        <w:rPr>
          <w:rFonts w:ascii="Gadugi" w:hAnsi="Gadugi"/>
          <w:sz w:val="20"/>
          <w:szCs w:val="20"/>
        </w:rPr>
        <w:t xml:space="preserve"> and </w:t>
      </w:r>
      <w:r w:rsidRPr="008F5B79">
        <w:rPr>
          <w:rFonts w:ascii="Gadugi" w:hAnsi="Gadugi"/>
          <w:b/>
          <w:bCs/>
          <w:sz w:val="20"/>
          <w:szCs w:val="20"/>
        </w:rPr>
        <w:t>Anthill</w:t>
      </w:r>
      <w:r w:rsidRPr="008F5B79">
        <w:rPr>
          <w:rFonts w:ascii="Gadugi" w:hAnsi="Gadugi"/>
          <w:sz w:val="20"/>
          <w:szCs w:val="20"/>
        </w:rPr>
        <w:t xml:space="preserve"> </w:t>
      </w:r>
      <w:r w:rsidRPr="008F5B79">
        <w:rPr>
          <w:rFonts w:ascii="Gadugi" w:hAnsi="Gadugi"/>
          <w:b/>
          <w:bCs/>
          <w:sz w:val="20"/>
          <w:szCs w:val="20"/>
        </w:rPr>
        <w:t>Pro</w:t>
      </w:r>
      <w:r w:rsidRPr="008F5B79">
        <w:rPr>
          <w:rFonts w:ascii="Gadugi" w:hAnsi="Gadugi"/>
          <w:sz w:val="20"/>
          <w:szCs w:val="20"/>
        </w:rPr>
        <w:t>.</w:t>
      </w:r>
    </w:p>
    <w:p w14:paraId="6D32E57B" w14:textId="46735367"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Possess extensive experience working with huge datasets, which includes Transactional and Dimensional database design, Stored Procedures, Database Structures, Data Analysis, Manageability, Performance tuning, apply enhancements, Designing </w:t>
      </w:r>
      <w:r w:rsidRPr="008F5B79">
        <w:rPr>
          <w:rFonts w:ascii="Gadugi" w:hAnsi="Gadugi"/>
          <w:b/>
          <w:bCs/>
          <w:sz w:val="20"/>
          <w:szCs w:val="20"/>
        </w:rPr>
        <w:t>Tables, Views, Triggers, Cursors, Indexes, Transporting</w:t>
      </w:r>
      <w:r w:rsidRPr="008F5B79">
        <w:rPr>
          <w:rFonts w:ascii="Gadugi" w:hAnsi="Gadugi"/>
          <w:sz w:val="20"/>
          <w:szCs w:val="20"/>
        </w:rPr>
        <w:t xml:space="preserve"> and </w:t>
      </w:r>
      <w:r w:rsidRPr="008F5B79">
        <w:rPr>
          <w:rFonts w:ascii="Gadugi" w:hAnsi="Gadugi"/>
          <w:b/>
          <w:bCs/>
          <w:sz w:val="20"/>
          <w:szCs w:val="20"/>
        </w:rPr>
        <w:t>loading</w:t>
      </w:r>
      <w:r w:rsidRPr="008F5B79">
        <w:rPr>
          <w:rFonts w:ascii="Gadugi" w:hAnsi="Gadugi"/>
          <w:sz w:val="20"/>
          <w:szCs w:val="20"/>
        </w:rPr>
        <w:t xml:space="preserve"> big datasets.</w:t>
      </w:r>
    </w:p>
    <w:p w14:paraId="1DF421F6" w14:textId="36FB71BB" w:rsidR="008F5B79" w:rsidRPr="008F5B79" w:rsidRDefault="008F5B79" w:rsidP="008F5B79">
      <w:pPr>
        <w:pStyle w:val="ListParagraph"/>
        <w:numPr>
          <w:ilvl w:val="0"/>
          <w:numId w:val="1"/>
        </w:numPr>
        <w:spacing w:after="0" w:line="320" w:lineRule="atLeast"/>
        <w:ind w:left="284" w:hanging="284"/>
        <w:jc w:val="both"/>
        <w:rPr>
          <w:rFonts w:ascii="Gadugi" w:hAnsi="Gadugi"/>
          <w:sz w:val="20"/>
          <w:szCs w:val="20"/>
        </w:rPr>
      </w:pPr>
      <w:r w:rsidRPr="008F5B79">
        <w:rPr>
          <w:rFonts w:ascii="Gadugi" w:hAnsi="Gadugi"/>
          <w:sz w:val="20"/>
          <w:szCs w:val="20"/>
        </w:rPr>
        <w:t xml:space="preserve">Experience in </w:t>
      </w:r>
      <w:r w:rsidRPr="008F5B79">
        <w:rPr>
          <w:rFonts w:ascii="Gadugi" w:hAnsi="Gadugi"/>
          <w:b/>
          <w:bCs/>
          <w:sz w:val="20"/>
          <w:szCs w:val="20"/>
        </w:rPr>
        <w:t>XML</w:t>
      </w:r>
      <w:r w:rsidRPr="008F5B79">
        <w:rPr>
          <w:rFonts w:ascii="Gadugi" w:hAnsi="Gadugi"/>
          <w:sz w:val="20"/>
          <w:szCs w:val="20"/>
        </w:rPr>
        <w:t xml:space="preserve"> related technologies: </w:t>
      </w:r>
      <w:r w:rsidRPr="008F5B79">
        <w:rPr>
          <w:rFonts w:ascii="Gadugi" w:hAnsi="Gadugi"/>
          <w:b/>
          <w:bCs/>
          <w:sz w:val="20"/>
          <w:szCs w:val="20"/>
        </w:rPr>
        <w:t xml:space="preserve">XML, XSL, XPATH </w:t>
      </w:r>
      <w:r w:rsidRPr="008F5B79">
        <w:rPr>
          <w:rFonts w:ascii="Gadugi" w:hAnsi="Gadugi"/>
          <w:sz w:val="20"/>
          <w:szCs w:val="20"/>
        </w:rPr>
        <w:t>and</w:t>
      </w:r>
      <w:r w:rsidRPr="008F5B79">
        <w:rPr>
          <w:rFonts w:ascii="Gadugi" w:hAnsi="Gadugi"/>
          <w:b/>
          <w:bCs/>
          <w:sz w:val="20"/>
          <w:szCs w:val="20"/>
        </w:rPr>
        <w:t xml:space="preserve"> XSLT</w:t>
      </w:r>
      <w:r w:rsidRPr="008F5B79">
        <w:rPr>
          <w:rFonts w:ascii="Gadugi" w:hAnsi="Gadugi"/>
          <w:sz w:val="20"/>
          <w:szCs w:val="20"/>
        </w:rPr>
        <w:t xml:space="preserve"> for formatting output and schemas</w:t>
      </w:r>
    </w:p>
    <w:p w14:paraId="43FB33B7" w14:textId="77777777" w:rsidR="00594D0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Experience in implementing the design Patterns like </w:t>
      </w:r>
      <w:r w:rsidRPr="008F5B79">
        <w:rPr>
          <w:rFonts w:ascii="Gadugi" w:hAnsi="Gadugi"/>
          <w:b/>
          <w:bCs/>
          <w:sz w:val="20"/>
          <w:szCs w:val="20"/>
        </w:rPr>
        <w:t>MVVM</w:t>
      </w:r>
      <w:r w:rsidRPr="008F5B79">
        <w:rPr>
          <w:rFonts w:ascii="Gadugi" w:hAnsi="Gadugi"/>
          <w:sz w:val="20"/>
          <w:szCs w:val="20"/>
        </w:rPr>
        <w:t xml:space="preserve"> (</w:t>
      </w:r>
      <w:r w:rsidRPr="008F5B79">
        <w:rPr>
          <w:rFonts w:ascii="Gadugi" w:hAnsi="Gadugi"/>
          <w:b/>
          <w:bCs/>
          <w:sz w:val="20"/>
          <w:szCs w:val="20"/>
        </w:rPr>
        <w:t xml:space="preserve">Model View View-Model), MVC </w:t>
      </w:r>
      <w:r w:rsidRPr="008F5B79">
        <w:rPr>
          <w:rFonts w:ascii="Gadugi" w:hAnsi="Gadugi"/>
          <w:sz w:val="20"/>
          <w:szCs w:val="20"/>
        </w:rPr>
        <w:t>and</w:t>
      </w:r>
      <w:r w:rsidRPr="008F5B79">
        <w:rPr>
          <w:rFonts w:ascii="Gadugi" w:hAnsi="Gadugi"/>
          <w:b/>
          <w:bCs/>
          <w:sz w:val="20"/>
          <w:szCs w:val="20"/>
        </w:rPr>
        <w:t xml:space="preserve"> MVP architecture.</w:t>
      </w:r>
    </w:p>
    <w:p w14:paraId="65F6E8F9" w14:textId="7A28159A" w:rsidR="00AE5FAA" w:rsidRPr="00AE5FAA" w:rsidRDefault="00AE5FAA" w:rsidP="008F5B79">
      <w:pPr>
        <w:pStyle w:val="ListParagraph"/>
        <w:numPr>
          <w:ilvl w:val="0"/>
          <w:numId w:val="1"/>
        </w:numPr>
        <w:spacing w:after="0" w:line="320" w:lineRule="atLeast"/>
        <w:ind w:left="284" w:hanging="284"/>
        <w:jc w:val="both"/>
        <w:rPr>
          <w:rFonts w:ascii="Gadugi" w:hAnsi="Gadugi"/>
          <w:b/>
          <w:bCs/>
          <w:sz w:val="20"/>
          <w:szCs w:val="20"/>
        </w:rPr>
      </w:pPr>
      <w:r w:rsidRPr="00AE5FAA">
        <w:rPr>
          <w:rFonts w:ascii="Gadugi" w:hAnsi="Gadugi"/>
          <w:sz w:val="20"/>
          <w:szCs w:val="20"/>
        </w:rPr>
        <w:t xml:space="preserve">Experience in working with enterprise systems like </w:t>
      </w:r>
      <w:r w:rsidRPr="00AE5FAA">
        <w:rPr>
          <w:rFonts w:ascii="Gadugi" w:hAnsi="Gadugi"/>
          <w:b/>
          <w:bCs/>
          <w:sz w:val="20"/>
          <w:szCs w:val="20"/>
        </w:rPr>
        <w:t>WMS (Warehouse Management Systems), ERP (Enterprise Resource Planning)</w:t>
      </w:r>
    </w:p>
    <w:p w14:paraId="39C7AEBD" w14:textId="38DE51F7" w:rsidR="008F5B79" w:rsidRPr="008F5B79" w:rsidRDefault="008F5B79" w:rsidP="008F5B79">
      <w:pPr>
        <w:pStyle w:val="ListParagraph"/>
        <w:numPr>
          <w:ilvl w:val="0"/>
          <w:numId w:val="1"/>
        </w:numPr>
        <w:spacing w:after="0" w:line="320" w:lineRule="atLeast"/>
        <w:ind w:left="284" w:hanging="284"/>
        <w:jc w:val="both"/>
        <w:rPr>
          <w:rFonts w:ascii="Gadugi" w:hAnsi="Gadugi"/>
          <w:b/>
          <w:bCs/>
          <w:sz w:val="20"/>
          <w:szCs w:val="20"/>
        </w:rPr>
      </w:pPr>
      <w:r w:rsidRPr="008F5B79">
        <w:rPr>
          <w:rFonts w:ascii="Gadugi" w:hAnsi="Gadugi"/>
          <w:sz w:val="20"/>
          <w:szCs w:val="20"/>
        </w:rPr>
        <w:t xml:space="preserve">Experience in developing the business reports using </w:t>
      </w:r>
      <w:r w:rsidRPr="008F5B79">
        <w:rPr>
          <w:rFonts w:ascii="Gadugi" w:hAnsi="Gadugi"/>
          <w:b/>
          <w:bCs/>
          <w:sz w:val="20"/>
          <w:szCs w:val="20"/>
        </w:rPr>
        <w:t>SSRS</w:t>
      </w:r>
      <w:r w:rsidRPr="008F5B79">
        <w:rPr>
          <w:rFonts w:ascii="Gadugi" w:hAnsi="Gadugi"/>
          <w:sz w:val="20"/>
          <w:szCs w:val="20"/>
        </w:rPr>
        <w:t xml:space="preserve"> and </w:t>
      </w:r>
      <w:r w:rsidRPr="008F5B79">
        <w:rPr>
          <w:rFonts w:ascii="Gadugi" w:hAnsi="Gadugi"/>
          <w:b/>
          <w:bCs/>
          <w:sz w:val="20"/>
          <w:szCs w:val="20"/>
        </w:rPr>
        <w:t>Crystal Reports.</w:t>
      </w:r>
    </w:p>
    <w:p w14:paraId="32E45914" w14:textId="06EE3F3E" w:rsidR="008F5B79" w:rsidRPr="008F5B79" w:rsidRDefault="008F5B79" w:rsidP="008F5B79">
      <w:pPr>
        <w:spacing w:before="120" w:after="120" w:line="320" w:lineRule="atLeast"/>
        <w:rPr>
          <w:rFonts w:ascii="Bahnschrift" w:hAnsi="Bahnschrift"/>
          <w:b/>
          <w:bCs/>
          <w:sz w:val="28"/>
          <w:szCs w:val="28"/>
        </w:rPr>
      </w:pPr>
      <w:r>
        <w:rPr>
          <w:rFonts w:ascii="Gadugi" w:hAnsi="Gadugi"/>
          <w:noProof/>
          <w:sz w:val="20"/>
          <w:szCs w:val="20"/>
        </w:rPr>
        <mc:AlternateContent>
          <mc:Choice Requires="wps">
            <w:drawing>
              <wp:anchor distT="0" distB="0" distL="114300" distR="114300" simplePos="0" relativeHeight="251669504" behindDoc="0" locked="0" layoutInCell="1" allowOverlap="1" wp14:anchorId="7D3A1646" wp14:editId="62608146">
                <wp:simplePos x="0" y="0"/>
                <wp:positionH relativeFrom="column">
                  <wp:posOffset>-13970</wp:posOffset>
                </wp:positionH>
                <wp:positionV relativeFrom="paragraph">
                  <wp:posOffset>299085</wp:posOffset>
                </wp:positionV>
                <wp:extent cx="1676400" cy="0"/>
                <wp:effectExtent l="0" t="0" r="0" b="0"/>
                <wp:wrapNone/>
                <wp:docPr id="1350238139" name="Straight Connector 6"/>
                <wp:cNvGraphicFramePr/>
                <a:graphic xmlns:a="http://schemas.openxmlformats.org/drawingml/2006/main">
                  <a:graphicData uri="http://schemas.microsoft.com/office/word/2010/wordprocessingShape">
                    <wps:wsp>
                      <wps:cNvCnPr/>
                      <wps:spPr>
                        <a:xfrm flipV="1">
                          <a:off x="0" y="0"/>
                          <a:ext cx="167640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5BDABF" id="Straight Connector 6" o:spid="_x0000_s1026" style="position:absolute;flip:y;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3.55pt" to="130.9pt,2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" strokecolor="#bfbfbf [2412]" strokeweight="1.5pt">
                <v:stroke joinstyle="miter"/>
              </v:line>
            </w:pict>
          </mc:Fallback>
        </mc:AlternateContent>
      </w:r>
      <w:r>
        <w:rPr>
          <w:rFonts w:ascii="Bahnschrift" w:hAnsi="Bahnschrift"/>
          <w:b/>
          <w:bCs/>
          <w:sz w:val="28"/>
          <w:szCs w:val="28"/>
        </w:rPr>
        <w:t>TECHNIC</w:t>
      </w:r>
      <w:r w:rsidRPr="008F5B79">
        <w:rPr>
          <w:rFonts w:ascii="Bahnschrift" w:hAnsi="Bahnschrift"/>
          <w:b/>
          <w:bCs/>
          <w:sz w:val="28"/>
          <w:szCs w:val="28"/>
        </w:rPr>
        <w:t>AL S</w:t>
      </w:r>
      <w:r>
        <w:rPr>
          <w:rFonts w:ascii="Bahnschrift" w:hAnsi="Bahnschrift"/>
          <w:b/>
          <w:bCs/>
          <w:sz w:val="28"/>
          <w:szCs w:val="28"/>
        </w:rPr>
        <w:t>KILLS</w:t>
      </w:r>
    </w:p>
    <w:p w14:paraId="34A31D72" w14:textId="577959EE"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Languages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C Web Forms, Win Forms, ASP.NET, ADO.NET, VB.Net</w:t>
      </w:r>
      <w:r>
        <w:rPr>
          <w:rFonts w:ascii="Gadugi" w:hAnsi="Gadugi"/>
          <w:sz w:val="20"/>
          <w:szCs w:val="20"/>
        </w:rPr>
        <w:t>, VB6</w:t>
      </w:r>
      <w:r w:rsidRPr="008F5B79">
        <w:rPr>
          <w:rFonts w:ascii="Gadugi" w:hAnsi="Gadugi"/>
          <w:sz w:val="20"/>
          <w:szCs w:val="20"/>
        </w:rPr>
        <w:t>, Net Framework</w:t>
      </w:r>
      <w:r>
        <w:rPr>
          <w:rFonts w:ascii="Gadugi" w:hAnsi="Gadugi"/>
          <w:sz w:val="20"/>
          <w:szCs w:val="20"/>
        </w:rPr>
        <w:t>, Python, C++, C#, Java</w:t>
      </w:r>
    </w:p>
    <w:p w14:paraId="70AD69A4" w14:textId="657BF16D"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.Net Technologies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WPF, Web &amp;WCF Services, AJAX, XML, XSLT, HTML, WSDL, Microsoft Azure, XAML, Core 5.0.</w:t>
      </w:r>
    </w:p>
    <w:p w14:paraId="47BAA081" w14:textId="5EE9C700"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Web Technologies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ASP.NET, ADO.NET, LINQ, IIS, Web Services and WCF</w:t>
      </w:r>
      <w:r>
        <w:rPr>
          <w:rFonts w:ascii="Gadugi" w:hAnsi="Gadugi"/>
          <w:sz w:val="20"/>
          <w:szCs w:val="20"/>
        </w:rPr>
        <w:t xml:space="preserve">, React, </w:t>
      </w:r>
      <w:r w:rsidRPr="000F12A8">
        <w:rPr>
          <w:rFonts w:ascii="Gadugi" w:hAnsi="Gadugi"/>
          <w:sz w:val="20"/>
          <w:szCs w:val="20"/>
        </w:rPr>
        <w:t>Vue.js</w:t>
      </w:r>
      <w:r>
        <w:rPr>
          <w:rFonts w:ascii="Gadugi" w:hAnsi="Gadugi"/>
          <w:sz w:val="20"/>
          <w:szCs w:val="20"/>
        </w:rPr>
        <w:t xml:space="preserve">, </w:t>
      </w:r>
      <w:r w:rsidRPr="000F12A8">
        <w:rPr>
          <w:rFonts w:ascii="Gadugi" w:hAnsi="Gadugi"/>
          <w:sz w:val="20"/>
          <w:szCs w:val="20"/>
        </w:rPr>
        <w:t>Next.js</w:t>
      </w:r>
      <w:r>
        <w:rPr>
          <w:rFonts w:ascii="Gadugi" w:hAnsi="Gadugi"/>
          <w:sz w:val="20"/>
          <w:szCs w:val="20"/>
        </w:rPr>
        <w:t>, React</w:t>
      </w:r>
    </w:p>
    <w:p w14:paraId="5DAC4C4E" w14:textId="49843420"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Relational Databases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SQL server, MySQL.</w:t>
      </w:r>
    </w:p>
    <w:p w14:paraId="35F82534" w14:textId="6FD08364"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NOSQL Databases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MongoDB</w:t>
      </w:r>
    </w:p>
    <w:p w14:paraId="0BB7FFB4" w14:textId="3D603CBA"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SQL Databases</w:t>
      </w:r>
      <w:r w:rsidRPr="008F5B79">
        <w:rPr>
          <w:rFonts w:ascii="Gadugi" w:hAnsi="Gadugi"/>
          <w:sz w:val="20"/>
          <w:szCs w:val="20"/>
        </w:rPr>
        <w:t>:</w:t>
      </w:r>
      <w:r>
        <w:t xml:space="preserve"> </w:t>
      </w:r>
      <w:r w:rsidRPr="008F5B79">
        <w:rPr>
          <w:rFonts w:ascii="Gadugi" w:hAnsi="Gadugi"/>
          <w:sz w:val="20"/>
          <w:szCs w:val="20"/>
        </w:rPr>
        <w:t>MSSQL, MySQL</w:t>
      </w:r>
    </w:p>
    <w:p w14:paraId="2CD95EA1" w14:textId="30069033"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Internet Technologies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HTML, JavaScript, CSS, jQuery, Angular</w:t>
      </w:r>
    </w:p>
    <w:p w14:paraId="2A100FD8" w14:textId="06D6CC32"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Cloud Environments</w:t>
      </w:r>
      <w:r w:rsidRPr="008F5B79">
        <w:rPr>
          <w:rFonts w:ascii="Gadugi" w:hAnsi="Gadugi"/>
          <w:sz w:val="20"/>
          <w:szCs w:val="20"/>
        </w:rPr>
        <w:t>:</w:t>
      </w:r>
      <w:r>
        <w:rPr>
          <w:rFonts w:ascii="Gadugi" w:hAnsi="Gadugi"/>
          <w:sz w:val="20"/>
          <w:szCs w:val="20"/>
        </w:rPr>
        <w:t xml:space="preserve"> </w:t>
      </w:r>
      <w:r w:rsidRPr="008F5B79">
        <w:rPr>
          <w:rFonts w:ascii="Gadugi" w:hAnsi="Gadugi"/>
          <w:sz w:val="20"/>
          <w:szCs w:val="20"/>
        </w:rPr>
        <w:t>Azure, AWS, Kubernetes</w:t>
      </w:r>
    </w:p>
    <w:p w14:paraId="453CA4A4" w14:textId="79646191"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Operating system:</w:t>
      </w:r>
      <w:r>
        <w:rPr>
          <w:rFonts w:ascii="Gadugi" w:hAnsi="Gadugi"/>
          <w:b/>
          <w:bCs/>
          <w:sz w:val="20"/>
          <w:szCs w:val="20"/>
        </w:rPr>
        <w:t xml:space="preserve"> </w:t>
      </w:r>
      <w:r w:rsidRPr="008F5B79">
        <w:rPr>
          <w:rFonts w:ascii="Gadugi" w:hAnsi="Gadugi"/>
          <w:sz w:val="20"/>
          <w:szCs w:val="20"/>
        </w:rPr>
        <w:t>Windows 10, Linux, Unix</w:t>
      </w:r>
    </w:p>
    <w:p w14:paraId="4284F2E2" w14:textId="1AFFFBDA"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Bug tracking Tools:</w:t>
      </w:r>
      <w:r>
        <w:rPr>
          <w:rFonts w:ascii="Gadugi" w:hAnsi="Gadugi"/>
          <w:b/>
          <w:bCs/>
          <w:sz w:val="20"/>
          <w:szCs w:val="20"/>
        </w:rPr>
        <w:t xml:space="preserve"> </w:t>
      </w:r>
      <w:r w:rsidRPr="008F5B79">
        <w:rPr>
          <w:rFonts w:ascii="Gadugi" w:hAnsi="Gadugi"/>
          <w:sz w:val="20"/>
          <w:szCs w:val="20"/>
        </w:rPr>
        <w:t>SonarQube scanner, JIRA, Bugzilla.</w:t>
      </w:r>
    </w:p>
    <w:p w14:paraId="016690A3" w14:textId="696D9D8E"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Reporting Tools:</w:t>
      </w:r>
      <w:r>
        <w:rPr>
          <w:rFonts w:ascii="Gadugi" w:hAnsi="Gadugi"/>
          <w:b/>
          <w:bCs/>
          <w:sz w:val="20"/>
          <w:szCs w:val="20"/>
        </w:rPr>
        <w:t xml:space="preserve"> </w:t>
      </w:r>
      <w:r w:rsidRPr="008F5B79">
        <w:rPr>
          <w:rFonts w:ascii="Gadugi" w:hAnsi="Gadugi"/>
          <w:sz w:val="20"/>
          <w:szCs w:val="20"/>
        </w:rPr>
        <w:t>SQL Server Reporting Services (SSRS), Crystal Reports. Methodologies: Agile, waterfall, TDD (Test-Driven-Development), Scrum Developer IDE Platforms: Visual studio, VS code, Notepad++, SSMS.</w:t>
      </w:r>
    </w:p>
    <w:p w14:paraId="56C76A19" w14:textId="2D4235BE" w:rsidR="0034690A" w:rsidRPr="008F5B79" w:rsidRDefault="0034690A" w:rsidP="0034690A">
      <w:pPr>
        <w:spacing w:line="320" w:lineRule="atLeast"/>
        <w:jc w:val="both"/>
        <w:rPr>
          <w:rFonts w:ascii="Gadugi" w:hAnsi="Gadugi"/>
          <w:sz w:val="20"/>
          <w:szCs w:val="20"/>
        </w:rPr>
      </w:pPr>
      <w:r w:rsidRPr="008F5B79">
        <w:rPr>
          <w:rFonts w:ascii="Gadugi" w:hAnsi="Gadugi"/>
          <w:b/>
          <w:bCs/>
          <w:sz w:val="20"/>
          <w:szCs w:val="20"/>
        </w:rPr>
        <w:t>Web Services:</w:t>
      </w:r>
      <w:r>
        <w:rPr>
          <w:rFonts w:ascii="Gadugi" w:hAnsi="Gadugi"/>
          <w:b/>
          <w:bCs/>
          <w:sz w:val="20"/>
          <w:szCs w:val="20"/>
        </w:rPr>
        <w:t xml:space="preserve"> </w:t>
      </w:r>
      <w:r w:rsidRPr="008F5B79">
        <w:rPr>
          <w:rFonts w:ascii="Gadugi" w:hAnsi="Gadugi"/>
          <w:sz w:val="20"/>
          <w:szCs w:val="20"/>
        </w:rPr>
        <w:t>SOAP, REST</w:t>
      </w:r>
    </w:p>
    <w:p w14:paraId="3B3E135B" w14:textId="601475BD" w:rsidR="0034690A" w:rsidRPr="008F5B79" w:rsidRDefault="0034690A" w:rsidP="0034690A">
      <w:pPr>
        <w:spacing w:line="320" w:lineRule="atLeast"/>
        <w:jc w:val="both"/>
        <w:rPr>
          <w:rFonts w:ascii="Gadugi" w:hAnsi="Gadugi"/>
          <w:sz w:val="20"/>
          <w:szCs w:val="20"/>
        </w:rPr>
      </w:pPr>
      <w:r>
        <w:rPr>
          <w:rFonts w:ascii="Gadugi" w:hAnsi="Gadugi"/>
          <w:b/>
          <w:bCs/>
          <w:sz w:val="20"/>
          <w:szCs w:val="20"/>
        </w:rPr>
        <w:t>Enterprise Systems</w:t>
      </w:r>
      <w:r w:rsidRPr="008F5B79">
        <w:rPr>
          <w:rFonts w:ascii="Gadugi" w:hAnsi="Gadugi"/>
          <w:b/>
          <w:bCs/>
          <w:sz w:val="20"/>
          <w:szCs w:val="20"/>
        </w:rPr>
        <w:t>:</w:t>
      </w:r>
      <w:r>
        <w:rPr>
          <w:rFonts w:ascii="Gadugi" w:hAnsi="Gadugi"/>
          <w:b/>
          <w:bCs/>
          <w:sz w:val="20"/>
          <w:szCs w:val="20"/>
        </w:rPr>
        <w:t xml:space="preserve"> </w:t>
      </w:r>
      <w:r w:rsidRPr="00AE5FAA">
        <w:rPr>
          <w:rFonts w:ascii="Gadugi" w:hAnsi="Gadugi"/>
          <w:sz w:val="20"/>
          <w:szCs w:val="20"/>
        </w:rPr>
        <w:t>WMS (Warehouse Management Systems)</w:t>
      </w:r>
      <w:r>
        <w:rPr>
          <w:rFonts w:ascii="Gadugi" w:hAnsi="Gadugi"/>
          <w:sz w:val="20"/>
          <w:szCs w:val="20"/>
        </w:rPr>
        <w:t xml:space="preserve">, </w:t>
      </w:r>
      <w:r w:rsidRPr="00AE5FAA">
        <w:rPr>
          <w:rFonts w:ascii="Gadugi" w:hAnsi="Gadugi"/>
          <w:sz w:val="20"/>
          <w:szCs w:val="20"/>
        </w:rPr>
        <w:t>ERP (Enterprise Resource Planning)</w:t>
      </w:r>
    </w:p>
    <w:p w14:paraId="204A1D97" w14:textId="580B9174" w:rsidR="008F5B79" w:rsidRPr="008F5B79" w:rsidRDefault="008F5B79" w:rsidP="008F5B79">
      <w:pPr>
        <w:spacing w:before="120" w:after="120" w:line="320" w:lineRule="atLeast"/>
        <w:rPr>
          <w:rFonts w:ascii="Bahnschrift" w:hAnsi="Bahnschrift"/>
          <w:b/>
          <w:bCs/>
          <w:sz w:val="28"/>
          <w:szCs w:val="28"/>
        </w:rPr>
      </w:pPr>
      <w:r>
        <w:rPr>
          <w:rFonts w:ascii="Gadugi" w:hAnsi="Gadugi"/>
          <w:noProof/>
          <w:sz w:val="20"/>
          <w:szCs w:val="20"/>
        </w:rPr>
        <mc:AlternateContent>
          <mc:Choice Requires="wps">
            <w:drawing>
              <wp:anchor distT="0" distB="0" distL="114300" distR="114300" simplePos="0" relativeHeight="251671552" behindDoc="0" locked="0" layoutInCell="1" allowOverlap="1" wp14:anchorId="565DE6EC" wp14:editId="13F19B9E">
                <wp:simplePos x="0" y="0"/>
                <wp:positionH relativeFrom="column">
                  <wp:posOffset>-13970</wp:posOffset>
                </wp:positionH>
                <wp:positionV relativeFrom="paragraph">
                  <wp:posOffset>300990</wp:posOffset>
                </wp:positionV>
                <wp:extent cx="1042670" cy="0"/>
                <wp:effectExtent l="0" t="0" r="0" b="0"/>
                <wp:wrapNone/>
                <wp:docPr id="414985462" name="Straight Connector 6"/>
                <wp:cNvGraphicFramePr/>
                <a:graphic xmlns:a="http://schemas.openxmlformats.org/drawingml/2006/main">
                  <a:graphicData uri="http://schemas.microsoft.com/office/word/2010/wordprocessingShape">
                    <wps:wsp>
                      <wps:cNvCnPr/>
                      <wps:spPr>
                        <a:xfrm flipV="1">
                          <a:off x="0" y="0"/>
                          <a:ext cx="104267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C57C98D" id="Straight Connector 6" o:spid="_x0000_s1026" style="position:absolute;flip:y;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1pt,23.7pt" to="81pt,2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" strokecolor="#bfbfbf [2412]" strokeweight="1.5pt">
                <v:stroke joinstyle="miter"/>
              </v:line>
            </w:pict>
          </mc:Fallback>
        </mc:AlternateContent>
      </w:r>
      <w:r>
        <w:rPr>
          <w:rFonts w:ascii="Bahnschrift" w:hAnsi="Bahnschrift"/>
          <w:b/>
          <w:bCs/>
          <w:sz w:val="28"/>
          <w:szCs w:val="28"/>
        </w:rPr>
        <w:t>EDUCATION</w:t>
      </w:r>
    </w:p>
    <w:p w14:paraId="7EA1CBEB" w14:textId="33F48A78" w:rsidR="008F5B79" w:rsidRPr="00A910B7" w:rsidRDefault="00A910B7" w:rsidP="008F5B79">
      <w:pPr>
        <w:spacing w:after="0" w:line="320" w:lineRule="atLeast"/>
        <w:jc w:val="both"/>
        <w:rPr>
          <w:rFonts w:ascii="Gadugi" w:hAnsi="Gadugi"/>
          <w:b/>
          <w:bCs/>
          <w:sz w:val="20"/>
          <w:szCs w:val="20"/>
        </w:rPr>
      </w:pPr>
      <w:r w:rsidRPr="00A910B7">
        <w:rPr>
          <w:rFonts w:ascii="Gadugi" w:hAnsi="Gadugi"/>
          <w:b/>
          <w:bCs/>
          <w:sz w:val="20"/>
          <w:szCs w:val="20"/>
        </w:rPr>
        <w:t>Wright State University, Ohio, USA</w:t>
      </w:r>
    </w:p>
    <w:p w14:paraId="5086F4E3" w14:textId="76A2BAEA" w:rsidR="00A910B7" w:rsidRDefault="00A910B7" w:rsidP="00A910B7">
      <w:pPr>
        <w:pStyle w:val="ListParagraph"/>
        <w:numPr>
          <w:ilvl w:val="0"/>
          <w:numId w:val="6"/>
        </w:numPr>
        <w:spacing w:after="0" w:line="320" w:lineRule="atLeast"/>
        <w:ind w:left="641" w:hanging="284"/>
        <w:jc w:val="both"/>
        <w:rPr>
          <w:rFonts w:ascii="Gadugi" w:hAnsi="Gadugi"/>
          <w:sz w:val="20"/>
          <w:szCs w:val="20"/>
        </w:rPr>
      </w:pPr>
      <w:r w:rsidRPr="00A910B7">
        <w:rPr>
          <w:rFonts w:ascii="Gadugi" w:hAnsi="Gadugi"/>
          <w:sz w:val="20"/>
          <w:szCs w:val="20"/>
        </w:rPr>
        <w:t xml:space="preserve">Masters/ Computer Science     –       </w:t>
      </w:r>
      <w:r w:rsidR="00C27B29" w:rsidRPr="00A910B7">
        <w:rPr>
          <w:rFonts w:ascii="Gadugi" w:hAnsi="Gadugi"/>
          <w:sz w:val="20"/>
          <w:szCs w:val="20"/>
        </w:rPr>
        <w:t xml:space="preserve">  (</w:t>
      </w:r>
      <w:r w:rsidRPr="00A910B7">
        <w:rPr>
          <w:rFonts w:ascii="Gadugi" w:hAnsi="Gadugi"/>
          <w:sz w:val="20"/>
          <w:szCs w:val="20"/>
        </w:rPr>
        <w:t>2022 – 2024)</w:t>
      </w:r>
    </w:p>
    <w:p w14:paraId="26685A08" w14:textId="64BBD2E9" w:rsidR="00A910B7" w:rsidRPr="00A910B7" w:rsidRDefault="00A910B7" w:rsidP="00A910B7">
      <w:pPr>
        <w:spacing w:before="120" w:after="120" w:line="320" w:lineRule="atLeast"/>
        <w:rPr>
          <w:rFonts w:ascii="Bahnschrift" w:hAnsi="Bahnschrift"/>
          <w:b/>
          <w:bCs/>
          <w:sz w:val="28"/>
          <w:szCs w:val="28"/>
        </w:rPr>
      </w:pPr>
      <w:r>
        <w:rPr>
          <w:rFonts w:ascii="Gadugi" w:hAnsi="Gadugi"/>
          <w:noProof/>
          <w:sz w:val="20"/>
          <w:szCs w:val="20"/>
        </w:rPr>
        <mc:AlternateContent>
          <mc:Choice Requires="wps">
            <w:drawing>
              <wp:anchor distT="0" distB="0" distL="114300" distR="114300" simplePos="0" relativeHeight="251673600" behindDoc="0" locked="0" layoutInCell="1" allowOverlap="1" wp14:anchorId="0C529D1B" wp14:editId="1645B327">
                <wp:simplePos x="0" y="0"/>
                <wp:positionH relativeFrom="column">
                  <wp:posOffset>0</wp:posOffset>
                </wp:positionH>
                <wp:positionV relativeFrom="paragraph">
                  <wp:posOffset>304800</wp:posOffset>
                </wp:positionV>
                <wp:extent cx="1600200" cy="0"/>
                <wp:effectExtent l="0" t="0" r="0" b="0"/>
                <wp:wrapNone/>
                <wp:docPr id="101058731" name="Straight Connector 6"/>
                <wp:cNvGraphicFramePr/>
                <a:graphic xmlns:a="http://schemas.openxmlformats.org/drawingml/2006/main">
                  <a:graphicData uri="http://schemas.microsoft.com/office/word/2010/wordprocessingShape">
                    <wps:wsp>
                      <wps:cNvCnPr/>
                      <wps:spPr>
                        <a:xfrm>
                          <a:off x="0" y="0"/>
                          <a:ext cx="1600200" cy="0"/>
                        </a:xfrm>
                        <a:prstGeom prst="line">
                          <a:avLst/>
                        </a:prstGeom>
                        <a:ln w="19050">
                          <a:solidFill>
                            <a:schemeClr val="bg1">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38E98F5" id="Straight Connector 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24pt" to="126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" strokecolor="#bfbfbf [2412]" strokeweight="1.5pt">
                <v:stroke joinstyle="miter"/>
              </v:line>
            </w:pict>
          </mc:Fallback>
        </mc:AlternateContent>
      </w:r>
      <w:r>
        <w:rPr>
          <w:rFonts w:ascii="Bahnschrift" w:hAnsi="Bahnschrift"/>
          <w:b/>
          <w:bCs/>
          <w:sz w:val="28"/>
          <w:szCs w:val="28"/>
        </w:rPr>
        <w:t xml:space="preserve">WORK </w:t>
      </w:r>
      <w:r w:rsidRPr="00A910B7">
        <w:rPr>
          <w:rFonts w:ascii="Bahnschrift" w:hAnsi="Bahnschrift"/>
          <w:b/>
          <w:bCs/>
          <w:sz w:val="28"/>
          <w:szCs w:val="28"/>
        </w:rPr>
        <w:t>E</w:t>
      </w:r>
      <w:r>
        <w:rPr>
          <w:rFonts w:ascii="Bahnschrift" w:hAnsi="Bahnschrift"/>
          <w:b/>
          <w:bCs/>
          <w:sz w:val="28"/>
          <w:szCs w:val="28"/>
        </w:rPr>
        <w:t>XPERIENCE</w:t>
      </w:r>
    </w:p>
    <w:p w14:paraId="2E1DAB50" w14:textId="203CCB7E" w:rsidR="00C450FF" w:rsidRPr="007A17A0" w:rsidRDefault="00C450FF" w:rsidP="009A4921">
      <w:pPr>
        <w:spacing w:before="120" w:after="0" w:line="320" w:lineRule="atLeast"/>
        <w:jc w:val="both"/>
        <w:rPr>
          <w:rFonts w:ascii="Bahnschrift" w:hAnsi="Bahnschrift"/>
          <w:i/>
          <w:iCs/>
          <w:sz w:val="24"/>
          <w:szCs w:val="24"/>
        </w:rPr>
      </w:pPr>
      <w:r w:rsidRPr="00C450FF">
        <w:rPr>
          <w:rFonts w:ascii="Bahnschrift" w:hAnsi="Bahnschrift"/>
          <w:b/>
          <w:bCs/>
          <w:sz w:val="24"/>
          <w:szCs w:val="24"/>
        </w:rPr>
        <w:t>.</w:t>
      </w:r>
      <w:r w:rsidR="00F233DB">
        <w:rPr>
          <w:rFonts w:ascii="Bahnschrift" w:hAnsi="Bahnschrift"/>
          <w:b/>
          <w:bCs/>
          <w:sz w:val="24"/>
          <w:szCs w:val="24"/>
        </w:rPr>
        <w:t>N</w:t>
      </w:r>
      <w:r w:rsidRPr="00C450FF">
        <w:rPr>
          <w:rFonts w:ascii="Bahnschrift" w:hAnsi="Bahnschrift"/>
          <w:b/>
          <w:bCs/>
          <w:sz w:val="24"/>
          <w:szCs w:val="24"/>
        </w:rPr>
        <w:t>et Full Stack Developer</w:t>
      </w:r>
      <w:r w:rsidR="007A17A0">
        <w:rPr>
          <w:rFonts w:ascii="Bahnschrift" w:hAnsi="Bahnschrift"/>
          <w:b/>
          <w:bCs/>
          <w:sz w:val="24"/>
          <w:szCs w:val="24"/>
        </w:rPr>
        <w:t xml:space="preserve">                                                                                           </w:t>
      </w:r>
      <w:r w:rsidR="007A17A0" w:rsidRPr="007A17A0">
        <w:rPr>
          <w:rFonts w:ascii="Bahnschrift" w:hAnsi="Bahnschrift"/>
          <w:i/>
          <w:iCs/>
          <w:sz w:val="24"/>
          <w:szCs w:val="24"/>
        </w:rPr>
        <w:t>Jan 2024 - Present</w:t>
      </w:r>
    </w:p>
    <w:p w14:paraId="08E120A0" w14:textId="6077E8C5" w:rsidR="00A910B7" w:rsidRPr="007A17A0" w:rsidRDefault="00A910B7" w:rsidP="00A910B7">
      <w:pPr>
        <w:spacing w:after="0" w:line="320" w:lineRule="atLeast"/>
        <w:jc w:val="both"/>
        <w:rPr>
          <w:rFonts w:ascii="Bahnschrift" w:hAnsi="Bahnschrift"/>
          <w:b/>
          <w:bCs/>
          <w:color w:val="A6A6A6" w:themeColor="background1" w:themeShade="A6"/>
          <w:sz w:val="24"/>
          <w:szCs w:val="24"/>
        </w:rPr>
      </w:pPr>
      <w:r w:rsidRPr="007A17A0">
        <w:rPr>
          <w:rFonts w:ascii="Bahnschrift" w:hAnsi="Bahnschrift"/>
          <w:b/>
          <w:bCs/>
          <w:color w:val="A6A6A6" w:themeColor="background1" w:themeShade="A6"/>
          <w:sz w:val="24"/>
          <w:szCs w:val="24"/>
        </w:rPr>
        <w:t xml:space="preserve">Great American Insurance Group, Cincinnati, Ohio, USA </w:t>
      </w:r>
    </w:p>
    <w:p w14:paraId="3FAD4CB4" w14:textId="77777777" w:rsidR="00A910B7" w:rsidRPr="00A910B7" w:rsidRDefault="00A910B7" w:rsidP="00A910B7">
      <w:pPr>
        <w:spacing w:after="0" w:line="320" w:lineRule="atLeast"/>
        <w:jc w:val="both"/>
        <w:rPr>
          <w:rFonts w:ascii="Gadugi" w:hAnsi="Gadugi"/>
          <w:sz w:val="20"/>
          <w:szCs w:val="20"/>
        </w:rPr>
      </w:pPr>
      <w:r w:rsidRPr="00A910B7">
        <w:rPr>
          <w:rFonts w:ascii="Gadugi" w:hAnsi="Gadugi"/>
          <w:sz w:val="20"/>
          <w:szCs w:val="20"/>
        </w:rPr>
        <w:t>Great American Insurance Group provides insurance services. It offers property, casualty, life, and supplemental health insurance to individuals and cooperations throughout the United States. I design, develop, test, and deploy software applications using Microsoft .NET technologies, including C#, ASP.NET, and .NET Core.</w:t>
      </w:r>
    </w:p>
    <w:p w14:paraId="7664602B" w14:textId="0022CD4E" w:rsidR="00A910B7" w:rsidRPr="009A4921" w:rsidRDefault="009A4921" w:rsidP="00A910B7">
      <w:pPr>
        <w:spacing w:after="0" w:line="320" w:lineRule="atLeast"/>
        <w:jc w:val="both"/>
        <w:rPr>
          <w:rFonts w:ascii="Gadugi" w:hAnsi="Gadugi"/>
          <w:b/>
          <w:bCs/>
          <w:sz w:val="24"/>
          <w:szCs w:val="24"/>
        </w:rPr>
      </w:pPr>
      <w:r w:rsidRPr="009A4921">
        <w:rPr>
          <w:rFonts w:ascii="Gadugi" w:hAnsi="Gadugi"/>
          <w:b/>
          <w:bCs/>
          <w:sz w:val="24"/>
          <w:szCs w:val="24"/>
        </w:rPr>
        <w:t>Responsibilities:</w:t>
      </w:r>
    </w:p>
    <w:p w14:paraId="1068E654"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Involved in Design and Development of the applications using </w:t>
      </w:r>
      <w:r w:rsidRPr="00F36832">
        <w:rPr>
          <w:rFonts w:ascii="Gadugi" w:hAnsi="Gadugi"/>
          <w:b/>
          <w:bCs/>
          <w:sz w:val="20"/>
          <w:szCs w:val="20"/>
        </w:rPr>
        <w:t xml:space="preserve">ASP.NET, ADO.NET, C# .NET, </w:t>
      </w:r>
      <w:r w:rsidRPr="00F36832">
        <w:rPr>
          <w:rFonts w:ascii="Gadugi" w:hAnsi="Gadugi"/>
          <w:sz w:val="20"/>
          <w:szCs w:val="20"/>
        </w:rPr>
        <w:t>and</w:t>
      </w:r>
      <w:r w:rsidRPr="00F36832">
        <w:rPr>
          <w:rFonts w:ascii="Gadugi" w:hAnsi="Gadugi"/>
          <w:b/>
          <w:bCs/>
          <w:sz w:val="20"/>
          <w:szCs w:val="20"/>
        </w:rPr>
        <w:t xml:space="preserve"> XML.</w:t>
      </w:r>
    </w:p>
    <w:p w14:paraId="2358D632"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lastRenderedPageBreak/>
        <w:t xml:space="preserve">Worked in the environment using </w:t>
      </w:r>
      <w:r w:rsidRPr="00F36832">
        <w:rPr>
          <w:rFonts w:ascii="Gadugi" w:hAnsi="Gadugi"/>
          <w:b/>
          <w:bCs/>
          <w:sz w:val="20"/>
          <w:szCs w:val="20"/>
        </w:rPr>
        <w:t>AGILE</w:t>
      </w:r>
      <w:r w:rsidRPr="00F36832">
        <w:rPr>
          <w:rFonts w:ascii="Gadugi" w:hAnsi="Gadugi"/>
          <w:sz w:val="20"/>
          <w:szCs w:val="20"/>
        </w:rPr>
        <w:t xml:space="preserve"> methodology and </w:t>
      </w:r>
      <w:r w:rsidRPr="00F36832">
        <w:rPr>
          <w:rFonts w:ascii="Gadugi" w:hAnsi="Gadugi"/>
          <w:b/>
          <w:bCs/>
          <w:sz w:val="20"/>
          <w:szCs w:val="20"/>
        </w:rPr>
        <w:t>Kanban</w:t>
      </w:r>
      <w:r w:rsidRPr="00F36832">
        <w:rPr>
          <w:rFonts w:ascii="Gadugi" w:hAnsi="Gadugi"/>
          <w:sz w:val="20"/>
          <w:szCs w:val="20"/>
        </w:rPr>
        <w:t xml:space="preserve"> to handle access management tickets, defects and tasks on a daily basis.</w:t>
      </w:r>
    </w:p>
    <w:p w14:paraId="221E000D"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Involved in Daily scrum meetings, </w:t>
      </w:r>
      <w:r w:rsidRPr="00F36832">
        <w:rPr>
          <w:rFonts w:ascii="Gadugi" w:hAnsi="Gadugi"/>
          <w:b/>
          <w:bCs/>
          <w:sz w:val="20"/>
          <w:szCs w:val="20"/>
        </w:rPr>
        <w:t>sprint</w:t>
      </w:r>
      <w:r w:rsidRPr="00F36832">
        <w:rPr>
          <w:rFonts w:ascii="Gadugi" w:hAnsi="Gadugi"/>
          <w:sz w:val="20"/>
          <w:szCs w:val="20"/>
        </w:rPr>
        <w:t xml:space="preserve"> </w:t>
      </w:r>
      <w:r w:rsidRPr="00F36832">
        <w:rPr>
          <w:rFonts w:ascii="Gadugi" w:hAnsi="Gadugi"/>
          <w:b/>
          <w:bCs/>
          <w:sz w:val="20"/>
          <w:szCs w:val="20"/>
        </w:rPr>
        <w:t>planning</w:t>
      </w:r>
      <w:r w:rsidRPr="00F36832">
        <w:rPr>
          <w:rFonts w:ascii="Gadugi" w:hAnsi="Gadugi"/>
          <w:sz w:val="20"/>
          <w:szCs w:val="20"/>
        </w:rPr>
        <w:t xml:space="preserve">, </w:t>
      </w:r>
      <w:r w:rsidRPr="00F36832">
        <w:rPr>
          <w:rFonts w:ascii="Gadugi" w:hAnsi="Gadugi"/>
          <w:b/>
          <w:bCs/>
          <w:sz w:val="20"/>
          <w:szCs w:val="20"/>
        </w:rPr>
        <w:t>sprint</w:t>
      </w:r>
      <w:r w:rsidRPr="00F36832">
        <w:rPr>
          <w:rFonts w:ascii="Gadugi" w:hAnsi="Gadugi"/>
          <w:sz w:val="20"/>
          <w:szCs w:val="20"/>
        </w:rPr>
        <w:t xml:space="preserve"> review, and sprint retrospective.</w:t>
      </w:r>
    </w:p>
    <w:p w14:paraId="3485FE31"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Played key role in feature implementation and enhancement, code refactoring and defect fixing.</w:t>
      </w:r>
    </w:p>
    <w:p w14:paraId="13756B0E"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Designed and developed </w:t>
      </w:r>
      <w:r w:rsidRPr="00F36832">
        <w:rPr>
          <w:rFonts w:ascii="Gadugi" w:hAnsi="Gadugi"/>
          <w:b/>
          <w:bCs/>
          <w:sz w:val="20"/>
          <w:szCs w:val="20"/>
        </w:rPr>
        <w:t>Hybrid-Single Page Application</w:t>
      </w:r>
      <w:r w:rsidRPr="00F36832">
        <w:rPr>
          <w:rFonts w:ascii="Gadugi" w:hAnsi="Gadugi"/>
          <w:sz w:val="20"/>
          <w:szCs w:val="20"/>
        </w:rPr>
        <w:t xml:space="preserve"> </w:t>
      </w:r>
      <w:r w:rsidRPr="00F36832">
        <w:rPr>
          <w:rFonts w:ascii="Gadugi" w:hAnsi="Gadugi"/>
          <w:b/>
          <w:bCs/>
          <w:sz w:val="20"/>
          <w:szCs w:val="20"/>
        </w:rPr>
        <w:t>using C# 5.0, .NET Framework 4.5, ASP.NET MVC 5, and AngularJS 1.5.</w:t>
      </w:r>
    </w:p>
    <w:p w14:paraId="1A98B5FB"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Consumed </w:t>
      </w:r>
      <w:r w:rsidRPr="00F36832">
        <w:rPr>
          <w:rFonts w:ascii="Gadugi" w:hAnsi="Gadugi"/>
          <w:b/>
          <w:bCs/>
          <w:sz w:val="20"/>
          <w:szCs w:val="20"/>
        </w:rPr>
        <w:t>SOAP APIs</w:t>
      </w:r>
      <w:r w:rsidRPr="00F36832">
        <w:rPr>
          <w:rFonts w:ascii="Gadugi" w:hAnsi="Gadugi"/>
          <w:sz w:val="20"/>
          <w:szCs w:val="20"/>
        </w:rPr>
        <w:t xml:space="preserve"> from enterprise customer system and </w:t>
      </w:r>
      <w:r w:rsidRPr="00F36832">
        <w:rPr>
          <w:rFonts w:ascii="Gadugi" w:hAnsi="Gadugi"/>
          <w:b/>
          <w:bCs/>
          <w:sz w:val="20"/>
          <w:szCs w:val="20"/>
        </w:rPr>
        <w:t>RESTful</w:t>
      </w:r>
      <w:r w:rsidRPr="00F36832">
        <w:rPr>
          <w:rFonts w:ascii="Gadugi" w:hAnsi="Gadugi"/>
          <w:sz w:val="20"/>
          <w:szCs w:val="20"/>
        </w:rPr>
        <w:t xml:space="preserve"> </w:t>
      </w:r>
      <w:r w:rsidRPr="00F36832">
        <w:rPr>
          <w:rFonts w:ascii="Gadugi" w:hAnsi="Gadugi"/>
          <w:b/>
          <w:bCs/>
          <w:sz w:val="20"/>
          <w:szCs w:val="20"/>
        </w:rPr>
        <w:t>APIs</w:t>
      </w:r>
      <w:r w:rsidRPr="00F36832">
        <w:rPr>
          <w:rFonts w:ascii="Gadugi" w:hAnsi="Gadugi"/>
          <w:sz w:val="20"/>
          <w:szCs w:val="20"/>
        </w:rPr>
        <w:t xml:space="preserve"> provided by other applications in the </w:t>
      </w:r>
      <w:r w:rsidRPr="00F36832">
        <w:rPr>
          <w:rFonts w:ascii="Gadugi" w:hAnsi="Gadugi"/>
          <w:b/>
          <w:bCs/>
          <w:sz w:val="20"/>
          <w:szCs w:val="20"/>
        </w:rPr>
        <w:t>portfolio</w:t>
      </w:r>
      <w:r w:rsidRPr="00F36832">
        <w:rPr>
          <w:rFonts w:ascii="Gadugi" w:hAnsi="Gadugi"/>
          <w:sz w:val="20"/>
          <w:szCs w:val="20"/>
        </w:rPr>
        <w:t xml:space="preserve">, also created </w:t>
      </w:r>
      <w:r w:rsidRPr="00F36832">
        <w:rPr>
          <w:rFonts w:ascii="Gadugi" w:hAnsi="Gadugi"/>
          <w:b/>
          <w:bCs/>
          <w:sz w:val="20"/>
          <w:szCs w:val="20"/>
        </w:rPr>
        <w:t>W&amp;C RESTful APIs.</w:t>
      </w:r>
    </w:p>
    <w:p w14:paraId="6F8A1301"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b/>
          <w:bCs/>
          <w:sz w:val="20"/>
          <w:szCs w:val="20"/>
        </w:rPr>
      </w:pPr>
      <w:r w:rsidRPr="00F36832">
        <w:rPr>
          <w:rFonts w:ascii="Gadugi" w:hAnsi="Gadugi"/>
          <w:sz w:val="20"/>
          <w:szCs w:val="20"/>
        </w:rPr>
        <w:t xml:space="preserve">Participated in UI design with Master Pages in </w:t>
      </w:r>
      <w:r w:rsidRPr="00F36832">
        <w:rPr>
          <w:rFonts w:ascii="Gadugi" w:hAnsi="Gadugi"/>
          <w:b/>
          <w:bCs/>
          <w:sz w:val="20"/>
          <w:szCs w:val="20"/>
        </w:rPr>
        <w:t>MVC</w:t>
      </w:r>
      <w:r w:rsidRPr="00F36832">
        <w:rPr>
          <w:rFonts w:ascii="Gadugi" w:hAnsi="Gadugi"/>
          <w:sz w:val="20"/>
          <w:szCs w:val="20"/>
        </w:rPr>
        <w:t xml:space="preserve"> 5 and improved layout with </w:t>
      </w:r>
      <w:r w:rsidRPr="00F36832">
        <w:rPr>
          <w:rFonts w:ascii="Gadugi" w:hAnsi="Gadugi"/>
          <w:b/>
          <w:bCs/>
          <w:sz w:val="20"/>
          <w:szCs w:val="20"/>
        </w:rPr>
        <w:t xml:space="preserve">HTML5, Bootstrap, </w:t>
      </w:r>
      <w:r w:rsidRPr="00F36832">
        <w:rPr>
          <w:rFonts w:ascii="Gadugi" w:hAnsi="Gadugi"/>
          <w:sz w:val="20"/>
          <w:szCs w:val="20"/>
        </w:rPr>
        <w:t>and</w:t>
      </w:r>
      <w:r w:rsidRPr="00F36832">
        <w:rPr>
          <w:rFonts w:ascii="Gadugi" w:hAnsi="Gadugi"/>
          <w:b/>
          <w:bCs/>
          <w:sz w:val="20"/>
          <w:szCs w:val="20"/>
        </w:rPr>
        <w:t xml:space="preserve"> CSS3.</w:t>
      </w:r>
    </w:p>
    <w:p w14:paraId="1F080FBE"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AngularJS</w:t>
      </w:r>
      <w:r w:rsidRPr="00F36832">
        <w:rPr>
          <w:rFonts w:ascii="Gadugi" w:hAnsi="Gadugi"/>
          <w:sz w:val="20"/>
          <w:szCs w:val="20"/>
        </w:rPr>
        <w:t xml:space="preserve">, </w:t>
      </w:r>
      <w:r w:rsidRPr="00F36832">
        <w:rPr>
          <w:rFonts w:ascii="Gadugi" w:hAnsi="Gadugi"/>
          <w:b/>
          <w:bCs/>
          <w:sz w:val="20"/>
          <w:szCs w:val="20"/>
        </w:rPr>
        <w:t>JavaScript</w:t>
      </w:r>
      <w:r w:rsidRPr="00F36832">
        <w:rPr>
          <w:rFonts w:ascii="Gadugi" w:hAnsi="Gadugi"/>
          <w:sz w:val="20"/>
          <w:szCs w:val="20"/>
        </w:rPr>
        <w:t xml:space="preserve"> to develop templates, controllers, and directives.</w:t>
      </w:r>
    </w:p>
    <w:p w14:paraId="1350A19A"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RequireJS</w:t>
      </w:r>
      <w:r w:rsidRPr="00F36832">
        <w:rPr>
          <w:rFonts w:ascii="Gadugi" w:hAnsi="Gadugi"/>
          <w:sz w:val="20"/>
          <w:szCs w:val="20"/>
        </w:rPr>
        <w:t xml:space="preserve"> </w:t>
      </w:r>
      <w:r w:rsidRPr="00F36832">
        <w:rPr>
          <w:rFonts w:ascii="Gadugi" w:hAnsi="Gadugi"/>
          <w:b/>
          <w:bCs/>
          <w:sz w:val="20"/>
          <w:szCs w:val="20"/>
        </w:rPr>
        <w:t>JavaScript</w:t>
      </w:r>
      <w:r w:rsidRPr="00F36832">
        <w:rPr>
          <w:rFonts w:ascii="Gadugi" w:hAnsi="Gadugi"/>
          <w:sz w:val="20"/>
          <w:szCs w:val="20"/>
        </w:rPr>
        <w:t xml:space="preserve"> library to dynamically load </w:t>
      </w:r>
      <w:r w:rsidRPr="00F36832">
        <w:rPr>
          <w:rFonts w:ascii="Gadugi" w:hAnsi="Gadugi"/>
          <w:b/>
          <w:bCs/>
          <w:sz w:val="20"/>
          <w:szCs w:val="20"/>
        </w:rPr>
        <w:t>ASP.NET bundles.</w:t>
      </w:r>
    </w:p>
    <w:p w14:paraId="2F0DD64E"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Implemented </w:t>
      </w:r>
      <w:r w:rsidRPr="00F36832">
        <w:rPr>
          <w:rFonts w:ascii="Gadugi" w:hAnsi="Gadugi"/>
          <w:b/>
          <w:bCs/>
          <w:sz w:val="20"/>
          <w:szCs w:val="20"/>
        </w:rPr>
        <w:t>REST</w:t>
      </w:r>
      <w:r w:rsidRPr="00F36832">
        <w:rPr>
          <w:rFonts w:ascii="Gadugi" w:hAnsi="Gadugi"/>
          <w:sz w:val="20"/>
          <w:szCs w:val="20"/>
        </w:rPr>
        <w:t xml:space="preserve"> </w:t>
      </w:r>
      <w:r w:rsidRPr="00F36832">
        <w:rPr>
          <w:rFonts w:ascii="Gadugi" w:hAnsi="Gadugi"/>
          <w:b/>
          <w:bCs/>
          <w:sz w:val="20"/>
          <w:szCs w:val="20"/>
        </w:rPr>
        <w:t>API</w:t>
      </w:r>
      <w:r w:rsidRPr="00F36832">
        <w:rPr>
          <w:rFonts w:ascii="Gadugi" w:hAnsi="Gadugi"/>
          <w:sz w:val="20"/>
          <w:szCs w:val="20"/>
        </w:rPr>
        <w:t xml:space="preserve"> calls to retrieve the live status of the servers.</w:t>
      </w:r>
    </w:p>
    <w:p w14:paraId="40E346AD"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NetScaler</w:t>
      </w:r>
      <w:r w:rsidRPr="00F36832">
        <w:rPr>
          <w:rFonts w:ascii="Gadugi" w:hAnsi="Gadugi"/>
          <w:sz w:val="20"/>
          <w:szCs w:val="20"/>
        </w:rPr>
        <w:t xml:space="preserve"> commands to redirect the application's traffic to </w:t>
      </w:r>
      <w:r w:rsidRPr="00F36832">
        <w:rPr>
          <w:rFonts w:ascii="Gadugi" w:hAnsi="Gadugi"/>
          <w:b/>
          <w:bCs/>
          <w:sz w:val="20"/>
          <w:szCs w:val="20"/>
        </w:rPr>
        <w:t>Global</w:t>
      </w:r>
      <w:r w:rsidRPr="00F36832">
        <w:rPr>
          <w:rFonts w:ascii="Gadugi" w:hAnsi="Gadugi"/>
          <w:sz w:val="20"/>
          <w:szCs w:val="20"/>
        </w:rPr>
        <w:t xml:space="preserve"> Landing page on demand. </w:t>
      </w:r>
    </w:p>
    <w:p w14:paraId="6A1B3A9B"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Involved in creating a worker services to run on timely basis to pull the data from </w:t>
      </w:r>
      <w:r w:rsidRPr="00F36832">
        <w:rPr>
          <w:rFonts w:ascii="Gadugi" w:hAnsi="Gadugi"/>
          <w:b/>
          <w:bCs/>
          <w:sz w:val="20"/>
          <w:szCs w:val="20"/>
        </w:rPr>
        <w:t>SQL tables.</w:t>
      </w:r>
      <w:r w:rsidRPr="00F36832">
        <w:rPr>
          <w:rFonts w:ascii="Gadugi" w:hAnsi="Gadugi"/>
          <w:sz w:val="20"/>
          <w:szCs w:val="20"/>
        </w:rPr>
        <w:t xml:space="preserve"> </w:t>
      </w:r>
    </w:p>
    <w:p w14:paraId="31A42B65"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Involved in migrating </w:t>
      </w:r>
      <w:r w:rsidRPr="00F36832">
        <w:rPr>
          <w:rFonts w:ascii="Gadugi" w:hAnsi="Gadugi"/>
          <w:b/>
          <w:bCs/>
          <w:sz w:val="20"/>
          <w:szCs w:val="20"/>
        </w:rPr>
        <w:t>SQL</w:t>
      </w:r>
      <w:r w:rsidRPr="00F36832">
        <w:rPr>
          <w:rFonts w:ascii="Gadugi" w:hAnsi="Gadugi"/>
          <w:sz w:val="20"/>
          <w:szCs w:val="20"/>
        </w:rPr>
        <w:t xml:space="preserve"> data to </w:t>
      </w:r>
      <w:r w:rsidRPr="00F36832">
        <w:rPr>
          <w:rFonts w:ascii="Gadugi" w:hAnsi="Gadugi"/>
          <w:b/>
          <w:bCs/>
          <w:sz w:val="20"/>
          <w:szCs w:val="20"/>
        </w:rPr>
        <w:t>Mongo</w:t>
      </w:r>
      <w:r w:rsidRPr="00F36832">
        <w:rPr>
          <w:rFonts w:ascii="Gadugi" w:hAnsi="Gadugi"/>
          <w:sz w:val="20"/>
          <w:szCs w:val="20"/>
        </w:rPr>
        <w:t xml:space="preserve"> database by using </w:t>
      </w:r>
      <w:r w:rsidRPr="00F36832">
        <w:rPr>
          <w:rFonts w:ascii="Gadugi" w:hAnsi="Gadugi"/>
          <w:b/>
          <w:bCs/>
          <w:sz w:val="20"/>
          <w:szCs w:val="20"/>
        </w:rPr>
        <w:t>third party tools.</w:t>
      </w:r>
    </w:p>
    <w:p w14:paraId="57885F8F"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Invoked </w:t>
      </w:r>
      <w:r w:rsidRPr="00F36832">
        <w:rPr>
          <w:rFonts w:ascii="Gadugi" w:hAnsi="Gadugi"/>
          <w:b/>
          <w:bCs/>
          <w:sz w:val="20"/>
          <w:szCs w:val="20"/>
        </w:rPr>
        <w:t>WCF</w:t>
      </w:r>
      <w:r w:rsidRPr="00F36832">
        <w:rPr>
          <w:rFonts w:ascii="Gadugi" w:hAnsi="Gadugi"/>
          <w:sz w:val="20"/>
          <w:szCs w:val="20"/>
        </w:rPr>
        <w:t xml:space="preserve"> </w:t>
      </w:r>
      <w:r w:rsidRPr="00F36832">
        <w:rPr>
          <w:rFonts w:ascii="Gadugi" w:hAnsi="Gadugi"/>
          <w:b/>
          <w:bCs/>
          <w:sz w:val="20"/>
          <w:szCs w:val="20"/>
        </w:rPr>
        <w:t>Service</w:t>
      </w:r>
      <w:r w:rsidRPr="00F36832">
        <w:rPr>
          <w:rFonts w:ascii="Gadugi" w:hAnsi="Gadugi"/>
          <w:sz w:val="20"/>
          <w:szCs w:val="20"/>
        </w:rPr>
        <w:t xml:space="preserve"> which interacts with third part services for address validation and </w:t>
      </w:r>
      <w:r w:rsidRPr="00F36832">
        <w:rPr>
          <w:rFonts w:ascii="Gadugi" w:hAnsi="Gadugi"/>
          <w:b/>
          <w:bCs/>
          <w:sz w:val="20"/>
          <w:szCs w:val="20"/>
        </w:rPr>
        <w:t>SQE</w:t>
      </w:r>
      <w:r w:rsidRPr="00F36832">
        <w:rPr>
          <w:rFonts w:ascii="Gadugi" w:hAnsi="Gadugi"/>
          <w:sz w:val="20"/>
          <w:szCs w:val="20"/>
        </w:rPr>
        <w:t xml:space="preserve"> validations via </w:t>
      </w:r>
      <w:r w:rsidRPr="00F36832">
        <w:rPr>
          <w:rFonts w:ascii="Gadugi" w:hAnsi="Gadugi"/>
          <w:b/>
          <w:bCs/>
          <w:sz w:val="20"/>
          <w:szCs w:val="20"/>
        </w:rPr>
        <w:t>NCOG</w:t>
      </w:r>
      <w:r w:rsidRPr="00F36832">
        <w:rPr>
          <w:rFonts w:ascii="Gadugi" w:hAnsi="Gadugi"/>
          <w:sz w:val="20"/>
          <w:szCs w:val="20"/>
        </w:rPr>
        <w:t>.</w:t>
      </w:r>
    </w:p>
    <w:p w14:paraId="25C6D5CE"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Implemented business logic in </w:t>
      </w:r>
      <w:r w:rsidRPr="00F36832">
        <w:rPr>
          <w:rFonts w:ascii="Gadugi" w:hAnsi="Gadugi"/>
          <w:b/>
          <w:bCs/>
          <w:sz w:val="20"/>
          <w:szCs w:val="20"/>
        </w:rPr>
        <w:t>Web</w:t>
      </w:r>
      <w:r w:rsidRPr="00F36832">
        <w:rPr>
          <w:rFonts w:ascii="Gadugi" w:hAnsi="Gadugi"/>
          <w:sz w:val="20"/>
          <w:szCs w:val="20"/>
        </w:rPr>
        <w:t xml:space="preserve"> </w:t>
      </w:r>
      <w:r w:rsidRPr="00F36832">
        <w:rPr>
          <w:rFonts w:ascii="Gadugi" w:hAnsi="Gadugi"/>
          <w:b/>
          <w:bCs/>
          <w:sz w:val="20"/>
          <w:szCs w:val="20"/>
        </w:rPr>
        <w:t>API</w:t>
      </w:r>
      <w:r w:rsidRPr="00F36832">
        <w:rPr>
          <w:rFonts w:ascii="Gadugi" w:hAnsi="Gadugi"/>
          <w:sz w:val="20"/>
          <w:szCs w:val="20"/>
        </w:rPr>
        <w:t xml:space="preserve"> to invoke database to retrieve data into entities.</w:t>
      </w:r>
    </w:p>
    <w:p w14:paraId="3202AE44"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b/>
          <w:bCs/>
          <w:sz w:val="20"/>
          <w:szCs w:val="20"/>
        </w:rPr>
      </w:pPr>
      <w:r w:rsidRPr="00F36832">
        <w:rPr>
          <w:rFonts w:ascii="Gadugi" w:hAnsi="Gadugi"/>
          <w:sz w:val="20"/>
          <w:szCs w:val="20"/>
        </w:rPr>
        <w:t xml:space="preserve">Extensively used </w:t>
      </w:r>
      <w:r w:rsidRPr="00F36832">
        <w:rPr>
          <w:rFonts w:ascii="Gadugi" w:hAnsi="Gadugi"/>
          <w:b/>
          <w:bCs/>
          <w:sz w:val="20"/>
          <w:szCs w:val="20"/>
        </w:rPr>
        <w:t>LINQ</w:t>
      </w:r>
      <w:r w:rsidRPr="00F36832">
        <w:rPr>
          <w:rFonts w:ascii="Gadugi" w:hAnsi="Gadugi"/>
          <w:sz w:val="20"/>
          <w:szCs w:val="20"/>
        </w:rPr>
        <w:t xml:space="preserve"> and </w:t>
      </w:r>
      <w:r w:rsidRPr="00F36832">
        <w:rPr>
          <w:rFonts w:ascii="Gadugi" w:hAnsi="Gadugi"/>
          <w:b/>
          <w:bCs/>
          <w:sz w:val="20"/>
          <w:szCs w:val="20"/>
        </w:rPr>
        <w:t>ORM</w:t>
      </w:r>
      <w:r w:rsidRPr="00F36832">
        <w:rPr>
          <w:rFonts w:ascii="Gadugi" w:hAnsi="Gadugi"/>
          <w:sz w:val="20"/>
          <w:szCs w:val="20"/>
        </w:rPr>
        <w:t xml:space="preserve"> tools like </w:t>
      </w:r>
      <w:r w:rsidRPr="00F36832">
        <w:rPr>
          <w:rFonts w:ascii="Gadugi" w:hAnsi="Gadugi"/>
          <w:b/>
          <w:bCs/>
          <w:sz w:val="20"/>
          <w:szCs w:val="20"/>
        </w:rPr>
        <w:t>Entity</w:t>
      </w:r>
      <w:r w:rsidRPr="00F36832">
        <w:rPr>
          <w:rFonts w:ascii="Gadugi" w:hAnsi="Gadugi"/>
          <w:sz w:val="20"/>
          <w:szCs w:val="20"/>
        </w:rPr>
        <w:t xml:space="preserve"> </w:t>
      </w:r>
      <w:r w:rsidRPr="00F36832">
        <w:rPr>
          <w:rFonts w:ascii="Gadugi" w:hAnsi="Gadugi"/>
          <w:b/>
          <w:bCs/>
          <w:sz w:val="20"/>
          <w:szCs w:val="20"/>
        </w:rPr>
        <w:t>Framework</w:t>
      </w:r>
      <w:r w:rsidRPr="00F36832">
        <w:rPr>
          <w:rFonts w:ascii="Gadugi" w:hAnsi="Gadugi"/>
          <w:sz w:val="20"/>
          <w:szCs w:val="20"/>
        </w:rPr>
        <w:t xml:space="preserve"> to exchange data between web applications and database objects.  Used </w:t>
      </w:r>
      <w:r w:rsidRPr="00F36832">
        <w:rPr>
          <w:rFonts w:ascii="Gadugi" w:hAnsi="Gadugi"/>
          <w:b/>
          <w:bCs/>
          <w:sz w:val="20"/>
          <w:szCs w:val="20"/>
        </w:rPr>
        <w:t>AWS</w:t>
      </w:r>
      <w:r w:rsidRPr="00F36832">
        <w:rPr>
          <w:rFonts w:ascii="Gadugi" w:hAnsi="Gadugi"/>
          <w:sz w:val="20"/>
          <w:szCs w:val="20"/>
        </w:rPr>
        <w:t xml:space="preserve"> </w:t>
      </w:r>
      <w:r w:rsidRPr="00F36832">
        <w:rPr>
          <w:rFonts w:ascii="Gadugi" w:hAnsi="Gadugi"/>
          <w:b/>
          <w:bCs/>
          <w:sz w:val="20"/>
          <w:szCs w:val="20"/>
        </w:rPr>
        <w:t>Beanstalk</w:t>
      </w:r>
      <w:r w:rsidRPr="00F36832">
        <w:rPr>
          <w:rFonts w:ascii="Gadugi" w:hAnsi="Gadugi"/>
          <w:sz w:val="20"/>
          <w:szCs w:val="20"/>
        </w:rPr>
        <w:t xml:space="preserve"> for deploying and scaling web applications and services developed with </w:t>
      </w:r>
      <w:r w:rsidRPr="00F36832">
        <w:rPr>
          <w:rFonts w:ascii="Gadugi" w:hAnsi="Gadugi"/>
          <w:b/>
          <w:bCs/>
          <w:sz w:val="20"/>
          <w:szCs w:val="20"/>
        </w:rPr>
        <w:t>Docker</w:t>
      </w:r>
      <w:r w:rsidRPr="00F36832">
        <w:rPr>
          <w:rFonts w:ascii="Gadugi" w:hAnsi="Gadugi"/>
          <w:sz w:val="20"/>
          <w:szCs w:val="20"/>
        </w:rPr>
        <w:t xml:space="preserve"> on familiar servers such as </w:t>
      </w:r>
      <w:r w:rsidRPr="00F36832">
        <w:rPr>
          <w:rFonts w:ascii="Gadugi" w:hAnsi="Gadugi"/>
          <w:b/>
          <w:bCs/>
          <w:sz w:val="20"/>
          <w:szCs w:val="20"/>
        </w:rPr>
        <w:t xml:space="preserve">Apache, </w:t>
      </w:r>
      <w:r w:rsidRPr="00F36832">
        <w:rPr>
          <w:rFonts w:ascii="Gadugi" w:hAnsi="Gadugi"/>
          <w:sz w:val="20"/>
          <w:szCs w:val="20"/>
        </w:rPr>
        <w:t>and</w:t>
      </w:r>
      <w:r w:rsidRPr="00F36832">
        <w:rPr>
          <w:rFonts w:ascii="Gadugi" w:hAnsi="Gadugi"/>
          <w:b/>
          <w:bCs/>
          <w:sz w:val="20"/>
          <w:szCs w:val="20"/>
        </w:rPr>
        <w:t xml:space="preserve"> IIS.</w:t>
      </w:r>
    </w:p>
    <w:p w14:paraId="53C5B567"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Strong in report design and implementation with </w:t>
      </w:r>
      <w:r w:rsidRPr="00F36832">
        <w:rPr>
          <w:rFonts w:ascii="Gadugi" w:hAnsi="Gadugi"/>
          <w:b/>
          <w:bCs/>
          <w:sz w:val="20"/>
          <w:szCs w:val="20"/>
        </w:rPr>
        <w:t>SQL</w:t>
      </w:r>
      <w:r w:rsidRPr="00F36832">
        <w:rPr>
          <w:rFonts w:ascii="Gadugi" w:hAnsi="Gadugi"/>
          <w:sz w:val="20"/>
          <w:szCs w:val="20"/>
        </w:rPr>
        <w:t xml:space="preserve"> </w:t>
      </w:r>
      <w:r w:rsidRPr="00F36832">
        <w:rPr>
          <w:rFonts w:ascii="Gadugi" w:hAnsi="Gadugi"/>
          <w:b/>
          <w:bCs/>
          <w:sz w:val="20"/>
          <w:szCs w:val="20"/>
        </w:rPr>
        <w:t>Server</w:t>
      </w:r>
      <w:r w:rsidRPr="00F36832">
        <w:rPr>
          <w:rFonts w:ascii="Gadugi" w:hAnsi="Gadugi"/>
          <w:sz w:val="20"/>
          <w:szCs w:val="20"/>
        </w:rPr>
        <w:t xml:space="preserve"> </w:t>
      </w:r>
      <w:r w:rsidRPr="00F36832">
        <w:rPr>
          <w:rFonts w:ascii="Gadugi" w:hAnsi="Gadugi"/>
          <w:b/>
          <w:bCs/>
          <w:sz w:val="20"/>
          <w:szCs w:val="20"/>
        </w:rPr>
        <w:t>Reporting</w:t>
      </w:r>
      <w:r w:rsidRPr="00F36832">
        <w:rPr>
          <w:rFonts w:ascii="Gadugi" w:hAnsi="Gadugi"/>
          <w:sz w:val="20"/>
          <w:szCs w:val="20"/>
        </w:rPr>
        <w:t xml:space="preserve"> </w:t>
      </w:r>
      <w:r w:rsidRPr="00F36832">
        <w:rPr>
          <w:rFonts w:ascii="Gadugi" w:hAnsi="Gadugi"/>
          <w:b/>
          <w:bCs/>
          <w:sz w:val="20"/>
          <w:szCs w:val="20"/>
        </w:rPr>
        <w:t>Services</w:t>
      </w:r>
      <w:r w:rsidRPr="00F36832">
        <w:rPr>
          <w:rFonts w:ascii="Gadugi" w:hAnsi="Gadugi"/>
          <w:sz w:val="20"/>
          <w:szCs w:val="20"/>
        </w:rPr>
        <w:t xml:space="preserve"> (</w:t>
      </w:r>
      <w:r w:rsidRPr="00F36832">
        <w:rPr>
          <w:rFonts w:ascii="Gadugi" w:hAnsi="Gadugi"/>
          <w:b/>
          <w:bCs/>
          <w:sz w:val="20"/>
          <w:szCs w:val="20"/>
        </w:rPr>
        <w:t>SSRS</w:t>
      </w:r>
      <w:r w:rsidRPr="00F36832">
        <w:rPr>
          <w:rFonts w:ascii="Gadugi" w:hAnsi="Gadugi"/>
          <w:sz w:val="20"/>
          <w:szCs w:val="20"/>
        </w:rPr>
        <w:t>) for organizing and retrieving sensitive data in a very specific format (</w:t>
      </w:r>
      <w:r w:rsidRPr="00F36832">
        <w:rPr>
          <w:rFonts w:ascii="Gadugi" w:hAnsi="Gadugi"/>
          <w:b/>
          <w:bCs/>
          <w:sz w:val="20"/>
          <w:szCs w:val="20"/>
        </w:rPr>
        <w:t>report</w:t>
      </w:r>
      <w:r w:rsidRPr="00F36832">
        <w:rPr>
          <w:rFonts w:ascii="Gadugi" w:hAnsi="Gadugi"/>
          <w:sz w:val="20"/>
          <w:szCs w:val="20"/>
        </w:rPr>
        <w:t>).</w:t>
      </w:r>
    </w:p>
    <w:p w14:paraId="62CD0F5A"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Extensive experience in developing </w:t>
      </w:r>
      <w:r w:rsidRPr="00F36832">
        <w:rPr>
          <w:rFonts w:ascii="Gadugi" w:hAnsi="Gadugi"/>
          <w:b/>
          <w:bCs/>
          <w:sz w:val="20"/>
          <w:szCs w:val="20"/>
        </w:rPr>
        <w:t>N-tier</w:t>
      </w:r>
      <w:r w:rsidRPr="00F36832">
        <w:rPr>
          <w:rFonts w:ascii="Gadugi" w:hAnsi="Gadugi"/>
          <w:sz w:val="20"/>
          <w:szCs w:val="20"/>
        </w:rPr>
        <w:t xml:space="preserve"> applications using </w:t>
      </w:r>
      <w:r w:rsidRPr="00F36832">
        <w:rPr>
          <w:rFonts w:ascii="Gadugi" w:hAnsi="Gadugi"/>
          <w:b/>
          <w:bCs/>
          <w:sz w:val="20"/>
          <w:szCs w:val="20"/>
        </w:rPr>
        <w:t>C#, .NET Remoting, .NET</w:t>
      </w:r>
      <w:r w:rsidRPr="00F36832">
        <w:rPr>
          <w:rFonts w:ascii="Gadugi" w:hAnsi="Gadugi"/>
          <w:sz w:val="20"/>
          <w:szCs w:val="20"/>
        </w:rPr>
        <w:t xml:space="preserve"> Serviced Components. Developed stored procedures, functions, and views for accessing the database.</w:t>
      </w:r>
    </w:p>
    <w:p w14:paraId="6FD2CEDA"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Development of Calendar application, a tool to view daily status report using </w:t>
      </w:r>
      <w:r w:rsidRPr="00F36832">
        <w:rPr>
          <w:rFonts w:ascii="Gadugi" w:hAnsi="Gadugi"/>
          <w:b/>
          <w:bCs/>
          <w:sz w:val="20"/>
          <w:szCs w:val="20"/>
        </w:rPr>
        <w:t>MVC</w:t>
      </w:r>
      <w:r w:rsidRPr="00F36832">
        <w:rPr>
          <w:rFonts w:ascii="Gadugi" w:hAnsi="Gadugi"/>
          <w:sz w:val="20"/>
          <w:szCs w:val="20"/>
        </w:rPr>
        <w:t xml:space="preserve"> and </w:t>
      </w:r>
      <w:r w:rsidRPr="00F36832">
        <w:rPr>
          <w:rFonts w:ascii="Gadugi" w:hAnsi="Gadugi"/>
          <w:b/>
          <w:bCs/>
          <w:sz w:val="20"/>
          <w:szCs w:val="20"/>
        </w:rPr>
        <w:t>Angular</w:t>
      </w:r>
      <w:r w:rsidRPr="00F36832">
        <w:rPr>
          <w:rFonts w:ascii="Gadugi" w:hAnsi="Gadugi"/>
          <w:sz w:val="20"/>
          <w:szCs w:val="20"/>
        </w:rPr>
        <w:t>.</w:t>
      </w:r>
    </w:p>
    <w:p w14:paraId="573A0A57"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Implemented core features of </w:t>
      </w:r>
      <w:r w:rsidRPr="00F36832">
        <w:rPr>
          <w:rFonts w:ascii="Gadugi" w:hAnsi="Gadugi"/>
          <w:b/>
          <w:bCs/>
          <w:sz w:val="20"/>
          <w:szCs w:val="20"/>
        </w:rPr>
        <w:t>AngularJS</w:t>
      </w:r>
      <w:r w:rsidRPr="00F36832">
        <w:rPr>
          <w:rFonts w:ascii="Gadugi" w:hAnsi="Gadugi"/>
          <w:sz w:val="20"/>
          <w:szCs w:val="20"/>
        </w:rPr>
        <w:t xml:space="preserve"> framework such as dependency Injection, Data-binding, Filters, Directives, Services and Deep Linking and maintained </w:t>
      </w:r>
      <w:r w:rsidRPr="00F36832">
        <w:rPr>
          <w:rFonts w:ascii="Gadugi" w:hAnsi="Gadugi"/>
          <w:b/>
          <w:bCs/>
          <w:sz w:val="20"/>
          <w:szCs w:val="20"/>
        </w:rPr>
        <w:t>ASP.NET</w:t>
      </w:r>
      <w:r w:rsidRPr="00F36832">
        <w:rPr>
          <w:rFonts w:ascii="Gadugi" w:hAnsi="Gadugi"/>
          <w:sz w:val="20"/>
          <w:szCs w:val="20"/>
        </w:rPr>
        <w:t xml:space="preserve"> user interfaces with Telerik controls</w:t>
      </w:r>
    </w:p>
    <w:p w14:paraId="68AB9806"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sz w:val="20"/>
          <w:szCs w:val="20"/>
        </w:rPr>
      </w:pPr>
      <w:r w:rsidRPr="00F36832">
        <w:rPr>
          <w:rFonts w:ascii="Gadugi" w:hAnsi="Gadugi"/>
          <w:sz w:val="20"/>
          <w:szCs w:val="20"/>
        </w:rPr>
        <w:t xml:space="preserve">Experienced working on </w:t>
      </w:r>
      <w:r w:rsidRPr="00F36832">
        <w:rPr>
          <w:rFonts w:ascii="Gadugi" w:hAnsi="Gadugi"/>
          <w:b/>
          <w:bCs/>
          <w:sz w:val="20"/>
          <w:szCs w:val="20"/>
        </w:rPr>
        <w:t>Docker</w:t>
      </w:r>
      <w:r w:rsidRPr="00F36832">
        <w:rPr>
          <w:rFonts w:ascii="Gadugi" w:hAnsi="Gadugi"/>
          <w:sz w:val="20"/>
          <w:szCs w:val="20"/>
        </w:rPr>
        <w:t xml:space="preserve"> </w:t>
      </w:r>
      <w:r w:rsidRPr="00F36832">
        <w:rPr>
          <w:rFonts w:ascii="Gadugi" w:hAnsi="Gadugi"/>
          <w:b/>
          <w:bCs/>
          <w:sz w:val="20"/>
          <w:szCs w:val="20"/>
        </w:rPr>
        <w:t>ORM</w:t>
      </w:r>
      <w:r w:rsidRPr="00F36832">
        <w:rPr>
          <w:rFonts w:ascii="Gadugi" w:hAnsi="Gadugi"/>
          <w:sz w:val="20"/>
          <w:szCs w:val="20"/>
        </w:rPr>
        <w:t xml:space="preserve"> for containerisation.</w:t>
      </w:r>
    </w:p>
    <w:p w14:paraId="19F41804" w14:textId="77777777" w:rsidR="001D1B9B" w:rsidRPr="00F36832" w:rsidRDefault="001D1B9B" w:rsidP="00F36832">
      <w:pPr>
        <w:pStyle w:val="ListParagraph"/>
        <w:numPr>
          <w:ilvl w:val="0"/>
          <w:numId w:val="6"/>
        </w:numPr>
        <w:spacing w:after="0" w:line="320" w:lineRule="atLeast"/>
        <w:ind w:left="284" w:hanging="284"/>
        <w:jc w:val="both"/>
        <w:rPr>
          <w:rFonts w:ascii="Gadugi" w:hAnsi="Gadugi"/>
          <w:b/>
          <w:bCs/>
          <w:sz w:val="20"/>
          <w:szCs w:val="20"/>
        </w:rPr>
      </w:pPr>
      <w:r w:rsidRPr="00F36832">
        <w:rPr>
          <w:rFonts w:ascii="Gadugi" w:hAnsi="Gadugi"/>
          <w:sz w:val="20"/>
          <w:szCs w:val="20"/>
        </w:rPr>
        <w:t xml:space="preserve">Effectively used </w:t>
      </w:r>
      <w:r w:rsidRPr="00F36832">
        <w:rPr>
          <w:rFonts w:ascii="Gadugi" w:hAnsi="Gadugi"/>
          <w:b/>
          <w:bCs/>
          <w:sz w:val="20"/>
          <w:szCs w:val="20"/>
        </w:rPr>
        <w:t>ASP.NET</w:t>
      </w:r>
      <w:r w:rsidRPr="00F36832">
        <w:rPr>
          <w:rFonts w:ascii="Gadugi" w:hAnsi="Gadugi"/>
          <w:sz w:val="20"/>
          <w:szCs w:val="20"/>
        </w:rPr>
        <w:t xml:space="preserve"> security infrastructure for authenticating and authorizing user access as well as performing other security related tasks using </w:t>
      </w:r>
      <w:r w:rsidRPr="00F36832">
        <w:rPr>
          <w:rFonts w:ascii="Gadugi" w:hAnsi="Gadugi"/>
          <w:b/>
          <w:bCs/>
          <w:sz w:val="20"/>
          <w:szCs w:val="20"/>
        </w:rPr>
        <w:t>VB.NET.</w:t>
      </w:r>
    </w:p>
    <w:p w14:paraId="2A9132D1" w14:textId="4E608603" w:rsidR="009A4921" w:rsidRPr="00F36832" w:rsidRDefault="009A4921" w:rsidP="00A910B7">
      <w:pPr>
        <w:spacing w:after="0" w:line="320" w:lineRule="atLeast"/>
        <w:jc w:val="both"/>
        <w:rPr>
          <w:rFonts w:ascii="Gadugi" w:hAnsi="Gadugi"/>
          <w:b/>
          <w:bCs/>
        </w:rPr>
      </w:pPr>
      <w:r w:rsidRPr="009A4921">
        <w:rPr>
          <w:rFonts w:ascii="Gadugi" w:hAnsi="Gadugi"/>
          <w:b/>
          <w:bCs/>
          <w:sz w:val="24"/>
          <w:szCs w:val="24"/>
        </w:rPr>
        <w:t>Environment:</w:t>
      </w:r>
      <w:r w:rsidR="001D1B9B">
        <w:rPr>
          <w:rFonts w:ascii="Gadugi" w:hAnsi="Gadugi"/>
          <w:b/>
          <w:bCs/>
          <w:sz w:val="24"/>
          <w:szCs w:val="24"/>
        </w:rPr>
        <w:t xml:space="preserve"> </w:t>
      </w:r>
      <w:r w:rsidR="001D1B9B" w:rsidRPr="00F36832">
        <w:rPr>
          <w:rFonts w:ascii="Gadugi" w:hAnsi="Gadugi"/>
          <w:sz w:val="20"/>
          <w:szCs w:val="20"/>
        </w:rPr>
        <w:t>.Net Framework 4.0, VB.NET, C#.NET, RWD, DOCKER ORM, Telerik, Visual Studio 2010, Ember.js, PowerShell, TIBCO, Team Foundation Server (TFS), WPF, BizTalk, Confidential, MVC, Angular JS ASPX view engine, ASP.NET 3.5, ETL, Web Services, ADO.NET, Kendo, Oracle Siebel SQL Server 2008, XML, HTML, Sitecore, XHTML, CSS, RALLY, Agile</w:t>
      </w:r>
    </w:p>
    <w:p w14:paraId="5D68F70E" w14:textId="4D1403BD" w:rsidR="00C450FF" w:rsidRPr="007A17A0" w:rsidRDefault="00C450FF" w:rsidP="009A4921">
      <w:pPr>
        <w:spacing w:before="120" w:after="0" w:line="320" w:lineRule="atLeast"/>
        <w:jc w:val="both"/>
        <w:rPr>
          <w:rFonts w:ascii="Bahnschrift" w:hAnsi="Bahnschrift"/>
          <w:i/>
          <w:iCs/>
          <w:sz w:val="24"/>
          <w:szCs w:val="24"/>
        </w:rPr>
      </w:pPr>
      <w:r w:rsidRPr="00C450FF">
        <w:rPr>
          <w:rFonts w:ascii="Bahnschrift" w:hAnsi="Bahnschrift"/>
          <w:b/>
          <w:bCs/>
          <w:sz w:val="24"/>
          <w:szCs w:val="24"/>
        </w:rPr>
        <w:t>.</w:t>
      </w:r>
      <w:r w:rsidR="00F233DB">
        <w:rPr>
          <w:rFonts w:ascii="Bahnschrift" w:hAnsi="Bahnschrift"/>
          <w:b/>
          <w:bCs/>
          <w:sz w:val="24"/>
          <w:szCs w:val="24"/>
        </w:rPr>
        <w:t>N</w:t>
      </w:r>
      <w:r w:rsidRPr="00C450FF">
        <w:rPr>
          <w:rFonts w:ascii="Bahnschrift" w:hAnsi="Bahnschrift"/>
          <w:b/>
          <w:bCs/>
          <w:sz w:val="24"/>
          <w:szCs w:val="24"/>
        </w:rPr>
        <w:t>et Full Stack Developer</w:t>
      </w:r>
      <w:r w:rsidR="007A17A0">
        <w:rPr>
          <w:rFonts w:ascii="Bahnschrift" w:hAnsi="Bahnschrift"/>
          <w:b/>
          <w:bCs/>
          <w:sz w:val="24"/>
          <w:szCs w:val="24"/>
        </w:rPr>
        <w:t xml:space="preserve">                                                                                       </w:t>
      </w:r>
      <w:r w:rsidR="007A17A0" w:rsidRPr="007A17A0">
        <w:rPr>
          <w:rFonts w:ascii="Bahnschrift" w:hAnsi="Bahnschrift"/>
          <w:i/>
          <w:iCs/>
          <w:sz w:val="24"/>
          <w:szCs w:val="24"/>
        </w:rPr>
        <w:t>Sep 2022 - Dec 2023</w:t>
      </w:r>
    </w:p>
    <w:p w14:paraId="77C266DD" w14:textId="12F557F9" w:rsidR="00A910B7" w:rsidRPr="007A17A0" w:rsidRDefault="00A910B7" w:rsidP="00A910B7">
      <w:pPr>
        <w:spacing w:after="0" w:line="320" w:lineRule="atLeast"/>
        <w:jc w:val="both"/>
        <w:rPr>
          <w:rFonts w:ascii="Bahnschrift" w:hAnsi="Bahnschrift"/>
          <w:b/>
          <w:bCs/>
          <w:color w:val="A6A6A6" w:themeColor="background1" w:themeShade="A6"/>
          <w:sz w:val="24"/>
          <w:szCs w:val="24"/>
        </w:rPr>
      </w:pPr>
      <w:r w:rsidRPr="007A17A0">
        <w:rPr>
          <w:rFonts w:ascii="Bahnschrift" w:hAnsi="Bahnschrift"/>
          <w:b/>
          <w:bCs/>
          <w:color w:val="A6A6A6" w:themeColor="background1" w:themeShade="A6"/>
          <w:sz w:val="24"/>
          <w:szCs w:val="24"/>
        </w:rPr>
        <w:t xml:space="preserve">Marathon Petroleum Corporation, Findlay, Ohio, USA </w:t>
      </w:r>
    </w:p>
    <w:p w14:paraId="77F12B96" w14:textId="77777777" w:rsidR="00A910B7" w:rsidRPr="00A910B7" w:rsidRDefault="00A910B7" w:rsidP="00A910B7">
      <w:pPr>
        <w:spacing w:after="0" w:line="320" w:lineRule="atLeast"/>
        <w:jc w:val="both"/>
        <w:rPr>
          <w:rFonts w:ascii="Gadugi" w:hAnsi="Gadugi"/>
          <w:sz w:val="20"/>
          <w:szCs w:val="20"/>
        </w:rPr>
      </w:pPr>
      <w:r w:rsidRPr="00A910B7">
        <w:rPr>
          <w:rFonts w:ascii="Gadugi" w:hAnsi="Gadugi"/>
          <w:sz w:val="20"/>
          <w:szCs w:val="20"/>
        </w:rPr>
        <w:t>Marathon Petroleum Corporation is an American petroleum refining, marketing, and transportation company. Implemented the security measures to protect sensitive financial data, ensuring compliance with industry standards and regulations such as GDPR, PCI-DSS, etc.</w:t>
      </w:r>
    </w:p>
    <w:p w14:paraId="002D26CA" w14:textId="77777777" w:rsidR="009A4921" w:rsidRPr="009A4921" w:rsidRDefault="009A4921" w:rsidP="009A4921">
      <w:pPr>
        <w:spacing w:after="0" w:line="320" w:lineRule="atLeast"/>
        <w:jc w:val="both"/>
        <w:rPr>
          <w:rFonts w:ascii="Gadugi" w:hAnsi="Gadugi"/>
          <w:b/>
          <w:bCs/>
          <w:sz w:val="24"/>
          <w:szCs w:val="24"/>
        </w:rPr>
      </w:pPr>
      <w:r w:rsidRPr="009A4921">
        <w:rPr>
          <w:rFonts w:ascii="Gadugi" w:hAnsi="Gadugi"/>
          <w:b/>
          <w:bCs/>
          <w:sz w:val="24"/>
          <w:szCs w:val="24"/>
        </w:rPr>
        <w:t>Responsibilities:</w:t>
      </w:r>
    </w:p>
    <w:p w14:paraId="21535F7B"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Designed and developed the</w:t>
      </w:r>
      <w:r w:rsidRPr="00F36832">
        <w:rPr>
          <w:rFonts w:ascii="Gadugi" w:hAnsi="Gadugi"/>
          <w:b/>
          <w:bCs/>
          <w:sz w:val="20"/>
          <w:szCs w:val="20"/>
        </w:rPr>
        <w:t xml:space="preserve"> C#</w:t>
      </w:r>
      <w:r w:rsidRPr="00F36832">
        <w:rPr>
          <w:rFonts w:ascii="Gadugi" w:hAnsi="Gadugi"/>
          <w:sz w:val="20"/>
          <w:szCs w:val="20"/>
        </w:rPr>
        <w:t xml:space="preserve"> components for implementing business logic which is used to do the transactions on database in middle tier using </w:t>
      </w:r>
      <w:r w:rsidRPr="00F36832">
        <w:rPr>
          <w:rFonts w:ascii="Gadugi" w:hAnsi="Gadugi"/>
          <w:b/>
          <w:bCs/>
          <w:sz w:val="20"/>
          <w:szCs w:val="20"/>
        </w:rPr>
        <w:t>ADO.Net Entity Framework.</w:t>
      </w:r>
    </w:p>
    <w:p w14:paraId="1682B845"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Responsible for designing page layout using </w:t>
      </w:r>
      <w:r w:rsidRPr="00F36832">
        <w:rPr>
          <w:rFonts w:ascii="Gadugi" w:hAnsi="Gadugi"/>
          <w:b/>
          <w:bCs/>
          <w:sz w:val="20"/>
          <w:szCs w:val="20"/>
        </w:rPr>
        <w:t>HTML5</w:t>
      </w:r>
      <w:r w:rsidRPr="00F36832">
        <w:rPr>
          <w:rFonts w:ascii="Gadugi" w:hAnsi="Gadugi"/>
          <w:sz w:val="20"/>
          <w:szCs w:val="20"/>
        </w:rPr>
        <w:t xml:space="preserve">, </w:t>
      </w:r>
      <w:r w:rsidRPr="00F36832">
        <w:rPr>
          <w:rFonts w:ascii="Gadugi" w:hAnsi="Gadugi"/>
          <w:b/>
          <w:bCs/>
          <w:sz w:val="20"/>
          <w:szCs w:val="20"/>
        </w:rPr>
        <w:t>CSS3</w:t>
      </w:r>
      <w:r w:rsidRPr="00F36832">
        <w:rPr>
          <w:rFonts w:ascii="Gadugi" w:hAnsi="Gadugi"/>
          <w:sz w:val="20"/>
          <w:szCs w:val="20"/>
        </w:rPr>
        <w:t xml:space="preserve"> along with </w:t>
      </w:r>
      <w:r w:rsidRPr="00F36832">
        <w:rPr>
          <w:rFonts w:ascii="Gadugi" w:hAnsi="Gadugi"/>
          <w:b/>
          <w:bCs/>
          <w:sz w:val="20"/>
          <w:szCs w:val="20"/>
        </w:rPr>
        <w:t>JQuery</w:t>
      </w:r>
      <w:r w:rsidRPr="00F36832">
        <w:rPr>
          <w:rFonts w:ascii="Gadugi" w:hAnsi="Gadugi"/>
          <w:sz w:val="20"/>
          <w:szCs w:val="20"/>
        </w:rPr>
        <w:t xml:space="preserve">, </w:t>
      </w:r>
      <w:r w:rsidRPr="00F36832">
        <w:rPr>
          <w:rFonts w:ascii="Gadugi" w:hAnsi="Gadugi"/>
          <w:b/>
          <w:bCs/>
          <w:sz w:val="20"/>
          <w:szCs w:val="20"/>
        </w:rPr>
        <w:t>JSON</w:t>
      </w:r>
      <w:r w:rsidRPr="00F36832">
        <w:rPr>
          <w:rFonts w:ascii="Gadugi" w:hAnsi="Gadugi"/>
          <w:sz w:val="20"/>
          <w:szCs w:val="20"/>
        </w:rPr>
        <w:t xml:space="preserve"> and adding dynamic functionality to each module.</w:t>
      </w:r>
    </w:p>
    <w:p w14:paraId="2FE3E697"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Developed </w:t>
      </w:r>
      <w:r w:rsidRPr="00F36832">
        <w:rPr>
          <w:rFonts w:ascii="Gadugi" w:hAnsi="Gadugi"/>
          <w:b/>
          <w:bCs/>
          <w:sz w:val="20"/>
          <w:szCs w:val="20"/>
        </w:rPr>
        <w:t>Restful</w:t>
      </w:r>
      <w:r w:rsidRPr="00F36832">
        <w:rPr>
          <w:rFonts w:ascii="Gadugi" w:hAnsi="Gadugi"/>
          <w:sz w:val="20"/>
          <w:szCs w:val="20"/>
        </w:rPr>
        <w:t xml:space="preserve"> </w:t>
      </w:r>
      <w:r w:rsidRPr="00F36832">
        <w:rPr>
          <w:rFonts w:ascii="Gadugi" w:hAnsi="Gadugi"/>
          <w:b/>
          <w:bCs/>
          <w:sz w:val="20"/>
          <w:szCs w:val="20"/>
        </w:rPr>
        <w:t>services</w:t>
      </w:r>
      <w:r w:rsidRPr="00F36832">
        <w:rPr>
          <w:rFonts w:ascii="Gadugi" w:hAnsi="Gadugi"/>
          <w:sz w:val="20"/>
          <w:szCs w:val="20"/>
        </w:rPr>
        <w:t xml:space="preserve"> using </w:t>
      </w:r>
      <w:r w:rsidRPr="00F36832">
        <w:rPr>
          <w:rFonts w:ascii="Gadugi" w:hAnsi="Gadugi"/>
          <w:b/>
          <w:bCs/>
          <w:sz w:val="20"/>
          <w:szCs w:val="20"/>
        </w:rPr>
        <w:t>ASP.Net Web API.</w:t>
      </w:r>
    </w:p>
    <w:p w14:paraId="5511F92F"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Designed and documented </w:t>
      </w:r>
      <w:r w:rsidRPr="00F36832">
        <w:rPr>
          <w:rFonts w:ascii="Gadugi" w:hAnsi="Gadugi"/>
          <w:b/>
          <w:bCs/>
          <w:sz w:val="20"/>
          <w:szCs w:val="20"/>
        </w:rPr>
        <w:t>RESTHTTP</w:t>
      </w:r>
      <w:r w:rsidRPr="00F36832">
        <w:rPr>
          <w:rFonts w:ascii="Gadugi" w:hAnsi="Gadugi"/>
          <w:sz w:val="20"/>
          <w:szCs w:val="20"/>
        </w:rPr>
        <w:t xml:space="preserve"> </w:t>
      </w:r>
      <w:r w:rsidRPr="00F36832">
        <w:rPr>
          <w:rFonts w:ascii="Gadugi" w:hAnsi="Gadugi"/>
          <w:b/>
          <w:bCs/>
          <w:sz w:val="20"/>
          <w:szCs w:val="20"/>
        </w:rPr>
        <w:t>APIs</w:t>
      </w:r>
      <w:r w:rsidRPr="00F36832">
        <w:rPr>
          <w:rFonts w:ascii="Gadugi" w:hAnsi="Gadugi"/>
          <w:sz w:val="20"/>
          <w:szCs w:val="20"/>
        </w:rPr>
        <w:t xml:space="preserve">, including </w:t>
      </w:r>
      <w:r w:rsidRPr="00F36832">
        <w:rPr>
          <w:rFonts w:ascii="Gadugi" w:hAnsi="Gadugi"/>
          <w:b/>
          <w:bCs/>
          <w:sz w:val="20"/>
          <w:szCs w:val="20"/>
        </w:rPr>
        <w:t>JSON</w:t>
      </w:r>
      <w:r w:rsidRPr="00F36832">
        <w:rPr>
          <w:rFonts w:ascii="Gadugi" w:hAnsi="Gadugi"/>
          <w:sz w:val="20"/>
          <w:szCs w:val="20"/>
        </w:rPr>
        <w:t xml:space="preserve"> data formats and </w:t>
      </w:r>
      <w:r w:rsidRPr="00F36832">
        <w:rPr>
          <w:rFonts w:ascii="Gadugi" w:hAnsi="Gadugi"/>
          <w:b/>
          <w:bCs/>
          <w:sz w:val="20"/>
          <w:szCs w:val="20"/>
        </w:rPr>
        <w:t>API</w:t>
      </w:r>
      <w:r w:rsidRPr="00F36832">
        <w:rPr>
          <w:rFonts w:ascii="Gadugi" w:hAnsi="Gadugi"/>
          <w:sz w:val="20"/>
          <w:szCs w:val="20"/>
        </w:rPr>
        <w:t xml:space="preserve"> versioning strategy.</w:t>
      </w:r>
    </w:p>
    <w:p w14:paraId="2D91611C"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Worked on Query Optimization of the </w:t>
      </w:r>
      <w:r w:rsidRPr="00F36832">
        <w:rPr>
          <w:rFonts w:ascii="Gadugi" w:hAnsi="Gadugi"/>
          <w:b/>
          <w:bCs/>
          <w:sz w:val="20"/>
          <w:szCs w:val="20"/>
        </w:rPr>
        <w:t>SQL</w:t>
      </w:r>
      <w:r w:rsidRPr="00F36832">
        <w:rPr>
          <w:rFonts w:ascii="Gadugi" w:hAnsi="Gadugi"/>
          <w:sz w:val="20"/>
          <w:szCs w:val="20"/>
        </w:rPr>
        <w:t xml:space="preserve"> </w:t>
      </w:r>
      <w:r w:rsidRPr="00F36832">
        <w:rPr>
          <w:rFonts w:ascii="Gadugi" w:hAnsi="Gadugi"/>
          <w:b/>
          <w:bCs/>
          <w:sz w:val="20"/>
          <w:szCs w:val="20"/>
        </w:rPr>
        <w:t>Server</w:t>
      </w:r>
      <w:r w:rsidRPr="00F36832">
        <w:rPr>
          <w:rFonts w:ascii="Gadugi" w:hAnsi="Gadugi"/>
          <w:sz w:val="20"/>
          <w:szCs w:val="20"/>
        </w:rPr>
        <w:t xml:space="preserve"> </w:t>
      </w:r>
      <w:r w:rsidRPr="00F36832">
        <w:rPr>
          <w:rFonts w:ascii="Gadugi" w:hAnsi="Gadugi"/>
          <w:b/>
          <w:bCs/>
          <w:sz w:val="20"/>
          <w:szCs w:val="20"/>
        </w:rPr>
        <w:t xml:space="preserve">T-SQL queries </w:t>
      </w:r>
      <w:r w:rsidRPr="00F36832">
        <w:rPr>
          <w:rFonts w:ascii="Gadugi" w:hAnsi="Gadugi"/>
          <w:sz w:val="20"/>
          <w:szCs w:val="20"/>
        </w:rPr>
        <w:t>and also optimized the applications.</w:t>
      </w:r>
    </w:p>
    <w:p w14:paraId="3D472B44"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Adapted web application to run in </w:t>
      </w:r>
      <w:r w:rsidRPr="00F36832">
        <w:rPr>
          <w:rFonts w:ascii="Gadugi" w:hAnsi="Gadugi"/>
          <w:b/>
          <w:bCs/>
          <w:sz w:val="20"/>
          <w:szCs w:val="20"/>
        </w:rPr>
        <w:t>Windows Azure</w:t>
      </w:r>
      <w:r w:rsidRPr="00F36832">
        <w:rPr>
          <w:rFonts w:ascii="Gadugi" w:hAnsi="Gadugi"/>
          <w:sz w:val="20"/>
          <w:szCs w:val="20"/>
        </w:rPr>
        <w:t xml:space="preserve"> against </w:t>
      </w:r>
      <w:r w:rsidRPr="00F36832">
        <w:rPr>
          <w:rFonts w:ascii="Gadugi" w:hAnsi="Gadugi"/>
          <w:b/>
          <w:bCs/>
          <w:sz w:val="20"/>
          <w:szCs w:val="20"/>
        </w:rPr>
        <w:t>SQL</w:t>
      </w:r>
      <w:r w:rsidRPr="00F36832">
        <w:rPr>
          <w:rFonts w:ascii="Gadugi" w:hAnsi="Gadugi"/>
          <w:sz w:val="20"/>
          <w:szCs w:val="20"/>
        </w:rPr>
        <w:t xml:space="preserve"> </w:t>
      </w:r>
      <w:r w:rsidRPr="00F36832">
        <w:rPr>
          <w:rFonts w:ascii="Gadugi" w:hAnsi="Gadugi"/>
          <w:b/>
          <w:bCs/>
          <w:sz w:val="20"/>
          <w:szCs w:val="20"/>
        </w:rPr>
        <w:t>Azure</w:t>
      </w:r>
      <w:r w:rsidRPr="00F36832">
        <w:rPr>
          <w:rFonts w:ascii="Gadugi" w:hAnsi="Gadugi"/>
          <w:sz w:val="20"/>
          <w:szCs w:val="20"/>
        </w:rPr>
        <w:t xml:space="preserve"> using </w:t>
      </w:r>
      <w:r w:rsidRPr="00F36832">
        <w:rPr>
          <w:rFonts w:ascii="Gadugi" w:hAnsi="Gadugi"/>
          <w:b/>
          <w:bCs/>
          <w:sz w:val="20"/>
          <w:szCs w:val="20"/>
        </w:rPr>
        <w:t>Azure</w:t>
      </w:r>
      <w:r w:rsidRPr="00F36832">
        <w:rPr>
          <w:rFonts w:ascii="Gadugi" w:hAnsi="Gadugi"/>
          <w:sz w:val="20"/>
          <w:szCs w:val="20"/>
        </w:rPr>
        <w:t xml:space="preserve"> </w:t>
      </w:r>
      <w:r w:rsidRPr="00F36832">
        <w:rPr>
          <w:rFonts w:ascii="Gadugi" w:hAnsi="Gadugi"/>
          <w:b/>
          <w:bCs/>
          <w:sz w:val="20"/>
          <w:szCs w:val="20"/>
        </w:rPr>
        <w:t>Queues</w:t>
      </w:r>
      <w:r w:rsidRPr="00F36832">
        <w:rPr>
          <w:rFonts w:ascii="Gadugi" w:hAnsi="Gadugi"/>
          <w:sz w:val="20"/>
          <w:szCs w:val="20"/>
        </w:rPr>
        <w:t xml:space="preserve"> for background processing.</w:t>
      </w:r>
    </w:p>
    <w:p w14:paraId="6E539D1A"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Used </w:t>
      </w:r>
      <w:r w:rsidRPr="00F36832">
        <w:rPr>
          <w:rFonts w:ascii="Gadugi" w:hAnsi="Gadugi"/>
          <w:b/>
          <w:bCs/>
          <w:sz w:val="20"/>
          <w:szCs w:val="20"/>
        </w:rPr>
        <w:t>ADO.Net, LINQ</w:t>
      </w:r>
      <w:r w:rsidRPr="00F36832">
        <w:rPr>
          <w:rFonts w:ascii="Gadugi" w:hAnsi="Gadugi"/>
          <w:sz w:val="20"/>
          <w:szCs w:val="20"/>
        </w:rPr>
        <w:t xml:space="preserve"> in connecting to Data Access management with </w:t>
      </w:r>
      <w:r w:rsidRPr="00F36832">
        <w:rPr>
          <w:rFonts w:ascii="Gadugi" w:hAnsi="Gadugi"/>
          <w:b/>
          <w:bCs/>
          <w:sz w:val="20"/>
          <w:szCs w:val="20"/>
        </w:rPr>
        <w:t>SQL Server 2008 R2.</w:t>
      </w:r>
    </w:p>
    <w:p w14:paraId="4772A2F4"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Contributed in data migration from </w:t>
      </w:r>
      <w:r w:rsidRPr="00F36832">
        <w:rPr>
          <w:rFonts w:ascii="Gadugi" w:hAnsi="Gadugi"/>
          <w:b/>
          <w:bCs/>
          <w:sz w:val="20"/>
          <w:szCs w:val="20"/>
        </w:rPr>
        <w:t xml:space="preserve">Oracle DB </w:t>
      </w:r>
      <w:r w:rsidRPr="00F36832">
        <w:rPr>
          <w:rFonts w:ascii="Gadugi" w:hAnsi="Gadugi"/>
          <w:sz w:val="20"/>
          <w:szCs w:val="20"/>
        </w:rPr>
        <w:t>to</w:t>
      </w:r>
      <w:r w:rsidRPr="00F36832">
        <w:rPr>
          <w:rFonts w:ascii="Gadugi" w:hAnsi="Gadugi"/>
          <w:b/>
          <w:bCs/>
          <w:sz w:val="20"/>
          <w:szCs w:val="20"/>
        </w:rPr>
        <w:t xml:space="preserve"> SQL Server</w:t>
      </w:r>
      <w:r w:rsidRPr="00F36832">
        <w:rPr>
          <w:rFonts w:ascii="Gadugi" w:hAnsi="Gadugi"/>
          <w:sz w:val="20"/>
          <w:szCs w:val="20"/>
        </w:rPr>
        <w:t xml:space="preserve"> using </w:t>
      </w:r>
      <w:r w:rsidRPr="00F36832">
        <w:rPr>
          <w:rFonts w:ascii="Gadugi" w:hAnsi="Gadugi"/>
          <w:b/>
          <w:bCs/>
          <w:sz w:val="20"/>
          <w:szCs w:val="20"/>
        </w:rPr>
        <w:t xml:space="preserve">PL/SQL </w:t>
      </w:r>
      <w:r w:rsidRPr="00F36832">
        <w:rPr>
          <w:rFonts w:ascii="Gadugi" w:hAnsi="Gadugi"/>
          <w:sz w:val="20"/>
          <w:szCs w:val="20"/>
        </w:rPr>
        <w:t>and</w:t>
      </w:r>
      <w:r w:rsidRPr="00F36832">
        <w:rPr>
          <w:rFonts w:ascii="Gadugi" w:hAnsi="Gadugi"/>
          <w:b/>
          <w:bCs/>
          <w:sz w:val="20"/>
          <w:szCs w:val="20"/>
        </w:rPr>
        <w:t xml:space="preserve"> T/SQL.</w:t>
      </w:r>
    </w:p>
    <w:p w14:paraId="13E24681"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lastRenderedPageBreak/>
        <w:t xml:space="preserve">Generated data migration and transformation using </w:t>
      </w:r>
      <w:r w:rsidRPr="00F36832">
        <w:rPr>
          <w:rFonts w:ascii="Gadugi" w:hAnsi="Gadugi"/>
          <w:b/>
          <w:bCs/>
          <w:sz w:val="20"/>
          <w:szCs w:val="20"/>
        </w:rPr>
        <w:t>SSIS</w:t>
      </w:r>
      <w:r w:rsidRPr="00F36832">
        <w:rPr>
          <w:rFonts w:ascii="Gadugi" w:hAnsi="Gadugi"/>
          <w:sz w:val="20"/>
          <w:szCs w:val="20"/>
        </w:rPr>
        <w:t xml:space="preserve">, and built reports with </w:t>
      </w:r>
      <w:r w:rsidRPr="00F36832">
        <w:rPr>
          <w:rFonts w:ascii="Gadugi" w:hAnsi="Gadugi"/>
          <w:b/>
          <w:bCs/>
          <w:sz w:val="20"/>
          <w:szCs w:val="20"/>
        </w:rPr>
        <w:t>SSRS</w:t>
      </w:r>
      <w:r w:rsidRPr="00F36832">
        <w:rPr>
          <w:rFonts w:ascii="Gadugi" w:hAnsi="Gadugi"/>
          <w:sz w:val="20"/>
          <w:szCs w:val="20"/>
        </w:rPr>
        <w:t>.</w:t>
      </w:r>
    </w:p>
    <w:p w14:paraId="6AB790DD"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OWIN</w:t>
      </w:r>
      <w:r w:rsidRPr="00F36832">
        <w:rPr>
          <w:rFonts w:ascii="Gadugi" w:hAnsi="Gadugi"/>
          <w:sz w:val="20"/>
          <w:szCs w:val="20"/>
        </w:rPr>
        <w:t xml:space="preserve"> interface to decouple server and application.</w:t>
      </w:r>
    </w:p>
    <w:p w14:paraId="1F3D4B80"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JSON</w:t>
      </w:r>
      <w:r w:rsidRPr="00F36832">
        <w:rPr>
          <w:rFonts w:ascii="Gadugi" w:hAnsi="Gadugi"/>
          <w:sz w:val="20"/>
          <w:szCs w:val="20"/>
        </w:rPr>
        <w:t xml:space="preserve"> web token to do user authentication and secure information exchange.</w:t>
      </w:r>
    </w:p>
    <w:p w14:paraId="0D861F7B"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Using the </w:t>
      </w:r>
      <w:r w:rsidRPr="00F36832">
        <w:rPr>
          <w:rFonts w:ascii="Gadugi" w:hAnsi="Gadugi"/>
          <w:b/>
          <w:bCs/>
          <w:sz w:val="20"/>
          <w:szCs w:val="20"/>
        </w:rPr>
        <w:t>Ninject</w:t>
      </w:r>
      <w:r w:rsidRPr="00F36832">
        <w:rPr>
          <w:rFonts w:ascii="Gadugi" w:hAnsi="Gadugi"/>
          <w:sz w:val="20"/>
          <w:szCs w:val="20"/>
        </w:rPr>
        <w:t xml:space="preserve"> for Dependency Injection to build a loosely coupled system.</w:t>
      </w:r>
    </w:p>
    <w:p w14:paraId="353BD812"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Invoked </w:t>
      </w:r>
      <w:r w:rsidRPr="00F36832">
        <w:rPr>
          <w:rFonts w:ascii="Gadugi" w:hAnsi="Gadugi"/>
          <w:b/>
          <w:bCs/>
          <w:sz w:val="20"/>
          <w:szCs w:val="20"/>
        </w:rPr>
        <w:t>Restful</w:t>
      </w:r>
      <w:r w:rsidRPr="00F36832">
        <w:rPr>
          <w:rFonts w:ascii="Gadugi" w:hAnsi="Gadugi"/>
          <w:sz w:val="20"/>
          <w:szCs w:val="20"/>
        </w:rPr>
        <w:t xml:space="preserve"> </w:t>
      </w:r>
      <w:r w:rsidRPr="00F36832">
        <w:rPr>
          <w:rFonts w:ascii="Gadugi" w:hAnsi="Gadugi"/>
          <w:b/>
          <w:bCs/>
          <w:sz w:val="20"/>
          <w:szCs w:val="20"/>
        </w:rPr>
        <w:t>Web API's</w:t>
      </w:r>
      <w:r w:rsidRPr="00F36832">
        <w:rPr>
          <w:rFonts w:ascii="Gadugi" w:hAnsi="Gadugi"/>
          <w:sz w:val="20"/>
          <w:szCs w:val="20"/>
        </w:rPr>
        <w:t xml:space="preserve"> services using </w:t>
      </w:r>
      <w:r w:rsidRPr="00F36832">
        <w:rPr>
          <w:rFonts w:ascii="Gadugi" w:hAnsi="Gadugi"/>
          <w:b/>
          <w:bCs/>
          <w:sz w:val="20"/>
          <w:szCs w:val="20"/>
        </w:rPr>
        <w:t>JQuery,</w:t>
      </w:r>
      <w:r w:rsidRPr="00F36832">
        <w:rPr>
          <w:rFonts w:ascii="Gadugi" w:hAnsi="Gadugi"/>
          <w:sz w:val="20"/>
          <w:szCs w:val="20"/>
        </w:rPr>
        <w:t xml:space="preserve"> </w:t>
      </w:r>
      <w:r w:rsidRPr="00F36832">
        <w:rPr>
          <w:rFonts w:ascii="Gadugi" w:hAnsi="Gadugi"/>
          <w:b/>
          <w:bCs/>
          <w:sz w:val="20"/>
          <w:szCs w:val="20"/>
        </w:rPr>
        <w:t>AJAX</w:t>
      </w:r>
      <w:r w:rsidRPr="00F36832">
        <w:rPr>
          <w:rFonts w:ascii="Gadugi" w:hAnsi="Gadugi"/>
          <w:sz w:val="20"/>
          <w:szCs w:val="20"/>
        </w:rPr>
        <w:t>.</w:t>
      </w:r>
    </w:p>
    <w:p w14:paraId="53DD09C6"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Using </w:t>
      </w:r>
      <w:r w:rsidRPr="00F36832">
        <w:rPr>
          <w:rFonts w:ascii="Gadugi" w:hAnsi="Gadugi"/>
          <w:b/>
          <w:bCs/>
          <w:sz w:val="20"/>
          <w:szCs w:val="20"/>
        </w:rPr>
        <w:t xml:space="preserve">Angular JS </w:t>
      </w:r>
      <w:r w:rsidRPr="00F36832">
        <w:rPr>
          <w:rFonts w:ascii="Gadugi" w:hAnsi="Gadugi"/>
          <w:sz w:val="20"/>
          <w:szCs w:val="20"/>
        </w:rPr>
        <w:t>for</w:t>
      </w:r>
      <w:r w:rsidRPr="00F36832">
        <w:rPr>
          <w:rFonts w:ascii="Gadugi" w:hAnsi="Gadugi"/>
          <w:b/>
          <w:bCs/>
          <w:sz w:val="20"/>
          <w:szCs w:val="20"/>
        </w:rPr>
        <w:t xml:space="preserve"> </w:t>
      </w:r>
      <w:r w:rsidRPr="00F36832">
        <w:rPr>
          <w:rFonts w:ascii="Gadugi" w:hAnsi="Gadugi"/>
          <w:sz w:val="20"/>
          <w:szCs w:val="20"/>
        </w:rPr>
        <w:t>the</w:t>
      </w:r>
      <w:r w:rsidRPr="00F36832">
        <w:rPr>
          <w:rFonts w:ascii="Gadugi" w:hAnsi="Gadugi"/>
          <w:b/>
          <w:bCs/>
          <w:sz w:val="20"/>
          <w:szCs w:val="20"/>
        </w:rPr>
        <w:t xml:space="preserve"> UI design</w:t>
      </w:r>
      <w:r w:rsidRPr="00F36832">
        <w:rPr>
          <w:rFonts w:ascii="Gadugi" w:hAnsi="Gadugi"/>
          <w:sz w:val="20"/>
          <w:szCs w:val="20"/>
        </w:rPr>
        <w:t xml:space="preserve"> for single page application.</w:t>
      </w:r>
    </w:p>
    <w:p w14:paraId="61CCC599"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Designed Frontend with in object-oriented </w:t>
      </w:r>
      <w:r w:rsidRPr="00F36832">
        <w:rPr>
          <w:rFonts w:ascii="Gadugi" w:hAnsi="Gadugi"/>
          <w:b/>
          <w:bCs/>
          <w:sz w:val="20"/>
          <w:szCs w:val="20"/>
        </w:rPr>
        <w:t>JavaScript</w:t>
      </w:r>
      <w:r w:rsidRPr="00F36832">
        <w:rPr>
          <w:rFonts w:ascii="Gadugi" w:hAnsi="Gadugi"/>
          <w:sz w:val="20"/>
          <w:szCs w:val="20"/>
        </w:rPr>
        <w:t xml:space="preserve"> framework like </w:t>
      </w:r>
      <w:r w:rsidRPr="00F36832">
        <w:rPr>
          <w:rFonts w:ascii="Gadugi" w:hAnsi="Gadugi"/>
          <w:b/>
          <w:bCs/>
          <w:sz w:val="20"/>
          <w:szCs w:val="20"/>
        </w:rPr>
        <w:t xml:space="preserve">Angular.JS </w:t>
      </w:r>
      <w:r w:rsidRPr="00F36832">
        <w:rPr>
          <w:rFonts w:ascii="Gadugi" w:hAnsi="Gadugi"/>
          <w:sz w:val="20"/>
          <w:szCs w:val="20"/>
        </w:rPr>
        <w:t>and</w:t>
      </w:r>
      <w:r w:rsidRPr="00F36832">
        <w:rPr>
          <w:rFonts w:ascii="Gadugi" w:hAnsi="Gadugi"/>
          <w:b/>
          <w:bCs/>
          <w:sz w:val="20"/>
          <w:szCs w:val="20"/>
        </w:rPr>
        <w:t xml:space="preserve"> Required.JS.</w:t>
      </w:r>
    </w:p>
    <w:p w14:paraId="07C5622A"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Using </w:t>
      </w:r>
      <w:r w:rsidRPr="00F36832">
        <w:rPr>
          <w:rFonts w:ascii="Gadugi" w:hAnsi="Gadugi"/>
          <w:b/>
          <w:bCs/>
          <w:sz w:val="20"/>
          <w:szCs w:val="20"/>
        </w:rPr>
        <w:t xml:space="preserve">ADO.NET </w:t>
      </w:r>
      <w:r w:rsidRPr="00F36832">
        <w:rPr>
          <w:rFonts w:ascii="Gadugi" w:hAnsi="Gadugi"/>
          <w:sz w:val="20"/>
          <w:szCs w:val="20"/>
        </w:rPr>
        <w:t>and</w:t>
      </w:r>
      <w:r w:rsidRPr="00F36832">
        <w:rPr>
          <w:rFonts w:ascii="Gadugi" w:hAnsi="Gadugi"/>
          <w:b/>
          <w:bCs/>
          <w:sz w:val="20"/>
          <w:szCs w:val="20"/>
        </w:rPr>
        <w:t xml:space="preserve"> Entity framework</w:t>
      </w:r>
      <w:r w:rsidRPr="00F36832">
        <w:rPr>
          <w:rFonts w:ascii="Gadugi" w:hAnsi="Gadugi"/>
          <w:sz w:val="20"/>
          <w:szCs w:val="20"/>
        </w:rPr>
        <w:t xml:space="preserve"> to communicate with the database.</w:t>
      </w:r>
    </w:p>
    <w:p w14:paraId="3A53A818"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Using </w:t>
      </w:r>
      <w:r w:rsidRPr="00F36832">
        <w:rPr>
          <w:rFonts w:ascii="Gadugi" w:hAnsi="Gadugi"/>
          <w:b/>
          <w:bCs/>
          <w:sz w:val="20"/>
          <w:szCs w:val="20"/>
        </w:rPr>
        <w:t xml:space="preserve">GIT-Hub </w:t>
      </w:r>
      <w:r w:rsidRPr="00F36832">
        <w:rPr>
          <w:rFonts w:ascii="Gadugi" w:hAnsi="Gadugi"/>
          <w:sz w:val="20"/>
          <w:szCs w:val="20"/>
        </w:rPr>
        <w:t>and</w:t>
      </w:r>
      <w:r w:rsidRPr="00F36832">
        <w:rPr>
          <w:rFonts w:ascii="Gadugi" w:hAnsi="Gadugi"/>
          <w:b/>
          <w:bCs/>
          <w:sz w:val="20"/>
          <w:szCs w:val="20"/>
        </w:rPr>
        <w:t xml:space="preserve"> TFS</w:t>
      </w:r>
      <w:r w:rsidRPr="00F36832">
        <w:rPr>
          <w:rFonts w:ascii="Gadugi" w:hAnsi="Gadugi"/>
          <w:sz w:val="20"/>
          <w:szCs w:val="20"/>
        </w:rPr>
        <w:t xml:space="preserve"> for the purpose of </w:t>
      </w:r>
      <w:r w:rsidRPr="00F36832">
        <w:rPr>
          <w:rFonts w:ascii="Gadugi" w:hAnsi="Gadugi"/>
          <w:b/>
          <w:bCs/>
          <w:sz w:val="20"/>
          <w:szCs w:val="20"/>
        </w:rPr>
        <w:t>version Control</w:t>
      </w:r>
      <w:r w:rsidRPr="00F36832">
        <w:rPr>
          <w:rFonts w:ascii="Gadugi" w:hAnsi="Gadugi"/>
          <w:sz w:val="20"/>
          <w:szCs w:val="20"/>
        </w:rPr>
        <w:t xml:space="preserve"> and source code maintenance needs.</w:t>
      </w:r>
    </w:p>
    <w:p w14:paraId="36647B75"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Effectively used </w:t>
      </w:r>
      <w:r w:rsidRPr="00F36832">
        <w:rPr>
          <w:rFonts w:ascii="Gadugi" w:hAnsi="Gadugi"/>
          <w:b/>
          <w:bCs/>
          <w:sz w:val="20"/>
          <w:szCs w:val="20"/>
        </w:rPr>
        <w:t>JQuery</w:t>
      </w:r>
      <w:r w:rsidRPr="00F36832">
        <w:rPr>
          <w:rFonts w:ascii="Gadugi" w:hAnsi="Gadugi"/>
          <w:sz w:val="20"/>
          <w:szCs w:val="20"/>
        </w:rPr>
        <w:t xml:space="preserve"> and </w:t>
      </w:r>
      <w:r w:rsidRPr="00F36832">
        <w:rPr>
          <w:rFonts w:ascii="Gadugi" w:hAnsi="Gadugi"/>
          <w:b/>
          <w:bCs/>
          <w:sz w:val="20"/>
          <w:szCs w:val="20"/>
        </w:rPr>
        <w:t>JavaScript</w:t>
      </w:r>
      <w:r w:rsidRPr="00F36832">
        <w:rPr>
          <w:rFonts w:ascii="Gadugi" w:hAnsi="Gadugi"/>
          <w:sz w:val="20"/>
          <w:szCs w:val="20"/>
        </w:rPr>
        <w:t xml:space="preserve"> for Client-Side Validations</w:t>
      </w:r>
    </w:p>
    <w:p w14:paraId="231DD159"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ADO.NET components</w:t>
      </w:r>
      <w:r w:rsidRPr="00F36832">
        <w:rPr>
          <w:rFonts w:ascii="Gadugi" w:hAnsi="Gadugi"/>
          <w:sz w:val="20"/>
          <w:szCs w:val="20"/>
        </w:rPr>
        <w:t xml:space="preserve"> - </w:t>
      </w:r>
      <w:r w:rsidRPr="00F36832">
        <w:rPr>
          <w:rFonts w:ascii="Gadugi" w:hAnsi="Gadugi"/>
          <w:b/>
          <w:bCs/>
          <w:sz w:val="20"/>
          <w:szCs w:val="20"/>
        </w:rPr>
        <w:t>Data Reader, Data Adapter, SQL</w:t>
      </w:r>
      <w:r w:rsidRPr="00F36832">
        <w:rPr>
          <w:rFonts w:ascii="Gadugi" w:hAnsi="Gadugi"/>
          <w:sz w:val="20"/>
          <w:szCs w:val="20"/>
        </w:rPr>
        <w:t xml:space="preserve"> Command and Dataset for retrieving data</w:t>
      </w:r>
    </w:p>
    <w:p w14:paraId="49F4F695"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Developed Stored Procedures and Views to handle all data manipulation on </w:t>
      </w:r>
      <w:r w:rsidRPr="00F36832">
        <w:rPr>
          <w:rFonts w:ascii="Gadugi" w:hAnsi="Gadugi"/>
          <w:b/>
          <w:bCs/>
          <w:sz w:val="20"/>
          <w:szCs w:val="20"/>
        </w:rPr>
        <w:t xml:space="preserve">MS SQL Server 2008. Used XAML, data binding, Telerik Silverlight control library. </w:t>
      </w:r>
      <w:r w:rsidRPr="00F36832">
        <w:rPr>
          <w:rFonts w:ascii="Gadugi" w:hAnsi="Gadugi"/>
          <w:sz w:val="20"/>
          <w:szCs w:val="20"/>
        </w:rPr>
        <w:t>Developed</w:t>
      </w:r>
      <w:r w:rsidRPr="00F36832">
        <w:rPr>
          <w:rFonts w:ascii="Gadugi" w:hAnsi="Gadugi"/>
          <w:b/>
          <w:bCs/>
          <w:sz w:val="20"/>
          <w:szCs w:val="20"/>
        </w:rPr>
        <w:t xml:space="preserve"> GUI </w:t>
      </w:r>
      <w:r w:rsidRPr="00F36832">
        <w:rPr>
          <w:rFonts w:ascii="Gadugi" w:hAnsi="Gadugi"/>
          <w:sz w:val="20"/>
          <w:szCs w:val="20"/>
        </w:rPr>
        <w:t>using</w:t>
      </w:r>
      <w:r w:rsidRPr="00F36832">
        <w:rPr>
          <w:rFonts w:ascii="Gadugi" w:hAnsi="Gadugi"/>
          <w:b/>
          <w:bCs/>
          <w:sz w:val="20"/>
          <w:szCs w:val="20"/>
        </w:rPr>
        <w:t xml:space="preserve"> .net framework 3.5, C#.NET, ADO.NET</w:t>
      </w:r>
    </w:p>
    <w:p w14:paraId="55A49542"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sz w:val="20"/>
          <w:szCs w:val="20"/>
        </w:rPr>
      </w:pPr>
      <w:r w:rsidRPr="00F36832">
        <w:rPr>
          <w:rFonts w:ascii="Gadugi" w:hAnsi="Gadugi"/>
          <w:sz w:val="20"/>
          <w:szCs w:val="20"/>
        </w:rPr>
        <w:t xml:space="preserve">Developed, coded and reviewed </w:t>
      </w:r>
      <w:r w:rsidRPr="00F36832">
        <w:rPr>
          <w:rFonts w:ascii="Gadugi" w:hAnsi="Gadugi"/>
          <w:b/>
          <w:bCs/>
          <w:sz w:val="20"/>
          <w:szCs w:val="20"/>
        </w:rPr>
        <w:t>Sitecore</w:t>
      </w:r>
      <w:r w:rsidRPr="00F36832">
        <w:rPr>
          <w:rFonts w:ascii="Gadugi" w:hAnsi="Gadugi"/>
          <w:sz w:val="20"/>
          <w:szCs w:val="20"/>
        </w:rPr>
        <w:t xml:space="preserve"> </w:t>
      </w:r>
      <w:r w:rsidRPr="00F36832">
        <w:rPr>
          <w:rFonts w:ascii="Gadugi" w:hAnsi="Gadugi"/>
          <w:b/>
          <w:bCs/>
          <w:sz w:val="20"/>
          <w:szCs w:val="20"/>
        </w:rPr>
        <w:t>CMS</w:t>
      </w:r>
      <w:r w:rsidRPr="00F36832">
        <w:rPr>
          <w:rFonts w:ascii="Gadugi" w:hAnsi="Gadugi"/>
          <w:sz w:val="20"/>
          <w:szCs w:val="20"/>
        </w:rPr>
        <w:t xml:space="preserve"> web programs and designed .Net application features and also managed </w:t>
      </w:r>
      <w:r w:rsidRPr="00F36832">
        <w:rPr>
          <w:rFonts w:ascii="Gadugi" w:hAnsi="Gadugi"/>
          <w:b/>
          <w:bCs/>
          <w:sz w:val="20"/>
          <w:szCs w:val="20"/>
        </w:rPr>
        <w:t>MS</w:t>
      </w:r>
      <w:r w:rsidRPr="00F36832">
        <w:rPr>
          <w:rFonts w:ascii="Gadugi" w:hAnsi="Gadugi"/>
          <w:sz w:val="20"/>
          <w:szCs w:val="20"/>
        </w:rPr>
        <w:t xml:space="preserve"> dynamics </w:t>
      </w:r>
      <w:r w:rsidRPr="00F36832">
        <w:rPr>
          <w:rFonts w:ascii="Gadugi" w:hAnsi="Gadugi"/>
          <w:b/>
          <w:bCs/>
          <w:sz w:val="20"/>
          <w:szCs w:val="20"/>
        </w:rPr>
        <w:t>CRM</w:t>
      </w:r>
      <w:r w:rsidRPr="00F36832">
        <w:rPr>
          <w:rFonts w:ascii="Gadugi" w:hAnsi="Gadugi"/>
          <w:sz w:val="20"/>
          <w:szCs w:val="20"/>
        </w:rPr>
        <w:t xml:space="preserve"> systems throughout project lifecycle.</w:t>
      </w:r>
    </w:p>
    <w:p w14:paraId="25FEEABB" w14:textId="77777777" w:rsidR="001D1B9B" w:rsidRPr="00F36832" w:rsidRDefault="001D1B9B" w:rsidP="00F36832">
      <w:pPr>
        <w:pStyle w:val="ListParagraph"/>
        <w:numPr>
          <w:ilvl w:val="0"/>
          <w:numId w:val="7"/>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Developed, deployed and monitored </w:t>
      </w:r>
      <w:r w:rsidRPr="00F36832">
        <w:rPr>
          <w:rFonts w:ascii="Gadugi" w:hAnsi="Gadugi"/>
          <w:b/>
          <w:bCs/>
          <w:sz w:val="20"/>
          <w:szCs w:val="20"/>
        </w:rPr>
        <w:t>SSIS Packages</w:t>
      </w:r>
      <w:r w:rsidRPr="00F36832">
        <w:rPr>
          <w:rFonts w:ascii="Gadugi" w:hAnsi="Gadugi"/>
          <w:sz w:val="20"/>
          <w:szCs w:val="20"/>
        </w:rPr>
        <w:t xml:space="preserve"> for new </w:t>
      </w:r>
      <w:r w:rsidRPr="00F36832">
        <w:rPr>
          <w:rFonts w:ascii="Gadugi" w:hAnsi="Gadugi"/>
          <w:b/>
          <w:bCs/>
          <w:sz w:val="20"/>
          <w:szCs w:val="20"/>
        </w:rPr>
        <w:t>ETL Processes</w:t>
      </w:r>
    </w:p>
    <w:p w14:paraId="035DD2B8" w14:textId="77777777" w:rsidR="001D1B9B" w:rsidRPr="00F36832" w:rsidRDefault="009A4921" w:rsidP="001D1B9B">
      <w:pPr>
        <w:spacing w:after="0" w:line="320" w:lineRule="atLeast"/>
        <w:jc w:val="both"/>
        <w:rPr>
          <w:rFonts w:ascii="Gadugi" w:hAnsi="Gadugi"/>
          <w:sz w:val="20"/>
          <w:szCs w:val="20"/>
        </w:rPr>
      </w:pPr>
      <w:r w:rsidRPr="009A4921">
        <w:rPr>
          <w:rFonts w:ascii="Gadugi" w:hAnsi="Gadugi"/>
          <w:b/>
          <w:bCs/>
          <w:sz w:val="24"/>
          <w:szCs w:val="24"/>
        </w:rPr>
        <w:t>Environment:</w:t>
      </w:r>
      <w:r w:rsidR="001D1B9B">
        <w:rPr>
          <w:rFonts w:ascii="Gadugi" w:hAnsi="Gadugi"/>
          <w:b/>
          <w:bCs/>
          <w:sz w:val="24"/>
          <w:szCs w:val="24"/>
        </w:rPr>
        <w:t xml:space="preserve"> </w:t>
      </w:r>
      <w:bookmarkStart w:id="0" w:name="_Hlk172909099"/>
      <w:r w:rsidR="001D1B9B" w:rsidRPr="00F36832">
        <w:rPr>
          <w:rFonts w:ascii="Gadugi" w:hAnsi="Gadugi"/>
          <w:sz w:val="20"/>
          <w:szCs w:val="20"/>
        </w:rPr>
        <w:t>Visual Studio 2019, ASP.Net, C# 8.0, Web API 2.0, JSON, .Net 3.54.0, .Net Core, Azure, Entity Framework 6.0, MS SQL Server 2016, IIS 6.0, TFS, SharePoint, ADO.Net, CSS, JavaScript, SOAP and XML Web Services, Ajax, LINQ, JSON, Kanban, Jira.</w:t>
      </w:r>
    </w:p>
    <w:bookmarkEnd w:id="0"/>
    <w:p w14:paraId="09498A0B" w14:textId="1F9E1F40" w:rsidR="007A17A0" w:rsidRPr="007A17A0" w:rsidRDefault="00C450FF" w:rsidP="009A4921">
      <w:pPr>
        <w:spacing w:before="120" w:after="0" w:line="320" w:lineRule="atLeast"/>
        <w:jc w:val="both"/>
        <w:rPr>
          <w:rFonts w:ascii="Bahnschrift" w:hAnsi="Bahnschrift"/>
          <w:i/>
          <w:iCs/>
          <w:sz w:val="24"/>
          <w:szCs w:val="24"/>
        </w:rPr>
      </w:pPr>
      <w:r w:rsidRPr="00C450FF">
        <w:rPr>
          <w:rFonts w:ascii="Bahnschrift" w:hAnsi="Bahnschrift"/>
          <w:b/>
          <w:bCs/>
          <w:sz w:val="24"/>
          <w:szCs w:val="24"/>
        </w:rPr>
        <w:t>.</w:t>
      </w:r>
      <w:r w:rsidR="00F233DB">
        <w:rPr>
          <w:rFonts w:ascii="Bahnschrift" w:hAnsi="Bahnschrift"/>
          <w:b/>
          <w:bCs/>
          <w:sz w:val="24"/>
          <w:szCs w:val="24"/>
        </w:rPr>
        <w:t>N</w:t>
      </w:r>
      <w:r w:rsidRPr="00C450FF">
        <w:rPr>
          <w:rFonts w:ascii="Bahnschrift" w:hAnsi="Bahnschrift"/>
          <w:b/>
          <w:bCs/>
          <w:sz w:val="24"/>
          <w:szCs w:val="24"/>
        </w:rPr>
        <w:t>et Developer</w:t>
      </w:r>
      <w:r w:rsidR="007A17A0">
        <w:rPr>
          <w:rFonts w:ascii="Bahnschrift" w:hAnsi="Bahnschrift"/>
          <w:b/>
          <w:bCs/>
          <w:sz w:val="24"/>
          <w:szCs w:val="24"/>
        </w:rPr>
        <w:t xml:space="preserve">                                                                                                           </w:t>
      </w:r>
      <w:r w:rsidR="007A17A0" w:rsidRPr="007A17A0">
        <w:rPr>
          <w:rFonts w:ascii="Bahnschrift" w:hAnsi="Bahnschrift"/>
          <w:i/>
          <w:iCs/>
          <w:sz w:val="24"/>
          <w:szCs w:val="24"/>
        </w:rPr>
        <w:t>Jun 2021 - Jul 2022</w:t>
      </w:r>
    </w:p>
    <w:p w14:paraId="66614971" w14:textId="764FE7B6" w:rsidR="00A910B7" w:rsidRPr="007A17A0" w:rsidRDefault="005A2BA0" w:rsidP="00A910B7">
      <w:pPr>
        <w:spacing w:after="0" w:line="320" w:lineRule="atLeast"/>
        <w:jc w:val="both"/>
        <w:rPr>
          <w:rFonts w:ascii="Bahnschrift" w:hAnsi="Bahnschrift"/>
          <w:b/>
          <w:bCs/>
          <w:color w:val="A6A6A6" w:themeColor="background1" w:themeShade="A6"/>
          <w:sz w:val="24"/>
          <w:szCs w:val="24"/>
        </w:rPr>
      </w:pPr>
      <w:r>
        <w:rPr>
          <w:rFonts w:ascii="Bahnschrift" w:hAnsi="Bahnschrift"/>
          <w:b/>
          <w:bCs/>
          <w:color w:val="A6A6A6" w:themeColor="background1" w:themeShade="A6"/>
          <w:sz w:val="24"/>
          <w:szCs w:val="24"/>
        </w:rPr>
        <w:t>Barclays</w:t>
      </w:r>
      <w:r w:rsidR="00A910B7" w:rsidRPr="007A17A0">
        <w:rPr>
          <w:rFonts w:ascii="Bahnschrift" w:hAnsi="Bahnschrift"/>
          <w:b/>
          <w:bCs/>
          <w:color w:val="A6A6A6" w:themeColor="background1" w:themeShade="A6"/>
          <w:sz w:val="24"/>
          <w:szCs w:val="24"/>
        </w:rPr>
        <w:t xml:space="preserve">, Mumbai, India </w:t>
      </w:r>
    </w:p>
    <w:p w14:paraId="4E664C1E" w14:textId="77777777" w:rsidR="005A2BA0" w:rsidRPr="005A2BA0" w:rsidRDefault="005A2BA0" w:rsidP="005A2BA0">
      <w:pPr>
        <w:spacing w:after="0" w:line="320" w:lineRule="atLeast"/>
        <w:jc w:val="both"/>
        <w:rPr>
          <w:rFonts w:ascii="Gadugi" w:hAnsi="Gadugi"/>
          <w:sz w:val="20"/>
          <w:szCs w:val="20"/>
        </w:rPr>
      </w:pPr>
      <w:r w:rsidRPr="005A2BA0">
        <w:rPr>
          <w:rFonts w:ascii="Gadugi" w:hAnsi="Gadugi"/>
          <w:sz w:val="20"/>
          <w:szCs w:val="20"/>
        </w:rPr>
        <w:t>Barclays is a British multinational universal bank headquartered in London, offering a wide range of financial services</w:t>
      </w:r>
      <w:r w:rsidR="00A910B7" w:rsidRPr="00A910B7">
        <w:rPr>
          <w:rFonts w:ascii="Gadugi" w:hAnsi="Gadugi"/>
          <w:sz w:val="20"/>
          <w:szCs w:val="20"/>
        </w:rPr>
        <w:t xml:space="preserve">. </w:t>
      </w:r>
      <w:r w:rsidRPr="005A2BA0">
        <w:rPr>
          <w:rFonts w:ascii="Gadugi" w:hAnsi="Gadugi"/>
          <w:sz w:val="20"/>
          <w:szCs w:val="20"/>
        </w:rPr>
        <w:t>Contributed to designing and developing user interfaces, implementing business logic, enhancing real-time functionality, and ensuring secure and efficient application performance.</w:t>
      </w:r>
    </w:p>
    <w:p w14:paraId="04C54D74" w14:textId="4582F470" w:rsidR="009A4921" w:rsidRPr="009A4921" w:rsidRDefault="009A4921" w:rsidP="009A4921">
      <w:pPr>
        <w:spacing w:after="0" w:line="320" w:lineRule="atLeast"/>
        <w:jc w:val="both"/>
        <w:rPr>
          <w:rFonts w:ascii="Gadugi" w:hAnsi="Gadugi"/>
          <w:b/>
          <w:bCs/>
          <w:sz w:val="24"/>
          <w:szCs w:val="24"/>
        </w:rPr>
      </w:pPr>
      <w:r w:rsidRPr="009A4921">
        <w:rPr>
          <w:rFonts w:ascii="Gadugi" w:hAnsi="Gadugi"/>
          <w:b/>
          <w:bCs/>
          <w:sz w:val="24"/>
          <w:szCs w:val="24"/>
        </w:rPr>
        <w:t>Responsibilities:</w:t>
      </w:r>
    </w:p>
    <w:p w14:paraId="0DECB6B3"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Requirements gathering, Conceptual Design, analysis, and detail design, development and System Testing, Extracting and importing data by strongly typed </w:t>
      </w:r>
      <w:r w:rsidRPr="00F36832">
        <w:rPr>
          <w:rFonts w:ascii="Gadugi" w:hAnsi="Gadugi"/>
          <w:b/>
          <w:bCs/>
          <w:sz w:val="20"/>
          <w:szCs w:val="20"/>
        </w:rPr>
        <w:t>API</w:t>
      </w:r>
      <w:r w:rsidRPr="00F36832">
        <w:rPr>
          <w:rFonts w:ascii="Gadugi" w:hAnsi="Gadugi"/>
          <w:sz w:val="20"/>
          <w:szCs w:val="20"/>
        </w:rPr>
        <w:t xml:space="preserve"> (</w:t>
      </w:r>
      <w:r w:rsidRPr="00F36832">
        <w:rPr>
          <w:rFonts w:ascii="Gadugi" w:hAnsi="Gadugi"/>
          <w:b/>
          <w:bCs/>
          <w:sz w:val="20"/>
          <w:szCs w:val="20"/>
        </w:rPr>
        <w:t>WCF</w:t>
      </w:r>
      <w:r w:rsidRPr="00F36832">
        <w:rPr>
          <w:rFonts w:ascii="Gadugi" w:hAnsi="Gadugi"/>
          <w:sz w:val="20"/>
          <w:szCs w:val="20"/>
        </w:rPr>
        <w:t>), direct database imports and extracts.</w:t>
      </w:r>
    </w:p>
    <w:p w14:paraId="4D2998F7"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Development of the business layer using </w:t>
      </w:r>
      <w:r w:rsidRPr="00F36832">
        <w:rPr>
          <w:rFonts w:ascii="Gadugi" w:hAnsi="Gadugi"/>
          <w:b/>
          <w:bCs/>
          <w:sz w:val="20"/>
          <w:szCs w:val="20"/>
        </w:rPr>
        <w:t>Asp.net MVC, WCF</w:t>
      </w:r>
      <w:r w:rsidRPr="00F36832">
        <w:rPr>
          <w:rFonts w:ascii="Gadugi" w:hAnsi="Gadugi"/>
          <w:sz w:val="20"/>
          <w:szCs w:val="20"/>
        </w:rPr>
        <w:t xml:space="preserve"> and front-end using </w:t>
      </w:r>
      <w:r w:rsidRPr="00F36832">
        <w:rPr>
          <w:rFonts w:ascii="Gadugi" w:hAnsi="Gadugi"/>
          <w:b/>
          <w:bCs/>
          <w:sz w:val="20"/>
          <w:szCs w:val="20"/>
        </w:rPr>
        <w:t>HTML, CSS, JavaScript, session</w:t>
      </w:r>
      <w:r w:rsidRPr="00F36832">
        <w:rPr>
          <w:rFonts w:ascii="Gadugi" w:hAnsi="Gadugi"/>
          <w:sz w:val="20"/>
          <w:szCs w:val="20"/>
        </w:rPr>
        <w:t xml:space="preserve"> management, </w:t>
      </w:r>
      <w:r w:rsidRPr="00F36832">
        <w:rPr>
          <w:rFonts w:ascii="Gadugi" w:hAnsi="Gadugi"/>
          <w:b/>
          <w:bCs/>
          <w:sz w:val="20"/>
          <w:szCs w:val="20"/>
        </w:rPr>
        <w:t>JQuery</w:t>
      </w:r>
      <w:r w:rsidRPr="00F36832">
        <w:rPr>
          <w:rFonts w:ascii="Gadugi" w:hAnsi="Gadugi"/>
          <w:sz w:val="20"/>
          <w:szCs w:val="20"/>
        </w:rPr>
        <w:t xml:space="preserve"> and </w:t>
      </w:r>
      <w:r w:rsidRPr="00F36832">
        <w:rPr>
          <w:rFonts w:ascii="Gadugi" w:hAnsi="Gadugi"/>
          <w:b/>
          <w:bCs/>
          <w:sz w:val="20"/>
          <w:szCs w:val="20"/>
        </w:rPr>
        <w:t>Web Api, encrypt</w:t>
      </w:r>
      <w:r w:rsidRPr="00F36832">
        <w:rPr>
          <w:rFonts w:ascii="Gadugi" w:hAnsi="Gadugi"/>
          <w:sz w:val="20"/>
          <w:szCs w:val="20"/>
        </w:rPr>
        <w:t xml:space="preserve"> </w:t>
      </w:r>
      <w:r w:rsidRPr="00F36832">
        <w:rPr>
          <w:rFonts w:ascii="Gadugi" w:hAnsi="Gadugi"/>
          <w:b/>
          <w:bCs/>
          <w:sz w:val="20"/>
          <w:szCs w:val="20"/>
        </w:rPr>
        <w:t>techniques</w:t>
      </w:r>
      <w:r w:rsidRPr="00F36832">
        <w:rPr>
          <w:rFonts w:ascii="Gadugi" w:hAnsi="Gadugi"/>
          <w:sz w:val="20"/>
          <w:szCs w:val="20"/>
        </w:rPr>
        <w:t xml:space="preserve">; render the document in </w:t>
      </w:r>
      <w:r w:rsidRPr="00F36832">
        <w:rPr>
          <w:rFonts w:ascii="Gadugi" w:hAnsi="Gadugi"/>
          <w:b/>
          <w:bCs/>
          <w:sz w:val="20"/>
          <w:szCs w:val="20"/>
        </w:rPr>
        <w:t>PDF</w:t>
      </w:r>
      <w:r w:rsidRPr="00F36832">
        <w:rPr>
          <w:rFonts w:ascii="Gadugi" w:hAnsi="Gadugi"/>
          <w:sz w:val="20"/>
          <w:szCs w:val="20"/>
        </w:rPr>
        <w:t xml:space="preserve"> format, maintaining security.</w:t>
      </w:r>
    </w:p>
    <w:p w14:paraId="4FDE0E73"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b/>
          <w:bCs/>
          <w:sz w:val="20"/>
          <w:szCs w:val="20"/>
        </w:rPr>
      </w:pPr>
      <w:r w:rsidRPr="00F36832">
        <w:rPr>
          <w:rFonts w:ascii="Gadugi" w:hAnsi="Gadugi"/>
          <w:sz w:val="20"/>
          <w:szCs w:val="20"/>
        </w:rPr>
        <w:t xml:space="preserve"> Developed several front-end UI components using </w:t>
      </w:r>
      <w:r w:rsidRPr="00F36832">
        <w:rPr>
          <w:rFonts w:ascii="Gadugi" w:hAnsi="Gadugi"/>
          <w:b/>
          <w:bCs/>
          <w:sz w:val="20"/>
          <w:szCs w:val="20"/>
        </w:rPr>
        <w:t xml:space="preserve">Bootstrap, Less, CSS </w:t>
      </w:r>
      <w:r w:rsidRPr="00F36832">
        <w:rPr>
          <w:rFonts w:ascii="Gadugi" w:hAnsi="Gadugi"/>
          <w:sz w:val="20"/>
          <w:szCs w:val="20"/>
        </w:rPr>
        <w:t>and</w:t>
      </w:r>
      <w:r w:rsidRPr="00F36832">
        <w:rPr>
          <w:rFonts w:ascii="Gadugi" w:hAnsi="Gadugi"/>
          <w:b/>
          <w:bCs/>
          <w:sz w:val="20"/>
          <w:szCs w:val="20"/>
        </w:rPr>
        <w:t xml:space="preserve"> Node.js.</w:t>
      </w:r>
    </w:p>
    <w:p w14:paraId="091EA707"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Designed, developed, and enhanced the application using </w:t>
      </w:r>
      <w:r w:rsidRPr="00F36832">
        <w:rPr>
          <w:rFonts w:ascii="Gadugi" w:hAnsi="Gadugi"/>
          <w:b/>
          <w:bCs/>
          <w:sz w:val="20"/>
          <w:szCs w:val="20"/>
        </w:rPr>
        <w:t xml:space="preserve">.NET Framework 4.0 </w:t>
      </w:r>
      <w:r w:rsidRPr="00F36832">
        <w:rPr>
          <w:rFonts w:ascii="Gadugi" w:hAnsi="Gadugi"/>
          <w:sz w:val="20"/>
          <w:szCs w:val="20"/>
        </w:rPr>
        <w:t>and</w:t>
      </w:r>
      <w:r w:rsidRPr="00F36832">
        <w:rPr>
          <w:rFonts w:ascii="Gadugi" w:hAnsi="Gadugi"/>
          <w:b/>
          <w:bCs/>
          <w:sz w:val="20"/>
          <w:szCs w:val="20"/>
        </w:rPr>
        <w:t xml:space="preserve"> MVC 4.</w:t>
      </w:r>
    </w:p>
    <w:p w14:paraId="77FA64B9"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b/>
          <w:bCs/>
          <w:sz w:val="20"/>
          <w:szCs w:val="20"/>
        </w:rPr>
      </w:pPr>
      <w:r w:rsidRPr="00F36832">
        <w:rPr>
          <w:rFonts w:ascii="Gadugi" w:hAnsi="Gadugi"/>
          <w:sz w:val="20"/>
          <w:szCs w:val="20"/>
        </w:rPr>
        <w:t xml:space="preserve">Developed </w:t>
      </w:r>
      <w:r w:rsidRPr="00F36832">
        <w:rPr>
          <w:rFonts w:ascii="Gadugi" w:hAnsi="Gadugi"/>
          <w:b/>
          <w:bCs/>
          <w:sz w:val="20"/>
          <w:szCs w:val="20"/>
        </w:rPr>
        <w:t>Razor</w:t>
      </w:r>
      <w:r w:rsidRPr="00F36832">
        <w:rPr>
          <w:rFonts w:ascii="Gadugi" w:hAnsi="Gadugi"/>
          <w:sz w:val="20"/>
          <w:szCs w:val="20"/>
        </w:rPr>
        <w:t xml:space="preserve"> views with strongly typed view models, helpers and partial views using </w:t>
      </w:r>
      <w:r w:rsidRPr="00F36832">
        <w:rPr>
          <w:rFonts w:ascii="Gadugi" w:hAnsi="Gadugi"/>
          <w:b/>
          <w:bCs/>
          <w:sz w:val="20"/>
          <w:szCs w:val="20"/>
        </w:rPr>
        <w:t>ASP.NET MVC 4</w:t>
      </w:r>
      <w:r w:rsidRPr="00F36832">
        <w:rPr>
          <w:rFonts w:ascii="Gadugi" w:hAnsi="Gadugi"/>
          <w:sz w:val="20"/>
          <w:szCs w:val="20"/>
        </w:rPr>
        <w:t xml:space="preserve"> to display required news and data on </w:t>
      </w:r>
      <w:r w:rsidRPr="00F36832">
        <w:rPr>
          <w:rFonts w:ascii="Gadugi" w:hAnsi="Gadugi"/>
          <w:b/>
          <w:bCs/>
          <w:sz w:val="20"/>
          <w:szCs w:val="20"/>
        </w:rPr>
        <w:t>Dow-Sync's Display section.</w:t>
      </w:r>
    </w:p>
    <w:p w14:paraId="5BF6FB5A"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SignalR</w:t>
      </w:r>
      <w:r w:rsidRPr="00F36832">
        <w:rPr>
          <w:rFonts w:ascii="Gadugi" w:hAnsi="Gadugi"/>
          <w:sz w:val="20"/>
          <w:szCs w:val="20"/>
        </w:rPr>
        <w:t xml:space="preserve"> and </w:t>
      </w:r>
      <w:r w:rsidRPr="00F36832">
        <w:rPr>
          <w:rFonts w:ascii="Gadugi" w:hAnsi="Gadugi"/>
          <w:b/>
          <w:bCs/>
          <w:sz w:val="20"/>
          <w:szCs w:val="20"/>
        </w:rPr>
        <w:t>JavaScript</w:t>
      </w:r>
      <w:r w:rsidRPr="00F36832">
        <w:rPr>
          <w:rFonts w:ascii="Gadugi" w:hAnsi="Gadugi"/>
          <w:sz w:val="20"/>
          <w:szCs w:val="20"/>
        </w:rPr>
        <w:t xml:space="preserve"> to manage real-time data and enhance real-time chat function for Messaging section</w:t>
      </w:r>
    </w:p>
    <w:p w14:paraId="2D158623"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Worked on </w:t>
      </w:r>
      <w:r w:rsidRPr="00F36832">
        <w:rPr>
          <w:rFonts w:ascii="Gadugi" w:hAnsi="Gadugi"/>
          <w:b/>
          <w:bCs/>
          <w:sz w:val="20"/>
          <w:szCs w:val="20"/>
        </w:rPr>
        <w:t>UI layer</w:t>
      </w:r>
      <w:r w:rsidRPr="00F36832">
        <w:rPr>
          <w:rFonts w:ascii="Gadugi" w:hAnsi="Gadugi"/>
          <w:sz w:val="20"/>
          <w:szCs w:val="20"/>
        </w:rPr>
        <w:t xml:space="preserve"> using </w:t>
      </w:r>
      <w:r w:rsidRPr="00F36832">
        <w:rPr>
          <w:rFonts w:ascii="Gadugi" w:hAnsi="Gadugi"/>
          <w:b/>
          <w:bCs/>
          <w:sz w:val="20"/>
          <w:szCs w:val="20"/>
        </w:rPr>
        <w:t xml:space="preserve">AngularJS 1.3/1.4 HTML5, CSS3, </w:t>
      </w:r>
      <w:r w:rsidRPr="00F36832">
        <w:rPr>
          <w:rFonts w:ascii="Gadugi" w:hAnsi="Gadugi"/>
          <w:sz w:val="20"/>
          <w:szCs w:val="20"/>
        </w:rPr>
        <w:t>and</w:t>
      </w:r>
      <w:r w:rsidRPr="00F36832">
        <w:rPr>
          <w:rFonts w:ascii="Gadugi" w:hAnsi="Gadugi"/>
          <w:b/>
          <w:bCs/>
          <w:sz w:val="20"/>
          <w:szCs w:val="20"/>
        </w:rPr>
        <w:t xml:space="preserve"> Bootstrap</w:t>
      </w:r>
      <w:r w:rsidRPr="00F36832">
        <w:rPr>
          <w:rFonts w:ascii="Gadugi" w:hAnsi="Gadugi"/>
          <w:sz w:val="20"/>
          <w:szCs w:val="20"/>
        </w:rPr>
        <w:t xml:space="preserve"> to build rich, flexible and user interactive web pages.</w:t>
      </w:r>
    </w:p>
    <w:p w14:paraId="2DC7A968"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b/>
          <w:bCs/>
          <w:sz w:val="20"/>
          <w:szCs w:val="20"/>
        </w:rPr>
      </w:pPr>
      <w:r w:rsidRPr="00F36832">
        <w:rPr>
          <w:rFonts w:ascii="Gadugi" w:hAnsi="Gadugi"/>
          <w:sz w:val="20"/>
          <w:szCs w:val="20"/>
        </w:rPr>
        <w:t xml:space="preserve">Consumed </w:t>
      </w:r>
      <w:r w:rsidRPr="00F36832">
        <w:rPr>
          <w:rFonts w:ascii="Gadugi" w:hAnsi="Gadugi"/>
          <w:b/>
          <w:bCs/>
          <w:sz w:val="20"/>
          <w:szCs w:val="20"/>
        </w:rPr>
        <w:t>Web API RESTful</w:t>
      </w:r>
      <w:r w:rsidRPr="00F36832">
        <w:rPr>
          <w:rFonts w:ascii="Gadugi" w:hAnsi="Gadugi"/>
          <w:sz w:val="20"/>
          <w:szCs w:val="20"/>
        </w:rPr>
        <w:t xml:space="preserve"> for building Service-Oriented Application hosted by </w:t>
      </w:r>
      <w:r w:rsidRPr="00F36832">
        <w:rPr>
          <w:rFonts w:ascii="Gadugi" w:hAnsi="Gadugi"/>
          <w:b/>
          <w:bCs/>
          <w:sz w:val="20"/>
          <w:szCs w:val="20"/>
        </w:rPr>
        <w:t>IIS 7.0.</w:t>
      </w:r>
    </w:p>
    <w:p w14:paraId="772FCBEA"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Integrated and used </w:t>
      </w:r>
      <w:r w:rsidRPr="00F36832">
        <w:rPr>
          <w:rFonts w:ascii="Gadugi" w:hAnsi="Gadugi"/>
          <w:b/>
          <w:bCs/>
          <w:sz w:val="20"/>
          <w:szCs w:val="20"/>
        </w:rPr>
        <w:t>Serilog</w:t>
      </w:r>
      <w:r w:rsidRPr="00F36832">
        <w:rPr>
          <w:rFonts w:ascii="Gadugi" w:hAnsi="Gadugi"/>
          <w:sz w:val="20"/>
          <w:szCs w:val="20"/>
        </w:rPr>
        <w:t>, logging framework to log the sensitive operations of an application.</w:t>
      </w:r>
    </w:p>
    <w:p w14:paraId="7FAED3C3"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GitHub</w:t>
      </w:r>
      <w:r w:rsidRPr="00F36832">
        <w:rPr>
          <w:rFonts w:ascii="Gadugi" w:hAnsi="Gadugi"/>
          <w:sz w:val="20"/>
          <w:szCs w:val="20"/>
        </w:rPr>
        <w:t xml:space="preserve"> enterprise for all the source code maintenance among the team members.</w:t>
      </w:r>
    </w:p>
    <w:p w14:paraId="70FEEC2E"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Used </w:t>
      </w:r>
      <w:r w:rsidRPr="00F36832">
        <w:rPr>
          <w:rFonts w:ascii="Gadugi" w:hAnsi="Gadugi"/>
          <w:b/>
          <w:bCs/>
          <w:sz w:val="20"/>
          <w:szCs w:val="20"/>
        </w:rPr>
        <w:t>Grafana</w:t>
      </w:r>
      <w:r w:rsidRPr="00F36832">
        <w:rPr>
          <w:rFonts w:ascii="Gadugi" w:hAnsi="Gadugi"/>
          <w:sz w:val="20"/>
          <w:szCs w:val="20"/>
        </w:rPr>
        <w:t xml:space="preserve"> to monitor the server health and analytics.</w:t>
      </w:r>
    </w:p>
    <w:p w14:paraId="7EB782CA"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Deployed application using local Publishing profile to server.</w:t>
      </w:r>
    </w:p>
    <w:p w14:paraId="612176BE" w14:textId="77777777" w:rsidR="001D1B9B" w:rsidRPr="00F36832" w:rsidRDefault="001D1B9B" w:rsidP="00F36832">
      <w:pPr>
        <w:pStyle w:val="ListParagraph"/>
        <w:numPr>
          <w:ilvl w:val="0"/>
          <w:numId w:val="12"/>
        </w:numPr>
        <w:spacing w:after="0" w:line="320" w:lineRule="atLeast"/>
        <w:ind w:left="284" w:hanging="284"/>
        <w:jc w:val="both"/>
        <w:rPr>
          <w:rFonts w:ascii="Gadugi" w:hAnsi="Gadugi"/>
          <w:sz w:val="20"/>
          <w:szCs w:val="20"/>
        </w:rPr>
      </w:pPr>
      <w:r w:rsidRPr="00F36832">
        <w:rPr>
          <w:rFonts w:ascii="Gadugi" w:hAnsi="Gadugi"/>
          <w:sz w:val="20"/>
          <w:szCs w:val="20"/>
        </w:rPr>
        <w:t xml:space="preserve">Involved in Analysis, Design, Development and System Testing, followed </w:t>
      </w:r>
      <w:r w:rsidRPr="00F36832">
        <w:rPr>
          <w:rFonts w:ascii="Gadugi" w:hAnsi="Gadugi"/>
          <w:b/>
          <w:bCs/>
          <w:sz w:val="20"/>
          <w:szCs w:val="20"/>
        </w:rPr>
        <w:t>Agile</w:t>
      </w:r>
      <w:r w:rsidRPr="00F36832">
        <w:rPr>
          <w:rFonts w:ascii="Gadugi" w:hAnsi="Gadugi"/>
          <w:sz w:val="20"/>
          <w:szCs w:val="20"/>
        </w:rPr>
        <w:t>-</w:t>
      </w:r>
      <w:r w:rsidRPr="00F36832">
        <w:rPr>
          <w:rFonts w:ascii="Gadugi" w:hAnsi="Gadugi"/>
          <w:b/>
          <w:bCs/>
          <w:sz w:val="20"/>
          <w:szCs w:val="20"/>
        </w:rPr>
        <w:t>Scrum</w:t>
      </w:r>
      <w:r w:rsidRPr="00F36832">
        <w:rPr>
          <w:rFonts w:ascii="Gadugi" w:hAnsi="Gadugi"/>
          <w:sz w:val="20"/>
          <w:szCs w:val="20"/>
        </w:rPr>
        <w:t xml:space="preserve"> methodology.</w:t>
      </w:r>
    </w:p>
    <w:p w14:paraId="0050627A" w14:textId="77777777" w:rsidR="001D1B9B" w:rsidRPr="00F36832" w:rsidRDefault="009A4921" w:rsidP="001D1B9B">
      <w:pPr>
        <w:spacing w:after="0" w:line="320" w:lineRule="atLeast"/>
        <w:jc w:val="both"/>
        <w:rPr>
          <w:rFonts w:ascii="Gadugi" w:hAnsi="Gadugi"/>
          <w:sz w:val="20"/>
          <w:szCs w:val="20"/>
        </w:rPr>
      </w:pPr>
      <w:r w:rsidRPr="009A4921">
        <w:rPr>
          <w:rFonts w:ascii="Gadugi" w:hAnsi="Gadugi"/>
          <w:b/>
          <w:bCs/>
          <w:sz w:val="24"/>
          <w:szCs w:val="24"/>
        </w:rPr>
        <w:t>Environment:</w:t>
      </w:r>
      <w:r w:rsidR="001D1B9B">
        <w:rPr>
          <w:rFonts w:ascii="Gadugi" w:hAnsi="Gadugi"/>
          <w:b/>
          <w:bCs/>
          <w:sz w:val="24"/>
          <w:szCs w:val="24"/>
        </w:rPr>
        <w:t xml:space="preserve"> </w:t>
      </w:r>
      <w:r w:rsidR="001D1B9B" w:rsidRPr="00F36832">
        <w:rPr>
          <w:rFonts w:ascii="Gadugi" w:hAnsi="Gadugi"/>
          <w:sz w:val="20"/>
          <w:szCs w:val="20"/>
        </w:rPr>
        <w:t>C#, .NET, ASP.NET, MVC, Entity Framework, Data Model, XML, JSON, WebAPI, RESTful, Telerik, SSL, Visual Studio, SQL Server, LINQ, jQuery, JavaScript, CSS3, HTML5, TFS repository, GIT, MS Visio, SmartClient, Telerik.</w:t>
      </w:r>
    </w:p>
    <w:p w14:paraId="369E519E" w14:textId="72F0829C" w:rsidR="007A17A0" w:rsidRPr="007A17A0" w:rsidRDefault="00C450FF" w:rsidP="009A4921">
      <w:pPr>
        <w:spacing w:before="120" w:after="0" w:line="320" w:lineRule="atLeast"/>
        <w:jc w:val="both"/>
        <w:rPr>
          <w:rFonts w:ascii="Bahnschrift" w:hAnsi="Bahnschrift"/>
          <w:i/>
          <w:iCs/>
          <w:sz w:val="24"/>
          <w:szCs w:val="24"/>
        </w:rPr>
      </w:pPr>
      <w:r w:rsidRPr="00C450FF">
        <w:rPr>
          <w:rFonts w:ascii="Bahnschrift" w:hAnsi="Bahnschrift"/>
          <w:b/>
          <w:bCs/>
          <w:sz w:val="24"/>
          <w:szCs w:val="24"/>
        </w:rPr>
        <w:t>.</w:t>
      </w:r>
      <w:r w:rsidR="00F233DB">
        <w:rPr>
          <w:rFonts w:ascii="Bahnschrift" w:hAnsi="Bahnschrift"/>
          <w:b/>
          <w:bCs/>
          <w:sz w:val="24"/>
          <w:szCs w:val="24"/>
        </w:rPr>
        <w:t>N</w:t>
      </w:r>
      <w:r w:rsidRPr="00C450FF">
        <w:rPr>
          <w:rFonts w:ascii="Bahnschrift" w:hAnsi="Bahnschrift"/>
          <w:b/>
          <w:bCs/>
          <w:sz w:val="24"/>
          <w:szCs w:val="24"/>
        </w:rPr>
        <w:t>et Developer</w:t>
      </w:r>
      <w:r w:rsidR="007A17A0">
        <w:rPr>
          <w:rFonts w:ascii="Bahnschrift" w:hAnsi="Bahnschrift"/>
          <w:b/>
          <w:bCs/>
          <w:sz w:val="24"/>
          <w:szCs w:val="24"/>
        </w:rPr>
        <w:t xml:space="preserve">                                                                                                     </w:t>
      </w:r>
      <w:r w:rsidR="007A17A0" w:rsidRPr="007A17A0">
        <w:rPr>
          <w:rFonts w:ascii="Bahnschrift" w:hAnsi="Bahnschrift"/>
          <w:i/>
          <w:iCs/>
          <w:sz w:val="24"/>
          <w:szCs w:val="24"/>
        </w:rPr>
        <w:t>Mar 2020 - May 2021</w:t>
      </w:r>
    </w:p>
    <w:p w14:paraId="5EE62172" w14:textId="7B511A65" w:rsidR="00A910B7" w:rsidRPr="00C450FF" w:rsidRDefault="00A910B7" w:rsidP="00A910B7">
      <w:pPr>
        <w:spacing w:after="0" w:line="320" w:lineRule="atLeast"/>
        <w:jc w:val="both"/>
        <w:rPr>
          <w:rFonts w:ascii="Bahnschrift" w:hAnsi="Bahnschrift"/>
          <w:b/>
          <w:bCs/>
          <w:sz w:val="24"/>
          <w:szCs w:val="24"/>
        </w:rPr>
      </w:pPr>
      <w:r w:rsidRPr="007A17A0">
        <w:rPr>
          <w:rFonts w:ascii="Bahnschrift" w:hAnsi="Bahnschrift"/>
          <w:b/>
          <w:bCs/>
          <w:color w:val="A6A6A6" w:themeColor="background1" w:themeShade="A6"/>
          <w:sz w:val="24"/>
          <w:szCs w:val="24"/>
        </w:rPr>
        <w:t xml:space="preserve">Novartis, Mumbai, India </w:t>
      </w:r>
    </w:p>
    <w:p w14:paraId="3698FE81" w14:textId="3D9E02E2" w:rsidR="00A910B7" w:rsidRDefault="00A910B7" w:rsidP="00A910B7">
      <w:pPr>
        <w:spacing w:after="0" w:line="320" w:lineRule="atLeast"/>
        <w:jc w:val="both"/>
        <w:rPr>
          <w:rFonts w:ascii="Gadugi" w:hAnsi="Gadugi"/>
          <w:sz w:val="20"/>
          <w:szCs w:val="20"/>
        </w:rPr>
      </w:pPr>
      <w:r w:rsidRPr="00A910B7">
        <w:rPr>
          <w:rFonts w:ascii="Gadugi" w:hAnsi="Gadugi"/>
          <w:sz w:val="20"/>
          <w:szCs w:val="20"/>
        </w:rPr>
        <w:t>Novartis is a leading global medicines company. I ensured that proposed solutions align with organizational goals and compliance standards in healthcare. I involved in writing and maintaining documentation for the codebase, APIs, and any system integrations.</w:t>
      </w:r>
    </w:p>
    <w:p w14:paraId="026FE3E3" w14:textId="77777777" w:rsidR="009A4921" w:rsidRPr="009A4921" w:rsidRDefault="009A4921" w:rsidP="009A4921">
      <w:pPr>
        <w:spacing w:after="0" w:line="320" w:lineRule="atLeast"/>
        <w:jc w:val="both"/>
        <w:rPr>
          <w:rFonts w:ascii="Gadugi" w:hAnsi="Gadugi"/>
          <w:b/>
          <w:bCs/>
          <w:sz w:val="24"/>
          <w:szCs w:val="24"/>
        </w:rPr>
      </w:pPr>
      <w:r w:rsidRPr="009A4921">
        <w:rPr>
          <w:rFonts w:ascii="Gadugi" w:hAnsi="Gadugi"/>
          <w:b/>
          <w:bCs/>
          <w:sz w:val="24"/>
          <w:szCs w:val="24"/>
        </w:rPr>
        <w:lastRenderedPageBreak/>
        <w:t>Responsibilities:</w:t>
      </w:r>
    </w:p>
    <w:p w14:paraId="2191D8B0"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sz w:val="20"/>
          <w:szCs w:val="20"/>
        </w:rPr>
      </w:pPr>
      <w:r w:rsidRPr="00F36832">
        <w:rPr>
          <w:rFonts w:ascii="Gadugi" w:hAnsi="Gadugi"/>
          <w:sz w:val="20"/>
          <w:szCs w:val="20"/>
        </w:rPr>
        <w:t xml:space="preserve">Implemented </w:t>
      </w:r>
      <w:r w:rsidRPr="00F36832">
        <w:rPr>
          <w:rFonts w:ascii="Gadugi" w:hAnsi="Gadugi"/>
          <w:b/>
          <w:bCs/>
          <w:sz w:val="20"/>
          <w:szCs w:val="20"/>
        </w:rPr>
        <w:t>repository</w:t>
      </w:r>
      <w:r w:rsidRPr="00F36832">
        <w:rPr>
          <w:rFonts w:ascii="Gadugi" w:hAnsi="Gadugi"/>
          <w:sz w:val="20"/>
          <w:szCs w:val="20"/>
        </w:rPr>
        <w:t xml:space="preserve">, </w:t>
      </w:r>
      <w:r w:rsidRPr="00F36832">
        <w:rPr>
          <w:rFonts w:ascii="Gadugi" w:hAnsi="Gadugi"/>
          <w:b/>
          <w:bCs/>
          <w:sz w:val="20"/>
          <w:szCs w:val="20"/>
        </w:rPr>
        <w:t>Factory</w:t>
      </w:r>
      <w:r w:rsidRPr="00F36832">
        <w:rPr>
          <w:rFonts w:ascii="Gadugi" w:hAnsi="Gadugi"/>
          <w:sz w:val="20"/>
          <w:szCs w:val="20"/>
        </w:rPr>
        <w:t xml:space="preserve"> and </w:t>
      </w:r>
      <w:r w:rsidRPr="00F36832">
        <w:rPr>
          <w:rFonts w:ascii="Gadugi" w:hAnsi="Gadugi"/>
          <w:b/>
          <w:bCs/>
          <w:sz w:val="20"/>
          <w:szCs w:val="20"/>
        </w:rPr>
        <w:t>Decorator</w:t>
      </w:r>
      <w:r w:rsidRPr="00F36832">
        <w:rPr>
          <w:rFonts w:ascii="Gadugi" w:hAnsi="Gadugi"/>
          <w:sz w:val="20"/>
          <w:szCs w:val="20"/>
        </w:rPr>
        <w:t xml:space="preserve"> </w:t>
      </w:r>
      <w:r w:rsidRPr="00F36832">
        <w:rPr>
          <w:rFonts w:ascii="Gadugi" w:hAnsi="Gadugi"/>
          <w:b/>
          <w:bCs/>
          <w:sz w:val="20"/>
          <w:szCs w:val="20"/>
        </w:rPr>
        <w:t>design</w:t>
      </w:r>
      <w:r w:rsidRPr="00F36832">
        <w:rPr>
          <w:rFonts w:ascii="Gadugi" w:hAnsi="Gadugi"/>
          <w:sz w:val="20"/>
          <w:szCs w:val="20"/>
        </w:rPr>
        <w:t xml:space="preserve"> </w:t>
      </w:r>
      <w:r w:rsidRPr="00F36832">
        <w:rPr>
          <w:rFonts w:ascii="Gadugi" w:hAnsi="Gadugi"/>
          <w:b/>
          <w:bCs/>
          <w:sz w:val="20"/>
          <w:szCs w:val="20"/>
        </w:rPr>
        <w:t>patterns</w:t>
      </w:r>
      <w:r w:rsidRPr="00F36832">
        <w:rPr>
          <w:rFonts w:ascii="Gadugi" w:hAnsi="Gadugi"/>
          <w:sz w:val="20"/>
          <w:szCs w:val="20"/>
        </w:rPr>
        <w:t>.</w:t>
      </w:r>
    </w:p>
    <w:p w14:paraId="7332929B"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sz w:val="20"/>
          <w:szCs w:val="20"/>
        </w:rPr>
      </w:pPr>
      <w:r w:rsidRPr="00F36832">
        <w:rPr>
          <w:rFonts w:ascii="Gadugi" w:hAnsi="Gadugi"/>
          <w:sz w:val="20"/>
          <w:szCs w:val="20"/>
        </w:rPr>
        <w:t xml:space="preserve">Currently using </w:t>
      </w:r>
      <w:r w:rsidRPr="00F36832">
        <w:rPr>
          <w:rFonts w:ascii="Gadugi" w:hAnsi="Gadugi"/>
          <w:b/>
          <w:bCs/>
          <w:sz w:val="20"/>
          <w:szCs w:val="20"/>
        </w:rPr>
        <w:t>MVC</w:t>
      </w:r>
      <w:r w:rsidRPr="00F36832">
        <w:rPr>
          <w:rFonts w:ascii="Gadugi" w:hAnsi="Gadugi"/>
          <w:sz w:val="20"/>
          <w:szCs w:val="20"/>
        </w:rPr>
        <w:t xml:space="preserve"> for developing the Business layer of the application.</w:t>
      </w:r>
    </w:p>
    <w:p w14:paraId="7B6D82A4" w14:textId="77777777" w:rsidR="001D1B9B" w:rsidRPr="00F36832" w:rsidRDefault="001D1B9B" w:rsidP="001D1B9B">
      <w:pPr>
        <w:pStyle w:val="ListParagraph"/>
        <w:numPr>
          <w:ilvl w:val="0"/>
          <w:numId w:val="15"/>
        </w:numPr>
        <w:spacing w:after="0" w:line="320" w:lineRule="atLeast"/>
        <w:ind w:left="284" w:hanging="284"/>
        <w:jc w:val="both"/>
        <w:rPr>
          <w:rFonts w:ascii="Gadugi" w:hAnsi="Gadugi"/>
          <w:b/>
          <w:bCs/>
          <w:sz w:val="20"/>
          <w:szCs w:val="20"/>
        </w:rPr>
      </w:pPr>
      <w:r w:rsidRPr="00F36832">
        <w:rPr>
          <w:rFonts w:ascii="Gadugi" w:hAnsi="Gadugi"/>
          <w:sz w:val="20"/>
          <w:szCs w:val="20"/>
        </w:rPr>
        <w:t xml:space="preserve">Storage and optimization of Data in the </w:t>
      </w:r>
      <w:r w:rsidRPr="00F36832">
        <w:rPr>
          <w:rFonts w:ascii="Gadugi" w:hAnsi="Gadugi"/>
          <w:b/>
          <w:bCs/>
          <w:sz w:val="20"/>
          <w:szCs w:val="20"/>
        </w:rPr>
        <w:t>JSON</w:t>
      </w:r>
      <w:r w:rsidRPr="00F36832">
        <w:rPr>
          <w:rFonts w:ascii="Gadugi" w:hAnsi="Gadugi"/>
          <w:sz w:val="20"/>
          <w:szCs w:val="20"/>
        </w:rPr>
        <w:t xml:space="preserve"> </w:t>
      </w:r>
      <w:r w:rsidRPr="00F36832">
        <w:rPr>
          <w:rFonts w:ascii="Gadugi" w:hAnsi="Gadugi"/>
          <w:b/>
          <w:bCs/>
          <w:sz w:val="20"/>
          <w:szCs w:val="20"/>
        </w:rPr>
        <w:t>Format</w:t>
      </w:r>
      <w:r w:rsidRPr="00F36832">
        <w:rPr>
          <w:rFonts w:ascii="Gadugi" w:hAnsi="Gadugi"/>
          <w:sz w:val="20"/>
          <w:szCs w:val="20"/>
        </w:rPr>
        <w:t xml:space="preserve">. Created different system pages which help executives to sell credits using the following technologies </w:t>
      </w:r>
      <w:r w:rsidRPr="00F36832">
        <w:rPr>
          <w:rFonts w:ascii="Gadugi" w:hAnsi="Gadugi"/>
          <w:b/>
          <w:bCs/>
          <w:sz w:val="20"/>
          <w:szCs w:val="20"/>
        </w:rPr>
        <w:t>ASP.Net, C#, SQL Server, JavaScript, WCF, SmartClient, Telerik</w:t>
      </w:r>
    </w:p>
    <w:p w14:paraId="3339BB33" w14:textId="77777777" w:rsidR="001D1B9B" w:rsidRPr="00F36832" w:rsidRDefault="001D1B9B" w:rsidP="001D1B9B">
      <w:pPr>
        <w:pStyle w:val="ListParagraph"/>
        <w:numPr>
          <w:ilvl w:val="0"/>
          <w:numId w:val="15"/>
        </w:numPr>
        <w:spacing w:after="0" w:line="320" w:lineRule="atLeast"/>
        <w:ind w:left="284" w:hanging="284"/>
        <w:jc w:val="both"/>
        <w:rPr>
          <w:rFonts w:ascii="Gadugi" w:hAnsi="Gadugi"/>
          <w:sz w:val="20"/>
          <w:szCs w:val="20"/>
        </w:rPr>
      </w:pPr>
      <w:r w:rsidRPr="00F36832">
        <w:rPr>
          <w:rFonts w:ascii="Gadugi" w:hAnsi="Gadugi"/>
          <w:sz w:val="20"/>
          <w:szCs w:val="20"/>
        </w:rPr>
        <w:t>Designed and improved software development process, including creation of application to improve quality of software and cement the ability to reliably deliver releases on schedule.</w:t>
      </w:r>
    </w:p>
    <w:p w14:paraId="48CF637A" w14:textId="77777777" w:rsidR="001D1B9B" w:rsidRPr="00F36832" w:rsidRDefault="001D1B9B" w:rsidP="001D1B9B">
      <w:pPr>
        <w:pStyle w:val="ListParagraph"/>
        <w:numPr>
          <w:ilvl w:val="0"/>
          <w:numId w:val="15"/>
        </w:numPr>
        <w:spacing w:after="0" w:line="320" w:lineRule="atLeast"/>
        <w:ind w:left="284" w:hanging="284"/>
        <w:jc w:val="both"/>
        <w:rPr>
          <w:rFonts w:ascii="Gadugi" w:hAnsi="Gadugi"/>
          <w:sz w:val="20"/>
          <w:szCs w:val="20"/>
        </w:rPr>
      </w:pPr>
      <w:r w:rsidRPr="00F36832">
        <w:rPr>
          <w:rFonts w:ascii="Gadugi" w:hAnsi="Gadugi"/>
          <w:sz w:val="20"/>
          <w:szCs w:val="20"/>
        </w:rPr>
        <w:t xml:space="preserve">Developing </w:t>
      </w:r>
      <w:r w:rsidRPr="00F36832">
        <w:rPr>
          <w:rFonts w:ascii="Gadugi" w:hAnsi="Gadugi"/>
          <w:b/>
          <w:bCs/>
          <w:sz w:val="20"/>
          <w:szCs w:val="20"/>
        </w:rPr>
        <w:t>RESTful</w:t>
      </w:r>
      <w:r w:rsidRPr="00F36832">
        <w:rPr>
          <w:rFonts w:ascii="Gadugi" w:hAnsi="Gadugi"/>
          <w:sz w:val="20"/>
          <w:szCs w:val="20"/>
        </w:rPr>
        <w:t xml:space="preserve"> </w:t>
      </w:r>
      <w:r w:rsidRPr="00F36832">
        <w:rPr>
          <w:rFonts w:ascii="Gadugi" w:hAnsi="Gadugi"/>
          <w:b/>
          <w:bCs/>
          <w:sz w:val="20"/>
          <w:szCs w:val="20"/>
        </w:rPr>
        <w:t>services</w:t>
      </w:r>
      <w:r w:rsidRPr="00F36832">
        <w:rPr>
          <w:rFonts w:ascii="Gadugi" w:hAnsi="Gadugi"/>
          <w:sz w:val="20"/>
          <w:szCs w:val="20"/>
        </w:rPr>
        <w:t xml:space="preserve"> with </w:t>
      </w:r>
      <w:r w:rsidRPr="00F36832">
        <w:rPr>
          <w:rFonts w:ascii="Gadugi" w:hAnsi="Gadugi"/>
          <w:b/>
          <w:bCs/>
          <w:sz w:val="20"/>
          <w:szCs w:val="20"/>
        </w:rPr>
        <w:t>WebAPI</w:t>
      </w:r>
      <w:r w:rsidRPr="00F36832">
        <w:rPr>
          <w:rFonts w:ascii="Gadugi" w:hAnsi="Gadugi"/>
          <w:sz w:val="20"/>
          <w:szCs w:val="20"/>
        </w:rPr>
        <w:t xml:space="preserve"> and </w:t>
      </w:r>
      <w:r w:rsidRPr="00F36832">
        <w:rPr>
          <w:rFonts w:ascii="Gadugi" w:hAnsi="Gadugi"/>
          <w:b/>
          <w:bCs/>
          <w:sz w:val="20"/>
          <w:szCs w:val="20"/>
        </w:rPr>
        <w:t>SOAP</w:t>
      </w:r>
      <w:r w:rsidRPr="00F36832">
        <w:rPr>
          <w:rFonts w:ascii="Gadugi" w:hAnsi="Gadugi"/>
          <w:sz w:val="20"/>
          <w:szCs w:val="20"/>
        </w:rPr>
        <w:t xml:space="preserve"> Web Services to be consumed by Web Applications.</w:t>
      </w:r>
    </w:p>
    <w:p w14:paraId="572811E4" w14:textId="77777777" w:rsidR="001D1B9B" w:rsidRPr="00F36832" w:rsidRDefault="001D1B9B" w:rsidP="001D1B9B">
      <w:pPr>
        <w:pStyle w:val="ListParagraph"/>
        <w:numPr>
          <w:ilvl w:val="0"/>
          <w:numId w:val="15"/>
        </w:numPr>
        <w:spacing w:after="0" w:line="320" w:lineRule="atLeast"/>
        <w:ind w:left="284" w:hanging="284"/>
        <w:jc w:val="both"/>
        <w:rPr>
          <w:rFonts w:ascii="Gadugi" w:hAnsi="Gadugi"/>
          <w:sz w:val="20"/>
          <w:szCs w:val="20"/>
        </w:rPr>
      </w:pPr>
      <w:r w:rsidRPr="00F36832">
        <w:rPr>
          <w:rFonts w:ascii="Gadugi" w:hAnsi="Gadugi"/>
          <w:sz w:val="20"/>
          <w:szCs w:val="20"/>
        </w:rPr>
        <w:t xml:space="preserve">Defined the architecture and technologies to use. Reviewer of analysis, design and implementation of application using </w:t>
      </w:r>
      <w:r w:rsidRPr="00F36832">
        <w:rPr>
          <w:rFonts w:ascii="Gadugi" w:hAnsi="Gadugi"/>
          <w:b/>
          <w:bCs/>
          <w:sz w:val="20"/>
          <w:szCs w:val="20"/>
        </w:rPr>
        <w:t>ASP.NET MVC</w:t>
      </w:r>
      <w:r w:rsidRPr="00F36832">
        <w:rPr>
          <w:rFonts w:ascii="Gadugi" w:hAnsi="Gadugi"/>
          <w:sz w:val="20"/>
          <w:szCs w:val="20"/>
        </w:rPr>
        <w:t xml:space="preserve"> Core Architectural </w:t>
      </w:r>
      <w:r w:rsidRPr="00F36832">
        <w:rPr>
          <w:rFonts w:ascii="Gadugi" w:hAnsi="Gadugi"/>
          <w:b/>
          <w:bCs/>
          <w:sz w:val="20"/>
          <w:szCs w:val="20"/>
        </w:rPr>
        <w:t>Design Pattern</w:t>
      </w:r>
      <w:r w:rsidRPr="00F36832">
        <w:rPr>
          <w:rFonts w:ascii="Gadugi" w:hAnsi="Gadugi"/>
          <w:sz w:val="20"/>
          <w:szCs w:val="20"/>
        </w:rPr>
        <w:t>.</w:t>
      </w:r>
    </w:p>
    <w:p w14:paraId="09EEFAC2"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b/>
          <w:bCs/>
          <w:sz w:val="20"/>
          <w:szCs w:val="20"/>
        </w:rPr>
      </w:pPr>
      <w:r w:rsidRPr="00F36832">
        <w:rPr>
          <w:rFonts w:ascii="Gadugi" w:hAnsi="Gadugi"/>
          <w:sz w:val="20"/>
          <w:szCs w:val="20"/>
        </w:rPr>
        <w:t xml:space="preserve">Responsible for developing the presentation layer using </w:t>
      </w:r>
      <w:r w:rsidRPr="00F36832">
        <w:rPr>
          <w:rFonts w:ascii="Gadugi" w:hAnsi="Gadugi"/>
          <w:b/>
          <w:bCs/>
          <w:sz w:val="20"/>
          <w:szCs w:val="20"/>
        </w:rPr>
        <w:t>HTML, CSS, JavaScript, AJAX and .Net server controls.</w:t>
      </w:r>
    </w:p>
    <w:p w14:paraId="301697F4"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sz w:val="20"/>
          <w:szCs w:val="20"/>
        </w:rPr>
      </w:pPr>
      <w:r w:rsidRPr="00F36832">
        <w:rPr>
          <w:rFonts w:ascii="Gadugi" w:hAnsi="Gadugi"/>
          <w:sz w:val="20"/>
          <w:szCs w:val="20"/>
        </w:rPr>
        <w:t xml:space="preserve">Creating and maintaining multiple web applications with using </w:t>
      </w:r>
      <w:r w:rsidRPr="00F36832">
        <w:rPr>
          <w:rFonts w:ascii="Gadugi" w:hAnsi="Gadugi"/>
          <w:b/>
          <w:bCs/>
          <w:sz w:val="20"/>
          <w:szCs w:val="20"/>
        </w:rPr>
        <w:t xml:space="preserve">ASP.NET MVC </w:t>
      </w:r>
      <w:r w:rsidRPr="00F36832">
        <w:rPr>
          <w:rFonts w:ascii="Gadugi" w:hAnsi="Gadugi"/>
          <w:sz w:val="20"/>
          <w:szCs w:val="20"/>
        </w:rPr>
        <w:t>with</w:t>
      </w:r>
      <w:r w:rsidRPr="00F36832">
        <w:rPr>
          <w:rFonts w:ascii="Gadugi" w:hAnsi="Gadugi"/>
          <w:b/>
          <w:bCs/>
          <w:sz w:val="20"/>
          <w:szCs w:val="20"/>
        </w:rPr>
        <w:t xml:space="preserve"> MVVM</w:t>
      </w:r>
      <w:r w:rsidRPr="00F36832">
        <w:rPr>
          <w:rFonts w:ascii="Gadugi" w:hAnsi="Gadugi"/>
          <w:sz w:val="20"/>
          <w:szCs w:val="20"/>
        </w:rPr>
        <w:t xml:space="preserve"> design pattern and style, creating several</w:t>
      </w:r>
      <w:r w:rsidRPr="00F36832">
        <w:rPr>
          <w:rFonts w:ascii="Gadugi" w:hAnsi="Gadugi"/>
          <w:b/>
          <w:bCs/>
          <w:sz w:val="20"/>
          <w:szCs w:val="20"/>
        </w:rPr>
        <w:t xml:space="preserve"> N-tier</w:t>
      </w:r>
      <w:r w:rsidRPr="00F36832">
        <w:rPr>
          <w:rFonts w:ascii="Gadugi" w:hAnsi="Gadugi"/>
          <w:sz w:val="20"/>
          <w:szCs w:val="20"/>
        </w:rPr>
        <w:t xml:space="preserve"> solutions along with the use of the </w:t>
      </w:r>
      <w:r w:rsidRPr="00F36832">
        <w:rPr>
          <w:rFonts w:ascii="Gadugi" w:hAnsi="Gadugi"/>
          <w:b/>
          <w:bCs/>
          <w:sz w:val="20"/>
          <w:szCs w:val="20"/>
        </w:rPr>
        <w:t>jQuery, MVC</w:t>
      </w:r>
      <w:r w:rsidRPr="00F36832">
        <w:rPr>
          <w:rFonts w:ascii="Gadugi" w:hAnsi="Gadugi"/>
          <w:sz w:val="20"/>
          <w:szCs w:val="20"/>
        </w:rPr>
        <w:t xml:space="preserve"> architecture in Clean/Onion design pattern.</w:t>
      </w:r>
    </w:p>
    <w:p w14:paraId="6DD03D4F"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sz w:val="20"/>
          <w:szCs w:val="20"/>
        </w:rPr>
      </w:pPr>
      <w:r w:rsidRPr="00F36832">
        <w:rPr>
          <w:rFonts w:ascii="Gadugi" w:hAnsi="Gadugi"/>
          <w:sz w:val="20"/>
          <w:szCs w:val="20"/>
        </w:rPr>
        <w:t xml:space="preserve">Expert in creating various </w:t>
      </w:r>
      <w:r w:rsidRPr="00F36832">
        <w:rPr>
          <w:rFonts w:ascii="Gadugi" w:hAnsi="Gadugi"/>
          <w:b/>
          <w:bCs/>
          <w:sz w:val="20"/>
          <w:szCs w:val="20"/>
        </w:rPr>
        <w:t>PL/SQL</w:t>
      </w:r>
      <w:r w:rsidRPr="00F36832">
        <w:rPr>
          <w:rFonts w:ascii="Gadugi" w:hAnsi="Gadugi"/>
          <w:sz w:val="20"/>
          <w:szCs w:val="20"/>
        </w:rPr>
        <w:t xml:space="preserve"> stored procedures, views, functions and temporary tables</w:t>
      </w:r>
    </w:p>
    <w:p w14:paraId="68CCFF73"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b/>
          <w:bCs/>
          <w:sz w:val="20"/>
          <w:szCs w:val="20"/>
        </w:rPr>
      </w:pPr>
      <w:r w:rsidRPr="00F36832">
        <w:rPr>
          <w:rFonts w:ascii="Gadugi" w:hAnsi="Gadugi"/>
          <w:sz w:val="20"/>
          <w:szCs w:val="20"/>
        </w:rPr>
        <w:t>Extensive experience in developing N-tier applications using C</w:t>
      </w:r>
      <w:r w:rsidRPr="00F36832">
        <w:rPr>
          <w:rFonts w:ascii="Gadugi" w:hAnsi="Gadugi"/>
          <w:b/>
          <w:bCs/>
          <w:sz w:val="20"/>
          <w:szCs w:val="20"/>
        </w:rPr>
        <w:t>#, .NET Remoting, .NET Serviced</w:t>
      </w:r>
      <w:r w:rsidRPr="00F36832">
        <w:rPr>
          <w:rFonts w:ascii="Gadugi" w:hAnsi="Gadugi"/>
          <w:sz w:val="20"/>
          <w:szCs w:val="20"/>
        </w:rPr>
        <w:t xml:space="preserve"> Components Designed the interactive front end using </w:t>
      </w:r>
      <w:r w:rsidRPr="00F36832">
        <w:rPr>
          <w:rFonts w:ascii="Gadugi" w:hAnsi="Gadugi"/>
          <w:b/>
          <w:bCs/>
          <w:sz w:val="20"/>
          <w:szCs w:val="20"/>
        </w:rPr>
        <w:t xml:space="preserve">CSS3, HTML, JavaScript </w:t>
      </w:r>
      <w:r w:rsidRPr="00F36832">
        <w:rPr>
          <w:rFonts w:ascii="Gadugi" w:hAnsi="Gadugi"/>
          <w:sz w:val="20"/>
          <w:szCs w:val="20"/>
        </w:rPr>
        <w:t>and</w:t>
      </w:r>
      <w:r w:rsidRPr="00F36832">
        <w:rPr>
          <w:rFonts w:ascii="Gadugi" w:hAnsi="Gadugi"/>
          <w:b/>
          <w:bCs/>
          <w:sz w:val="20"/>
          <w:szCs w:val="20"/>
        </w:rPr>
        <w:t xml:space="preserve"> Bootstrap.</w:t>
      </w:r>
    </w:p>
    <w:p w14:paraId="1B70D371"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b/>
          <w:bCs/>
          <w:sz w:val="20"/>
          <w:szCs w:val="20"/>
        </w:rPr>
      </w:pPr>
      <w:r w:rsidRPr="00F36832">
        <w:rPr>
          <w:rFonts w:ascii="Gadugi" w:hAnsi="Gadugi"/>
          <w:sz w:val="20"/>
          <w:szCs w:val="20"/>
        </w:rPr>
        <w:t xml:space="preserve">Unit Testing of the code using </w:t>
      </w:r>
      <w:r w:rsidRPr="00F36832">
        <w:rPr>
          <w:rFonts w:ascii="Gadugi" w:hAnsi="Gadugi"/>
          <w:b/>
          <w:bCs/>
          <w:sz w:val="20"/>
          <w:szCs w:val="20"/>
        </w:rPr>
        <w:t>VS Unit.</w:t>
      </w:r>
    </w:p>
    <w:p w14:paraId="526C68C5" w14:textId="77777777" w:rsidR="001D1B9B" w:rsidRPr="00F36832" w:rsidRDefault="001D1B9B" w:rsidP="001D1B9B">
      <w:pPr>
        <w:pStyle w:val="ListParagraph"/>
        <w:numPr>
          <w:ilvl w:val="0"/>
          <w:numId w:val="14"/>
        </w:numPr>
        <w:spacing w:after="0" w:line="320" w:lineRule="atLeast"/>
        <w:ind w:left="284" w:hanging="284"/>
        <w:jc w:val="both"/>
        <w:rPr>
          <w:rFonts w:ascii="Gadugi" w:hAnsi="Gadugi"/>
          <w:sz w:val="20"/>
          <w:szCs w:val="20"/>
        </w:rPr>
      </w:pPr>
      <w:r w:rsidRPr="00F36832">
        <w:rPr>
          <w:rFonts w:ascii="Gadugi" w:hAnsi="Gadugi"/>
          <w:sz w:val="20"/>
          <w:szCs w:val="20"/>
        </w:rPr>
        <w:t>Troubleshoot user acceptance testing (</w:t>
      </w:r>
      <w:r w:rsidRPr="00F36832">
        <w:rPr>
          <w:rFonts w:ascii="Gadugi" w:hAnsi="Gadugi"/>
          <w:b/>
          <w:bCs/>
          <w:sz w:val="20"/>
          <w:szCs w:val="20"/>
        </w:rPr>
        <w:t>UAT</w:t>
      </w:r>
      <w:r w:rsidRPr="00F36832">
        <w:rPr>
          <w:rFonts w:ascii="Gadugi" w:hAnsi="Gadugi"/>
          <w:sz w:val="20"/>
          <w:szCs w:val="20"/>
        </w:rPr>
        <w:t>) and production Bugs and quickly provide solution to it.</w:t>
      </w:r>
    </w:p>
    <w:p w14:paraId="4DA62E0A" w14:textId="77777777" w:rsidR="001D1B9B" w:rsidRPr="00F36832" w:rsidRDefault="009A4921" w:rsidP="001D1B9B">
      <w:pPr>
        <w:spacing w:after="0" w:line="320" w:lineRule="atLeast"/>
        <w:jc w:val="both"/>
        <w:rPr>
          <w:rFonts w:ascii="Gadugi" w:hAnsi="Gadugi"/>
          <w:sz w:val="20"/>
          <w:szCs w:val="20"/>
        </w:rPr>
      </w:pPr>
      <w:r w:rsidRPr="009A4921">
        <w:rPr>
          <w:rFonts w:ascii="Gadugi" w:hAnsi="Gadugi"/>
          <w:b/>
          <w:bCs/>
          <w:sz w:val="24"/>
          <w:szCs w:val="24"/>
        </w:rPr>
        <w:t>Environment:</w:t>
      </w:r>
      <w:r w:rsidR="001D1B9B">
        <w:rPr>
          <w:rFonts w:ascii="Gadugi" w:hAnsi="Gadugi"/>
          <w:b/>
          <w:bCs/>
          <w:sz w:val="24"/>
          <w:szCs w:val="24"/>
        </w:rPr>
        <w:t xml:space="preserve"> </w:t>
      </w:r>
      <w:r w:rsidR="001D1B9B" w:rsidRPr="00F36832">
        <w:rPr>
          <w:rFonts w:ascii="Gadugi" w:hAnsi="Gadugi"/>
          <w:sz w:val="20"/>
          <w:szCs w:val="20"/>
        </w:rPr>
        <w:t>ASP.Net, C#, Oracle, CSS3, HTML5, Jquery, JavaScript, AngularJS, Ajax, Web Services, TFS, WCF, MVC, PL/SQL, Nunit, Windows.</w:t>
      </w:r>
    </w:p>
    <w:p w14:paraId="4AC3D0BC" w14:textId="7B4113F7" w:rsidR="009A4921" w:rsidRPr="009A4921" w:rsidRDefault="009A4921" w:rsidP="009A4921">
      <w:pPr>
        <w:spacing w:after="0" w:line="320" w:lineRule="atLeast"/>
        <w:jc w:val="both"/>
        <w:rPr>
          <w:rFonts w:ascii="Gadugi" w:hAnsi="Gadugi"/>
          <w:b/>
          <w:bCs/>
          <w:sz w:val="24"/>
          <w:szCs w:val="24"/>
        </w:rPr>
      </w:pPr>
    </w:p>
    <w:p w14:paraId="1565EE33" w14:textId="77777777" w:rsidR="009A4921" w:rsidRPr="00A910B7" w:rsidRDefault="009A4921" w:rsidP="00A910B7">
      <w:pPr>
        <w:spacing w:after="0" w:line="320" w:lineRule="atLeast"/>
        <w:jc w:val="both"/>
        <w:rPr>
          <w:rFonts w:ascii="Gadugi" w:hAnsi="Gadugi"/>
          <w:sz w:val="20"/>
          <w:szCs w:val="20"/>
        </w:rPr>
      </w:pPr>
    </w:p>
    <w:sectPr w:rsidR="009A4921" w:rsidRPr="00A910B7" w:rsidSect="00381AE2">
      <w:pgSz w:w="11906" w:h="16838"/>
      <w:pgMar w:top="454" w:right="454" w:bottom="454" w:left="45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ahnschrift">
    <w:panose1 w:val="020B0502040204020203"/>
    <w:charset w:val="00"/>
    <w:family w:val="swiss"/>
    <w:pitch w:val="variable"/>
    <w:sig w:usb0="A00002C7" w:usb1="00000002" w:usb2="00000000" w:usb3="00000000" w:csb0="0000019F" w:csb1="00000000"/>
  </w:font>
  <w:font w:name="Gadugi">
    <w:panose1 w:val="020B0502040204020203"/>
    <w:charset w:val="00"/>
    <w:family w:val="swiss"/>
    <w:pitch w:val="variable"/>
    <w:sig w:usb0="80000003" w:usb1="02000000" w:usb2="00003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6F070A"/>
    <w:multiLevelType w:val="hybridMultilevel"/>
    <w:tmpl w:val="8C38A9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FE371E"/>
    <w:multiLevelType w:val="hybridMultilevel"/>
    <w:tmpl w:val="5ABC3CA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AE630B0"/>
    <w:multiLevelType w:val="hybridMultilevel"/>
    <w:tmpl w:val="3BEC2D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6A543F"/>
    <w:multiLevelType w:val="hybridMultilevel"/>
    <w:tmpl w:val="5DAE47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7800B8F"/>
    <w:multiLevelType w:val="hybridMultilevel"/>
    <w:tmpl w:val="41BAF6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927782E"/>
    <w:multiLevelType w:val="hybridMultilevel"/>
    <w:tmpl w:val="9D3C70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F4A56A7"/>
    <w:multiLevelType w:val="hybridMultilevel"/>
    <w:tmpl w:val="0430EA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DC331FB"/>
    <w:multiLevelType w:val="hybridMultilevel"/>
    <w:tmpl w:val="32A086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2167686"/>
    <w:multiLevelType w:val="hybridMultilevel"/>
    <w:tmpl w:val="90267A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5BB285F"/>
    <w:multiLevelType w:val="hybridMultilevel"/>
    <w:tmpl w:val="EDB03B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58103931"/>
    <w:multiLevelType w:val="hybridMultilevel"/>
    <w:tmpl w:val="B8EE1C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AFA6078"/>
    <w:multiLevelType w:val="hybridMultilevel"/>
    <w:tmpl w:val="47EEF3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1A33D95"/>
    <w:multiLevelType w:val="hybridMultilevel"/>
    <w:tmpl w:val="6CEE5F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6D50F0A"/>
    <w:multiLevelType w:val="hybridMultilevel"/>
    <w:tmpl w:val="8C483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F640598"/>
    <w:multiLevelType w:val="hybridMultilevel"/>
    <w:tmpl w:val="97B6AB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049790516">
    <w:abstractNumId w:val="9"/>
  </w:num>
  <w:num w:numId="2" w16cid:durableId="1819881996">
    <w:abstractNumId w:val="7"/>
  </w:num>
  <w:num w:numId="3" w16cid:durableId="1109665097">
    <w:abstractNumId w:val="3"/>
  </w:num>
  <w:num w:numId="4" w16cid:durableId="1429933765">
    <w:abstractNumId w:val="10"/>
  </w:num>
  <w:num w:numId="5" w16cid:durableId="1866674056">
    <w:abstractNumId w:val="8"/>
  </w:num>
  <w:num w:numId="6" w16cid:durableId="829561099">
    <w:abstractNumId w:val="13"/>
  </w:num>
  <w:num w:numId="7" w16cid:durableId="739838192">
    <w:abstractNumId w:val="14"/>
  </w:num>
  <w:num w:numId="8" w16cid:durableId="451828527">
    <w:abstractNumId w:val="11"/>
  </w:num>
  <w:num w:numId="9" w16cid:durableId="395932317">
    <w:abstractNumId w:val="6"/>
  </w:num>
  <w:num w:numId="10" w16cid:durableId="1774982272">
    <w:abstractNumId w:val="1"/>
  </w:num>
  <w:num w:numId="11" w16cid:durableId="256377495">
    <w:abstractNumId w:val="2"/>
  </w:num>
  <w:num w:numId="12" w16cid:durableId="1592201763">
    <w:abstractNumId w:val="12"/>
  </w:num>
  <w:num w:numId="13" w16cid:durableId="759057763">
    <w:abstractNumId w:val="0"/>
  </w:num>
  <w:num w:numId="14" w16cid:durableId="1939755921">
    <w:abstractNumId w:val="5"/>
  </w:num>
  <w:num w:numId="15" w16cid:durableId="2752135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37E9"/>
    <w:rsid w:val="00093C91"/>
    <w:rsid w:val="000A7728"/>
    <w:rsid w:val="000B5C1B"/>
    <w:rsid w:val="000E2861"/>
    <w:rsid w:val="000F12A8"/>
    <w:rsid w:val="001D1B9B"/>
    <w:rsid w:val="002170AC"/>
    <w:rsid w:val="002974C3"/>
    <w:rsid w:val="0034690A"/>
    <w:rsid w:val="00381AE2"/>
    <w:rsid w:val="003D219A"/>
    <w:rsid w:val="004837E9"/>
    <w:rsid w:val="00494DD7"/>
    <w:rsid w:val="00586BE3"/>
    <w:rsid w:val="00594D09"/>
    <w:rsid w:val="005A0176"/>
    <w:rsid w:val="005A2BA0"/>
    <w:rsid w:val="00647AA1"/>
    <w:rsid w:val="006C35A7"/>
    <w:rsid w:val="00703671"/>
    <w:rsid w:val="00785937"/>
    <w:rsid w:val="007A17A0"/>
    <w:rsid w:val="00810AA2"/>
    <w:rsid w:val="0085797C"/>
    <w:rsid w:val="008B3033"/>
    <w:rsid w:val="008F5B79"/>
    <w:rsid w:val="00980812"/>
    <w:rsid w:val="009A4921"/>
    <w:rsid w:val="009D1541"/>
    <w:rsid w:val="00A910B7"/>
    <w:rsid w:val="00AB280E"/>
    <w:rsid w:val="00AE320E"/>
    <w:rsid w:val="00AE5FAA"/>
    <w:rsid w:val="00B01E85"/>
    <w:rsid w:val="00B0767B"/>
    <w:rsid w:val="00B11146"/>
    <w:rsid w:val="00B261D7"/>
    <w:rsid w:val="00B57062"/>
    <w:rsid w:val="00BB754C"/>
    <w:rsid w:val="00BD5F28"/>
    <w:rsid w:val="00C27B29"/>
    <w:rsid w:val="00C450FF"/>
    <w:rsid w:val="00D10D3E"/>
    <w:rsid w:val="00E758F0"/>
    <w:rsid w:val="00F01859"/>
    <w:rsid w:val="00F233DB"/>
    <w:rsid w:val="00F36832"/>
    <w:rsid w:val="00F42E9F"/>
    <w:rsid w:val="00F440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B712FE"/>
  <w15:chartTrackingRefBased/>
  <w15:docId w15:val="{E283B828-02C1-4849-BC84-01284854A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F5B79"/>
    <w:pPr>
      <w:ind w:left="720"/>
      <w:contextualSpacing/>
    </w:pPr>
  </w:style>
  <w:style w:type="table" w:styleId="TableGrid">
    <w:name w:val="Table Grid"/>
    <w:basedOn w:val="TableNormal"/>
    <w:uiPriority w:val="39"/>
    <w:rsid w:val="008F5B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5A2BA0"/>
    <w:rPr>
      <w:rFonts w:ascii="Times New Roman" w:hAnsi="Times New Roman" w:cs="Times New Roman"/>
      <w:sz w:val="24"/>
      <w:szCs w:val="24"/>
    </w:rPr>
  </w:style>
  <w:style w:type="character" w:styleId="Strong">
    <w:name w:val="Strong"/>
    <w:basedOn w:val="DefaultParagraphFont"/>
    <w:uiPriority w:val="22"/>
    <w:qFormat/>
    <w:rsid w:val="008B30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276892">
      <w:bodyDiv w:val="1"/>
      <w:marLeft w:val="0"/>
      <w:marRight w:val="0"/>
      <w:marTop w:val="0"/>
      <w:marBottom w:val="0"/>
      <w:divBdr>
        <w:top w:val="none" w:sz="0" w:space="0" w:color="auto"/>
        <w:left w:val="none" w:sz="0" w:space="0" w:color="auto"/>
        <w:bottom w:val="none" w:sz="0" w:space="0" w:color="auto"/>
        <w:right w:val="none" w:sz="0" w:space="0" w:color="auto"/>
      </w:divBdr>
    </w:div>
    <w:div w:id="403993346">
      <w:bodyDiv w:val="1"/>
      <w:marLeft w:val="0"/>
      <w:marRight w:val="0"/>
      <w:marTop w:val="0"/>
      <w:marBottom w:val="0"/>
      <w:divBdr>
        <w:top w:val="none" w:sz="0" w:space="0" w:color="auto"/>
        <w:left w:val="none" w:sz="0" w:space="0" w:color="auto"/>
        <w:bottom w:val="none" w:sz="0" w:space="0" w:color="auto"/>
        <w:right w:val="none" w:sz="0" w:space="0" w:color="auto"/>
      </w:divBdr>
    </w:div>
    <w:div w:id="443498065">
      <w:bodyDiv w:val="1"/>
      <w:marLeft w:val="0"/>
      <w:marRight w:val="0"/>
      <w:marTop w:val="0"/>
      <w:marBottom w:val="0"/>
      <w:divBdr>
        <w:top w:val="none" w:sz="0" w:space="0" w:color="auto"/>
        <w:left w:val="none" w:sz="0" w:space="0" w:color="auto"/>
        <w:bottom w:val="none" w:sz="0" w:space="0" w:color="auto"/>
        <w:right w:val="none" w:sz="0" w:space="0" w:color="auto"/>
      </w:divBdr>
    </w:div>
    <w:div w:id="482089731">
      <w:bodyDiv w:val="1"/>
      <w:marLeft w:val="0"/>
      <w:marRight w:val="0"/>
      <w:marTop w:val="0"/>
      <w:marBottom w:val="0"/>
      <w:divBdr>
        <w:top w:val="none" w:sz="0" w:space="0" w:color="auto"/>
        <w:left w:val="none" w:sz="0" w:space="0" w:color="auto"/>
        <w:bottom w:val="none" w:sz="0" w:space="0" w:color="auto"/>
        <w:right w:val="none" w:sz="0" w:space="0" w:color="auto"/>
      </w:divBdr>
    </w:div>
    <w:div w:id="798642302">
      <w:bodyDiv w:val="1"/>
      <w:marLeft w:val="0"/>
      <w:marRight w:val="0"/>
      <w:marTop w:val="0"/>
      <w:marBottom w:val="0"/>
      <w:divBdr>
        <w:top w:val="none" w:sz="0" w:space="0" w:color="auto"/>
        <w:left w:val="none" w:sz="0" w:space="0" w:color="auto"/>
        <w:bottom w:val="none" w:sz="0" w:space="0" w:color="auto"/>
        <w:right w:val="none" w:sz="0" w:space="0" w:color="auto"/>
      </w:divBdr>
    </w:div>
    <w:div w:id="1262565971">
      <w:bodyDiv w:val="1"/>
      <w:marLeft w:val="0"/>
      <w:marRight w:val="0"/>
      <w:marTop w:val="0"/>
      <w:marBottom w:val="0"/>
      <w:divBdr>
        <w:top w:val="none" w:sz="0" w:space="0" w:color="auto"/>
        <w:left w:val="none" w:sz="0" w:space="0" w:color="auto"/>
        <w:bottom w:val="none" w:sz="0" w:space="0" w:color="auto"/>
        <w:right w:val="none" w:sz="0" w:space="0" w:color="auto"/>
      </w:divBdr>
    </w:div>
    <w:div w:id="1399673905">
      <w:bodyDiv w:val="1"/>
      <w:marLeft w:val="0"/>
      <w:marRight w:val="0"/>
      <w:marTop w:val="0"/>
      <w:marBottom w:val="0"/>
      <w:divBdr>
        <w:top w:val="none" w:sz="0" w:space="0" w:color="auto"/>
        <w:left w:val="none" w:sz="0" w:space="0" w:color="auto"/>
        <w:bottom w:val="none" w:sz="0" w:space="0" w:color="auto"/>
        <w:right w:val="none" w:sz="0" w:space="0" w:color="auto"/>
      </w:divBdr>
    </w:div>
    <w:div w:id="150327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0.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30.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146</TotalTime>
  <Pages>5</Pages>
  <Words>2478</Words>
  <Characters>14125</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Phanindra Kurra</dc:creator>
  <cp:keywords/>
  <dc:description/>
  <cp:lastModifiedBy>Pravalika Palakolu</cp:lastModifiedBy>
  <cp:revision>32</cp:revision>
  <cp:lastPrinted>2024-11-26T03:01:00Z</cp:lastPrinted>
  <dcterms:created xsi:type="dcterms:W3CDTF">2024-11-24T15:50:00Z</dcterms:created>
  <dcterms:modified xsi:type="dcterms:W3CDTF">2025-02-07T17:02:00Z</dcterms:modified>
</cp:coreProperties>
</file>