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0F101" w14:textId="77777777" w:rsidR="00F97735" w:rsidRPr="00DA19EE" w:rsidRDefault="00A6355C" w:rsidP="00AA4DC4">
      <w:pPr>
        <w:spacing w:after="0" w:line="240" w:lineRule="auto"/>
        <w:rPr>
          <w:rFonts w:ascii="Calibri" w:hAnsi="Calibri" w:cs="Calibri"/>
          <w:b/>
        </w:rPr>
      </w:pPr>
      <w:r w:rsidRPr="00DA19EE">
        <w:rPr>
          <w:rFonts w:ascii="Calibri" w:hAnsi="Calibri" w:cs="Calibri"/>
          <w:b/>
        </w:rPr>
        <w:t>Professional Summary</w:t>
      </w:r>
    </w:p>
    <w:p w14:paraId="5BAAA062" w14:textId="0B58C348" w:rsidR="00AA4DC4" w:rsidRPr="00DA19EE" w:rsidRDefault="00D44AA6" w:rsidP="00AA4DC4">
      <w:pPr>
        <w:pStyle w:val="Copy"/>
        <w:spacing w:after="0" w:line="240" w:lineRule="auto"/>
        <w:rPr>
          <w:rFonts w:ascii="Calibri" w:eastAsia="Times New Roman" w:hAnsi="Calibri" w:cs="Calibri"/>
          <w:color w:val="000000"/>
          <w:sz w:val="22"/>
          <w:szCs w:val="20"/>
        </w:rPr>
      </w:pPr>
      <w:r>
        <w:rPr>
          <w:rFonts w:ascii="Calibri" w:eastAsia="Times New Roman" w:hAnsi="Calibri" w:cs="Calibri"/>
          <w:color w:val="000000"/>
          <w:sz w:val="22"/>
          <w:szCs w:val="20"/>
        </w:rPr>
        <w:t xml:space="preserve">Overall </w:t>
      </w:r>
      <w:r w:rsidR="00724A9F">
        <w:rPr>
          <w:rFonts w:ascii="Calibri" w:eastAsia="Times New Roman" w:hAnsi="Calibri" w:cs="Calibri"/>
          <w:color w:val="000000"/>
          <w:sz w:val="22"/>
          <w:szCs w:val="20"/>
        </w:rPr>
        <w:t xml:space="preserve">experience in </w:t>
      </w:r>
      <w:r w:rsidR="000B5ADC">
        <w:rPr>
          <w:rFonts w:ascii="Calibri" w:eastAsia="Times New Roman" w:hAnsi="Calibri" w:cs="Calibri"/>
          <w:color w:val="000000"/>
          <w:sz w:val="22"/>
          <w:szCs w:val="20"/>
        </w:rPr>
        <w:t>P</w:t>
      </w:r>
      <w:r w:rsidR="00024B6D">
        <w:rPr>
          <w:rFonts w:ascii="Calibri" w:eastAsia="Times New Roman" w:hAnsi="Calibri" w:cs="Calibri"/>
          <w:color w:val="000000"/>
          <w:sz w:val="22"/>
          <w:szCs w:val="20"/>
        </w:rPr>
        <w:t>roject</w:t>
      </w:r>
      <w:r w:rsidR="00A12973">
        <w:rPr>
          <w:rFonts w:ascii="Calibri" w:eastAsia="Times New Roman" w:hAnsi="Calibri" w:cs="Calibri"/>
          <w:color w:val="000000"/>
          <w:sz w:val="22"/>
          <w:szCs w:val="20"/>
        </w:rPr>
        <w:t xml:space="preserve">, </w:t>
      </w:r>
      <w:r w:rsidR="000B5ADC">
        <w:rPr>
          <w:rFonts w:ascii="Calibri" w:eastAsia="Times New Roman" w:hAnsi="Calibri" w:cs="Calibri"/>
          <w:color w:val="000000"/>
          <w:sz w:val="22"/>
          <w:szCs w:val="20"/>
        </w:rPr>
        <w:t>Risk</w:t>
      </w:r>
      <w:r w:rsidR="00430DBD">
        <w:rPr>
          <w:rFonts w:ascii="Calibri" w:eastAsia="Times New Roman" w:hAnsi="Calibri" w:cs="Calibri"/>
          <w:color w:val="000000"/>
          <w:sz w:val="22"/>
          <w:szCs w:val="20"/>
        </w:rPr>
        <w:t xml:space="preserve"> &amp; security </w:t>
      </w:r>
      <w:r w:rsidR="00F97735" w:rsidRPr="00DA19EE">
        <w:rPr>
          <w:rFonts w:ascii="Calibri" w:eastAsia="Times New Roman" w:hAnsi="Calibri" w:cs="Calibri"/>
          <w:color w:val="000000"/>
          <w:sz w:val="22"/>
          <w:szCs w:val="20"/>
        </w:rPr>
        <w:t xml:space="preserve">management, </w:t>
      </w:r>
      <w:r w:rsidR="00085F08">
        <w:rPr>
          <w:rFonts w:ascii="Calibri" w:eastAsia="Times New Roman" w:hAnsi="Calibri" w:cs="Calibri"/>
          <w:color w:val="000000"/>
          <w:sz w:val="22"/>
          <w:szCs w:val="20"/>
        </w:rPr>
        <w:t>S</w:t>
      </w:r>
      <w:r w:rsidR="00F97735" w:rsidRPr="00DA19EE">
        <w:rPr>
          <w:rFonts w:ascii="Calibri" w:eastAsia="Times New Roman" w:hAnsi="Calibri" w:cs="Calibri"/>
          <w:color w:val="000000"/>
          <w:sz w:val="22"/>
          <w:szCs w:val="20"/>
        </w:rPr>
        <w:t xml:space="preserve">ystem </w:t>
      </w:r>
      <w:r w:rsidR="00F25388">
        <w:rPr>
          <w:rFonts w:ascii="Calibri" w:eastAsia="Times New Roman" w:hAnsi="Calibri" w:cs="Calibri"/>
          <w:noProof/>
          <w:color w:val="000000"/>
          <w:sz w:val="22"/>
          <w:szCs w:val="20"/>
        </w:rPr>
        <w:t xml:space="preserve">and </w:t>
      </w:r>
      <w:r w:rsidR="00085F08">
        <w:rPr>
          <w:rFonts w:ascii="Calibri" w:eastAsia="Times New Roman" w:hAnsi="Calibri" w:cs="Calibri"/>
          <w:color w:val="000000"/>
          <w:sz w:val="22"/>
          <w:szCs w:val="20"/>
        </w:rPr>
        <w:t>D</w:t>
      </w:r>
      <w:r w:rsidR="00AA4DC4" w:rsidRPr="00DA19EE">
        <w:rPr>
          <w:rFonts w:ascii="Calibri" w:eastAsia="Times New Roman" w:hAnsi="Calibri" w:cs="Calibri"/>
          <w:color w:val="000000"/>
          <w:sz w:val="22"/>
          <w:szCs w:val="20"/>
        </w:rPr>
        <w:t>esign</w:t>
      </w:r>
      <w:r w:rsidR="00F25388">
        <w:rPr>
          <w:rFonts w:ascii="Calibri" w:eastAsia="Times New Roman" w:hAnsi="Calibri" w:cs="Calibri"/>
          <w:color w:val="000000"/>
          <w:sz w:val="22"/>
          <w:szCs w:val="20"/>
        </w:rPr>
        <w:t xml:space="preserve"> Analysis.</w:t>
      </w:r>
      <w:r w:rsidR="00F25388" w:rsidRPr="00F25388">
        <w:rPr>
          <w:rFonts w:ascii="Calibri" w:eastAsia="Times New Roman" w:hAnsi="Calibri" w:cs="Calibri"/>
          <w:color w:val="000000"/>
          <w:sz w:val="22"/>
          <w:szCs w:val="20"/>
        </w:rPr>
        <w:t xml:space="preserve"> </w:t>
      </w:r>
      <w:r w:rsidR="00F25388" w:rsidRPr="00DA19EE">
        <w:rPr>
          <w:rFonts w:ascii="Calibri" w:eastAsia="Times New Roman" w:hAnsi="Calibri" w:cs="Calibri"/>
          <w:color w:val="000000"/>
          <w:sz w:val="22"/>
          <w:szCs w:val="20"/>
        </w:rPr>
        <w:t>Best known for abilities in</w:t>
      </w:r>
      <w:r w:rsidR="00501301">
        <w:rPr>
          <w:rFonts w:ascii="Calibri" w:eastAsia="Times New Roman" w:hAnsi="Calibri" w:cs="Calibri"/>
          <w:color w:val="000000"/>
          <w:sz w:val="22"/>
          <w:szCs w:val="20"/>
        </w:rPr>
        <w:t xml:space="preserve"> </w:t>
      </w:r>
      <w:r w:rsidR="009F0539">
        <w:rPr>
          <w:rFonts w:ascii="Calibri" w:eastAsia="Times New Roman" w:hAnsi="Calibri" w:cs="Calibri"/>
          <w:color w:val="000000"/>
          <w:sz w:val="22"/>
          <w:szCs w:val="20"/>
        </w:rPr>
        <w:t>Business/</w:t>
      </w:r>
      <w:r w:rsidR="00085F08">
        <w:rPr>
          <w:rFonts w:ascii="Calibri" w:eastAsia="Times New Roman" w:hAnsi="Calibri" w:cs="Calibri"/>
          <w:color w:val="000000"/>
          <w:sz w:val="22"/>
          <w:szCs w:val="20"/>
        </w:rPr>
        <w:t>D</w:t>
      </w:r>
      <w:r w:rsidR="00F25388" w:rsidRPr="00DA19EE">
        <w:rPr>
          <w:rFonts w:ascii="Calibri" w:eastAsia="Times New Roman" w:hAnsi="Calibri" w:cs="Calibri"/>
          <w:color w:val="000000"/>
          <w:sz w:val="22"/>
          <w:szCs w:val="20"/>
        </w:rPr>
        <w:t xml:space="preserve">ata analysis, information/system security, project implementation, business solutions and client relations. Expert in gathering business requirements and designing processes, </w:t>
      </w:r>
      <w:r w:rsidR="00F25388" w:rsidRPr="0007288F">
        <w:rPr>
          <w:rFonts w:ascii="Calibri" w:eastAsia="Times New Roman" w:hAnsi="Calibri" w:cs="Calibri"/>
          <w:noProof/>
          <w:color w:val="000000"/>
          <w:sz w:val="22"/>
          <w:szCs w:val="20"/>
        </w:rPr>
        <w:t>wire-framing</w:t>
      </w:r>
      <w:r w:rsidR="00F25388">
        <w:rPr>
          <w:rFonts w:ascii="Calibri" w:eastAsia="Times New Roman" w:hAnsi="Calibri" w:cs="Calibri"/>
          <w:noProof/>
          <w:color w:val="000000"/>
          <w:sz w:val="22"/>
          <w:szCs w:val="20"/>
        </w:rPr>
        <w:t>,</w:t>
      </w:r>
      <w:r w:rsidR="00F25388">
        <w:rPr>
          <w:rFonts w:ascii="Calibri" w:eastAsia="Times New Roman" w:hAnsi="Calibri" w:cs="Calibri"/>
          <w:color w:val="000000"/>
          <w:sz w:val="22"/>
          <w:szCs w:val="20"/>
        </w:rPr>
        <w:t xml:space="preserve"> flowcharts, Unified Modeling Language (UML) and Business Process Modeling Notation (BPMN).</w:t>
      </w:r>
      <w:r w:rsidR="00F25388" w:rsidRPr="00DA19EE">
        <w:rPr>
          <w:rFonts w:ascii="Calibri" w:eastAsia="Times New Roman" w:hAnsi="Calibri" w:cs="Calibri"/>
          <w:color w:val="000000"/>
          <w:sz w:val="22"/>
          <w:szCs w:val="20"/>
        </w:rPr>
        <w:t xml:space="preserve"> Strong background on collaborating with different groups of a project </w:t>
      </w:r>
      <w:r w:rsidR="00F25388" w:rsidRPr="00DA19EE">
        <w:rPr>
          <w:rFonts w:ascii="Calibri" w:eastAsia="Times New Roman" w:hAnsi="Calibri" w:cs="Calibri"/>
          <w:noProof/>
          <w:color w:val="000000"/>
          <w:sz w:val="22"/>
          <w:szCs w:val="20"/>
        </w:rPr>
        <w:t>team,</w:t>
      </w:r>
      <w:r w:rsidR="00F25388">
        <w:rPr>
          <w:rFonts w:ascii="Calibri" w:eastAsia="Times New Roman" w:hAnsi="Calibri" w:cs="Calibri"/>
          <w:color w:val="000000"/>
          <w:sz w:val="22"/>
          <w:szCs w:val="20"/>
        </w:rPr>
        <w:t xml:space="preserve"> i.e., Software Development, Quality A</w:t>
      </w:r>
      <w:r w:rsidR="00F25388" w:rsidRPr="00DA19EE">
        <w:rPr>
          <w:rFonts w:ascii="Calibri" w:eastAsia="Times New Roman" w:hAnsi="Calibri" w:cs="Calibri"/>
          <w:color w:val="000000"/>
          <w:sz w:val="22"/>
          <w:szCs w:val="20"/>
        </w:rPr>
        <w:t>ssurance</w:t>
      </w:r>
      <w:r w:rsidR="00F25388">
        <w:rPr>
          <w:rFonts w:ascii="Calibri" w:eastAsia="Times New Roman" w:hAnsi="Calibri" w:cs="Calibri"/>
          <w:color w:val="000000"/>
          <w:sz w:val="22"/>
          <w:szCs w:val="20"/>
        </w:rPr>
        <w:t xml:space="preserve"> (User Acceptance Testing)</w:t>
      </w:r>
      <w:r w:rsidR="00085F08">
        <w:rPr>
          <w:rFonts w:ascii="Calibri" w:eastAsia="Times New Roman" w:hAnsi="Calibri" w:cs="Calibri"/>
          <w:color w:val="000000"/>
          <w:sz w:val="22"/>
          <w:szCs w:val="20"/>
        </w:rPr>
        <w:t xml:space="preserve">, Compliance </w:t>
      </w:r>
      <w:r w:rsidR="000C24BE">
        <w:rPr>
          <w:rFonts w:ascii="Calibri" w:eastAsia="Times New Roman" w:hAnsi="Calibri" w:cs="Calibri"/>
          <w:color w:val="000000"/>
          <w:sz w:val="22"/>
          <w:szCs w:val="20"/>
        </w:rPr>
        <w:t xml:space="preserve">&amp; Governance and </w:t>
      </w:r>
      <w:r w:rsidR="00F25388" w:rsidRPr="00DA19EE">
        <w:rPr>
          <w:rFonts w:ascii="Calibri" w:eastAsia="Times New Roman" w:hAnsi="Calibri" w:cs="Calibri"/>
          <w:color w:val="000000"/>
          <w:sz w:val="22"/>
          <w:szCs w:val="20"/>
        </w:rPr>
        <w:t>I</w:t>
      </w:r>
      <w:r w:rsidR="000C24BE">
        <w:rPr>
          <w:rFonts w:ascii="Calibri" w:eastAsia="Times New Roman" w:hAnsi="Calibri" w:cs="Calibri"/>
          <w:color w:val="000000"/>
          <w:sz w:val="22"/>
          <w:szCs w:val="20"/>
        </w:rPr>
        <w:t xml:space="preserve">T </w:t>
      </w:r>
      <w:r w:rsidR="008D38AE">
        <w:rPr>
          <w:rFonts w:ascii="Calibri" w:eastAsia="Times New Roman" w:hAnsi="Calibri" w:cs="Calibri"/>
          <w:color w:val="000000"/>
          <w:sz w:val="22"/>
          <w:szCs w:val="20"/>
        </w:rPr>
        <w:t>(Infra</w:t>
      </w:r>
      <w:r w:rsidR="000C24BE">
        <w:rPr>
          <w:rFonts w:ascii="Calibri" w:eastAsia="Times New Roman" w:hAnsi="Calibri" w:cs="Calibri"/>
          <w:color w:val="000000"/>
          <w:sz w:val="22"/>
          <w:szCs w:val="20"/>
        </w:rPr>
        <w:t>, Sy</w:t>
      </w:r>
      <w:r w:rsidR="005A3FEA">
        <w:rPr>
          <w:rFonts w:ascii="Calibri" w:eastAsia="Times New Roman" w:hAnsi="Calibri" w:cs="Calibri"/>
          <w:color w:val="000000"/>
          <w:sz w:val="22"/>
          <w:szCs w:val="20"/>
        </w:rPr>
        <w:t xml:space="preserve">s &amp; </w:t>
      </w:r>
      <w:r w:rsidR="000C24BE">
        <w:rPr>
          <w:rFonts w:ascii="Calibri" w:eastAsia="Times New Roman" w:hAnsi="Calibri" w:cs="Calibri"/>
          <w:color w:val="000000"/>
          <w:sz w:val="22"/>
          <w:szCs w:val="20"/>
        </w:rPr>
        <w:t>DB).</w:t>
      </w:r>
    </w:p>
    <w:p w14:paraId="4B591A26" w14:textId="6CB70D05" w:rsidR="00F76ACF" w:rsidRPr="00852AB3" w:rsidRDefault="00F97735" w:rsidP="00852AB3">
      <w:pPr>
        <w:spacing w:before="240" w:after="0" w:line="240" w:lineRule="auto"/>
        <w:rPr>
          <w:rFonts w:ascii="Calibri" w:hAnsi="Calibri" w:cs="Calibri"/>
          <w:b/>
        </w:rPr>
      </w:pPr>
      <w:r w:rsidRPr="00DA19EE">
        <w:rPr>
          <w:rFonts w:ascii="Calibri" w:hAnsi="Calibri" w:cs="Calibri"/>
          <w:b/>
        </w:rPr>
        <w:t>Skills</w:t>
      </w:r>
    </w:p>
    <w:p w14:paraId="5D32B2B6" w14:textId="5A0E832F" w:rsidR="00F97735" w:rsidRPr="00DA19EE" w:rsidRDefault="00F97735" w:rsidP="00AA4DC4">
      <w:pPr>
        <w:numPr>
          <w:ilvl w:val="0"/>
          <w:numId w:val="26"/>
        </w:numPr>
        <w:tabs>
          <w:tab w:val="left" w:pos="360"/>
        </w:tabs>
        <w:spacing w:after="0" w:line="240" w:lineRule="auto"/>
        <w:ind w:left="360"/>
        <w:rPr>
          <w:rFonts w:ascii="Calibri" w:hAnsi="Calibri" w:cs="Calibri"/>
          <w:szCs w:val="24"/>
        </w:rPr>
      </w:pPr>
      <w:r w:rsidRPr="00DA19EE">
        <w:rPr>
          <w:rFonts w:ascii="Calibri" w:hAnsi="Calibri" w:cs="Calibri"/>
          <w:noProof/>
          <w:szCs w:val="24"/>
        </w:rPr>
        <w:t>Requirements Gathering</w:t>
      </w:r>
      <w:r w:rsidR="00926DEA">
        <w:rPr>
          <w:rFonts w:ascii="Calibri" w:hAnsi="Calibri" w:cs="Calibri"/>
          <w:noProof/>
          <w:szCs w:val="24"/>
        </w:rPr>
        <w:t xml:space="preserve">, Including </w:t>
      </w:r>
      <w:r w:rsidR="00CD3FD9">
        <w:rPr>
          <w:rFonts w:ascii="Calibri" w:hAnsi="Calibri" w:cs="Calibri"/>
          <w:noProof/>
          <w:szCs w:val="24"/>
        </w:rPr>
        <w:t>Use</w:t>
      </w:r>
      <w:r w:rsidR="002D261C">
        <w:rPr>
          <w:rFonts w:ascii="Calibri" w:hAnsi="Calibri" w:cs="Calibri"/>
          <w:noProof/>
          <w:szCs w:val="24"/>
        </w:rPr>
        <w:t xml:space="preserve"> Case</w:t>
      </w:r>
      <w:r w:rsidR="00CD3FD9">
        <w:rPr>
          <w:rFonts w:ascii="Calibri" w:hAnsi="Calibri" w:cs="Calibri"/>
          <w:noProof/>
          <w:szCs w:val="24"/>
        </w:rPr>
        <w:t>/</w:t>
      </w:r>
      <w:r w:rsidR="00926DEA">
        <w:rPr>
          <w:rFonts w:ascii="Calibri" w:hAnsi="Calibri" w:cs="Calibri"/>
          <w:noProof/>
          <w:szCs w:val="24"/>
        </w:rPr>
        <w:t>User story</w:t>
      </w:r>
      <w:r w:rsidR="00D03670">
        <w:rPr>
          <w:rFonts w:ascii="Calibri" w:hAnsi="Calibri" w:cs="Calibri"/>
          <w:noProof/>
          <w:szCs w:val="24"/>
        </w:rPr>
        <w:t xml:space="preserve"> creation</w:t>
      </w:r>
      <w:r w:rsidR="00926DEA">
        <w:rPr>
          <w:rFonts w:ascii="Calibri" w:hAnsi="Calibri" w:cs="Calibri"/>
          <w:noProof/>
          <w:szCs w:val="24"/>
        </w:rPr>
        <w:t xml:space="preserve">, </w:t>
      </w:r>
      <w:r w:rsidRPr="00DA19EE">
        <w:rPr>
          <w:rFonts w:ascii="Calibri" w:hAnsi="Calibri" w:cs="Calibri"/>
          <w:noProof/>
          <w:szCs w:val="24"/>
        </w:rPr>
        <w:t>I</w:t>
      </w:r>
      <w:r w:rsidR="00CD3FD9">
        <w:rPr>
          <w:rFonts w:ascii="Calibri" w:hAnsi="Calibri" w:cs="Calibri"/>
          <w:noProof/>
          <w:szCs w:val="24"/>
        </w:rPr>
        <w:t xml:space="preserve">T </w:t>
      </w:r>
      <w:r w:rsidRPr="00DA19EE">
        <w:rPr>
          <w:rFonts w:ascii="Calibri" w:hAnsi="Calibri" w:cs="Calibri"/>
          <w:noProof/>
          <w:szCs w:val="24"/>
        </w:rPr>
        <w:t>Analysis, Project Management, Team Collaboration, Status Reporting, Time</w:t>
      </w:r>
      <w:r w:rsidR="00B740E1">
        <w:rPr>
          <w:rFonts w:ascii="Calibri" w:hAnsi="Calibri" w:cs="Calibri"/>
          <w:noProof/>
          <w:szCs w:val="24"/>
        </w:rPr>
        <w:t>line Management, Data Analysis, GAP Analysis</w:t>
      </w:r>
      <w:r w:rsidR="00DB5F34">
        <w:rPr>
          <w:rFonts w:ascii="Calibri" w:hAnsi="Calibri" w:cs="Calibri"/>
          <w:noProof/>
          <w:szCs w:val="24"/>
        </w:rPr>
        <w:t>,</w:t>
      </w:r>
      <w:r w:rsidRPr="00DA19EE">
        <w:rPr>
          <w:rFonts w:ascii="Calibri" w:hAnsi="Calibri" w:cs="Calibri"/>
          <w:noProof/>
          <w:szCs w:val="24"/>
        </w:rPr>
        <w:t xml:space="preserve"> Waterfall and Agile methodologies, Process Engineering,, </w:t>
      </w:r>
      <w:r w:rsidR="00DE037B">
        <w:rPr>
          <w:rFonts w:ascii="Calibri" w:hAnsi="Calibri" w:cs="Calibri"/>
          <w:noProof/>
          <w:szCs w:val="24"/>
        </w:rPr>
        <w:t>D</w:t>
      </w:r>
      <w:r w:rsidRPr="00DA19EE">
        <w:rPr>
          <w:rFonts w:ascii="Calibri" w:hAnsi="Calibri" w:cs="Calibri"/>
          <w:noProof/>
          <w:szCs w:val="24"/>
        </w:rPr>
        <w:t xml:space="preserve">ocument </w:t>
      </w:r>
      <w:r w:rsidR="00BE0C16">
        <w:rPr>
          <w:rFonts w:ascii="Calibri" w:hAnsi="Calibri" w:cs="Calibri"/>
          <w:noProof/>
          <w:szCs w:val="24"/>
        </w:rPr>
        <w:t>Managemen</w:t>
      </w:r>
      <w:r w:rsidR="00D03670">
        <w:rPr>
          <w:rFonts w:ascii="Calibri" w:hAnsi="Calibri" w:cs="Calibri"/>
          <w:noProof/>
          <w:szCs w:val="24"/>
        </w:rPr>
        <w:t>t</w:t>
      </w:r>
      <w:r w:rsidRPr="00DA19EE">
        <w:rPr>
          <w:rFonts w:ascii="Calibri" w:hAnsi="Calibri" w:cs="Calibri"/>
          <w:noProof/>
          <w:szCs w:val="24"/>
        </w:rPr>
        <w:t>, Strong Analytical</w:t>
      </w:r>
      <w:r w:rsidR="00DB5F34">
        <w:rPr>
          <w:rFonts w:ascii="Calibri" w:hAnsi="Calibri" w:cs="Calibri"/>
          <w:noProof/>
          <w:szCs w:val="24"/>
        </w:rPr>
        <w:t xml:space="preserve">, Communicator and </w:t>
      </w:r>
      <w:r w:rsidRPr="0007288F">
        <w:rPr>
          <w:rFonts w:ascii="Calibri" w:hAnsi="Calibri" w:cs="Calibri"/>
          <w:noProof/>
          <w:szCs w:val="24"/>
        </w:rPr>
        <w:t>Problem</w:t>
      </w:r>
      <w:r w:rsidR="0007288F">
        <w:rPr>
          <w:rFonts w:ascii="Calibri" w:hAnsi="Calibri" w:cs="Calibri"/>
          <w:noProof/>
          <w:szCs w:val="24"/>
        </w:rPr>
        <w:t>-</w:t>
      </w:r>
      <w:r w:rsidRPr="0007288F">
        <w:rPr>
          <w:rFonts w:ascii="Calibri" w:hAnsi="Calibri" w:cs="Calibri"/>
          <w:noProof/>
          <w:szCs w:val="24"/>
        </w:rPr>
        <w:t>Solving</w:t>
      </w:r>
      <w:r w:rsidRPr="00DA19EE">
        <w:rPr>
          <w:rFonts w:ascii="Calibri" w:hAnsi="Calibri" w:cs="Calibri"/>
          <w:noProof/>
          <w:szCs w:val="24"/>
        </w:rPr>
        <w:t xml:space="preserve"> Skills.</w:t>
      </w:r>
    </w:p>
    <w:p w14:paraId="7CFED185" w14:textId="2E2AE9F6" w:rsidR="00F97735" w:rsidRPr="00EA5C18" w:rsidRDefault="007B67FD" w:rsidP="00EA5C18">
      <w:pPr>
        <w:numPr>
          <w:ilvl w:val="0"/>
          <w:numId w:val="26"/>
        </w:numPr>
        <w:tabs>
          <w:tab w:val="left" w:pos="360"/>
        </w:tabs>
        <w:spacing w:after="0" w:line="240" w:lineRule="auto"/>
        <w:ind w:left="360"/>
        <w:rPr>
          <w:rFonts w:ascii="Calibri" w:hAnsi="Calibri" w:cs="Calibri"/>
          <w:szCs w:val="24"/>
        </w:rPr>
      </w:pPr>
      <w:r>
        <w:rPr>
          <w:rFonts w:ascii="Calibri" w:hAnsi="Calibri" w:cs="Calibri"/>
          <w:noProof/>
          <w:szCs w:val="24"/>
        </w:rPr>
        <w:t xml:space="preserve">ERP’s: </w:t>
      </w:r>
      <w:r w:rsidR="00A915BB">
        <w:rPr>
          <w:rFonts w:ascii="Calibri" w:hAnsi="Calibri" w:cs="Calibri"/>
          <w:noProof/>
          <w:szCs w:val="24"/>
        </w:rPr>
        <w:t xml:space="preserve">Azure, </w:t>
      </w:r>
      <w:r w:rsidR="009255ED">
        <w:rPr>
          <w:rFonts w:ascii="Calibri" w:hAnsi="Calibri" w:cs="Calibri"/>
          <w:noProof/>
          <w:szCs w:val="24"/>
        </w:rPr>
        <w:t>SAP</w:t>
      </w:r>
      <w:r w:rsidR="00043D12">
        <w:rPr>
          <w:rFonts w:ascii="Calibri" w:hAnsi="Calibri" w:cs="Calibri"/>
          <w:noProof/>
          <w:szCs w:val="24"/>
        </w:rPr>
        <w:t xml:space="preserve">, </w:t>
      </w:r>
      <w:r w:rsidR="00BB15B3">
        <w:rPr>
          <w:rFonts w:ascii="Calibri" w:hAnsi="Calibri" w:cs="Calibri"/>
          <w:noProof/>
          <w:szCs w:val="24"/>
        </w:rPr>
        <w:t>ORACLE</w:t>
      </w:r>
      <w:r w:rsidR="00173456">
        <w:rPr>
          <w:rFonts w:ascii="Calibri" w:hAnsi="Calibri" w:cs="Calibri"/>
          <w:noProof/>
          <w:szCs w:val="24"/>
        </w:rPr>
        <w:t>(R12</w:t>
      </w:r>
      <w:r w:rsidR="007E1847">
        <w:rPr>
          <w:rFonts w:ascii="Calibri" w:hAnsi="Calibri" w:cs="Calibri"/>
          <w:noProof/>
          <w:szCs w:val="24"/>
        </w:rPr>
        <w:t>)</w:t>
      </w:r>
      <w:r>
        <w:rPr>
          <w:rFonts w:ascii="Calibri" w:hAnsi="Calibri" w:cs="Calibri"/>
          <w:noProof/>
          <w:szCs w:val="24"/>
        </w:rPr>
        <w:t xml:space="preserve">, </w:t>
      </w:r>
      <w:r w:rsidR="007E1847">
        <w:rPr>
          <w:rFonts w:ascii="Calibri" w:hAnsi="Calibri" w:cs="Calibri"/>
          <w:noProof/>
          <w:szCs w:val="24"/>
        </w:rPr>
        <w:t>Service Now</w:t>
      </w:r>
      <w:r w:rsidR="00B07419">
        <w:rPr>
          <w:rFonts w:ascii="Calibri" w:hAnsi="Calibri" w:cs="Calibri"/>
          <w:noProof/>
          <w:szCs w:val="24"/>
        </w:rPr>
        <w:t>, Dymanics 365</w:t>
      </w:r>
      <w:r w:rsidR="00CA1517">
        <w:rPr>
          <w:rFonts w:ascii="Calibri" w:hAnsi="Calibri" w:cs="Calibri"/>
          <w:noProof/>
          <w:szCs w:val="24"/>
        </w:rPr>
        <w:t>, Blue Yonder.</w:t>
      </w:r>
    </w:p>
    <w:p w14:paraId="56B8E09D" w14:textId="38D52384" w:rsidR="00F97735" w:rsidRPr="00DA19EE" w:rsidRDefault="00F97735" w:rsidP="00AA4DC4">
      <w:pPr>
        <w:numPr>
          <w:ilvl w:val="0"/>
          <w:numId w:val="26"/>
        </w:numPr>
        <w:tabs>
          <w:tab w:val="left" w:pos="360"/>
        </w:tabs>
        <w:spacing w:after="0" w:line="240" w:lineRule="auto"/>
        <w:ind w:left="360"/>
        <w:rPr>
          <w:rFonts w:ascii="Calibri" w:hAnsi="Calibri" w:cs="Calibri"/>
          <w:szCs w:val="24"/>
        </w:rPr>
      </w:pPr>
      <w:r w:rsidRPr="00DA19EE">
        <w:rPr>
          <w:rFonts w:ascii="Calibri" w:hAnsi="Calibri" w:cs="Calibri"/>
          <w:szCs w:val="24"/>
        </w:rPr>
        <w:t xml:space="preserve">Microsoft Office Suite - Word, Excel, PowerPoint, </w:t>
      </w:r>
      <w:r w:rsidRPr="008D5A7F">
        <w:rPr>
          <w:rFonts w:ascii="Calibri" w:hAnsi="Calibri" w:cs="Calibri"/>
          <w:bCs/>
          <w:szCs w:val="24"/>
        </w:rPr>
        <w:t xml:space="preserve">Project, </w:t>
      </w:r>
      <w:r w:rsidR="00360EB2" w:rsidRPr="008D5A7F">
        <w:rPr>
          <w:rFonts w:ascii="Calibri" w:hAnsi="Calibri" w:cs="Calibri"/>
          <w:bCs/>
          <w:szCs w:val="24"/>
        </w:rPr>
        <w:t>Access</w:t>
      </w:r>
      <w:r w:rsidR="00096F86">
        <w:rPr>
          <w:rFonts w:ascii="Calibri" w:hAnsi="Calibri" w:cs="Calibri"/>
          <w:bCs/>
          <w:szCs w:val="24"/>
        </w:rPr>
        <w:t>.</w:t>
      </w:r>
    </w:p>
    <w:p w14:paraId="0D8DC646" w14:textId="1E3B7A83" w:rsidR="00F97735" w:rsidRDefault="002F5CD9" w:rsidP="00AA4DC4">
      <w:pPr>
        <w:numPr>
          <w:ilvl w:val="0"/>
          <w:numId w:val="26"/>
        </w:numPr>
        <w:tabs>
          <w:tab w:val="left" w:pos="360"/>
          <w:tab w:val="left" w:pos="720"/>
        </w:tabs>
        <w:spacing w:after="0" w:line="240" w:lineRule="auto"/>
        <w:ind w:left="360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 xml:space="preserve">PM </w:t>
      </w:r>
      <w:r w:rsidR="008D38AE">
        <w:rPr>
          <w:rFonts w:ascii="Calibri" w:hAnsi="Calibri" w:cs="Calibri"/>
          <w:szCs w:val="24"/>
        </w:rPr>
        <w:t>Tools:</w:t>
      </w:r>
      <w:r w:rsidR="00E12F50">
        <w:rPr>
          <w:rFonts w:ascii="Calibri" w:hAnsi="Calibri" w:cs="Calibri"/>
          <w:szCs w:val="24"/>
        </w:rPr>
        <w:t xml:space="preserve"> VSTS, </w:t>
      </w:r>
      <w:r w:rsidR="00E12F50" w:rsidRPr="008D5A7F">
        <w:rPr>
          <w:rFonts w:ascii="Calibri" w:hAnsi="Calibri" w:cs="Calibri"/>
          <w:bCs/>
          <w:szCs w:val="24"/>
        </w:rPr>
        <w:t>Visio, JIRA</w:t>
      </w:r>
      <w:r w:rsidR="00E12F50">
        <w:rPr>
          <w:rFonts w:ascii="Calibri" w:hAnsi="Calibri" w:cs="Calibri"/>
          <w:bCs/>
          <w:szCs w:val="24"/>
        </w:rPr>
        <w:t xml:space="preserve">, </w:t>
      </w:r>
      <w:r w:rsidR="00E12F50" w:rsidRPr="008D5A7F">
        <w:rPr>
          <w:rFonts w:ascii="Calibri" w:hAnsi="Calibri" w:cs="Calibri"/>
          <w:bCs/>
          <w:szCs w:val="24"/>
        </w:rPr>
        <w:t>Confluenc</w:t>
      </w:r>
      <w:r w:rsidR="00E12F50">
        <w:rPr>
          <w:rFonts w:ascii="Calibri" w:hAnsi="Calibri" w:cs="Calibri"/>
          <w:bCs/>
          <w:szCs w:val="24"/>
        </w:rPr>
        <w:t xml:space="preserve">e </w:t>
      </w:r>
      <w:r w:rsidR="003717CA">
        <w:rPr>
          <w:rFonts w:ascii="Calibri" w:hAnsi="Calibri" w:cs="Calibri"/>
          <w:bCs/>
          <w:szCs w:val="24"/>
        </w:rPr>
        <w:t xml:space="preserve">and </w:t>
      </w:r>
      <w:r w:rsidR="00CA1517">
        <w:rPr>
          <w:rFonts w:ascii="Calibri" w:hAnsi="Calibri" w:cs="Calibri"/>
          <w:bCs/>
          <w:szCs w:val="24"/>
        </w:rPr>
        <w:t>SharePoint</w:t>
      </w:r>
      <w:r w:rsidR="00C9275C">
        <w:rPr>
          <w:rFonts w:ascii="Calibri" w:hAnsi="Calibri" w:cs="Calibri"/>
          <w:bCs/>
          <w:szCs w:val="24"/>
        </w:rPr>
        <w:t>.</w:t>
      </w:r>
    </w:p>
    <w:p w14:paraId="1A006221" w14:textId="4AC711AE" w:rsidR="002E1206" w:rsidRDefault="00EA260E" w:rsidP="00AA4DC4">
      <w:pPr>
        <w:numPr>
          <w:ilvl w:val="0"/>
          <w:numId w:val="26"/>
        </w:numPr>
        <w:tabs>
          <w:tab w:val="left" w:pos="360"/>
          <w:tab w:val="left" w:pos="720"/>
        </w:tabs>
        <w:spacing w:after="0" w:line="240" w:lineRule="auto"/>
        <w:ind w:left="360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Reporting Tools</w:t>
      </w:r>
      <w:r w:rsidR="007D6847">
        <w:rPr>
          <w:rFonts w:ascii="Calibri" w:hAnsi="Calibri" w:cs="Calibri"/>
          <w:szCs w:val="24"/>
        </w:rPr>
        <w:t xml:space="preserve">: </w:t>
      </w:r>
      <w:r>
        <w:rPr>
          <w:rFonts w:ascii="Calibri" w:hAnsi="Calibri" w:cs="Calibri"/>
          <w:szCs w:val="24"/>
        </w:rPr>
        <w:t xml:space="preserve">SQL, </w:t>
      </w:r>
      <w:r w:rsidR="00B07419">
        <w:rPr>
          <w:rFonts w:ascii="Calibri" w:hAnsi="Calibri" w:cs="Calibri"/>
          <w:szCs w:val="24"/>
        </w:rPr>
        <w:t>Tableau</w:t>
      </w:r>
      <w:r>
        <w:rPr>
          <w:rFonts w:ascii="Calibri" w:hAnsi="Calibri" w:cs="Calibri"/>
          <w:szCs w:val="24"/>
        </w:rPr>
        <w:t>, Power BI</w:t>
      </w:r>
      <w:r w:rsidR="00641B2C">
        <w:rPr>
          <w:rFonts w:ascii="Calibri" w:hAnsi="Calibri" w:cs="Calibri"/>
          <w:szCs w:val="24"/>
        </w:rPr>
        <w:t xml:space="preserve"> and </w:t>
      </w:r>
      <w:r w:rsidR="0014715B">
        <w:rPr>
          <w:rFonts w:ascii="Calibri" w:hAnsi="Calibri" w:cs="Calibri"/>
          <w:szCs w:val="24"/>
        </w:rPr>
        <w:t>Snowflake</w:t>
      </w:r>
      <w:r w:rsidR="00B07419">
        <w:rPr>
          <w:rFonts w:ascii="Calibri" w:hAnsi="Calibri" w:cs="Calibri"/>
          <w:szCs w:val="24"/>
        </w:rPr>
        <w:t>.</w:t>
      </w:r>
    </w:p>
    <w:p w14:paraId="4EC9AB11" w14:textId="25B98103" w:rsidR="00C9275C" w:rsidRDefault="00C9275C" w:rsidP="00AA4DC4">
      <w:pPr>
        <w:numPr>
          <w:ilvl w:val="0"/>
          <w:numId w:val="26"/>
        </w:numPr>
        <w:tabs>
          <w:tab w:val="left" w:pos="360"/>
          <w:tab w:val="left" w:pos="720"/>
        </w:tabs>
        <w:spacing w:after="0" w:line="240" w:lineRule="auto"/>
        <w:ind w:left="360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Programming Languages: C, C</w:t>
      </w:r>
      <w:r w:rsidR="00006F3E">
        <w:rPr>
          <w:rFonts w:ascii="Calibri" w:hAnsi="Calibri" w:cs="Calibri"/>
          <w:szCs w:val="24"/>
        </w:rPr>
        <w:t>++, Java, Java Script, HTML</w:t>
      </w:r>
      <w:r w:rsidR="00F129E5">
        <w:rPr>
          <w:rFonts w:ascii="Calibri" w:hAnsi="Calibri" w:cs="Calibri"/>
          <w:szCs w:val="24"/>
        </w:rPr>
        <w:t>, Angular</w:t>
      </w:r>
      <w:r w:rsidR="0090389A">
        <w:rPr>
          <w:rFonts w:ascii="Calibri" w:hAnsi="Calibri" w:cs="Calibri"/>
          <w:szCs w:val="24"/>
        </w:rPr>
        <w:t>, Python.</w:t>
      </w:r>
    </w:p>
    <w:p w14:paraId="6C7424E0" w14:textId="39571FD9" w:rsidR="00B77E71" w:rsidRPr="00BD2BF1" w:rsidRDefault="003C1971" w:rsidP="00B77E71">
      <w:pPr>
        <w:numPr>
          <w:ilvl w:val="0"/>
          <w:numId w:val="26"/>
        </w:numPr>
        <w:tabs>
          <w:tab w:val="left" w:pos="360"/>
          <w:tab w:val="left" w:pos="720"/>
        </w:tabs>
        <w:spacing w:after="0" w:line="240" w:lineRule="auto"/>
        <w:ind w:left="360"/>
        <w:rPr>
          <w:rFonts w:ascii="Calibri" w:hAnsi="Calibri" w:cs="Calibri"/>
          <w:szCs w:val="24"/>
        </w:rPr>
      </w:pPr>
      <w:r>
        <w:rPr>
          <w:rFonts w:ascii="Calibri" w:hAnsi="Calibri" w:cs="Arial"/>
          <w:color w:val="232629"/>
          <w:sz w:val="23"/>
          <w:szCs w:val="23"/>
        </w:rPr>
        <w:t xml:space="preserve">Working Knowledge of waterfall, </w:t>
      </w:r>
      <w:r w:rsidRPr="0007288F">
        <w:rPr>
          <w:rFonts w:ascii="Calibri" w:hAnsi="Calibri" w:cs="Arial"/>
          <w:noProof/>
          <w:color w:val="232629"/>
          <w:sz w:val="23"/>
          <w:szCs w:val="23"/>
        </w:rPr>
        <w:t>SDLC</w:t>
      </w:r>
      <w:r w:rsidR="0007288F">
        <w:rPr>
          <w:rFonts w:ascii="Calibri" w:hAnsi="Calibri" w:cs="Arial"/>
          <w:noProof/>
          <w:color w:val="232629"/>
          <w:sz w:val="23"/>
          <w:szCs w:val="23"/>
        </w:rPr>
        <w:t>,</w:t>
      </w:r>
      <w:r>
        <w:rPr>
          <w:rFonts w:ascii="Calibri" w:hAnsi="Calibri" w:cs="Arial"/>
          <w:color w:val="232629"/>
          <w:sz w:val="23"/>
          <w:szCs w:val="23"/>
        </w:rPr>
        <w:t xml:space="preserve"> and Agile methodologie</w:t>
      </w:r>
      <w:r w:rsidR="00B77E71">
        <w:rPr>
          <w:rFonts w:ascii="Calibri" w:hAnsi="Calibri" w:cs="Arial"/>
          <w:color w:val="232629"/>
          <w:sz w:val="23"/>
          <w:szCs w:val="23"/>
        </w:rPr>
        <w:t>s</w:t>
      </w:r>
    </w:p>
    <w:p w14:paraId="02CFEFD5" w14:textId="2BCBFB97" w:rsidR="008D38AE" w:rsidRDefault="008D38AE" w:rsidP="00675083">
      <w:pPr>
        <w:spacing w:before="240" w:after="0" w:line="240" w:lineRule="auto"/>
        <w:rPr>
          <w:rFonts w:ascii="Calibri" w:hAnsi="Calibri" w:cs="Calibri"/>
          <w:b/>
        </w:rPr>
      </w:pPr>
    </w:p>
    <w:p w14:paraId="6E719DA5" w14:textId="03648419" w:rsidR="00765878" w:rsidRDefault="00765878" w:rsidP="00765878">
      <w:pPr>
        <w:spacing w:after="0" w:line="240" w:lineRule="auto"/>
        <w:rPr>
          <w:rFonts w:ascii="Calibri" w:hAnsi="Calibri" w:cs="Calibri"/>
          <w:b/>
        </w:rPr>
      </w:pPr>
      <w:r w:rsidRPr="005E49BB">
        <w:rPr>
          <w:rFonts w:ascii="Calibri" w:hAnsi="Calibri" w:cs="Calibri"/>
          <w:b/>
        </w:rPr>
        <w:t xml:space="preserve">Role: </w:t>
      </w:r>
      <w:r w:rsidR="005A09B2">
        <w:rPr>
          <w:rFonts w:ascii="Calibri" w:hAnsi="Calibri" w:cs="Calibri"/>
          <w:b/>
        </w:rPr>
        <w:t>S</w:t>
      </w:r>
      <w:r w:rsidR="00C610DB">
        <w:rPr>
          <w:rFonts w:ascii="Calibri" w:hAnsi="Calibri" w:cs="Calibri"/>
          <w:b/>
        </w:rPr>
        <w:t>r</w:t>
      </w:r>
      <w:r w:rsidR="005A09B2">
        <w:rPr>
          <w:rFonts w:ascii="Calibri" w:hAnsi="Calibri" w:cs="Calibri"/>
          <w:b/>
        </w:rPr>
        <w:t xml:space="preserve">. </w:t>
      </w:r>
      <w:r>
        <w:rPr>
          <w:rFonts w:ascii="Calibri" w:hAnsi="Calibri" w:cs="Calibri"/>
          <w:b/>
        </w:rPr>
        <w:t>Business Analyst</w:t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 w:rsidR="00B403DC">
        <w:rPr>
          <w:rFonts w:ascii="Calibri" w:hAnsi="Calibri" w:cs="Calibri"/>
          <w:b/>
        </w:rPr>
        <w:t>April</w:t>
      </w:r>
      <w:r>
        <w:rPr>
          <w:rFonts w:ascii="Calibri" w:hAnsi="Calibri" w:cs="Calibri"/>
          <w:b/>
        </w:rPr>
        <w:t xml:space="preserve"> 202</w:t>
      </w:r>
      <w:r w:rsidR="00B403DC">
        <w:rPr>
          <w:rFonts w:ascii="Calibri" w:hAnsi="Calibri" w:cs="Calibri"/>
          <w:b/>
        </w:rPr>
        <w:t>4</w:t>
      </w:r>
      <w:r>
        <w:rPr>
          <w:rFonts w:ascii="Calibri" w:hAnsi="Calibri" w:cs="Calibri"/>
          <w:b/>
        </w:rPr>
        <w:t xml:space="preserve">- </w:t>
      </w:r>
      <w:r w:rsidR="00B403DC">
        <w:rPr>
          <w:rFonts w:ascii="Calibri" w:hAnsi="Calibri" w:cs="Calibri"/>
          <w:b/>
        </w:rPr>
        <w:t xml:space="preserve">Dec </w:t>
      </w:r>
      <w:r>
        <w:rPr>
          <w:rFonts w:ascii="Calibri" w:hAnsi="Calibri" w:cs="Calibri"/>
          <w:b/>
        </w:rPr>
        <w:t>2024</w:t>
      </w:r>
    </w:p>
    <w:p w14:paraId="17B9BD74" w14:textId="2F3D69FC" w:rsidR="00765878" w:rsidRPr="005E49BB" w:rsidRDefault="00765878" w:rsidP="00765878">
      <w:pPr>
        <w:spacing w:after="0" w:line="240" w:lineRule="auto"/>
        <w:rPr>
          <w:rFonts w:ascii="Calibri" w:hAnsi="Calibri" w:cs="Calibri"/>
          <w:b/>
        </w:rPr>
      </w:pPr>
      <w:r w:rsidRPr="005E49BB">
        <w:rPr>
          <w:rFonts w:ascii="Calibri" w:hAnsi="Calibri" w:cs="Calibri"/>
          <w:b/>
        </w:rPr>
        <w:t>Client:</w:t>
      </w:r>
      <w:r w:rsidR="00C610DB">
        <w:rPr>
          <w:rFonts w:ascii="Calibri" w:hAnsi="Calibri" w:cs="Calibri"/>
          <w:b/>
        </w:rPr>
        <w:t>The Walt</w:t>
      </w:r>
      <w:r w:rsidRPr="005E49BB">
        <w:rPr>
          <w:rFonts w:ascii="Calibri" w:hAnsi="Calibri" w:cs="Calibri"/>
          <w:b/>
        </w:rPr>
        <w:t xml:space="preserve"> </w:t>
      </w:r>
      <w:r>
        <w:rPr>
          <w:rFonts w:ascii="Calibri" w:hAnsi="Calibri" w:cs="Calibri"/>
          <w:b/>
        </w:rPr>
        <w:t xml:space="preserve">Disney World  </w:t>
      </w:r>
    </w:p>
    <w:p w14:paraId="4BA5BE04" w14:textId="797D5F49" w:rsidR="00765878" w:rsidRPr="005E49BB" w:rsidRDefault="00765878" w:rsidP="00765878">
      <w:pPr>
        <w:spacing w:after="0" w:line="240" w:lineRule="auto"/>
        <w:rPr>
          <w:rFonts w:ascii="Calibri" w:hAnsi="Calibri" w:cs="Calibri"/>
          <w:b/>
          <w:sz w:val="20"/>
        </w:rPr>
      </w:pPr>
      <w:r w:rsidRPr="005E49BB">
        <w:rPr>
          <w:rFonts w:ascii="Calibri" w:hAnsi="Calibri" w:cs="Calibri"/>
          <w:b/>
        </w:rPr>
        <w:t>Project:</w:t>
      </w:r>
      <w:r>
        <w:rPr>
          <w:rFonts w:ascii="Calibri" w:hAnsi="Calibri" w:cs="Calibri"/>
          <w:b/>
        </w:rPr>
        <w:t xml:space="preserve"> Global Warehouse Modernization (GWMS).</w:t>
      </w:r>
    </w:p>
    <w:p w14:paraId="607DA284" w14:textId="42ADEDA6" w:rsidR="00765878" w:rsidRPr="005A09B2" w:rsidRDefault="00765878" w:rsidP="008D38AE">
      <w:pPr>
        <w:spacing w:after="0" w:line="240" w:lineRule="auto"/>
        <w:rPr>
          <w:rFonts w:ascii="Calibri" w:eastAsia="Times New Roman" w:hAnsi="Calibri" w:cs="Calibri"/>
          <w:b/>
          <w:color w:val="000000"/>
          <w:szCs w:val="20"/>
          <w:lang w:eastAsia="x-none"/>
        </w:rPr>
      </w:pPr>
      <w:r w:rsidRPr="005E49BB">
        <w:rPr>
          <w:rFonts w:ascii="Calibri" w:eastAsia="Times New Roman" w:hAnsi="Calibri" w:cs="Calibri"/>
          <w:b/>
          <w:color w:val="000000"/>
          <w:szCs w:val="20"/>
          <w:lang w:val="x-none" w:eastAsia="x-none"/>
        </w:rPr>
        <w:t>Responsibilities</w:t>
      </w:r>
      <w:r>
        <w:rPr>
          <w:rFonts w:ascii="Calibri" w:eastAsia="Times New Roman" w:hAnsi="Calibri" w:cs="Calibri"/>
          <w:b/>
          <w:color w:val="000000"/>
          <w:szCs w:val="20"/>
          <w:lang w:eastAsia="x-none"/>
        </w:rPr>
        <w:t>:</w:t>
      </w:r>
    </w:p>
    <w:p w14:paraId="5B769866" w14:textId="3DEE95F5" w:rsidR="000904ED" w:rsidRPr="000904ED" w:rsidRDefault="00CA3CCB" w:rsidP="000904ED">
      <w:pPr>
        <w:pStyle w:val="p1"/>
        <w:numPr>
          <w:ilvl w:val="0"/>
          <w:numId w:val="60"/>
        </w:numPr>
        <w:divId w:val="205340970"/>
        <w:rPr>
          <w:rStyle w:val="s2"/>
          <w:rFonts w:asciiTheme="minorHAnsi" w:hAnsiTheme="minorHAnsi"/>
          <w:sz w:val="22"/>
          <w:szCs w:val="22"/>
        </w:rPr>
      </w:pPr>
      <w:r w:rsidRPr="00DB62B6">
        <w:rPr>
          <w:rStyle w:val="s1"/>
          <w:rFonts w:asciiTheme="minorHAnsi" w:hAnsiTheme="minorHAnsi"/>
          <w:sz w:val="22"/>
          <w:szCs w:val="22"/>
        </w:rPr>
        <w:t>Articulated Transformation Value:</w:t>
      </w:r>
      <w:r w:rsidRPr="00DB62B6">
        <w:rPr>
          <w:rStyle w:val="s2"/>
          <w:rFonts w:asciiTheme="minorHAnsi" w:hAnsiTheme="minorHAnsi"/>
          <w:sz w:val="22"/>
          <w:szCs w:val="22"/>
        </w:rPr>
        <w:t xml:space="preserve"> Collaborated with cross-functional teams to define and align business transformation goals, presenting actionable solutions to address dependencies and issues</w:t>
      </w:r>
      <w:r w:rsidR="000904ED">
        <w:rPr>
          <w:rStyle w:val="s2"/>
          <w:rFonts w:asciiTheme="minorHAnsi" w:hAnsiTheme="minorHAnsi"/>
          <w:sz w:val="22"/>
          <w:szCs w:val="22"/>
        </w:rPr>
        <w:t>.</w:t>
      </w:r>
    </w:p>
    <w:p w14:paraId="489C3BE5" w14:textId="38340DA7" w:rsidR="00871756" w:rsidRDefault="00CA3CCB" w:rsidP="00C07776">
      <w:pPr>
        <w:pStyle w:val="p1"/>
        <w:numPr>
          <w:ilvl w:val="0"/>
          <w:numId w:val="60"/>
        </w:numPr>
        <w:divId w:val="205340970"/>
        <w:rPr>
          <w:rStyle w:val="s2"/>
          <w:rFonts w:asciiTheme="minorHAnsi" w:hAnsiTheme="minorHAnsi"/>
          <w:sz w:val="22"/>
          <w:szCs w:val="22"/>
        </w:rPr>
      </w:pPr>
      <w:r w:rsidRPr="00DB62B6">
        <w:rPr>
          <w:rStyle w:val="s1"/>
          <w:rFonts w:asciiTheme="minorHAnsi" w:hAnsiTheme="minorHAnsi"/>
          <w:sz w:val="22"/>
          <w:szCs w:val="22"/>
        </w:rPr>
        <w:t>Process &amp; Toolset Management:</w:t>
      </w:r>
      <w:r w:rsidRPr="00DB62B6">
        <w:rPr>
          <w:rStyle w:val="s2"/>
          <w:rFonts w:asciiTheme="minorHAnsi" w:hAnsiTheme="minorHAnsi"/>
          <w:sz w:val="22"/>
          <w:szCs w:val="22"/>
        </w:rPr>
        <w:t xml:space="preserve"> Led the definition of practices, processes, and toolsets to ensure effective scope, cost, and schedule management for transformation domains.</w:t>
      </w:r>
    </w:p>
    <w:p w14:paraId="54154891" w14:textId="3A898410" w:rsidR="00CA3CCB" w:rsidRPr="00DB62B6" w:rsidRDefault="00CA3CCB" w:rsidP="00C07776">
      <w:pPr>
        <w:pStyle w:val="p1"/>
        <w:numPr>
          <w:ilvl w:val="0"/>
          <w:numId w:val="60"/>
        </w:numPr>
        <w:spacing w:before="0" w:beforeAutospacing="0"/>
        <w:divId w:val="205340970"/>
        <w:rPr>
          <w:rFonts w:asciiTheme="minorHAnsi" w:hAnsiTheme="minorHAnsi"/>
          <w:sz w:val="22"/>
          <w:szCs w:val="22"/>
        </w:rPr>
      </w:pPr>
      <w:r w:rsidRPr="00DB62B6">
        <w:rPr>
          <w:rStyle w:val="s1"/>
          <w:rFonts w:asciiTheme="minorHAnsi" w:hAnsiTheme="minorHAnsi"/>
          <w:sz w:val="22"/>
          <w:szCs w:val="22"/>
        </w:rPr>
        <w:t>Workshop Facilitation:</w:t>
      </w:r>
      <w:r w:rsidRPr="00DB62B6">
        <w:rPr>
          <w:rStyle w:val="s2"/>
          <w:rFonts w:asciiTheme="minorHAnsi" w:hAnsiTheme="minorHAnsi"/>
          <w:sz w:val="22"/>
          <w:szCs w:val="22"/>
        </w:rPr>
        <w:t xml:space="preserve"> Planned and facilitated design thinking and customer journey workshops, developing transformation roadmaps and strategies to achieve organizational objectives.</w:t>
      </w:r>
    </w:p>
    <w:p w14:paraId="4F8DC761" w14:textId="74311BFC" w:rsidR="00CA3CCB" w:rsidRPr="00DB62B6" w:rsidRDefault="00CA3CCB" w:rsidP="00C07776">
      <w:pPr>
        <w:pStyle w:val="p2"/>
        <w:numPr>
          <w:ilvl w:val="0"/>
          <w:numId w:val="60"/>
        </w:numPr>
        <w:divId w:val="205340970"/>
        <w:rPr>
          <w:rFonts w:asciiTheme="minorHAnsi" w:hAnsiTheme="minorHAnsi"/>
          <w:sz w:val="22"/>
          <w:szCs w:val="22"/>
        </w:rPr>
      </w:pPr>
      <w:r w:rsidRPr="00DB62B6">
        <w:rPr>
          <w:rStyle w:val="s1"/>
          <w:rFonts w:asciiTheme="minorHAnsi" w:hAnsiTheme="minorHAnsi"/>
          <w:sz w:val="22"/>
          <w:szCs w:val="22"/>
        </w:rPr>
        <w:t>Program Delivery:</w:t>
      </w:r>
      <w:r w:rsidRPr="00DB62B6">
        <w:rPr>
          <w:rStyle w:val="s2"/>
          <w:rFonts w:asciiTheme="minorHAnsi" w:hAnsiTheme="minorHAnsi"/>
          <w:sz w:val="22"/>
          <w:szCs w:val="22"/>
        </w:rPr>
        <w:t xml:space="preserve"> Delivered predictive (waterfall) and adaptive (agile) project management, building expertise in program management fundamentals.</w:t>
      </w:r>
    </w:p>
    <w:p w14:paraId="78EC31FA" w14:textId="1B0B80C5" w:rsidR="00765878" w:rsidRPr="00DB62B6" w:rsidRDefault="00CA3CCB" w:rsidP="00C07776">
      <w:pPr>
        <w:pStyle w:val="p2"/>
        <w:numPr>
          <w:ilvl w:val="0"/>
          <w:numId w:val="60"/>
        </w:numPr>
        <w:rPr>
          <w:rFonts w:asciiTheme="minorHAnsi" w:hAnsiTheme="minorHAnsi" w:cs="Calibri"/>
          <w:sz w:val="22"/>
          <w:szCs w:val="22"/>
        </w:rPr>
      </w:pPr>
      <w:r w:rsidRPr="00DB62B6">
        <w:rPr>
          <w:rStyle w:val="s1"/>
          <w:rFonts w:asciiTheme="minorHAnsi" w:hAnsiTheme="minorHAnsi"/>
          <w:sz w:val="22"/>
          <w:szCs w:val="22"/>
        </w:rPr>
        <w:t>Technology Strategy &amp; Advisory:</w:t>
      </w:r>
      <w:r w:rsidRPr="00DB62B6">
        <w:rPr>
          <w:rStyle w:val="s2"/>
          <w:rFonts w:asciiTheme="minorHAnsi" w:hAnsiTheme="minorHAnsi"/>
          <w:sz w:val="22"/>
          <w:szCs w:val="22"/>
        </w:rPr>
        <w:t xml:space="preserve"> Developed expertise in Technology Strategy &amp; Advisory capabilities to align IT initiatives with business priorities</w:t>
      </w:r>
      <w:r w:rsidR="002C35C0" w:rsidRPr="00DB62B6">
        <w:rPr>
          <w:rStyle w:val="s2"/>
          <w:rFonts w:asciiTheme="minorHAnsi" w:hAnsiTheme="minorHAnsi"/>
          <w:sz w:val="22"/>
          <w:szCs w:val="22"/>
        </w:rPr>
        <w:t>.</w:t>
      </w:r>
    </w:p>
    <w:p w14:paraId="7A78B086" w14:textId="2582D8B1" w:rsidR="008D38AE" w:rsidRDefault="008D38AE" w:rsidP="008D38AE">
      <w:pPr>
        <w:spacing w:after="0" w:line="240" w:lineRule="auto"/>
        <w:rPr>
          <w:rFonts w:ascii="Calibri" w:hAnsi="Calibri" w:cs="Calibri"/>
          <w:b/>
        </w:rPr>
      </w:pPr>
      <w:r w:rsidRPr="005E49BB">
        <w:rPr>
          <w:rFonts w:ascii="Calibri" w:hAnsi="Calibri" w:cs="Calibri"/>
          <w:b/>
        </w:rPr>
        <w:t xml:space="preserve">Role: </w:t>
      </w:r>
      <w:r>
        <w:rPr>
          <w:rFonts w:ascii="Calibri" w:hAnsi="Calibri" w:cs="Calibri"/>
          <w:b/>
        </w:rPr>
        <w:t>Business Analyst</w:t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 w:rsidR="00E96E12">
        <w:rPr>
          <w:rFonts w:ascii="Calibri" w:hAnsi="Calibri" w:cs="Calibri"/>
          <w:b/>
        </w:rPr>
        <w:tab/>
      </w:r>
      <w:r w:rsidR="007D1127">
        <w:rPr>
          <w:rFonts w:ascii="Calibri" w:hAnsi="Calibri" w:cs="Calibri"/>
          <w:b/>
        </w:rPr>
        <w:t xml:space="preserve">Sep 2023- </w:t>
      </w:r>
      <w:r w:rsidR="00765878">
        <w:rPr>
          <w:rFonts w:ascii="Calibri" w:hAnsi="Calibri" w:cs="Calibri"/>
          <w:b/>
        </w:rPr>
        <w:t>March 2024</w:t>
      </w:r>
    </w:p>
    <w:p w14:paraId="031902CA" w14:textId="67F89C2A" w:rsidR="008D38AE" w:rsidRPr="005E49BB" w:rsidRDefault="008D38AE" w:rsidP="008D38AE">
      <w:pPr>
        <w:spacing w:after="0" w:line="240" w:lineRule="auto"/>
        <w:rPr>
          <w:rFonts w:ascii="Calibri" w:hAnsi="Calibri" w:cs="Calibri"/>
          <w:b/>
        </w:rPr>
      </w:pPr>
      <w:r w:rsidRPr="005E49BB">
        <w:rPr>
          <w:rFonts w:ascii="Calibri" w:hAnsi="Calibri" w:cs="Calibri"/>
          <w:b/>
        </w:rPr>
        <w:t xml:space="preserve">Client: </w:t>
      </w:r>
      <w:r>
        <w:rPr>
          <w:rFonts w:ascii="Calibri" w:hAnsi="Calibri" w:cs="Calibri"/>
          <w:b/>
        </w:rPr>
        <w:t xml:space="preserve">Florida Department of Corrections </w:t>
      </w:r>
    </w:p>
    <w:p w14:paraId="718CA777" w14:textId="6891B9DD" w:rsidR="008D38AE" w:rsidRPr="005E49BB" w:rsidRDefault="008D38AE" w:rsidP="008D38AE">
      <w:pPr>
        <w:spacing w:after="0" w:line="240" w:lineRule="auto"/>
        <w:rPr>
          <w:rFonts w:ascii="Calibri" w:hAnsi="Calibri" w:cs="Calibri"/>
          <w:b/>
          <w:sz w:val="20"/>
        </w:rPr>
      </w:pPr>
      <w:r w:rsidRPr="005E49BB">
        <w:rPr>
          <w:rFonts w:ascii="Calibri" w:hAnsi="Calibri" w:cs="Calibri"/>
          <w:b/>
        </w:rPr>
        <w:t>Project:</w:t>
      </w:r>
      <w:r>
        <w:rPr>
          <w:rFonts w:ascii="Calibri" w:hAnsi="Calibri" w:cs="Calibri"/>
          <w:b/>
        </w:rPr>
        <w:t xml:space="preserve"> OBIS(Modernization)</w:t>
      </w:r>
      <w:r w:rsidR="0031357E">
        <w:rPr>
          <w:rFonts w:ascii="Calibri" w:hAnsi="Calibri" w:cs="Calibri"/>
          <w:b/>
        </w:rPr>
        <w:t xml:space="preserve">, </w:t>
      </w:r>
      <w:r>
        <w:rPr>
          <w:rFonts w:ascii="Calibri" w:hAnsi="Calibri" w:cs="Calibri"/>
          <w:b/>
        </w:rPr>
        <w:t>TRP</w:t>
      </w:r>
      <w:r w:rsidR="001D62DF">
        <w:rPr>
          <w:rFonts w:ascii="Calibri" w:hAnsi="Calibri" w:cs="Calibri"/>
          <w:b/>
        </w:rPr>
        <w:t xml:space="preserve"> &amp; AA.</w:t>
      </w:r>
    </w:p>
    <w:p w14:paraId="3C018741" w14:textId="77777777" w:rsidR="008D38AE" w:rsidRPr="006011FE" w:rsidRDefault="008D38AE" w:rsidP="008D38AE">
      <w:pPr>
        <w:spacing w:after="0" w:line="240" w:lineRule="auto"/>
        <w:rPr>
          <w:rFonts w:ascii="Calibri" w:eastAsia="Times New Roman" w:hAnsi="Calibri" w:cs="Calibri"/>
          <w:b/>
          <w:color w:val="000000"/>
          <w:szCs w:val="20"/>
          <w:lang w:eastAsia="x-none"/>
        </w:rPr>
      </w:pPr>
      <w:r w:rsidRPr="005E49BB">
        <w:rPr>
          <w:rFonts w:ascii="Calibri" w:eastAsia="Times New Roman" w:hAnsi="Calibri" w:cs="Calibri"/>
          <w:b/>
          <w:color w:val="000000"/>
          <w:szCs w:val="20"/>
          <w:lang w:val="x-none" w:eastAsia="x-none"/>
        </w:rPr>
        <w:t>Responsibilities</w:t>
      </w:r>
      <w:r>
        <w:rPr>
          <w:rFonts w:ascii="Calibri" w:eastAsia="Times New Roman" w:hAnsi="Calibri" w:cs="Calibri"/>
          <w:b/>
          <w:color w:val="000000"/>
          <w:szCs w:val="20"/>
          <w:lang w:eastAsia="x-none"/>
        </w:rPr>
        <w:t>:</w:t>
      </w:r>
    </w:p>
    <w:p w14:paraId="1BECD897" w14:textId="01A754ED" w:rsidR="0031357E" w:rsidRDefault="0031357E" w:rsidP="001D62DF">
      <w:pPr>
        <w:spacing w:before="240" w:after="0" w:line="240" w:lineRule="auto"/>
        <w:ind w:left="720"/>
        <w:rPr>
          <w:rFonts w:asciiTheme="minorHAnsi" w:hAnsiTheme="minorHAnsi" w:cstheme="minorHAnsi"/>
          <w:b/>
        </w:rPr>
      </w:pPr>
      <w:r w:rsidRPr="0031357E">
        <w:rPr>
          <w:rFonts w:asciiTheme="minorHAnsi" w:hAnsiTheme="minorHAnsi" w:cstheme="minorHAnsi"/>
          <w:lang w:val="en-IN"/>
        </w:rPr>
        <w:t xml:space="preserve">• Lead </w:t>
      </w:r>
      <w:r w:rsidR="006067BC">
        <w:rPr>
          <w:rFonts w:asciiTheme="minorHAnsi" w:hAnsiTheme="minorHAnsi" w:cstheme="minorHAnsi"/>
          <w:lang w:val="en-IN"/>
        </w:rPr>
        <w:t>the</w:t>
      </w:r>
      <w:r w:rsidRPr="0031357E">
        <w:rPr>
          <w:rFonts w:asciiTheme="minorHAnsi" w:hAnsiTheme="minorHAnsi" w:cstheme="minorHAnsi"/>
          <w:lang w:val="en-IN"/>
        </w:rPr>
        <w:t xml:space="preserve"> business requirement gathering sessions (Joint Application Development)</w:t>
      </w:r>
      <w:r w:rsidR="006067BC">
        <w:rPr>
          <w:rFonts w:asciiTheme="minorHAnsi" w:hAnsiTheme="minorHAnsi" w:cstheme="minorHAnsi"/>
          <w:lang w:val="en-IN"/>
        </w:rPr>
        <w:t xml:space="preserve"> with SME’s &amp; Leadership.</w:t>
      </w:r>
      <w:r w:rsidRPr="0031357E">
        <w:rPr>
          <w:rFonts w:asciiTheme="minorHAnsi" w:hAnsiTheme="minorHAnsi" w:cstheme="minorHAnsi"/>
          <w:lang w:val="en-IN"/>
        </w:rPr>
        <w:br/>
        <w:t>• Work</w:t>
      </w:r>
      <w:r>
        <w:rPr>
          <w:rFonts w:asciiTheme="minorHAnsi" w:hAnsiTheme="minorHAnsi" w:cstheme="minorHAnsi"/>
          <w:lang w:val="en-IN"/>
        </w:rPr>
        <w:t>ing</w:t>
      </w:r>
      <w:r w:rsidRPr="0031357E">
        <w:rPr>
          <w:rFonts w:asciiTheme="minorHAnsi" w:hAnsiTheme="minorHAnsi" w:cstheme="minorHAnsi"/>
          <w:lang w:val="en-IN"/>
        </w:rPr>
        <w:t xml:space="preserve"> closely with customers, stakeholders, and IT software developers to document business requirements</w:t>
      </w:r>
      <w:r w:rsidR="006067BC">
        <w:rPr>
          <w:rFonts w:asciiTheme="minorHAnsi" w:hAnsiTheme="minorHAnsi" w:cstheme="minorHAnsi"/>
          <w:lang w:val="en-IN"/>
        </w:rPr>
        <w:t>.</w:t>
      </w:r>
      <w:r w:rsidRPr="0031357E">
        <w:rPr>
          <w:rFonts w:asciiTheme="minorHAnsi" w:hAnsiTheme="minorHAnsi" w:cstheme="minorHAnsi"/>
          <w:lang w:val="en-IN"/>
        </w:rPr>
        <w:br/>
        <w:t xml:space="preserve">• </w:t>
      </w:r>
      <w:r w:rsidR="00C77F50">
        <w:rPr>
          <w:rFonts w:asciiTheme="minorHAnsi" w:hAnsiTheme="minorHAnsi" w:cstheme="minorHAnsi"/>
          <w:lang w:val="en-IN"/>
        </w:rPr>
        <w:t>Created</w:t>
      </w:r>
      <w:r w:rsidRPr="0031357E">
        <w:rPr>
          <w:rFonts w:asciiTheme="minorHAnsi" w:hAnsiTheme="minorHAnsi" w:cstheme="minorHAnsi"/>
          <w:lang w:val="en-IN"/>
        </w:rPr>
        <w:t xml:space="preserve"> As-Is, To-Be,</w:t>
      </w:r>
      <w:r w:rsidR="00C77F50">
        <w:rPr>
          <w:rFonts w:asciiTheme="minorHAnsi" w:hAnsiTheme="minorHAnsi" w:cstheme="minorHAnsi"/>
          <w:lang w:val="en-IN"/>
        </w:rPr>
        <w:t xml:space="preserve"> </w:t>
      </w:r>
      <w:r w:rsidRPr="0031357E">
        <w:rPr>
          <w:rFonts w:asciiTheme="minorHAnsi" w:hAnsiTheme="minorHAnsi" w:cstheme="minorHAnsi"/>
          <w:lang w:val="en-IN"/>
        </w:rPr>
        <w:t xml:space="preserve">business </w:t>
      </w:r>
      <w:r w:rsidR="00C77F50">
        <w:rPr>
          <w:rFonts w:asciiTheme="minorHAnsi" w:hAnsiTheme="minorHAnsi" w:cstheme="minorHAnsi"/>
          <w:lang w:val="en-IN"/>
        </w:rPr>
        <w:t>process model</w:t>
      </w:r>
      <w:r w:rsidRPr="0031357E">
        <w:rPr>
          <w:rFonts w:asciiTheme="minorHAnsi" w:hAnsiTheme="minorHAnsi" w:cstheme="minorHAnsi"/>
          <w:lang w:val="en-IN"/>
        </w:rPr>
        <w:t xml:space="preserve"> documentation</w:t>
      </w:r>
      <w:r>
        <w:rPr>
          <w:rFonts w:asciiTheme="minorHAnsi" w:hAnsiTheme="minorHAnsi" w:cstheme="minorHAnsi"/>
          <w:lang w:val="en-IN"/>
        </w:rPr>
        <w:t xml:space="preserve"> by following BPMN</w:t>
      </w:r>
      <w:r w:rsidR="006067BC">
        <w:rPr>
          <w:rFonts w:asciiTheme="minorHAnsi" w:hAnsiTheme="minorHAnsi" w:cstheme="minorHAnsi"/>
          <w:lang w:val="en-IN"/>
        </w:rPr>
        <w:t xml:space="preserve"> standards.</w:t>
      </w:r>
      <w:r w:rsidRPr="0031357E">
        <w:rPr>
          <w:rFonts w:asciiTheme="minorHAnsi" w:hAnsiTheme="minorHAnsi" w:cstheme="minorHAnsi"/>
          <w:lang w:val="en-IN"/>
        </w:rPr>
        <w:br/>
        <w:t>• Develop</w:t>
      </w:r>
      <w:r>
        <w:rPr>
          <w:rFonts w:asciiTheme="minorHAnsi" w:hAnsiTheme="minorHAnsi" w:cstheme="minorHAnsi"/>
          <w:lang w:val="en-IN"/>
        </w:rPr>
        <w:t>ed</w:t>
      </w:r>
      <w:r w:rsidRPr="0031357E">
        <w:rPr>
          <w:rFonts w:asciiTheme="minorHAnsi" w:hAnsiTheme="minorHAnsi" w:cstheme="minorHAnsi"/>
          <w:lang w:val="en-IN"/>
        </w:rPr>
        <w:t xml:space="preserve"> and lead the implementation of business process improvement recommendations</w:t>
      </w:r>
      <w:r>
        <w:rPr>
          <w:rFonts w:asciiTheme="minorHAnsi" w:hAnsiTheme="minorHAnsi" w:cstheme="minorHAnsi"/>
          <w:lang w:val="en-IN"/>
        </w:rPr>
        <w:t>.</w:t>
      </w:r>
      <w:r w:rsidRPr="0031357E">
        <w:rPr>
          <w:rFonts w:asciiTheme="minorHAnsi" w:hAnsiTheme="minorHAnsi" w:cstheme="minorHAnsi"/>
          <w:lang w:val="en-IN"/>
        </w:rPr>
        <w:br/>
        <w:t>• Maintain</w:t>
      </w:r>
      <w:r w:rsidR="006067BC">
        <w:rPr>
          <w:rFonts w:asciiTheme="minorHAnsi" w:hAnsiTheme="minorHAnsi" w:cstheme="minorHAnsi"/>
          <w:lang w:val="en-IN"/>
        </w:rPr>
        <w:t>ed</w:t>
      </w:r>
      <w:r w:rsidRPr="0031357E">
        <w:rPr>
          <w:rFonts w:asciiTheme="minorHAnsi" w:hAnsiTheme="minorHAnsi" w:cstheme="minorHAnsi"/>
          <w:lang w:val="en-IN"/>
        </w:rPr>
        <w:t xml:space="preserve"> all project </w:t>
      </w:r>
      <w:proofErr w:type="spellStart"/>
      <w:r w:rsidRPr="0031357E">
        <w:rPr>
          <w:rFonts w:asciiTheme="minorHAnsi" w:hAnsiTheme="minorHAnsi" w:cstheme="minorHAnsi"/>
          <w:lang w:val="en-IN"/>
        </w:rPr>
        <w:t>artifacts</w:t>
      </w:r>
      <w:proofErr w:type="spellEnd"/>
      <w:r w:rsidRPr="0031357E">
        <w:rPr>
          <w:rFonts w:asciiTheme="minorHAnsi" w:hAnsiTheme="minorHAnsi" w:cstheme="minorHAnsi"/>
          <w:lang w:val="en-IN"/>
        </w:rPr>
        <w:t xml:space="preserve"> in accordance with Program Management Office standards</w:t>
      </w:r>
      <w:r w:rsidR="006067BC">
        <w:rPr>
          <w:rFonts w:asciiTheme="minorHAnsi" w:hAnsiTheme="minorHAnsi" w:cstheme="minorHAnsi"/>
          <w:lang w:val="en-IN"/>
        </w:rPr>
        <w:t>(PMOS)</w:t>
      </w:r>
      <w:r w:rsidRPr="0031357E">
        <w:rPr>
          <w:rFonts w:asciiTheme="minorHAnsi" w:hAnsiTheme="minorHAnsi" w:cstheme="minorHAnsi"/>
          <w:lang w:val="en-IN"/>
        </w:rPr>
        <w:t xml:space="preserve"> and other documentation</w:t>
      </w:r>
      <w:r w:rsidR="001D62DF">
        <w:rPr>
          <w:rFonts w:asciiTheme="minorHAnsi" w:hAnsiTheme="minorHAnsi" w:cstheme="minorHAnsi"/>
          <w:lang w:val="en-IN"/>
        </w:rPr>
        <w:t xml:space="preserve"> </w:t>
      </w:r>
      <w:r w:rsidRPr="0031357E">
        <w:rPr>
          <w:rFonts w:asciiTheme="minorHAnsi" w:hAnsiTheme="minorHAnsi" w:cstheme="minorHAnsi"/>
          <w:lang w:val="en-IN"/>
        </w:rPr>
        <w:t>as necessary to ensure compliance with Chapter 60GG-1, Florida Administrative Code</w:t>
      </w:r>
      <w:r w:rsidR="001D62DF">
        <w:rPr>
          <w:rFonts w:asciiTheme="minorHAnsi" w:hAnsiTheme="minorHAnsi" w:cstheme="minorHAnsi"/>
          <w:lang w:val="en-IN"/>
        </w:rPr>
        <w:t xml:space="preserve"> </w:t>
      </w:r>
      <w:r w:rsidRPr="0031357E">
        <w:rPr>
          <w:rFonts w:asciiTheme="minorHAnsi" w:hAnsiTheme="minorHAnsi" w:cstheme="minorHAnsi"/>
          <w:lang w:val="en-IN"/>
        </w:rPr>
        <w:t>(F.A.C.);</w:t>
      </w:r>
      <w:r w:rsidRPr="0031357E">
        <w:rPr>
          <w:rFonts w:asciiTheme="minorHAnsi" w:hAnsiTheme="minorHAnsi" w:cstheme="minorHAnsi"/>
          <w:lang w:val="en-IN"/>
        </w:rPr>
        <w:br/>
        <w:t>• Follow</w:t>
      </w:r>
      <w:r w:rsidR="001D62DF">
        <w:rPr>
          <w:rFonts w:asciiTheme="minorHAnsi" w:hAnsiTheme="minorHAnsi" w:cstheme="minorHAnsi"/>
          <w:lang w:val="en-IN"/>
        </w:rPr>
        <w:t>ed</w:t>
      </w:r>
      <w:r w:rsidRPr="0031357E">
        <w:rPr>
          <w:rFonts w:asciiTheme="minorHAnsi" w:hAnsiTheme="minorHAnsi" w:cstheme="minorHAnsi"/>
          <w:lang w:val="en-IN"/>
        </w:rPr>
        <w:t xml:space="preserve"> a standard set of practices that ensure the integrity and quality of project </w:t>
      </w:r>
      <w:proofErr w:type="spellStart"/>
      <w:r w:rsidRPr="0031357E">
        <w:rPr>
          <w:rFonts w:asciiTheme="minorHAnsi" w:hAnsiTheme="minorHAnsi" w:cstheme="minorHAnsi"/>
          <w:lang w:val="en-IN"/>
        </w:rPr>
        <w:t>artifacts</w:t>
      </w:r>
      <w:proofErr w:type="spellEnd"/>
      <w:r w:rsidR="006067BC">
        <w:rPr>
          <w:rFonts w:asciiTheme="minorHAnsi" w:hAnsiTheme="minorHAnsi" w:cstheme="minorHAnsi"/>
          <w:lang w:val="en-IN"/>
        </w:rPr>
        <w:t xml:space="preserve"> as per Florida Statues.</w:t>
      </w:r>
      <w:r w:rsidRPr="0031357E">
        <w:rPr>
          <w:rFonts w:asciiTheme="minorHAnsi" w:hAnsiTheme="minorHAnsi" w:cstheme="minorHAnsi"/>
          <w:lang w:val="en-IN"/>
        </w:rPr>
        <w:br/>
      </w:r>
      <w:r w:rsidRPr="0031357E">
        <w:rPr>
          <w:rFonts w:asciiTheme="minorHAnsi" w:hAnsiTheme="minorHAnsi" w:cstheme="minorHAnsi"/>
          <w:lang w:val="en-IN"/>
        </w:rPr>
        <w:lastRenderedPageBreak/>
        <w:t>• Manage expectations of diverse stakeholders and provide regular briefings to executives</w:t>
      </w:r>
      <w:r w:rsidRPr="0031357E">
        <w:rPr>
          <w:rFonts w:asciiTheme="minorHAnsi" w:hAnsiTheme="minorHAnsi" w:cstheme="minorHAnsi"/>
          <w:lang w:val="en-IN"/>
        </w:rPr>
        <w:br/>
        <w:t>• Work independently as part of a larger cross-functional team and</w:t>
      </w:r>
      <w:r w:rsidR="00DA722E">
        <w:rPr>
          <w:rFonts w:asciiTheme="minorHAnsi" w:hAnsiTheme="minorHAnsi" w:cstheme="minorHAnsi"/>
          <w:lang w:val="en-IN"/>
        </w:rPr>
        <w:t xml:space="preserve"> </w:t>
      </w:r>
      <w:r w:rsidR="00185DB0">
        <w:rPr>
          <w:rFonts w:asciiTheme="minorHAnsi" w:hAnsiTheme="minorHAnsi" w:cstheme="minorHAnsi"/>
          <w:lang w:val="en-IN"/>
        </w:rPr>
        <w:t>helped</w:t>
      </w:r>
      <w:r w:rsidRPr="0031357E">
        <w:rPr>
          <w:rFonts w:asciiTheme="minorHAnsi" w:hAnsiTheme="minorHAnsi" w:cstheme="minorHAnsi"/>
          <w:lang w:val="en-IN"/>
        </w:rPr>
        <w:t xml:space="preserve"> with project coordination, </w:t>
      </w:r>
      <w:r w:rsidR="006067BC">
        <w:rPr>
          <w:rFonts w:asciiTheme="minorHAnsi" w:hAnsiTheme="minorHAnsi" w:cstheme="minorHAnsi"/>
          <w:lang w:val="en-IN"/>
        </w:rPr>
        <w:t xml:space="preserve">IT </w:t>
      </w:r>
      <w:r w:rsidRPr="0031357E">
        <w:rPr>
          <w:rFonts w:asciiTheme="minorHAnsi" w:hAnsiTheme="minorHAnsi" w:cstheme="minorHAnsi"/>
          <w:lang w:val="en-IN"/>
        </w:rPr>
        <w:t>support, and documentation</w:t>
      </w:r>
      <w:r w:rsidR="006067BC">
        <w:rPr>
          <w:rFonts w:asciiTheme="minorHAnsi" w:hAnsiTheme="minorHAnsi" w:cstheme="minorHAnsi"/>
          <w:lang w:val="en-IN"/>
        </w:rPr>
        <w:t xml:space="preserve"> coordinating with PMO Dept.</w:t>
      </w:r>
      <w:r w:rsidRPr="0031357E">
        <w:rPr>
          <w:rFonts w:asciiTheme="minorHAnsi" w:hAnsiTheme="minorHAnsi" w:cstheme="minorHAnsi"/>
          <w:lang w:val="en-IN"/>
        </w:rPr>
        <w:br/>
      </w:r>
    </w:p>
    <w:p w14:paraId="1F6DB6F0" w14:textId="44318105" w:rsidR="0079186A" w:rsidRPr="0031357E" w:rsidRDefault="0079186A" w:rsidP="00675083">
      <w:pPr>
        <w:spacing w:before="240" w:after="0" w:line="240" w:lineRule="auto"/>
        <w:rPr>
          <w:rFonts w:asciiTheme="minorHAnsi" w:hAnsiTheme="minorHAnsi" w:cstheme="minorHAnsi"/>
          <w:b/>
        </w:rPr>
      </w:pPr>
      <w:r w:rsidRPr="005E49BB">
        <w:rPr>
          <w:rFonts w:ascii="Calibri" w:hAnsi="Calibri" w:cs="Calibri"/>
          <w:b/>
        </w:rPr>
        <w:t>Project Experience</w:t>
      </w:r>
      <w:r w:rsidRPr="005E49BB">
        <w:rPr>
          <w:rFonts w:ascii="Calibri" w:hAnsi="Calibri" w:cs="Calibri"/>
          <w:b/>
        </w:rPr>
        <w:tab/>
      </w:r>
      <w:r w:rsidRPr="005E49BB">
        <w:rPr>
          <w:rFonts w:ascii="Calibri" w:hAnsi="Calibri" w:cs="Calibri"/>
          <w:b/>
        </w:rPr>
        <w:tab/>
      </w:r>
      <w:r w:rsidRPr="005E49BB">
        <w:rPr>
          <w:rFonts w:ascii="Calibri" w:hAnsi="Calibri" w:cs="Calibri"/>
          <w:b/>
        </w:rPr>
        <w:tab/>
      </w:r>
      <w:r w:rsidRPr="005E49BB">
        <w:rPr>
          <w:rFonts w:ascii="Calibri" w:hAnsi="Calibri" w:cs="Calibri"/>
          <w:b/>
        </w:rPr>
        <w:tab/>
      </w:r>
      <w:r w:rsidRPr="005E49BB">
        <w:rPr>
          <w:rFonts w:ascii="Calibri" w:hAnsi="Calibri" w:cs="Calibri"/>
          <w:b/>
        </w:rPr>
        <w:tab/>
      </w:r>
      <w:r w:rsidRPr="005E49BB">
        <w:rPr>
          <w:rFonts w:ascii="Calibri" w:hAnsi="Calibri" w:cs="Calibri"/>
          <w:b/>
        </w:rPr>
        <w:tab/>
      </w:r>
      <w:r w:rsidRPr="005E49BB">
        <w:rPr>
          <w:rFonts w:ascii="Calibri" w:hAnsi="Calibri" w:cs="Calibri"/>
          <w:b/>
        </w:rPr>
        <w:tab/>
      </w:r>
      <w:r w:rsidRPr="005E49BB">
        <w:rPr>
          <w:rFonts w:ascii="Calibri" w:hAnsi="Calibri" w:cs="Calibri"/>
          <w:b/>
        </w:rPr>
        <w:tab/>
      </w:r>
      <w:r w:rsidR="001D62DF">
        <w:rPr>
          <w:rFonts w:ascii="Calibri" w:hAnsi="Calibri" w:cs="Calibri"/>
          <w:b/>
        </w:rPr>
        <w:tab/>
      </w:r>
      <w:r w:rsidR="00BD2BF1">
        <w:rPr>
          <w:rFonts w:ascii="Calibri" w:hAnsi="Calibri" w:cs="Calibri"/>
          <w:b/>
        </w:rPr>
        <w:t>Jan</w:t>
      </w:r>
      <w:r w:rsidR="003D2AC4">
        <w:rPr>
          <w:rFonts w:ascii="Calibri" w:hAnsi="Calibri" w:cs="Calibri"/>
          <w:b/>
        </w:rPr>
        <w:t xml:space="preserve"> </w:t>
      </w:r>
      <w:r>
        <w:rPr>
          <w:rFonts w:ascii="Calibri" w:hAnsi="Calibri" w:cs="Calibri"/>
          <w:b/>
        </w:rPr>
        <w:t>20</w:t>
      </w:r>
      <w:r w:rsidR="00BD2BF1">
        <w:rPr>
          <w:rFonts w:ascii="Calibri" w:hAnsi="Calibri" w:cs="Calibri"/>
          <w:b/>
        </w:rPr>
        <w:t>22</w:t>
      </w:r>
      <w:r w:rsidRPr="005E49BB">
        <w:rPr>
          <w:rFonts w:ascii="Calibri" w:hAnsi="Calibri" w:cs="Calibri"/>
          <w:b/>
        </w:rPr>
        <w:t xml:space="preserve">– </w:t>
      </w:r>
      <w:r w:rsidR="008D38AE">
        <w:rPr>
          <w:rFonts w:ascii="Calibri" w:hAnsi="Calibri" w:cs="Calibri"/>
          <w:b/>
        </w:rPr>
        <w:t>Sep 2023</w:t>
      </w:r>
    </w:p>
    <w:p w14:paraId="4F0FC7C3" w14:textId="41A31DA7" w:rsidR="0079186A" w:rsidRDefault="0079186A" w:rsidP="00675083">
      <w:pPr>
        <w:spacing w:after="0" w:line="240" w:lineRule="auto"/>
        <w:rPr>
          <w:rFonts w:ascii="Calibri" w:hAnsi="Calibri" w:cs="Calibri"/>
          <w:b/>
        </w:rPr>
      </w:pPr>
      <w:r w:rsidRPr="005E49BB">
        <w:rPr>
          <w:rFonts w:ascii="Calibri" w:hAnsi="Calibri" w:cs="Calibri"/>
          <w:b/>
        </w:rPr>
        <w:t xml:space="preserve">Role: </w:t>
      </w:r>
      <w:r w:rsidR="005C7D2F">
        <w:rPr>
          <w:rFonts w:ascii="Calibri" w:hAnsi="Calibri" w:cs="Calibri"/>
          <w:b/>
        </w:rPr>
        <w:t xml:space="preserve">IT </w:t>
      </w:r>
      <w:r>
        <w:rPr>
          <w:rFonts w:ascii="Calibri" w:hAnsi="Calibri" w:cs="Calibri"/>
          <w:b/>
        </w:rPr>
        <w:t>Business Analyst</w:t>
      </w:r>
    </w:p>
    <w:p w14:paraId="2B6F74FC" w14:textId="3B3D7A64" w:rsidR="0079186A" w:rsidRPr="005E49BB" w:rsidRDefault="0079186A" w:rsidP="00675083">
      <w:pPr>
        <w:spacing w:after="0" w:line="240" w:lineRule="auto"/>
        <w:rPr>
          <w:rFonts w:ascii="Calibri" w:hAnsi="Calibri" w:cs="Calibri"/>
          <w:b/>
        </w:rPr>
      </w:pPr>
      <w:r w:rsidRPr="005E49BB">
        <w:rPr>
          <w:rFonts w:ascii="Calibri" w:hAnsi="Calibri" w:cs="Calibri"/>
          <w:b/>
        </w:rPr>
        <w:t xml:space="preserve">Client: </w:t>
      </w:r>
      <w:r w:rsidR="00B23A7F">
        <w:rPr>
          <w:rFonts w:ascii="Calibri" w:hAnsi="Calibri" w:cs="Calibri"/>
          <w:b/>
        </w:rPr>
        <w:t xml:space="preserve">SeaWorld parks and Entertainment </w:t>
      </w:r>
    </w:p>
    <w:p w14:paraId="6DE7A5A9" w14:textId="28A8A17D" w:rsidR="0079186A" w:rsidRPr="005E49BB" w:rsidRDefault="0079186A" w:rsidP="00675083">
      <w:pPr>
        <w:spacing w:after="0" w:line="240" w:lineRule="auto"/>
        <w:rPr>
          <w:rFonts w:ascii="Calibri" w:hAnsi="Calibri" w:cs="Calibri"/>
          <w:b/>
          <w:sz w:val="20"/>
        </w:rPr>
      </w:pPr>
      <w:r w:rsidRPr="005E49BB">
        <w:rPr>
          <w:rFonts w:ascii="Calibri" w:hAnsi="Calibri" w:cs="Calibri"/>
          <w:b/>
        </w:rPr>
        <w:t>Project:</w:t>
      </w:r>
      <w:r w:rsidR="00B23A7F">
        <w:rPr>
          <w:rFonts w:ascii="Calibri" w:hAnsi="Calibri" w:cs="Calibri"/>
          <w:b/>
        </w:rPr>
        <w:t xml:space="preserve"> ATRB</w:t>
      </w:r>
      <w:r w:rsidR="00F46B33">
        <w:rPr>
          <w:rFonts w:ascii="Calibri" w:hAnsi="Calibri" w:cs="Calibri"/>
          <w:b/>
        </w:rPr>
        <w:t xml:space="preserve">, </w:t>
      </w:r>
      <w:proofErr w:type="spellStart"/>
      <w:r w:rsidR="00B23A7F">
        <w:rPr>
          <w:rFonts w:ascii="Calibri" w:hAnsi="Calibri" w:cs="Calibri"/>
          <w:b/>
        </w:rPr>
        <w:t>Ezpay</w:t>
      </w:r>
      <w:proofErr w:type="spellEnd"/>
      <w:r w:rsidR="00F46B33">
        <w:rPr>
          <w:rFonts w:ascii="Calibri" w:hAnsi="Calibri" w:cs="Calibri"/>
          <w:b/>
        </w:rPr>
        <w:t>, BudgetWare and ParkWare</w:t>
      </w:r>
    </w:p>
    <w:p w14:paraId="10A96F10" w14:textId="12DE77DA" w:rsidR="0079186A" w:rsidRPr="006011FE" w:rsidRDefault="0079186A" w:rsidP="00675083">
      <w:pPr>
        <w:spacing w:after="0" w:line="240" w:lineRule="auto"/>
        <w:rPr>
          <w:rFonts w:ascii="Calibri" w:eastAsia="Times New Roman" w:hAnsi="Calibri" w:cs="Calibri"/>
          <w:b/>
          <w:color w:val="000000"/>
          <w:szCs w:val="20"/>
          <w:lang w:eastAsia="x-none"/>
        </w:rPr>
      </w:pPr>
      <w:r w:rsidRPr="005E49BB">
        <w:rPr>
          <w:rFonts w:ascii="Calibri" w:eastAsia="Times New Roman" w:hAnsi="Calibri" w:cs="Calibri"/>
          <w:b/>
          <w:color w:val="000000"/>
          <w:szCs w:val="20"/>
          <w:lang w:val="x-none" w:eastAsia="x-none"/>
        </w:rPr>
        <w:t>Responsibilities</w:t>
      </w:r>
      <w:r>
        <w:rPr>
          <w:rFonts w:ascii="Calibri" w:eastAsia="Times New Roman" w:hAnsi="Calibri" w:cs="Calibri"/>
          <w:b/>
          <w:color w:val="000000"/>
          <w:szCs w:val="20"/>
          <w:lang w:eastAsia="x-none"/>
        </w:rPr>
        <w:t>:</w:t>
      </w:r>
    </w:p>
    <w:p w14:paraId="251BD12E" w14:textId="549A99D2" w:rsidR="0046577E" w:rsidRPr="0046577E" w:rsidRDefault="0046577E" w:rsidP="00562519">
      <w:pPr>
        <w:pStyle w:val="ListParagraph"/>
        <w:numPr>
          <w:ilvl w:val="0"/>
          <w:numId w:val="45"/>
        </w:numPr>
        <w:tabs>
          <w:tab w:val="left" w:pos="360"/>
          <w:tab w:val="left" w:pos="720"/>
        </w:tabs>
        <w:spacing w:after="0" w:line="240" w:lineRule="auto"/>
        <w:rPr>
          <w:rFonts w:ascii="Calibri" w:hAnsi="Calibri" w:cs="Arial"/>
          <w:color w:val="232629"/>
          <w:sz w:val="23"/>
          <w:szCs w:val="23"/>
        </w:rPr>
      </w:pPr>
      <w:r w:rsidRPr="0046577E">
        <w:rPr>
          <w:rFonts w:ascii="Calibri" w:hAnsi="Calibri" w:cs="Arial"/>
          <w:color w:val="232629"/>
          <w:sz w:val="23"/>
          <w:szCs w:val="23"/>
        </w:rPr>
        <w:t>Leading a cross-functional team, to collaborate and implement business objectives and project deliverable across multiple application platforms</w:t>
      </w:r>
      <w:r w:rsidR="00151A32">
        <w:rPr>
          <w:rFonts w:ascii="Calibri" w:hAnsi="Calibri" w:cs="Arial"/>
          <w:color w:val="232629"/>
          <w:sz w:val="23"/>
          <w:szCs w:val="23"/>
        </w:rPr>
        <w:t xml:space="preserve"> using JIRA &amp; VSTS</w:t>
      </w:r>
      <w:r w:rsidR="002D5BED">
        <w:rPr>
          <w:rFonts w:ascii="Calibri" w:hAnsi="Calibri" w:cs="Arial"/>
          <w:color w:val="232629"/>
          <w:sz w:val="23"/>
          <w:szCs w:val="23"/>
        </w:rPr>
        <w:t>.</w:t>
      </w:r>
    </w:p>
    <w:p w14:paraId="37349B84" w14:textId="49E43A5C" w:rsidR="0046577E" w:rsidRPr="0046577E" w:rsidRDefault="0046577E" w:rsidP="00562519">
      <w:pPr>
        <w:pStyle w:val="ListParagraph"/>
        <w:numPr>
          <w:ilvl w:val="0"/>
          <w:numId w:val="45"/>
        </w:numPr>
        <w:tabs>
          <w:tab w:val="left" w:pos="360"/>
          <w:tab w:val="left" w:pos="720"/>
        </w:tabs>
        <w:spacing w:after="0" w:line="240" w:lineRule="auto"/>
        <w:rPr>
          <w:rFonts w:ascii="Calibri" w:hAnsi="Calibri" w:cs="Arial"/>
          <w:color w:val="232629"/>
          <w:sz w:val="23"/>
          <w:szCs w:val="23"/>
        </w:rPr>
      </w:pPr>
      <w:r w:rsidRPr="0046577E">
        <w:rPr>
          <w:rFonts w:ascii="Calibri" w:hAnsi="Calibri" w:cs="Arial"/>
          <w:color w:val="232629"/>
          <w:sz w:val="23"/>
          <w:szCs w:val="23"/>
        </w:rPr>
        <w:t>Liaise with business sponsors to understand business priorities and requirements by evaluating</w:t>
      </w:r>
    </w:p>
    <w:p w14:paraId="1E2ACE14" w14:textId="43B0E1E8" w:rsidR="000F102F" w:rsidRPr="000F102F" w:rsidRDefault="0046577E" w:rsidP="000F102F">
      <w:pPr>
        <w:pStyle w:val="ListParagraph"/>
        <w:tabs>
          <w:tab w:val="left" w:pos="360"/>
          <w:tab w:val="left" w:pos="720"/>
        </w:tabs>
        <w:spacing w:after="0" w:line="240" w:lineRule="auto"/>
        <w:ind w:left="1080"/>
        <w:rPr>
          <w:rFonts w:ascii="Calibri" w:hAnsi="Calibri" w:cs="Arial"/>
          <w:color w:val="232629"/>
          <w:sz w:val="23"/>
          <w:szCs w:val="23"/>
        </w:rPr>
      </w:pPr>
      <w:r w:rsidRPr="0046577E">
        <w:rPr>
          <w:rFonts w:ascii="Calibri" w:hAnsi="Calibri" w:cs="Arial"/>
          <w:color w:val="232629"/>
          <w:sz w:val="23"/>
          <w:szCs w:val="23"/>
        </w:rPr>
        <w:t>Cost-Benefit Analysis (CBA) and Return on</w:t>
      </w:r>
      <w:r w:rsidR="00F25388">
        <w:rPr>
          <w:rFonts w:ascii="Calibri" w:hAnsi="Calibri" w:cs="Arial"/>
          <w:color w:val="232629"/>
          <w:sz w:val="23"/>
          <w:szCs w:val="23"/>
        </w:rPr>
        <w:t xml:space="preserve"> </w:t>
      </w:r>
      <w:r w:rsidRPr="00F25388">
        <w:rPr>
          <w:rFonts w:ascii="Calibri" w:hAnsi="Calibri" w:cs="Arial"/>
          <w:color w:val="232629"/>
          <w:sz w:val="23"/>
          <w:szCs w:val="23"/>
        </w:rPr>
        <w:t>Investments (ROI)</w:t>
      </w:r>
      <w:r w:rsidR="000F102F">
        <w:rPr>
          <w:rFonts w:ascii="Calibri" w:hAnsi="Calibri" w:cs="Arial"/>
          <w:color w:val="232629"/>
          <w:sz w:val="23"/>
          <w:szCs w:val="23"/>
        </w:rPr>
        <w:t>.</w:t>
      </w:r>
    </w:p>
    <w:p w14:paraId="7DD4CC4C" w14:textId="55F4582B" w:rsidR="00562519" w:rsidRDefault="00464C2E" w:rsidP="00562519">
      <w:pPr>
        <w:pStyle w:val="ListParagraph"/>
        <w:numPr>
          <w:ilvl w:val="0"/>
          <w:numId w:val="45"/>
        </w:numPr>
        <w:tabs>
          <w:tab w:val="left" w:pos="360"/>
          <w:tab w:val="left" w:pos="720"/>
        </w:tabs>
        <w:spacing w:after="0" w:line="240" w:lineRule="auto"/>
        <w:rPr>
          <w:rFonts w:ascii="Calibri" w:hAnsi="Calibri" w:cs="Arial"/>
          <w:color w:val="232629"/>
          <w:sz w:val="23"/>
          <w:szCs w:val="23"/>
        </w:rPr>
      </w:pPr>
      <w:r w:rsidRPr="00E802AE">
        <w:rPr>
          <w:rFonts w:ascii="Calibri" w:hAnsi="Calibri" w:cs="Arial"/>
          <w:color w:val="232629"/>
          <w:sz w:val="23"/>
          <w:szCs w:val="23"/>
        </w:rPr>
        <w:t xml:space="preserve">Analyze the Risk Factors involved within the </w:t>
      </w:r>
      <w:r w:rsidR="00932538" w:rsidRPr="00E802AE">
        <w:rPr>
          <w:rFonts w:ascii="Calibri" w:hAnsi="Calibri" w:cs="Arial"/>
          <w:color w:val="232629"/>
          <w:sz w:val="23"/>
          <w:szCs w:val="23"/>
        </w:rPr>
        <w:t>project</w:t>
      </w:r>
      <w:r w:rsidR="00160932" w:rsidRPr="00E802AE">
        <w:rPr>
          <w:rFonts w:ascii="Calibri" w:hAnsi="Calibri" w:cs="Arial"/>
          <w:color w:val="232629"/>
          <w:sz w:val="23"/>
          <w:szCs w:val="23"/>
        </w:rPr>
        <w:t xml:space="preserve"> by drafting </w:t>
      </w:r>
      <w:r w:rsidR="008A019A" w:rsidRPr="00E802AE">
        <w:rPr>
          <w:rFonts w:ascii="Calibri" w:hAnsi="Calibri" w:cs="Arial"/>
          <w:color w:val="232629"/>
          <w:sz w:val="23"/>
          <w:szCs w:val="23"/>
        </w:rPr>
        <w:t xml:space="preserve">in </w:t>
      </w:r>
      <w:r w:rsidR="00180714" w:rsidRPr="00E802AE">
        <w:rPr>
          <w:rFonts w:ascii="Calibri" w:hAnsi="Calibri" w:cs="Arial"/>
          <w:color w:val="232629"/>
          <w:sz w:val="23"/>
          <w:szCs w:val="23"/>
        </w:rPr>
        <w:t xml:space="preserve">excel to upload on GRC </w:t>
      </w:r>
      <w:r w:rsidR="008D38AE" w:rsidRPr="00E802AE">
        <w:rPr>
          <w:rFonts w:ascii="Calibri" w:hAnsi="Calibri" w:cs="Arial"/>
          <w:color w:val="232629"/>
          <w:sz w:val="23"/>
          <w:szCs w:val="23"/>
        </w:rPr>
        <w:t>(SAP</w:t>
      </w:r>
      <w:r w:rsidR="008A019A" w:rsidRPr="00E802AE">
        <w:rPr>
          <w:rFonts w:ascii="Calibri" w:hAnsi="Calibri" w:cs="Arial"/>
          <w:color w:val="232629"/>
          <w:sz w:val="23"/>
          <w:szCs w:val="23"/>
        </w:rPr>
        <w:t>)</w:t>
      </w:r>
    </w:p>
    <w:p w14:paraId="2A30EA85" w14:textId="356B88B6" w:rsidR="000F102F" w:rsidRDefault="00633F14" w:rsidP="00562519">
      <w:pPr>
        <w:pStyle w:val="ListParagraph"/>
        <w:numPr>
          <w:ilvl w:val="0"/>
          <w:numId w:val="45"/>
        </w:numPr>
        <w:tabs>
          <w:tab w:val="left" w:pos="360"/>
          <w:tab w:val="left" w:pos="720"/>
        </w:tabs>
        <w:spacing w:after="0" w:line="240" w:lineRule="auto"/>
        <w:rPr>
          <w:rFonts w:ascii="Calibri" w:hAnsi="Calibri" w:cs="Arial"/>
          <w:color w:val="232629"/>
          <w:sz w:val="23"/>
          <w:szCs w:val="23"/>
        </w:rPr>
      </w:pPr>
      <w:r>
        <w:rPr>
          <w:rFonts w:ascii="Calibri" w:hAnsi="Calibri" w:cs="Arial"/>
          <w:color w:val="232629"/>
          <w:sz w:val="23"/>
          <w:szCs w:val="23"/>
        </w:rPr>
        <w:t xml:space="preserve">Assisted </w:t>
      </w:r>
      <w:r w:rsidR="00C70903" w:rsidRPr="00C70903">
        <w:rPr>
          <w:rFonts w:ascii="Calibri" w:hAnsi="Calibri" w:cs="Arial"/>
          <w:color w:val="232629"/>
          <w:sz w:val="23"/>
          <w:szCs w:val="23"/>
        </w:rPr>
        <w:t xml:space="preserve">leadership </w:t>
      </w:r>
      <w:r w:rsidR="008A1402">
        <w:rPr>
          <w:rFonts w:ascii="Calibri" w:hAnsi="Calibri" w:cs="Arial"/>
          <w:color w:val="232629"/>
          <w:sz w:val="23"/>
          <w:szCs w:val="23"/>
        </w:rPr>
        <w:t>(</w:t>
      </w:r>
      <w:r w:rsidR="00FB4C81">
        <w:rPr>
          <w:rFonts w:ascii="Calibri" w:hAnsi="Calibri" w:cs="Arial"/>
          <w:color w:val="232629"/>
          <w:sz w:val="23"/>
          <w:szCs w:val="23"/>
        </w:rPr>
        <w:t xml:space="preserve">CIO) </w:t>
      </w:r>
      <w:r w:rsidR="00C70903" w:rsidRPr="00C70903">
        <w:rPr>
          <w:rFonts w:ascii="Calibri" w:hAnsi="Calibri" w:cs="Arial"/>
          <w:color w:val="232629"/>
          <w:sz w:val="23"/>
          <w:szCs w:val="23"/>
        </w:rPr>
        <w:t xml:space="preserve">with creation of report-outs/presentations to share </w:t>
      </w:r>
      <w:r w:rsidR="00FB4C81">
        <w:rPr>
          <w:rFonts w:ascii="Calibri" w:hAnsi="Calibri" w:cs="Arial"/>
          <w:color w:val="232629"/>
          <w:sz w:val="23"/>
          <w:szCs w:val="23"/>
        </w:rPr>
        <w:t xml:space="preserve">the </w:t>
      </w:r>
      <w:r w:rsidR="00C70903" w:rsidRPr="00C70903">
        <w:rPr>
          <w:rFonts w:ascii="Calibri" w:hAnsi="Calibri" w:cs="Arial"/>
          <w:color w:val="232629"/>
          <w:sz w:val="23"/>
          <w:szCs w:val="23"/>
        </w:rPr>
        <w:t>identified trends/opportunities</w:t>
      </w:r>
      <w:r w:rsidR="00FB4C81">
        <w:rPr>
          <w:rFonts w:ascii="Calibri" w:hAnsi="Calibri" w:cs="Arial"/>
          <w:color w:val="232629"/>
          <w:sz w:val="23"/>
          <w:szCs w:val="23"/>
        </w:rPr>
        <w:t xml:space="preserve"> </w:t>
      </w:r>
      <w:r w:rsidR="000E65C8">
        <w:rPr>
          <w:rFonts w:ascii="Calibri" w:hAnsi="Calibri" w:cs="Arial"/>
          <w:color w:val="232629"/>
          <w:sz w:val="23"/>
          <w:szCs w:val="23"/>
        </w:rPr>
        <w:t>using power bi dashboard.</w:t>
      </w:r>
    </w:p>
    <w:p w14:paraId="3A3E9CE0" w14:textId="7985F704" w:rsidR="00474A8B" w:rsidRPr="00562519" w:rsidRDefault="001C6319" w:rsidP="00562519">
      <w:pPr>
        <w:pStyle w:val="ListParagraph"/>
        <w:numPr>
          <w:ilvl w:val="0"/>
          <w:numId w:val="45"/>
        </w:numPr>
        <w:tabs>
          <w:tab w:val="left" w:pos="360"/>
          <w:tab w:val="left" w:pos="720"/>
        </w:tabs>
        <w:spacing w:after="0" w:line="240" w:lineRule="auto"/>
        <w:rPr>
          <w:rFonts w:ascii="Calibri" w:hAnsi="Calibri" w:cs="Arial"/>
          <w:color w:val="232629"/>
          <w:sz w:val="23"/>
          <w:szCs w:val="23"/>
        </w:rPr>
      </w:pPr>
      <w:r>
        <w:rPr>
          <w:rFonts w:ascii="Calibri" w:hAnsi="Calibri" w:cs="Arial"/>
          <w:color w:val="232629"/>
          <w:sz w:val="23"/>
          <w:szCs w:val="23"/>
        </w:rPr>
        <w:t>Created Dashboards using KPI’s</w:t>
      </w:r>
      <w:r w:rsidR="00F02D54">
        <w:rPr>
          <w:rFonts w:ascii="Calibri" w:hAnsi="Calibri" w:cs="Arial"/>
          <w:color w:val="232629"/>
          <w:sz w:val="23"/>
          <w:szCs w:val="23"/>
        </w:rPr>
        <w:t>,</w:t>
      </w:r>
      <w:r w:rsidR="00F02D54" w:rsidRPr="00F02D54">
        <w:rPr>
          <w:rFonts w:ascii="Calibri" w:hAnsi="Calibri" w:cs="Arial"/>
          <w:color w:val="232629"/>
          <w:sz w:val="23"/>
          <w:szCs w:val="23"/>
        </w:rPr>
        <w:t xml:space="preserve"> Partner</w:t>
      </w:r>
      <w:r w:rsidR="00B00051">
        <w:rPr>
          <w:rFonts w:ascii="Calibri" w:hAnsi="Calibri" w:cs="Arial"/>
          <w:color w:val="232629"/>
          <w:sz w:val="23"/>
          <w:szCs w:val="23"/>
        </w:rPr>
        <w:t>ing</w:t>
      </w:r>
      <w:r w:rsidR="00F02D54" w:rsidRPr="00F02D54">
        <w:rPr>
          <w:rFonts w:ascii="Calibri" w:hAnsi="Calibri" w:cs="Arial"/>
          <w:color w:val="232629"/>
          <w:sz w:val="23"/>
          <w:szCs w:val="23"/>
        </w:rPr>
        <w:t xml:space="preserve"> with existing internal reporting experts</w:t>
      </w:r>
    </w:p>
    <w:p w14:paraId="63851A10" w14:textId="38FA0BCA" w:rsidR="00F25816" w:rsidRPr="00562519" w:rsidRDefault="00BF71EF" w:rsidP="00562519">
      <w:pPr>
        <w:pStyle w:val="ListParagraph"/>
        <w:numPr>
          <w:ilvl w:val="0"/>
          <w:numId w:val="45"/>
        </w:numPr>
        <w:tabs>
          <w:tab w:val="left" w:pos="360"/>
          <w:tab w:val="left" w:pos="720"/>
        </w:tabs>
        <w:spacing w:after="0" w:line="240" w:lineRule="auto"/>
        <w:rPr>
          <w:rFonts w:ascii="Calibri" w:hAnsi="Calibri" w:cs="Arial"/>
          <w:color w:val="232629"/>
          <w:sz w:val="23"/>
          <w:szCs w:val="23"/>
        </w:rPr>
      </w:pPr>
      <w:r w:rsidRPr="00562519">
        <w:rPr>
          <w:rFonts w:ascii="Calibri" w:hAnsi="Calibri" w:cs="Arial"/>
          <w:color w:val="232629"/>
          <w:sz w:val="23"/>
          <w:szCs w:val="23"/>
        </w:rPr>
        <w:t xml:space="preserve">Segregation of </w:t>
      </w:r>
      <w:r w:rsidR="00DE487F">
        <w:rPr>
          <w:rFonts w:ascii="Calibri" w:hAnsi="Calibri" w:cs="Arial"/>
          <w:color w:val="232629"/>
          <w:sz w:val="23"/>
          <w:szCs w:val="23"/>
        </w:rPr>
        <w:t xml:space="preserve">registered </w:t>
      </w:r>
      <w:r w:rsidRPr="00562519">
        <w:rPr>
          <w:rFonts w:ascii="Calibri" w:hAnsi="Calibri" w:cs="Arial"/>
          <w:color w:val="232629"/>
          <w:sz w:val="23"/>
          <w:szCs w:val="23"/>
        </w:rPr>
        <w:t xml:space="preserve">risk based on </w:t>
      </w:r>
      <w:r w:rsidR="008D38AE" w:rsidRPr="00562519">
        <w:rPr>
          <w:rFonts w:ascii="Calibri" w:hAnsi="Calibri" w:cs="Arial"/>
          <w:color w:val="232629"/>
          <w:sz w:val="23"/>
          <w:szCs w:val="23"/>
        </w:rPr>
        <w:t>the Risk</w:t>
      </w:r>
      <w:r w:rsidR="00723C27" w:rsidRPr="00562519">
        <w:rPr>
          <w:rFonts w:ascii="Calibri" w:hAnsi="Calibri" w:cs="Arial"/>
          <w:color w:val="232629"/>
          <w:sz w:val="23"/>
          <w:szCs w:val="23"/>
        </w:rPr>
        <w:t xml:space="preserve"> framework </w:t>
      </w:r>
      <w:r w:rsidR="008D38AE" w:rsidRPr="00562519">
        <w:rPr>
          <w:rFonts w:ascii="Calibri" w:hAnsi="Calibri" w:cs="Arial"/>
          <w:color w:val="232629"/>
          <w:sz w:val="23"/>
          <w:szCs w:val="23"/>
        </w:rPr>
        <w:t>(Architecture</w:t>
      </w:r>
      <w:r w:rsidR="00B83AE0" w:rsidRPr="00562519">
        <w:rPr>
          <w:rFonts w:ascii="Calibri" w:hAnsi="Calibri" w:cs="Arial"/>
          <w:color w:val="232629"/>
          <w:sz w:val="23"/>
          <w:szCs w:val="23"/>
        </w:rPr>
        <w:t xml:space="preserve">) created </w:t>
      </w:r>
      <w:r w:rsidR="00642C45" w:rsidRPr="00562519">
        <w:rPr>
          <w:rFonts w:ascii="Calibri" w:hAnsi="Calibri" w:cs="Arial"/>
          <w:color w:val="232629"/>
          <w:sz w:val="23"/>
          <w:szCs w:val="23"/>
        </w:rPr>
        <w:t>within IRS</w:t>
      </w:r>
      <w:r w:rsidR="00111C46" w:rsidRPr="00562519">
        <w:rPr>
          <w:rFonts w:ascii="Calibri" w:hAnsi="Calibri" w:cs="Arial"/>
          <w:color w:val="232629"/>
          <w:sz w:val="23"/>
          <w:szCs w:val="23"/>
        </w:rPr>
        <w:t>.</w:t>
      </w:r>
    </w:p>
    <w:p w14:paraId="4FA6B209" w14:textId="1AF67449" w:rsidR="0046577E" w:rsidRDefault="0046577E" w:rsidP="00562519">
      <w:pPr>
        <w:pStyle w:val="ListParagraph"/>
        <w:numPr>
          <w:ilvl w:val="0"/>
          <w:numId w:val="45"/>
        </w:numPr>
        <w:tabs>
          <w:tab w:val="left" w:pos="360"/>
          <w:tab w:val="left" w:pos="720"/>
        </w:tabs>
        <w:spacing w:after="0" w:line="240" w:lineRule="auto"/>
        <w:rPr>
          <w:rFonts w:ascii="Calibri" w:hAnsi="Calibri" w:cs="Arial"/>
          <w:color w:val="232629"/>
          <w:sz w:val="23"/>
          <w:szCs w:val="23"/>
        </w:rPr>
      </w:pPr>
      <w:r w:rsidRPr="0046577E">
        <w:rPr>
          <w:rFonts w:ascii="Calibri" w:hAnsi="Calibri" w:cs="Arial"/>
          <w:color w:val="232629"/>
          <w:sz w:val="23"/>
          <w:szCs w:val="23"/>
        </w:rPr>
        <w:t>Providing technical expertise in identifying, evaluating and developing systems and procedures that are cost effective and meet user requirements</w:t>
      </w:r>
    </w:p>
    <w:p w14:paraId="37D7AC72" w14:textId="51EE7889" w:rsidR="002D5BED" w:rsidRPr="0046577E" w:rsidRDefault="00E06077" w:rsidP="00562519">
      <w:pPr>
        <w:pStyle w:val="ListParagraph"/>
        <w:numPr>
          <w:ilvl w:val="0"/>
          <w:numId w:val="45"/>
        </w:numPr>
        <w:tabs>
          <w:tab w:val="left" w:pos="360"/>
          <w:tab w:val="left" w:pos="720"/>
        </w:tabs>
        <w:spacing w:after="0" w:line="240" w:lineRule="auto"/>
        <w:rPr>
          <w:rFonts w:ascii="Calibri" w:hAnsi="Calibri" w:cs="Arial"/>
          <w:color w:val="232629"/>
          <w:sz w:val="23"/>
          <w:szCs w:val="23"/>
        </w:rPr>
      </w:pPr>
      <w:r w:rsidRPr="00E06077">
        <w:rPr>
          <w:rFonts w:ascii="Calibri" w:hAnsi="Calibri" w:cs="Arial"/>
          <w:color w:val="232629"/>
          <w:sz w:val="23"/>
          <w:szCs w:val="23"/>
        </w:rPr>
        <w:t>Implement and maintain NIST CSF 800-53 security controls as per the organization’s risk management framework.</w:t>
      </w:r>
    </w:p>
    <w:p w14:paraId="59CF9794" w14:textId="634CA8D0" w:rsidR="00D10625" w:rsidRPr="00D10625" w:rsidRDefault="005442C2" w:rsidP="00D10625">
      <w:pPr>
        <w:pStyle w:val="ListParagraph"/>
        <w:numPr>
          <w:ilvl w:val="0"/>
          <w:numId w:val="45"/>
        </w:numPr>
        <w:tabs>
          <w:tab w:val="left" w:pos="360"/>
          <w:tab w:val="left" w:pos="720"/>
        </w:tabs>
        <w:spacing w:after="0" w:line="240" w:lineRule="auto"/>
        <w:rPr>
          <w:rFonts w:ascii="Calibri" w:hAnsi="Calibri" w:cs="Arial"/>
          <w:color w:val="232629"/>
          <w:sz w:val="23"/>
          <w:szCs w:val="23"/>
        </w:rPr>
      </w:pPr>
      <w:r w:rsidRPr="005442C2">
        <w:rPr>
          <w:rFonts w:ascii="Calibri" w:hAnsi="Calibri" w:cs="Arial"/>
          <w:color w:val="232629"/>
          <w:sz w:val="23"/>
          <w:szCs w:val="23"/>
        </w:rPr>
        <w:t>Provide guidance and training to employees on adhering to NIST CSF 800-53 security guidelines.</w:t>
      </w:r>
    </w:p>
    <w:p w14:paraId="3D0848A6" w14:textId="5F7BD1BD" w:rsidR="00801588" w:rsidRPr="00734AD4" w:rsidRDefault="00801588" w:rsidP="00734AD4">
      <w:pPr>
        <w:pStyle w:val="ListParagraph"/>
        <w:numPr>
          <w:ilvl w:val="0"/>
          <w:numId w:val="45"/>
        </w:numPr>
        <w:tabs>
          <w:tab w:val="left" w:pos="360"/>
          <w:tab w:val="left" w:pos="720"/>
        </w:tabs>
        <w:spacing w:after="0" w:line="240" w:lineRule="auto"/>
        <w:rPr>
          <w:rFonts w:ascii="Calibri" w:hAnsi="Calibri" w:cs="Arial"/>
          <w:color w:val="232629"/>
          <w:sz w:val="23"/>
          <w:szCs w:val="23"/>
        </w:rPr>
      </w:pPr>
      <w:r w:rsidRPr="00734AD4">
        <w:rPr>
          <w:rFonts w:ascii="Calibri" w:hAnsi="Calibri" w:cs="Arial"/>
          <w:color w:val="232629"/>
          <w:sz w:val="23"/>
          <w:szCs w:val="23"/>
        </w:rPr>
        <w:t>Obtain and maintain ATO for all systems and applications within the organization’s IT environment.</w:t>
      </w:r>
    </w:p>
    <w:p w14:paraId="76BACE73" w14:textId="0D9295D8" w:rsidR="0046577E" w:rsidRPr="0046577E" w:rsidRDefault="0046577E" w:rsidP="00562519">
      <w:pPr>
        <w:pStyle w:val="ListParagraph"/>
        <w:numPr>
          <w:ilvl w:val="0"/>
          <w:numId w:val="45"/>
        </w:numPr>
        <w:tabs>
          <w:tab w:val="left" w:pos="360"/>
          <w:tab w:val="left" w:pos="720"/>
        </w:tabs>
        <w:spacing w:after="0" w:line="240" w:lineRule="auto"/>
        <w:rPr>
          <w:rFonts w:ascii="Calibri" w:hAnsi="Calibri" w:cs="Arial"/>
          <w:color w:val="232629"/>
          <w:sz w:val="23"/>
          <w:szCs w:val="23"/>
        </w:rPr>
      </w:pPr>
      <w:r w:rsidRPr="0046577E">
        <w:rPr>
          <w:rFonts w:ascii="Calibri" w:hAnsi="Calibri" w:cs="Arial"/>
          <w:color w:val="232629"/>
          <w:sz w:val="23"/>
          <w:szCs w:val="23"/>
        </w:rPr>
        <w:t>Standardizing the SDLC process within the team and introduced Agile Scrum framework.</w:t>
      </w:r>
    </w:p>
    <w:p w14:paraId="7639B8A6" w14:textId="3438A575" w:rsidR="0079186A" w:rsidRPr="006224F2" w:rsidRDefault="0079186A" w:rsidP="006224F2">
      <w:pPr>
        <w:tabs>
          <w:tab w:val="left" w:pos="360"/>
          <w:tab w:val="left" w:pos="720"/>
        </w:tabs>
        <w:spacing w:after="0" w:line="240" w:lineRule="auto"/>
        <w:rPr>
          <w:rFonts w:ascii="Calibri" w:hAnsi="Calibri" w:cs="Arial"/>
          <w:color w:val="232629"/>
          <w:sz w:val="23"/>
          <w:szCs w:val="23"/>
        </w:rPr>
      </w:pPr>
    </w:p>
    <w:p w14:paraId="3EB78E93" w14:textId="59859F36" w:rsidR="00F754E1" w:rsidRPr="005E49BB" w:rsidRDefault="00F754E1" w:rsidP="00A40770">
      <w:pPr>
        <w:spacing w:before="240" w:after="0" w:line="240" w:lineRule="auto"/>
        <w:rPr>
          <w:rFonts w:ascii="Calibri" w:hAnsi="Calibri" w:cs="Calibri"/>
        </w:rPr>
      </w:pPr>
      <w:r w:rsidRPr="005E49BB">
        <w:rPr>
          <w:rFonts w:ascii="Calibri" w:hAnsi="Calibri" w:cs="Calibri"/>
          <w:b/>
        </w:rPr>
        <w:t>Project Experience</w:t>
      </w:r>
      <w:r w:rsidRPr="005E49BB">
        <w:rPr>
          <w:rFonts w:ascii="Calibri" w:hAnsi="Calibri" w:cs="Calibri"/>
          <w:b/>
        </w:rPr>
        <w:tab/>
      </w:r>
      <w:r w:rsidRPr="005E49BB">
        <w:rPr>
          <w:rFonts w:ascii="Calibri" w:hAnsi="Calibri" w:cs="Calibri"/>
          <w:b/>
        </w:rPr>
        <w:tab/>
      </w:r>
      <w:r w:rsidRPr="005E49BB">
        <w:rPr>
          <w:rFonts w:ascii="Calibri" w:hAnsi="Calibri" w:cs="Calibri"/>
          <w:b/>
        </w:rPr>
        <w:tab/>
      </w:r>
      <w:r w:rsidRPr="005E49BB">
        <w:rPr>
          <w:rFonts w:ascii="Calibri" w:hAnsi="Calibri" w:cs="Calibri"/>
          <w:b/>
        </w:rPr>
        <w:tab/>
      </w:r>
      <w:r w:rsidRPr="005E49BB">
        <w:rPr>
          <w:rFonts w:ascii="Calibri" w:hAnsi="Calibri" w:cs="Calibri"/>
          <w:b/>
        </w:rPr>
        <w:tab/>
      </w:r>
      <w:r w:rsidRPr="005E49BB">
        <w:rPr>
          <w:rFonts w:ascii="Calibri" w:hAnsi="Calibri" w:cs="Calibri"/>
          <w:b/>
        </w:rPr>
        <w:tab/>
      </w:r>
      <w:r w:rsidRPr="005E49BB">
        <w:rPr>
          <w:rFonts w:ascii="Calibri" w:hAnsi="Calibri" w:cs="Calibri"/>
          <w:b/>
        </w:rPr>
        <w:tab/>
      </w:r>
      <w:r w:rsidRPr="005E49BB">
        <w:rPr>
          <w:rFonts w:ascii="Calibri" w:hAnsi="Calibri" w:cs="Calibri"/>
          <w:b/>
        </w:rPr>
        <w:tab/>
      </w:r>
      <w:r w:rsidRPr="005E49BB">
        <w:rPr>
          <w:rFonts w:ascii="Calibri" w:hAnsi="Calibri" w:cs="Calibri"/>
          <w:b/>
        </w:rPr>
        <w:tab/>
      </w:r>
      <w:r w:rsidR="005905AE">
        <w:rPr>
          <w:rFonts w:ascii="Calibri" w:hAnsi="Calibri" w:cs="Calibri"/>
          <w:b/>
        </w:rPr>
        <w:t>August 2021</w:t>
      </w:r>
      <w:r w:rsidRPr="005E49BB">
        <w:rPr>
          <w:rFonts w:ascii="Calibri" w:hAnsi="Calibri" w:cs="Calibri"/>
          <w:b/>
        </w:rPr>
        <w:t xml:space="preserve">– </w:t>
      </w:r>
      <w:r w:rsidR="005905AE">
        <w:rPr>
          <w:rFonts w:ascii="Calibri" w:hAnsi="Calibri" w:cs="Calibri"/>
          <w:b/>
        </w:rPr>
        <w:t xml:space="preserve">January </w:t>
      </w:r>
      <w:r>
        <w:rPr>
          <w:rFonts w:ascii="Calibri" w:hAnsi="Calibri" w:cs="Calibri"/>
          <w:b/>
        </w:rPr>
        <w:t>202</w:t>
      </w:r>
      <w:r w:rsidR="005905AE">
        <w:rPr>
          <w:rFonts w:ascii="Calibri" w:hAnsi="Calibri" w:cs="Calibri"/>
          <w:b/>
        </w:rPr>
        <w:t>2</w:t>
      </w:r>
    </w:p>
    <w:p w14:paraId="22E57825" w14:textId="77777777" w:rsidR="00F754E1" w:rsidRDefault="00F754E1" w:rsidP="00A40770">
      <w:pPr>
        <w:spacing w:after="0" w:line="240" w:lineRule="auto"/>
        <w:rPr>
          <w:rFonts w:ascii="Calibri" w:hAnsi="Calibri" w:cs="Calibri"/>
          <w:b/>
        </w:rPr>
      </w:pPr>
      <w:r w:rsidRPr="005E49BB">
        <w:rPr>
          <w:rFonts w:ascii="Calibri" w:hAnsi="Calibri" w:cs="Calibri"/>
          <w:b/>
        </w:rPr>
        <w:t xml:space="preserve">Role: </w:t>
      </w:r>
      <w:r w:rsidR="00A32D9E">
        <w:rPr>
          <w:rFonts w:ascii="Calibri" w:hAnsi="Calibri" w:cs="Calibri"/>
          <w:b/>
        </w:rPr>
        <w:t xml:space="preserve">Business Systems </w:t>
      </w:r>
      <w:r>
        <w:rPr>
          <w:rFonts w:ascii="Calibri" w:hAnsi="Calibri" w:cs="Calibri"/>
          <w:b/>
        </w:rPr>
        <w:t>Analyst</w:t>
      </w:r>
    </w:p>
    <w:p w14:paraId="583ED5A4" w14:textId="77777777" w:rsidR="00F754E1" w:rsidRPr="005E49BB" w:rsidRDefault="00F754E1" w:rsidP="00A40770">
      <w:pPr>
        <w:spacing w:after="0" w:line="240" w:lineRule="auto"/>
        <w:rPr>
          <w:rFonts w:ascii="Calibri" w:hAnsi="Calibri" w:cs="Calibri"/>
          <w:b/>
        </w:rPr>
      </w:pPr>
      <w:r w:rsidRPr="005E49BB">
        <w:rPr>
          <w:rFonts w:ascii="Calibri" w:hAnsi="Calibri" w:cs="Calibri"/>
          <w:b/>
        </w:rPr>
        <w:t xml:space="preserve">Client: </w:t>
      </w:r>
      <w:proofErr w:type="spellStart"/>
      <w:r w:rsidR="00A32D9E">
        <w:rPr>
          <w:rFonts w:ascii="Calibri" w:hAnsi="Calibri" w:cs="Calibri"/>
          <w:b/>
        </w:rPr>
        <w:t>Sparton</w:t>
      </w:r>
      <w:proofErr w:type="spellEnd"/>
      <w:r w:rsidR="00A32D9E">
        <w:rPr>
          <w:rFonts w:ascii="Calibri" w:hAnsi="Calibri" w:cs="Calibri"/>
          <w:b/>
        </w:rPr>
        <w:t xml:space="preserve"> Corporation </w:t>
      </w:r>
    </w:p>
    <w:p w14:paraId="7D96E93D" w14:textId="77777777" w:rsidR="00F754E1" w:rsidRPr="005E49BB" w:rsidRDefault="00F754E1" w:rsidP="00A40770">
      <w:pPr>
        <w:spacing w:after="0" w:line="240" w:lineRule="auto"/>
        <w:rPr>
          <w:rFonts w:ascii="Calibri" w:hAnsi="Calibri" w:cs="Calibri"/>
          <w:b/>
          <w:sz w:val="20"/>
        </w:rPr>
      </w:pPr>
      <w:r w:rsidRPr="005E49BB">
        <w:rPr>
          <w:rFonts w:ascii="Calibri" w:hAnsi="Calibri" w:cs="Calibri"/>
          <w:b/>
        </w:rPr>
        <w:t xml:space="preserve">Project: </w:t>
      </w:r>
      <w:r w:rsidR="0042078B">
        <w:rPr>
          <w:rFonts w:ascii="Calibri" w:hAnsi="Calibri" w:cs="Calibri"/>
          <w:b/>
          <w:szCs w:val="24"/>
        </w:rPr>
        <w:t xml:space="preserve">Q53, </w:t>
      </w:r>
      <w:r w:rsidR="00195499">
        <w:rPr>
          <w:rFonts w:ascii="Calibri" w:hAnsi="Calibri" w:cs="Calibri"/>
          <w:b/>
          <w:szCs w:val="24"/>
        </w:rPr>
        <w:t>Q101</w:t>
      </w:r>
    </w:p>
    <w:p w14:paraId="217EC23F" w14:textId="77777777" w:rsidR="00B77E71" w:rsidRDefault="00F754E1" w:rsidP="00F754E1">
      <w:pPr>
        <w:spacing w:after="0" w:line="240" w:lineRule="auto"/>
        <w:rPr>
          <w:rFonts w:ascii="Calibri" w:eastAsia="Times New Roman" w:hAnsi="Calibri" w:cs="Calibri"/>
          <w:b/>
          <w:color w:val="000000"/>
          <w:szCs w:val="20"/>
          <w:lang w:eastAsia="x-none"/>
        </w:rPr>
      </w:pPr>
      <w:r w:rsidRPr="005E49BB">
        <w:rPr>
          <w:rFonts w:ascii="Calibri" w:eastAsia="Times New Roman" w:hAnsi="Calibri" w:cs="Calibri"/>
          <w:b/>
          <w:color w:val="000000"/>
          <w:szCs w:val="20"/>
          <w:lang w:val="x-none" w:eastAsia="x-none"/>
        </w:rPr>
        <w:t>Responsibilities</w:t>
      </w:r>
      <w:r w:rsidR="006011FE">
        <w:rPr>
          <w:rFonts w:ascii="Calibri" w:eastAsia="Times New Roman" w:hAnsi="Calibri" w:cs="Calibri"/>
          <w:b/>
          <w:color w:val="000000"/>
          <w:szCs w:val="20"/>
          <w:lang w:eastAsia="x-none"/>
        </w:rPr>
        <w:t>:</w:t>
      </w:r>
    </w:p>
    <w:p w14:paraId="16EEB2BF" w14:textId="77777777" w:rsidR="006011FE" w:rsidRPr="006011FE" w:rsidRDefault="006011FE" w:rsidP="00F754E1">
      <w:pPr>
        <w:spacing w:after="0" w:line="240" w:lineRule="auto"/>
        <w:rPr>
          <w:rFonts w:ascii="Calibri" w:eastAsia="Times New Roman" w:hAnsi="Calibri" w:cs="Calibri"/>
          <w:b/>
          <w:color w:val="000000"/>
          <w:szCs w:val="20"/>
          <w:lang w:eastAsia="x-none"/>
        </w:rPr>
      </w:pPr>
    </w:p>
    <w:p w14:paraId="5E4C0447" w14:textId="1405CF3D" w:rsidR="00B77E71" w:rsidRDefault="00B77E71" w:rsidP="009C1DFE">
      <w:pPr>
        <w:pStyle w:val="ListParagraph"/>
        <w:numPr>
          <w:ilvl w:val="0"/>
          <w:numId w:val="36"/>
        </w:numPr>
        <w:tabs>
          <w:tab w:val="left" w:pos="360"/>
          <w:tab w:val="left" w:pos="720"/>
        </w:tabs>
        <w:spacing w:after="0" w:line="240" w:lineRule="auto"/>
        <w:rPr>
          <w:rFonts w:ascii="Calibri" w:hAnsi="Calibri" w:cs="Arial"/>
          <w:color w:val="232629"/>
          <w:sz w:val="23"/>
          <w:szCs w:val="23"/>
        </w:rPr>
      </w:pPr>
      <w:r w:rsidRPr="00717AEE">
        <w:rPr>
          <w:rFonts w:ascii="Calibri" w:hAnsi="Calibri" w:cs="Arial"/>
          <w:color w:val="232629"/>
          <w:sz w:val="23"/>
          <w:szCs w:val="23"/>
        </w:rPr>
        <w:t>Understand, setup and modify Application Configuration</w:t>
      </w:r>
      <w:r w:rsidR="00C54708" w:rsidRPr="00717AEE">
        <w:rPr>
          <w:rFonts w:ascii="Calibri" w:hAnsi="Calibri" w:cs="Arial"/>
          <w:color w:val="232629"/>
          <w:sz w:val="23"/>
          <w:szCs w:val="23"/>
        </w:rPr>
        <w:t xml:space="preserve"> </w:t>
      </w:r>
      <w:r w:rsidRPr="00717AEE">
        <w:rPr>
          <w:rFonts w:ascii="Calibri" w:hAnsi="Calibri" w:cs="Arial"/>
          <w:color w:val="232629"/>
          <w:sz w:val="23"/>
          <w:szCs w:val="23"/>
        </w:rPr>
        <w:t>as required (includes system setups, flex-fields, profile</w:t>
      </w:r>
      <w:r w:rsidR="009C1DFE">
        <w:rPr>
          <w:rFonts w:ascii="Calibri" w:hAnsi="Calibri" w:cs="Arial"/>
          <w:color w:val="232629"/>
          <w:sz w:val="23"/>
          <w:szCs w:val="23"/>
        </w:rPr>
        <w:t xml:space="preserve"> </w:t>
      </w:r>
      <w:r w:rsidRPr="009C1DFE">
        <w:rPr>
          <w:rFonts w:ascii="Calibri" w:hAnsi="Calibri" w:cs="Arial"/>
          <w:color w:val="232629"/>
          <w:sz w:val="23"/>
          <w:szCs w:val="23"/>
        </w:rPr>
        <w:t xml:space="preserve">options etc.) for the Oracle Finance Modules (GL, FA, </w:t>
      </w:r>
      <w:r w:rsidR="0031357E" w:rsidRPr="009C1DFE">
        <w:rPr>
          <w:rFonts w:ascii="Calibri" w:hAnsi="Calibri" w:cs="Arial"/>
          <w:color w:val="232629"/>
          <w:sz w:val="23"/>
          <w:szCs w:val="23"/>
        </w:rPr>
        <w:t>CM, PA</w:t>
      </w:r>
      <w:r w:rsidRPr="009C1DFE">
        <w:rPr>
          <w:rFonts w:ascii="Calibri" w:hAnsi="Calibri" w:cs="Arial"/>
          <w:color w:val="232629"/>
          <w:sz w:val="23"/>
          <w:szCs w:val="23"/>
        </w:rPr>
        <w:t xml:space="preserve">, AP, </w:t>
      </w:r>
      <w:proofErr w:type="spellStart"/>
      <w:r w:rsidRPr="009C1DFE">
        <w:rPr>
          <w:rFonts w:ascii="Calibri" w:hAnsi="Calibri" w:cs="Arial"/>
          <w:color w:val="232629"/>
          <w:sz w:val="23"/>
          <w:szCs w:val="23"/>
        </w:rPr>
        <w:t>AR</w:t>
      </w:r>
      <w:proofErr w:type="spellEnd"/>
      <w:r w:rsidRPr="009C1DFE">
        <w:rPr>
          <w:rFonts w:ascii="Calibri" w:hAnsi="Calibri" w:cs="Arial"/>
          <w:color w:val="232629"/>
          <w:sz w:val="23"/>
          <w:szCs w:val="23"/>
        </w:rPr>
        <w:t>).</w:t>
      </w:r>
    </w:p>
    <w:p w14:paraId="254D0F28" w14:textId="77777777" w:rsidR="00A369FF" w:rsidRPr="00A369FF" w:rsidRDefault="00FD4C72" w:rsidP="00A369FF">
      <w:pPr>
        <w:pStyle w:val="ListParagraph"/>
        <w:numPr>
          <w:ilvl w:val="0"/>
          <w:numId w:val="36"/>
        </w:numPr>
        <w:tabs>
          <w:tab w:val="left" w:pos="360"/>
          <w:tab w:val="left" w:pos="720"/>
        </w:tabs>
        <w:spacing w:after="0" w:line="240" w:lineRule="auto"/>
        <w:rPr>
          <w:rFonts w:ascii="Calibri" w:hAnsi="Calibri" w:cs="Arial"/>
          <w:color w:val="232629"/>
          <w:sz w:val="23"/>
          <w:szCs w:val="23"/>
        </w:rPr>
      </w:pPr>
      <w:r w:rsidRPr="006011FE">
        <w:rPr>
          <w:rFonts w:ascii="Calibri" w:hAnsi="Calibri" w:cs="Arial"/>
          <w:color w:val="232629"/>
          <w:sz w:val="23"/>
          <w:szCs w:val="23"/>
        </w:rPr>
        <w:t>Extensive understanding of ERP systems from a finance</w:t>
      </w:r>
      <w:r>
        <w:rPr>
          <w:rFonts w:ascii="Calibri" w:hAnsi="Calibri" w:cs="Arial"/>
          <w:color w:val="232629"/>
          <w:sz w:val="23"/>
          <w:szCs w:val="23"/>
        </w:rPr>
        <w:t xml:space="preserve"> </w:t>
      </w:r>
      <w:r w:rsidRPr="006011FE">
        <w:rPr>
          <w:rFonts w:ascii="Calibri" w:hAnsi="Calibri" w:cs="Arial"/>
          <w:color w:val="232629"/>
          <w:sz w:val="23"/>
          <w:szCs w:val="23"/>
        </w:rPr>
        <w:t>perspective (ideally Oracle R12</w:t>
      </w:r>
      <w:r>
        <w:rPr>
          <w:rFonts w:ascii="Calibri" w:hAnsi="Calibri" w:cs="Arial"/>
          <w:color w:val="232629"/>
          <w:sz w:val="23"/>
          <w:szCs w:val="23"/>
        </w:rPr>
        <w:t xml:space="preserve">) </w:t>
      </w:r>
      <w:r w:rsidRPr="006011FE">
        <w:rPr>
          <w:rFonts w:ascii="Calibri" w:hAnsi="Calibri" w:cs="Arial"/>
          <w:color w:val="232629"/>
          <w:sz w:val="23"/>
          <w:szCs w:val="23"/>
        </w:rPr>
        <w:t>and</w:t>
      </w:r>
      <w:r w:rsidR="00A369FF">
        <w:rPr>
          <w:rFonts w:ascii="Calibri" w:hAnsi="Calibri" w:cs="Arial"/>
          <w:color w:val="232629"/>
          <w:sz w:val="23"/>
          <w:szCs w:val="23"/>
        </w:rPr>
        <w:t xml:space="preserve"> </w:t>
      </w:r>
      <w:r w:rsidRPr="001B1B27">
        <w:rPr>
          <w:rFonts w:ascii="Calibri" w:hAnsi="Calibri" w:cs="Arial"/>
          <w:color w:val="232629"/>
          <w:sz w:val="23"/>
          <w:szCs w:val="23"/>
        </w:rPr>
        <w:t>Oracle General Ledger</w:t>
      </w:r>
      <w:r w:rsidR="00A369FF">
        <w:rPr>
          <w:rFonts w:ascii="Calibri" w:hAnsi="Calibri" w:cs="Arial"/>
          <w:color w:val="232629"/>
          <w:sz w:val="23"/>
          <w:szCs w:val="23"/>
        </w:rPr>
        <w:t>.</w:t>
      </w:r>
    </w:p>
    <w:p w14:paraId="184B3292" w14:textId="77777777" w:rsidR="00FD4C72" w:rsidRDefault="007E5BEA" w:rsidP="00FD4C72">
      <w:pPr>
        <w:pStyle w:val="ListParagraph"/>
        <w:numPr>
          <w:ilvl w:val="0"/>
          <w:numId w:val="36"/>
        </w:numPr>
        <w:tabs>
          <w:tab w:val="left" w:pos="360"/>
          <w:tab w:val="left" w:pos="720"/>
        </w:tabs>
        <w:spacing w:after="0" w:line="240" w:lineRule="auto"/>
        <w:rPr>
          <w:rFonts w:ascii="Calibri" w:hAnsi="Calibri" w:cs="Arial"/>
          <w:color w:val="232629"/>
          <w:sz w:val="23"/>
          <w:szCs w:val="23"/>
        </w:rPr>
      </w:pPr>
      <w:r>
        <w:rPr>
          <w:rFonts w:ascii="Calibri" w:hAnsi="Calibri" w:cs="Arial"/>
          <w:color w:val="232629"/>
          <w:sz w:val="23"/>
          <w:szCs w:val="23"/>
        </w:rPr>
        <w:t>Working</w:t>
      </w:r>
      <w:r w:rsidR="00FD4C72" w:rsidRPr="006011FE">
        <w:rPr>
          <w:rFonts w:ascii="Calibri" w:hAnsi="Calibri" w:cs="Arial"/>
          <w:color w:val="232629"/>
          <w:sz w:val="23"/>
          <w:szCs w:val="23"/>
        </w:rPr>
        <w:t xml:space="preserve"> knowledge of Projects</w:t>
      </w:r>
      <w:r w:rsidR="00FD4C72">
        <w:rPr>
          <w:rFonts w:ascii="Calibri" w:hAnsi="Calibri" w:cs="Arial"/>
          <w:color w:val="232629"/>
          <w:sz w:val="23"/>
          <w:szCs w:val="23"/>
        </w:rPr>
        <w:t xml:space="preserve"> </w:t>
      </w:r>
      <w:r>
        <w:rPr>
          <w:rFonts w:ascii="Calibri" w:hAnsi="Calibri" w:cs="Arial"/>
          <w:color w:val="232629"/>
          <w:sz w:val="23"/>
          <w:szCs w:val="23"/>
        </w:rPr>
        <w:t xml:space="preserve">and Fixed Assets </w:t>
      </w:r>
      <w:r w:rsidR="00FD4C72" w:rsidRPr="000142CC">
        <w:rPr>
          <w:rFonts w:ascii="Calibri" w:hAnsi="Calibri" w:cs="Arial"/>
          <w:color w:val="232629"/>
          <w:sz w:val="23"/>
          <w:szCs w:val="23"/>
        </w:rPr>
        <w:t>module.</w:t>
      </w:r>
    </w:p>
    <w:p w14:paraId="64A2CC92" w14:textId="487D2D1A" w:rsidR="0059569A" w:rsidRPr="006570E5" w:rsidRDefault="004B0ACF" w:rsidP="00FD4C72">
      <w:pPr>
        <w:pStyle w:val="ListParagraph"/>
        <w:numPr>
          <w:ilvl w:val="0"/>
          <w:numId w:val="36"/>
        </w:numPr>
        <w:tabs>
          <w:tab w:val="left" w:pos="360"/>
          <w:tab w:val="left" w:pos="720"/>
        </w:tabs>
        <w:spacing w:after="0" w:line="240" w:lineRule="auto"/>
        <w:rPr>
          <w:rFonts w:ascii="Calibri" w:hAnsi="Calibri" w:cs="Arial"/>
          <w:color w:val="232629"/>
          <w:sz w:val="23"/>
          <w:szCs w:val="23"/>
        </w:rPr>
      </w:pPr>
      <w:r w:rsidRPr="004B0ACF">
        <w:rPr>
          <w:rFonts w:ascii="Calibri" w:hAnsi="Calibri" w:cs="Arial"/>
          <w:color w:val="232629"/>
          <w:sz w:val="23"/>
          <w:szCs w:val="23"/>
        </w:rPr>
        <w:t>Conduct regular assessments and audits to validate ATO status and address any non-compliance issues.</w:t>
      </w:r>
    </w:p>
    <w:p w14:paraId="17DFD7FE" w14:textId="77777777" w:rsidR="00FD4C72" w:rsidRDefault="00FD4C72" w:rsidP="00FD4C72">
      <w:pPr>
        <w:pStyle w:val="ListParagraph"/>
        <w:numPr>
          <w:ilvl w:val="0"/>
          <w:numId w:val="36"/>
        </w:numPr>
        <w:tabs>
          <w:tab w:val="left" w:pos="360"/>
          <w:tab w:val="left" w:pos="720"/>
        </w:tabs>
        <w:spacing w:after="0" w:line="240" w:lineRule="auto"/>
        <w:rPr>
          <w:rFonts w:ascii="Calibri" w:hAnsi="Calibri" w:cs="Arial"/>
          <w:color w:val="232629"/>
          <w:sz w:val="23"/>
          <w:szCs w:val="23"/>
        </w:rPr>
      </w:pPr>
      <w:r w:rsidRPr="006011FE">
        <w:rPr>
          <w:rFonts w:ascii="Calibri" w:hAnsi="Calibri" w:cs="Arial"/>
          <w:color w:val="232629"/>
          <w:sz w:val="23"/>
          <w:szCs w:val="23"/>
        </w:rPr>
        <w:t>Established business acumen and understanding of the</w:t>
      </w:r>
      <w:r>
        <w:rPr>
          <w:rFonts w:ascii="Calibri" w:hAnsi="Calibri" w:cs="Arial"/>
          <w:color w:val="232629"/>
          <w:sz w:val="23"/>
          <w:szCs w:val="23"/>
        </w:rPr>
        <w:t xml:space="preserve"> </w:t>
      </w:r>
      <w:r w:rsidRPr="00406DE5">
        <w:rPr>
          <w:rFonts w:ascii="Calibri" w:hAnsi="Calibri" w:cs="Arial"/>
          <w:color w:val="232629"/>
          <w:sz w:val="23"/>
          <w:szCs w:val="23"/>
        </w:rPr>
        <w:t>underlaying finance business process in the areas of</w:t>
      </w:r>
      <w:r>
        <w:rPr>
          <w:rFonts w:ascii="Calibri" w:hAnsi="Calibri" w:cs="Arial"/>
          <w:color w:val="232629"/>
          <w:sz w:val="23"/>
          <w:szCs w:val="23"/>
        </w:rPr>
        <w:t xml:space="preserve"> </w:t>
      </w:r>
      <w:r w:rsidRPr="00406DE5">
        <w:rPr>
          <w:rFonts w:ascii="Calibri" w:hAnsi="Calibri" w:cs="Arial"/>
          <w:color w:val="232629"/>
          <w:sz w:val="23"/>
          <w:szCs w:val="23"/>
        </w:rPr>
        <w:t>Projects/ Accounts Payable/Accounts Receivable/General</w:t>
      </w:r>
      <w:r>
        <w:rPr>
          <w:rFonts w:ascii="Calibri" w:hAnsi="Calibri" w:cs="Arial"/>
          <w:color w:val="232629"/>
          <w:sz w:val="23"/>
          <w:szCs w:val="23"/>
        </w:rPr>
        <w:t xml:space="preserve"> </w:t>
      </w:r>
      <w:r w:rsidRPr="00406DE5">
        <w:rPr>
          <w:rFonts w:ascii="Calibri" w:hAnsi="Calibri" w:cs="Arial"/>
          <w:color w:val="232629"/>
          <w:sz w:val="23"/>
          <w:szCs w:val="23"/>
        </w:rPr>
        <w:t>Ledger/Fixed Assets/Purchasing</w:t>
      </w:r>
      <w:r>
        <w:rPr>
          <w:rFonts w:ascii="Calibri" w:hAnsi="Calibri" w:cs="Arial"/>
          <w:color w:val="232629"/>
          <w:sz w:val="23"/>
          <w:szCs w:val="23"/>
        </w:rPr>
        <w:t>.</w:t>
      </w:r>
    </w:p>
    <w:p w14:paraId="16949C04" w14:textId="5648F30B" w:rsidR="00615772" w:rsidRPr="006570E5" w:rsidRDefault="00866121" w:rsidP="00FD4C72">
      <w:pPr>
        <w:pStyle w:val="ListParagraph"/>
        <w:numPr>
          <w:ilvl w:val="0"/>
          <w:numId w:val="36"/>
        </w:numPr>
        <w:tabs>
          <w:tab w:val="left" w:pos="360"/>
          <w:tab w:val="left" w:pos="720"/>
        </w:tabs>
        <w:spacing w:after="0" w:line="240" w:lineRule="auto"/>
        <w:rPr>
          <w:rFonts w:ascii="Calibri" w:hAnsi="Calibri" w:cs="Arial"/>
          <w:color w:val="232629"/>
          <w:sz w:val="23"/>
          <w:szCs w:val="23"/>
        </w:rPr>
      </w:pPr>
      <w:r w:rsidRPr="00866121">
        <w:rPr>
          <w:rFonts w:ascii="Calibri" w:hAnsi="Calibri" w:cs="Arial"/>
          <w:color w:val="232629"/>
          <w:sz w:val="23"/>
          <w:szCs w:val="23"/>
        </w:rPr>
        <w:t>Builds and maintains dashboards in PowerBI</w:t>
      </w:r>
      <w:r w:rsidR="00FC1C87">
        <w:rPr>
          <w:rFonts w:ascii="Calibri" w:hAnsi="Calibri" w:cs="Arial"/>
          <w:color w:val="232629"/>
          <w:sz w:val="23"/>
          <w:szCs w:val="23"/>
        </w:rPr>
        <w:t xml:space="preserve"> </w:t>
      </w:r>
      <w:r w:rsidRPr="00866121">
        <w:rPr>
          <w:rFonts w:ascii="Calibri" w:hAnsi="Calibri" w:cs="Arial"/>
          <w:color w:val="232629"/>
          <w:sz w:val="23"/>
          <w:szCs w:val="23"/>
        </w:rPr>
        <w:t>that display accurate, relevant, and meaningful metrics</w:t>
      </w:r>
      <w:r w:rsidR="00FC1C87">
        <w:rPr>
          <w:rFonts w:ascii="Calibri" w:hAnsi="Calibri" w:cs="Arial"/>
          <w:color w:val="232629"/>
          <w:sz w:val="23"/>
          <w:szCs w:val="23"/>
        </w:rPr>
        <w:t xml:space="preserve"> to </w:t>
      </w:r>
      <w:r w:rsidR="00B12267">
        <w:rPr>
          <w:rFonts w:ascii="Calibri" w:hAnsi="Calibri" w:cs="Arial"/>
          <w:color w:val="232629"/>
          <w:sz w:val="23"/>
          <w:szCs w:val="23"/>
        </w:rPr>
        <w:t xml:space="preserve">increase the performance of </w:t>
      </w:r>
      <w:r w:rsidR="00D068B1">
        <w:rPr>
          <w:rFonts w:ascii="Calibri" w:hAnsi="Calibri" w:cs="Arial"/>
          <w:color w:val="232629"/>
          <w:sz w:val="23"/>
          <w:szCs w:val="23"/>
        </w:rPr>
        <w:t xml:space="preserve">Q101 production line. </w:t>
      </w:r>
    </w:p>
    <w:p w14:paraId="09F5225D" w14:textId="6E7A2EDD" w:rsidR="00B77E71" w:rsidRDefault="00404D00" w:rsidP="00B77E71">
      <w:pPr>
        <w:pStyle w:val="ListParagraph"/>
        <w:numPr>
          <w:ilvl w:val="0"/>
          <w:numId w:val="36"/>
        </w:numPr>
        <w:tabs>
          <w:tab w:val="left" w:pos="360"/>
          <w:tab w:val="left" w:pos="720"/>
        </w:tabs>
        <w:spacing w:after="0" w:line="240" w:lineRule="auto"/>
        <w:rPr>
          <w:rFonts w:ascii="Calibri" w:hAnsi="Calibri" w:cs="Arial"/>
          <w:color w:val="232629"/>
          <w:sz w:val="23"/>
          <w:szCs w:val="23"/>
        </w:rPr>
      </w:pPr>
      <w:r w:rsidRPr="00404D00">
        <w:rPr>
          <w:rFonts w:ascii="Calibri" w:hAnsi="Calibri" w:cs="Arial"/>
          <w:color w:val="232629"/>
          <w:sz w:val="23"/>
          <w:szCs w:val="23"/>
        </w:rPr>
        <w:t>Establish and maintain a third-party risk management program that includes due diligence, contract reviews, and ongoing monitoring.</w:t>
      </w:r>
    </w:p>
    <w:p w14:paraId="3BB263D6" w14:textId="64E2C6A4" w:rsidR="005F2E94" w:rsidRPr="005F2E94" w:rsidRDefault="0059569A" w:rsidP="00B77E71">
      <w:pPr>
        <w:pStyle w:val="ListParagraph"/>
        <w:numPr>
          <w:ilvl w:val="0"/>
          <w:numId w:val="36"/>
        </w:numPr>
        <w:tabs>
          <w:tab w:val="left" w:pos="360"/>
          <w:tab w:val="left" w:pos="720"/>
        </w:tabs>
        <w:spacing w:after="0" w:line="240" w:lineRule="auto"/>
        <w:rPr>
          <w:rFonts w:ascii="Calibri" w:hAnsi="Calibri" w:cs="Arial"/>
          <w:color w:val="232629"/>
          <w:sz w:val="23"/>
          <w:szCs w:val="23"/>
        </w:rPr>
      </w:pPr>
      <w:r w:rsidRPr="0059569A">
        <w:rPr>
          <w:rFonts w:ascii="Calibri" w:hAnsi="Calibri" w:cs="Arial"/>
          <w:color w:val="232629"/>
          <w:sz w:val="23"/>
          <w:szCs w:val="23"/>
        </w:rPr>
        <w:t>Regularly assess the effectiveness of security controls through testing and monitoring activities.</w:t>
      </w:r>
    </w:p>
    <w:p w14:paraId="1C33F07D" w14:textId="77777777" w:rsidR="000953E8" w:rsidRPr="005E49BB" w:rsidRDefault="000953E8" w:rsidP="005E49BB">
      <w:pPr>
        <w:spacing w:before="240" w:after="0" w:line="240" w:lineRule="auto"/>
        <w:rPr>
          <w:rFonts w:ascii="Calibri" w:hAnsi="Calibri" w:cs="Calibri"/>
        </w:rPr>
      </w:pPr>
      <w:r w:rsidRPr="005E49BB">
        <w:rPr>
          <w:rFonts w:ascii="Calibri" w:hAnsi="Calibri" w:cs="Calibri"/>
          <w:b/>
        </w:rPr>
        <w:t>Project Experience</w:t>
      </w:r>
      <w:r w:rsidRPr="005E49BB">
        <w:rPr>
          <w:rFonts w:ascii="Calibri" w:hAnsi="Calibri" w:cs="Calibri"/>
          <w:b/>
        </w:rPr>
        <w:tab/>
      </w:r>
      <w:r w:rsidRPr="005E49BB">
        <w:rPr>
          <w:rFonts w:ascii="Calibri" w:hAnsi="Calibri" w:cs="Calibri"/>
          <w:b/>
        </w:rPr>
        <w:tab/>
      </w:r>
      <w:r w:rsidRPr="005E49BB">
        <w:rPr>
          <w:rFonts w:ascii="Calibri" w:hAnsi="Calibri" w:cs="Calibri"/>
          <w:b/>
        </w:rPr>
        <w:tab/>
      </w:r>
      <w:r w:rsidRPr="005E49BB">
        <w:rPr>
          <w:rFonts w:ascii="Calibri" w:hAnsi="Calibri" w:cs="Calibri"/>
          <w:b/>
        </w:rPr>
        <w:tab/>
      </w:r>
      <w:r w:rsidRPr="005E49BB">
        <w:rPr>
          <w:rFonts w:ascii="Calibri" w:hAnsi="Calibri" w:cs="Calibri"/>
          <w:b/>
        </w:rPr>
        <w:tab/>
      </w:r>
      <w:r w:rsidRPr="005E49BB">
        <w:rPr>
          <w:rFonts w:ascii="Calibri" w:hAnsi="Calibri" w:cs="Calibri"/>
          <w:b/>
        </w:rPr>
        <w:tab/>
      </w:r>
      <w:r w:rsidRPr="005E49BB">
        <w:rPr>
          <w:rFonts w:ascii="Calibri" w:hAnsi="Calibri" w:cs="Calibri"/>
          <w:b/>
        </w:rPr>
        <w:tab/>
      </w:r>
      <w:r w:rsidRPr="005E49BB">
        <w:rPr>
          <w:rFonts w:ascii="Calibri" w:hAnsi="Calibri" w:cs="Calibri"/>
          <w:b/>
        </w:rPr>
        <w:tab/>
      </w:r>
      <w:r w:rsidRPr="005E49BB">
        <w:rPr>
          <w:rFonts w:ascii="Calibri" w:hAnsi="Calibri" w:cs="Calibri"/>
          <w:b/>
        </w:rPr>
        <w:tab/>
      </w:r>
      <w:r w:rsidR="00852130">
        <w:rPr>
          <w:rFonts w:ascii="Calibri" w:hAnsi="Calibri" w:cs="Calibri"/>
          <w:b/>
        </w:rPr>
        <w:t xml:space="preserve">OCT </w:t>
      </w:r>
      <w:r w:rsidRPr="005E49BB">
        <w:rPr>
          <w:rFonts w:ascii="Calibri" w:hAnsi="Calibri" w:cs="Calibri"/>
          <w:b/>
        </w:rPr>
        <w:t>201</w:t>
      </w:r>
      <w:r w:rsidR="003C7434">
        <w:rPr>
          <w:rFonts w:ascii="Calibri" w:hAnsi="Calibri" w:cs="Calibri"/>
          <w:b/>
        </w:rPr>
        <w:t>9</w:t>
      </w:r>
      <w:r w:rsidRPr="005E49BB">
        <w:rPr>
          <w:rFonts w:ascii="Calibri" w:hAnsi="Calibri" w:cs="Calibri"/>
          <w:b/>
        </w:rPr>
        <w:t xml:space="preserve">– </w:t>
      </w:r>
      <w:r w:rsidR="00094094">
        <w:rPr>
          <w:rFonts w:ascii="Calibri" w:hAnsi="Calibri" w:cs="Calibri"/>
          <w:b/>
        </w:rPr>
        <w:t>June</w:t>
      </w:r>
      <w:r w:rsidR="003C7434">
        <w:rPr>
          <w:rFonts w:ascii="Calibri" w:hAnsi="Calibri" w:cs="Calibri"/>
          <w:b/>
        </w:rPr>
        <w:t xml:space="preserve"> 2021</w:t>
      </w:r>
    </w:p>
    <w:p w14:paraId="0F9DAB11" w14:textId="77777777" w:rsidR="005E49BB" w:rsidRDefault="000953E8" w:rsidP="005E49BB">
      <w:pPr>
        <w:spacing w:after="0" w:line="240" w:lineRule="auto"/>
        <w:rPr>
          <w:rFonts w:ascii="Calibri" w:hAnsi="Calibri" w:cs="Calibri"/>
          <w:b/>
        </w:rPr>
      </w:pPr>
      <w:r w:rsidRPr="005E49BB">
        <w:rPr>
          <w:rFonts w:ascii="Calibri" w:hAnsi="Calibri" w:cs="Calibri"/>
          <w:b/>
        </w:rPr>
        <w:t xml:space="preserve">Role: </w:t>
      </w:r>
      <w:r w:rsidR="00D4392A">
        <w:rPr>
          <w:rFonts w:ascii="Calibri" w:hAnsi="Calibri" w:cs="Calibri"/>
          <w:b/>
        </w:rPr>
        <w:t>Project Analyst</w:t>
      </w:r>
    </w:p>
    <w:p w14:paraId="2EB8571F" w14:textId="77777777" w:rsidR="000953E8" w:rsidRPr="005E49BB" w:rsidRDefault="000953E8" w:rsidP="005E49BB">
      <w:pPr>
        <w:spacing w:after="0" w:line="240" w:lineRule="auto"/>
        <w:rPr>
          <w:rFonts w:ascii="Calibri" w:hAnsi="Calibri" w:cs="Calibri"/>
          <w:b/>
        </w:rPr>
      </w:pPr>
      <w:r w:rsidRPr="005E49BB">
        <w:rPr>
          <w:rFonts w:ascii="Calibri" w:hAnsi="Calibri" w:cs="Calibri"/>
          <w:b/>
        </w:rPr>
        <w:t xml:space="preserve">Client: </w:t>
      </w:r>
      <w:proofErr w:type="spellStart"/>
      <w:r w:rsidR="00070464">
        <w:rPr>
          <w:rFonts w:ascii="Calibri" w:hAnsi="Calibri" w:cs="Calibri"/>
          <w:b/>
        </w:rPr>
        <w:t>Colibri</w:t>
      </w:r>
      <w:proofErr w:type="spellEnd"/>
    </w:p>
    <w:p w14:paraId="70F31B56" w14:textId="77777777" w:rsidR="000953E8" w:rsidRPr="005E49BB" w:rsidRDefault="000953E8" w:rsidP="005E49BB">
      <w:pPr>
        <w:spacing w:after="0" w:line="240" w:lineRule="auto"/>
        <w:rPr>
          <w:rFonts w:ascii="Calibri" w:hAnsi="Calibri" w:cs="Calibri"/>
          <w:b/>
          <w:sz w:val="20"/>
        </w:rPr>
      </w:pPr>
      <w:r w:rsidRPr="005E49BB">
        <w:rPr>
          <w:rFonts w:ascii="Calibri" w:hAnsi="Calibri" w:cs="Calibri"/>
          <w:b/>
        </w:rPr>
        <w:t xml:space="preserve">Project: </w:t>
      </w:r>
      <w:r w:rsidR="00070464">
        <w:rPr>
          <w:rFonts w:ascii="Calibri" w:hAnsi="Calibri" w:cs="Calibri"/>
          <w:b/>
          <w:szCs w:val="24"/>
        </w:rPr>
        <w:t>Gold Coast &amp; IFREC</w:t>
      </w:r>
    </w:p>
    <w:p w14:paraId="396C96FC" w14:textId="77777777" w:rsidR="000953E8" w:rsidRDefault="000953E8" w:rsidP="005E49BB">
      <w:pPr>
        <w:spacing w:after="0" w:line="240" w:lineRule="auto"/>
        <w:rPr>
          <w:rFonts w:ascii="Calibri" w:eastAsia="Times New Roman" w:hAnsi="Calibri" w:cs="Calibri"/>
          <w:b/>
          <w:color w:val="000000"/>
          <w:szCs w:val="20"/>
          <w:lang w:val="x-none" w:eastAsia="x-none"/>
        </w:rPr>
      </w:pPr>
      <w:r w:rsidRPr="005E49BB">
        <w:rPr>
          <w:rFonts w:ascii="Calibri" w:eastAsia="Times New Roman" w:hAnsi="Calibri" w:cs="Calibri"/>
          <w:b/>
          <w:color w:val="000000"/>
          <w:szCs w:val="20"/>
          <w:lang w:val="x-none" w:eastAsia="x-none"/>
        </w:rPr>
        <w:lastRenderedPageBreak/>
        <w:t>Responsibilities:</w:t>
      </w:r>
    </w:p>
    <w:p w14:paraId="15E91099" w14:textId="77777777" w:rsidR="00BC5303" w:rsidRPr="009821F5" w:rsidRDefault="00BC5303" w:rsidP="00BC5303">
      <w:pPr>
        <w:pStyle w:val="ListParagraph"/>
        <w:numPr>
          <w:ilvl w:val="0"/>
          <w:numId w:val="34"/>
        </w:numPr>
        <w:spacing w:after="0" w:line="240" w:lineRule="auto"/>
        <w:divId w:val="620305027"/>
        <w:rPr>
          <w:rFonts w:asciiTheme="minorHAnsi" w:eastAsia="Times New Roman" w:hAnsiTheme="minorHAnsi"/>
          <w:color w:val="313131"/>
        </w:rPr>
      </w:pPr>
      <w:r w:rsidRPr="009821F5">
        <w:rPr>
          <w:rFonts w:asciiTheme="minorHAnsi" w:eastAsia="Times New Roman" w:hAnsiTheme="minorHAnsi"/>
          <w:color w:val="313131"/>
        </w:rPr>
        <w:t>Completed in-depth analyses for business-optimization projects, reporting tools, back-office programs and payment-processing apps. Measurable outcomes:</w:t>
      </w:r>
    </w:p>
    <w:p w14:paraId="292E8943" w14:textId="77777777" w:rsidR="00BC5303" w:rsidRPr="009821F5" w:rsidRDefault="00BC5303" w:rsidP="00235934">
      <w:pPr>
        <w:pStyle w:val="ListParagraph"/>
        <w:numPr>
          <w:ilvl w:val="0"/>
          <w:numId w:val="35"/>
        </w:numPr>
        <w:spacing w:after="0" w:line="240" w:lineRule="auto"/>
        <w:divId w:val="542718625"/>
        <w:rPr>
          <w:rFonts w:asciiTheme="minorHAnsi" w:eastAsia="Times New Roman" w:hAnsiTheme="minorHAnsi"/>
          <w:color w:val="313131"/>
        </w:rPr>
      </w:pPr>
      <w:r w:rsidRPr="009821F5">
        <w:rPr>
          <w:rFonts w:asciiTheme="minorHAnsi" w:eastAsia="Times New Roman" w:hAnsiTheme="minorHAnsi"/>
          <w:color w:val="313131"/>
        </w:rPr>
        <w:t>9.2% revenue growth (2020)</w:t>
      </w:r>
    </w:p>
    <w:p w14:paraId="79549458" w14:textId="77777777" w:rsidR="00BC5303" w:rsidRPr="009821F5" w:rsidRDefault="00BC5303" w:rsidP="00235934">
      <w:pPr>
        <w:pStyle w:val="ListParagraph"/>
        <w:numPr>
          <w:ilvl w:val="0"/>
          <w:numId w:val="35"/>
        </w:numPr>
        <w:spacing w:after="0" w:line="240" w:lineRule="auto"/>
        <w:divId w:val="1251935234"/>
        <w:rPr>
          <w:rFonts w:asciiTheme="minorHAnsi" w:eastAsia="Times New Roman" w:hAnsiTheme="minorHAnsi"/>
          <w:color w:val="313131"/>
        </w:rPr>
      </w:pPr>
      <w:r w:rsidRPr="009821F5">
        <w:rPr>
          <w:rFonts w:asciiTheme="minorHAnsi" w:eastAsia="Times New Roman" w:hAnsiTheme="minorHAnsi"/>
          <w:color w:val="313131"/>
        </w:rPr>
        <w:t>Up to 45% in efficiency gains</w:t>
      </w:r>
    </w:p>
    <w:p w14:paraId="3CCBFF56" w14:textId="77777777" w:rsidR="00BC5303" w:rsidRPr="009821F5" w:rsidRDefault="00BC5303" w:rsidP="00235934">
      <w:pPr>
        <w:pStyle w:val="ListParagraph"/>
        <w:numPr>
          <w:ilvl w:val="0"/>
          <w:numId w:val="35"/>
        </w:numPr>
        <w:spacing w:after="0" w:line="240" w:lineRule="auto"/>
        <w:divId w:val="978614087"/>
        <w:rPr>
          <w:rFonts w:asciiTheme="minorHAnsi" w:eastAsia="Times New Roman" w:hAnsiTheme="minorHAnsi"/>
          <w:color w:val="313131"/>
        </w:rPr>
      </w:pPr>
      <w:r w:rsidRPr="009821F5">
        <w:rPr>
          <w:rFonts w:asciiTheme="minorHAnsi" w:eastAsia="Times New Roman" w:hAnsiTheme="minorHAnsi"/>
          <w:color w:val="313131"/>
        </w:rPr>
        <w:t>$575K capital-expense reduction</w:t>
      </w:r>
    </w:p>
    <w:p w14:paraId="790F5A62" w14:textId="77777777" w:rsidR="00BC5303" w:rsidRPr="009821F5" w:rsidRDefault="00BC5303" w:rsidP="00A07C1F">
      <w:pPr>
        <w:pStyle w:val="ListParagraph"/>
        <w:numPr>
          <w:ilvl w:val="0"/>
          <w:numId w:val="35"/>
        </w:numPr>
        <w:spacing w:after="0" w:line="240" w:lineRule="auto"/>
        <w:divId w:val="47458249"/>
        <w:rPr>
          <w:rFonts w:asciiTheme="minorHAnsi" w:eastAsia="Times New Roman" w:hAnsiTheme="minorHAnsi"/>
          <w:color w:val="313131"/>
        </w:rPr>
      </w:pPr>
      <w:r w:rsidRPr="009821F5">
        <w:rPr>
          <w:rFonts w:asciiTheme="minorHAnsi" w:eastAsia="Times New Roman" w:hAnsiTheme="minorHAnsi"/>
          <w:color w:val="313131"/>
        </w:rPr>
        <w:t>$500k labor-cost savings</w:t>
      </w:r>
    </w:p>
    <w:p w14:paraId="5D0B6121" w14:textId="77777777" w:rsidR="00BC5303" w:rsidRPr="009821F5" w:rsidRDefault="00BC5303" w:rsidP="00A07C1F">
      <w:pPr>
        <w:pStyle w:val="ListParagraph"/>
        <w:numPr>
          <w:ilvl w:val="0"/>
          <w:numId w:val="35"/>
        </w:numPr>
        <w:spacing w:after="0" w:line="240" w:lineRule="auto"/>
        <w:divId w:val="1828664928"/>
        <w:rPr>
          <w:rFonts w:asciiTheme="minorHAnsi" w:eastAsia="Times New Roman" w:hAnsiTheme="minorHAnsi"/>
          <w:color w:val="313131"/>
        </w:rPr>
      </w:pPr>
      <w:r w:rsidRPr="009821F5">
        <w:rPr>
          <w:rFonts w:asciiTheme="minorHAnsi" w:eastAsia="Times New Roman" w:hAnsiTheme="minorHAnsi"/>
          <w:color w:val="313131"/>
        </w:rPr>
        <w:t>97% account-retention rates</w:t>
      </w:r>
    </w:p>
    <w:p w14:paraId="189A0ED3" w14:textId="77777777" w:rsidR="00BC5303" w:rsidRPr="009821F5" w:rsidRDefault="00BC5303" w:rsidP="00A07C1F">
      <w:pPr>
        <w:pStyle w:val="ListParagraph"/>
        <w:numPr>
          <w:ilvl w:val="0"/>
          <w:numId w:val="35"/>
        </w:numPr>
        <w:spacing w:after="0" w:line="240" w:lineRule="auto"/>
        <w:divId w:val="438064724"/>
        <w:rPr>
          <w:rFonts w:asciiTheme="minorHAnsi" w:eastAsia="Times New Roman" w:hAnsiTheme="minorHAnsi"/>
          <w:color w:val="313131"/>
        </w:rPr>
      </w:pPr>
      <w:r w:rsidRPr="009821F5">
        <w:rPr>
          <w:rFonts w:asciiTheme="minorHAnsi" w:eastAsia="Times New Roman" w:hAnsiTheme="minorHAnsi"/>
          <w:color w:val="313131"/>
        </w:rPr>
        <w:t>10% increase in referrals</w:t>
      </w:r>
    </w:p>
    <w:p w14:paraId="69377457" w14:textId="10796B9F" w:rsidR="00BC5303" w:rsidRPr="009821F5" w:rsidRDefault="00BC5303" w:rsidP="00BC5303">
      <w:pPr>
        <w:pStyle w:val="ListParagraph"/>
        <w:numPr>
          <w:ilvl w:val="0"/>
          <w:numId w:val="34"/>
        </w:numPr>
        <w:spacing w:after="0" w:line="240" w:lineRule="auto"/>
        <w:divId w:val="1975408177"/>
        <w:rPr>
          <w:rFonts w:asciiTheme="minorHAnsi" w:eastAsia="Times New Roman" w:hAnsiTheme="minorHAnsi"/>
          <w:color w:val="313131"/>
        </w:rPr>
      </w:pPr>
      <w:r w:rsidRPr="009821F5">
        <w:rPr>
          <w:rFonts w:asciiTheme="minorHAnsi" w:eastAsia="Times New Roman" w:hAnsiTheme="minorHAnsi"/>
          <w:color w:val="313131"/>
        </w:rPr>
        <w:t xml:space="preserve">Gathered the BRD &amp; FRD </w:t>
      </w:r>
      <w:r w:rsidR="008D38AE" w:rsidRPr="009821F5">
        <w:rPr>
          <w:rFonts w:asciiTheme="minorHAnsi" w:eastAsia="Times New Roman" w:hAnsiTheme="minorHAnsi"/>
          <w:color w:val="313131"/>
        </w:rPr>
        <w:t>(Functional</w:t>
      </w:r>
      <w:r w:rsidRPr="009821F5">
        <w:rPr>
          <w:rFonts w:asciiTheme="minorHAnsi" w:eastAsia="Times New Roman" w:hAnsiTheme="minorHAnsi"/>
          <w:color w:val="313131"/>
        </w:rPr>
        <w:t xml:space="preserve"> &amp; </w:t>
      </w:r>
      <w:r w:rsidR="008D38AE" w:rsidRPr="009821F5">
        <w:rPr>
          <w:rFonts w:asciiTheme="minorHAnsi" w:eastAsia="Times New Roman" w:hAnsiTheme="minorHAnsi"/>
          <w:color w:val="313131"/>
        </w:rPr>
        <w:t>nonfunctional</w:t>
      </w:r>
      <w:r w:rsidRPr="009821F5">
        <w:rPr>
          <w:rFonts w:asciiTheme="minorHAnsi" w:eastAsia="Times New Roman" w:hAnsiTheme="minorHAnsi"/>
          <w:color w:val="313131"/>
        </w:rPr>
        <w:t>) to create the user stories.</w:t>
      </w:r>
    </w:p>
    <w:p w14:paraId="0F771695" w14:textId="70042BAC" w:rsidR="00BC5303" w:rsidRPr="009821F5" w:rsidRDefault="00BC5303" w:rsidP="00BC5303">
      <w:pPr>
        <w:pStyle w:val="ListParagraph"/>
        <w:numPr>
          <w:ilvl w:val="0"/>
          <w:numId w:val="34"/>
        </w:numPr>
        <w:spacing w:after="0" w:line="240" w:lineRule="auto"/>
        <w:divId w:val="1227885820"/>
        <w:rPr>
          <w:rFonts w:asciiTheme="minorHAnsi" w:eastAsia="Times New Roman" w:hAnsiTheme="minorHAnsi"/>
          <w:color w:val="313131"/>
        </w:rPr>
      </w:pPr>
      <w:r w:rsidRPr="009821F5">
        <w:rPr>
          <w:rFonts w:asciiTheme="minorHAnsi" w:eastAsia="Times New Roman" w:hAnsiTheme="minorHAnsi"/>
          <w:color w:val="313131"/>
        </w:rPr>
        <w:t xml:space="preserve">Implementation of Agile methodology to create the SDLC documents for the various education program apps </w:t>
      </w:r>
      <w:r w:rsidR="008D38AE" w:rsidRPr="009821F5">
        <w:rPr>
          <w:rFonts w:asciiTheme="minorHAnsi" w:eastAsia="Times New Roman" w:hAnsiTheme="minorHAnsi"/>
          <w:color w:val="313131"/>
        </w:rPr>
        <w:t>(websites</w:t>
      </w:r>
      <w:r w:rsidRPr="009821F5">
        <w:rPr>
          <w:rFonts w:asciiTheme="minorHAnsi" w:eastAsia="Times New Roman" w:hAnsiTheme="minorHAnsi"/>
          <w:color w:val="313131"/>
        </w:rPr>
        <w:t>)</w:t>
      </w:r>
    </w:p>
    <w:p w14:paraId="66AA17F6" w14:textId="77777777" w:rsidR="00BC5303" w:rsidRPr="009821F5" w:rsidRDefault="00BC5303" w:rsidP="00BC5303">
      <w:pPr>
        <w:pStyle w:val="ListParagraph"/>
        <w:numPr>
          <w:ilvl w:val="0"/>
          <w:numId w:val="34"/>
        </w:numPr>
        <w:spacing w:after="0" w:line="240" w:lineRule="auto"/>
        <w:divId w:val="651835976"/>
        <w:rPr>
          <w:rFonts w:asciiTheme="minorHAnsi" w:eastAsia="Times New Roman" w:hAnsiTheme="minorHAnsi"/>
          <w:color w:val="313131"/>
        </w:rPr>
      </w:pPr>
      <w:r w:rsidRPr="009821F5">
        <w:rPr>
          <w:rFonts w:asciiTheme="minorHAnsi" w:eastAsia="Times New Roman" w:hAnsiTheme="minorHAnsi"/>
          <w:color w:val="313131"/>
        </w:rPr>
        <w:t>Acquiring data from various sources and maintaining data: Data Sourcing, Database Management</w:t>
      </w:r>
    </w:p>
    <w:p w14:paraId="26661D4C" w14:textId="77777777" w:rsidR="00BC5303" w:rsidRPr="009821F5" w:rsidRDefault="00BC5303" w:rsidP="00BC5303">
      <w:pPr>
        <w:pStyle w:val="ListParagraph"/>
        <w:numPr>
          <w:ilvl w:val="0"/>
          <w:numId w:val="34"/>
        </w:numPr>
        <w:spacing w:after="0" w:line="240" w:lineRule="auto"/>
        <w:divId w:val="2037193283"/>
        <w:rPr>
          <w:rFonts w:asciiTheme="minorHAnsi" w:eastAsia="Times New Roman" w:hAnsiTheme="minorHAnsi"/>
          <w:color w:val="313131"/>
        </w:rPr>
      </w:pPr>
      <w:r w:rsidRPr="009821F5">
        <w:rPr>
          <w:rFonts w:asciiTheme="minorHAnsi" w:eastAsia="Times New Roman" w:hAnsiTheme="minorHAnsi"/>
          <w:color w:val="313131"/>
        </w:rPr>
        <w:t>Using Microsoft Project created the project charter to track the milestones to keep the project ON TIME &amp; under budget. Utilize the power BI tool to create the reports &amp; analyze the data.</w:t>
      </w:r>
    </w:p>
    <w:p w14:paraId="367EB9C9" w14:textId="4A715293" w:rsidR="00BC5303" w:rsidRPr="009821F5" w:rsidRDefault="00BC5303" w:rsidP="00BC5303">
      <w:pPr>
        <w:pStyle w:val="ListParagraph"/>
        <w:numPr>
          <w:ilvl w:val="0"/>
          <w:numId w:val="34"/>
        </w:numPr>
        <w:spacing w:after="0" w:line="240" w:lineRule="auto"/>
        <w:divId w:val="315425900"/>
        <w:rPr>
          <w:rFonts w:asciiTheme="minorHAnsi" w:eastAsia="Times New Roman" w:hAnsiTheme="minorHAnsi"/>
          <w:color w:val="313131"/>
        </w:rPr>
      </w:pPr>
      <w:r w:rsidRPr="009821F5">
        <w:rPr>
          <w:rFonts w:asciiTheme="minorHAnsi" w:eastAsia="Times New Roman" w:hAnsiTheme="minorHAnsi"/>
          <w:color w:val="313131"/>
        </w:rPr>
        <w:t xml:space="preserve">Identifying, Analyzing and Implementing trends or patterns in complex data </w:t>
      </w:r>
      <w:r w:rsidR="005B5F8F">
        <w:rPr>
          <w:rFonts w:asciiTheme="minorHAnsi" w:eastAsia="Times New Roman" w:hAnsiTheme="minorHAnsi"/>
          <w:color w:val="313131"/>
        </w:rPr>
        <w:t xml:space="preserve">sets on PowerBI </w:t>
      </w:r>
      <w:r w:rsidR="008D38AE">
        <w:rPr>
          <w:rFonts w:asciiTheme="minorHAnsi" w:eastAsia="Times New Roman" w:hAnsiTheme="minorHAnsi"/>
          <w:color w:val="313131"/>
        </w:rPr>
        <w:t>Dashboard:</w:t>
      </w:r>
      <w:r w:rsidRPr="009821F5">
        <w:rPr>
          <w:rFonts w:asciiTheme="minorHAnsi" w:eastAsia="Times New Roman" w:hAnsiTheme="minorHAnsi"/>
          <w:color w:val="313131"/>
        </w:rPr>
        <w:t xml:space="preserve"> Trend Analysis, Data Analysis, Pattern Recognition</w:t>
      </w:r>
      <w:r w:rsidR="005B5F8F">
        <w:rPr>
          <w:rFonts w:asciiTheme="minorHAnsi" w:eastAsia="Times New Roman" w:hAnsiTheme="minorHAnsi"/>
          <w:color w:val="313131"/>
        </w:rPr>
        <w:t>.</w:t>
      </w:r>
    </w:p>
    <w:p w14:paraId="36AA314E" w14:textId="77777777" w:rsidR="003B12FC" w:rsidRPr="009821F5" w:rsidRDefault="00BC5303" w:rsidP="003B12FC">
      <w:pPr>
        <w:pStyle w:val="ListParagraph"/>
        <w:numPr>
          <w:ilvl w:val="0"/>
          <w:numId w:val="34"/>
        </w:numPr>
        <w:spacing w:after="0" w:line="240" w:lineRule="auto"/>
        <w:divId w:val="663515841"/>
        <w:rPr>
          <w:rFonts w:asciiTheme="minorHAnsi" w:eastAsia="Times New Roman" w:hAnsiTheme="minorHAnsi"/>
          <w:color w:val="313131"/>
        </w:rPr>
      </w:pPr>
      <w:r w:rsidRPr="009821F5">
        <w:rPr>
          <w:rFonts w:asciiTheme="minorHAnsi" w:eastAsia="Times New Roman" w:hAnsiTheme="minorHAnsi"/>
          <w:color w:val="313131"/>
        </w:rPr>
        <w:t>Assisting management in strategic decision making: Leadership Support, Strategic Decision-making</w:t>
      </w:r>
    </w:p>
    <w:p w14:paraId="3A325CA5" w14:textId="77777777" w:rsidR="006C474E" w:rsidRPr="003C1971" w:rsidRDefault="006C474E" w:rsidP="006C474E">
      <w:pPr>
        <w:spacing w:before="240" w:after="0" w:line="240" w:lineRule="auto"/>
        <w:rPr>
          <w:rFonts w:ascii="Calibri" w:hAnsi="Calibri" w:cs="Calibri"/>
        </w:rPr>
      </w:pPr>
      <w:r w:rsidRPr="003C1971">
        <w:rPr>
          <w:rFonts w:ascii="Calibri" w:hAnsi="Calibri" w:cs="Calibri"/>
          <w:b/>
        </w:rPr>
        <w:t>Project Experience</w:t>
      </w:r>
      <w:r w:rsidR="00365D0C">
        <w:rPr>
          <w:rFonts w:ascii="Calibri" w:hAnsi="Calibri" w:cs="Calibri"/>
          <w:b/>
        </w:rPr>
        <w:tab/>
      </w:r>
      <w:r w:rsidR="00365D0C">
        <w:rPr>
          <w:rFonts w:ascii="Calibri" w:hAnsi="Calibri" w:cs="Calibri"/>
          <w:b/>
        </w:rPr>
        <w:tab/>
      </w:r>
      <w:r w:rsidR="00365D0C">
        <w:rPr>
          <w:rFonts w:ascii="Calibri" w:hAnsi="Calibri" w:cs="Calibri"/>
          <w:b/>
        </w:rPr>
        <w:tab/>
      </w:r>
      <w:r w:rsidR="00365D0C">
        <w:rPr>
          <w:rFonts w:ascii="Calibri" w:hAnsi="Calibri" w:cs="Calibri"/>
          <w:b/>
        </w:rPr>
        <w:tab/>
      </w:r>
      <w:r w:rsidR="00365D0C">
        <w:rPr>
          <w:rFonts w:ascii="Calibri" w:hAnsi="Calibri" w:cs="Calibri"/>
          <w:b/>
        </w:rPr>
        <w:tab/>
      </w:r>
      <w:r w:rsidR="00365D0C">
        <w:rPr>
          <w:rFonts w:ascii="Calibri" w:hAnsi="Calibri" w:cs="Calibri"/>
          <w:b/>
        </w:rPr>
        <w:tab/>
      </w:r>
      <w:r w:rsidR="00365D0C">
        <w:rPr>
          <w:rFonts w:ascii="Calibri" w:hAnsi="Calibri" w:cs="Calibri"/>
          <w:b/>
        </w:rPr>
        <w:tab/>
      </w:r>
      <w:r w:rsidR="00365D0C">
        <w:rPr>
          <w:rFonts w:ascii="Calibri" w:hAnsi="Calibri" w:cs="Calibri"/>
          <w:b/>
        </w:rPr>
        <w:tab/>
      </w:r>
      <w:r w:rsidR="00365D0C">
        <w:rPr>
          <w:rFonts w:ascii="Calibri" w:hAnsi="Calibri" w:cs="Calibri"/>
          <w:b/>
        </w:rPr>
        <w:tab/>
        <w:t xml:space="preserve">July 2017 – </w:t>
      </w:r>
      <w:r w:rsidR="00221B07">
        <w:rPr>
          <w:rFonts w:ascii="Calibri" w:hAnsi="Calibri" w:cs="Calibri"/>
          <w:b/>
        </w:rPr>
        <w:t>July</w:t>
      </w:r>
      <w:r>
        <w:rPr>
          <w:rFonts w:ascii="Calibri" w:hAnsi="Calibri" w:cs="Calibri"/>
          <w:b/>
        </w:rPr>
        <w:t xml:space="preserve"> 2019</w:t>
      </w:r>
    </w:p>
    <w:p w14:paraId="39190194" w14:textId="77777777" w:rsidR="006C474E" w:rsidRDefault="006C474E" w:rsidP="006C474E">
      <w:pPr>
        <w:spacing w:after="0"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Role: Business Analyst</w:t>
      </w:r>
      <w:r w:rsidRPr="003C1971">
        <w:rPr>
          <w:rFonts w:ascii="Calibri" w:hAnsi="Calibri" w:cs="Calibri"/>
          <w:b/>
        </w:rPr>
        <w:t xml:space="preserve"> </w:t>
      </w:r>
    </w:p>
    <w:p w14:paraId="0F5E6A3A" w14:textId="77777777" w:rsidR="006C474E" w:rsidRPr="003C1971" w:rsidRDefault="006C474E" w:rsidP="006C474E">
      <w:pPr>
        <w:spacing w:after="0" w:line="240" w:lineRule="auto"/>
        <w:rPr>
          <w:rFonts w:ascii="Calibri" w:hAnsi="Calibri" w:cs="Calibri"/>
          <w:b/>
        </w:rPr>
      </w:pPr>
      <w:r w:rsidRPr="003C1971">
        <w:rPr>
          <w:rFonts w:ascii="Calibri" w:hAnsi="Calibri" w:cs="Calibri"/>
          <w:b/>
        </w:rPr>
        <w:t>Clie</w:t>
      </w:r>
      <w:r>
        <w:rPr>
          <w:rFonts w:ascii="Calibri" w:hAnsi="Calibri" w:cs="Calibri"/>
          <w:b/>
        </w:rPr>
        <w:t>nt: Ericsson – Kentucky, New Jersey.</w:t>
      </w:r>
    </w:p>
    <w:p w14:paraId="341DF648" w14:textId="77777777" w:rsidR="006C474E" w:rsidRPr="003C1971" w:rsidRDefault="006C474E" w:rsidP="006C474E">
      <w:pPr>
        <w:spacing w:after="0" w:line="240" w:lineRule="auto"/>
        <w:rPr>
          <w:rFonts w:ascii="Calibri" w:hAnsi="Calibri" w:cs="Calibri"/>
          <w:b/>
          <w:sz w:val="20"/>
        </w:rPr>
      </w:pPr>
      <w:r w:rsidRPr="003C1971">
        <w:rPr>
          <w:rFonts w:ascii="Calibri" w:hAnsi="Calibri" w:cs="Calibri"/>
          <w:b/>
        </w:rPr>
        <w:t>Project:</w:t>
      </w:r>
      <w:r>
        <w:rPr>
          <w:rFonts w:ascii="Calibri" w:hAnsi="Calibri" w:cs="Calibri"/>
          <w:b/>
        </w:rPr>
        <w:t xml:space="preserve"> </w:t>
      </w:r>
      <w:r>
        <w:rPr>
          <w:rFonts w:ascii="Calibri" w:hAnsi="Calibri" w:cs="Calibri"/>
          <w:b/>
          <w:szCs w:val="24"/>
        </w:rPr>
        <w:t>Verizon, T-Mobile and AT&amp;T.</w:t>
      </w:r>
    </w:p>
    <w:p w14:paraId="7C7DFF5F" w14:textId="77777777" w:rsidR="006C474E" w:rsidRDefault="006C474E" w:rsidP="006C474E">
      <w:pPr>
        <w:pStyle w:val="PlainText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Responsibilities:</w:t>
      </w:r>
    </w:p>
    <w:p w14:paraId="08BAC9D7" w14:textId="77777777" w:rsidR="005249FC" w:rsidRDefault="00A47B85" w:rsidP="005F14E5">
      <w:pPr>
        <w:numPr>
          <w:ilvl w:val="0"/>
          <w:numId w:val="33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Leads</w:t>
      </w:r>
      <w:r w:rsidR="00365D0C">
        <w:rPr>
          <w:rFonts w:ascii="Calibri" w:hAnsi="Calibri" w:cs="Calibri"/>
        </w:rPr>
        <w:t xml:space="preserve"> the team to provide complex technical analysis and guidance, leadership and perform the GAP Analysis for the improvements </w:t>
      </w:r>
      <w:r w:rsidR="005249FC">
        <w:rPr>
          <w:rFonts w:ascii="Calibri" w:hAnsi="Calibri" w:cs="Calibri"/>
        </w:rPr>
        <w:t>of process</w:t>
      </w:r>
      <w:r w:rsidR="00932512">
        <w:rPr>
          <w:rFonts w:ascii="Calibri" w:hAnsi="Calibri" w:cs="Calibri"/>
        </w:rPr>
        <w:t>es</w:t>
      </w:r>
      <w:r w:rsidR="005249FC">
        <w:rPr>
          <w:rFonts w:ascii="Calibri" w:hAnsi="Calibri" w:cs="Calibri"/>
        </w:rPr>
        <w:t xml:space="preserve"> based on </w:t>
      </w:r>
      <w:r w:rsidR="004A0908">
        <w:rPr>
          <w:rFonts w:ascii="Calibri" w:hAnsi="Calibri" w:cs="Calibri"/>
        </w:rPr>
        <w:t>Waterfall/</w:t>
      </w:r>
      <w:r w:rsidR="005249FC">
        <w:rPr>
          <w:rFonts w:ascii="Calibri" w:hAnsi="Calibri" w:cs="Calibri"/>
        </w:rPr>
        <w:t>Agile Methodology that improve the effectiveness of the team.</w:t>
      </w:r>
    </w:p>
    <w:p w14:paraId="00DDE6FF" w14:textId="302089C4" w:rsidR="00F14941" w:rsidRPr="00A6355C" w:rsidRDefault="00F14941" w:rsidP="005F14E5">
      <w:pPr>
        <w:numPr>
          <w:ilvl w:val="0"/>
          <w:numId w:val="33"/>
        </w:numPr>
        <w:tabs>
          <w:tab w:val="left" w:pos="360"/>
        </w:tabs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Developed and </w:t>
      </w:r>
      <w:r w:rsidRPr="00A6355C">
        <w:rPr>
          <w:rFonts w:ascii="Calibri" w:hAnsi="Calibri" w:cs="Calibri"/>
        </w:rPr>
        <w:t>Delivered System Requirements Specific</w:t>
      </w:r>
      <w:r>
        <w:rPr>
          <w:rFonts w:ascii="Calibri" w:hAnsi="Calibri" w:cs="Calibri"/>
        </w:rPr>
        <w:t>ations</w:t>
      </w:r>
      <w:r w:rsidRPr="00A6355C">
        <w:rPr>
          <w:rFonts w:ascii="Calibri" w:hAnsi="Calibri" w:cs="Calibri"/>
        </w:rPr>
        <w:t xml:space="preserve"> document</w:t>
      </w:r>
      <w:r>
        <w:rPr>
          <w:rFonts w:ascii="Calibri" w:hAnsi="Calibri" w:cs="Calibri"/>
        </w:rPr>
        <w:t xml:space="preserve"> </w:t>
      </w:r>
      <w:r w:rsidRPr="00A6355C">
        <w:rPr>
          <w:rFonts w:ascii="Calibri" w:hAnsi="Calibri" w:cs="Calibri"/>
        </w:rPr>
        <w:t>(functional and non-</w:t>
      </w:r>
      <w:r w:rsidR="00D66611" w:rsidRPr="00A6355C">
        <w:rPr>
          <w:rFonts w:ascii="Calibri" w:hAnsi="Calibri" w:cs="Calibri"/>
        </w:rPr>
        <w:t>functional)</w:t>
      </w:r>
      <w:r w:rsidR="00D66611">
        <w:rPr>
          <w:rFonts w:ascii="Calibri" w:hAnsi="Calibri" w:cs="Calibri"/>
        </w:rPr>
        <w:t xml:space="preserve"> by</w:t>
      </w:r>
      <w:r w:rsidR="00BE003C">
        <w:rPr>
          <w:rFonts w:ascii="Calibri" w:hAnsi="Calibri" w:cs="Calibri"/>
        </w:rPr>
        <w:t xml:space="preserve"> </w:t>
      </w:r>
      <w:r w:rsidR="00CE0DC3">
        <w:rPr>
          <w:rFonts w:ascii="Calibri" w:hAnsi="Calibri" w:cs="Calibri"/>
        </w:rPr>
        <w:t>using wide range of techniques</w:t>
      </w:r>
      <w:r w:rsidR="00DF26F2">
        <w:rPr>
          <w:rFonts w:ascii="Calibri" w:hAnsi="Calibri" w:cs="Calibri"/>
        </w:rPr>
        <w:t>.</w:t>
      </w:r>
    </w:p>
    <w:p w14:paraId="5BF3665A" w14:textId="074646E2" w:rsidR="00BA4C9A" w:rsidRDefault="00BA4C9A" w:rsidP="005F14E5">
      <w:pPr>
        <w:pStyle w:val="ListParagraph"/>
        <w:numPr>
          <w:ilvl w:val="0"/>
          <w:numId w:val="33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Performed the GAP Analysis</w:t>
      </w:r>
      <w:r w:rsidR="00277748">
        <w:rPr>
          <w:rFonts w:ascii="Calibri" w:hAnsi="Calibri" w:cs="Calibri"/>
        </w:rPr>
        <w:t xml:space="preserve"> to measure the </w:t>
      </w:r>
      <w:r w:rsidR="00032687">
        <w:rPr>
          <w:rFonts w:ascii="Calibri" w:hAnsi="Calibri" w:cs="Calibri"/>
        </w:rPr>
        <w:t xml:space="preserve">performance of each module based on current </w:t>
      </w:r>
      <w:r w:rsidR="00350B33">
        <w:rPr>
          <w:rFonts w:ascii="Calibri" w:hAnsi="Calibri" w:cs="Calibri"/>
        </w:rPr>
        <w:t>business needs.</w:t>
      </w:r>
    </w:p>
    <w:p w14:paraId="23AA80DC" w14:textId="77777777" w:rsidR="00BA4C9A" w:rsidRDefault="00BA4C9A" w:rsidP="005F14E5">
      <w:pPr>
        <w:pStyle w:val="ListParagraph"/>
        <w:numPr>
          <w:ilvl w:val="0"/>
          <w:numId w:val="33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Worked with System Architecture team to ensure the business requirements were met accordingly.</w:t>
      </w:r>
    </w:p>
    <w:p w14:paraId="5F1E4805" w14:textId="77777777" w:rsidR="00BA4C9A" w:rsidRDefault="00B726C9" w:rsidP="005F14E5">
      <w:pPr>
        <w:pStyle w:val="ListParagraph"/>
        <w:numPr>
          <w:ilvl w:val="0"/>
          <w:numId w:val="33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Take a lead role in </w:t>
      </w:r>
      <w:r w:rsidR="00BA4C9A" w:rsidRPr="00F80A41">
        <w:rPr>
          <w:rFonts w:ascii="Calibri" w:hAnsi="Calibri" w:cs="Calibri"/>
        </w:rPr>
        <w:t>Develop</w:t>
      </w:r>
      <w:r>
        <w:rPr>
          <w:rFonts w:ascii="Calibri" w:hAnsi="Calibri" w:cs="Calibri"/>
        </w:rPr>
        <w:t xml:space="preserve">ing business </w:t>
      </w:r>
      <w:r w:rsidR="00BA4C9A" w:rsidRPr="00F80A41">
        <w:rPr>
          <w:rFonts w:ascii="Calibri" w:hAnsi="Calibri" w:cs="Calibri"/>
        </w:rPr>
        <w:t>analysis and design models with Visio using Unified Modeling Language (UML), Business Process Modeling No</w:t>
      </w:r>
      <w:r w:rsidR="00BA4C9A">
        <w:rPr>
          <w:rFonts w:ascii="Calibri" w:hAnsi="Calibri" w:cs="Calibri"/>
        </w:rPr>
        <w:t xml:space="preserve">tation (BPMN) per </w:t>
      </w:r>
      <w:r w:rsidR="00BA4C9A" w:rsidRPr="00146F72">
        <w:rPr>
          <w:rFonts w:ascii="Calibri" w:hAnsi="Calibri" w:cs="Calibri"/>
        </w:rPr>
        <w:t>PMBOK Standards</w:t>
      </w:r>
      <w:r w:rsidR="00BA4C9A" w:rsidRPr="00F80A41">
        <w:rPr>
          <w:rFonts w:ascii="Calibri" w:hAnsi="Calibri" w:cs="Calibri"/>
        </w:rPr>
        <w:t>.</w:t>
      </w:r>
    </w:p>
    <w:p w14:paraId="27BDC853" w14:textId="77777777" w:rsidR="00A65EEC" w:rsidRDefault="00A65EEC" w:rsidP="005F14E5">
      <w:pPr>
        <w:pStyle w:val="ListParagraph"/>
        <w:numPr>
          <w:ilvl w:val="0"/>
          <w:numId w:val="33"/>
        </w:numPr>
        <w:spacing w:after="0" w:line="240" w:lineRule="auto"/>
        <w:rPr>
          <w:rFonts w:ascii="Calibri" w:hAnsi="Calibri" w:cs="Calibri"/>
        </w:rPr>
      </w:pPr>
      <w:r w:rsidRPr="0035518F">
        <w:rPr>
          <w:rFonts w:ascii="Calibri" w:hAnsi="Calibri" w:cs="Calibri"/>
        </w:rPr>
        <w:t>Perform risk management technique to minimize project risks</w:t>
      </w:r>
      <w:r w:rsidRPr="00A65EEC">
        <w:rPr>
          <w:rFonts w:ascii="Calibri" w:hAnsi="Calibri" w:cs="Calibri"/>
        </w:rPr>
        <w:t xml:space="preserve"> and maintain relationships with third parties/vendors</w:t>
      </w:r>
      <w:r>
        <w:rPr>
          <w:rFonts w:ascii="Calibri" w:hAnsi="Calibri" w:cs="Calibri"/>
        </w:rPr>
        <w:t>.</w:t>
      </w:r>
    </w:p>
    <w:p w14:paraId="36BAF032" w14:textId="43E48551" w:rsidR="004A0908" w:rsidRDefault="004A0908" w:rsidP="005F14E5">
      <w:pPr>
        <w:numPr>
          <w:ilvl w:val="0"/>
          <w:numId w:val="33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Worked with QA team to ensure the business requirements </w:t>
      </w:r>
      <w:r w:rsidR="001A109E">
        <w:rPr>
          <w:rFonts w:ascii="Calibri" w:hAnsi="Calibri" w:cs="Calibri"/>
        </w:rPr>
        <w:t xml:space="preserve">aligned </w:t>
      </w:r>
      <w:r>
        <w:rPr>
          <w:rFonts w:ascii="Calibri" w:hAnsi="Calibri" w:cs="Calibri"/>
        </w:rPr>
        <w:t>into test strategy</w:t>
      </w:r>
      <w:r w:rsidR="001A109E">
        <w:rPr>
          <w:rFonts w:ascii="Calibri" w:hAnsi="Calibri" w:cs="Calibri"/>
        </w:rPr>
        <w:t xml:space="preserve"> to create </w:t>
      </w:r>
      <w:r>
        <w:rPr>
          <w:rFonts w:ascii="Calibri" w:hAnsi="Calibri" w:cs="Calibri"/>
        </w:rPr>
        <w:t>test plans and UAT plans. Ensure</w:t>
      </w:r>
      <w:r w:rsidR="00716256">
        <w:rPr>
          <w:rFonts w:ascii="Calibri" w:hAnsi="Calibri" w:cs="Calibri"/>
        </w:rPr>
        <w:t>d</w:t>
      </w:r>
      <w:r>
        <w:rPr>
          <w:rFonts w:ascii="Calibri" w:hAnsi="Calibri" w:cs="Calibri"/>
        </w:rPr>
        <w:t xml:space="preserve"> requirements fully tested and met the deliverables.</w:t>
      </w:r>
    </w:p>
    <w:p w14:paraId="64236C70" w14:textId="5389AC42" w:rsidR="001D3DC6" w:rsidRDefault="00B54636" w:rsidP="005F14E5">
      <w:pPr>
        <w:numPr>
          <w:ilvl w:val="0"/>
          <w:numId w:val="33"/>
        </w:numPr>
        <w:spacing w:after="0" w:line="240" w:lineRule="auto"/>
        <w:rPr>
          <w:rFonts w:ascii="Calibri" w:hAnsi="Calibri" w:cs="Calibri"/>
        </w:rPr>
      </w:pPr>
      <w:r w:rsidRPr="00B54636">
        <w:rPr>
          <w:rFonts w:ascii="Calibri" w:hAnsi="Calibri" w:cs="Calibri"/>
        </w:rPr>
        <w:t>Update security controls based on changes in the threat landscape, technology, or business requirements.</w:t>
      </w:r>
    </w:p>
    <w:p w14:paraId="3C9D720D" w14:textId="77777777" w:rsidR="005F14E5" w:rsidRPr="00F754E1" w:rsidRDefault="004A0908" w:rsidP="005F14E5">
      <w:pPr>
        <w:numPr>
          <w:ilvl w:val="0"/>
          <w:numId w:val="33"/>
        </w:numPr>
        <w:spacing w:after="0"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</w:rPr>
        <w:t xml:space="preserve">Assist PM to help identify and manage risk, issues and </w:t>
      </w:r>
      <w:r w:rsidR="00BA38DC">
        <w:rPr>
          <w:rFonts w:ascii="Calibri" w:hAnsi="Calibri" w:cs="Calibri"/>
        </w:rPr>
        <w:t>dependencies of the project</w:t>
      </w:r>
      <w:r w:rsidR="00B92C4D">
        <w:rPr>
          <w:rFonts w:ascii="Calibri" w:hAnsi="Calibri" w:cs="Calibri"/>
        </w:rPr>
        <w:t>, debug the UAT.</w:t>
      </w:r>
    </w:p>
    <w:p w14:paraId="75FCE035" w14:textId="77777777" w:rsidR="005F14E5" w:rsidRDefault="005F14E5" w:rsidP="005F14E5">
      <w:pPr>
        <w:spacing w:after="0" w:line="240" w:lineRule="auto"/>
        <w:rPr>
          <w:rFonts w:ascii="Calibri" w:hAnsi="Calibri" w:cs="Calibri"/>
        </w:rPr>
      </w:pPr>
    </w:p>
    <w:p w14:paraId="01323F68" w14:textId="77777777" w:rsidR="003C1971" w:rsidRPr="00C359F7" w:rsidRDefault="003C1971" w:rsidP="005F14E5">
      <w:pPr>
        <w:spacing w:after="0" w:line="240" w:lineRule="auto"/>
        <w:rPr>
          <w:rFonts w:ascii="Calibri" w:hAnsi="Calibri" w:cs="Calibri"/>
          <w:b/>
        </w:rPr>
      </w:pPr>
      <w:r w:rsidRPr="003C1971">
        <w:rPr>
          <w:rFonts w:ascii="Calibri" w:hAnsi="Calibri" w:cs="Calibri"/>
          <w:b/>
        </w:rPr>
        <w:t>Project Experience</w:t>
      </w:r>
      <w:r w:rsidR="004173C9">
        <w:rPr>
          <w:rFonts w:ascii="Calibri" w:hAnsi="Calibri" w:cs="Calibri"/>
          <w:b/>
        </w:rPr>
        <w:tab/>
      </w:r>
      <w:r w:rsidR="004173C9">
        <w:rPr>
          <w:rFonts w:ascii="Calibri" w:hAnsi="Calibri" w:cs="Calibri"/>
          <w:b/>
        </w:rPr>
        <w:tab/>
      </w:r>
      <w:r w:rsidR="004173C9">
        <w:rPr>
          <w:rFonts w:ascii="Calibri" w:hAnsi="Calibri" w:cs="Calibri"/>
          <w:b/>
        </w:rPr>
        <w:tab/>
      </w:r>
      <w:r w:rsidR="004173C9">
        <w:rPr>
          <w:rFonts w:ascii="Calibri" w:hAnsi="Calibri" w:cs="Calibri"/>
          <w:b/>
        </w:rPr>
        <w:tab/>
      </w:r>
      <w:r w:rsidR="004173C9">
        <w:rPr>
          <w:rFonts w:ascii="Calibri" w:hAnsi="Calibri" w:cs="Calibri"/>
          <w:b/>
        </w:rPr>
        <w:tab/>
      </w:r>
      <w:r w:rsidR="004173C9">
        <w:rPr>
          <w:rFonts w:ascii="Calibri" w:hAnsi="Calibri" w:cs="Calibri"/>
          <w:b/>
        </w:rPr>
        <w:tab/>
      </w:r>
      <w:r w:rsidR="004173C9">
        <w:rPr>
          <w:rFonts w:ascii="Calibri" w:hAnsi="Calibri" w:cs="Calibri"/>
          <w:b/>
        </w:rPr>
        <w:tab/>
      </w:r>
      <w:r w:rsidR="004173C9">
        <w:rPr>
          <w:rFonts w:ascii="Calibri" w:hAnsi="Calibri" w:cs="Calibri"/>
          <w:b/>
        </w:rPr>
        <w:tab/>
      </w:r>
      <w:r w:rsidR="004173C9">
        <w:rPr>
          <w:rFonts w:ascii="Calibri" w:hAnsi="Calibri" w:cs="Calibri"/>
          <w:b/>
        </w:rPr>
        <w:tab/>
      </w:r>
      <w:r w:rsidR="00221B07">
        <w:rPr>
          <w:rFonts w:ascii="Calibri" w:hAnsi="Calibri" w:cs="Calibri"/>
          <w:b/>
        </w:rPr>
        <w:t>Feb</w:t>
      </w:r>
      <w:r w:rsidR="001C56B0">
        <w:rPr>
          <w:rFonts w:ascii="Calibri" w:hAnsi="Calibri" w:cs="Calibri"/>
          <w:b/>
        </w:rPr>
        <w:t xml:space="preserve"> 2017 – June 2017</w:t>
      </w:r>
    </w:p>
    <w:p w14:paraId="7FB71D6B" w14:textId="77777777" w:rsidR="000B5620" w:rsidRDefault="00D95994" w:rsidP="003C1971">
      <w:pPr>
        <w:spacing w:after="0"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Role: </w:t>
      </w:r>
      <w:r w:rsidR="000B5620">
        <w:rPr>
          <w:rFonts w:ascii="Calibri" w:hAnsi="Calibri" w:cs="Calibri"/>
          <w:b/>
        </w:rPr>
        <w:t>Business Analyst</w:t>
      </w:r>
      <w:r w:rsidR="000B5620" w:rsidRPr="003C1971">
        <w:rPr>
          <w:rFonts w:ascii="Calibri" w:hAnsi="Calibri" w:cs="Calibri"/>
          <w:b/>
        </w:rPr>
        <w:t xml:space="preserve"> </w:t>
      </w:r>
    </w:p>
    <w:p w14:paraId="2EF08B42" w14:textId="77777777" w:rsidR="003C1971" w:rsidRPr="003C1971" w:rsidRDefault="003C1971" w:rsidP="003C1971">
      <w:pPr>
        <w:spacing w:after="0" w:line="240" w:lineRule="auto"/>
        <w:rPr>
          <w:rFonts w:ascii="Calibri" w:hAnsi="Calibri" w:cs="Calibri"/>
          <w:b/>
        </w:rPr>
      </w:pPr>
      <w:r w:rsidRPr="003C1971">
        <w:rPr>
          <w:rFonts w:ascii="Calibri" w:hAnsi="Calibri" w:cs="Calibri"/>
          <w:b/>
        </w:rPr>
        <w:t>Client: Florida Department of Health, Tallahassee, FL</w:t>
      </w:r>
    </w:p>
    <w:p w14:paraId="5D1B2BE1" w14:textId="77777777" w:rsidR="003C1971" w:rsidRPr="003C1971" w:rsidRDefault="003C1971" w:rsidP="003C1971">
      <w:pPr>
        <w:spacing w:after="0" w:line="240" w:lineRule="auto"/>
        <w:rPr>
          <w:rFonts w:ascii="Calibri" w:hAnsi="Calibri" w:cs="Calibri"/>
          <w:b/>
          <w:sz w:val="20"/>
        </w:rPr>
      </w:pPr>
      <w:r w:rsidRPr="003C1971">
        <w:rPr>
          <w:rFonts w:ascii="Calibri" w:hAnsi="Calibri" w:cs="Calibri"/>
          <w:b/>
        </w:rPr>
        <w:t>Project:</w:t>
      </w:r>
      <w:r w:rsidR="00525388">
        <w:rPr>
          <w:rFonts w:ascii="Calibri" w:hAnsi="Calibri" w:cs="Calibri"/>
          <w:b/>
        </w:rPr>
        <w:t xml:space="preserve"> </w:t>
      </w:r>
      <w:r>
        <w:rPr>
          <w:rFonts w:ascii="Calibri" w:hAnsi="Calibri" w:cs="Calibri"/>
          <w:b/>
          <w:szCs w:val="24"/>
        </w:rPr>
        <w:t>AIMS, CTLS and P4C.</w:t>
      </w:r>
    </w:p>
    <w:p w14:paraId="766F4CD3" w14:textId="77777777" w:rsidR="00DA0FDA" w:rsidRDefault="003C1971" w:rsidP="003C1971">
      <w:pPr>
        <w:pStyle w:val="PlainText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Responsibilities:</w:t>
      </w:r>
    </w:p>
    <w:p w14:paraId="26E31EAF" w14:textId="77777777" w:rsidR="00055004" w:rsidRDefault="0035518F" w:rsidP="00055004">
      <w:pPr>
        <w:rPr>
          <w:rFonts w:ascii="Arial" w:hAnsi="Arial" w:cs="Arial"/>
          <w:b/>
          <w:bCs/>
          <w:sz w:val="19"/>
          <w:szCs w:val="19"/>
          <w:shd w:val="clear" w:color="auto" w:fill="FFFFFF"/>
        </w:rPr>
      </w:pPr>
      <w:r w:rsidRPr="0035518F">
        <w:rPr>
          <w:rFonts w:ascii="Calibri" w:hAnsi="Calibri" w:cs="Calibri"/>
        </w:rPr>
        <w:t>Work with project teams, internal stakeholders regarding project activities, deliverable(s), and status daily as assigned.</w:t>
      </w:r>
    </w:p>
    <w:p w14:paraId="721CE5EE" w14:textId="00C82A78" w:rsidR="00E721C9" w:rsidRDefault="00D707EE" w:rsidP="00915648">
      <w:pPr>
        <w:pStyle w:val="ListParagraph"/>
        <w:numPr>
          <w:ilvl w:val="0"/>
          <w:numId w:val="32"/>
        </w:numPr>
        <w:spacing w:after="0" w:line="240" w:lineRule="auto"/>
        <w:ind w:left="270" w:hanging="270"/>
        <w:rPr>
          <w:rFonts w:ascii="Calibri" w:hAnsi="Calibri" w:cs="Calibri"/>
        </w:rPr>
      </w:pPr>
      <w:r>
        <w:rPr>
          <w:rFonts w:ascii="Calibri" w:hAnsi="Calibri" w:cs="Calibri"/>
        </w:rPr>
        <w:t xml:space="preserve">Performed </w:t>
      </w:r>
      <w:r w:rsidR="00F80A41" w:rsidRPr="00F80A41">
        <w:rPr>
          <w:rFonts w:ascii="Calibri" w:hAnsi="Calibri" w:cs="Calibri"/>
        </w:rPr>
        <w:t>business and system analysis and design models with Visio using Unified Modeling Language (UML), Business Process Modeling No</w:t>
      </w:r>
      <w:r w:rsidR="00146F72">
        <w:rPr>
          <w:rFonts w:ascii="Calibri" w:hAnsi="Calibri" w:cs="Calibri"/>
        </w:rPr>
        <w:t xml:space="preserve">tation (BPMN) per </w:t>
      </w:r>
      <w:r w:rsidR="00146F72" w:rsidRPr="00146F72">
        <w:rPr>
          <w:rFonts w:ascii="Calibri" w:hAnsi="Calibri" w:cs="Calibri"/>
        </w:rPr>
        <w:t>PMBOK Standards</w:t>
      </w:r>
      <w:r w:rsidR="00F80A41" w:rsidRPr="00F80A41">
        <w:rPr>
          <w:rFonts w:ascii="Calibri" w:hAnsi="Calibri" w:cs="Calibri"/>
        </w:rPr>
        <w:t>.</w:t>
      </w:r>
    </w:p>
    <w:p w14:paraId="59ADCACE" w14:textId="77777777" w:rsidR="00915648" w:rsidRPr="00525388" w:rsidRDefault="00915648" w:rsidP="00E721C9">
      <w:pPr>
        <w:pStyle w:val="ListParagraph"/>
        <w:numPr>
          <w:ilvl w:val="0"/>
          <w:numId w:val="32"/>
        </w:numPr>
        <w:spacing w:after="0" w:line="240" w:lineRule="auto"/>
        <w:ind w:left="270" w:hanging="270"/>
        <w:rPr>
          <w:rFonts w:ascii="Calibri" w:hAnsi="Calibri" w:cs="Calibri"/>
          <w:bCs/>
        </w:rPr>
      </w:pPr>
      <w:r w:rsidRPr="00525388">
        <w:rPr>
          <w:rFonts w:ascii="Calibri" w:hAnsi="Calibri" w:cs="Calibri"/>
          <w:bCs/>
        </w:rPr>
        <w:t>Translated technical specifications into efficient reporting using Tableau based on the functional and non- functional requirements </w:t>
      </w:r>
    </w:p>
    <w:p w14:paraId="7B4A17AD" w14:textId="72B12EF2" w:rsidR="00DA237B" w:rsidRDefault="00DA237B" w:rsidP="00DA237B">
      <w:pPr>
        <w:pStyle w:val="ListParagraph"/>
        <w:numPr>
          <w:ilvl w:val="0"/>
          <w:numId w:val="32"/>
        </w:numPr>
        <w:spacing w:after="0" w:line="240" w:lineRule="auto"/>
        <w:ind w:left="270" w:hanging="270"/>
        <w:rPr>
          <w:rFonts w:ascii="Calibri" w:hAnsi="Calibri" w:cs="Calibri"/>
        </w:rPr>
      </w:pPr>
      <w:r w:rsidRPr="0035518F">
        <w:rPr>
          <w:rFonts w:ascii="Calibri" w:hAnsi="Calibri" w:cs="Calibri"/>
        </w:rPr>
        <w:t>Create</w:t>
      </w:r>
      <w:r w:rsidR="006554AF">
        <w:rPr>
          <w:rFonts w:ascii="Calibri" w:hAnsi="Calibri" w:cs="Calibri"/>
        </w:rPr>
        <w:t>d</w:t>
      </w:r>
      <w:r w:rsidRPr="0035518F">
        <w:rPr>
          <w:rFonts w:ascii="Calibri" w:hAnsi="Calibri" w:cs="Calibri"/>
        </w:rPr>
        <w:t xml:space="preserve"> and maintain comprehensive pr</w:t>
      </w:r>
      <w:r>
        <w:rPr>
          <w:rFonts w:ascii="Calibri" w:hAnsi="Calibri" w:cs="Calibri"/>
        </w:rPr>
        <w:t>oject documentation, Charter and Plan.</w:t>
      </w:r>
    </w:p>
    <w:p w14:paraId="647B35B1" w14:textId="77777777" w:rsidR="001108B7" w:rsidRPr="00DA237B" w:rsidRDefault="001108B7" w:rsidP="00DA237B">
      <w:pPr>
        <w:pStyle w:val="ListParagraph"/>
        <w:numPr>
          <w:ilvl w:val="0"/>
          <w:numId w:val="32"/>
        </w:numPr>
        <w:spacing w:after="0" w:line="240" w:lineRule="auto"/>
        <w:ind w:left="270" w:hanging="270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Created the Data Dictionary for AIMS</w:t>
      </w:r>
      <w:r w:rsidR="00627B48">
        <w:rPr>
          <w:rFonts w:ascii="Calibri" w:hAnsi="Calibri" w:cs="Calibri"/>
        </w:rPr>
        <w:t xml:space="preserve"> Web</w:t>
      </w:r>
      <w:r>
        <w:rPr>
          <w:rFonts w:ascii="Calibri" w:hAnsi="Calibri" w:cs="Calibri"/>
        </w:rPr>
        <w:t xml:space="preserve"> System using MS- Access and Vis</w:t>
      </w:r>
      <w:r w:rsidR="0059602D">
        <w:rPr>
          <w:rFonts w:ascii="Calibri" w:hAnsi="Calibri" w:cs="Calibri"/>
        </w:rPr>
        <w:t xml:space="preserve">io to develop the ERD of </w:t>
      </w:r>
      <w:r w:rsidR="0053750A">
        <w:rPr>
          <w:rFonts w:ascii="Calibri" w:hAnsi="Calibri" w:cs="Calibri"/>
        </w:rPr>
        <w:t xml:space="preserve">AIMS </w:t>
      </w:r>
      <w:r w:rsidR="00F2493E">
        <w:rPr>
          <w:rFonts w:ascii="Calibri" w:hAnsi="Calibri" w:cs="Calibri"/>
        </w:rPr>
        <w:t xml:space="preserve">Web </w:t>
      </w:r>
      <w:r w:rsidR="0059602D">
        <w:rPr>
          <w:rFonts w:ascii="Calibri" w:hAnsi="Calibri" w:cs="Calibri"/>
        </w:rPr>
        <w:t>System by Reverse Engineering</w:t>
      </w:r>
    </w:p>
    <w:p w14:paraId="65C7AC3A" w14:textId="77777777" w:rsidR="0087381C" w:rsidRDefault="0087381C" w:rsidP="0035518F">
      <w:pPr>
        <w:pStyle w:val="ListParagraph"/>
        <w:numPr>
          <w:ilvl w:val="0"/>
          <w:numId w:val="32"/>
        </w:numPr>
        <w:spacing w:after="0" w:line="240" w:lineRule="auto"/>
        <w:ind w:left="270" w:hanging="270"/>
        <w:rPr>
          <w:rFonts w:ascii="Calibri" w:hAnsi="Calibri" w:cs="Calibri"/>
        </w:rPr>
      </w:pPr>
      <w:r>
        <w:rPr>
          <w:rFonts w:ascii="Calibri" w:hAnsi="Calibri" w:cs="Calibri"/>
        </w:rPr>
        <w:t xml:space="preserve">Performed the GAP Analysis to meet the assessment </w:t>
      </w:r>
      <w:r w:rsidR="00665B3B">
        <w:rPr>
          <w:rFonts w:ascii="Calibri" w:hAnsi="Calibri" w:cs="Calibri"/>
        </w:rPr>
        <w:t>of business requirement</w:t>
      </w:r>
      <w:r w:rsidR="004157F9">
        <w:rPr>
          <w:rFonts w:ascii="Calibri" w:hAnsi="Calibri" w:cs="Calibri"/>
        </w:rPr>
        <w:t>.</w:t>
      </w:r>
    </w:p>
    <w:p w14:paraId="3827209C" w14:textId="77777777" w:rsidR="00665B3B" w:rsidRPr="0035518F" w:rsidRDefault="00665B3B" w:rsidP="0035518F">
      <w:pPr>
        <w:pStyle w:val="ListParagraph"/>
        <w:numPr>
          <w:ilvl w:val="0"/>
          <w:numId w:val="32"/>
        </w:numPr>
        <w:spacing w:after="0" w:line="240" w:lineRule="auto"/>
        <w:ind w:left="270" w:hanging="270"/>
        <w:rPr>
          <w:rFonts w:ascii="Calibri" w:hAnsi="Calibri" w:cs="Calibri"/>
        </w:rPr>
      </w:pPr>
      <w:r>
        <w:rPr>
          <w:rFonts w:ascii="Calibri" w:hAnsi="Calibri" w:cs="Calibri"/>
        </w:rPr>
        <w:t xml:space="preserve">Updated the Project Management </w:t>
      </w:r>
      <w:r w:rsidR="0034346F">
        <w:rPr>
          <w:rFonts w:ascii="Calibri" w:hAnsi="Calibri" w:cs="Calibri"/>
        </w:rPr>
        <w:t>documents</w:t>
      </w:r>
      <w:r>
        <w:rPr>
          <w:rFonts w:ascii="Calibri" w:hAnsi="Calibri" w:cs="Calibri"/>
        </w:rPr>
        <w:t xml:space="preserve"> on DOH SharePoint</w:t>
      </w:r>
      <w:r w:rsidR="004157F9">
        <w:rPr>
          <w:rFonts w:ascii="Calibri" w:hAnsi="Calibri" w:cs="Calibri"/>
        </w:rPr>
        <w:t>.</w:t>
      </w:r>
    </w:p>
    <w:p w14:paraId="501ADDF5" w14:textId="77777777" w:rsidR="0035518F" w:rsidRPr="0035518F" w:rsidRDefault="0035518F" w:rsidP="0035518F">
      <w:pPr>
        <w:pStyle w:val="ListParagraph"/>
        <w:numPr>
          <w:ilvl w:val="0"/>
          <w:numId w:val="32"/>
        </w:numPr>
        <w:spacing w:after="0" w:line="240" w:lineRule="auto"/>
        <w:ind w:left="270" w:hanging="270"/>
        <w:rPr>
          <w:rFonts w:ascii="Calibri" w:hAnsi="Calibri" w:cs="Calibri"/>
        </w:rPr>
      </w:pPr>
      <w:r w:rsidRPr="0035518F">
        <w:rPr>
          <w:rFonts w:ascii="Calibri" w:hAnsi="Calibri" w:cs="Calibri"/>
        </w:rPr>
        <w:t>Recommending improvements daily as assigned by the Manager.</w:t>
      </w:r>
    </w:p>
    <w:p w14:paraId="31C1DF50" w14:textId="77777777" w:rsidR="0035518F" w:rsidRPr="0035518F" w:rsidRDefault="0035518F" w:rsidP="0035518F">
      <w:pPr>
        <w:pStyle w:val="ListParagraph"/>
        <w:numPr>
          <w:ilvl w:val="0"/>
          <w:numId w:val="32"/>
        </w:numPr>
        <w:spacing w:after="0" w:line="240" w:lineRule="auto"/>
        <w:ind w:left="270" w:hanging="270"/>
        <w:rPr>
          <w:rFonts w:ascii="Calibri" w:hAnsi="Calibri" w:cs="Calibri"/>
        </w:rPr>
      </w:pPr>
      <w:r w:rsidRPr="0035518F">
        <w:rPr>
          <w:rFonts w:ascii="Calibri" w:hAnsi="Calibri" w:cs="Calibri"/>
        </w:rPr>
        <w:t>Creating standard templates documentation for standardizing SDLC process.</w:t>
      </w:r>
    </w:p>
    <w:p w14:paraId="75A0DBB2" w14:textId="77777777" w:rsidR="0035518F" w:rsidRPr="0035518F" w:rsidRDefault="0035518F" w:rsidP="0035518F">
      <w:pPr>
        <w:pStyle w:val="ListParagraph"/>
        <w:numPr>
          <w:ilvl w:val="0"/>
          <w:numId w:val="32"/>
        </w:numPr>
        <w:spacing w:after="0" w:line="240" w:lineRule="auto"/>
        <w:ind w:left="270" w:hanging="270"/>
        <w:rPr>
          <w:rFonts w:ascii="Calibri" w:hAnsi="Calibri" w:cs="Calibri"/>
        </w:rPr>
      </w:pPr>
      <w:r w:rsidRPr="0035518F">
        <w:rPr>
          <w:rFonts w:ascii="Calibri" w:hAnsi="Calibri" w:cs="Calibri"/>
        </w:rPr>
        <w:t xml:space="preserve">Implementing Agile - Scrum framework for on-going </w:t>
      </w:r>
      <w:r w:rsidR="00F2493E">
        <w:rPr>
          <w:rFonts w:ascii="Calibri" w:hAnsi="Calibri" w:cs="Calibri"/>
        </w:rPr>
        <w:t xml:space="preserve">mobile and web application </w:t>
      </w:r>
      <w:r w:rsidR="00CF72F7">
        <w:rPr>
          <w:rFonts w:ascii="Calibri" w:hAnsi="Calibri" w:cs="Calibri"/>
        </w:rPr>
        <w:t xml:space="preserve">(AIMS, CTLS &amp; P4C) </w:t>
      </w:r>
      <w:r w:rsidRPr="0035518F">
        <w:rPr>
          <w:rFonts w:ascii="Calibri" w:hAnsi="Calibri" w:cs="Calibri"/>
        </w:rPr>
        <w:t>for the team.</w:t>
      </w:r>
    </w:p>
    <w:p w14:paraId="3719417D" w14:textId="77777777" w:rsidR="0035518F" w:rsidRPr="0035518F" w:rsidRDefault="0035518F" w:rsidP="0035518F">
      <w:pPr>
        <w:pStyle w:val="ListParagraph"/>
        <w:numPr>
          <w:ilvl w:val="0"/>
          <w:numId w:val="32"/>
        </w:numPr>
        <w:spacing w:after="0" w:line="240" w:lineRule="auto"/>
        <w:ind w:left="270" w:hanging="270"/>
        <w:rPr>
          <w:rFonts w:ascii="Calibri" w:hAnsi="Calibri" w:cs="Calibri"/>
        </w:rPr>
      </w:pPr>
      <w:r w:rsidRPr="0035518F">
        <w:rPr>
          <w:rFonts w:ascii="Calibri" w:hAnsi="Calibri" w:cs="Calibri"/>
        </w:rPr>
        <w:t>Re-structuring document management.</w:t>
      </w:r>
    </w:p>
    <w:p w14:paraId="5EF21BC5" w14:textId="77777777" w:rsidR="00B05480" w:rsidRPr="0035518F" w:rsidRDefault="00B05480" w:rsidP="00B05480">
      <w:pPr>
        <w:pStyle w:val="ListParagraph"/>
        <w:numPr>
          <w:ilvl w:val="0"/>
          <w:numId w:val="32"/>
        </w:numPr>
        <w:spacing w:after="0" w:line="240" w:lineRule="auto"/>
        <w:ind w:left="270" w:hanging="270"/>
        <w:rPr>
          <w:rFonts w:ascii="Calibri" w:hAnsi="Calibri" w:cs="Calibri"/>
        </w:rPr>
      </w:pPr>
      <w:r>
        <w:rPr>
          <w:rFonts w:ascii="Calibri" w:hAnsi="Calibri" w:cs="Calibri"/>
        </w:rPr>
        <w:t>Acting as a Scrum-Master,</w:t>
      </w:r>
      <w:r w:rsidR="00525388">
        <w:rPr>
          <w:rFonts w:ascii="Calibri" w:hAnsi="Calibri" w:cs="Calibri"/>
        </w:rPr>
        <w:t xml:space="preserve"> </w:t>
      </w:r>
      <w:r w:rsidRPr="0035518F">
        <w:rPr>
          <w:rFonts w:ascii="Calibri" w:hAnsi="Calibri" w:cs="Calibri"/>
        </w:rPr>
        <w:t>Conducting scrum meetings and JAD sessions.</w:t>
      </w:r>
    </w:p>
    <w:p w14:paraId="092039B9" w14:textId="77777777" w:rsidR="0035518F" w:rsidRPr="0035518F" w:rsidRDefault="00B05480" w:rsidP="0035518F">
      <w:pPr>
        <w:pStyle w:val="ListParagraph"/>
        <w:numPr>
          <w:ilvl w:val="0"/>
          <w:numId w:val="32"/>
        </w:numPr>
        <w:spacing w:after="0" w:line="240" w:lineRule="auto"/>
        <w:ind w:left="270" w:hanging="270"/>
        <w:rPr>
          <w:rFonts w:ascii="Calibri" w:hAnsi="Calibri" w:cs="Calibri"/>
        </w:rPr>
      </w:pPr>
      <w:r>
        <w:rPr>
          <w:rFonts w:ascii="Calibri" w:hAnsi="Calibri" w:cs="Calibri"/>
        </w:rPr>
        <w:t>Created User Stories and Use Cases to refine the business requirements.</w:t>
      </w:r>
    </w:p>
    <w:p w14:paraId="345329ED" w14:textId="77777777" w:rsidR="00DA0FDA" w:rsidRPr="0035518F" w:rsidRDefault="0035518F" w:rsidP="0035518F">
      <w:pPr>
        <w:pStyle w:val="ListParagraph"/>
        <w:numPr>
          <w:ilvl w:val="0"/>
          <w:numId w:val="32"/>
        </w:numPr>
        <w:spacing w:after="0" w:line="240" w:lineRule="auto"/>
        <w:ind w:left="270" w:hanging="270"/>
        <w:rPr>
          <w:rFonts w:ascii="Calibri" w:hAnsi="Calibri" w:cs="Calibri"/>
        </w:rPr>
      </w:pPr>
      <w:r w:rsidRPr="0035518F">
        <w:rPr>
          <w:rFonts w:ascii="Calibri" w:hAnsi="Calibri" w:cs="Calibri"/>
        </w:rPr>
        <w:t>Coaching the Product Owner and the team about the Scrum framework.</w:t>
      </w:r>
    </w:p>
    <w:p w14:paraId="757C3A04" w14:textId="77777777" w:rsidR="00B16619" w:rsidRPr="0035518F" w:rsidRDefault="00B16619" w:rsidP="0035518F">
      <w:pPr>
        <w:pStyle w:val="ListParagraph"/>
        <w:numPr>
          <w:ilvl w:val="0"/>
          <w:numId w:val="32"/>
        </w:numPr>
        <w:spacing w:after="0" w:line="240" w:lineRule="auto"/>
        <w:ind w:left="270" w:hanging="270"/>
        <w:rPr>
          <w:rFonts w:ascii="Calibri" w:hAnsi="Calibri" w:cs="Calibri"/>
        </w:rPr>
      </w:pPr>
      <w:r w:rsidRPr="0035518F">
        <w:rPr>
          <w:rFonts w:ascii="Calibri" w:hAnsi="Calibri" w:cs="Calibri"/>
        </w:rPr>
        <w:t>Ensure that all projects are delivered on-time, within scope and within budget</w:t>
      </w:r>
    </w:p>
    <w:p w14:paraId="39CAB240" w14:textId="3C869FA9" w:rsidR="00B16619" w:rsidRPr="0035518F" w:rsidRDefault="00B16619" w:rsidP="0035518F">
      <w:pPr>
        <w:pStyle w:val="ListParagraph"/>
        <w:numPr>
          <w:ilvl w:val="0"/>
          <w:numId w:val="32"/>
        </w:numPr>
        <w:spacing w:after="0" w:line="240" w:lineRule="auto"/>
        <w:ind w:left="270" w:hanging="270"/>
        <w:rPr>
          <w:rFonts w:ascii="Calibri" w:hAnsi="Calibri" w:cs="Calibri"/>
        </w:rPr>
      </w:pPr>
      <w:r w:rsidRPr="0035518F">
        <w:rPr>
          <w:rFonts w:ascii="Calibri" w:hAnsi="Calibri" w:cs="Calibri"/>
        </w:rPr>
        <w:t>Developing project scopes and objectives, involving all relevant stakeholders and ensuring technical feasibility</w:t>
      </w:r>
    </w:p>
    <w:p w14:paraId="30251266" w14:textId="77777777" w:rsidR="00B16619" w:rsidRPr="0035518F" w:rsidRDefault="00B16619" w:rsidP="0035518F">
      <w:pPr>
        <w:pStyle w:val="ListParagraph"/>
        <w:numPr>
          <w:ilvl w:val="0"/>
          <w:numId w:val="32"/>
        </w:numPr>
        <w:spacing w:after="0" w:line="240" w:lineRule="auto"/>
        <w:ind w:left="270" w:hanging="270"/>
        <w:rPr>
          <w:rFonts w:ascii="Calibri" w:hAnsi="Calibri" w:cs="Calibri"/>
        </w:rPr>
      </w:pPr>
      <w:r w:rsidRPr="0035518F">
        <w:rPr>
          <w:rFonts w:ascii="Calibri" w:hAnsi="Calibri" w:cs="Calibri"/>
        </w:rPr>
        <w:t>Ensure resource availability and allocation</w:t>
      </w:r>
    </w:p>
    <w:p w14:paraId="193FA208" w14:textId="77777777" w:rsidR="00B16619" w:rsidRPr="0035518F" w:rsidRDefault="00B16619" w:rsidP="0035518F">
      <w:pPr>
        <w:pStyle w:val="ListParagraph"/>
        <w:numPr>
          <w:ilvl w:val="0"/>
          <w:numId w:val="32"/>
        </w:numPr>
        <w:spacing w:after="0" w:line="240" w:lineRule="auto"/>
        <w:ind w:left="270" w:hanging="270"/>
        <w:rPr>
          <w:rFonts w:ascii="Calibri" w:hAnsi="Calibri" w:cs="Calibri"/>
        </w:rPr>
      </w:pPr>
      <w:r w:rsidRPr="0035518F">
        <w:rPr>
          <w:rFonts w:ascii="Calibri" w:hAnsi="Calibri" w:cs="Calibri"/>
        </w:rPr>
        <w:t>Develop a detailed project plan to track progress</w:t>
      </w:r>
    </w:p>
    <w:p w14:paraId="3937D19E" w14:textId="77777777" w:rsidR="00B16619" w:rsidRPr="0035518F" w:rsidRDefault="00B16619" w:rsidP="0035518F">
      <w:pPr>
        <w:pStyle w:val="ListParagraph"/>
        <w:numPr>
          <w:ilvl w:val="0"/>
          <w:numId w:val="32"/>
        </w:numPr>
        <w:spacing w:after="0" w:line="240" w:lineRule="auto"/>
        <w:ind w:left="270" w:hanging="270"/>
        <w:rPr>
          <w:rFonts w:ascii="Calibri" w:hAnsi="Calibri" w:cs="Calibri"/>
        </w:rPr>
      </w:pPr>
      <w:r w:rsidRPr="0035518F">
        <w:rPr>
          <w:rFonts w:ascii="Calibri" w:hAnsi="Calibri" w:cs="Calibri"/>
        </w:rPr>
        <w:t xml:space="preserve">Use appropriate verification techniques to manage changes in project scope, </w:t>
      </w:r>
      <w:r w:rsidRPr="0035518F">
        <w:rPr>
          <w:rFonts w:ascii="Calibri" w:hAnsi="Calibri" w:cs="Calibri"/>
          <w:noProof/>
        </w:rPr>
        <w:t>schedule</w:t>
      </w:r>
      <w:r w:rsidR="0007288F" w:rsidRPr="0035518F">
        <w:rPr>
          <w:rFonts w:ascii="Calibri" w:hAnsi="Calibri" w:cs="Calibri"/>
          <w:noProof/>
        </w:rPr>
        <w:t>,</w:t>
      </w:r>
      <w:r w:rsidRPr="0035518F">
        <w:rPr>
          <w:rFonts w:ascii="Calibri" w:hAnsi="Calibri" w:cs="Calibri"/>
        </w:rPr>
        <w:t xml:space="preserve"> and costs</w:t>
      </w:r>
    </w:p>
    <w:p w14:paraId="4814A033" w14:textId="77777777" w:rsidR="00F97735" w:rsidRPr="00DA19EE" w:rsidRDefault="00F97735" w:rsidP="001E7732">
      <w:pPr>
        <w:spacing w:before="240" w:after="0" w:line="240" w:lineRule="auto"/>
        <w:rPr>
          <w:rFonts w:ascii="Calibri" w:hAnsi="Calibri" w:cs="Calibri"/>
          <w:b/>
        </w:rPr>
      </w:pPr>
      <w:r w:rsidRPr="00DA19EE">
        <w:rPr>
          <w:rFonts w:ascii="Calibri" w:hAnsi="Calibri" w:cs="Calibri"/>
          <w:b/>
        </w:rPr>
        <w:t>Education</w:t>
      </w:r>
    </w:p>
    <w:p w14:paraId="5A529E5D" w14:textId="77777777" w:rsidR="00F97735" w:rsidRPr="00DA19EE" w:rsidRDefault="00F97735" w:rsidP="00E921F0">
      <w:pPr>
        <w:numPr>
          <w:ilvl w:val="0"/>
          <w:numId w:val="25"/>
        </w:numPr>
        <w:tabs>
          <w:tab w:val="left" w:pos="360"/>
        </w:tabs>
        <w:spacing w:after="0" w:line="240" w:lineRule="auto"/>
        <w:ind w:left="360"/>
        <w:rPr>
          <w:rFonts w:ascii="Calibri" w:hAnsi="Calibri" w:cs="Calibri"/>
          <w:b/>
        </w:rPr>
      </w:pPr>
      <w:r w:rsidRPr="00DA19EE">
        <w:rPr>
          <w:rFonts w:ascii="Calibri" w:hAnsi="Calibri" w:cs="Calibri"/>
          <w:b/>
        </w:rPr>
        <w:t xml:space="preserve">Master’s Degree </w:t>
      </w:r>
      <w:r w:rsidRPr="00DA19EE">
        <w:rPr>
          <w:rFonts w:ascii="Calibri" w:hAnsi="Calibri" w:cs="Calibri"/>
          <w:b/>
          <w:noProof/>
        </w:rPr>
        <w:t>in</w:t>
      </w:r>
      <w:r w:rsidR="00E22BA0">
        <w:rPr>
          <w:rFonts w:ascii="Calibri" w:hAnsi="Calibri" w:cs="Calibri"/>
          <w:b/>
          <w:noProof/>
        </w:rPr>
        <w:t xml:space="preserve"> </w:t>
      </w:r>
      <w:r w:rsidR="00E921F0" w:rsidRPr="00DA19EE">
        <w:rPr>
          <w:rFonts w:ascii="Calibri" w:hAnsi="Calibri" w:cs="Calibri"/>
          <w:b/>
        </w:rPr>
        <w:t>Project Management (IT)</w:t>
      </w:r>
      <w:r w:rsidRPr="00DA19EE">
        <w:rPr>
          <w:rFonts w:ascii="Calibri" w:hAnsi="Calibri" w:cs="Calibri"/>
          <w:b/>
        </w:rPr>
        <w:t xml:space="preserve">, </w:t>
      </w:r>
      <w:r w:rsidR="00E921F0" w:rsidRPr="00DA19EE">
        <w:rPr>
          <w:rFonts w:ascii="Calibri" w:hAnsi="Calibri" w:cs="Calibri"/>
          <w:b/>
        </w:rPr>
        <w:t>Florida Institute of Technology, Orlando, FL</w:t>
      </w:r>
      <w:r w:rsidRPr="00DA19EE">
        <w:rPr>
          <w:rFonts w:ascii="Calibri" w:hAnsi="Calibri" w:cs="Calibri"/>
          <w:b/>
        </w:rPr>
        <w:t xml:space="preserve">. </w:t>
      </w:r>
    </w:p>
    <w:p w14:paraId="2E924DD2" w14:textId="77777777" w:rsidR="003436BC" w:rsidRDefault="00F97735" w:rsidP="00B16619">
      <w:pPr>
        <w:numPr>
          <w:ilvl w:val="0"/>
          <w:numId w:val="25"/>
        </w:numPr>
        <w:tabs>
          <w:tab w:val="left" w:pos="360"/>
        </w:tabs>
        <w:spacing w:before="240" w:after="0" w:line="240" w:lineRule="auto"/>
        <w:ind w:left="360"/>
        <w:rPr>
          <w:rFonts w:ascii="Calibri" w:hAnsi="Calibri" w:cs="Calibri"/>
          <w:b/>
        </w:rPr>
      </w:pPr>
      <w:r w:rsidRPr="003436BC">
        <w:rPr>
          <w:rFonts w:ascii="Calibri" w:hAnsi="Calibri" w:cs="Calibri"/>
          <w:b/>
        </w:rPr>
        <w:t xml:space="preserve">Bachelor’s Degree in </w:t>
      </w:r>
      <w:r w:rsidR="00E921F0" w:rsidRPr="003436BC">
        <w:rPr>
          <w:rFonts w:ascii="Calibri" w:hAnsi="Calibri" w:cs="Calibri"/>
          <w:b/>
        </w:rPr>
        <w:t xml:space="preserve">Electronics </w:t>
      </w:r>
      <w:r w:rsidR="00B80BE1" w:rsidRPr="003436BC">
        <w:rPr>
          <w:rFonts w:ascii="Calibri" w:hAnsi="Calibri" w:cs="Calibri"/>
          <w:b/>
        </w:rPr>
        <w:t xml:space="preserve">and Telecommunications </w:t>
      </w:r>
      <w:r w:rsidR="00E921F0" w:rsidRPr="003436BC">
        <w:rPr>
          <w:rFonts w:ascii="Calibri" w:hAnsi="Calibri" w:cs="Calibri"/>
          <w:b/>
        </w:rPr>
        <w:t>Engineering</w:t>
      </w:r>
      <w:r w:rsidRPr="003436BC">
        <w:rPr>
          <w:rFonts w:ascii="Calibri" w:hAnsi="Calibri" w:cs="Calibri"/>
          <w:b/>
        </w:rPr>
        <w:t xml:space="preserve">, </w:t>
      </w:r>
      <w:proofErr w:type="spellStart"/>
      <w:r w:rsidR="00E921F0" w:rsidRPr="003436BC">
        <w:rPr>
          <w:rFonts w:ascii="Calibri" w:hAnsi="Calibri" w:cs="Calibri"/>
          <w:b/>
        </w:rPr>
        <w:t>Osmania</w:t>
      </w:r>
      <w:proofErr w:type="spellEnd"/>
      <w:r w:rsidR="00E921F0" w:rsidRPr="003436BC">
        <w:rPr>
          <w:rFonts w:ascii="Calibri" w:hAnsi="Calibri" w:cs="Calibri"/>
          <w:b/>
        </w:rPr>
        <w:t xml:space="preserve"> University, Hyderabad</w:t>
      </w:r>
      <w:r w:rsidRPr="003436BC">
        <w:rPr>
          <w:rFonts w:ascii="Calibri" w:hAnsi="Calibri" w:cs="Calibri"/>
          <w:b/>
        </w:rPr>
        <w:t>, Indi</w:t>
      </w:r>
      <w:r w:rsidR="003436BC" w:rsidRPr="003436BC">
        <w:rPr>
          <w:rFonts w:ascii="Calibri" w:hAnsi="Calibri" w:cs="Calibri"/>
          <w:b/>
        </w:rPr>
        <w:t>a</w:t>
      </w:r>
    </w:p>
    <w:p w14:paraId="3DC04AAE" w14:textId="77777777" w:rsidR="00F97735" w:rsidRPr="003436BC" w:rsidRDefault="00F97735" w:rsidP="003436BC">
      <w:pPr>
        <w:tabs>
          <w:tab w:val="left" w:pos="360"/>
        </w:tabs>
        <w:spacing w:before="240" w:after="0" w:line="240" w:lineRule="auto"/>
        <w:rPr>
          <w:rFonts w:ascii="Calibri" w:hAnsi="Calibri" w:cs="Calibri"/>
          <w:b/>
        </w:rPr>
      </w:pPr>
      <w:r w:rsidRPr="003436BC">
        <w:rPr>
          <w:rFonts w:ascii="Calibri" w:hAnsi="Calibri" w:cs="Calibri"/>
          <w:b/>
        </w:rPr>
        <w:t>Personal Interests</w:t>
      </w:r>
    </w:p>
    <w:p w14:paraId="14FDC370" w14:textId="77777777" w:rsidR="00E921F0" w:rsidRPr="00DA19EE" w:rsidRDefault="00D31D0D" w:rsidP="00E921F0">
      <w:pPr>
        <w:numPr>
          <w:ilvl w:val="0"/>
          <w:numId w:val="19"/>
        </w:numPr>
        <w:spacing w:after="0" w:line="240" w:lineRule="auto"/>
        <w:rPr>
          <w:rFonts w:ascii="Calibri" w:eastAsia="Times New Roman" w:hAnsi="Calibri" w:cs="Calibri"/>
          <w:szCs w:val="24"/>
        </w:rPr>
      </w:pPr>
      <w:r>
        <w:rPr>
          <w:rFonts w:ascii="Calibri" w:eastAsia="Times New Roman" w:hAnsi="Calibri" w:cs="Calibri"/>
          <w:szCs w:val="24"/>
        </w:rPr>
        <w:t>Self-starter and a</w:t>
      </w:r>
      <w:r w:rsidR="00E921F0" w:rsidRPr="00DA19EE">
        <w:rPr>
          <w:rFonts w:ascii="Calibri" w:eastAsia="Times New Roman" w:hAnsi="Calibri" w:cs="Calibri"/>
          <w:szCs w:val="24"/>
        </w:rPr>
        <w:t>bility to quickly learn new systems and applications. </w:t>
      </w:r>
    </w:p>
    <w:p w14:paraId="663F6B70" w14:textId="77777777" w:rsidR="00E921F0" w:rsidRPr="00DA19EE" w:rsidRDefault="00E921F0" w:rsidP="00E921F0">
      <w:pPr>
        <w:numPr>
          <w:ilvl w:val="0"/>
          <w:numId w:val="19"/>
        </w:numPr>
        <w:spacing w:after="0" w:line="240" w:lineRule="auto"/>
        <w:rPr>
          <w:rFonts w:ascii="Calibri" w:eastAsia="Times New Roman" w:hAnsi="Calibri" w:cs="Calibri"/>
          <w:szCs w:val="24"/>
        </w:rPr>
      </w:pPr>
      <w:r w:rsidRPr="00DA19EE">
        <w:rPr>
          <w:rFonts w:ascii="Calibri" w:eastAsia="Times New Roman" w:hAnsi="Calibri" w:cs="Calibri"/>
          <w:szCs w:val="24"/>
        </w:rPr>
        <w:t>Taking personal responsibility for ensuring that the right decisions are made. </w:t>
      </w:r>
    </w:p>
    <w:p w14:paraId="4D66DF6D" w14:textId="03A316C8" w:rsidR="00E921F0" w:rsidRPr="005C040B" w:rsidRDefault="00E921F0" w:rsidP="005C040B">
      <w:pPr>
        <w:numPr>
          <w:ilvl w:val="0"/>
          <w:numId w:val="19"/>
        </w:numPr>
        <w:spacing w:after="0" w:line="240" w:lineRule="auto"/>
        <w:rPr>
          <w:rFonts w:ascii="Calibri" w:eastAsia="Times New Roman" w:hAnsi="Calibri" w:cs="Calibri"/>
          <w:szCs w:val="24"/>
        </w:rPr>
      </w:pPr>
      <w:r w:rsidRPr="00DA19EE">
        <w:rPr>
          <w:rFonts w:ascii="Calibri" w:eastAsia="Times New Roman" w:hAnsi="Calibri" w:cs="Calibri"/>
          <w:szCs w:val="24"/>
        </w:rPr>
        <w:t xml:space="preserve">A team member </w:t>
      </w:r>
      <w:r w:rsidR="00D95994">
        <w:rPr>
          <w:rFonts w:ascii="Calibri" w:eastAsia="Times New Roman" w:hAnsi="Calibri" w:cs="Calibri"/>
          <w:szCs w:val="24"/>
        </w:rPr>
        <w:t>who can also work independe</w:t>
      </w:r>
      <w:r w:rsidR="00201BBB">
        <w:rPr>
          <w:rFonts w:ascii="Calibri" w:eastAsia="Times New Roman" w:hAnsi="Calibri" w:cs="Calibri"/>
          <w:szCs w:val="24"/>
        </w:rPr>
        <w:t>ntly with or without supervision</w:t>
      </w:r>
      <w:r w:rsidR="00D95994">
        <w:rPr>
          <w:rFonts w:ascii="Calibri" w:eastAsia="Times New Roman" w:hAnsi="Calibri" w:cs="Calibri"/>
          <w:szCs w:val="24"/>
        </w:rPr>
        <w:t>.</w:t>
      </w:r>
    </w:p>
    <w:p w14:paraId="7E962D1D" w14:textId="3A54FF67" w:rsidR="00F97735" w:rsidRPr="00DA19EE" w:rsidRDefault="00E921F0" w:rsidP="00E921F0">
      <w:pPr>
        <w:numPr>
          <w:ilvl w:val="0"/>
          <w:numId w:val="19"/>
        </w:numPr>
        <w:spacing w:after="0" w:line="240" w:lineRule="auto"/>
        <w:rPr>
          <w:rFonts w:ascii="Calibri" w:eastAsia="Times New Roman" w:hAnsi="Calibri" w:cs="Calibri"/>
          <w:szCs w:val="24"/>
        </w:rPr>
      </w:pPr>
      <w:r w:rsidRPr="00DA19EE">
        <w:rPr>
          <w:rFonts w:ascii="Calibri" w:eastAsia="Times New Roman" w:hAnsi="Calibri" w:cs="Calibri"/>
          <w:szCs w:val="24"/>
        </w:rPr>
        <w:t>Keen reader and</w:t>
      </w:r>
      <w:r w:rsidR="000959E7">
        <w:rPr>
          <w:rFonts w:ascii="Calibri" w:eastAsia="Times New Roman" w:hAnsi="Calibri" w:cs="Calibri"/>
          <w:szCs w:val="24"/>
        </w:rPr>
        <w:t xml:space="preserve"> plays</w:t>
      </w:r>
      <w:r w:rsidRPr="00DA19EE">
        <w:rPr>
          <w:rFonts w:ascii="Calibri" w:eastAsia="Times New Roman" w:hAnsi="Calibri" w:cs="Calibri"/>
          <w:szCs w:val="24"/>
        </w:rPr>
        <w:t xml:space="preserve"> sports like Soccer, Cricket, etc.</w:t>
      </w:r>
    </w:p>
    <w:p w14:paraId="624DAD8A" w14:textId="77777777" w:rsidR="003E253F" w:rsidRDefault="00E921F0" w:rsidP="004173C9">
      <w:pPr>
        <w:tabs>
          <w:tab w:val="center" w:pos="5234"/>
        </w:tabs>
        <w:spacing w:before="100" w:beforeAutospacing="1" w:after="0" w:line="240" w:lineRule="auto"/>
        <w:rPr>
          <w:rFonts w:ascii="Calibri" w:eastAsia="Times New Roman" w:hAnsi="Calibri" w:cs="Calibri"/>
          <w:b/>
          <w:bCs/>
          <w:szCs w:val="24"/>
        </w:rPr>
      </w:pPr>
      <w:r w:rsidRPr="00DA19EE">
        <w:rPr>
          <w:rFonts w:ascii="Calibri" w:eastAsia="Times New Roman" w:hAnsi="Calibri" w:cs="Calibri"/>
          <w:b/>
          <w:bCs/>
          <w:szCs w:val="24"/>
        </w:rPr>
        <w:t>References</w:t>
      </w:r>
    </w:p>
    <w:p w14:paraId="590778A6" w14:textId="57D04754" w:rsidR="004173C9" w:rsidRPr="003E253F" w:rsidRDefault="005C040B" w:rsidP="004173C9">
      <w:pPr>
        <w:tabs>
          <w:tab w:val="center" w:pos="5234"/>
        </w:tabs>
        <w:spacing w:before="100" w:beforeAutospacing="1" w:after="0" w:line="240" w:lineRule="auto"/>
        <w:rPr>
          <w:rFonts w:ascii="Calibri" w:eastAsia="Times New Roman" w:hAnsi="Calibri" w:cs="Calibri"/>
          <w:b/>
          <w:bCs/>
          <w:szCs w:val="24"/>
        </w:rPr>
      </w:pPr>
      <w:r>
        <w:rPr>
          <w:rFonts w:ascii="Calibri" w:eastAsia="Times New Roman" w:hAnsi="Calibri" w:cs="Calibri"/>
          <w:bCs/>
          <w:szCs w:val="24"/>
        </w:rPr>
        <w:t>Available upon request.</w:t>
      </w:r>
    </w:p>
    <w:sectPr w:rsidR="004173C9" w:rsidRPr="003E253F" w:rsidSect="00ED4C52">
      <w:headerReference w:type="default" r:id="rId7"/>
      <w:pgSz w:w="11909" w:h="16834"/>
      <w:pgMar w:top="720" w:right="720" w:bottom="720" w:left="720" w:header="432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B5DC8" w14:textId="77777777" w:rsidR="00D30A1E" w:rsidRDefault="00D30A1E" w:rsidP="00F97735">
      <w:pPr>
        <w:spacing w:after="0" w:line="240" w:lineRule="auto"/>
      </w:pPr>
      <w:r>
        <w:separator/>
      </w:r>
    </w:p>
  </w:endnote>
  <w:endnote w:type="continuationSeparator" w:id="0">
    <w:p w14:paraId="041BE345" w14:textId="77777777" w:rsidR="00D30A1E" w:rsidRDefault="00D30A1E" w:rsidP="00F977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alatino Linotype">
    <w:panose1 w:val="02040502050505030304"/>
    <w:charset w:val="00"/>
    <w:family w:val="roman"/>
    <w:pitch w:val="variable"/>
    <w:sig w:usb0="00000001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tantia">
    <w:altName w:val="STIX Two Math"/>
    <w:panose1 w:val="02030602050306030303"/>
    <w:charset w:val="00"/>
    <w:family w:val="roman"/>
    <w:pitch w:val="variable"/>
    <w:sig w:usb0="00000001" w:usb1="4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rbel">
    <w:altName w:val="Calibri"/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3BFB7" w14:textId="77777777" w:rsidR="00D30A1E" w:rsidRDefault="00D30A1E" w:rsidP="00F97735">
      <w:pPr>
        <w:spacing w:after="0" w:line="240" w:lineRule="auto"/>
      </w:pPr>
      <w:r>
        <w:separator/>
      </w:r>
    </w:p>
  </w:footnote>
  <w:footnote w:type="continuationSeparator" w:id="0">
    <w:p w14:paraId="494F7F7C" w14:textId="77777777" w:rsidR="00D30A1E" w:rsidRDefault="00D30A1E" w:rsidP="00F977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F32A7" w14:textId="20004E07" w:rsidR="00F97735" w:rsidRPr="00DA19EE" w:rsidRDefault="00F97735" w:rsidP="00F97735">
    <w:pPr>
      <w:spacing w:after="0" w:line="240" w:lineRule="auto"/>
      <w:rPr>
        <w:rFonts w:ascii="Calibri" w:hAnsi="Calibri" w:cs="Calibri"/>
        <w:sz w:val="20"/>
        <w:szCs w:val="20"/>
      </w:rPr>
    </w:pPr>
    <w:r w:rsidRPr="00DA19EE">
      <w:rPr>
        <w:rFonts w:ascii="Calibri" w:hAnsi="Calibri" w:cs="Calibri"/>
        <w:b/>
        <w:sz w:val="28"/>
        <w:szCs w:val="28"/>
      </w:rPr>
      <w:t>Mohammed Rizwan Ansari</w:t>
    </w:r>
    <w:r w:rsidRPr="00DA19EE">
      <w:rPr>
        <w:rFonts w:ascii="Calibri" w:hAnsi="Calibri" w:cs="Calibri"/>
        <w:b/>
        <w:sz w:val="28"/>
        <w:szCs w:val="28"/>
      </w:rPr>
      <w:tab/>
    </w:r>
    <w:r w:rsidRPr="00DA19EE">
      <w:rPr>
        <w:rFonts w:ascii="Calibri" w:hAnsi="Calibri" w:cs="Calibri"/>
        <w:b/>
        <w:sz w:val="28"/>
        <w:szCs w:val="28"/>
      </w:rPr>
      <w:tab/>
    </w:r>
    <w:r w:rsidRPr="00DA19EE">
      <w:rPr>
        <w:rFonts w:ascii="Calibri" w:hAnsi="Calibri" w:cs="Calibri"/>
        <w:b/>
        <w:sz w:val="28"/>
        <w:szCs w:val="28"/>
      </w:rPr>
      <w:tab/>
    </w:r>
    <w:r w:rsidRPr="00DA19EE">
      <w:rPr>
        <w:rFonts w:ascii="Calibri" w:hAnsi="Calibri" w:cs="Calibri"/>
        <w:b/>
        <w:sz w:val="28"/>
        <w:szCs w:val="28"/>
      </w:rPr>
      <w:tab/>
    </w:r>
    <w:r w:rsidRPr="00DA19EE">
      <w:rPr>
        <w:rFonts w:ascii="Calibri" w:hAnsi="Calibri" w:cs="Calibri"/>
        <w:b/>
        <w:sz w:val="28"/>
        <w:szCs w:val="28"/>
      </w:rPr>
      <w:tab/>
    </w:r>
    <w:r w:rsidRPr="00DA19EE">
      <w:rPr>
        <w:rFonts w:ascii="Calibri" w:hAnsi="Calibri" w:cs="Calibri"/>
        <w:b/>
        <w:sz w:val="28"/>
        <w:szCs w:val="28"/>
      </w:rPr>
      <w:tab/>
    </w:r>
    <w:r w:rsidRPr="00DA19EE">
      <w:rPr>
        <w:rFonts w:ascii="Calibri" w:hAnsi="Calibri" w:cs="Calibri"/>
        <w:b/>
        <w:sz w:val="28"/>
        <w:szCs w:val="28"/>
      </w:rPr>
      <w:tab/>
    </w:r>
    <w:r w:rsidR="00673002">
      <w:rPr>
        <w:rFonts w:ascii="Calibri" w:hAnsi="Calibri" w:cs="Calibri"/>
        <w:sz w:val="20"/>
        <w:szCs w:val="20"/>
      </w:rPr>
      <w:t xml:space="preserve">1366 Winter Gray Circle </w:t>
    </w:r>
  </w:p>
  <w:p w14:paraId="15C71EAA" w14:textId="5AD2808D" w:rsidR="00F97735" w:rsidRPr="00DA19EE" w:rsidRDefault="008D38AE" w:rsidP="00F97735">
    <w:pPr>
      <w:spacing w:after="0" w:line="240" w:lineRule="auto"/>
      <w:rPr>
        <w:rFonts w:ascii="Calibri" w:hAnsi="Calibri" w:cs="Calibri"/>
        <w:sz w:val="20"/>
        <w:szCs w:val="20"/>
      </w:rPr>
    </w:pPr>
    <w:r w:rsidRPr="00DA19EE">
      <w:rPr>
        <w:rFonts w:ascii="Calibri" w:hAnsi="Calibri" w:cs="Calibri"/>
        <w:sz w:val="20"/>
        <w:szCs w:val="20"/>
      </w:rPr>
      <w:t>Email: afzaluddin21@gmail.com</w:t>
    </w:r>
    <w:r w:rsidR="00F97735" w:rsidRPr="00DA19EE">
      <w:rPr>
        <w:rFonts w:ascii="Calibri" w:hAnsi="Calibri" w:cs="Calibri"/>
        <w:sz w:val="20"/>
        <w:szCs w:val="20"/>
      </w:rPr>
      <w:tab/>
    </w:r>
    <w:r w:rsidR="00F97735" w:rsidRPr="00DA19EE">
      <w:rPr>
        <w:rFonts w:ascii="Calibri" w:hAnsi="Calibri" w:cs="Calibri"/>
        <w:sz w:val="20"/>
        <w:szCs w:val="20"/>
      </w:rPr>
      <w:tab/>
    </w:r>
    <w:r w:rsidR="00F97735" w:rsidRPr="00DA19EE">
      <w:rPr>
        <w:rFonts w:ascii="Calibri" w:hAnsi="Calibri" w:cs="Calibri"/>
        <w:sz w:val="20"/>
        <w:szCs w:val="20"/>
      </w:rPr>
      <w:tab/>
    </w:r>
    <w:r w:rsidR="00F97735" w:rsidRPr="00F97735">
      <w:rPr>
        <w:rFonts w:ascii="Calibri" w:hAnsi="Calibri" w:cs="Calibri"/>
        <w:b/>
        <w:sz w:val="24"/>
        <w:szCs w:val="20"/>
      </w:rPr>
      <w:t xml:space="preserve">Phone: </w:t>
    </w:r>
    <w:r w:rsidR="00962A7C">
      <w:rPr>
        <w:rFonts w:ascii="Calibri" w:hAnsi="Calibri" w:cs="Calibri"/>
        <w:sz w:val="24"/>
        <w:szCs w:val="20"/>
      </w:rPr>
      <w:t>386-315-2538</w:t>
    </w:r>
    <w:r w:rsidR="00F97735">
      <w:rPr>
        <w:rFonts w:ascii="Calibri" w:hAnsi="Calibri" w:cs="Calibri"/>
        <w:b/>
        <w:sz w:val="24"/>
        <w:szCs w:val="20"/>
      </w:rPr>
      <w:tab/>
    </w:r>
    <w:r w:rsidR="00F97735">
      <w:rPr>
        <w:rFonts w:ascii="Calibri" w:hAnsi="Calibri" w:cs="Calibri"/>
        <w:b/>
        <w:sz w:val="24"/>
        <w:szCs w:val="20"/>
      </w:rPr>
      <w:tab/>
    </w:r>
    <w:r w:rsidR="00962A7C">
      <w:rPr>
        <w:rFonts w:ascii="Calibri" w:hAnsi="Calibri" w:cs="Calibri"/>
        <w:b/>
        <w:sz w:val="24"/>
        <w:szCs w:val="20"/>
      </w:rPr>
      <w:tab/>
    </w:r>
    <w:r w:rsidR="00962A7C">
      <w:rPr>
        <w:rFonts w:ascii="Calibri" w:hAnsi="Calibri" w:cs="Calibri"/>
        <w:sz w:val="20"/>
        <w:szCs w:val="20"/>
      </w:rPr>
      <w:t>Deltona, Florida 32</w:t>
    </w:r>
    <w:r w:rsidR="00673002">
      <w:rPr>
        <w:rFonts w:ascii="Calibri" w:hAnsi="Calibri" w:cs="Calibri"/>
        <w:sz w:val="20"/>
        <w:szCs w:val="20"/>
      </w:rPr>
      <w:t>7338.</w:t>
    </w:r>
  </w:p>
  <w:p w14:paraId="12F02C1D" w14:textId="77777777" w:rsidR="00F97735" w:rsidRPr="00F97735" w:rsidRDefault="00DE6FBE" w:rsidP="00F97735">
    <w:pPr>
      <w:spacing w:after="0" w:line="240" w:lineRule="auto"/>
      <w:rPr>
        <w:rFonts w:ascii="Calibri" w:hAnsi="Calibri" w:cs="Calibri"/>
        <w:b/>
        <w:sz w:val="24"/>
        <w:szCs w:val="20"/>
      </w:rPr>
    </w:pPr>
    <w:r>
      <w:rPr>
        <w:rFonts w:ascii="Calibri" w:hAnsi="Calibri" w:cs="Calibri"/>
        <w:b/>
        <w:noProof/>
        <w:sz w:val="24"/>
        <w:szCs w:val="20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12B5469B" wp14:editId="4F626141">
              <wp:simplePos x="0" y="0"/>
              <wp:positionH relativeFrom="column">
                <wp:posOffset>-9525</wp:posOffset>
              </wp:positionH>
              <wp:positionV relativeFrom="paragraph">
                <wp:posOffset>103505</wp:posOffset>
              </wp:positionV>
              <wp:extent cx="6638925" cy="9525"/>
              <wp:effectExtent l="0" t="0" r="0" b="0"/>
              <wp:wrapTight wrapText="bothSides">
                <wp:wrapPolygon edited="0">
                  <wp:start x="0" y="0"/>
                  <wp:lineTo x="21600" y="0"/>
                  <wp:lineTo x="21600" y="21600"/>
                  <wp:lineTo x="0" y="21600"/>
                  <wp:lineTo x="0" y="0"/>
                </wp:wrapPolygon>
              </wp:wrapTight>
              <wp:docPr id="1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V="1">
                        <a:off x="0" y="0"/>
                        <a:ext cx="6638925" cy="9525"/>
                      </a:xfrm>
                      <a:prstGeom prst="straightConnector1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F365E83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.75pt;margin-top:8.15pt;width:522.75pt;height:.75pt;flip:y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" stroked="f">
              <o:lock v:ext="edit" shapetype="f"/>
              <w10:wrap type="tight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A23C0"/>
    <w:multiLevelType w:val="hybridMultilevel"/>
    <w:tmpl w:val="4D22A088"/>
    <w:lvl w:ilvl="0" w:tplc="3A0C661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50285D"/>
    <w:multiLevelType w:val="hybridMultilevel"/>
    <w:tmpl w:val="5F6621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676514"/>
    <w:multiLevelType w:val="hybridMultilevel"/>
    <w:tmpl w:val="0E68F2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065333"/>
    <w:multiLevelType w:val="hybridMultilevel"/>
    <w:tmpl w:val="293644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115BE5"/>
    <w:multiLevelType w:val="hybridMultilevel"/>
    <w:tmpl w:val="3E3626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E296C96"/>
    <w:multiLevelType w:val="hybridMultilevel"/>
    <w:tmpl w:val="F1CA6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6E4C22"/>
    <w:multiLevelType w:val="hybridMultilevel"/>
    <w:tmpl w:val="02A033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D30E124">
      <w:numFmt w:val="bullet"/>
      <w:lvlText w:val="•"/>
      <w:lvlJc w:val="left"/>
      <w:pPr>
        <w:ind w:left="1440" w:hanging="360"/>
      </w:pPr>
      <w:rPr>
        <w:rFonts w:ascii="Calibri" w:eastAsiaTheme="minorEastAsia" w:hAnsi="Calibri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8915F7"/>
    <w:multiLevelType w:val="hybridMultilevel"/>
    <w:tmpl w:val="D422B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22016C"/>
    <w:multiLevelType w:val="hybridMultilevel"/>
    <w:tmpl w:val="8D6AC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C421D6"/>
    <w:multiLevelType w:val="hybridMultilevel"/>
    <w:tmpl w:val="7744F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0E04D3"/>
    <w:multiLevelType w:val="hybridMultilevel"/>
    <w:tmpl w:val="A0066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FD6722"/>
    <w:multiLevelType w:val="hybridMultilevel"/>
    <w:tmpl w:val="9202C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E507AA"/>
    <w:multiLevelType w:val="multilevel"/>
    <w:tmpl w:val="6616EC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186735"/>
    <w:multiLevelType w:val="hybridMultilevel"/>
    <w:tmpl w:val="71AAF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CA0760"/>
    <w:multiLevelType w:val="hybridMultilevel"/>
    <w:tmpl w:val="1D1C2B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585508"/>
    <w:multiLevelType w:val="hybridMultilevel"/>
    <w:tmpl w:val="DB167722"/>
    <w:lvl w:ilvl="0" w:tplc="751E72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6985476"/>
    <w:multiLevelType w:val="hybridMultilevel"/>
    <w:tmpl w:val="F01867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CF5355"/>
    <w:multiLevelType w:val="hybridMultilevel"/>
    <w:tmpl w:val="3EE09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5B4952"/>
    <w:multiLevelType w:val="hybridMultilevel"/>
    <w:tmpl w:val="1C0E8992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9" w15:restartNumberingAfterBreak="0">
    <w:nsid w:val="29845917"/>
    <w:multiLevelType w:val="hybridMultilevel"/>
    <w:tmpl w:val="04907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CAF6754"/>
    <w:multiLevelType w:val="hybridMultilevel"/>
    <w:tmpl w:val="974CC698"/>
    <w:lvl w:ilvl="0" w:tplc="EFA07B2A">
      <w:numFmt w:val="bullet"/>
      <w:lvlText w:val="•"/>
      <w:lvlJc w:val="left"/>
      <w:pPr>
        <w:ind w:left="720" w:hanging="360"/>
      </w:pPr>
      <w:rPr>
        <w:rFonts w:ascii="Calibri" w:eastAsia="Palatino Linotype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997D2A"/>
    <w:multiLevelType w:val="hybridMultilevel"/>
    <w:tmpl w:val="623E7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E727C05"/>
    <w:multiLevelType w:val="hybridMultilevel"/>
    <w:tmpl w:val="20A48C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0E21DD8"/>
    <w:multiLevelType w:val="hybridMultilevel"/>
    <w:tmpl w:val="3760A5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336F5CD9"/>
    <w:multiLevelType w:val="hybridMultilevel"/>
    <w:tmpl w:val="71040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3B60C21"/>
    <w:multiLevelType w:val="hybridMultilevel"/>
    <w:tmpl w:val="171AB3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6FF0A08"/>
    <w:multiLevelType w:val="hybridMultilevel"/>
    <w:tmpl w:val="1B4238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87A7192"/>
    <w:multiLevelType w:val="multilevel"/>
    <w:tmpl w:val="73E2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D463C1"/>
    <w:multiLevelType w:val="multilevel"/>
    <w:tmpl w:val="83CE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5D7662"/>
    <w:multiLevelType w:val="hybridMultilevel"/>
    <w:tmpl w:val="9B1882A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3EC00C91"/>
    <w:multiLevelType w:val="multilevel"/>
    <w:tmpl w:val="8FD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5896679"/>
    <w:multiLevelType w:val="hybridMultilevel"/>
    <w:tmpl w:val="FA74DD18"/>
    <w:lvl w:ilvl="0" w:tplc="04090001">
      <w:start w:val="1"/>
      <w:numFmt w:val="bullet"/>
      <w:lvlText w:val=""/>
      <w:lvlJc w:val="left"/>
      <w:pPr>
        <w:ind w:left="14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32" w15:restartNumberingAfterBreak="0">
    <w:nsid w:val="49865101"/>
    <w:multiLevelType w:val="hybridMultilevel"/>
    <w:tmpl w:val="CCEE6CB6"/>
    <w:lvl w:ilvl="0" w:tplc="3A8ED5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B63680F"/>
    <w:multiLevelType w:val="multilevel"/>
    <w:tmpl w:val="BF5846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1978A1"/>
    <w:multiLevelType w:val="hybridMultilevel"/>
    <w:tmpl w:val="D2C8CBAE"/>
    <w:lvl w:ilvl="0" w:tplc="5A3AC7C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4D267C32"/>
    <w:multiLevelType w:val="hybridMultilevel"/>
    <w:tmpl w:val="4168A5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FD01908"/>
    <w:multiLevelType w:val="hybridMultilevel"/>
    <w:tmpl w:val="E3AE47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0865F72"/>
    <w:multiLevelType w:val="hybridMultilevel"/>
    <w:tmpl w:val="C8645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6D866D9"/>
    <w:multiLevelType w:val="hybridMultilevel"/>
    <w:tmpl w:val="CFA2FA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59927579"/>
    <w:multiLevelType w:val="hybridMultilevel"/>
    <w:tmpl w:val="D12AC6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5A496C21"/>
    <w:multiLevelType w:val="hybridMultilevel"/>
    <w:tmpl w:val="FEB86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AB0680F"/>
    <w:multiLevelType w:val="hybridMultilevel"/>
    <w:tmpl w:val="BB24F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C2D69B0"/>
    <w:multiLevelType w:val="hybridMultilevel"/>
    <w:tmpl w:val="8828DF30"/>
    <w:lvl w:ilvl="0" w:tplc="3A8ED5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FF75A0"/>
    <w:multiLevelType w:val="hybridMultilevel"/>
    <w:tmpl w:val="788891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E774748"/>
    <w:multiLevelType w:val="hybridMultilevel"/>
    <w:tmpl w:val="BAB413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61F30195"/>
    <w:multiLevelType w:val="hybridMultilevel"/>
    <w:tmpl w:val="A3B85B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62BA4F12"/>
    <w:multiLevelType w:val="hybridMultilevel"/>
    <w:tmpl w:val="35067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34D5B18"/>
    <w:multiLevelType w:val="hybridMultilevel"/>
    <w:tmpl w:val="BF4C7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48763AC"/>
    <w:multiLevelType w:val="hybridMultilevel"/>
    <w:tmpl w:val="C6704434"/>
    <w:lvl w:ilvl="0" w:tplc="FFFFFFFF">
      <w:numFmt w:val="bullet"/>
      <w:lvlText w:val="•"/>
      <w:lvlJc w:val="left"/>
      <w:pPr>
        <w:ind w:left="1080" w:hanging="360"/>
      </w:pPr>
      <w:rPr>
        <w:rFonts w:ascii="Calibri" w:eastAsia="Palatino Linotype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67894FD8"/>
    <w:multiLevelType w:val="hybridMultilevel"/>
    <w:tmpl w:val="B2EA5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8BD562C"/>
    <w:multiLevelType w:val="multilevel"/>
    <w:tmpl w:val="15EA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467A8D"/>
    <w:multiLevelType w:val="hybridMultilevel"/>
    <w:tmpl w:val="8BF23DC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2" w15:restartNumberingAfterBreak="0">
    <w:nsid w:val="6EAC0C33"/>
    <w:multiLevelType w:val="hybridMultilevel"/>
    <w:tmpl w:val="6B9A84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10A4E21"/>
    <w:multiLevelType w:val="multilevel"/>
    <w:tmpl w:val="6616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852FE3"/>
    <w:multiLevelType w:val="hybridMultilevel"/>
    <w:tmpl w:val="B636ED7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5" w15:restartNumberingAfterBreak="0">
    <w:nsid w:val="72DF2874"/>
    <w:multiLevelType w:val="hybridMultilevel"/>
    <w:tmpl w:val="4D981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6794E2C"/>
    <w:multiLevelType w:val="hybridMultilevel"/>
    <w:tmpl w:val="63CAD1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A55618C"/>
    <w:multiLevelType w:val="hybridMultilevel"/>
    <w:tmpl w:val="DB025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FA6639C"/>
    <w:multiLevelType w:val="hybridMultilevel"/>
    <w:tmpl w:val="AFD40CE8"/>
    <w:lvl w:ilvl="0" w:tplc="C854F54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15346834">
    <w:abstractNumId w:val="52"/>
  </w:num>
  <w:num w:numId="2" w16cid:durableId="221330618">
    <w:abstractNumId w:val="52"/>
  </w:num>
  <w:num w:numId="3" w16cid:durableId="1603798829">
    <w:abstractNumId w:val="54"/>
  </w:num>
  <w:num w:numId="4" w16cid:durableId="841704527">
    <w:abstractNumId w:val="13"/>
  </w:num>
  <w:num w:numId="5" w16cid:durableId="1602907552">
    <w:abstractNumId w:val="18"/>
  </w:num>
  <w:num w:numId="6" w16cid:durableId="677578110">
    <w:abstractNumId w:val="49"/>
  </w:num>
  <w:num w:numId="7" w16cid:durableId="1145007561">
    <w:abstractNumId w:val="17"/>
  </w:num>
  <w:num w:numId="8" w16cid:durableId="754941640">
    <w:abstractNumId w:val="14"/>
  </w:num>
  <w:num w:numId="9" w16cid:durableId="1194152405">
    <w:abstractNumId w:val="36"/>
  </w:num>
  <w:num w:numId="10" w16cid:durableId="1767269067">
    <w:abstractNumId w:val="56"/>
  </w:num>
  <w:num w:numId="11" w16cid:durableId="2084638667">
    <w:abstractNumId w:val="40"/>
  </w:num>
  <w:num w:numId="12" w16cid:durableId="1504590913">
    <w:abstractNumId w:val="19"/>
  </w:num>
  <w:num w:numId="13" w16cid:durableId="1165634611">
    <w:abstractNumId w:val="55"/>
  </w:num>
  <w:num w:numId="14" w16cid:durableId="1976330129">
    <w:abstractNumId w:val="35"/>
  </w:num>
  <w:num w:numId="15" w16cid:durableId="1480146618">
    <w:abstractNumId w:val="39"/>
  </w:num>
  <w:num w:numId="16" w16cid:durableId="1405103360">
    <w:abstractNumId w:val="25"/>
  </w:num>
  <w:num w:numId="17" w16cid:durableId="918830484">
    <w:abstractNumId w:val="33"/>
  </w:num>
  <w:num w:numId="18" w16cid:durableId="808202879">
    <w:abstractNumId w:val="28"/>
  </w:num>
  <w:num w:numId="19" w16cid:durableId="627593493">
    <w:abstractNumId w:val="12"/>
  </w:num>
  <w:num w:numId="20" w16cid:durableId="836770267">
    <w:abstractNumId w:val="50"/>
  </w:num>
  <w:num w:numId="21" w16cid:durableId="2127919072">
    <w:abstractNumId w:val="27"/>
  </w:num>
  <w:num w:numId="22" w16cid:durableId="1488134083">
    <w:abstractNumId w:val="43"/>
  </w:num>
  <w:num w:numId="23" w16cid:durableId="2043046757">
    <w:abstractNumId w:val="53"/>
  </w:num>
  <w:num w:numId="24" w16cid:durableId="1777941263">
    <w:abstractNumId w:val="44"/>
  </w:num>
  <w:num w:numId="25" w16cid:durableId="991368881">
    <w:abstractNumId w:val="8"/>
  </w:num>
  <w:num w:numId="26" w16cid:durableId="939023865">
    <w:abstractNumId w:val="21"/>
  </w:num>
  <w:num w:numId="27" w16cid:durableId="139268965">
    <w:abstractNumId w:val="10"/>
  </w:num>
  <w:num w:numId="28" w16cid:durableId="867987434">
    <w:abstractNumId w:val="30"/>
  </w:num>
  <w:num w:numId="29" w16cid:durableId="517542371">
    <w:abstractNumId w:val="46"/>
  </w:num>
  <w:num w:numId="30" w16cid:durableId="855002516">
    <w:abstractNumId w:val="32"/>
  </w:num>
  <w:num w:numId="31" w16cid:durableId="678773990">
    <w:abstractNumId w:val="20"/>
  </w:num>
  <w:num w:numId="32" w16cid:durableId="305401403">
    <w:abstractNumId w:val="42"/>
  </w:num>
  <w:num w:numId="33" w16cid:durableId="1085420160">
    <w:abstractNumId w:val="41"/>
  </w:num>
  <w:num w:numId="34" w16cid:durableId="855776442">
    <w:abstractNumId w:val="57"/>
  </w:num>
  <w:num w:numId="35" w16cid:durableId="1707631601">
    <w:abstractNumId w:val="23"/>
  </w:num>
  <w:num w:numId="36" w16cid:durableId="1239904442">
    <w:abstractNumId w:val="11"/>
  </w:num>
  <w:num w:numId="37" w16cid:durableId="205029077">
    <w:abstractNumId w:val="1"/>
  </w:num>
  <w:num w:numId="38" w16cid:durableId="2080058970">
    <w:abstractNumId w:val="24"/>
  </w:num>
  <w:num w:numId="39" w16cid:durableId="2051102608">
    <w:abstractNumId w:val="31"/>
  </w:num>
  <w:num w:numId="40" w16cid:durableId="150098093">
    <w:abstractNumId w:val="7"/>
  </w:num>
  <w:num w:numId="41" w16cid:durableId="779255057">
    <w:abstractNumId w:val="4"/>
  </w:num>
  <w:num w:numId="42" w16cid:durableId="172382494">
    <w:abstractNumId w:val="38"/>
  </w:num>
  <w:num w:numId="43" w16cid:durableId="1631785247">
    <w:abstractNumId w:val="2"/>
  </w:num>
  <w:num w:numId="44" w16cid:durableId="1936402951">
    <w:abstractNumId w:val="37"/>
  </w:num>
  <w:num w:numId="45" w16cid:durableId="1860049875">
    <w:abstractNumId w:val="48"/>
  </w:num>
  <w:num w:numId="46" w16cid:durableId="1107962292">
    <w:abstractNumId w:val="3"/>
  </w:num>
  <w:num w:numId="47" w16cid:durableId="1536698701">
    <w:abstractNumId w:val="34"/>
  </w:num>
  <w:num w:numId="48" w16cid:durableId="387075224">
    <w:abstractNumId w:val="26"/>
  </w:num>
  <w:num w:numId="49" w16cid:durableId="771241649">
    <w:abstractNumId w:val="58"/>
  </w:num>
  <w:num w:numId="50" w16cid:durableId="299457886">
    <w:abstractNumId w:val="22"/>
  </w:num>
  <w:num w:numId="51" w16cid:durableId="778989425">
    <w:abstractNumId w:val="0"/>
  </w:num>
  <w:num w:numId="52" w16cid:durableId="1902010576">
    <w:abstractNumId w:val="45"/>
  </w:num>
  <w:num w:numId="53" w16cid:durableId="882593701">
    <w:abstractNumId w:val="15"/>
  </w:num>
  <w:num w:numId="54" w16cid:durableId="445581746">
    <w:abstractNumId w:val="9"/>
  </w:num>
  <w:num w:numId="55" w16cid:durableId="411582908">
    <w:abstractNumId w:val="6"/>
  </w:num>
  <w:num w:numId="56" w16cid:durableId="330792798">
    <w:abstractNumId w:val="5"/>
  </w:num>
  <w:num w:numId="57" w16cid:durableId="854656227">
    <w:abstractNumId w:val="16"/>
  </w:num>
  <w:num w:numId="58" w16cid:durableId="105008258">
    <w:abstractNumId w:val="51"/>
  </w:num>
  <w:num w:numId="59" w16cid:durableId="484203433">
    <w:abstractNumId w:val="29"/>
  </w:num>
  <w:num w:numId="60" w16cid:durableId="898831920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NrU0NTMzMbSwMDE0tDBU0lEKTi0uzszPAykwqQUAVpY3GywAAAA="/>
  </w:docVars>
  <w:rsids>
    <w:rsidRoot w:val="00090F69"/>
    <w:rsid w:val="00004DEF"/>
    <w:rsid w:val="00006F3E"/>
    <w:rsid w:val="0001400A"/>
    <w:rsid w:val="000142CC"/>
    <w:rsid w:val="00014ADD"/>
    <w:rsid w:val="00016430"/>
    <w:rsid w:val="000173BD"/>
    <w:rsid w:val="00023044"/>
    <w:rsid w:val="00024971"/>
    <w:rsid w:val="00024B6D"/>
    <w:rsid w:val="00026629"/>
    <w:rsid w:val="00027AB3"/>
    <w:rsid w:val="00031048"/>
    <w:rsid w:val="00031562"/>
    <w:rsid w:val="00031764"/>
    <w:rsid w:val="00032687"/>
    <w:rsid w:val="00036257"/>
    <w:rsid w:val="000373FC"/>
    <w:rsid w:val="00043D12"/>
    <w:rsid w:val="000441B7"/>
    <w:rsid w:val="00046AA2"/>
    <w:rsid w:val="00052936"/>
    <w:rsid w:val="00055004"/>
    <w:rsid w:val="00070464"/>
    <w:rsid w:val="0007288F"/>
    <w:rsid w:val="00085F08"/>
    <w:rsid w:val="000904ED"/>
    <w:rsid w:val="00090F69"/>
    <w:rsid w:val="00094094"/>
    <w:rsid w:val="000953E8"/>
    <w:rsid w:val="000954CB"/>
    <w:rsid w:val="000959E7"/>
    <w:rsid w:val="00096F86"/>
    <w:rsid w:val="000A484B"/>
    <w:rsid w:val="000A630A"/>
    <w:rsid w:val="000A7501"/>
    <w:rsid w:val="000B514B"/>
    <w:rsid w:val="000B5620"/>
    <w:rsid w:val="000B5ADC"/>
    <w:rsid w:val="000C24BE"/>
    <w:rsid w:val="000D00AF"/>
    <w:rsid w:val="000D2926"/>
    <w:rsid w:val="000E1359"/>
    <w:rsid w:val="000E35DF"/>
    <w:rsid w:val="000E65C8"/>
    <w:rsid w:val="000F102F"/>
    <w:rsid w:val="000F1196"/>
    <w:rsid w:val="001070DD"/>
    <w:rsid w:val="00107111"/>
    <w:rsid w:val="001108B7"/>
    <w:rsid w:val="00111C46"/>
    <w:rsid w:val="001162CE"/>
    <w:rsid w:val="00123472"/>
    <w:rsid w:val="00134381"/>
    <w:rsid w:val="00136452"/>
    <w:rsid w:val="001418C4"/>
    <w:rsid w:val="0014311D"/>
    <w:rsid w:val="0014462E"/>
    <w:rsid w:val="00146F72"/>
    <w:rsid w:val="0014715B"/>
    <w:rsid w:val="00151A32"/>
    <w:rsid w:val="001549D8"/>
    <w:rsid w:val="00156300"/>
    <w:rsid w:val="001575CC"/>
    <w:rsid w:val="00157A3C"/>
    <w:rsid w:val="00160932"/>
    <w:rsid w:val="00160F42"/>
    <w:rsid w:val="0016415B"/>
    <w:rsid w:val="00172029"/>
    <w:rsid w:val="00173456"/>
    <w:rsid w:val="00180714"/>
    <w:rsid w:val="0018124A"/>
    <w:rsid w:val="00185DB0"/>
    <w:rsid w:val="00191AED"/>
    <w:rsid w:val="00195466"/>
    <w:rsid w:val="00195499"/>
    <w:rsid w:val="00197359"/>
    <w:rsid w:val="001A109E"/>
    <w:rsid w:val="001A2C21"/>
    <w:rsid w:val="001A45A8"/>
    <w:rsid w:val="001B1B27"/>
    <w:rsid w:val="001C4E5B"/>
    <w:rsid w:val="001C53BA"/>
    <w:rsid w:val="001C56B0"/>
    <w:rsid w:val="001C6319"/>
    <w:rsid w:val="001D2F75"/>
    <w:rsid w:val="001D3DC6"/>
    <w:rsid w:val="001D62DF"/>
    <w:rsid w:val="001E7732"/>
    <w:rsid w:val="001E7D3E"/>
    <w:rsid w:val="001E7FCE"/>
    <w:rsid w:val="001F0788"/>
    <w:rsid w:val="001F1F01"/>
    <w:rsid w:val="001F74C4"/>
    <w:rsid w:val="00201BBB"/>
    <w:rsid w:val="00204F04"/>
    <w:rsid w:val="0022185D"/>
    <w:rsid w:val="00221B07"/>
    <w:rsid w:val="00222447"/>
    <w:rsid w:val="002313E2"/>
    <w:rsid w:val="00233B41"/>
    <w:rsid w:val="00235187"/>
    <w:rsid w:val="00235934"/>
    <w:rsid w:val="00242F53"/>
    <w:rsid w:val="002436B9"/>
    <w:rsid w:val="00243DC0"/>
    <w:rsid w:val="00262D56"/>
    <w:rsid w:val="00274D43"/>
    <w:rsid w:val="002764BF"/>
    <w:rsid w:val="00277748"/>
    <w:rsid w:val="00281688"/>
    <w:rsid w:val="00283621"/>
    <w:rsid w:val="00283A79"/>
    <w:rsid w:val="002946B5"/>
    <w:rsid w:val="002B2E91"/>
    <w:rsid w:val="002C27C0"/>
    <w:rsid w:val="002C35C0"/>
    <w:rsid w:val="002C7AAB"/>
    <w:rsid w:val="002D261C"/>
    <w:rsid w:val="002D5BED"/>
    <w:rsid w:val="002E1206"/>
    <w:rsid w:val="002E60D4"/>
    <w:rsid w:val="002F2386"/>
    <w:rsid w:val="002F35BA"/>
    <w:rsid w:val="002F56E8"/>
    <w:rsid w:val="002F5CD9"/>
    <w:rsid w:val="00305AAA"/>
    <w:rsid w:val="0030725A"/>
    <w:rsid w:val="00310A5C"/>
    <w:rsid w:val="003134F2"/>
    <w:rsid w:val="0031357E"/>
    <w:rsid w:val="00315A11"/>
    <w:rsid w:val="00317C6C"/>
    <w:rsid w:val="003310C2"/>
    <w:rsid w:val="00332C2D"/>
    <w:rsid w:val="00335A80"/>
    <w:rsid w:val="0034346F"/>
    <w:rsid w:val="003436BC"/>
    <w:rsid w:val="00350B33"/>
    <w:rsid w:val="0035518F"/>
    <w:rsid w:val="00360EB2"/>
    <w:rsid w:val="00365D0C"/>
    <w:rsid w:val="00367635"/>
    <w:rsid w:val="003717CA"/>
    <w:rsid w:val="0037262D"/>
    <w:rsid w:val="003769F2"/>
    <w:rsid w:val="0037794C"/>
    <w:rsid w:val="00377E2E"/>
    <w:rsid w:val="003832FD"/>
    <w:rsid w:val="00385E04"/>
    <w:rsid w:val="003939E3"/>
    <w:rsid w:val="003A0E4F"/>
    <w:rsid w:val="003A765A"/>
    <w:rsid w:val="003A7ECD"/>
    <w:rsid w:val="003B12FC"/>
    <w:rsid w:val="003B7666"/>
    <w:rsid w:val="003C1971"/>
    <w:rsid w:val="003C73CA"/>
    <w:rsid w:val="003C7434"/>
    <w:rsid w:val="003D0D4F"/>
    <w:rsid w:val="003D2AC4"/>
    <w:rsid w:val="003D3BC3"/>
    <w:rsid w:val="003E037A"/>
    <w:rsid w:val="003E253F"/>
    <w:rsid w:val="003E324D"/>
    <w:rsid w:val="003F723E"/>
    <w:rsid w:val="00404D00"/>
    <w:rsid w:val="00406DE5"/>
    <w:rsid w:val="004114BA"/>
    <w:rsid w:val="00413230"/>
    <w:rsid w:val="00415159"/>
    <w:rsid w:val="004157F9"/>
    <w:rsid w:val="004173C9"/>
    <w:rsid w:val="0042078B"/>
    <w:rsid w:val="00420813"/>
    <w:rsid w:val="00430DBD"/>
    <w:rsid w:val="0043610D"/>
    <w:rsid w:val="00454D09"/>
    <w:rsid w:val="00460A3E"/>
    <w:rsid w:val="00464C2E"/>
    <w:rsid w:val="0046577E"/>
    <w:rsid w:val="00466530"/>
    <w:rsid w:val="00474A8B"/>
    <w:rsid w:val="00475DFF"/>
    <w:rsid w:val="00477B04"/>
    <w:rsid w:val="00481CA8"/>
    <w:rsid w:val="004866A0"/>
    <w:rsid w:val="0048715F"/>
    <w:rsid w:val="004A0908"/>
    <w:rsid w:val="004A6644"/>
    <w:rsid w:val="004B0ACF"/>
    <w:rsid w:val="004C21D5"/>
    <w:rsid w:val="004C52AA"/>
    <w:rsid w:val="004C6554"/>
    <w:rsid w:val="004D14FA"/>
    <w:rsid w:val="004E1994"/>
    <w:rsid w:val="004F4C00"/>
    <w:rsid w:val="004F564E"/>
    <w:rsid w:val="00501301"/>
    <w:rsid w:val="005176E4"/>
    <w:rsid w:val="00522E37"/>
    <w:rsid w:val="005249FC"/>
    <w:rsid w:val="00525388"/>
    <w:rsid w:val="0053750A"/>
    <w:rsid w:val="00543917"/>
    <w:rsid w:val="005442C2"/>
    <w:rsid w:val="00547706"/>
    <w:rsid w:val="00552C3D"/>
    <w:rsid w:val="00562519"/>
    <w:rsid w:val="00562CA4"/>
    <w:rsid w:val="0056791B"/>
    <w:rsid w:val="00572122"/>
    <w:rsid w:val="005905AE"/>
    <w:rsid w:val="00593F48"/>
    <w:rsid w:val="00594D6A"/>
    <w:rsid w:val="0059569A"/>
    <w:rsid w:val="0059602D"/>
    <w:rsid w:val="005A09B2"/>
    <w:rsid w:val="005A3FEA"/>
    <w:rsid w:val="005A4B7E"/>
    <w:rsid w:val="005B135B"/>
    <w:rsid w:val="005B5F8F"/>
    <w:rsid w:val="005C040B"/>
    <w:rsid w:val="005C4269"/>
    <w:rsid w:val="005C7D2F"/>
    <w:rsid w:val="005D0A75"/>
    <w:rsid w:val="005D14EC"/>
    <w:rsid w:val="005D5EFA"/>
    <w:rsid w:val="005E49BB"/>
    <w:rsid w:val="005F14E5"/>
    <w:rsid w:val="005F2E94"/>
    <w:rsid w:val="005F7A25"/>
    <w:rsid w:val="006011FE"/>
    <w:rsid w:val="00604E4E"/>
    <w:rsid w:val="006067BC"/>
    <w:rsid w:val="00606CDB"/>
    <w:rsid w:val="00610995"/>
    <w:rsid w:val="00611355"/>
    <w:rsid w:val="00611F04"/>
    <w:rsid w:val="00613F23"/>
    <w:rsid w:val="00615772"/>
    <w:rsid w:val="006224F2"/>
    <w:rsid w:val="00625636"/>
    <w:rsid w:val="00627B48"/>
    <w:rsid w:val="006303B3"/>
    <w:rsid w:val="00633F14"/>
    <w:rsid w:val="006410F1"/>
    <w:rsid w:val="00641B2C"/>
    <w:rsid w:val="00642C45"/>
    <w:rsid w:val="00643023"/>
    <w:rsid w:val="006554AF"/>
    <w:rsid w:val="00655A14"/>
    <w:rsid w:val="00656A1F"/>
    <w:rsid w:val="006570E5"/>
    <w:rsid w:val="00665B3B"/>
    <w:rsid w:val="006677F4"/>
    <w:rsid w:val="00673002"/>
    <w:rsid w:val="00684C55"/>
    <w:rsid w:val="00687C15"/>
    <w:rsid w:val="00690124"/>
    <w:rsid w:val="006A04F2"/>
    <w:rsid w:val="006A6171"/>
    <w:rsid w:val="006A701B"/>
    <w:rsid w:val="006A7E94"/>
    <w:rsid w:val="006B1B69"/>
    <w:rsid w:val="006B5B01"/>
    <w:rsid w:val="006C0DDB"/>
    <w:rsid w:val="006C1047"/>
    <w:rsid w:val="006C474E"/>
    <w:rsid w:val="006C6DF9"/>
    <w:rsid w:val="006D214B"/>
    <w:rsid w:val="006E4318"/>
    <w:rsid w:val="006E6B51"/>
    <w:rsid w:val="006E7282"/>
    <w:rsid w:val="006F2D86"/>
    <w:rsid w:val="00702C69"/>
    <w:rsid w:val="0071105A"/>
    <w:rsid w:val="00716256"/>
    <w:rsid w:val="00717AEE"/>
    <w:rsid w:val="00721B9D"/>
    <w:rsid w:val="00723C27"/>
    <w:rsid w:val="00724A9F"/>
    <w:rsid w:val="00733A70"/>
    <w:rsid w:val="00734AD4"/>
    <w:rsid w:val="00735AB3"/>
    <w:rsid w:val="00741FD0"/>
    <w:rsid w:val="00765878"/>
    <w:rsid w:val="0077127E"/>
    <w:rsid w:val="00782700"/>
    <w:rsid w:val="0078644F"/>
    <w:rsid w:val="0079186A"/>
    <w:rsid w:val="007968AA"/>
    <w:rsid w:val="007A402D"/>
    <w:rsid w:val="007A44E4"/>
    <w:rsid w:val="007A56C7"/>
    <w:rsid w:val="007A68B7"/>
    <w:rsid w:val="007B33E9"/>
    <w:rsid w:val="007B67FD"/>
    <w:rsid w:val="007D1127"/>
    <w:rsid w:val="007D3C06"/>
    <w:rsid w:val="007D5F3E"/>
    <w:rsid w:val="007D6662"/>
    <w:rsid w:val="007D6847"/>
    <w:rsid w:val="007E0BFF"/>
    <w:rsid w:val="007E1847"/>
    <w:rsid w:val="007E5AA1"/>
    <w:rsid w:val="007E5BEA"/>
    <w:rsid w:val="007E6E59"/>
    <w:rsid w:val="007F0DD7"/>
    <w:rsid w:val="007F550D"/>
    <w:rsid w:val="007F6848"/>
    <w:rsid w:val="00801588"/>
    <w:rsid w:val="00803B79"/>
    <w:rsid w:val="00805EAF"/>
    <w:rsid w:val="00820E03"/>
    <w:rsid w:val="0084620E"/>
    <w:rsid w:val="008478FC"/>
    <w:rsid w:val="00852130"/>
    <w:rsid w:val="00852AB3"/>
    <w:rsid w:val="00863629"/>
    <w:rsid w:val="00866121"/>
    <w:rsid w:val="00871756"/>
    <w:rsid w:val="0087381C"/>
    <w:rsid w:val="008800AB"/>
    <w:rsid w:val="00880D4A"/>
    <w:rsid w:val="00883A8A"/>
    <w:rsid w:val="00887BD0"/>
    <w:rsid w:val="008A019A"/>
    <w:rsid w:val="008A1402"/>
    <w:rsid w:val="008A1EAE"/>
    <w:rsid w:val="008B1450"/>
    <w:rsid w:val="008B7ECF"/>
    <w:rsid w:val="008C6A9F"/>
    <w:rsid w:val="008D38AE"/>
    <w:rsid w:val="008D5A7F"/>
    <w:rsid w:val="008E547C"/>
    <w:rsid w:val="008E5BEE"/>
    <w:rsid w:val="008E7F3A"/>
    <w:rsid w:val="008F0559"/>
    <w:rsid w:val="0090389A"/>
    <w:rsid w:val="00904908"/>
    <w:rsid w:val="00906A00"/>
    <w:rsid w:val="00907DCB"/>
    <w:rsid w:val="00915648"/>
    <w:rsid w:val="00922462"/>
    <w:rsid w:val="0092470D"/>
    <w:rsid w:val="009255ED"/>
    <w:rsid w:val="00926DEA"/>
    <w:rsid w:val="00932512"/>
    <w:rsid w:val="00932538"/>
    <w:rsid w:val="00932679"/>
    <w:rsid w:val="00941172"/>
    <w:rsid w:val="00943266"/>
    <w:rsid w:val="00946607"/>
    <w:rsid w:val="00962A7C"/>
    <w:rsid w:val="00966A2C"/>
    <w:rsid w:val="00966FF9"/>
    <w:rsid w:val="00970A9A"/>
    <w:rsid w:val="009821F5"/>
    <w:rsid w:val="009B078B"/>
    <w:rsid w:val="009B0BDB"/>
    <w:rsid w:val="009B0F79"/>
    <w:rsid w:val="009B7874"/>
    <w:rsid w:val="009C1DFE"/>
    <w:rsid w:val="009E2D34"/>
    <w:rsid w:val="009E3BAB"/>
    <w:rsid w:val="009E73F4"/>
    <w:rsid w:val="009F0539"/>
    <w:rsid w:val="00A0161B"/>
    <w:rsid w:val="00A07C1F"/>
    <w:rsid w:val="00A07C91"/>
    <w:rsid w:val="00A12973"/>
    <w:rsid w:val="00A237B0"/>
    <w:rsid w:val="00A32D9E"/>
    <w:rsid w:val="00A35AFF"/>
    <w:rsid w:val="00A36275"/>
    <w:rsid w:val="00A369FF"/>
    <w:rsid w:val="00A3735E"/>
    <w:rsid w:val="00A42E9B"/>
    <w:rsid w:val="00A47B85"/>
    <w:rsid w:val="00A6355C"/>
    <w:rsid w:val="00A65EEC"/>
    <w:rsid w:val="00A82E9E"/>
    <w:rsid w:val="00A915BB"/>
    <w:rsid w:val="00A944D8"/>
    <w:rsid w:val="00A96579"/>
    <w:rsid w:val="00A97C1E"/>
    <w:rsid w:val="00AA027E"/>
    <w:rsid w:val="00AA2DA3"/>
    <w:rsid w:val="00AA4DC4"/>
    <w:rsid w:val="00AC02A6"/>
    <w:rsid w:val="00AC0D34"/>
    <w:rsid w:val="00AC3522"/>
    <w:rsid w:val="00AD3B42"/>
    <w:rsid w:val="00AD50DA"/>
    <w:rsid w:val="00AD68A1"/>
    <w:rsid w:val="00AE1606"/>
    <w:rsid w:val="00AF6A0B"/>
    <w:rsid w:val="00B00051"/>
    <w:rsid w:val="00B00AF5"/>
    <w:rsid w:val="00B05480"/>
    <w:rsid w:val="00B07419"/>
    <w:rsid w:val="00B12267"/>
    <w:rsid w:val="00B16619"/>
    <w:rsid w:val="00B1741D"/>
    <w:rsid w:val="00B2112B"/>
    <w:rsid w:val="00B23A7F"/>
    <w:rsid w:val="00B2611B"/>
    <w:rsid w:val="00B30C6A"/>
    <w:rsid w:val="00B403DC"/>
    <w:rsid w:val="00B46B1A"/>
    <w:rsid w:val="00B54636"/>
    <w:rsid w:val="00B571E6"/>
    <w:rsid w:val="00B6021E"/>
    <w:rsid w:val="00B726C9"/>
    <w:rsid w:val="00B740E1"/>
    <w:rsid w:val="00B77E0B"/>
    <w:rsid w:val="00B77E71"/>
    <w:rsid w:val="00B80BE1"/>
    <w:rsid w:val="00B83AE0"/>
    <w:rsid w:val="00B91B82"/>
    <w:rsid w:val="00B92C4D"/>
    <w:rsid w:val="00B94E65"/>
    <w:rsid w:val="00B95B6D"/>
    <w:rsid w:val="00BA0146"/>
    <w:rsid w:val="00BA38DC"/>
    <w:rsid w:val="00BA4595"/>
    <w:rsid w:val="00BA4C9A"/>
    <w:rsid w:val="00BA7FA6"/>
    <w:rsid w:val="00BB15B3"/>
    <w:rsid w:val="00BB3F87"/>
    <w:rsid w:val="00BC46ED"/>
    <w:rsid w:val="00BC5303"/>
    <w:rsid w:val="00BD2BF1"/>
    <w:rsid w:val="00BE003C"/>
    <w:rsid w:val="00BE0C16"/>
    <w:rsid w:val="00BE59C7"/>
    <w:rsid w:val="00BF71EF"/>
    <w:rsid w:val="00C07776"/>
    <w:rsid w:val="00C14060"/>
    <w:rsid w:val="00C24236"/>
    <w:rsid w:val="00C31729"/>
    <w:rsid w:val="00C32316"/>
    <w:rsid w:val="00C359F7"/>
    <w:rsid w:val="00C370F1"/>
    <w:rsid w:val="00C45446"/>
    <w:rsid w:val="00C46265"/>
    <w:rsid w:val="00C47268"/>
    <w:rsid w:val="00C54708"/>
    <w:rsid w:val="00C610DB"/>
    <w:rsid w:val="00C612B0"/>
    <w:rsid w:val="00C67AB3"/>
    <w:rsid w:val="00C70903"/>
    <w:rsid w:val="00C752F1"/>
    <w:rsid w:val="00C77F50"/>
    <w:rsid w:val="00C80BFD"/>
    <w:rsid w:val="00C829DF"/>
    <w:rsid w:val="00C84C8B"/>
    <w:rsid w:val="00C9275C"/>
    <w:rsid w:val="00CA1517"/>
    <w:rsid w:val="00CA3CAA"/>
    <w:rsid w:val="00CA3CCB"/>
    <w:rsid w:val="00CB22F4"/>
    <w:rsid w:val="00CB36AF"/>
    <w:rsid w:val="00CB6B1D"/>
    <w:rsid w:val="00CC6643"/>
    <w:rsid w:val="00CD2867"/>
    <w:rsid w:val="00CD3FD9"/>
    <w:rsid w:val="00CD561B"/>
    <w:rsid w:val="00CD624B"/>
    <w:rsid w:val="00CE0DC3"/>
    <w:rsid w:val="00CE3BE7"/>
    <w:rsid w:val="00CE4102"/>
    <w:rsid w:val="00CF0A98"/>
    <w:rsid w:val="00CF5C0C"/>
    <w:rsid w:val="00CF72F7"/>
    <w:rsid w:val="00D03670"/>
    <w:rsid w:val="00D04F94"/>
    <w:rsid w:val="00D068B1"/>
    <w:rsid w:val="00D10625"/>
    <w:rsid w:val="00D30A1E"/>
    <w:rsid w:val="00D31D0D"/>
    <w:rsid w:val="00D364B0"/>
    <w:rsid w:val="00D37462"/>
    <w:rsid w:val="00D4392A"/>
    <w:rsid w:val="00D44AA6"/>
    <w:rsid w:val="00D502E4"/>
    <w:rsid w:val="00D516DD"/>
    <w:rsid w:val="00D636F4"/>
    <w:rsid w:val="00D63A53"/>
    <w:rsid w:val="00D66611"/>
    <w:rsid w:val="00D707EE"/>
    <w:rsid w:val="00D745DE"/>
    <w:rsid w:val="00D863A0"/>
    <w:rsid w:val="00D869E7"/>
    <w:rsid w:val="00D95994"/>
    <w:rsid w:val="00DA0FDA"/>
    <w:rsid w:val="00DA19EE"/>
    <w:rsid w:val="00DA237B"/>
    <w:rsid w:val="00DA6DDA"/>
    <w:rsid w:val="00DA7103"/>
    <w:rsid w:val="00DA722E"/>
    <w:rsid w:val="00DB5F34"/>
    <w:rsid w:val="00DB62B6"/>
    <w:rsid w:val="00DB66D7"/>
    <w:rsid w:val="00DB7B08"/>
    <w:rsid w:val="00DD1F91"/>
    <w:rsid w:val="00DE037B"/>
    <w:rsid w:val="00DE4003"/>
    <w:rsid w:val="00DE4045"/>
    <w:rsid w:val="00DE487F"/>
    <w:rsid w:val="00DE6424"/>
    <w:rsid w:val="00DE6464"/>
    <w:rsid w:val="00DE6FBE"/>
    <w:rsid w:val="00DE79EE"/>
    <w:rsid w:val="00DF26F2"/>
    <w:rsid w:val="00DF7E39"/>
    <w:rsid w:val="00E032A4"/>
    <w:rsid w:val="00E03A42"/>
    <w:rsid w:val="00E04F64"/>
    <w:rsid w:val="00E06077"/>
    <w:rsid w:val="00E10F81"/>
    <w:rsid w:val="00E12F50"/>
    <w:rsid w:val="00E22BA0"/>
    <w:rsid w:val="00E23646"/>
    <w:rsid w:val="00E25B43"/>
    <w:rsid w:val="00E514D6"/>
    <w:rsid w:val="00E61903"/>
    <w:rsid w:val="00E621FC"/>
    <w:rsid w:val="00E64DDC"/>
    <w:rsid w:val="00E66BD9"/>
    <w:rsid w:val="00E721C9"/>
    <w:rsid w:val="00E74C18"/>
    <w:rsid w:val="00E767B2"/>
    <w:rsid w:val="00E802AE"/>
    <w:rsid w:val="00E921F0"/>
    <w:rsid w:val="00E96E12"/>
    <w:rsid w:val="00EA260E"/>
    <w:rsid w:val="00EA5C18"/>
    <w:rsid w:val="00EA621A"/>
    <w:rsid w:val="00ED36A8"/>
    <w:rsid w:val="00ED4C52"/>
    <w:rsid w:val="00F01AC5"/>
    <w:rsid w:val="00F02D54"/>
    <w:rsid w:val="00F07668"/>
    <w:rsid w:val="00F07E3D"/>
    <w:rsid w:val="00F129E5"/>
    <w:rsid w:val="00F14941"/>
    <w:rsid w:val="00F15C90"/>
    <w:rsid w:val="00F2493E"/>
    <w:rsid w:val="00F25388"/>
    <w:rsid w:val="00F25816"/>
    <w:rsid w:val="00F3609C"/>
    <w:rsid w:val="00F46B33"/>
    <w:rsid w:val="00F536E9"/>
    <w:rsid w:val="00F754E1"/>
    <w:rsid w:val="00F76ACF"/>
    <w:rsid w:val="00F80A41"/>
    <w:rsid w:val="00F97735"/>
    <w:rsid w:val="00FA19A2"/>
    <w:rsid w:val="00FA61A6"/>
    <w:rsid w:val="00FB18CB"/>
    <w:rsid w:val="00FB18EE"/>
    <w:rsid w:val="00FB44DD"/>
    <w:rsid w:val="00FB4C81"/>
    <w:rsid w:val="00FC1C87"/>
    <w:rsid w:val="00FC25B1"/>
    <w:rsid w:val="00FD2529"/>
    <w:rsid w:val="00FD4C72"/>
    <w:rsid w:val="00FD5BD0"/>
    <w:rsid w:val="00FE051A"/>
    <w:rsid w:val="00FE3C92"/>
    <w:rsid w:val="00FF4941"/>
    <w:rsid w:val="00FF4B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1DD34B6"/>
  <w15:chartTrackingRefBased/>
  <w15:docId w15:val="{D045D6B5-D7AC-5F43-8F1C-E6660EBD1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alatino Linotype" w:eastAsia="Palatino Linotype" w:hAnsi="Palatino Linotype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50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266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735AB3"/>
    <w:pPr>
      <w:ind w:left="720"/>
      <w:contextualSpacing/>
    </w:pPr>
  </w:style>
  <w:style w:type="character" w:styleId="Hyperlink">
    <w:name w:val="Hyperlink"/>
    <w:uiPriority w:val="99"/>
    <w:unhideWhenUsed/>
    <w:rsid w:val="005D0A75"/>
    <w:rPr>
      <w:color w:val="3399FF"/>
      <w:u w:val="single"/>
    </w:rPr>
  </w:style>
  <w:style w:type="character" w:styleId="FollowedHyperlink">
    <w:name w:val="FollowedHyperlink"/>
    <w:uiPriority w:val="99"/>
    <w:semiHidden/>
    <w:unhideWhenUsed/>
    <w:rsid w:val="005D0A75"/>
    <w:rPr>
      <w:color w:val="B2B2B2"/>
      <w:u w:val="single"/>
    </w:rPr>
  </w:style>
  <w:style w:type="paragraph" w:styleId="BodyText">
    <w:name w:val="Body Text"/>
    <w:basedOn w:val="Normal"/>
    <w:link w:val="BodyTextChar"/>
    <w:uiPriority w:val="1"/>
    <w:qFormat/>
    <w:rsid w:val="00475DFF"/>
    <w:pPr>
      <w:widowControl w:val="0"/>
      <w:spacing w:after="0" w:line="240" w:lineRule="auto"/>
      <w:ind w:left="156"/>
    </w:pPr>
    <w:rPr>
      <w:rFonts w:ascii="Constantia" w:eastAsia="Constantia" w:hAnsi="Constantia"/>
      <w:sz w:val="20"/>
      <w:szCs w:val="20"/>
      <w:lang w:val="x-none" w:eastAsia="x-none"/>
    </w:rPr>
  </w:style>
  <w:style w:type="character" w:customStyle="1" w:styleId="BodyTextChar">
    <w:name w:val="Body Text Char"/>
    <w:link w:val="BodyText"/>
    <w:uiPriority w:val="1"/>
    <w:rsid w:val="00475DFF"/>
    <w:rPr>
      <w:rFonts w:ascii="Constantia" w:eastAsia="Constantia" w:hAnsi="Constantia"/>
      <w:sz w:val="20"/>
      <w:szCs w:val="20"/>
    </w:rPr>
  </w:style>
  <w:style w:type="paragraph" w:styleId="NormalWeb">
    <w:name w:val="Normal (Web)"/>
    <w:basedOn w:val="Normal"/>
    <w:uiPriority w:val="99"/>
    <w:unhideWhenUsed/>
    <w:rsid w:val="000A484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5F7A2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F7A25"/>
    <w:pPr>
      <w:spacing w:line="240" w:lineRule="auto"/>
    </w:pPr>
    <w:rPr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semiHidden/>
    <w:rsid w:val="005F7A2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7A25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5F7A2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7A25"/>
    <w:pPr>
      <w:spacing w:after="0"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5F7A25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CD561B"/>
    <w:rPr>
      <w:rFonts w:ascii="Calibri" w:eastAsia="Calibri" w:hAnsi="Calibri"/>
      <w:sz w:val="22"/>
      <w:szCs w:val="22"/>
    </w:rPr>
  </w:style>
  <w:style w:type="character" w:styleId="Strong">
    <w:name w:val="Strong"/>
    <w:uiPriority w:val="22"/>
    <w:qFormat/>
    <w:rsid w:val="00946607"/>
    <w:rPr>
      <w:b/>
      <w:bCs/>
    </w:rPr>
  </w:style>
  <w:style w:type="paragraph" w:styleId="PlainText">
    <w:name w:val="Plain Text"/>
    <w:basedOn w:val="Normal"/>
    <w:link w:val="PlainTextChar"/>
    <w:uiPriority w:val="99"/>
    <w:rsid w:val="00F97735"/>
    <w:pPr>
      <w:spacing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uiPriority w:val="99"/>
    <w:rsid w:val="00F97735"/>
    <w:rPr>
      <w:rFonts w:ascii="Courier New" w:eastAsia="Times New Roman" w:hAnsi="Courier New" w:cs="Courier New"/>
    </w:rPr>
  </w:style>
  <w:style w:type="paragraph" w:customStyle="1" w:styleId="Copy">
    <w:name w:val="Copy"/>
    <w:basedOn w:val="Normal"/>
    <w:uiPriority w:val="99"/>
    <w:rsid w:val="00F97735"/>
    <w:pPr>
      <w:spacing w:after="80" w:line="264" w:lineRule="auto"/>
    </w:pPr>
    <w:rPr>
      <w:rFonts w:ascii="Corbel" w:eastAsia="Corbel" w:hAnsi="Corbel"/>
      <w:sz w:val="16"/>
    </w:rPr>
  </w:style>
  <w:style w:type="paragraph" w:styleId="Header">
    <w:name w:val="header"/>
    <w:basedOn w:val="Normal"/>
    <w:link w:val="HeaderChar"/>
    <w:uiPriority w:val="99"/>
    <w:unhideWhenUsed/>
    <w:rsid w:val="00F97735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F97735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F97735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F97735"/>
    <w:rPr>
      <w:sz w:val="22"/>
      <w:szCs w:val="22"/>
    </w:rPr>
  </w:style>
  <w:style w:type="character" w:customStyle="1" w:styleId="m721380521589606251m-4269895267440838266apple-tab-span">
    <w:name w:val="m_721380521589606251m_-4269895267440838266apple-tab-span"/>
    <w:rsid w:val="00FE3C92"/>
  </w:style>
  <w:style w:type="character" w:customStyle="1" w:styleId="apple-converted-space">
    <w:name w:val="apple-converted-space"/>
    <w:basedOn w:val="DefaultParagraphFont"/>
    <w:rsid w:val="00B16619"/>
  </w:style>
  <w:style w:type="character" w:customStyle="1" w:styleId="passivevoice">
    <w:name w:val="passivevoice"/>
    <w:basedOn w:val="DefaultParagraphFont"/>
    <w:rsid w:val="00B16619"/>
  </w:style>
  <w:style w:type="character" w:customStyle="1" w:styleId="complexword">
    <w:name w:val="complexword"/>
    <w:basedOn w:val="DefaultParagraphFont"/>
    <w:rsid w:val="00B16619"/>
  </w:style>
  <w:style w:type="paragraph" w:customStyle="1" w:styleId="p1">
    <w:name w:val="p1"/>
    <w:basedOn w:val="Normal"/>
    <w:rsid w:val="00CA3CCB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</w:rPr>
  </w:style>
  <w:style w:type="character" w:customStyle="1" w:styleId="s1">
    <w:name w:val="s1"/>
    <w:basedOn w:val="DefaultParagraphFont"/>
    <w:rsid w:val="00CA3CCB"/>
  </w:style>
  <w:style w:type="character" w:customStyle="1" w:styleId="s2">
    <w:name w:val="s2"/>
    <w:basedOn w:val="DefaultParagraphFont"/>
    <w:rsid w:val="00CA3CCB"/>
  </w:style>
  <w:style w:type="paragraph" w:customStyle="1" w:styleId="p2">
    <w:name w:val="p2"/>
    <w:basedOn w:val="Normal"/>
    <w:rsid w:val="00CA3CCB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</w:rPr>
  </w:style>
  <w:style w:type="character" w:customStyle="1" w:styleId="apple-tab-span">
    <w:name w:val="apple-tab-span"/>
    <w:basedOn w:val="DefaultParagraphFont"/>
    <w:rsid w:val="00CA3C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05027">
          <w:marLeft w:val="0"/>
          <w:marRight w:val="0"/>
          <w:marTop w:val="0"/>
          <w:marBottom w:val="0"/>
          <w:divBdr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divBdr>
        </w:div>
        <w:div w:id="542718625">
          <w:marLeft w:val="0"/>
          <w:marRight w:val="0"/>
          <w:marTop w:val="0"/>
          <w:marBottom w:val="0"/>
          <w:divBdr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divBdr>
        </w:div>
        <w:div w:id="1251935234">
          <w:marLeft w:val="0"/>
          <w:marRight w:val="0"/>
          <w:marTop w:val="0"/>
          <w:marBottom w:val="0"/>
          <w:divBdr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divBdr>
        </w:div>
        <w:div w:id="978614087">
          <w:marLeft w:val="0"/>
          <w:marRight w:val="0"/>
          <w:marTop w:val="0"/>
          <w:marBottom w:val="0"/>
          <w:divBdr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divBdr>
        </w:div>
        <w:div w:id="47458249">
          <w:marLeft w:val="0"/>
          <w:marRight w:val="0"/>
          <w:marTop w:val="0"/>
          <w:marBottom w:val="0"/>
          <w:divBdr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divBdr>
        </w:div>
        <w:div w:id="1828664928">
          <w:marLeft w:val="0"/>
          <w:marRight w:val="0"/>
          <w:marTop w:val="0"/>
          <w:marBottom w:val="0"/>
          <w:divBdr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divBdr>
        </w:div>
        <w:div w:id="438064724">
          <w:marLeft w:val="0"/>
          <w:marRight w:val="0"/>
          <w:marTop w:val="0"/>
          <w:marBottom w:val="0"/>
          <w:divBdr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divBdr>
        </w:div>
        <w:div w:id="1975408177">
          <w:marLeft w:val="0"/>
          <w:marRight w:val="0"/>
          <w:marTop w:val="0"/>
          <w:marBottom w:val="0"/>
          <w:divBdr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divBdr>
        </w:div>
        <w:div w:id="1227885820">
          <w:marLeft w:val="0"/>
          <w:marRight w:val="0"/>
          <w:marTop w:val="0"/>
          <w:marBottom w:val="0"/>
          <w:divBdr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divBdr>
        </w:div>
        <w:div w:id="651835976">
          <w:marLeft w:val="0"/>
          <w:marRight w:val="0"/>
          <w:marTop w:val="0"/>
          <w:marBottom w:val="0"/>
          <w:divBdr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divBdr>
        </w:div>
        <w:div w:id="2037193283">
          <w:marLeft w:val="0"/>
          <w:marRight w:val="0"/>
          <w:marTop w:val="0"/>
          <w:marBottom w:val="0"/>
          <w:divBdr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divBdr>
        </w:div>
        <w:div w:id="315425900">
          <w:marLeft w:val="0"/>
          <w:marRight w:val="0"/>
          <w:marTop w:val="0"/>
          <w:marBottom w:val="0"/>
          <w:divBdr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divBdr>
        </w:div>
        <w:div w:id="663515841">
          <w:marLeft w:val="0"/>
          <w:marRight w:val="0"/>
          <w:marTop w:val="0"/>
          <w:marBottom w:val="0"/>
          <w:divBdr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divBdr>
        </w:div>
      </w:divsChild>
    </w:div>
    <w:div w:id="20534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1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6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2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73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36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9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0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9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9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32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9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2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26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8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0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6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2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9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5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1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8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57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5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26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7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86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15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37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67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8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7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62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6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1648</Words>
  <Characters>9397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Arkansas State University</Company>
  <LinksUpToDate>false</LinksUpToDate>
  <CharactersWithSpaces>11023</CharactersWithSpaces>
  <SharedDoc>false</SharedDoc>
  <HLinks>
    <vt:vector size="6" baseType="variant">
      <vt:variant>
        <vt:i4>3538982</vt:i4>
      </vt:variant>
      <vt:variant>
        <vt:i4>0</vt:i4>
      </vt:variant>
      <vt:variant>
        <vt:i4>0</vt:i4>
      </vt:variant>
      <vt:variant>
        <vt:i4>5</vt:i4>
      </vt:variant>
      <vt:variant>
        <vt:lpwstr>https://resources.workable.com/digital-project-manager-job-description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Shank</dc:creator>
  <cp:keywords/>
  <cp:lastModifiedBy>afzal uddin</cp:lastModifiedBy>
  <cp:revision>37</cp:revision>
  <dcterms:created xsi:type="dcterms:W3CDTF">2024-12-02T18:55:00Z</dcterms:created>
  <dcterms:modified xsi:type="dcterms:W3CDTF">2025-02-12T18:59:00Z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62e0584-010f-4004-8a6a-d5c118c8b4bd_Enabled">
    <vt:lpwstr>true</vt:lpwstr>
  </property>
  <property fmtid="{D5CDD505-2E9C-101B-9397-08002B2CF9AE}" pid="3" name="MSIP_Label_c62e0584-010f-4004-8a6a-d5c118c8b4bd_SetDate">
    <vt:lpwstr>2024-12-02T18:55:09Z</vt:lpwstr>
  </property>
  <property fmtid="{D5CDD505-2E9C-101B-9397-08002B2CF9AE}" pid="4" name="MSIP_Label_c62e0584-010f-4004-8a6a-d5c118c8b4bd_Method">
    <vt:lpwstr>Standard</vt:lpwstr>
  </property>
  <property fmtid="{D5CDD505-2E9C-101B-9397-08002B2CF9AE}" pid="5" name="MSIP_Label_c62e0584-010f-4004-8a6a-d5c118c8b4bd_Name">
    <vt:lpwstr>Internal</vt:lpwstr>
  </property>
  <property fmtid="{D5CDD505-2E9C-101B-9397-08002B2CF9AE}" pid="6" name="MSIP_Label_c62e0584-010f-4004-8a6a-d5c118c8b4bd_SiteId">
    <vt:lpwstr>56b731a8-a2ac-4c32-bf6b-616810e913c6</vt:lpwstr>
  </property>
  <property fmtid="{D5CDD505-2E9C-101B-9397-08002B2CF9AE}" pid="7" name="MSIP_Label_c62e0584-010f-4004-8a6a-d5c118c8b4bd_ActionId">
    <vt:lpwstr>5d20d031-f17b-4bdc-9277-877373c9fbd9</vt:lpwstr>
  </property>
  <property fmtid="{D5CDD505-2E9C-101B-9397-08002B2CF9AE}" pid="8" name="MSIP_Label_c62e0584-010f-4004-8a6a-d5c118c8b4bd_ContentBits">
    <vt:lpwstr>0</vt:lpwstr>
  </property>
</Properties>
</file>