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36D2" w14:textId="627BA9B2" w:rsidR="005E6225" w:rsidRPr="004467C3" w:rsidRDefault="00437784" w:rsidP="0036267E">
      <w:pPr>
        <w:jc w:val="center"/>
        <w:rPr>
          <w:rFonts w:asciiTheme="majorHAnsi" w:eastAsiaTheme="minorEastAsia" w:hAnsiTheme="majorHAnsi"/>
          <w:b/>
          <w:bCs/>
          <w:sz w:val="52"/>
          <w:szCs w:val="52"/>
          <w:lang w:eastAsia="ko-KR"/>
        </w:rPr>
      </w:pPr>
      <w:r w:rsidRPr="004467C3">
        <w:rPr>
          <w:rFonts w:asciiTheme="majorHAnsi" w:eastAsiaTheme="minorEastAsia" w:hAnsiTheme="majorHAnsi"/>
          <w:b/>
          <w:bCs/>
          <w:w w:val="95"/>
          <w:sz w:val="52"/>
          <w:szCs w:val="52"/>
          <w:lang w:eastAsia="ko-KR"/>
        </w:rPr>
        <w:t>Jonathan David Hildner</w:t>
      </w:r>
    </w:p>
    <w:p w14:paraId="0A0FC6D2" w14:textId="0E5EACF7" w:rsidR="00B62263" w:rsidRPr="004467C3" w:rsidRDefault="00091E8F">
      <w:pPr>
        <w:spacing w:before="69"/>
        <w:jc w:val="center"/>
        <w:rPr>
          <w:rFonts w:asciiTheme="majorHAnsi" w:hAnsiTheme="majorHAnsi"/>
          <w:i/>
          <w:sz w:val="33"/>
          <w:szCs w:val="18"/>
        </w:rPr>
      </w:pPr>
      <w:r w:rsidRPr="004467C3">
        <w:rPr>
          <w:rFonts w:asciiTheme="majorHAnsi" w:hAnsiTheme="majorHAnsi"/>
          <w:i/>
          <w:w w:val="90"/>
          <w:sz w:val="29"/>
          <w:szCs w:val="14"/>
        </w:rPr>
        <w:t>Senior</w:t>
      </w:r>
      <w:r w:rsidR="00AA1814" w:rsidRPr="004467C3">
        <w:rPr>
          <w:rFonts w:asciiTheme="majorHAnsi" w:hAnsiTheme="majorHAnsi"/>
          <w:i/>
          <w:w w:val="90"/>
          <w:sz w:val="29"/>
          <w:szCs w:val="14"/>
        </w:rPr>
        <w:t xml:space="preserve"> Software Engineer</w:t>
      </w:r>
    </w:p>
    <w:p w14:paraId="1A4B2A2D" w14:textId="7A0E1274" w:rsidR="00B62263" w:rsidRPr="004467C3" w:rsidRDefault="00437784" w:rsidP="00437784">
      <w:pPr>
        <w:pStyle w:val="BodyText"/>
        <w:tabs>
          <w:tab w:val="left" w:pos="5078"/>
          <w:tab w:val="left" w:pos="6883"/>
          <w:tab w:val="left" w:pos="8931"/>
        </w:tabs>
        <w:spacing w:before="234" w:line="403" w:lineRule="auto"/>
        <w:ind w:right="1041"/>
        <w:rPr>
          <w:rFonts w:asciiTheme="majorHAnsi" w:hAnsiTheme="majorHAnsi"/>
        </w:rPr>
      </w:pPr>
      <w:r w:rsidRPr="004467C3">
        <w:rPr>
          <w:rFonts w:asciiTheme="majorHAnsi" w:hAnsiTheme="majorHAnsi"/>
          <w:spacing w:val="40"/>
          <w:position w:val="1"/>
          <w:sz w:val="20"/>
        </w:rPr>
        <w:t xml:space="preserve">         </w:t>
      </w:r>
      <w:r w:rsidR="00091E8F" w:rsidRPr="004467C3">
        <w:rPr>
          <w:rFonts w:asciiTheme="majorHAnsi" w:hAnsiTheme="majorHAnsi"/>
          <w:noProof/>
        </w:rPr>
        <w:drawing>
          <wp:inline distT="0" distB="0" distL="0" distR="0" wp14:anchorId="676F3DFA" wp14:editId="31A99ADB">
            <wp:extent cx="113792" cy="88900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2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E8F" w:rsidRPr="004467C3">
        <w:rPr>
          <w:rFonts w:asciiTheme="majorHAnsi" w:hAnsiTheme="majorHAnsi"/>
          <w:spacing w:val="40"/>
          <w:position w:val="1"/>
          <w:sz w:val="20"/>
        </w:rPr>
        <w:t xml:space="preserve"> </w:t>
      </w:r>
      <w:r w:rsidRPr="004467C3">
        <w:rPr>
          <w:rFonts w:asciiTheme="majorHAnsi" w:hAnsiTheme="majorHAnsi"/>
        </w:rPr>
        <w:t>jonathanhildner809@gmail.com</w:t>
      </w:r>
      <w:r w:rsidR="00383C71" w:rsidRPr="004467C3">
        <w:rPr>
          <w:rFonts w:asciiTheme="majorHAnsi" w:hAnsiTheme="majorHAnsi"/>
          <w:position w:val="1"/>
        </w:rPr>
        <w:t xml:space="preserve">   </w:t>
      </w:r>
      <w:r w:rsidR="00091E8F" w:rsidRPr="004467C3">
        <w:rPr>
          <w:rFonts w:asciiTheme="majorHAnsi" w:hAnsiTheme="majorHAnsi"/>
          <w:noProof/>
          <w:position w:val="-2"/>
        </w:rPr>
        <w:drawing>
          <wp:inline distT="0" distB="0" distL="0" distR="0" wp14:anchorId="52A680C6" wp14:editId="58A71521">
            <wp:extent cx="122821" cy="1224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1" cy="12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E8F" w:rsidRPr="004467C3">
        <w:rPr>
          <w:rFonts w:asciiTheme="majorHAnsi" w:hAnsiTheme="majorHAnsi"/>
          <w:spacing w:val="80"/>
          <w:position w:val="1"/>
        </w:rPr>
        <w:t xml:space="preserve"> </w:t>
      </w:r>
      <w:r w:rsidR="00B60BF9" w:rsidRPr="004467C3">
        <w:rPr>
          <w:rFonts w:asciiTheme="majorHAnsi" w:hAnsiTheme="majorHAnsi"/>
          <w:position w:val="1"/>
        </w:rPr>
        <w:t>+1</w:t>
      </w:r>
      <w:r w:rsidR="009F03E7">
        <w:rPr>
          <w:rFonts w:asciiTheme="majorHAnsi" w:hAnsiTheme="majorHAnsi"/>
          <w:position w:val="1"/>
        </w:rPr>
        <w:t xml:space="preserve"> </w:t>
      </w:r>
      <w:r w:rsidR="00082FE1">
        <w:rPr>
          <w:rFonts w:asciiTheme="majorHAnsi" w:hAnsiTheme="majorHAnsi"/>
          <w:position w:val="1"/>
        </w:rPr>
        <w:t>715</w:t>
      </w:r>
      <w:r w:rsidR="009F03E7">
        <w:rPr>
          <w:rFonts w:asciiTheme="majorHAnsi" w:hAnsiTheme="majorHAnsi"/>
          <w:position w:val="1"/>
        </w:rPr>
        <w:t xml:space="preserve"> </w:t>
      </w:r>
      <w:r w:rsidR="00082FE1">
        <w:rPr>
          <w:rFonts w:asciiTheme="majorHAnsi" w:hAnsiTheme="majorHAnsi"/>
          <w:position w:val="1"/>
        </w:rPr>
        <w:t>636</w:t>
      </w:r>
      <w:r w:rsidR="009F03E7">
        <w:rPr>
          <w:rFonts w:asciiTheme="majorHAnsi" w:hAnsiTheme="majorHAnsi"/>
          <w:position w:val="1"/>
        </w:rPr>
        <w:t xml:space="preserve"> 8</w:t>
      </w:r>
      <w:r w:rsidR="00082FE1">
        <w:rPr>
          <w:rFonts w:asciiTheme="majorHAnsi" w:hAnsiTheme="majorHAnsi"/>
          <w:position w:val="1"/>
        </w:rPr>
        <w:t>117</w:t>
      </w:r>
      <w:r w:rsidR="00007F1E" w:rsidRPr="004467C3">
        <w:rPr>
          <w:rFonts w:asciiTheme="majorHAnsi" w:hAnsiTheme="majorHAnsi"/>
          <w:position w:val="1"/>
        </w:rPr>
        <w:t xml:space="preserve">      </w:t>
      </w:r>
      <w:r w:rsidR="00023B18" w:rsidRPr="004467C3">
        <w:rPr>
          <w:rFonts w:asciiTheme="majorHAnsi" w:hAnsiTheme="majorHAnsi"/>
          <w:position w:val="1"/>
        </w:rPr>
        <w:t xml:space="preserve"> </w:t>
      </w:r>
      <w:r w:rsidR="00091E8F" w:rsidRPr="004467C3">
        <w:rPr>
          <w:rFonts w:asciiTheme="majorHAnsi" w:hAnsiTheme="majorHAnsi"/>
          <w:noProof/>
          <w:position w:val="-3"/>
        </w:rPr>
        <w:drawing>
          <wp:inline distT="0" distB="0" distL="0" distR="0" wp14:anchorId="1CE26DBB" wp14:editId="35985123">
            <wp:extent cx="100012" cy="13311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7C3">
        <w:rPr>
          <w:rFonts w:asciiTheme="majorHAnsi" w:hAnsiTheme="majorHAnsi"/>
          <w:position w:val="1"/>
        </w:rPr>
        <w:t xml:space="preserve"> Harker Heights, TX</w:t>
      </w:r>
      <w:r w:rsidR="00091E8F" w:rsidRPr="004467C3">
        <w:rPr>
          <w:rFonts w:asciiTheme="majorHAnsi" w:hAnsiTheme="majorHAnsi"/>
          <w:position w:val="1"/>
        </w:rPr>
        <w:t xml:space="preserve"> </w:t>
      </w:r>
    </w:p>
    <w:p w14:paraId="509DC98D" w14:textId="77777777" w:rsidR="00B62263" w:rsidRPr="00F42769" w:rsidRDefault="00091E8F" w:rsidP="00F42769">
      <w:pPr>
        <w:pStyle w:val="Heading1"/>
        <w:tabs>
          <w:tab w:val="left" w:pos="10530"/>
        </w:tabs>
        <w:rPr>
          <w:rFonts w:asciiTheme="majorHAnsi" w:hAnsiTheme="majorHAnsi"/>
        </w:rPr>
      </w:pPr>
      <w:r w:rsidRPr="00F42769">
        <w:rPr>
          <w:rFonts w:asciiTheme="majorHAnsi" w:hAnsiTheme="majorHAnsi"/>
          <w:spacing w:val="-2"/>
          <w:sz w:val="32"/>
          <w:szCs w:val="32"/>
        </w:rPr>
        <w:t>PROFILE</w:t>
      </w:r>
      <w:r w:rsidRPr="00F42769">
        <w:rPr>
          <w:rFonts w:asciiTheme="majorHAnsi" w:hAnsiTheme="majorHAnsi"/>
        </w:rPr>
        <w:tab/>
      </w:r>
    </w:p>
    <w:p w14:paraId="74571B2B" w14:textId="77777777" w:rsidR="006F37B1" w:rsidRPr="004467C3" w:rsidRDefault="006F37B1" w:rsidP="006F37B1">
      <w:pPr>
        <w:ind w:left="180"/>
        <w:rPr>
          <w:rFonts w:asciiTheme="majorHAnsi" w:hAnsiTheme="majorHAnsi"/>
          <w:bCs/>
          <w:sz w:val="24"/>
          <w:szCs w:val="24"/>
        </w:rPr>
      </w:pPr>
    </w:p>
    <w:p w14:paraId="05EBCBD7" w14:textId="77777777" w:rsidR="007A3F39" w:rsidRPr="004A1A2E" w:rsidRDefault="007A3F39" w:rsidP="007A3F39">
      <w:pPr>
        <w:pStyle w:val="BodyText"/>
        <w:spacing w:before="180" w:line="276" w:lineRule="auto"/>
        <w:ind w:left="107" w:right="48"/>
        <w:jc w:val="both"/>
        <w:rPr>
          <w:bCs/>
          <w:sz w:val="24"/>
          <w:szCs w:val="24"/>
        </w:rPr>
      </w:pPr>
      <w:r w:rsidRPr="002346EA">
        <w:rPr>
          <w:bCs/>
          <w:sz w:val="24"/>
          <w:szCs w:val="24"/>
        </w:rPr>
        <w:t xml:space="preserve">As a highly experienced </w:t>
      </w:r>
      <w:r w:rsidRPr="002346EA">
        <w:rPr>
          <w:b/>
          <w:sz w:val="24"/>
          <w:szCs w:val="24"/>
        </w:rPr>
        <w:t>Senior .NET Full Stack Developer</w:t>
      </w:r>
      <w:r w:rsidRPr="002346EA">
        <w:rPr>
          <w:bCs/>
          <w:sz w:val="24"/>
          <w:szCs w:val="24"/>
        </w:rPr>
        <w:t xml:space="preserve"> with 12 years in software engineering, I specialize in designing and implementing scalable, high-performance solutions for the </w:t>
      </w:r>
      <w:r w:rsidRPr="002346EA">
        <w:rPr>
          <w:b/>
          <w:sz w:val="24"/>
          <w:szCs w:val="24"/>
        </w:rPr>
        <w:t xml:space="preserve">e-commerce, financial, </w:t>
      </w:r>
      <w:r w:rsidRPr="002346EA">
        <w:rPr>
          <w:bCs/>
          <w:sz w:val="24"/>
          <w:szCs w:val="24"/>
        </w:rPr>
        <w:t>and</w:t>
      </w:r>
      <w:r w:rsidRPr="002346EA">
        <w:rPr>
          <w:b/>
          <w:sz w:val="24"/>
          <w:szCs w:val="24"/>
        </w:rPr>
        <w:t xml:space="preserve"> healthcare</w:t>
      </w:r>
      <w:r w:rsidRPr="002346EA">
        <w:rPr>
          <w:bCs/>
          <w:sz w:val="24"/>
          <w:szCs w:val="24"/>
        </w:rPr>
        <w:t xml:space="preserve"> sectors.</w:t>
      </w:r>
      <w:r w:rsidRPr="006531D6">
        <w:rPr>
          <w:bCs/>
          <w:sz w:val="24"/>
          <w:szCs w:val="24"/>
        </w:rPr>
        <w:t xml:space="preserve"> </w:t>
      </w:r>
      <w:r w:rsidRPr="004723C5">
        <w:rPr>
          <w:bCs/>
          <w:sz w:val="24"/>
          <w:szCs w:val="24"/>
        </w:rPr>
        <w:t xml:space="preserve">Proficient in </w:t>
      </w:r>
      <w:r w:rsidRPr="004723C5">
        <w:rPr>
          <w:b/>
          <w:sz w:val="24"/>
          <w:szCs w:val="24"/>
        </w:rPr>
        <w:t>Microsoft technologies</w:t>
      </w:r>
      <w:r w:rsidRPr="004723C5">
        <w:rPr>
          <w:bCs/>
          <w:sz w:val="24"/>
          <w:szCs w:val="24"/>
        </w:rPr>
        <w:t xml:space="preserve"> like </w:t>
      </w:r>
      <w:r w:rsidRPr="004723C5">
        <w:rPr>
          <w:b/>
          <w:sz w:val="24"/>
          <w:szCs w:val="24"/>
        </w:rPr>
        <w:t>.NET Core</w:t>
      </w:r>
      <w:r w:rsidRPr="004723C5">
        <w:rPr>
          <w:bCs/>
          <w:sz w:val="24"/>
          <w:szCs w:val="24"/>
        </w:rPr>
        <w:t xml:space="preserve">, </w:t>
      </w:r>
      <w:r w:rsidRPr="004723C5">
        <w:rPr>
          <w:b/>
          <w:sz w:val="24"/>
          <w:szCs w:val="24"/>
        </w:rPr>
        <w:t>C#</w:t>
      </w:r>
      <w:r w:rsidRPr="004723C5">
        <w:rPr>
          <w:bCs/>
          <w:sz w:val="24"/>
          <w:szCs w:val="24"/>
        </w:rPr>
        <w:t xml:space="preserve">, and </w:t>
      </w:r>
      <w:r w:rsidRPr="004723C5">
        <w:rPr>
          <w:b/>
          <w:sz w:val="24"/>
          <w:szCs w:val="24"/>
        </w:rPr>
        <w:t>Azure</w:t>
      </w:r>
      <w:r w:rsidRPr="004723C5">
        <w:rPr>
          <w:bCs/>
          <w:sz w:val="24"/>
          <w:szCs w:val="24"/>
        </w:rPr>
        <w:t xml:space="preserve">, I build secure, efficient, and modern applications tailored to business needs. My expertise extends to frontend frameworks such as </w:t>
      </w:r>
      <w:r w:rsidRPr="004723C5">
        <w:rPr>
          <w:b/>
          <w:sz w:val="24"/>
          <w:szCs w:val="24"/>
        </w:rPr>
        <w:t>Angular</w:t>
      </w:r>
      <w:r>
        <w:rPr>
          <w:b/>
          <w:sz w:val="24"/>
          <w:szCs w:val="24"/>
        </w:rPr>
        <w:t>, Vue</w:t>
      </w:r>
      <w:r w:rsidRPr="004723C5">
        <w:rPr>
          <w:bCs/>
          <w:sz w:val="24"/>
          <w:szCs w:val="24"/>
        </w:rPr>
        <w:t xml:space="preserve"> and </w:t>
      </w:r>
      <w:r w:rsidRPr="004723C5">
        <w:rPr>
          <w:b/>
          <w:sz w:val="24"/>
          <w:szCs w:val="24"/>
        </w:rPr>
        <w:t>React</w:t>
      </w:r>
      <w:r w:rsidRPr="004723C5">
        <w:rPr>
          <w:bCs/>
          <w:sz w:val="24"/>
          <w:szCs w:val="24"/>
        </w:rPr>
        <w:t xml:space="preserve">, cloud platforms like </w:t>
      </w:r>
      <w:r w:rsidRPr="004723C5">
        <w:rPr>
          <w:b/>
          <w:sz w:val="24"/>
          <w:szCs w:val="24"/>
        </w:rPr>
        <w:t>Azure</w:t>
      </w:r>
      <w:r w:rsidRPr="004723C5">
        <w:rPr>
          <w:bCs/>
          <w:sz w:val="24"/>
          <w:szCs w:val="24"/>
        </w:rPr>
        <w:t xml:space="preserve"> and </w:t>
      </w:r>
      <w:r w:rsidRPr="004723C5">
        <w:rPr>
          <w:b/>
          <w:sz w:val="24"/>
          <w:szCs w:val="24"/>
        </w:rPr>
        <w:t>AWS</w:t>
      </w:r>
      <w:r w:rsidRPr="004723C5">
        <w:rPr>
          <w:bCs/>
          <w:sz w:val="24"/>
          <w:szCs w:val="24"/>
        </w:rPr>
        <w:t xml:space="preserve">, and database optimization for enhanced system performance and reliability. With a focus on microservices architecture and </w:t>
      </w:r>
      <w:r w:rsidRPr="004723C5">
        <w:rPr>
          <w:b/>
          <w:sz w:val="24"/>
          <w:szCs w:val="24"/>
        </w:rPr>
        <w:t>RESTful API</w:t>
      </w:r>
      <w:r w:rsidRPr="004723C5">
        <w:rPr>
          <w:bCs/>
          <w:sz w:val="24"/>
          <w:szCs w:val="24"/>
        </w:rPr>
        <w:t xml:space="preserve"> development, I deliver enterprise-grade </w:t>
      </w:r>
      <w:r w:rsidRPr="004723C5">
        <w:rPr>
          <w:b/>
          <w:sz w:val="24"/>
          <w:szCs w:val="24"/>
        </w:rPr>
        <w:t>Microsoft solutions</w:t>
      </w:r>
      <w:r w:rsidRPr="004723C5">
        <w:rPr>
          <w:bCs/>
          <w:sz w:val="24"/>
          <w:szCs w:val="24"/>
        </w:rPr>
        <w:t xml:space="preserve"> aligned with best practices. Beyond technical development, I thrive in collaborative team environments, mentoring others, and leveraging innovative technology to address complex business challenges.</w:t>
      </w:r>
    </w:p>
    <w:p w14:paraId="5D2B769D" w14:textId="6B0A51AA" w:rsidR="006F37B1" w:rsidRPr="004467C3" w:rsidRDefault="006F37B1" w:rsidP="006F37B1">
      <w:pPr>
        <w:ind w:left="180"/>
        <w:rPr>
          <w:rFonts w:asciiTheme="majorHAnsi" w:hAnsiTheme="majorHAnsi"/>
          <w:bCs/>
          <w:sz w:val="24"/>
          <w:szCs w:val="24"/>
        </w:rPr>
      </w:pPr>
    </w:p>
    <w:p w14:paraId="6F70635F" w14:textId="77777777" w:rsidR="00C41F0E" w:rsidRPr="004467C3" w:rsidRDefault="00C41F0E" w:rsidP="00C41F0E">
      <w:pPr>
        <w:ind w:left="180"/>
        <w:rPr>
          <w:rFonts w:asciiTheme="majorHAnsi" w:hAnsiTheme="majorHAnsi"/>
        </w:rPr>
      </w:pPr>
    </w:p>
    <w:p w14:paraId="45A135F6" w14:textId="77777777" w:rsidR="00C41F0E" w:rsidRPr="004467C3" w:rsidRDefault="00C41F0E" w:rsidP="00F42769">
      <w:pPr>
        <w:pStyle w:val="Heading1"/>
        <w:tabs>
          <w:tab w:val="left" w:pos="10530"/>
        </w:tabs>
        <w:spacing w:before="206"/>
        <w:rPr>
          <w:rFonts w:asciiTheme="majorHAnsi" w:hAnsiTheme="majorHAnsi"/>
          <w:sz w:val="32"/>
          <w:szCs w:val="32"/>
          <w:u w:val="none"/>
        </w:rPr>
      </w:pPr>
      <w:r w:rsidRPr="004467C3">
        <w:rPr>
          <w:rFonts w:asciiTheme="majorHAnsi" w:hAnsiTheme="majorHAnsi"/>
          <w:spacing w:val="-2"/>
          <w:sz w:val="32"/>
          <w:szCs w:val="32"/>
          <w:u w:val="thick"/>
        </w:rPr>
        <w:t>EDUCATION</w:t>
      </w:r>
      <w:r w:rsidRPr="004467C3">
        <w:rPr>
          <w:rFonts w:asciiTheme="majorHAnsi" w:hAnsiTheme="majorHAnsi"/>
          <w:sz w:val="32"/>
          <w:szCs w:val="32"/>
          <w:u w:val="thick"/>
        </w:rPr>
        <w:tab/>
      </w:r>
    </w:p>
    <w:p w14:paraId="5A505CA2" w14:textId="77777777" w:rsidR="00C41F0E" w:rsidRPr="004467C3" w:rsidRDefault="00C41F0E" w:rsidP="00C41F0E">
      <w:pPr>
        <w:spacing w:line="241" w:lineRule="exact"/>
        <w:ind w:left="107" w:right="-2207"/>
        <w:jc w:val="both"/>
        <w:rPr>
          <w:rFonts w:asciiTheme="majorHAnsi" w:hAnsiTheme="majorHAnsi"/>
          <w:b/>
          <w:bCs/>
          <w:spacing w:val="-2"/>
        </w:rPr>
      </w:pPr>
    </w:p>
    <w:p w14:paraId="12F511CC" w14:textId="35DAC971" w:rsidR="00C41F0E" w:rsidRPr="004467C3" w:rsidRDefault="00C41F0E" w:rsidP="00C41F0E">
      <w:pPr>
        <w:spacing w:line="241" w:lineRule="exact"/>
        <w:ind w:left="107" w:right="-2207"/>
        <w:jc w:val="both"/>
        <w:rPr>
          <w:rFonts w:asciiTheme="majorHAnsi" w:eastAsiaTheme="minorEastAsia" w:hAnsiTheme="majorHAnsi"/>
          <w:sz w:val="24"/>
          <w:szCs w:val="24"/>
          <w:lang w:eastAsia="ko-KR"/>
        </w:rPr>
      </w:pPr>
      <w:r w:rsidRPr="004467C3">
        <w:rPr>
          <w:rFonts w:asciiTheme="majorHAnsi" w:hAnsiTheme="majorHAnsi"/>
          <w:b/>
          <w:bCs/>
          <w:spacing w:val="-2"/>
          <w:sz w:val="24"/>
          <w:szCs w:val="24"/>
        </w:rPr>
        <w:t>Bachelor</w:t>
      </w:r>
      <w:r w:rsidR="003B2516" w:rsidRPr="004467C3">
        <w:rPr>
          <w:rFonts w:asciiTheme="majorHAnsi" w:eastAsiaTheme="minorEastAsia" w:hAnsiTheme="majorHAnsi"/>
          <w:b/>
          <w:bCs/>
          <w:spacing w:val="-16"/>
          <w:sz w:val="24"/>
          <w:szCs w:val="24"/>
          <w:lang w:eastAsia="ko-KR"/>
        </w:rPr>
        <w:t>’s</w:t>
      </w:r>
      <w:r w:rsidR="007C5662" w:rsidRPr="004467C3">
        <w:rPr>
          <w:rFonts w:asciiTheme="majorHAnsi" w:eastAsiaTheme="minorEastAsia" w:hAnsiTheme="majorHAnsi"/>
          <w:b/>
          <w:bCs/>
          <w:spacing w:val="-2"/>
          <w:sz w:val="24"/>
          <w:szCs w:val="24"/>
          <w:lang w:eastAsia="ko-KR"/>
        </w:rPr>
        <w:t xml:space="preserve"> Degree</w:t>
      </w:r>
      <w:r w:rsidRPr="004467C3">
        <w:rPr>
          <w:rFonts w:asciiTheme="majorHAnsi" w:hAnsiTheme="majorHAnsi"/>
          <w:b/>
          <w:bCs/>
          <w:spacing w:val="-15"/>
          <w:sz w:val="24"/>
          <w:szCs w:val="24"/>
        </w:rPr>
        <w:t xml:space="preserve"> </w:t>
      </w:r>
      <w:r w:rsidRPr="004467C3">
        <w:rPr>
          <w:rFonts w:asciiTheme="majorHAnsi" w:hAnsiTheme="majorHAnsi"/>
          <w:b/>
          <w:bCs/>
          <w:spacing w:val="-2"/>
          <w:sz w:val="24"/>
          <w:szCs w:val="24"/>
        </w:rPr>
        <w:t>in</w:t>
      </w:r>
      <w:r w:rsidRPr="004467C3">
        <w:rPr>
          <w:rFonts w:asciiTheme="majorHAnsi" w:hAnsiTheme="majorHAnsi"/>
          <w:b/>
          <w:bCs/>
          <w:spacing w:val="-15"/>
          <w:sz w:val="24"/>
          <w:szCs w:val="24"/>
        </w:rPr>
        <w:t xml:space="preserve"> </w:t>
      </w:r>
      <w:r w:rsidRPr="004467C3">
        <w:rPr>
          <w:rFonts w:asciiTheme="majorHAnsi" w:hAnsiTheme="majorHAnsi"/>
          <w:b/>
          <w:bCs/>
          <w:spacing w:val="-2"/>
          <w:sz w:val="24"/>
          <w:szCs w:val="24"/>
        </w:rPr>
        <w:t>Computer</w:t>
      </w:r>
      <w:r w:rsidR="007C5662" w:rsidRPr="004467C3">
        <w:rPr>
          <w:rFonts w:asciiTheme="majorHAnsi" w:eastAsiaTheme="minorEastAsia" w:hAnsiTheme="majorHAnsi"/>
          <w:b/>
          <w:bCs/>
          <w:spacing w:val="-2"/>
          <w:sz w:val="24"/>
          <w:szCs w:val="24"/>
          <w:lang w:eastAsia="ko-KR"/>
        </w:rPr>
        <w:t xml:space="preserve"> </w:t>
      </w:r>
      <w:r w:rsidR="000162EC" w:rsidRPr="004467C3">
        <w:rPr>
          <w:rFonts w:asciiTheme="majorHAnsi" w:eastAsiaTheme="minorEastAsia" w:hAnsiTheme="majorHAnsi"/>
          <w:b/>
          <w:bCs/>
          <w:spacing w:val="-2"/>
          <w:sz w:val="24"/>
          <w:szCs w:val="24"/>
          <w:lang w:eastAsia="ko-KR"/>
        </w:rPr>
        <w:t>Science</w:t>
      </w:r>
      <w:r w:rsidRPr="004467C3">
        <w:rPr>
          <w:rFonts w:asciiTheme="majorHAnsi" w:hAnsiTheme="majorHAnsi"/>
          <w:spacing w:val="-2"/>
          <w:sz w:val="24"/>
          <w:szCs w:val="24"/>
        </w:rPr>
        <w:t xml:space="preserve">                  </w:t>
      </w:r>
      <w:r w:rsidR="000162EC" w:rsidRPr="004467C3">
        <w:rPr>
          <w:rFonts w:asciiTheme="majorHAnsi" w:eastAsiaTheme="minorEastAsia" w:hAnsiTheme="majorHAnsi"/>
          <w:spacing w:val="-2"/>
          <w:sz w:val="24"/>
          <w:szCs w:val="24"/>
          <w:lang w:eastAsia="ko-KR"/>
        </w:rPr>
        <w:tab/>
        <w:t xml:space="preserve">        </w:t>
      </w:r>
      <w:r w:rsidRPr="004467C3">
        <w:rPr>
          <w:rFonts w:asciiTheme="majorHAnsi" w:hAnsiTheme="majorHAnsi"/>
          <w:spacing w:val="-2"/>
          <w:sz w:val="24"/>
          <w:szCs w:val="24"/>
        </w:rPr>
        <w:t xml:space="preserve"> </w:t>
      </w:r>
      <w:r w:rsidR="000E5F96" w:rsidRPr="004467C3">
        <w:rPr>
          <w:rFonts w:asciiTheme="majorHAnsi" w:hAnsiTheme="majorHAnsi"/>
          <w:spacing w:val="-2"/>
          <w:sz w:val="24"/>
          <w:szCs w:val="24"/>
        </w:rPr>
        <w:t xml:space="preserve">               </w:t>
      </w:r>
      <w:r w:rsidR="00B253E7">
        <w:rPr>
          <w:rFonts w:asciiTheme="majorHAnsi" w:hAnsiTheme="majorHAnsi"/>
          <w:spacing w:val="-2"/>
          <w:sz w:val="24"/>
          <w:szCs w:val="24"/>
        </w:rPr>
        <w:tab/>
      </w:r>
      <w:r w:rsidR="00B253E7">
        <w:rPr>
          <w:rFonts w:asciiTheme="majorHAnsi" w:hAnsiTheme="majorHAnsi"/>
          <w:spacing w:val="-2"/>
          <w:sz w:val="24"/>
          <w:szCs w:val="24"/>
        </w:rPr>
        <w:tab/>
      </w:r>
      <w:r w:rsidR="003A68D0">
        <w:rPr>
          <w:rFonts w:asciiTheme="majorHAnsi" w:hAnsiTheme="majorHAnsi"/>
          <w:spacing w:val="-2"/>
          <w:sz w:val="24"/>
          <w:szCs w:val="24"/>
        </w:rPr>
        <w:t xml:space="preserve">          </w:t>
      </w:r>
      <w:r w:rsidR="003A68D0">
        <w:rPr>
          <w:rFonts w:asciiTheme="majorHAnsi" w:hAnsiTheme="majorHAnsi"/>
          <w:sz w:val="24"/>
          <w:szCs w:val="24"/>
        </w:rPr>
        <w:t xml:space="preserve">Apr </w:t>
      </w:r>
      <w:r w:rsidRPr="004467C3">
        <w:rPr>
          <w:rFonts w:asciiTheme="majorHAnsi" w:hAnsiTheme="majorHAnsi"/>
          <w:sz w:val="24"/>
          <w:szCs w:val="24"/>
        </w:rPr>
        <w:t>20</w:t>
      </w:r>
      <w:r w:rsidR="000E5F96" w:rsidRPr="004467C3">
        <w:rPr>
          <w:rFonts w:asciiTheme="majorHAnsi" w:eastAsiaTheme="minorEastAsia" w:hAnsiTheme="majorHAnsi"/>
          <w:sz w:val="24"/>
          <w:szCs w:val="24"/>
          <w:lang w:eastAsia="ko-KR"/>
        </w:rPr>
        <w:t>10</w:t>
      </w:r>
      <w:r w:rsidRPr="004467C3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4467C3">
        <w:rPr>
          <w:rFonts w:asciiTheme="majorHAnsi" w:hAnsiTheme="majorHAnsi"/>
          <w:sz w:val="24"/>
          <w:szCs w:val="24"/>
        </w:rPr>
        <w:t>–</w:t>
      </w:r>
      <w:r w:rsidR="003A68D0">
        <w:rPr>
          <w:rFonts w:asciiTheme="majorHAnsi" w:hAnsiTheme="majorHAnsi"/>
          <w:spacing w:val="-2"/>
          <w:sz w:val="24"/>
          <w:szCs w:val="24"/>
        </w:rPr>
        <w:t xml:space="preserve"> Sep </w:t>
      </w:r>
      <w:r w:rsidRPr="004467C3">
        <w:rPr>
          <w:rFonts w:asciiTheme="majorHAnsi" w:hAnsiTheme="majorHAnsi"/>
          <w:spacing w:val="-2"/>
          <w:sz w:val="24"/>
          <w:szCs w:val="24"/>
        </w:rPr>
        <w:t>20</w:t>
      </w:r>
      <w:r w:rsidR="00383C71" w:rsidRPr="004467C3">
        <w:rPr>
          <w:rFonts w:asciiTheme="majorHAnsi" w:hAnsiTheme="majorHAnsi"/>
          <w:spacing w:val="-2"/>
          <w:sz w:val="24"/>
          <w:szCs w:val="24"/>
        </w:rPr>
        <w:t>1</w:t>
      </w:r>
      <w:r w:rsidR="000E5F96" w:rsidRPr="004467C3">
        <w:rPr>
          <w:rFonts w:asciiTheme="majorHAnsi" w:eastAsiaTheme="minorEastAsia" w:hAnsiTheme="majorHAnsi"/>
          <w:spacing w:val="-2"/>
          <w:sz w:val="24"/>
          <w:szCs w:val="24"/>
          <w:lang w:eastAsia="ko-KR"/>
        </w:rPr>
        <w:t>3</w:t>
      </w:r>
    </w:p>
    <w:p w14:paraId="5591E7FC" w14:textId="65D5AA03" w:rsidR="00C41F0E" w:rsidRPr="004467C3" w:rsidRDefault="00CA10ED" w:rsidP="00C41F0E">
      <w:pPr>
        <w:spacing w:line="241" w:lineRule="exact"/>
        <w:ind w:left="107"/>
        <w:rPr>
          <w:rFonts w:asciiTheme="majorHAnsi" w:eastAsiaTheme="minorEastAsia" w:hAnsiTheme="majorHAnsi"/>
          <w:sz w:val="24"/>
          <w:szCs w:val="24"/>
          <w:lang w:eastAsia="ko-KR"/>
        </w:rPr>
      </w:pPr>
      <w:r w:rsidRPr="004467C3">
        <w:rPr>
          <w:rFonts w:asciiTheme="majorHAnsi" w:eastAsiaTheme="minorEastAsia" w:hAnsiTheme="majorHAnsi"/>
          <w:i/>
          <w:spacing w:val="-2"/>
          <w:w w:val="90"/>
          <w:sz w:val="24"/>
          <w:szCs w:val="24"/>
          <w:lang w:eastAsia="ko-KR"/>
        </w:rPr>
        <w:t>Lincoln College of Technology</w:t>
      </w:r>
    </w:p>
    <w:p w14:paraId="42C5531E" w14:textId="77777777" w:rsidR="00C41F0E" w:rsidRPr="004467C3" w:rsidRDefault="00C41F0E" w:rsidP="00C41F0E">
      <w:pPr>
        <w:rPr>
          <w:rFonts w:asciiTheme="majorHAnsi" w:hAnsiTheme="majorHAnsi"/>
        </w:rPr>
      </w:pPr>
    </w:p>
    <w:p w14:paraId="449A78D6" w14:textId="0BDDF489" w:rsidR="00B62263" w:rsidRPr="004467C3" w:rsidRDefault="00C41F0E" w:rsidP="00F42769">
      <w:pPr>
        <w:pStyle w:val="Heading1"/>
        <w:tabs>
          <w:tab w:val="left" w:pos="10530"/>
        </w:tabs>
        <w:spacing w:before="204"/>
        <w:ind w:left="142"/>
        <w:rPr>
          <w:rFonts w:asciiTheme="majorHAnsi" w:hAnsiTheme="majorHAnsi"/>
          <w:sz w:val="32"/>
          <w:szCs w:val="32"/>
          <w:u w:val="none"/>
        </w:rPr>
      </w:pPr>
      <w:r w:rsidRPr="004467C3">
        <w:rPr>
          <w:rFonts w:asciiTheme="majorHAnsi" w:hAnsiTheme="majorHAnsi"/>
          <w:sz w:val="32"/>
          <w:szCs w:val="32"/>
          <w:u w:val="thick"/>
        </w:rPr>
        <w:t>PROFESSIONAL</w:t>
      </w:r>
      <w:r w:rsidRPr="004467C3">
        <w:rPr>
          <w:rFonts w:asciiTheme="majorHAnsi" w:hAnsiTheme="majorHAnsi"/>
          <w:spacing w:val="54"/>
          <w:sz w:val="32"/>
          <w:szCs w:val="32"/>
          <w:u w:val="thick"/>
        </w:rPr>
        <w:t xml:space="preserve"> </w:t>
      </w:r>
      <w:r w:rsidRPr="004467C3">
        <w:rPr>
          <w:rFonts w:asciiTheme="majorHAnsi" w:hAnsiTheme="majorHAnsi"/>
          <w:spacing w:val="-2"/>
          <w:sz w:val="32"/>
          <w:szCs w:val="32"/>
          <w:u w:val="thick"/>
        </w:rPr>
        <w:t>EXPERIENCE</w:t>
      </w:r>
      <w:r w:rsidRPr="004467C3">
        <w:rPr>
          <w:rFonts w:asciiTheme="majorHAnsi" w:hAnsiTheme="majorHAnsi"/>
          <w:sz w:val="32"/>
          <w:szCs w:val="32"/>
          <w:u w:val="thick"/>
        </w:rPr>
        <w:tab/>
      </w:r>
    </w:p>
    <w:p w14:paraId="64C81B0F" w14:textId="77777777" w:rsidR="00B62263" w:rsidRPr="004467C3" w:rsidRDefault="00B62263">
      <w:pPr>
        <w:rPr>
          <w:rFonts w:asciiTheme="majorHAnsi" w:hAnsiTheme="majorHAnsi"/>
        </w:rPr>
      </w:pPr>
    </w:p>
    <w:p w14:paraId="69C1A7D0" w14:textId="50872DCD" w:rsidR="00D9631A" w:rsidRPr="004467C3" w:rsidRDefault="00C12C92" w:rsidP="002B7878">
      <w:pPr>
        <w:ind w:left="90"/>
        <w:rPr>
          <w:rFonts w:asciiTheme="majorHAnsi" w:eastAsiaTheme="minorEastAsia" w:hAnsiTheme="majorHAnsi"/>
          <w:sz w:val="24"/>
          <w:szCs w:val="24"/>
          <w:lang w:eastAsia="ko-KR"/>
        </w:rPr>
      </w:pPr>
      <w:r w:rsidRPr="004467C3">
        <w:rPr>
          <w:rFonts w:asciiTheme="majorHAnsi" w:hAnsiTheme="majorHAnsi"/>
          <w:b/>
          <w:bCs/>
          <w:sz w:val="28"/>
          <w:szCs w:val="28"/>
        </w:rPr>
        <w:t xml:space="preserve">Senior </w:t>
      </w:r>
      <w:r w:rsidR="007A3F39">
        <w:rPr>
          <w:rFonts w:asciiTheme="majorHAnsi" w:hAnsiTheme="majorHAnsi"/>
          <w:b/>
          <w:bCs/>
          <w:sz w:val="28"/>
          <w:szCs w:val="28"/>
        </w:rPr>
        <w:t xml:space="preserve">.NET </w:t>
      </w:r>
      <w:r w:rsidR="001710BE" w:rsidRPr="004467C3">
        <w:rPr>
          <w:rFonts w:asciiTheme="majorHAnsi" w:hAnsiTheme="majorHAnsi"/>
          <w:b/>
          <w:bCs/>
          <w:sz w:val="28"/>
          <w:szCs w:val="28"/>
        </w:rPr>
        <w:t xml:space="preserve">Full Stack </w:t>
      </w:r>
      <w:r w:rsidR="00DF29AD" w:rsidRPr="004467C3">
        <w:rPr>
          <w:rFonts w:asciiTheme="majorHAnsi" w:hAnsiTheme="majorHAnsi"/>
          <w:b/>
          <w:bCs/>
          <w:sz w:val="28"/>
          <w:szCs w:val="28"/>
        </w:rPr>
        <w:t>Developer</w:t>
      </w:r>
      <w:r w:rsidR="007A3F39">
        <w:rPr>
          <w:rFonts w:asciiTheme="majorHAnsi" w:hAnsiTheme="majorHAnsi"/>
          <w:b/>
          <w:bCs/>
          <w:sz w:val="28"/>
          <w:szCs w:val="28"/>
        </w:rPr>
        <w:t xml:space="preserve"> &amp; Technical Lead</w:t>
      </w:r>
    </w:p>
    <w:p w14:paraId="0B9BB08C" w14:textId="2853C4A8" w:rsidR="006B71E0" w:rsidRPr="004467C3" w:rsidRDefault="006F37B1" w:rsidP="002B7878">
      <w:pPr>
        <w:ind w:left="90"/>
        <w:jc w:val="distribute"/>
        <w:rPr>
          <w:rFonts w:asciiTheme="majorHAnsi" w:hAnsiTheme="majorHAnsi"/>
          <w:sz w:val="28"/>
          <w:szCs w:val="28"/>
        </w:rPr>
      </w:pPr>
      <w:r w:rsidRPr="00FD47B7">
        <w:rPr>
          <w:rFonts w:asciiTheme="majorHAnsi" w:eastAsiaTheme="minorEastAsia" w:hAnsiTheme="majorHAnsi"/>
          <w:i/>
          <w:iCs/>
          <w:sz w:val="28"/>
          <w:szCs w:val="28"/>
          <w:lang w:eastAsia="ko-KR"/>
        </w:rPr>
        <w:t>Cognizant</w:t>
      </w:r>
      <w:r w:rsidR="006B71E0" w:rsidRPr="004467C3">
        <w:rPr>
          <w:rFonts w:asciiTheme="majorHAnsi" w:hAnsiTheme="majorHAnsi"/>
          <w:b/>
          <w:bCs/>
          <w:sz w:val="28"/>
          <w:szCs w:val="28"/>
        </w:rPr>
        <w:t xml:space="preserve">                                           </w:t>
      </w:r>
      <w:r w:rsidR="003A023C" w:rsidRPr="004467C3">
        <w:rPr>
          <w:rFonts w:asciiTheme="majorHAnsi" w:eastAsiaTheme="minorEastAsia" w:hAnsiTheme="majorHAnsi"/>
          <w:sz w:val="24"/>
          <w:szCs w:val="24"/>
          <w:lang w:eastAsia="ko-KR"/>
        </w:rPr>
        <w:t>Sep</w:t>
      </w:r>
      <w:r w:rsidR="006B71E0" w:rsidRPr="004467C3">
        <w:rPr>
          <w:rFonts w:asciiTheme="majorHAnsi" w:hAnsiTheme="majorHAnsi"/>
          <w:sz w:val="24"/>
          <w:szCs w:val="24"/>
        </w:rPr>
        <w:t xml:space="preserve"> 20</w:t>
      </w:r>
      <w:r w:rsidR="00091E8F" w:rsidRPr="004467C3">
        <w:rPr>
          <w:rFonts w:asciiTheme="majorHAnsi" w:hAnsiTheme="majorHAnsi"/>
          <w:sz w:val="24"/>
          <w:szCs w:val="24"/>
        </w:rPr>
        <w:t>20</w:t>
      </w:r>
      <w:r w:rsidR="006B71E0" w:rsidRPr="004467C3">
        <w:rPr>
          <w:rFonts w:asciiTheme="majorHAnsi" w:hAnsiTheme="majorHAnsi"/>
          <w:sz w:val="24"/>
          <w:szCs w:val="24"/>
        </w:rPr>
        <w:t xml:space="preserve"> – </w:t>
      </w:r>
      <w:r w:rsidR="006B71E0" w:rsidRPr="004467C3">
        <w:rPr>
          <w:rFonts w:asciiTheme="majorHAnsi" w:eastAsiaTheme="minorEastAsia" w:hAnsiTheme="majorHAnsi"/>
          <w:sz w:val="24"/>
          <w:szCs w:val="24"/>
          <w:lang w:eastAsia="ko-KR"/>
        </w:rPr>
        <w:t>Present</w:t>
      </w:r>
      <w:r w:rsidR="0029684E" w:rsidRPr="004467C3">
        <w:rPr>
          <w:rFonts w:asciiTheme="majorHAnsi" w:hAnsiTheme="majorHAnsi"/>
          <w:sz w:val="24"/>
          <w:szCs w:val="24"/>
        </w:rPr>
        <w:t xml:space="preserve"> | </w:t>
      </w:r>
      <w:r w:rsidR="0029684E" w:rsidRPr="0029684E">
        <w:rPr>
          <w:rFonts w:asciiTheme="majorHAnsi" w:hAnsiTheme="majorHAnsi"/>
          <w:sz w:val="24"/>
          <w:szCs w:val="24"/>
        </w:rPr>
        <w:t>Teaneck</w:t>
      </w:r>
      <w:r w:rsidR="0029684E" w:rsidRPr="004467C3">
        <w:rPr>
          <w:rFonts w:asciiTheme="majorHAnsi" w:hAnsiTheme="majorHAnsi"/>
          <w:sz w:val="24"/>
          <w:szCs w:val="24"/>
        </w:rPr>
        <w:t xml:space="preserve">, </w:t>
      </w:r>
      <w:r w:rsidR="0029684E">
        <w:rPr>
          <w:rFonts w:asciiTheme="majorHAnsi" w:hAnsiTheme="majorHAnsi"/>
          <w:sz w:val="24"/>
          <w:szCs w:val="24"/>
        </w:rPr>
        <w:t>NJ</w:t>
      </w:r>
      <w:r w:rsidR="0029684E" w:rsidRPr="004467C3">
        <w:rPr>
          <w:rFonts w:asciiTheme="majorHAnsi" w:hAnsiTheme="majorHAnsi"/>
          <w:sz w:val="24"/>
          <w:szCs w:val="24"/>
        </w:rPr>
        <w:t>, USA</w:t>
      </w:r>
    </w:p>
    <w:p w14:paraId="3D3ACD59" w14:textId="77777777" w:rsidR="00A976D8" w:rsidRPr="004467C3" w:rsidRDefault="00A976D8" w:rsidP="00A976D8">
      <w:pPr>
        <w:rPr>
          <w:rFonts w:asciiTheme="majorHAnsi" w:hAnsiTheme="majorHAnsi"/>
          <w:b/>
          <w:bCs/>
          <w:sz w:val="28"/>
          <w:szCs w:val="28"/>
        </w:rPr>
      </w:pPr>
    </w:p>
    <w:p w14:paraId="1550C7C1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Led the architectural design and development of a scalable, cloud-native </w:t>
      </w:r>
      <w:r w:rsidRPr="009E3A45">
        <w:rPr>
          <w:b/>
          <w:bCs/>
          <w:sz w:val="24"/>
          <w:szCs w:val="24"/>
        </w:rPr>
        <w:t>Adobe Healthcare Experience Platform</w:t>
      </w:r>
      <w:r w:rsidRPr="009E3A45">
        <w:rPr>
          <w:sz w:val="24"/>
          <w:szCs w:val="24"/>
        </w:rPr>
        <w:t xml:space="preserve">, integrating secure healthcare data exchange, real-time patient engagement, and compliance with </w:t>
      </w:r>
      <w:r w:rsidRPr="009E3A45">
        <w:rPr>
          <w:b/>
          <w:bCs/>
          <w:sz w:val="24"/>
          <w:szCs w:val="24"/>
        </w:rPr>
        <w:t>HIPAA</w:t>
      </w:r>
      <w:r w:rsidRPr="009E3A45">
        <w:rPr>
          <w:sz w:val="24"/>
          <w:szCs w:val="24"/>
        </w:rPr>
        <w:t xml:space="preserve">, </w:t>
      </w:r>
      <w:r w:rsidRPr="009E3A45">
        <w:rPr>
          <w:b/>
          <w:bCs/>
          <w:sz w:val="24"/>
          <w:szCs w:val="24"/>
        </w:rPr>
        <w:t>FHIR</w:t>
      </w:r>
      <w:r w:rsidRPr="009E3A45">
        <w:rPr>
          <w:sz w:val="24"/>
          <w:szCs w:val="24"/>
        </w:rPr>
        <w:t xml:space="preserve">, and </w:t>
      </w:r>
      <w:r w:rsidRPr="009E3A45">
        <w:rPr>
          <w:b/>
          <w:bCs/>
          <w:sz w:val="24"/>
          <w:szCs w:val="24"/>
        </w:rPr>
        <w:t>GDPR</w:t>
      </w:r>
      <w:r w:rsidRPr="009E3A45">
        <w:rPr>
          <w:sz w:val="24"/>
          <w:szCs w:val="24"/>
        </w:rPr>
        <w:t>, using Adobe Experience Cloud, AEM, and Adobe Sensei AI.</w:t>
      </w:r>
    </w:p>
    <w:p w14:paraId="570BFFF1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Spearheaded the transition from a monolithic to microservices-based architecture, leveraging </w:t>
      </w:r>
      <w:r w:rsidRPr="009E3A45">
        <w:rPr>
          <w:b/>
          <w:bCs/>
          <w:sz w:val="24"/>
          <w:szCs w:val="24"/>
        </w:rPr>
        <w:t>ASP.NET Core</w:t>
      </w:r>
      <w:r w:rsidRPr="009E3A45">
        <w:rPr>
          <w:sz w:val="24"/>
          <w:szCs w:val="24"/>
        </w:rPr>
        <w:t xml:space="preserve"> and Azure Kubernetes Service (</w:t>
      </w:r>
      <w:r w:rsidRPr="009E3A45">
        <w:rPr>
          <w:b/>
          <w:bCs/>
          <w:sz w:val="24"/>
          <w:szCs w:val="24"/>
        </w:rPr>
        <w:t>AKS</w:t>
      </w:r>
      <w:r w:rsidRPr="009E3A45">
        <w:rPr>
          <w:sz w:val="24"/>
          <w:szCs w:val="24"/>
        </w:rPr>
        <w:t>) to improve scalability, fault tolerance, and high availability.</w:t>
      </w:r>
    </w:p>
    <w:p w14:paraId="0266AFAC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Architected and developed enterprise-grade </w:t>
      </w:r>
      <w:r w:rsidRPr="009E3A45">
        <w:rPr>
          <w:b/>
          <w:bCs/>
          <w:sz w:val="24"/>
          <w:szCs w:val="24"/>
        </w:rPr>
        <w:t>ETL pipelines</w:t>
      </w:r>
      <w:r w:rsidRPr="009E3A45">
        <w:rPr>
          <w:sz w:val="24"/>
          <w:szCs w:val="24"/>
        </w:rPr>
        <w:t xml:space="preserve"> with </w:t>
      </w:r>
      <w:r w:rsidRPr="009E3A45">
        <w:rPr>
          <w:b/>
          <w:bCs/>
          <w:sz w:val="24"/>
          <w:szCs w:val="24"/>
        </w:rPr>
        <w:t>Azure Event Hubs</w:t>
      </w:r>
      <w:r w:rsidRPr="009E3A45">
        <w:rPr>
          <w:sz w:val="24"/>
          <w:szCs w:val="24"/>
        </w:rPr>
        <w:t xml:space="preserve">, </w:t>
      </w:r>
      <w:r w:rsidRPr="009E3A45">
        <w:rPr>
          <w:b/>
          <w:bCs/>
          <w:sz w:val="24"/>
          <w:szCs w:val="24"/>
        </w:rPr>
        <w:t>Kinesis Streams</w:t>
      </w:r>
      <w:r w:rsidRPr="009E3A45">
        <w:rPr>
          <w:sz w:val="24"/>
          <w:szCs w:val="24"/>
        </w:rPr>
        <w:t xml:space="preserve">, and </w:t>
      </w:r>
      <w:r w:rsidRPr="009E3A45">
        <w:rPr>
          <w:b/>
          <w:bCs/>
          <w:sz w:val="24"/>
          <w:szCs w:val="24"/>
        </w:rPr>
        <w:t>Apache Kafka</w:t>
      </w:r>
      <w:r w:rsidRPr="009E3A45">
        <w:rPr>
          <w:sz w:val="24"/>
          <w:szCs w:val="24"/>
        </w:rPr>
        <w:t>, facilitating real-time data ingestion and transformation, and used Azure Data Factory for batch processing.</w:t>
      </w:r>
    </w:p>
    <w:p w14:paraId="386E1B46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Led a cross-functional team of 10+ engineers, mentoring developers in advanced </w:t>
      </w:r>
      <w:r w:rsidRPr="009E3A45">
        <w:rPr>
          <w:b/>
          <w:bCs/>
          <w:sz w:val="24"/>
          <w:szCs w:val="24"/>
        </w:rPr>
        <w:t>.NET Core</w:t>
      </w:r>
      <w:r w:rsidRPr="009E3A45">
        <w:rPr>
          <w:sz w:val="24"/>
          <w:szCs w:val="24"/>
        </w:rPr>
        <w:t xml:space="preserve"> (3.1 to 6), </w:t>
      </w:r>
      <w:r w:rsidRPr="009E3A45">
        <w:rPr>
          <w:b/>
          <w:bCs/>
          <w:sz w:val="24"/>
          <w:szCs w:val="24"/>
        </w:rPr>
        <w:t>Angular</w:t>
      </w:r>
      <w:r w:rsidRPr="009E3A45">
        <w:rPr>
          <w:sz w:val="24"/>
          <w:szCs w:val="24"/>
        </w:rPr>
        <w:t xml:space="preserve"> (8-14), </w:t>
      </w:r>
      <w:r w:rsidRPr="009E3A45">
        <w:rPr>
          <w:b/>
          <w:bCs/>
          <w:sz w:val="24"/>
          <w:szCs w:val="24"/>
        </w:rPr>
        <w:t>React</w:t>
      </w:r>
      <w:r w:rsidRPr="009E3A45">
        <w:rPr>
          <w:sz w:val="24"/>
          <w:szCs w:val="24"/>
        </w:rPr>
        <w:t xml:space="preserve"> (17), </w:t>
      </w:r>
      <w:r>
        <w:rPr>
          <w:b/>
          <w:bCs/>
          <w:sz w:val="24"/>
          <w:szCs w:val="24"/>
        </w:rPr>
        <w:t xml:space="preserve">Vue </w:t>
      </w:r>
      <w:r w:rsidRPr="001F65F1">
        <w:rPr>
          <w:sz w:val="24"/>
          <w:szCs w:val="24"/>
        </w:rPr>
        <w:t>(2.6x-3.x)</w:t>
      </w:r>
      <w:r>
        <w:rPr>
          <w:b/>
          <w:bCs/>
          <w:sz w:val="24"/>
          <w:szCs w:val="24"/>
        </w:rPr>
        <w:t xml:space="preserve">, </w:t>
      </w:r>
      <w:r w:rsidRPr="009E3A45">
        <w:rPr>
          <w:b/>
          <w:bCs/>
          <w:sz w:val="24"/>
          <w:szCs w:val="24"/>
        </w:rPr>
        <w:t>Azure services</w:t>
      </w:r>
      <w:r w:rsidRPr="009E3A45">
        <w:rPr>
          <w:sz w:val="24"/>
          <w:szCs w:val="24"/>
        </w:rPr>
        <w:t>, and fostering a high-performance, collaborative environment.</w:t>
      </w:r>
    </w:p>
    <w:p w14:paraId="73191256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Designed and implemented robust, low-latency </w:t>
      </w:r>
      <w:r w:rsidRPr="009E3A45">
        <w:rPr>
          <w:b/>
          <w:bCs/>
          <w:sz w:val="24"/>
          <w:szCs w:val="24"/>
        </w:rPr>
        <w:t>RESTful APIs</w:t>
      </w:r>
      <w:r w:rsidRPr="009E3A45">
        <w:rPr>
          <w:sz w:val="24"/>
          <w:szCs w:val="24"/>
        </w:rPr>
        <w:t xml:space="preserve"> and </w:t>
      </w:r>
      <w:r w:rsidRPr="009E3A45">
        <w:rPr>
          <w:b/>
          <w:bCs/>
          <w:sz w:val="24"/>
          <w:szCs w:val="24"/>
        </w:rPr>
        <w:t>gRPC</w:t>
      </w:r>
      <w:r w:rsidRPr="009E3A45">
        <w:rPr>
          <w:sz w:val="24"/>
          <w:szCs w:val="24"/>
        </w:rPr>
        <w:t xml:space="preserve"> services in ASP.NET Core, ensuring secure communication with healthcare providers and external systems via </w:t>
      </w:r>
      <w:r w:rsidRPr="009E3A45">
        <w:rPr>
          <w:b/>
          <w:bCs/>
          <w:sz w:val="24"/>
          <w:szCs w:val="24"/>
        </w:rPr>
        <w:t>OAuth 2.0</w:t>
      </w:r>
      <w:r w:rsidRPr="009E3A45">
        <w:rPr>
          <w:sz w:val="24"/>
          <w:szCs w:val="24"/>
        </w:rPr>
        <w:t xml:space="preserve">, </w:t>
      </w:r>
      <w:r w:rsidRPr="009E3A45">
        <w:rPr>
          <w:b/>
          <w:bCs/>
          <w:sz w:val="24"/>
          <w:szCs w:val="24"/>
        </w:rPr>
        <w:t>OpenID Connect</w:t>
      </w:r>
      <w:r w:rsidRPr="009E3A45">
        <w:rPr>
          <w:sz w:val="24"/>
          <w:szCs w:val="24"/>
        </w:rPr>
        <w:t xml:space="preserve">, and </w:t>
      </w:r>
      <w:r w:rsidRPr="009E3A45">
        <w:rPr>
          <w:b/>
          <w:bCs/>
          <w:sz w:val="24"/>
          <w:szCs w:val="24"/>
        </w:rPr>
        <w:t>JWT</w:t>
      </w:r>
      <w:r w:rsidRPr="009E3A45">
        <w:rPr>
          <w:sz w:val="24"/>
          <w:szCs w:val="24"/>
        </w:rPr>
        <w:t>.</w:t>
      </w:r>
    </w:p>
    <w:p w14:paraId="23E17025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lastRenderedPageBreak/>
        <w:t xml:space="preserve">Optimized data storage and performance by designing an enterprise-grade data lake and warehouse architecture with </w:t>
      </w:r>
      <w:r w:rsidRPr="009E3A45">
        <w:rPr>
          <w:b/>
          <w:bCs/>
          <w:sz w:val="24"/>
          <w:szCs w:val="24"/>
        </w:rPr>
        <w:t>Azure Synapse Analytics</w:t>
      </w:r>
      <w:r w:rsidRPr="009E3A45">
        <w:rPr>
          <w:sz w:val="24"/>
          <w:szCs w:val="24"/>
        </w:rPr>
        <w:t xml:space="preserve">, </w:t>
      </w:r>
      <w:r w:rsidRPr="009E3A45">
        <w:rPr>
          <w:b/>
          <w:bCs/>
          <w:sz w:val="24"/>
          <w:szCs w:val="24"/>
        </w:rPr>
        <w:t>Azure Data Lake Storage</w:t>
      </w:r>
      <w:r w:rsidRPr="009E3A45">
        <w:rPr>
          <w:sz w:val="24"/>
          <w:szCs w:val="24"/>
        </w:rPr>
        <w:t xml:space="preserve">, and </w:t>
      </w:r>
      <w:r w:rsidRPr="009E3A45">
        <w:rPr>
          <w:b/>
          <w:bCs/>
          <w:sz w:val="24"/>
          <w:szCs w:val="24"/>
        </w:rPr>
        <w:t>SQL Server</w:t>
      </w:r>
      <w:r w:rsidRPr="009E3A45">
        <w:rPr>
          <w:sz w:val="24"/>
          <w:szCs w:val="24"/>
        </w:rPr>
        <w:t xml:space="preserve">, ensuring seamless integration with </w:t>
      </w:r>
      <w:r w:rsidRPr="009E3A45">
        <w:rPr>
          <w:b/>
          <w:bCs/>
          <w:sz w:val="24"/>
          <w:szCs w:val="24"/>
        </w:rPr>
        <w:t>Power BI</w:t>
      </w:r>
      <w:r w:rsidRPr="009E3A45">
        <w:rPr>
          <w:sz w:val="24"/>
          <w:szCs w:val="24"/>
        </w:rPr>
        <w:t xml:space="preserve"> for reporting.</w:t>
      </w:r>
    </w:p>
    <w:p w14:paraId="1A97FB82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Automated critical workflows such as patient scheduling, claims adjudication, and clinical data sharing using </w:t>
      </w:r>
      <w:r w:rsidRPr="009E3A45">
        <w:rPr>
          <w:b/>
          <w:bCs/>
          <w:sz w:val="24"/>
          <w:szCs w:val="24"/>
        </w:rPr>
        <w:t>Azure Functions and Logic Apps</w:t>
      </w:r>
      <w:r w:rsidRPr="009E3A45">
        <w:rPr>
          <w:sz w:val="24"/>
          <w:szCs w:val="24"/>
        </w:rPr>
        <w:t>, reducing manual effort and ensuring real-time data processing.</w:t>
      </w:r>
    </w:p>
    <w:p w14:paraId="53986951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Integrated observability techniques with </w:t>
      </w:r>
      <w:r w:rsidRPr="009E3A45">
        <w:rPr>
          <w:b/>
          <w:bCs/>
          <w:sz w:val="24"/>
          <w:szCs w:val="24"/>
        </w:rPr>
        <w:t>Prometheus</w:t>
      </w:r>
      <w:r w:rsidRPr="009E3A45">
        <w:rPr>
          <w:sz w:val="24"/>
          <w:szCs w:val="24"/>
        </w:rPr>
        <w:t xml:space="preserve"> and </w:t>
      </w:r>
      <w:r w:rsidRPr="009E3A45">
        <w:rPr>
          <w:b/>
          <w:bCs/>
          <w:sz w:val="24"/>
          <w:szCs w:val="24"/>
        </w:rPr>
        <w:t>Grafana</w:t>
      </w:r>
      <w:r w:rsidRPr="009E3A45">
        <w:rPr>
          <w:sz w:val="24"/>
          <w:szCs w:val="24"/>
        </w:rPr>
        <w:t xml:space="preserve"> for continuous monitoring, proactive issue resolution, and performance management across the platform.</w:t>
      </w:r>
    </w:p>
    <w:p w14:paraId="190D2005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Built secure and efficient </w:t>
      </w:r>
      <w:r w:rsidRPr="009E3A45">
        <w:rPr>
          <w:b/>
          <w:bCs/>
          <w:sz w:val="24"/>
          <w:szCs w:val="24"/>
        </w:rPr>
        <w:t>microservices</w:t>
      </w:r>
      <w:r w:rsidRPr="009E3A45">
        <w:rPr>
          <w:sz w:val="24"/>
          <w:szCs w:val="24"/>
        </w:rPr>
        <w:t xml:space="preserve"> using </w:t>
      </w:r>
      <w:r w:rsidRPr="009E3A45">
        <w:rPr>
          <w:b/>
          <w:bCs/>
          <w:sz w:val="24"/>
          <w:szCs w:val="24"/>
        </w:rPr>
        <w:t>Docker</w:t>
      </w:r>
      <w:r w:rsidRPr="009E3A45">
        <w:rPr>
          <w:sz w:val="24"/>
          <w:szCs w:val="24"/>
        </w:rPr>
        <w:t xml:space="preserve"> and </w:t>
      </w:r>
      <w:r w:rsidRPr="009E3A45">
        <w:rPr>
          <w:b/>
          <w:bCs/>
          <w:sz w:val="24"/>
          <w:szCs w:val="24"/>
        </w:rPr>
        <w:t>Kubernetes</w:t>
      </w:r>
      <w:r w:rsidRPr="009E3A45">
        <w:rPr>
          <w:sz w:val="24"/>
          <w:szCs w:val="24"/>
        </w:rPr>
        <w:t xml:space="preserve">, integrating them into </w:t>
      </w:r>
      <w:r w:rsidRPr="009E3A45">
        <w:rPr>
          <w:b/>
          <w:bCs/>
          <w:sz w:val="24"/>
          <w:szCs w:val="24"/>
        </w:rPr>
        <w:t>CI/CD pipelines</w:t>
      </w:r>
      <w:r w:rsidRPr="009E3A45">
        <w:rPr>
          <w:sz w:val="24"/>
          <w:szCs w:val="24"/>
        </w:rPr>
        <w:t xml:space="preserve"> with </w:t>
      </w:r>
      <w:r w:rsidRPr="009E3A45">
        <w:rPr>
          <w:b/>
          <w:bCs/>
          <w:sz w:val="24"/>
          <w:szCs w:val="24"/>
        </w:rPr>
        <w:t>Azure DevOps</w:t>
      </w:r>
      <w:r w:rsidRPr="009E3A45">
        <w:rPr>
          <w:sz w:val="24"/>
          <w:szCs w:val="24"/>
        </w:rPr>
        <w:t>, ensuring streamlined deployments and reducing configuration drift.</w:t>
      </w:r>
    </w:p>
    <w:p w14:paraId="27922042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Championed DevOps practices by automating infrastructure provisioning using </w:t>
      </w:r>
      <w:r w:rsidRPr="009E3A45">
        <w:rPr>
          <w:b/>
          <w:bCs/>
          <w:sz w:val="24"/>
          <w:szCs w:val="24"/>
        </w:rPr>
        <w:t>Terraform</w:t>
      </w:r>
      <w:r w:rsidRPr="009E3A45">
        <w:rPr>
          <w:sz w:val="24"/>
          <w:szCs w:val="24"/>
        </w:rPr>
        <w:t xml:space="preserve">, </w:t>
      </w:r>
      <w:r w:rsidRPr="009E3A45">
        <w:rPr>
          <w:b/>
          <w:bCs/>
          <w:sz w:val="24"/>
          <w:szCs w:val="24"/>
        </w:rPr>
        <w:t>Azure Resource Manager templates</w:t>
      </w:r>
      <w:r w:rsidRPr="009E3A45">
        <w:rPr>
          <w:sz w:val="24"/>
          <w:szCs w:val="24"/>
        </w:rPr>
        <w:t xml:space="preserve">, and </w:t>
      </w:r>
      <w:r w:rsidRPr="009E3A45">
        <w:rPr>
          <w:b/>
          <w:bCs/>
          <w:sz w:val="24"/>
          <w:szCs w:val="24"/>
        </w:rPr>
        <w:t>Bicep</w:t>
      </w:r>
      <w:r w:rsidRPr="009E3A45">
        <w:rPr>
          <w:sz w:val="24"/>
          <w:szCs w:val="24"/>
        </w:rPr>
        <w:t>, significantly reducing deployment times.</w:t>
      </w:r>
    </w:p>
    <w:p w14:paraId="2BEC3F8C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Led the integration of </w:t>
      </w:r>
      <w:r w:rsidRPr="009E3A45">
        <w:rPr>
          <w:b/>
          <w:bCs/>
          <w:sz w:val="24"/>
          <w:szCs w:val="24"/>
        </w:rPr>
        <w:t>AWS services</w:t>
      </w:r>
      <w:r w:rsidRPr="009E3A45">
        <w:rPr>
          <w:sz w:val="24"/>
          <w:szCs w:val="24"/>
        </w:rPr>
        <w:t xml:space="preserve">, such as </w:t>
      </w:r>
      <w:r w:rsidRPr="009E3A45">
        <w:rPr>
          <w:b/>
          <w:bCs/>
          <w:sz w:val="24"/>
          <w:szCs w:val="24"/>
        </w:rPr>
        <w:t>Lambda</w:t>
      </w:r>
      <w:r w:rsidRPr="009E3A45">
        <w:rPr>
          <w:sz w:val="24"/>
          <w:szCs w:val="24"/>
        </w:rPr>
        <w:t xml:space="preserve">, </w:t>
      </w:r>
      <w:r w:rsidRPr="009E3A45">
        <w:rPr>
          <w:b/>
          <w:bCs/>
          <w:sz w:val="24"/>
          <w:szCs w:val="24"/>
        </w:rPr>
        <w:t>RDS</w:t>
      </w:r>
      <w:r w:rsidRPr="009E3A45">
        <w:rPr>
          <w:sz w:val="24"/>
          <w:szCs w:val="24"/>
        </w:rPr>
        <w:t xml:space="preserve">, and </w:t>
      </w:r>
      <w:r w:rsidRPr="009E3A45">
        <w:rPr>
          <w:b/>
          <w:bCs/>
          <w:sz w:val="24"/>
          <w:szCs w:val="24"/>
        </w:rPr>
        <w:t>S3</w:t>
      </w:r>
      <w:r w:rsidRPr="009E3A45">
        <w:rPr>
          <w:sz w:val="24"/>
          <w:szCs w:val="24"/>
        </w:rPr>
        <w:t xml:space="preserve">, with </w:t>
      </w:r>
      <w:r w:rsidRPr="009E3A45">
        <w:rPr>
          <w:b/>
          <w:bCs/>
          <w:sz w:val="24"/>
          <w:szCs w:val="24"/>
        </w:rPr>
        <w:t>Azure</w:t>
      </w:r>
      <w:r w:rsidRPr="009E3A45">
        <w:rPr>
          <w:sz w:val="24"/>
          <w:szCs w:val="24"/>
        </w:rPr>
        <w:t>, creating hybrid cloud solutions for enhanced scalability, cross-cloud architecture, and cost-efficient data management.</w:t>
      </w:r>
    </w:p>
    <w:p w14:paraId="214EA0D9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Engineered front-end components using </w:t>
      </w:r>
      <w:r w:rsidRPr="009E3A45">
        <w:rPr>
          <w:b/>
          <w:bCs/>
          <w:sz w:val="24"/>
          <w:szCs w:val="24"/>
        </w:rPr>
        <w:t>Angular</w:t>
      </w:r>
      <w:r w:rsidRPr="009E3A45">
        <w:rPr>
          <w:sz w:val="24"/>
          <w:szCs w:val="24"/>
        </w:rPr>
        <w:t xml:space="preserve"> (12-14)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Vue </w:t>
      </w:r>
      <w:r w:rsidRPr="001F65F1">
        <w:rPr>
          <w:sz w:val="24"/>
          <w:szCs w:val="24"/>
        </w:rPr>
        <w:t>(2.6x-3.x)</w:t>
      </w:r>
      <w:r w:rsidRPr="009E3A45">
        <w:rPr>
          <w:sz w:val="24"/>
          <w:szCs w:val="24"/>
        </w:rPr>
        <w:t xml:space="preserve"> and </w:t>
      </w:r>
      <w:r w:rsidRPr="009E3A45">
        <w:rPr>
          <w:b/>
          <w:bCs/>
          <w:sz w:val="24"/>
          <w:szCs w:val="24"/>
        </w:rPr>
        <w:t>React</w:t>
      </w:r>
      <w:r w:rsidRPr="009E3A45">
        <w:rPr>
          <w:sz w:val="24"/>
          <w:szCs w:val="24"/>
        </w:rPr>
        <w:t xml:space="preserve"> (17), implementing modern UI/UX principles with advanced state management via </w:t>
      </w:r>
      <w:r w:rsidRPr="009E3A45">
        <w:rPr>
          <w:b/>
          <w:bCs/>
          <w:sz w:val="24"/>
          <w:szCs w:val="24"/>
        </w:rPr>
        <w:t>NgRx</w:t>
      </w:r>
      <w:r w:rsidRPr="009E3A45">
        <w:rPr>
          <w:sz w:val="24"/>
          <w:szCs w:val="24"/>
        </w:rPr>
        <w:t xml:space="preserve"> and </w:t>
      </w:r>
      <w:r w:rsidRPr="009E3A45">
        <w:rPr>
          <w:b/>
          <w:bCs/>
          <w:sz w:val="24"/>
          <w:szCs w:val="24"/>
        </w:rPr>
        <w:t>Redux</w:t>
      </w:r>
      <w:r w:rsidRPr="009E3A45">
        <w:rPr>
          <w:sz w:val="24"/>
          <w:szCs w:val="24"/>
        </w:rPr>
        <w:t xml:space="preserve"> Toolkit, ensuring seamless user experiences.</w:t>
      </w:r>
    </w:p>
    <w:p w14:paraId="607D6724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Designed and optimized database solutions, including </w:t>
      </w:r>
      <w:r w:rsidRPr="009E3A45">
        <w:rPr>
          <w:b/>
          <w:bCs/>
          <w:sz w:val="24"/>
          <w:szCs w:val="24"/>
        </w:rPr>
        <w:t>Azure SQL</w:t>
      </w:r>
      <w:r w:rsidRPr="009E3A45">
        <w:rPr>
          <w:sz w:val="24"/>
          <w:szCs w:val="24"/>
        </w:rPr>
        <w:t xml:space="preserve">, </w:t>
      </w:r>
      <w:r w:rsidRPr="009E3A45">
        <w:rPr>
          <w:b/>
          <w:bCs/>
          <w:sz w:val="24"/>
          <w:szCs w:val="24"/>
        </w:rPr>
        <w:t>Cosmos DB</w:t>
      </w:r>
      <w:r w:rsidRPr="009E3A45">
        <w:rPr>
          <w:sz w:val="24"/>
          <w:szCs w:val="24"/>
        </w:rPr>
        <w:t xml:space="preserve">, </w:t>
      </w:r>
      <w:r w:rsidRPr="009E3A45">
        <w:rPr>
          <w:b/>
          <w:bCs/>
          <w:sz w:val="24"/>
          <w:szCs w:val="24"/>
        </w:rPr>
        <w:t>MongoDB</w:t>
      </w:r>
      <w:r w:rsidRPr="009E3A45">
        <w:rPr>
          <w:sz w:val="24"/>
          <w:szCs w:val="24"/>
        </w:rPr>
        <w:t xml:space="preserve">, and </w:t>
      </w:r>
      <w:r w:rsidRPr="009E3A45">
        <w:rPr>
          <w:b/>
          <w:bCs/>
          <w:sz w:val="24"/>
          <w:szCs w:val="24"/>
        </w:rPr>
        <w:t>Redis</w:t>
      </w:r>
      <w:r w:rsidRPr="009E3A45">
        <w:rPr>
          <w:sz w:val="24"/>
          <w:szCs w:val="24"/>
        </w:rPr>
        <w:t>, utilizing indexing, partitioning, and caching for large-scale data handling.</w:t>
      </w:r>
    </w:p>
    <w:p w14:paraId="45EAC6C4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Developed a secure data access layer with </w:t>
      </w:r>
      <w:r w:rsidRPr="009E3A45">
        <w:rPr>
          <w:b/>
          <w:bCs/>
          <w:sz w:val="24"/>
          <w:szCs w:val="24"/>
        </w:rPr>
        <w:t>Entity Framework Core</w:t>
      </w:r>
      <w:r w:rsidRPr="009E3A45">
        <w:rPr>
          <w:sz w:val="24"/>
          <w:szCs w:val="24"/>
        </w:rPr>
        <w:t xml:space="preserve">, optimizing </w:t>
      </w:r>
      <w:r w:rsidRPr="009E3A45">
        <w:rPr>
          <w:b/>
          <w:bCs/>
          <w:sz w:val="24"/>
          <w:szCs w:val="24"/>
        </w:rPr>
        <w:t>LINQ queries</w:t>
      </w:r>
      <w:r w:rsidRPr="009E3A45">
        <w:rPr>
          <w:sz w:val="24"/>
          <w:szCs w:val="24"/>
        </w:rPr>
        <w:t xml:space="preserve"> for high performance and scalability, and applying advanced dependency injection techniques for modular architecture.</w:t>
      </w:r>
    </w:p>
    <w:p w14:paraId="5AD81C40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Led real-time monitoring and analytics using </w:t>
      </w:r>
      <w:r w:rsidRPr="009E3A45">
        <w:rPr>
          <w:b/>
          <w:bCs/>
          <w:sz w:val="24"/>
          <w:szCs w:val="24"/>
        </w:rPr>
        <w:t>Power BI</w:t>
      </w:r>
      <w:r w:rsidRPr="009E3A45">
        <w:rPr>
          <w:sz w:val="24"/>
          <w:szCs w:val="24"/>
        </w:rPr>
        <w:t xml:space="preserve"> Embedded, enabling actionable insights on operational metrics, patient trends, and platform performance for administrators.</w:t>
      </w:r>
    </w:p>
    <w:p w14:paraId="2FC0B54B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Established comprehensive testing strategies, including unit tests with </w:t>
      </w:r>
      <w:r w:rsidRPr="00E57E02">
        <w:rPr>
          <w:b/>
          <w:bCs/>
          <w:sz w:val="24"/>
          <w:szCs w:val="24"/>
        </w:rPr>
        <w:t>xUnit</w:t>
      </w:r>
      <w:r w:rsidRPr="009E3A45">
        <w:rPr>
          <w:sz w:val="24"/>
          <w:szCs w:val="24"/>
        </w:rPr>
        <w:t xml:space="preserve">, integration tests with </w:t>
      </w:r>
      <w:r w:rsidRPr="009E3A45">
        <w:rPr>
          <w:b/>
          <w:bCs/>
          <w:sz w:val="24"/>
          <w:szCs w:val="24"/>
        </w:rPr>
        <w:t>Selenium</w:t>
      </w:r>
      <w:r w:rsidRPr="009E3A45">
        <w:rPr>
          <w:sz w:val="24"/>
          <w:szCs w:val="24"/>
        </w:rPr>
        <w:t xml:space="preserve">, and performance testing using </w:t>
      </w:r>
      <w:r w:rsidRPr="009E3A45">
        <w:rPr>
          <w:b/>
          <w:bCs/>
          <w:sz w:val="24"/>
          <w:szCs w:val="24"/>
        </w:rPr>
        <w:t>Apache JMeter</w:t>
      </w:r>
      <w:r w:rsidRPr="009E3A45">
        <w:rPr>
          <w:sz w:val="24"/>
          <w:szCs w:val="24"/>
        </w:rPr>
        <w:t xml:space="preserve"> and </w:t>
      </w:r>
      <w:r w:rsidRPr="009E3A45">
        <w:rPr>
          <w:b/>
          <w:bCs/>
          <w:sz w:val="24"/>
          <w:szCs w:val="24"/>
        </w:rPr>
        <w:t>k6</w:t>
      </w:r>
      <w:r w:rsidRPr="009E3A45">
        <w:rPr>
          <w:sz w:val="24"/>
          <w:szCs w:val="24"/>
        </w:rPr>
        <w:t>, ensuring robust software delivery.</w:t>
      </w:r>
    </w:p>
    <w:p w14:paraId="0EF7C342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Collaborated with compliance and security teams to ensure platform adherence to </w:t>
      </w:r>
      <w:r w:rsidRPr="009E3A45">
        <w:rPr>
          <w:b/>
          <w:bCs/>
          <w:sz w:val="24"/>
          <w:szCs w:val="24"/>
        </w:rPr>
        <w:t>SOC 2</w:t>
      </w:r>
      <w:r w:rsidRPr="009E3A45">
        <w:rPr>
          <w:sz w:val="24"/>
          <w:szCs w:val="24"/>
        </w:rPr>
        <w:t xml:space="preserve">, </w:t>
      </w:r>
      <w:r w:rsidRPr="009E3A45">
        <w:rPr>
          <w:b/>
          <w:bCs/>
          <w:sz w:val="24"/>
          <w:szCs w:val="24"/>
        </w:rPr>
        <w:t>ISO 27001</w:t>
      </w:r>
      <w:r w:rsidRPr="009E3A45">
        <w:rPr>
          <w:sz w:val="24"/>
          <w:szCs w:val="24"/>
        </w:rPr>
        <w:t xml:space="preserve">, </w:t>
      </w:r>
      <w:r w:rsidRPr="009E3A45">
        <w:rPr>
          <w:b/>
          <w:bCs/>
          <w:sz w:val="24"/>
          <w:szCs w:val="24"/>
        </w:rPr>
        <w:t>PCI DSS</w:t>
      </w:r>
      <w:r w:rsidRPr="009E3A45">
        <w:rPr>
          <w:sz w:val="24"/>
          <w:szCs w:val="24"/>
        </w:rPr>
        <w:t xml:space="preserve"> standards, and developed solutions that supported multi-cloud architectures for enhanced availability.</w:t>
      </w:r>
    </w:p>
    <w:p w14:paraId="520A799E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Guided the development of event-driven architectures, using </w:t>
      </w:r>
      <w:r w:rsidRPr="009E3A45">
        <w:rPr>
          <w:b/>
          <w:bCs/>
          <w:sz w:val="24"/>
          <w:szCs w:val="24"/>
        </w:rPr>
        <w:t>Kafka</w:t>
      </w:r>
      <w:r w:rsidRPr="009E3A45">
        <w:rPr>
          <w:sz w:val="24"/>
          <w:szCs w:val="24"/>
        </w:rPr>
        <w:t xml:space="preserve">, </w:t>
      </w:r>
      <w:r w:rsidRPr="009E3A45">
        <w:rPr>
          <w:b/>
          <w:bCs/>
          <w:sz w:val="24"/>
          <w:szCs w:val="24"/>
        </w:rPr>
        <w:t>Azure Service Bus</w:t>
      </w:r>
      <w:r w:rsidRPr="009E3A45">
        <w:rPr>
          <w:sz w:val="24"/>
          <w:szCs w:val="24"/>
        </w:rPr>
        <w:t xml:space="preserve">, and </w:t>
      </w:r>
      <w:r w:rsidRPr="009E3A45">
        <w:rPr>
          <w:b/>
          <w:bCs/>
          <w:sz w:val="24"/>
          <w:szCs w:val="24"/>
        </w:rPr>
        <w:t>RabbitMQ</w:t>
      </w:r>
      <w:r w:rsidRPr="009E3A45">
        <w:rPr>
          <w:sz w:val="24"/>
          <w:szCs w:val="24"/>
        </w:rPr>
        <w:t xml:space="preserve"> to integrate microservices asynchronously, improving scalability and performance across the platform.</w:t>
      </w:r>
    </w:p>
    <w:p w14:paraId="76E8768A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>Led Agile ceremonies, including sprint planning, backlog grooming, and retrospectives, using Azure DevOps Boards and Confluence to ensure effective collaboration between business and technical teams.</w:t>
      </w:r>
    </w:p>
    <w:p w14:paraId="4F188BA9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 xml:space="preserve">Provided mentorship to junior engineers, fostering growth in modern technologies such as </w:t>
      </w:r>
      <w:r w:rsidRPr="009E3A45">
        <w:rPr>
          <w:b/>
          <w:bCs/>
          <w:sz w:val="24"/>
          <w:szCs w:val="24"/>
        </w:rPr>
        <w:t>Angular</w:t>
      </w:r>
      <w:r w:rsidRPr="009E3A45">
        <w:rPr>
          <w:sz w:val="24"/>
          <w:szCs w:val="24"/>
        </w:rPr>
        <w:t>,</w:t>
      </w:r>
      <w:r w:rsidRPr="001F65F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Vue,</w:t>
      </w:r>
      <w:r w:rsidRPr="009E3A45">
        <w:rPr>
          <w:sz w:val="24"/>
          <w:szCs w:val="24"/>
        </w:rPr>
        <w:t xml:space="preserve"> </w:t>
      </w:r>
      <w:r w:rsidRPr="009E3A45">
        <w:rPr>
          <w:b/>
          <w:bCs/>
          <w:sz w:val="24"/>
          <w:szCs w:val="24"/>
        </w:rPr>
        <w:t>React</w:t>
      </w:r>
      <w:r w:rsidRPr="009E3A45">
        <w:rPr>
          <w:sz w:val="24"/>
          <w:szCs w:val="24"/>
        </w:rPr>
        <w:t xml:space="preserve">, </w:t>
      </w:r>
      <w:r w:rsidRPr="009E3A45">
        <w:rPr>
          <w:b/>
          <w:bCs/>
          <w:sz w:val="24"/>
          <w:szCs w:val="24"/>
        </w:rPr>
        <w:t>.NET 6</w:t>
      </w:r>
      <w:r w:rsidRPr="009E3A45">
        <w:rPr>
          <w:sz w:val="24"/>
          <w:szCs w:val="24"/>
        </w:rPr>
        <w:t xml:space="preserve">, and cloud-native development on </w:t>
      </w:r>
      <w:r w:rsidRPr="009E3A45">
        <w:rPr>
          <w:b/>
          <w:bCs/>
          <w:sz w:val="24"/>
          <w:szCs w:val="24"/>
        </w:rPr>
        <w:t>Azure</w:t>
      </w:r>
      <w:r w:rsidRPr="009E3A45">
        <w:rPr>
          <w:sz w:val="24"/>
          <w:szCs w:val="24"/>
        </w:rPr>
        <w:t xml:space="preserve">, and promoted knowledge-sharing sessions on multithreading, </w:t>
      </w:r>
      <w:r w:rsidRPr="009E3A45">
        <w:rPr>
          <w:b/>
          <w:bCs/>
          <w:sz w:val="24"/>
          <w:szCs w:val="24"/>
        </w:rPr>
        <w:t>LINQ</w:t>
      </w:r>
      <w:r w:rsidRPr="009E3A45">
        <w:rPr>
          <w:sz w:val="24"/>
          <w:szCs w:val="24"/>
        </w:rPr>
        <w:t xml:space="preserve"> optimizations, and asynchronous programming.</w:t>
      </w:r>
    </w:p>
    <w:p w14:paraId="7BB2B239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>Implemented feature flagging for controlled rollouts of new features, minimizing risks and gathering user feedback during release cycles, ensuring seamless transitions and platform stability.</w:t>
      </w:r>
    </w:p>
    <w:p w14:paraId="116C4120" w14:textId="77777777" w:rsidR="007A3F39" w:rsidRPr="009E3A45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3A45">
        <w:rPr>
          <w:sz w:val="24"/>
          <w:szCs w:val="24"/>
        </w:rPr>
        <w:t>Applied advanced techniques to monitor and eliminate system bottlenecks, optimizing thread management, garbage collection, and async/await for improved application performance.</w:t>
      </w:r>
    </w:p>
    <w:p w14:paraId="010B2B64" w14:textId="77777777" w:rsidR="007A3F39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57E02">
        <w:rPr>
          <w:b/>
          <w:bCs/>
          <w:sz w:val="24"/>
          <w:szCs w:val="24"/>
        </w:rPr>
        <w:t>Integrated Azure Cognitive Search</w:t>
      </w:r>
      <w:r w:rsidRPr="009E3A45">
        <w:rPr>
          <w:sz w:val="24"/>
          <w:szCs w:val="24"/>
        </w:rPr>
        <w:t xml:space="preserve"> to enable efficient search capabilities across structured and unstructured healthcare records, significantly reducing query times and improving user experiences.</w:t>
      </w:r>
    </w:p>
    <w:p w14:paraId="248C48BD" w14:textId="77777777" w:rsidR="007A3F39" w:rsidRPr="00D97953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D97953">
        <w:rPr>
          <w:sz w:val="24"/>
          <w:szCs w:val="24"/>
        </w:rPr>
        <w:t xml:space="preserve">Configured and maintained </w:t>
      </w:r>
      <w:r w:rsidRPr="00D97953">
        <w:rPr>
          <w:b/>
          <w:bCs/>
          <w:sz w:val="24"/>
          <w:szCs w:val="24"/>
        </w:rPr>
        <w:t>CI/CD pipelines</w:t>
      </w:r>
      <w:r w:rsidRPr="00D97953">
        <w:rPr>
          <w:sz w:val="24"/>
          <w:szCs w:val="24"/>
        </w:rPr>
        <w:t xml:space="preserve"> using </w:t>
      </w:r>
      <w:r w:rsidRPr="00D97953">
        <w:rPr>
          <w:b/>
          <w:bCs/>
          <w:sz w:val="24"/>
          <w:szCs w:val="24"/>
        </w:rPr>
        <w:t>TFS Build and Release Management</w:t>
      </w:r>
      <w:r w:rsidRPr="00D97953">
        <w:rPr>
          <w:sz w:val="24"/>
          <w:szCs w:val="24"/>
        </w:rPr>
        <w:t xml:space="preserve"> to automate software deployment.</w:t>
      </w:r>
    </w:p>
    <w:p w14:paraId="34CF30FC" w14:textId="77777777" w:rsidR="007A3F39" w:rsidRPr="00D97953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D97953">
        <w:rPr>
          <w:sz w:val="24"/>
          <w:szCs w:val="24"/>
        </w:rPr>
        <w:t xml:space="preserve">Managed </w:t>
      </w:r>
      <w:r w:rsidRPr="00D97953">
        <w:rPr>
          <w:b/>
          <w:bCs/>
          <w:sz w:val="24"/>
          <w:szCs w:val="24"/>
        </w:rPr>
        <w:t>version control</w:t>
      </w:r>
      <w:r w:rsidRPr="00D97953">
        <w:rPr>
          <w:sz w:val="24"/>
          <w:szCs w:val="24"/>
        </w:rPr>
        <w:t xml:space="preserve"> using </w:t>
      </w:r>
      <w:r w:rsidRPr="00D97953">
        <w:rPr>
          <w:b/>
          <w:bCs/>
          <w:sz w:val="24"/>
          <w:szCs w:val="24"/>
        </w:rPr>
        <w:t>TFS (TFVC/Git)</w:t>
      </w:r>
      <w:r w:rsidRPr="00D97953">
        <w:rPr>
          <w:sz w:val="24"/>
          <w:szCs w:val="24"/>
        </w:rPr>
        <w:t>, ensuring seamless collaboration and code integration.</w:t>
      </w:r>
    </w:p>
    <w:p w14:paraId="0B970CFA" w14:textId="77777777" w:rsidR="007A3F39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D97953">
        <w:rPr>
          <w:sz w:val="24"/>
          <w:szCs w:val="24"/>
        </w:rPr>
        <w:t xml:space="preserve">Deployed applications to </w:t>
      </w:r>
      <w:r w:rsidRPr="00D97953">
        <w:rPr>
          <w:b/>
          <w:bCs/>
          <w:sz w:val="24"/>
          <w:szCs w:val="24"/>
        </w:rPr>
        <w:t>on-premises servers and cloud environments (Azure, AWS)</w:t>
      </w:r>
      <w:r w:rsidRPr="00D97953">
        <w:rPr>
          <w:sz w:val="24"/>
          <w:szCs w:val="24"/>
        </w:rPr>
        <w:t xml:space="preserve"> using TFS Release Pipelines.</w:t>
      </w:r>
    </w:p>
    <w:p w14:paraId="3CD99159" w14:textId="77777777" w:rsidR="007A3F39" w:rsidRPr="009D7761" w:rsidRDefault="007A3F39" w:rsidP="007A3F39">
      <w:pPr>
        <w:pStyle w:val="ListParagraph"/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D7761">
        <w:rPr>
          <w:sz w:val="24"/>
          <w:szCs w:val="24"/>
        </w:rPr>
        <w:lastRenderedPageBreak/>
        <w:t xml:space="preserve">Utilized </w:t>
      </w:r>
      <w:r w:rsidRPr="009D7761">
        <w:rPr>
          <w:b/>
          <w:bCs/>
          <w:sz w:val="24"/>
          <w:szCs w:val="24"/>
        </w:rPr>
        <w:t>Adobe Experience Manager (AEM)</w:t>
      </w:r>
      <w:r w:rsidRPr="009D7761">
        <w:rPr>
          <w:sz w:val="24"/>
          <w:szCs w:val="24"/>
        </w:rPr>
        <w:t xml:space="preserve"> to design and implement content-driven websites and personalized digital experiences for clients, ensuring smooth integration with React front-end frameworks.</w:t>
      </w:r>
    </w:p>
    <w:p w14:paraId="41515AA7" w14:textId="01A9E036" w:rsidR="00A976D8" w:rsidRPr="004467C3" w:rsidRDefault="007A3F39" w:rsidP="007A3F39">
      <w:pPr>
        <w:numPr>
          <w:ilvl w:val="0"/>
          <w:numId w:val="89"/>
        </w:numPr>
        <w:rPr>
          <w:rFonts w:asciiTheme="majorHAnsi" w:hAnsiTheme="majorHAnsi"/>
          <w:sz w:val="24"/>
          <w:szCs w:val="24"/>
        </w:rPr>
      </w:pPr>
      <w:r w:rsidRPr="009D7761">
        <w:rPr>
          <w:sz w:val="24"/>
          <w:szCs w:val="24"/>
        </w:rPr>
        <w:t xml:space="preserve">Built custom </w:t>
      </w:r>
      <w:r w:rsidRPr="009D7761">
        <w:rPr>
          <w:b/>
          <w:bCs/>
          <w:sz w:val="24"/>
          <w:szCs w:val="24"/>
        </w:rPr>
        <w:t>AEM</w:t>
      </w:r>
      <w:r w:rsidRPr="009D7761">
        <w:rPr>
          <w:sz w:val="24"/>
          <w:szCs w:val="24"/>
        </w:rPr>
        <w:t xml:space="preserve"> components that allowed content editors to create and manage interactive, dynamic content which was rendered on </w:t>
      </w:r>
      <w:r w:rsidRPr="009D7761">
        <w:rPr>
          <w:b/>
          <w:bCs/>
          <w:sz w:val="24"/>
          <w:szCs w:val="24"/>
        </w:rPr>
        <w:t>React-based UIs</w:t>
      </w:r>
      <w:r w:rsidRPr="009D7761">
        <w:rPr>
          <w:sz w:val="24"/>
          <w:szCs w:val="24"/>
        </w:rPr>
        <w:t>, enhancing overall user engagement.</w:t>
      </w:r>
    </w:p>
    <w:p w14:paraId="1DC3C7F4" w14:textId="77777777" w:rsidR="00A976D8" w:rsidRPr="004467C3" w:rsidRDefault="00A976D8" w:rsidP="00A976D8">
      <w:pPr>
        <w:rPr>
          <w:rFonts w:asciiTheme="majorHAnsi" w:hAnsiTheme="majorHAnsi"/>
          <w:sz w:val="24"/>
          <w:szCs w:val="24"/>
        </w:rPr>
      </w:pPr>
    </w:p>
    <w:p w14:paraId="0228CE4C" w14:textId="77777777" w:rsidR="00667FFA" w:rsidRPr="004467C3" w:rsidRDefault="00667FFA" w:rsidP="00667FFA">
      <w:pPr>
        <w:pStyle w:val="ListParagraph"/>
        <w:ind w:left="720" w:firstLine="0"/>
        <w:rPr>
          <w:rFonts w:asciiTheme="majorHAnsi" w:hAnsiTheme="majorHAnsi"/>
          <w:b/>
          <w:bCs/>
          <w:sz w:val="28"/>
          <w:szCs w:val="28"/>
        </w:rPr>
      </w:pPr>
    </w:p>
    <w:p w14:paraId="232581BC" w14:textId="3236FA30" w:rsidR="004E7126" w:rsidRPr="004467C3" w:rsidRDefault="001003D0" w:rsidP="002B7878">
      <w:pPr>
        <w:ind w:left="90"/>
        <w:rPr>
          <w:rFonts w:asciiTheme="majorHAnsi" w:hAnsiTheme="majorHAnsi"/>
          <w:b/>
          <w:bCs/>
          <w:sz w:val="28"/>
          <w:szCs w:val="28"/>
        </w:rPr>
      </w:pPr>
      <w:r w:rsidRPr="004467C3">
        <w:rPr>
          <w:rFonts w:asciiTheme="majorHAnsi" w:hAnsiTheme="majorHAnsi"/>
          <w:b/>
          <w:bCs/>
          <w:sz w:val="28"/>
          <w:szCs w:val="28"/>
        </w:rPr>
        <w:t>.NET Full Stack Developer</w:t>
      </w:r>
    </w:p>
    <w:p w14:paraId="70EED56C" w14:textId="2E7E0530" w:rsidR="004E7126" w:rsidRPr="004467C3" w:rsidRDefault="00E839C6" w:rsidP="002B7878">
      <w:pPr>
        <w:ind w:left="90"/>
        <w:jc w:val="distribute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i/>
          <w:iCs/>
          <w:sz w:val="28"/>
          <w:szCs w:val="28"/>
        </w:rPr>
        <w:t>Catalant Technologies</w:t>
      </w:r>
      <w:r w:rsidR="004E7126" w:rsidRPr="004467C3">
        <w:rPr>
          <w:rFonts w:asciiTheme="majorHAnsi" w:hAnsiTheme="majorHAnsi"/>
          <w:b/>
          <w:bCs/>
          <w:sz w:val="28"/>
          <w:szCs w:val="28"/>
        </w:rPr>
        <w:t xml:space="preserve">                                           </w:t>
      </w:r>
      <w:r w:rsidR="00234BE3" w:rsidRPr="004467C3">
        <w:rPr>
          <w:rFonts w:asciiTheme="majorHAnsi" w:hAnsiTheme="majorHAnsi"/>
          <w:sz w:val="24"/>
          <w:szCs w:val="24"/>
        </w:rPr>
        <w:t>Mar</w:t>
      </w:r>
      <w:r w:rsidR="00131045" w:rsidRPr="004467C3">
        <w:rPr>
          <w:rFonts w:asciiTheme="majorHAnsi" w:hAnsiTheme="majorHAnsi"/>
          <w:sz w:val="24"/>
          <w:szCs w:val="24"/>
        </w:rPr>
        <w:t xml:space="preserve"> 201</w:t>
      </w:r>
      <w:r w:rsidR="00091E8F" w:rsidRPr="004467C3">
        <w:rPr>
          <w:rFonts w:asciiTheme="majorHAnsi" w:hAnsiTheme="majorHAnsi"/>
          <w:sz w:val="24"/>
          <w:szCs w:val="24"/>
        </w:rPr>
        <w:t>7</w:t>
      </w:r>
      <w:r w:rsidR="00131045" w:rsidRPr="004467C3">
        <w:rPr>
          <w:rFonts w:asciiTheme="majorHAnsi" w:hAnsiTheme="majorHAnsi"/>
          <w:sz w:val="24"/>
          <w:szCs w:val="24"/>
        </w:rPr>
        <w:t xml:space="preserve"> –</w:t>
      </w:r>
      <w:r w:rsidR="003A023C" w:rsidRPr="004467C3">
        <w:rPr>
          <w:rFonts w:asciiTheme="majorHAnsi" w:hAnsiTheme="majorHAnsi"/>
          <w:sz w:val="24"/>
          <w:szCs w:val="24"/>
        </w:rPr>
        <w:t xml:space="preserve"> Aug </w:t>
      </w:r>
      <w:r w:rsidR="00131045" w:rsidRPr="004467C3">
        <w:rPr>
          <w:rFonts w:asciiTheme="majorHAnsi" w:hAnsiTheme="majorHAnsi"/>
          <w:sz w:val="24"/>
          <w:szCs w:val="24"/>
        </w:rPr>
        <w:t>2</w:t>
      </w:r>
      <w:r w:rsidR="008F475C" w:rsidRPr="004467C3">
        <w:rPr>
          <w:rFonts w:asciiTheme="majorHAnsi" w:hAnsiTheme="majorHAnsi"/>
          <w:sz w:val="24"/>
          <w:szCs w:val="24"/>
        </w:rPr>
        <w:t>0</w:t>
      </w:r>
      <w:r w:rsidR="00091E8F" w:rsidRPr="004467C3">
        <w:rPr>
          <w:rFonts w:asciiTheme="majorHAnsi" w:hAnsiTheme="majorHAnsi"/>
          <w:sz w:val="24"/>
          <w:szCs w:val="24"/>
        </w:rPr>
        <w:t>20</w:t>
      </w:r>
      <w:r w:rsidR="00131045" w:rsidRPr="004467C3">
        <w:rPr>
          <w:rFonts w:asciiTheme="majorHAnsi" w:hAnsiTheme="majorHAnsi"/>
          <w:sz w:val="24"/>
          <w:szCs w:val="24"/>
        </w:rPr>
        <w:t xml:space="preserve"> | </w:t>
      </w:r>
      <w:r w:rsidR="00F457E9" w:rsidRPr="00F457E9">
        <w:rPr>
          <w:rFonts w:asciiTheme="majorHAnsi" w:hAnsiTheme="majorHAnsi"/>
          <w:sz w:val="24"/>
          <w:szCs w:val="24"/>
        </w:rPr>
        <w:t>Boston</w:t>
      </w:r>
      <w:r w:rsidR="00131045" w:rsidRPr="004467C3">
        <w:rPr>
          <w:rFonts w:asciiTheme="majorHAnsi" w:hAnsiTheme="majorHAnsi"/>
          <w:sz w:val="24"/>
          <w:szCs w:val="24"/>
        </w:rPr>
        <w:t xml:space="preserve">, </w:t>
      </w:r>
      <w:r w:rsidR="00F457E9">
        <w:rPr>
          <w:rFonts w:asciiTheme="majorHAnsi" w:hAnsiTheme="majorHAnsi"/>
          <w:sz w:val="24"/>
          <w:szCs w:val="24"/>
        </w:rPr>
        <w:t>MA</w:t>
      </w:r>
      <w:r w:rsidR="00131045" w:rsidRPr="004467C3">
        <w:rPr>
          <w:rFonts w:asciiTheme="majorHAnsi" w:hAnsiTheme="majorHAnsi"/>
          <w:sz w:val="24"/>
          <w:szCs w:val="24"/>
        </w:rPr>
        <w:t>, USA</w:t>
      </w:r>
    </w:p>
    <w:p w14:paraId="157E7F0E" w14:textId="77777777" w:rsidR="004E7126" w:rsidRPr="004467C3" w:rsidRDefault="004E7126" w:rsidP="004E7126">
      <w:pPr>
        <w:ind w:left="284" w:hanging="142"/>
        <w:jc w:val="both"/>
        <w:rPr>
          <w:rFonts w:asciiTheme="majorHAnsi" w:eastAsiaTheme="minorEastAsia" w:hAnsiTheme="majorHAnsi"/>
          <w:sz w:val="21"/>
          <w:szCs w:val="21"/>
          <w:lang w:eastAsia="ko-KR"/>
        </w:rPr>
      </w:pPr>
    </w:p>
    <w:p w14:paraId="6EC2441F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Led the development and migration to a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microservices-based backend architecture</w:t>
      </w:r>
      <w:r w:rsidRPr="007635B1">
        <w:rPr>
          <w:rFonts w:eastAsiaTheme="minorEastAsia"/>
          <w:sz w:val="24"/>
          <w:szCs w:val="24"/>
          <w:lang w:eastAsia="ko-KR"/>
        </w:rPr>
        <w:t xml:space="preserve">, leveraging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.NET Core</w:t>
      </w:r>
      <w:r w:rsidRPr="007635B1">
        <w:rPr>
          <w:rFonts w:eastAsiaTheme="minorEastAsia"/>
          <w:sz w:val="24"/>
          <w:szCs w:val="24"/>
          <w:lang w:eastAsia="ko-KR"/>
        </w:rPr>
        <w:t xml:space="preserve"> and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ASP.NET Core</w:t>
      </w:r>
      <w:r w:rsidRPr="007635B1">
        <w:rPr>
          <w:rFonts w:eastAsiaTheme="minorEastAsia"/>
          <w:sz w:val="24"/>
          <w:szCs w:val="24"/>
          <w:lang w:eastAsia="ko-KR"/>
        </w:rPr>
        <w:t xml:space="preserve"> to improve scalability, maintainability, and performance, while integrating services with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SQL Server</w:t>
      </w:r>
      <w:r w:rsidRPr="007635B1">
        <w:rPr>
          <w:rFonts w:eastAsiaTheme="minorEastAsia"/>
          <w:sz w:val="24"/>
          <w:szCs w:val="24"/>
          <w:lang w:eastAsia="ko-KR"/>
        </w:rPr>
        <w:t xml:space="preserve"> and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MongoDB</w:t>
      </w:r>
      <w:r w:rsidRPr="007635B1">
        <w:rPr>
          <w:rFonts w:eastAsiaTheme="minorEastAsia"/>
          <w:sz w:val="24"/>
          <w:szCs w:val="24"/>
          <w:lang w:eastAsia="ko-KR"/>
        </w:rPr>
        <w:t xml:space="preserve"> for seamless data management</w:t>
      </w:r>
      <w:r w:rsidRPr="00F62D55">
        <w:rPr>
          <w:rFonts w:eastAsiaTheme="minorEastAsia"/>
          <w:sz w:val="24"/>
          <w:szCs w:val="24"/>
          <w:lang w:eastAsia="ko-KR"/>
        </w:rPr>
        <w:t>.</w:t>
      </w:r>
    </w:p>
    <w:p w14:paraId="2DBC3B6B" w14:textId="77777777" w:rsidR="007A3F39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Designed and implemented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RESTful APIs</w:t>
      </w:r>
      <w:r w:rsidRPr="007635B1">
        <w:rPr>
          <w:rFonts w:eastAsiaTheme="minorEastAsia"/>
          <w:sz w:val="24"/>
          <w:szCs w:val="24"/>
          <w:lang w:eastAsia="ko-KR"/>
        </w:rPr>
        <w:t xml:space="preserve"> and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ASP.NET Web API</w:t>
      </w:r>
      <w:r w:rsidRPr="007635B1">
        <w:rPr>
          <w:rFonts w:eastAsiaTheme="minorEastAsia"/>
          <w:sz w:val="24"/>
          <w:szCs w:val="24"/>
          <w:lang w:eastAsia="ko-KR"/>
        </w:rPr>
        <w:t xml:space="preserve"> services, ensuring smooth communication between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internal banking mobile applications</w:t>
      </w:r>
      <w:r w:rsidRPr="007635B1">
        <w:rPr>
          <w:rFonts w:eastAsiaTheme="minorEastAsia"/>
          <w:sz w:val="24"/>
          <w:szCs w:val="24"/>
          <w:lang w:eastAsia="ko-KR"/>
        </w:rPr>
        <w:t xml:space="preserve"> and other system components, with secure transaction processing and real-time data updates</w:t>
      </w:r>
      <w:r w:rsidRPr="00F62D55">
        <w:rPr>
          <w:rFonts w:eastAsiaTheme="minorEastAsia"/>
          <w:sz w:val="24"/>
          <w:szCs w:val="24"/>
          <w:lang w:eastAsia="ko-KR"/>
        </w:rPr>
        <w:t>.</w:t>
      </w:r>
    </w:p>
    <w:p w14:paraId="29404FEA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Utilized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VB.NET</w:t>
      </w:r>
      <w:r w:rsidRPr="007635B1">
        <w:rPr>
          <w:rFonts w:eastAsiaTheme="minorEastAsia"/>
          <w:sz w:val="24"/>
          <w:szCs w:val="24"/>
          <w:lang w:eastAsia="ko-KR"/>
        </w:rPr>
        <w:t xml:space="preserve"> and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.NET Framework</w:t>
      </w:r>
      <w:r w:rsidRPr="007635B1">
        <w:rPr>
          <w:rFonts w:eastAsiaTheme="minorEastAsia"/>
          <w:sz w:val="24"/>
          <w:szCs w:val="24"/>
          <w:lang w:eastAsia="ko-KR"/>
        </w:rPr>
        <w:t xml:space="preserve"> to maintain and refactor legacy systems, ensuring compatibility with modern technologies and enhancing their ability to support critical business functions.</w:t>
      </w:r>
    </w:p>
    <w:p w14:paraId="234687E5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Integrated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Angular</w:t>
      </w:r>
      <w:r>
        <w:rPr>
          <w:rFonts w:eastAsiaTheme="minorEastAsia"/>
          <w:b/>
          <w:bCs/>
          <w:sz w:val="24"/>
          <w:szCs w:val="24"/>
          <w:lang w:eastAsia="ko-KR"/>
        </w:rPr>
        <w:t>, Vue</w:t>
      </w:r>
      <w:r w:rsidRPr="007635B1">
        <w:rPr>
          <w:rFonts w:eastAsiaTheme="minorEastAsia"/>
          <w:sz w:val="24"/>
          <w:szCs w:val="24"/>
          <w:lang w:eastAsia="ko-KR"/>
        </w:rPr>
        <w:t xml:space="preserve"> and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React</w:t>
      </w:r>
      <w:r w:rsidRPr="007635B1">
        <w:rPr>
          <w:rFonts w:eastAsiaTheme="minorEastAsia"/>
          <w:sz w:val="24"/>
          <w:szCs w:val="24"/>
          <w:lang w:eastAsia="ko-KR"/>
        </w:rPr>
        <w:t xml:space="preserve"> for dynamic, user-centric front-end development, applying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Redux</w:t>
      </w:r>
      <w:r w:rsidRPr="007635B1">
        <w:rPr>
          <w:rFonts w:eastAsiaTheme="minorEastAsia"/>
          <w:sz w:val="24"/>
          <w:szCs w:val="24"/>
          <w:lang w:eastAsia="ko-KR"/>
        </w:rPr>
        <w:t xml:space="preserve"> and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NgRx</w:t>
      </w:r>
      <w:r w:rsidRPr="007635B1">
        <w:rPr>
          <w:rFonts w:eastAsiaTheme="minorEastAsia"/>
          <w:sz w:val="24"/>
          <w:szCs w:val="24"/>
          <w:lang w:eastAsia="ko-KR"/>
        </w:rPr>
        <w:t xml:space="preserve"> for state management to deliver highly responsive and efficient user interfaces.</w:t>
      </w:r>
    </w:p>
    <w:p w14:paraId="63D82565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Developed a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real-time transaction monitoring dashboard</w:t>
      </w:r>
      <w:r w:rsidRPr="007635B1">
        <w:rPr>
          <w:rFonts w:eastAsiaTheme="minorEastAsia"/>
          <w:sz w:val="24"/>
          <w:szCs w:val="24"/>
          <w:lang w:eastAsia="ko-KR"/>
        </w:rPr>
        <w:t xml:space="preserve"> using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Angular</w:t>
      </w:r>
      <w:r w:rsidRPr="007635B1">
        <w:rPr>
          <w:rFonts w:eastAsiaTheme="minorEastAsia"/>
          <w:sz w:val="24"/>
          <w:szCs w:val="24"/>
          <w:lang w:eastAsia="ko-KR"/>
        </w:rPr>
        <w:t xml:space="preserve">, providing users with up-to-date financial insights, leveraging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Power BI</w:t>
      </w:r>
      <w:r w:rsidRPr="007635B1">
        <w:rPr>
          <w:rFonts w:eastAsiaTheme="minorEastAsia"/>
          <w:sz w:val="24"/>
          <w:szCs w:val="24"/>
          <w:lang w:eastAsia="ko-KR"/>
        </w:rPr>
        <w:t xml:space="preserve"> for advanced reporting and data visualization.</w:t>
      </w:r>
    </w:p>
    <w:p w14:paraId="761F7F49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Integrated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Mulesoft</w:t>
      </w:r>
      <w:r w:rsidRPr="007635B1">
        <w:rPr>
          <w:rFonts w:eastAsiaTheme="minorEastAsia"/>
          <w:sz w:val="24"/>
          <w:szCs w:val="24"/>
          <w:lang w:eastAsia="ko-KR"/>
        </w:rPr>
        <w:t xml:space="preserve"> to create seamless connections between various internal systems and external services, enhancing the efficiency of transactional processes such as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ACH transfers</w:t>
      </w:r>
      <w:r w:rsidRPr="007635B1">
        <w:rPr>
          <w:rFonts w:eastAsiaTheme="minorEastAsia"/>
          <w:sz w:val="24"/>
          <w:szCs w:val="24"/>
          <w:lang w:eastAsia="ko-KR"/>
        </w:rPr>
        <w:t xml:space="preserve">,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credit card payments</w:t>
      </w:r>
      <w:r w:rsidRPr="007635B1">
        <w:rPr>
          <w:rFonts w:eastAsiaTheme="minorEastAsia"/>
          <w:sz w:val="24"/>
          <w:szCs w:val="24"/>
          <w:lang w:eastAsia="ko-KR"/>
        </w:rPr>
        <w:t xml:space="preserve">, and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wire transfers</w:t>
      </w:r>
      <w:r w:rsidRPr="007635B1">
        <w:rPr>
          <w:rFonts w:eastAsiaTheme="minorEastAsia"/>
          <w:sz w:val="24"/>
          <w:szCs w:val="24"/>
          <w:lang w:eastAsia="ko-KR"/>
        </w:rPr>
        <w:t>.</w:t>
      </w:r>
    </w:p>
    <w:p w14:paraId="31630D6E" w14:textId="77777777" w:rsidR="007A3F39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Ensured robust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data protection</w:t>
      </w:r>
      <w:r w:rsidRPr="007635B1">
        <w:rPr>
          <w:rFonts w:eastAsiaTheme="minorEastAsia"/>
          <w:sz w:val="24"/>
          <w:szCs w:val="24"/>
          <w:lang w:eastAsia="ko-KR"/>
        </w:rPr>
        <w:t xml:space="preserve"> measures, including encryption, access controls, and compliance with regulatory standards to safeguard sensitive financial data and transactions.</w:t>
      </w:r>
    </w:p>
    <w:p w14:paraId="4006FCD1" w14:textId="77777777" w:rsidR="007A3F39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Worked with both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SQL Server</w:t>
      </w:r>
      <w:r w:rsidRPr="007635B1">
        <w:rPr>
          <w:rFonts w:eastAsiaTheme="minorEastAsia"/>
          <w:sz w:val="24"/>
          <w:szCs w:val="24"/>
          <w:lang w:eastAsia="ko-KR"/>
        </w:rPr>
        <w:t xml:space="preserve"> and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DynamoDB</w:t>
      </w:r>
      <w:r w:rsidRPr="007635B1">
        <w:rPr>
          <w:rFonts w:eastAsiaTheme="minorEastAsia"/>
          <w:sz w:val="24"/>
          <w:szCs w:val="24"/>
          <w:lang w:eastAsia="ko-KR"/>
        </w:rPr>
        <w:t xml:space="preserve"> for managing transactional data, optimizing queries for performance, and ensuring system reliability and high availability.</w:t>
      </w:r>
    </w:p>
    <w:p w14:paraId="671DBF2E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Utilized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Kafka</w:t>
      </w:r>
      <w:r w:rsidRPr="007635B1">
        <w:rPr>
          <w:rFonts w:eastAsiaTheme="minorEastAsia"/>
          <w:sz w:val="24"/>
          <w:szCs w:val="24"/>
          <w:lang w:eastAsia="ko-KR"/>
        </w:rPr>
        <w:t xml:space="preserve"> and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RabbitMQ</w:t>
      </w:r>
      <w:r w:rsidRPr="007635B1">
        <w:rPr>
          <w:rFonts w:eastAsiaTheme="minorEastAsia"/>
          <w:sz w:val="24"/>
          <w:szCs w:val="24"/>
          <w:lang w:eastAsia="ko-KR"/>
        </w:rPr>
        <w:t xml:space="preserve"> for message queuing and real-time data streaming, enabling a highly efficient, event-driven architecture capable of handling large-scale financial transactions.</w:t>
      </w:r>
    </w:p>
    <w:p w14:paraId="7B3C3F12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Configured and managed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Azure Service Bus</w:t>
      </w:r>
      <w:r w:rsidRPr="007635B1">
        <w:rPr>
          <w:rFonts w:eastAsiaTheme="minorEastAsia"/>
          <w:sz w:val="24"/>
          <w:szCs w:val="24"/>
          <w:lang w:eastAsia="ko-KR"/>
        </w:rPr>
        <w:t xml:space="preserve"> for message brokering between microservices, ensuring reliable communication and decoupling of services to improve system modularity and performance.</w:t>
      </w:r>
    </w:p>
    <w:p w14:paraId="514C7CF0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Leveraged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OAuth2.0</w:t>
      </w:r>
      <w:r w:rsidRPr="007635B1">
        <w:rPr>
          <w:rFonts w:eastAsiaTheme="minorEastAsia"/>
          <w:sz w:val="24"/>
          <w:szCs w:val="24"/>
          <w:lang w:eastAsia="ko-KR"/>
        </w:rPr>
        <w:t xml:space="preserve"> and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JWT</w:t>
      </w:r>
      <w:r w:rsidRPr="007635B1">
        <w:rPr>
          <w:rFonts w:eastAsiaTheme="minorEastAsia"/>
          <w:sz w:val="24"/>
          <w:szCs w:val="24"/>
          <w:lang w:eastAsia="ko-KR"/>
        </w:rPr>
        <w:t xml:space="preserve"> to implement secure authentication and authorization for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RESTful APIs</w:t>
      </w:r>
      <w:r w:rsidRPr="007635B1">
        <w:rPr>
          <w:rFonts w:eastAsiaTheme="minorEastAsia"/>
          <w:sz w:val="24"/>
          <w:szCs w:val="24"/>
          <w:lang w:eastAsia="ko-KR"/>
        </w:rPr>
        <w:t>, ensuring that only authorized users could access sensitive financial resources.</w:t>
      </w:r>
    </w:p>
    <w:p w14:paraId="7E61F680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Developed and maintained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WCF services</w:t>
      </w:r>
      <w:r w:rsidRPr="007635B1">
        <w:rPr>
          <w:rFonts w:eastAsiaTheme="minorEastAsia"/>
          <w:sz w:val="24"/>
          <w:szCs w:val="24"/>
          <w:lang w:eastAsia="ko-KR"/>
        </w:rPr>
        <w:t xml:space="preserve"> to ensure smooth integration between legacy systems and modern applications, facilitating ongoing support and seamless communication.</w:t>
      </w:r>
    </w:p>
    <w:p w14:paraId="0F3A7B3F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Integrated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Power BI</w:t>
      </w:r>
      <w:r w:rsidRPr="007635B1">
        <w:rPr>
          <w:rFonts w:eastAsiaTheme="minorEastAsia"/>
          <w:sz w:val="24"/>
          <w:szCs w:val="24"/>
          <w:lang w:eastAsia="ko-KR"/>
        </w:rPr>
        <w:t xml:space="preserve"> into the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real-time transaction monitoring dashboard</w:t>
      </w:r>
      <w:r w:rsidRPr="007635B1">
        <w:rPr>
          <w:rFonts w:eastAsiaTheme="minorEastAsia"/>
          <w:sz w:val="24"/>
          <w:szCs w:val="24"/>
          <w:lang w:eastAsia="ko-KR"/>
        </w:rPr>
        <w:t xml:space="preserve"> to provide actionable insights for business stakeholders, improving decision-making and operational efficiency.</w:t>
      </w:r>
    </w:p>
    <w:p w14:paraId="5196E558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Utilized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AWS Lambda</w:t>
      </w:r>
      <w:r w:rsidRPr="007635B1">
        <w:rPr>
          <w:rFonts w:eastAsiaTheme="minorEastAsia"/>
          <w:sz w:val="24"/>
          <w:szCs w:val="24"/>
          <w:lang w:eastAsia="ko-KR"/>
        </w:rPr>
        <w:t xml:space="preserve"> and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Azure Functions</w:t>
      </w:r>
      <w:r w:rsidRPr="007635B1">
        <w:rPr>
          <w:rFonts w:eastAsiaTheme="minorEastAsia"/>
          <w:sz w:val="24"/>
          <w:szCs w:val="24"/>
          <w:lang w:eastAsia="ko-KR"/>
        </w:rPr>
        <w:t xml:space="preserve"> to build serverless components for the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ETL pipeline</w:t>
      </w:r>
      <w:r w:rsidRPr="007635B1">
        <w:rPr>
          <w:rFonts w:eastAsiaTheme="minorEastAsia"/>
          <w:sz w:val="24"/>
          <w:szCs w:val="24"/>
          <w:lang w:eastAsia="ko-KR"/>
        </w:rPr>
        <w:t>, enabling on-demand data processing with reduced infrastructure overhead.</w:t>
      </w:r>
    </w:p>
    <w:p w14:paraId="24E9496C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Implemented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ELK stack</w:t>
      </w:r>
      <w:r w:rsidRPr="007635B1">
        <w:rPr>
          <w:rFonts w:eastAsiaTheme="minorEastAsia"/>
          <w:sz w:val="24"/>
          <w:szCs w:val="24"/>
          <w:lang w:eastAsia="ko-KR"/>
        </w:rPr>
        <w:t xml:space="preserve"> (Elasticsearch, Logstash, and Kibana) for centralized logging and monitoring, allowing real-time tracking of system health, errors, and performance metrics across the platform.</w:t>
      </w:r>
    </w:p>
    <w:p w14:paraId="24B26FA8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>
        <w:t xml:space="preserve">Managed </w:t>
      </w:r>
      <w:r>
        <w:rPr>
          <w:rStyle w:val="Strong"/>
        </w:rPr>
        <w:t>Kubernetes</w:t>
      </w:r>
      <w:r>
        <w:t xml:space="preserve"> clusters to deploy microservices efficiently, implementing rolling updates and auto-scaling for performance optimization and minimal downtime.</w:t>
      </w:r>
    </w:p>
    <w:p w14:paraId="6C723514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Applied best practices in software development, including unit testing with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xUnit</w:t>
      </w:r>
      <w:r w:rsidRPr="007635B1">
        <w:rPr>
          <w:rFonts w:eastAsiaTheme="minorEastAsia"/>
          <w:sz w:val="24"/>
          <w:szCs w:val="24"/>
          <w:lang w:eastAsia="ko-KR"/>
        </w:rPr>
        <w:t xml:space="preserve"> to ensure the reliability of backend services and minimize production issues.</w:t>
      </w:r>
    </w:p>
    <w:p w14:paraId="746B312E" w14:textId="77777777" w:rsidR="007A3F39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Designed and built integration solutions using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Mulesoft</w:t>
      </w:r>
      <w:r w:rsidRPr="007635B1">
        <w:rPr>
          <w:rFonts w:eastAsiaTheme="minorEastAsia"/>
          <w:sz w:val="24"/>
          <w:szCs w:val="24"/>
          <w:lang w:eastAsia="ko-KR"/>
        </w:rPr>
        <w:t xml:space="preserve"> for external partners, streamlining the transfer of financial data between systems while ensuring compliance with industry standards.</w:t>
      </w:r>
    </w:p>
    <w:p w14:paraId="4F4AA7B9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lastRenderedPageBreak/>
        <w:t xml:space="preserve">Worked on secure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OAuth2.0</w:t>
      </w:r>
      <w:r w:rsidRPr="007635B1">
        <w:rPr>
          <w:rFonts w:eastAsiaTheme="minorEastAsia"/>
          <w:sz w:val="24"/>
          <w:szCs w:val="24"/>
          <w:lang w:eastAsia="ko-KR"/>
        </w:rPr>
        <w:t xml:space="preserve"> integrations for user authentication, providing a standardized, secure mechanism for client and server communication.</w:t>
      </w:r>
    </w:p>
    <w:p w14:paraId="7E114157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F62D55">
        <w:rPr>
          <w:rFonts w:eastAsiaTheme="minorEastAsia"/>
          <w:sz w:val="24"/>
          <w:szCs w:val="24"/>
          <w:lang w:eastAsia="ko-KR"/>
        </w:rPr>
        <w:t xml:space="preserve">Incorporated </w:t>
      </w:r>
      <w:r w:rsidRPr="00F62D55">
        <w:rPr>
          <w:rFonts w:eastAsiaTheme="minorEastAsia"/>
          <w:b/>
          <w:bCs/>
          <w:sz w:val="24"/>
          <w:szCs w:val="24"/>
          <w:lang w:eastAsia="ko-KR"/>
        </w:rPr>
        <w:t>Azure Machine Learning</w:t>
      </w:r>
      <w:r w:rsidRPr="00F62D55">
        <w:rPr>
          <w:rFonts w:eastAsiaTheme="minorEastAsia"/>
          <w:sz w:val="24"/>
          <w:szCs w:val="24"/>
          <w:lang w:eastAsia="ko-KR"/>
        </w:rPr>
        <w:t xml:space="preserve"> to implement fraud detection algorithms, leveraging </w:t>
      </w:r>
      <w:r w:rsidRPr="00F62D55">
        <w:rPr>
          <w:rFonts w:eastAsiaTheme="minorEastAsia"/>
          <w:b/>
          <w:bCs/>
          <w:sz w:val="24"/>
          <w:szCs w:val="24"/>
          <w:lang w:eastAsia="ko-KR"/>
        </w:rPr>
        <w:t>customer transaction history</w:t>
      </w:r>
      <w:r w:rsidRPr="00F62D55">
        <w:rPr>
          <w:rFonts w:eastAsiaTheme="minorEastAsia"/>
          <w:sz w:val="24"/>
          <w:szCs w:val="24"/>
          <w:lang w:eastAsia="ko-KR"/>
        </w:rPr>
        <w:t xml:space="preserve"> and </w:t>
      </w:r>
      <w:r w:rsidRPr="00F62D55">
        <w:rPr>
          <w:rFonts w:eastAsiaTheme="minorEastAsia"/>
          <w:b/>
          <w:bCs/>
          <w:sz w:val="24"/>
          <w:szCs w:val="24"/>
          <w:lang w:eastAsia="ko-KR"/>
        </w:rPr>
        <w:t>behavioral data</w:t>
      </w:r>
      <w:r w:rsidRPr="00F62D55">
        <w:rPr>
          <w:rFonts w:eastAsiaTheme="minorEastAsia"/>
          <w:sz w:val="24"/>
          <w:szCs w:val="24"/>
          <w:lang w:eastAsia="ko-KR"/>
        </w:rPr>
        <w:t xml:space="preserve"> to proactively flag potentially fraudulent activities in TFSP.</w:t>
      </w:r>
    </w:p>
    <w:p w14:paraId="77049E56" w14:textId="77777777" w:rsidR="007A3F39" w:rsidRPr="00F62D55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F62D55">
        <w:rPr>
          <w:rFonts w:eastAsiaTheme="minorEastAsia"/>
          <w:sz w:val="24"/>
          <w:szCs w:val="24"/>
          <w:lang w:eastAsia="ko-KR"/>
        </w:rPr>
        <w:t xml:space="preserve">Developed a </w:t>
      </w:r>
      <w:r w:rsidRPr="00F62D55">
        <w:rPr>
          <w:rFonts w:eastAsiaTheme="minorEastAsia"/>
          <w:b/>
          <w:bCs/>
          <w:sz w:val="24"/>
          <w:szCs w:val="24"/>
          <w:lang w:eastAsia="ko-KR"/>
        </w:rPr>
        <w:t>secure payment gateway</w:t>
      </w:r>
      <w:r w:rsidRPr="00F62D55">
        <w:rPr>
          <w:rFonts w:eastAsiaTheme="minorEastAsia"/>
          <w:sz w:val="24"/>
          <w:szCs w:val="24"/>
          <w:lang w:eastAsia="ko-KR"/>
        </w:rPr>
        <w:t xml:space="preserve"> integration supporting </w:t>
      </w:r>
      <w:r w:rsidRPr="00F62D55">
        <w:rPr>
          <w:rFonts w:eastAsiaTheme="minorEastAsia"/>
          <w:b/>
          <w:bCs/>
          <w:sz w:val="24"/>
          <w:szCs w:val="24"/>
          <w:lang w:eastAsia="ko-KR"/>
        </w:rPr>
        <w:t>ACH transfers</w:t>
      </w:r>
      <w:r w:rsidRPr="00F62D55">
        <w:rPr>
          <w:rFonts w:eastAsiaTheme="minorEastAsia"/>
          <w:sz w:val="24"/>
          <w:szCs w:val="24"/>
          <w:lang w:eastAsia="ko-KR"/>
        </w:rPr>
        <w:t xml:space="preserve">, </w:t>
      </w:r>
      <w:r w:rsidRPr="00F62D55">
        <w:rPr>
          <w:rFonts w:eastAsiaTheme="minorEastAsia"/>
          <w:b/>
          <w:bCs/>
          <w:sz w:val="24"/>
          <w:szCs w:val="24"/>
          <w:lang w:eastAsia="ko-KR"/>
        </w:rPr>
        <w:t>credit card payments</w:t>
      </w:r>
      <w:r w:rsidRPr="00F62D55">
        <w:rPr>
          <w:rFonts w:eastAsiaTheme="minorEastAsia"/>
          <w:sz w:val="24"/>
          <w:szCs w:val="24"/>
          <w:lang w:eastAsia="ko-KR"/>
        </w:rPr>
        <w:t xml:space="preserve">, and </w:t>
      </w:r>
      <w:r w:rsidRPr="00F62D55">
        <w:rPr>
          <w:rFonts w:eastAsiaTheme="minorEastAsia"/>
          <w:b/>
          <w:bCs/>
          <w:sz w:val="24"/>
          <w:szCs w:val="24"/>
          <w:lang w:eastAsia="ko-KR"/>
        </w:rPr>
        <w:t>wire transfers</w:t>
      </w:r>
      <w:r w:rsidRPr="00F62D55">
        <w:rPr>
          <w:rFonts w:eastAsiaTheme="minorEastAsia"/>
          <w:sz w:val="24"/>
          <w:szCs w:val="24"/>
          <w:lang w:eastAsia="ko-KR"/>
        </w:rPr>
        <w:t xml:space="preserve">, ensuring seamless interoperability with external providers via </w:t>
      </w:r>
      <w:r w:rsidRPr="00F62D55">
        <w:rPr>
          <w:rFonts w:eastAsiaTheme="minorEastAsia"/>
          <w:b/>
          <w:bCs/>
          <w:sz w:val="24"/>
          <w:szCs w:val="24"/>
          <w:lang w:eastAsia="ko-KR"/>
        </w:rPr>
        <w:t>WCF services</w:t>
      </w:r>
      <w:r w:rsidRPr="00F62D55">
        <w:rPr>
          <w:rFonts w:eastAsiaTheme="minorEastAsia"/>
          <w:sz w:val="24"/>
          <w:szCs w:val="24"/>
          <w:lang w:eastAsia="ko-KR"/>
        </w:rPr>
        <w:t xml:space="preserve"> and </w:t>
      </w:r>
      <w:r w:rsidRPr="00F62D55">
        <w:rPr>
          <w:rFonts w:eastAsiaTheme="minorEastAsia"/>
          <w:b/>
          <w:bCs/>
          <w:sz w:val="24"/>
          <w:szCs w:val="24"/>
          <w:lang w:eastAsia="ko-KR"/>
        </w:rPr>
        <w:t>REST APIs</w:t>
      </w:r>
      <w:r w:rsidRPr="00F62D55">
        <w:rPr>
          <w:rFonts w:eastAsiaTheme="minorEastAsia"/>
          <w:sz w:val="24"/>
          <w:szCs w:val="24"/>
          <w:lang w:eastAsia="ko-KR"/>
        </w:rPr>
        <w:t xml:space="preserve"> for modern systems.</w:t>
      </w:r>
    </w:p>
    <w:p w14:paraId="073B53A3" w14:textId="77777777" w:rsidR="007A3F39" w:rsidRDefault="007A3F39" w:rsidP="007A3F39">
      <w:pPr>
        <w:pStyle w:val="ListParagraph"/>
        <w:numPr>
          <w:ilvl w:val="0"/>
          <w:numId w:val="81"/>
        </w:numPr>
        <w:jc w:val="both"/>
        <w:rPr>
          <w:rFonts w:eastAsiaTheme="minorEastAsia"/>
          <w:sz w:val="24"/>
          <w:szCs w:val="24"/>
          <w:lang w:eastAsia="ko-KR"/>
        </w:rPr>
      </w:pPr>
      <w:r w:rsidRPr="007635B1">
        <w:rPr>
          <w:rFonts w:eastAsiaTheme="minorEastAsia"/>
          <w:sz w:val="24"/>
          <w:szCs w:val="24"/>
          <w:lang w:eastAsia="ko-KR"/>
        </w:rPr>
        <w:t xml:space="preserve">Contributed to the adoption of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Azure Functions</w:t>
      </w:r>
      <w:r w:rsidRPr="007635B1">
        <w:rPr>
          <w:rFonts w:eastAsiaTheme="minorEastAsia"/>
          <w:sz w:val="24"/>
          <w:szCs w:val="24"/>
          <w:lang w:eastAsia="ko-KR"/>
        </w:rPr>
        <w:t xml:space="preserve"> and </w:t>
      </w:r>
      <w:r w:rsidRPr="007635B1">
        <w:rPr>
          <w:rFonts w:eastAsiaTheme="minorEastAsia"/>
          <w:b/>
          <w:bCs/>
          <w:sz w:val="24"/>
          <w:szCs w:val="24"/>
          <w:lang w:eastAsia="ko-KR"/>
        </w:rPr>
        <w:t>AWS Lambda</w:t>
      </w:r>
      <w:r w:rsidRPr="007635B1">
        <w:rPr>
          <w:rFonts w:eastAsiaTheme="minorEastAsia"/>
          <w:sz w:val="24"/>
          <w:szCs w:val="24"/>
          <w:lang w:eastAsia="ko-KR"/>
        </w:rPr>
        <w:t xml:space="preserve"> for lightweight, event-driven architectures, improving system responsiveness and reducing operational complexity.</w:t>
      </w:r>
    </w:p>
    <w:p w14:paraId="3FCE073A" w14:textId="0A045A93" w:rsidR="00A976D8" w:rsidRPr="004467C3" w:rsidRDefault="007A3F39" w:rsidP="007A3F39">
      <w:pPr>
        <w:widowControl/>
        <w:numPr>
          <w:ilvl w:val="0"/>
          <w:numId w:val="81"/>
        </w:numPr>
        <w:autoSpaceDE/>
        <w:autoSpaceDN/>
        <w:spacing w:before="100" w:beforeAutospacing="1" w:after="100" w:afterAutospacing="1"/>
        <w:rPr>
          <w:rFonts w:asciiTheme="majorHAnsi" w:hAnsiTheme="majorHAnsi"/>
          <w:sz w:val="24"/>
          <w:szCs w:val="24"/>
          <w:lang w:eastAsia="ko-KR"/>
        </w:rPr>
      </w:pPr>
      <w:r w:rsidRPr="0042199B">
        <w:rPr>
          <w:rFonts w:eastAsiaTheme="minorEastAsia"/>
          <w:sz w:val="24"/>
          <w:szCs w:val="24"/>
          <w:lang w:eastAsia="ko-KR"/>
        </w:rPr>
        <w:t xml:space="preserve">Integrated unit tests and code analysis into </w:t>
      </w:r>
      <w:r w:rsidRPr="0042199B">
        <w:rPr>
          <w:rFonts w:eastAsiaTheme="minorEastAsia"/>
          <w:b/>
          <w:bCs/>
          <w:sz w:val="24"/>
          <w:szCs w:val="24"/>
          <w:lang w:eastAsia="ko-KR"/>
        </w:rPr>
        <w:t>TFS CI/CD pipelines</w:t>
      </w:r>
      <w:r w:rsidRPr="0042199B">
        <w:rPr>
          <w:rFonts w:eastAsiaTheme="minorEastAsia"/>
          <w:sz w:val="24"/>
          <w:szCs w:val="24"/>
          <w:lang w:eastAsia="ko-KR"/>
        </w:rPr>
        <w:t xml:space="preserve"> for quality assurance.</w:t>
      </w:r>
    </w:p>
    <w:p w14:paraId="7D288CBB" w14:textId="77777777" w:rsidR="00F62D55" w:rsidRPr="004467C3" w:rsidRDefault="00F62D55" w:rsidP="00234D7B">
      <w:pPr>
        <w:jc w:val="both"/>
        <w:rPr>
          <w:rFonts w:asciiTheme="majorHAnsi" w:eastAsiaTheme="minorEastAsia" w:hAnsiTheme="majorHAnsi"/>
          <w:sz w:val="24"/>
          <w:szCs w:val="24"/>
          <w:lang w:eastAsia="ko-KR"/>
        </w:rPr>
      </w:pPr>
    </w:p>
    <w:p w14:paraId="3E01A603" w14:textId="66126ED1" w:rsidR="00C5362E" w:rsidRPr="004467C3" w:rsidRDefault="00522A63" w:rsidP="002B7878">
      <w:pPr>
        <w:ind w:left="90"/>
        <w:rPr>
          <w:rFonts w:asciiTheme="majorHAnsi" w:eastAsiaTheme="minorEastAsia" w:hAnsiTheme="majorHAnsi"/>
          <w:b/>
          <w:bCs/>
          <w:sz w:val="28"/>
          <w:szCs w:val="28"/>
          <w:lang w:eastAsia="ko-KR"/>
        </w:rPr>
      </w:pPr>
      <w:r w:rsidRPr="004467C3">
        <w:rPr>
          <w:rFonts w:asciiTheme="majorHAnsi" w:hAnsiTheme="majorHAnsi"/>
          <w:b/>
          <w:bCs/>
          <w:sz w:val="28"/>
          <w:szCs w:val="28"/>
        </w:rPr>
        <w:t>.NET</w:t>
      </w:r>
      <w:r w:rsidR="00015E7F" w:rsidRPr="004467C3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967F1B" w:rsidRPr="004467C3">
        <w:rPr>
          <w:rFonts w:asciiTheme="majorHAnsi" w:hAnsiTheme="majorHAnsi"/>
          <w:b/>
          <w:bCs/>
          <w:sz w:val="28"/>
          <w:szCs w:val="28"/>
        </w:rPr>
        <w:t xml:space="preserve">Full Stack </w:t>
      </w:r>
      <w:r w:rsidR="00015E7F" w:rsidRPr="004467C3">
        <w:rPr>
          <w:rFonts w:asciiTheme="majorHAnsi" w:hAnsiTheme="majorHAnsi"/>
          <w:b/>
          <w:bCs/>
          <w:sz w:val="28"/>
          <w:szCs w:val="28"/>
        </w:rPr>
        <w:t>Developer</w:t>
      </w:r>
    </w:p>
    <w:p w14:paraId="2E6AD752" w14:textId="681521AE" w:rsidR="00790234" w:rsidRPr="004467C3" w:rsidRDefault="00A97742" w:rsidP="002B7878">
      <w:pPr>
        <w:ind w:left="90"/>
        <w:jc w:val="distribute"/>
        <w:rPr>
          <w:rFonts w:asciiTheme="majorHAnsi" w:hAnsiTheme="majorHAnsi"/>
          <w:sz w:val="28"/>
          <w:szCs w:val="28"/>
        </w:rPr>
      </w:pPr>
      <w:r w:rsidRPr="004467C3">
        <w:rPr>
          <w:rFonts w:asciiTheme="majorHAnsi" w:hAnsiTheme="majorHAnsi"/>
          <w:i/>
          <w:iCs/>
          <w:sz w:val="28"/>
          <w:szCs w:val="28"/>
        </w:rPr>
        <w:t>JP Morgan Chase</w:t>
      </w:r>
      <w:r w:rsidR="00790234" w:rsidRPr="004467C3">
        <w:rPr>
          <w:rFonts w:asciiTheme="majorHAnsi" w:hAnsiTheme="majorHAnsi"/>
          <w:i/>
          <w:iCs/>
          <w:sz w:val="28"/>
          <w:szCs w:val="28"/>
        </w:rPr>
        <w:t xml:space="preserve">                                             </w:t>
      </w:r>
      <w:r w:rsidR="00B36ACE" w:rsidRPr="004467C3">
        <w:rPr>
          <w:rFonts w:asciiTheme="majorHAnsi" w:hAnsiTheme="majorHAnsi"/>
          <w:sz w:val="24"/>
          <w:szCs w:val="24"/>
        </w:rPr>
        <w:t>Oct</w:t>
      </w:r>
      <w:r w:rsidR="00015E7F" w:rsidRPr="004467C3">
        <w:rPr>
          <w:rFonts w:asciiTheme="majorHAnsi" w:hAnsiTheme="majorHAnsi"/>
          <w:sz w:val="24"/>
          <w:szCs w:val="24"/>
        </w:rPr>
        <w:t xml:space="preserve"> 201</w:t>
      </w:r>
      <w:r w:rsidR="00B36ACE" w:rsidRPr="004467C3">
        <w:rPr>
          <w:rFonts w:asciiTheme="majorHAnsi" w:hAnsiTheme="majorHAnsi"/>
          <w:sz w:val="24"/>
          <w:szCs w:val="24"/>
        </w:rPr>
        <w:t>3</w:t>
      </w:r>
      <w:r w:rsidR="00015E7F" w:rsidRPr="004467C3">
        <w:rPr>
          <w:rFonts w:asciiTheme="majorHAnsi" w:hAnsiTheme="majorHAnsi"/>
          <w:sz w:val="24"/>
          <w:szCs w:val="24"/>
        </w:rPr>
        <w:t xml:space="preserve"> – </w:t>
      </w:r>
      <w:r w:rsidR="00DC0AFA" w:rsidRPr="004467C3">
        <w:rPr>
          <w:rFonts w:asciiTheme="majorHAnsi" w:hAnsiTheme="majorHAnsi"/>
          <w:sz w:val="24"/>
          <w:szCs w:val="24"/>
        </w:rPr>
        <w:t>Feb</w:t>
      </w:r>
      <w:r w:rsidR="00C5362E" w:rsidRPr="004467C3">
        <w:rPr>
          <w:rFonts w:asciiTheme="majorHAnsi" w:eastAsiaTheme="minorEastAsia" w:hAnsiTheme="majorHAnsi"/>
          <w:sz w:val="24"/>
          <w:szCs w:val="24"/>
          <w:lang w:eastAsia="ko-KR"/>
        </w:rPr>
        <w:t xml:space="preserve"> </w:t>
      </w:r>
      <w:r w:rsidR="00015E7F" w:rsidRPr="004467C3">
        <w:rPr>
          <w:rFonts w:asciiTheme="majorHAnsi" w:hAnsiTheme="majorHAnsi"/>
          <w:sz w:val="24"/>
          <w:szCs w:val="24"/>
        </w:rPr>
        <w:t>201</w:t>
      </w:r>
      <w:r w:rsidR="00091E8F" w:rsidRPr="004467C3">
        <w:rPr>
          <w:rFonts w:asciiTheme="majorHAnsi" w:hAnsiTheme="majorHAnsi"/>
          <w:sz w:val="24"/>
          <w:szCs w:val="24"/>
        </w:rPr>
        <w:t>7</w:t>
      </w:r>
      <w:r w:rsidR="00015E7F" w:rsidRPr="004467C3">
        <w:rPr>
          <w:rFonts w:asciiTheme="majorHAnsi" w:hAnsiTheme="majorHAnsi"/>
          <w:sz w:val="24"/>
          <w:szCs w:val="24"/>
        </w:rPr>
        <w:t xml:space="preserve"> </w:t>
      </w:r>
      <w:r w:rsidR="00790234" w:rsidRPr="004467C3">
        <w:rPr>
          <w:rFonts w:asciiTheme="majorHAnsi" w:hAnsiTheme="majorHAnsi"/>
          <w:sz w:val="24"/>
          <w:szCs w:val="24"/>
        </w:rPr>
        <w:t xml:space="preserve">| </w:t>
      </w:r>
      <w:r w:rsidR="00B9696D" w:rsidRPr="004467C3">
        <w:rPr>
          <w:rFonts w:asciiTheme="majorHAnsi" w:hAnsiTheme="majorHAnsi"/>
          <w:sz w:val="24"/>
          <w:szCs w:val="24"/>
        </w:rPr>
        <w:t>Dallas</w:t>
      </w:r>
      <w:r w:rsidR="00015E7F" w:rsidRPr="004467C3">
        <w:rPr>
          <w:rFonts w:asciiTheme="majorHAnsi" w:hAnsiTheme="majorHAnsi"/>
          <w:sz w:val="24"/>
          <w:szCs w:val="24"/>
        </w:rPr>
        <w:t xml:space="preserve">, </w:t>
      </w:r>
      <w:r w:rsidR="002D27EB" w:rsidRPr="004467C3">
        <w:rPr>
          <w:rFonts w:asciiTheme="majorHAnsi" w:hAnsiTheme="majorHAnsi"/>
          <w:sz w:val="24"/>
          <w:szCs w:val="24"/>
        </w:rPr>
        <w:t>TX</w:t>
      </w:r>
      <w:r w:rsidR="00015E7F" w:rsidRPr="004467C3">
        <w:rPr>
          <w:rFonts w:asciiTheme="majorHAnsi" w:hAnsiTheme="majorHAnsi"/>
          <w:sz w:val="24"/>
          <w:szCs w:val="24"/>
        </w:rPr>
        <w:t>, USA</w:t>
      </w:r>
    </w:p>
    <w:p w14:paraId="53D320E1" w14:textId="77777777" w:rsidR="00790234" w:rsidRPr="004467C3" w:rsidRDefault="00790234" w:rsidP="007C5662">
      <w:pPr>
        <w:ind w:left="284" w:hanging="142"/>
        <w:jc w:val="distribute"/>
        <w:rPr>
          <w:rFonts w:asciiTheme="majorHAnsi" w:eastAsiaTheme="minorEastAsia" w:hAnsiTheme="majorHAnsi"/>
          <w:sz w:val="21"/>
          <w:szCs w:val="21"/>
          <w:lang w:eastAsia="ko-KR"/>
        </w:rPr>
      </w:pPr>
    </w:p>
    <w:p w14:paraId="76CC2BA1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Designed and optimized backend services for an </w:t>
      </w:r>
      <w:r w:rsidRPr="001A74DE">
        <w:rPr>
          <w:b/>
          <w:bCs/>
          <w:sz w:val="24"/>
          <w:szCs w:val="24"/>
        </w:rPr>
        <w:t>e-commerce platform</w:t>
      </w:r>
      <w:r w:rsidRPr="001A74DE">
        <w:rPr>
          <w:sz w:val="24"/>
          <w:szCs w:val="24"/>
        </w:rPr>
        <w:t xml:space="preserve">, focusing on enhancing scalability, performance, and user experience across multiple modules using </w:t>
      </w:r>
      <w:r w:rsidRPr="001A74DE">
        <w:rPr>
          <w:b/>
          <w:bCs/>
          <w:sz w:val="24"/>
          <w:szCs w:val="24"/>
        </w:rPr>
        <w:t>ASP.NET MVC 5</w:t>
      </w:r>
      <w:r w:rsidRPr="001A74DE">
        <w:rPr>
          <w:sz w:val="24"/>
          <w:szCs w:val="24"/>
        </w:rPr>
        <w:t xml:space="preserve">, </w:t>
      </w:r>
      <w:r w:rsidRPr="001A74DE">
        <w:rPr>
          <w:b/>
          <w:bCs/>
          <w:sz w:val="24"/>
          <w:szCs w:val="24"/>
        </w:rPr>
        <w:t>C#</w:t>
      </w:r>
      <w:r w:rsidRPr="001A74DE">
        <w:rPr>
          <w:sz w:val="24"/>
          <w:szCs w:val="24"/>
        </w:rPr>
        <w:t xml:space="preserve">, and </w:t>
      </w:r>
      <w:r w:rsidRPr="001A74DE">
        <w:rPr>
          <w:b/>
          <w:bCs/>
          <w:sz w:val="24"/>
          <w:szCs w:val="24"/>
        </w:rPr>
        <w:t>Entity Framework 6</w:t>
      </w:r>
      <w:r w:rsidRPr="001A74DE">
        <w:rPr>
          <w:sz w:val="24"/>
          <w:szCs w:val="24"/>
        </w:rPr>
        <w:t>.</w:t>
      </w:r>
    </w:p>
    <w:p w14:paraId="11B2AD43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Developed robust </w:t>
      </w:r>
      <w:r w:rsidRPr="001A74DE">
        <w:rPr>
          <w:b/>
          <w:bCs/>
          <w:sz w:val="24"/>
          <w:szCs w:val="24"/>
        </w:rPr>
        <w:t>RESTful APIs</w:t>
      </w:r>
      <w:r w:rsidRPr="001A74DE">
        <w:rPr>
          <w:sz w:val="24"/>
          <w:szCs w:val="24"/>
        </w:rPr>
        <w:t xml:space="preserve"> to handle high-volume transactions, ensuring seamless integration between frontend interfaces and backend systems for efficient data exchange and customer interactions.</w:t>
      </w:r>
    </w:p>
    <w:p w14:paraId="0EAD9ADD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Leveraged </w:t>
      </w:r>
      <w:r w:rsidRPr="001A74DE">
        <w:rPr>
          <w:b/>
          <w:bCs/>
          <w:sz w:val="24"/>
          <w:szCs w:val="24"/>
        </w:rPr>
        <w:t>SQL Server 2012</w:t>
      </w:r>
      <w:r w:rsidRPr="001A74DE">
        <w:rPr>
          <w:sz w:val="24"/>
          <w:szCs w:val="24"/>
        </w:rPr>
        <w:t xml:space="preserve"> to design, optimize, and manage databases for high-performance transaction processing, improving query performance and reducing latency across critical systems.</w:t>
      </w:r>
    </w:p>
    <w:p w14:paraId="351ADA9D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Implemented </w:t>
      </w:r>
      <w:r w:rsidRPr="001A74DE">
        <w:rPr>
          <w:b/>
          <w:bCs/>
          <w:sz w:val="24"/>
          <w:szCs w:val="24"/>
        </w:rPr>
        <w:t>message brokers like RabbitMQ</w:t>
      </w:r>
      <w:r w:rsidRPr="001A74DE">
        <w:rPr>
          <w:sz w:val="24"/>
          <w:szCs w:val="24"/>
        </w:rPr>
        <w:t xml:space="preserve"> for reliable, asynchronous communication between microservices, ensuring smooth transaction processing and decoupling of services for enhanced system flexibility.</w:t>
      </w:r>
    </w:p>
    <w:p w14:paraId="62419A11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Developed dynamic, responsive frontend applications using </w:t>
      </w:r>
      <w:r w:rsidRPr="001A74DE">
        <w:rPr>
          <w:b/>
          <w:bCs/>
          <w:sz w:val="24"/>
          <w:szCs w:val="24"/>
        </w:rPr>
        <w:t>React</w:t>
      </w:r>
      <w:r>
        <w:rPr>
          <w:b/>
          <w:bCs/>
          <w:sz w:val="24"/>
          <w:szCs w:val="24"/>
        </w:rPr>
        <w:t>,</w:t>
      </w:r>
      <w:r w:rsidRPr="001A74DE">
        <w:rPr>
          <w:sz w:val="24"/>
          <w:szCs w:val="24"/>
        </w:rPr>
        <w:t xml:space="preserve"> </w:t>
      </w:r>
      <w:r w:rsidRPr="001A74DE">
        <w:rPr>
          <w:b/>
          <w:bCs/>
          <w:sz w:val="24"/>
          <w:szCs w:val="24"/>
        </w:rPr>
        <w:t>Angular</w:t>
      </w:r>
      <w:r>
        <w:rPr>
          <w:b/>
          <w:bCs/>
          <w:sz w:val="24"/>
          <w:szCs w:val="24"/>
        </w:rPr>
        <w:t xml:space="preserve"> </w:t>
      </w:r>
      <w:r w:rsidRPr="001F65F1">
        <w:rPr>
          <w:sz w:val="24"/>
          <w:szCs w:val="24"/>
        </w:rPr>
        <w:t>and</w:t>
      </w:r>
      <w:r>
        <w:rPr>
          <w:b/>
          <w:bCs/>
          <w:sz w:val="24"/>
          <w:szCs w:val="24"/>
        </w:rPr>
        <w:t xml:space="preserve"> Vue</w:t>
      </w:r>
      <w:r w:rsidRPr="001A74DE">
        <w:rPr>
          <w:sz w:val="24"/>
          <w:szCs w:val="24"/>
        </w:rPr>
        <w:t xml:space="preserve"> improving user interfaces while ensuring a seamless user experience across web and mobile platforms.</w:t>
      </w:r>
    </w:p>
    <w:p w14:paraId="09C060A3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Automated software builds, tests, and deployment using </w:t>
      </w:r>
      <w:r w:rsidRPr="001A74DE">
        <w:rPr>
          <w:b/>
          <w:bCs/>
          <w:sz w:val="24"/>
          <w:szCs w:val="24"/>
        </w:rPr>
        <w:t>CI/CD pipelines</w:t>
      </w:r>
      <w:r w:rsidRPr="001A74DE">
        <w:rPr>
          <w:sz w:val="24"/>
          <w:szCs w:val="24"/>
        </w:rPr>
        <w:t xml:space="preserve">, integrating tools like </w:t>
      </w:r>
      <w:r w:rsidRPr="001A74DE">
        <w:rPr>
          <w:b/>
          <w:bCs/>
          <w:sz w:val="24"/>
          <w:szCs w:val="24"/>
        </w:rPr>
        <w:t>Azure DevOps</w:t>
      </w:r>
      <w:r w:rsidRPr="001A74DE">
        <w:rPr>
          <w:sz w:val="24"/>
          <w:szCs w:val="24"/>
        </w:rPr>
        <w:t xml:space="preserve"> to ensure fast, reliable, and consistent delivery of features across all environments.</w:t>
      </w:r>
    </w:p>
    <w:p w14:paraId="3447F441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Containerized applications using </w:t>
      </w:r>
      <w:r w:rsidRPr="001A74DE">
        <w:rPr>
          <w:b/>
          <w:bCs/>
          <w:sz w:val="24"/>
          <w:szCs w:val="24"/>
        </w:rPr>
        <w:t>Docker</w:t>
      </w:r>
      <w:r w:rsidRPr="001A74DE">
        <w:rPr>
          <w:sz w:val="24"/>
          <w:szCs w:val="24"/>
        </w:rPr>
        <w:t>, streamlining the deployment process and enabling easier scalability across multiple environments while ensuring uniform configurations.</w:t>
      </w:r>
    </w:p>
    <w:p w14:paraId="47722D71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Worked with </w:t>
      </w:r>
      <w:r w:rsidRPr="001A74DE">
        <w:rPr>
          <w:b/>
          <w:bCs/>
          <w:sz w:val="24"/>
          <w:szCs w:val="24"/>
        </w:rPr>
        <w:t>NoSQL</w:t>
      </w:r>
      <w:r w:rsidRPr="001A74DE">
        <w:rPr>
          <w:sz w:val="24"/>
          <w:szCs w:val="24"/>
        </w:rPr>
        <w:t xml:space="preserve"> databases, including </w:t>
      </w:r>
      <w:r w:rsidRPr="001A74DE">
        <w:rPr>
          <w:b/>
          <w:bCs/>
          <w:sz w:val="24"/>
          <w:szCs w:val="24"/>
        </w:rPr>
        <w:t>MongoDB</w:t>
      </w:r>
      <w:r w:rsidRPr="001A74DE">
        <w:rPr>
          <w:sz w:val="24"/>
          <w:szCs w:val="24"/>
        </w:rPr>
        <w:t xml:space="preserve"> and </w:t>
      </w:r>
      <w:r w:rsidRPr="001A74DE">
        <w:rPr>
          <w:b/>
          <w:bCs/>
          <w:sz w:val="24"/>
          <w:szCs w:val="24"/>
        </w:rPr>
        <w:t>Cassandra</w:t>
      </w:r>
      <w:r w:rsidRPr="001A74DE">
        <w:rPr>
          <w:sz w:val="24"/>
          <w:szCs w:val="24"/>
        </w:rPr>
        <w:t>, to store unstructured data and support high availability and performance for the e-commerce platform.</w:t>
      </w:r>
    </w:p>
    <w:p w14:paraId="02461B00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Developed comprehensive unit tests using </w:t>
      </w:r>
      <w:r w:rsidRPr="001A74DE">
        <w:rPr>
          <w:b/>
          <w:bCs/>
          <w:sz w:val="24"/>
          <w:szCs w:val="24"/>
        </w:rPr>
        <w:t>MSTest</w:t>
      </w:r>
      <w:r w:rsidRPr="001A74DE">
        <w:rPr>
          <w:sz w:val="24"/>
          <w:szCs w:val="24"/>
        </w:rPr>
        <w:t xml:space="preserve"> and integration tests using </w:t>
      </w:r>
      <w:r w:rsidRPr="001A74DE">
        <w:rPr>
          <w:b/>
          <w:bCs/>
          <w:sz w:val="24"/>
          <w:szCs w:val="24"/>
        </w:rPr>
        <w:t>Selenium</w:t>
      </w:r>
      <w:r w:rsidRPr="001A74DE">
        <w:rPr>
          <w:sz w:val="24"/>
          <w:szCs w:val="24"/>
        </w:rPr>
        <w:t>, ensuring high-quality, reliable code through automated testing frameworks and reducing manual testing effort.</w:t>
      </w:r>
    </w:p>
    <w:p w14:paraId="56868566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Conducted </w:t>
      </w:r>
      <w:r w:rsidRPr="001A74DE">
        <w:rPr>
          <w:b/>
          <w:bCs/>
          <w:sz w:val="24"/>
          <w:szCs w:val="24"/>
        </w:rPr>
        <w:t>UI tests</w:t>
      </w:r>
      <w:r w:rsidRPr="001A74DE">
        <w:rPr>
          <w:sz w:val="24"/>
          <w:szCs w:val="24"/>
        </w:rPr>
        <w:t xml:space="preserve"> to validate user interfaces, ensuring functionality and performance alignment with business requirements while maintaining a user-friendly design.</w:t>
      </w:r>
    </w:p>
    <w:p w14:paraId="01B86EF4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Implemented advanced monitoring and alerting systems using </w:t>
      </w:r>
      <w:r w:rsidRPr="001A74DE">
        <w:rPr>
          <w:b/>
          <w:bCs/>
          <w:sz w:val="24"/>
          <w:szCs w:val="24"/>
        </w:rPr>
        <w:t>Azure Monitor</w:t>
      </w:r>
      <w:r w:rsidRPr="001A74DE">
        <w:rPr>
          <w:sz w:val="24"/>
          <w:szCs w:val="24"/>
        </w:rPr>
        <w:t xml:space="preserve"> and </w:t>
      </w:r>
      <w:r w:rsidRPr="001A74DE">
        <w:rPr>
          <w:b/>
          <w:bCs/>
          <w:sz w:val="24"/>
          <w:szCs w:val="24"/>
        </w:rPr>
        <w:t>Sentry</w:t>
      </w:r>
      <w:r w:rsidRPr="001A74DE">
        <w:rPr>
          <w:sz w:val="24"/>
          <w:szCs w:val="24"/>
        </w:rPr>
        <w:t xml:space="preserve"> to track application performance, detect errors, and ensure smooth operations of the e-commerce platform.</w:t>
      </w:r>
    </w:p>
    <w:p w14:paraId="1B854967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Led the architecture and development of </w:t>
      </w:r>
      <w:r w:rsidRPr="001A74DE">
        <w:rPr>
          <w:b/>
          <w:bCs/>
          <w:sz w:val="24"/>
          <w:szCs w:val="24"/>
        </w:rPr>
        <w:t>microservices</w:t>
      </w:r>
      <w:r w:rsidRPr="001A74DE">
        <w:rPr>
          <w:sz w:val="24"/>
          <w:szCs w:val="24"/>
        </w:rPr>
        <w:t>, enabling greater flexibility, scalability, and fault tolerance in the backend infrastructure of the platform.</w:t>
      </w:r>
    </w:p>
    <w:p w14:paraId="635DC830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Migrated legacy systems from </w:t>
      </w:r>
      <w:r w:rsidRPr="001A74DE">
        <w:rPr>
          <w:b/>
          <w:bCs/>
          <w:sz w:val="24"/>
          <w:szCs w:val="24"/>
        </w:rPr>
        <w:t>ASP.NET Web Forms</w:t>
      </w:r>
      <w:r w:rsidRPr="001A74DE">
        <w:rPr>
          <w:sz w:val="24"/>
          <w:szCs w:val="24"/>
        </w:rPr>
        <w:t xml:space="preserve"> to modern </w:t>
      </w:r>
      <w:r w:rsidRPr="001A74DE">
        <w:rPr>
          <w:b/>
          <w:bCs/>
          <w:sz w:val="24"/>
          <w:szCs w:val="24"/>
        </w:rPr>
        <w:t>ASP.NET MVC 5</w:t>
      </w:r>
      <w:r w:rsidRPr="001A74DE">
        <w:rPr>
          <w:sz w:val="24"/>
          <w:szCs w:val="24"/>
        </w:rPr>
        <w:t xml:space="preserve"> applications, optimizing system performance and ensuring that existing business processes continued smoothly during the transition.</w:t>
      </w:r>
    </w:p>
    <w:p w14:paraId="1FD5CD21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Utilized </w:t>
      </w:r>
      <w:r w:rsidRPr="001A74DE">
        <w:rPr>
          <w:b/>
          <w:bCs/>
          <w:sz w:val="24"/>
          <w:szCs w:val="24"/>
        </w:rPr>
        <w:t>HTML5</w:t>
      </w:r>
      <w:r w:rsidRPr="001A74DE">
        <w:rPr>
          <w:sz w:val="24"/>
          <w:szCs w:val="24"/>
        </w:rPr>
        <w:t xml:space="preserve">, </w:t>
      </w:r>
      <w:r w:rsidRPr="001A74DE">
        <w:rPr>
          <w:b/>
          <w:bCs/>
          <w:sz w:val="24"/>
          <w:szCs w:val="24"/>
        </w:rPr>
        <w:t>CSS3</w:t>
      </w:r>
      <w:r w:rsidRPr="001A74DE">
        <w:rPr>
          <w:sz w:val="24"/>
          <w:szCs w:val="24"/>
        </w:rPr>
        <w:t xml:space="preserve">, </w:t>
      </w:r>
      <w:r w:rsidRPr="001A74DE">
        <w:rPr>
          <w:b/>
          <w:bCs/>
          <w:sz w:val="24"/>
          <w:szCs w:val="24"/>
        </w:rPr>
        <w:t>JavaScript</w:t>
      </w:r>
      <w:r w:rsidRPr="001A74DE">
        <w:rPr>
          <w:sz w:val="24"/>
          <w:szCs w:val="24"/>
        </w:rPr>
        <w:t xml:space="preserve">, and </w:t>
      </w:r>
      <w:r w:rsidRPr="001A74DE">
        <w:rPr>
          <w:b/>
          <w:bCs/>
          <w:sz w:val="24"/>
          <w:szCs w:val="24"/>
        </w:rPr>
        <w:t>TypeScript</w:t>
      </w:r>
      <w:r w:rsidRPr="001A74DE">
        <w:rPr>
          <w:sz w:val="24"/>
          <w:szCs w:val="24"/>
        </w:rPr>
        <w:t xml:space="preserve"> for building responsive, interactive, and dynamic frontend applications, improving the user experience on both web and mobile interfaces.</w:t>
      </w:r>
    </w:p>
    <w:p w14:paraId="682B2FD8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Developed real-time </w:t>
      </w:r>
      <w:r w:rsidRPr="001A74DE">
        <w:rPr>
          <w:b/>
          <w:sz w:val="24"/>
          <w:szCs w:val="24"/>
        </w:rPr>
        <w:t>AJAX-based customer support chat</w:t>
      </w:r>
      <w:r w:rsidRPr="001A74DE">
        <w:rPr>
          <w:sz w:val="24"/>
          <w:szCs w:val="24"/>
        </w:rPr>
        <w:t xml:space="preserve"> functionality, enhancing the platform's customer support capabilities and ensuring instant communication between customers and support agents.</w:t>
      </w:r>
    </w:p>
    <w:p w14:paraId="5BD76EE6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Implemented </w:t>
      </w:r>
      <w:r w:rsidRPr="001A74DE">
        <w:rPr>
          <w:b/>
          <w:bCs/>
          <w:sz w:val="24"/>
          <w:szCs w:val="24"/>
        </w:rPr>
        <w:t>Forms Authentication</w:t>
      </w:r>
      <w:r w:rsidRPr="001A74DE">
        <w:rPr>
          <w:sz w:val="24"/>
          <w:szCs w:val="24"/>
        </w:rPr>
        <w:t xml:space="preserve"> and </w:t>
      </w:r>
      <w:r w:rsidRPr="001A74DE">
        <w:rPr>
          <w:b/>
          <w:bCs/>
          <w:sz w:val="24"/>
          <w:szCs w:val="24"/>
        </w:rPr>
        <w:t>Role-Based Access Control (RBAC)</w:t>
      </w:r>
      <w:r w:rsidRPr="001A74DE">
        <w:rPr>
          <w:sz w:val="24"/>
          <w:szCs w:val="24"/>
        </w:rPr>
        <w:t xml:space="preserve"> to ensure secure user </w:t>
      </w:r>
      <w:r w:rsidRPr="001A74DE">
        <w:rPr>
          <w:sz w:val="24"/>
          <w:szCs w:val="24"/>
        </w:rPr>
        <w:lastRenderedPageBreak/>
        <w:t>access and personalized experiences for customers and internal users.</w:t>
      </w:r>
    </w:p>
    <w:p w14:paraId="72C649F0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Designed and integrated </w:t>
      </w:r>
      <w:r w:rsidRPr="001A74DE">
        <w:rPr>
          <w:b/>
          <w:bCs/>
          <w:sz w:val="24"/>
          <w:szCs w:val="24"/>
        </w:rPr>
        <w:t>WCF services</w:t>
      </w:r>
      <w:r w:rsidRPr="001A74DE">
        <w:rPr>
          <w:sz w:val="24"/>
          <w:szCs w:val="24"/>
        </w:rPr>
        <w:t xml:space="preserve"> to facilitate communication between microservices and third-party systems, ensuring high reliability and seamless data exchange.</w:t>
      </w:r>
    </w:p>
    <w:p w14:paraId="3C0F7AF7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Wrote and executed </w:t>
      </w:r>
      <w:r w:rsidRPr="001A74DE">
        <w:rPr>
          <w:b/>
          <w:bCs/>
          <w:sz w:val="24"/>
          <w:szCs w:val="24"/>
        </w:rPr>
        <w:t>MSTest</w:t>
      </w:r>
      <w:r w:rsidRPr="001A74DE">
        <w:rPr>
          <w:sz w:val="24"/>
          <w:szCs w:val="24"/>
        </w:rPr>
        <w:t xml:space="preserve"> unit tests for backend services and integration tests using </w:t>
      </w:r>
      <w:r w:rsidRPr="001A74DE">
        <w:rPr>
          <w:b/>
          <w:bCs/>
          <w:sz w:val="24"/>
          <w:szCs w:val="24"/>
        </w:rPr>
        <w:t>Selenium</w:t>
      </w:r>
      <w:r w:rsidRPr="001A74DE">
        <w:rPr>
          <w:sz w:val="24"/>
          <w:szCs w:val="24"/>
        </w:rPr>
        <w:t xml:space="preserve"> for frontend applications, ensuring full test coverage and high application stability.</w:t>
      </w:r>
    </w:p>
    <w:p w14:paraId="38ED3C75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Performed performance testing using </w:t>
      </w:r>
      <w:r w:rsidRPr="001A74DE">
        <w:rPr>
          <w:b/>
          <w:bCs/>
          <w:sz w:val="24"/>
          <w:szCs w:val="24"/>
        </w:rPr>
        <w:t>Apache JMeter</w:t>
      </w:r>
      <w:r w:rsidRPr="001A74DE">
        <w:rPr>
          <w:sz w:val="24"/>
          <w:szCs w:val="24"/>
        </w:rPr>
        <w:t>, identifying potential bottlenecks and optimizing system performance to handle large-scale traffic on the platform.</w:t>
      </w:r>
    </w:p>
    <w:p w14:paraId="00352F79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Implemented </w:t>
      </w:r>
      <w:r w:rsidRPr="001A74DE">
        <w:rPr>
          <w:b/>
          <w:bCs/>
          <w:sz w:val="24"/>
          <w:szCs w:val="24"/>
        </w:rPr>
        <w:t>data caching mechanisms using Redis</w:t>
      </w:r>
      <w:r w:rsidRPr="001A74DE">
        <w:rPr>
          <w:sz w:val="24"/>
          <w:szCs w:val="24"/>
        </w:rPr>
        <w:t xml:space="preserve"> to improve application performance, reduce database load, and ensure faster response times for frequently accessed data.</w:t>
      </w:r>
    </w:p>
    <w:p w14:paraId="136AD5B4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Optimized backend services for an </w:t>
      </w:r>
      <w:r w:rsidRPr="001A74DE">
        <w:rPr>
          <w:b/>
          <w:bCs/>
          <w:sz w:val="24"/>
          <w:szCs w:val="24"/>
        </w:rPr>
        <w:t>e-commerce platform</w:t>
      </w:r>
      <w:r w:rsidRPr="001A74DE">
        <w:rPr>
          <w:sz w:val="24"/>
          <w:szCs w:val="24"/>
        </w:rPr>
        <w:t>, ensuring fast response times and low latency for key user actions, such as adding items to the cart and checking out.</w:t>
      </w:r>
    </w:p>
    <w:p w14:paraId="04951C55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Utilized </w:t>
      </w:r>
      <w:r w:rsidRPr="001A74DE">
        <w:rPr>
          <w:b/>
          <w:bCs/>
          <w:sz w:val="24"/>
          <w:szCs w:val="24"/>
        </w:rPr>
        <w:t>ASP.NET MVC 5</w:t>
      </w:r>
      <w:r w:rsidRPr="001A74DE">
        <w:rPr>
          <w:sz w:val="24"/>
          <w:szCs w:val="24"/>
        </w:rPr>
        <w:t xml:space="preserve"> to build reusable components and custom views, enhancing maintainability and ensuring consistent user interface design across multiple platform pages.</w:t>
      </w:r>
    </w:p>
    <w:p w14:paraId="676CA4BA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Integrated </w:t>
      </w:r>
      <w:r w:rsidRPr="001A74DE">
        <w:rPr>
          <w:b/>
          <w:bCs/>
          <w:sz w:val="24"/>
          <w:szCs w:val="24"/>
        </w:rPr>
        <w:t>WCF services</w:t>
      </w:r>
      <w:r w:rsidRPr="001A74DE">
        <w:rPr>
          <w:sz w:val="24"/>
          <w:szCs w:val="24"/>
        </w:rPr>
        <w:t xml:space="preserve"> with third-party payment providers and internal systems to facilitate secure payment processing and order fulfillment on the platform.</w:t>
      </w:r>
    </w:p>
    <w:p w14:paraId="4DF85A47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Utilized </w:t>
      </w:r>
      <w:r w:rsidRPr="00F337EB">
        <w:rPr>
          <w:b/>
          <w:bCs/>
          <w:sz w:val="24"/>
          <w:szCs w:val="24"/>
        </w:rPr>
        <w:t>RabbitMQ</w:t>
      </w:r>
      <w:r w:rsidRPr="001A74DE">
        <w:rPr>
          <w:sz w:val="24"/>
          <w:szCs w:val="24"/>
        </w:rPr>
        <w:t xml:space="preserve"> for message queuing and event-driven architecture, ensuring efficient handling of customer orders, inventory updates, and shipping notifications in the system.</w:t>
      </w:r>
    </w:p>
    <w:p w14:paraId="4BAC389F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Designed and developed responsive, mobile-friendly websites using </w:t>
      </w:r>
      <w:r w:rsidRPr="00F337EB">
        <w:rPr>
          <w:b/>
          <w:bCs/>
          <w:sz w:val="24"/>
          <w:szCs w:val="24"/>
        </w:rPr>
        <w:t>HTML5</w:t>
      </w:r>
      <w:r w:rsidRPr="001A74DE">
        <w:rPr>
          <w:sz w:val="24"/>
          <w:szCs w:val="24"/>
        </w:rPr>
        <w:t xml:space="preserve">, </w:t>
      </w:r>
      <w:r w:rsidRPr="00F337EB">
        <w:rPr>
          <w:b/>
          <w:bCs/>
          <w:sz w:val="24"/>
          <w:szCs w:val="24"/>
        </w:rPr>
        <w:t>CSS3</w:t>
      </w:r>
      <w:r w:rsidRPr="001A74DE">
        <w:rPr>
          <w:sz w:val="24"/>
          <w:szCs w:val="24"/>
        </w:rPr>
        <w:t xml:space="preserve">, and </w:t>
      </w:r>
      <w:r w:rsidRPr="00F337EB">
        <w:rPr>
          <w:b/>
          <w:bCs/>
          <w:sz w:val="24"/>
          <w:szCs w:val="24"/>
        </w:rPr>
        <w:t>JavaScript</w:t>
      </w:r>
      <w:r w:rsidRPr="001A74DE">
        <w:rPr>
          <w:sz w:val="24"/>
          <w:szCs w:val="24"/>
        </w:rPr>
        <w:t>, enhancing user engagement and improving the platform's accessibility across devices.</w:t>
      </w:r>
    </w:p>
    <w:p w14:paraId="29051C02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Conducted load and stress testing using </w:t>
      </w:r>
      <w:r w:rsidRPr="00F337EB">
        <w:rPr>
          <w:b/>
          <w:bCs/>
          <w:sz w:val="24"/>
          <w:szCs w:val="24"/>
        </w:rPr>
        <w:t>Apache JMeter</w:t>
      </w:r>
      <w:r w:rsidRPr="001A74DE">
        <w:rPr>
          <w:sz w:val="24"/>
          <w:szCs w:val="24"/>
        </w:rPr>
        <w:t>, simulating real-world traffic conditions and identifying potential performance issues to ensure smooth user experiences.</w:t>
      </w:r>
    </w:p>
    <w:p w14:paraId="44102FF3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Established </w:t>
      </w:r>
      <w:r w:rsidRPr="00F337EB">
        <w:rPr>
          <w:b/>
          <w:bCs/>
          <w:sz w:val="24"/>
          <w:szCs w:val="24"/>
        </w:rPr>
        <w:t>CI/CD pipelines</w:t>
      </w:r>
      <w:r w:rsidRPr="001A74DE">
        <w:rPr>
          <w:sz w:val="24"/>
          <w:szCs w:val="24"/>
        </w:rPr>
        <w:t xml:space="preserve"> to automate the deployment process, reducing time to market and improving consistency between development and production environments.</w:t>
      </w:r>
    </w:p>
    <w:p w14:paraId="3C0C5219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 xml:space="preserve">Integrated </w:t>
      </w:r>
      <w:r w:rsidRPr="00F337EB">
        <w:rPr>
          <w:b/>
          <w:bCs/>
          <w:sz w:val="24"/>
          <w:szCs w:val="24"/>
        </w:rPr>
        <w:t>Redis</w:t>
      </w:r>
      <w:r w:rsidRPr="001A74DE">
        <w:rPr>
          <w:sz w:val="24"/>
          <w:szCs w:val="24"/>
        </w:rPr>
        <w:t xml:space="preserve"> caching to store session data and frequently requested information, reducing database queries and improving application response times.</w:t>
      </w:r>
    </w:p>
    <w:p w14:paraId="3FB6543C" w14:textId="77777777" w:rsidR="007A3F39" w:rsidRPr="001A74DE" w:rsidRDefault="007A3F39" w:rsidP="007A3F39">
      <w:pPr>
        <w:numPr>
          <w:ilvl w:val="0"/>
          <w:numId w:val="96"/>
        </w:numPr>
        <w:jc w:val="both"/>
        <w:rPr>
          <w:sz w:val="24"/>
          <w:szCs w:val="24"/>
        </w:rPr>
      </w:pPr>
      <w:r w:rsidRPr="001A74DE">
        <w:rPr>
          <w:sz w:val="24"/>
          <w:szCs w:val="24"/>
        </w:rPr>
        <w:t>Enhanced frontend performance by implementing AJAX requests for asynchronous data loading, reducing page load times and improving the overall user experience.</w:t>
      </w:r>
    </w:p>
    <w:p w14:paraId="479E2AD9" w14:textId="50CA62C1" w:rsidR="003E17D5" w:rsidRPr="003E17D5" w:rsidRDefault="007A3F39" w:rsidP="007A3F39">
      <w:pPr>
        <w:numPr>
          <w:ilvl w:val="0"/>
          <w:numId w:val="96"/>
        </w:numPr>
        <w:jc w:val="both"/>
        <w:rPr>
          <w:rFonts w:asciiTheme="majorHAnsi" w:hAnsiTheme="majorHAnsi"/>
          <w:sz w:val="24"/>
          <w:szCs w:val="24"/>
        </w:rPr>
      </w:pPr>
      <w:r w:rsidRPr="001A74DE">
        <w:rPr>
          <w:sz w:val="24"/>
          <w:szCs w:val="24"/>
        </w:rPr>
        <w:t xml:space="preserve">Configured </w:t>
      </w:r>
      <w:r w:rsidRPr="00F337EB">
        <w:rPr>
          <w:b/>
          <w:bCs/>
          <w:sz w:val="24"/>
          <w:szCs w:val="24"/>
        </w:rPr>
        <w:t>Azure Monitor</w:t>
      </w:r>
      <w:r w:rsidRPr="001A74DE">
        <w:rPr>
          <w:sz w:val="24"/>
          <w:szCs w:val="24"/>
        </w:rPr>
        <w:t xml:space="preserve"> for real-time monitoring of backend services, allowing for proactive identification and resolution of performance issues before they impacted users.</w:t>
      </w:r>
    </w:p>
    <w:p w14:paraId="056F2A17" w14:textId="4075387D" w:rsidR="00396AF2" w:rsidRPr="004467C3" w:rsidRDefault="00396AF2" w:rsidP="003E17D5">
      <w:pPr>
        <w:jc w:val="both"/>
        <w:rPr>
          <w:rFonts w:asciiTheme="majorHAnsi" w:hAnsiTheme="majorHAnsi"/>
          <w:sz w:val="24"/>
          <w:szCs w:val="24"/>
        </w:rPr>
      </w:pPr>
    </w:p>
    <w:p w14:paraId="3FAEA0EC" w14:textId="77777777" w:rsidR="00B62263" w:rsidRPr="004467C3" w:rsidRDefault="00091E8F" w:rsidP="00F42769">
      <w:pPr>
        <w:pStyle w:val="Heading1"/>
        <w:tabs>
          <w:tab w:val="left" w:pos="10530"/>
        </w:tabs>
        <w:spacing w:before="213"/>
        <w:rPr>
          <w:rFonts w:asciiTheme="majorHAnsi" w:hAnsiTheme="majorHAnsi"/>
          <w:u w:val="none"/>
        </w:rPr>
      </w:pPr>
      <w:r w:rsidRPr="004467C3">
        <w:rPr>
          <w:rFonts w:asciiTheme="majorHAnsi" w:hAnsiTheme="majorHAnsi"/>
          <w:spacing w:val="-2"/>
          <w:sz w:val="32"/>
          <w:szCs w:val="32"/>
          <w:u w:val="thick"/>
        </w:rPr>
        <w:t>SKILLS</w:t>
      </w:r>
      <w:r w:rsidRPr="004467C3">
        <w:rPr>
          <w:rFonts w:asciiTheme="majorHAnsi" w:hAnsiTheme="majorHAnsi"/>
          <w:u w:val="thick"/>
        </w:rPr>
        <w:tab/>
      </w:r>
    </w:p>
    <w:p w14:paraId="3450996B" w14:textId="77777777" w:rsidR="004467C3" w:rsidRDefault="004467C3" w:rsidP="00564E52">
      <w:pPr>
        <w:pStyle w:val="BodyText"/>
        <w:spacing w:line="276" w:lineRule="auto"/>
        <w:ind w:left="420" w:right="251"/>
        <w:rPr>
          <w:rFonts w:asciiTheme="majorHAnsi" w:hAnsiTheme="majorHAnsi"/>
          <w:b/>
          <w:bCs/>
          <w:sz w:val="24"/>
          <w:szCs w:val="24"/>
        </w:rPr>
      </w:pPr>
    </w:p>
    <w:p w14:paraId="26686A85" w14:textId="77777777" w:rsidR="007A3F39" w:rsidRPr="0037004A" w:rsidRDefault="007A3F39" w:rsidP="007A3F39">
      <w:pPr>
        <w:widowControl/>
        <w:autoSpaceDE/>
        <w:autoSpaceDN/>
        <w:spacing w:before="100" w:beforeAutospacing="1" w:after="100" w:afterAutospacing="1"/>
        <w:ind w:left="46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Programming Languages:</w:t>
      </w:r>
    </w:p>
    <w:p w14:paraId="0ECB4178" w14:textId="77777777" w:rsidR="007A3F39" w:rsidRPr="0037004A" w:rsidRDefault="007A3F39" w:rsidP="007A3F39">
      <w:pPr>
        <w:widowControl/>
        <w:numPr>
          <w:ilvl w:val="0"/>
          <w:numId w:val="21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Backend:</w:t>
      </w:r>
      <w:r w:rsidRPr="0037004A">
        <w:rPr>
          <w:sz w:val="24"/>
          <w:szCs w:val="24"/>
        </w:rPr>
        <w:t xml:space="preserve"> C#, Java (8–11+), Python</w:t>
      </w:r>
    </w:p>
    <w:p w14:paraId="269B4135" w14:textId="77777777" w:rsidR="007A3F39" w:rsidRPr="0037004A" w:rsidRDefault="007A3F39" w:rsidP="007A3F39">
      <w:pPr>
        <w:widowControl/>
        <w:numPr>
          <w:ilvl w:val="0"/>
          <w:numId w:val="21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Frontend:</w:t>
      </w:r>
      <w:r w:rsidRPr="0037004A">
        <w:rPr>
          <w:sz w:val="24"/>
          <w:szCs w:val="24"/>
        </w:rPr>
        <w:t xml:space="preserve"> JavaScript, TypeScript, HTML5, CSS3, SCSS</w:t>
      </w:r>
    </w:p>
    <w:p w14:paraId="2D2152F7" w14:textId="77777777" w:rsidR="007A3F39" w:rsidRPr="0037004A" w:rsidRDefault="007A3F39" w:rsidP="007A3F39">
      <w:pPr>
        <w:widowControl/>
        <w:autoSpaceDE/>
        <w:autoSpaceDN/>
        <w:spacing w:before="100" w:beforeAutospacing="1" w:after="100" w:afterAutospacing="1"/>
        <w:ind w:left="46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Frameworks &amp; Technologies:</w:t>
      </w:r>
    </w:p>
    <w:p w14:paraId="727896DC" w14:textId="77777777" w:rsidR="007A3F39" w:rsidRPr="0037004A" w:rsidRDefault="007A3F39" w:rsidP="007A3F39">
      <w:pPr>
        <w:widowControl/>
        <w:numPr>
          <w:ilvl w:val="0"/>
          <w:numId w:val="22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Backend:</w:t>
      </w:r>
      <w:r w:rsidRPr="0037004A">
        <w:rPr>
          <w:sz w:val="24"/>
          <w:szCs w:val="24"/>
        </w:rPr>
        <w:t xml:space="preserve"> .NET Framework (4.5–4.8), .NET Core (1.0–8.0), ASP.NET MVC, ASP.NET Core, Web API, WCF, Entity Framework, Entity Framework Core, Spring Boot</w:t>
      </w:r>
    </w:p>
    <w:p w14:paraId="17405A8E" w14:textId="77777777" w:rsidR="007A3F39" w:rsidRPr="0037004A" w:rsidRDefault="007A3F39" w:rsidP="007A3F39">
      <w:pPr>
        <w:widowControl/>
        <w:numPr>
          <w:ilvl w:val="0"/>
          <w:numId w:val="22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Frontend:</w:t>
      </w:r>
      <w:r w:rsidRPr="0037004A">
        <w:rPr>
          <w:sz w:val="24"/>
          <w:szCs w:val="24"/>
        </w:rPr>
        <w:t xml:space="preserve"> Angular (1–16), React (15–18), Vue.js (2/3), Blazor, ASP.NET Web Forms</w:t>
      </w:r>
    </w:p>
    <w:p w14:paraId="1ADEAAF7" w14:textId="77777777" w:rsidR="007A3F39" w:rsidRPr="0037004A" w:rsidRDefault="007A3F39" w:rsidP="007A3F39">
      <w:pPr>
        <w:widowControl/>
        <w:autoSpaceDE/>
        <w:autoSpaceDN/>
        <w:spacing w:before="100" w:beforeAutospacing="1" w:after="100" w:afterAutospacing="1"/>
        <w:ind w:left="46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API Development &amp; Integration:</w:t>
      </w:r>
    </w:p>
    <w:p w14:paraId="6B51941A" w14:textId="77777777" w:rsidR="007A3F39" w:rsidRPr="0037004A" w:rsidRDefault="007A3F39" w:rsidP="007A3F39">
      <w:pPr>
        <w:widowControl/>
        <w:numPr>
          <w:ilvl w:val="0"/>
          <w:numId w:val="23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sz w:val="24"/>
          <w:szCs w:val="24"/>
        </w:rPr>
        <w:t>RESTful APIs, gRPC, WebRTC, Twilio API</w:t>
      </w:r>
    </w:p>
    <w:p w14:paraId="33ABA980" w14:textId="77777777" w:rsidR="007A3F39" w:rsidRPr="0037004A" w:rsidRDefault="007A3F39" w:rsidP="007A3F39">
      <w:pPr>
        <w:widowControl/>
        <w:numPr>
          <w:ilvl w:val="0"/>
          <w:numId w:val="23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Testing:</w:t>
      </w:r>
      <w:r w:rsidRPr="0037004A">
        <w:rPr>
          <w:sz w:val="24"/>
          <w:szCs w:val="24"/>
        </w:rPr>
        <w:t xml:space="preserve"> xUnit, NUnit, MSTest, Selenium, Jasmine, Jest</w:t>
      </w:r>
    </w:p>
    <w:p w14:paraId="5B92574F" w14:textId="77777777" w:rsidR="007A3F39" w:rsidRPr="0037004A" w:rsidRDefault="007A3F39" w:rsidP="007A3F39">
      <w:pPr>
        <w:widowControl/>
        <w:numPr>
          <w:ilvl w:val="0"/>
          <w:numId w:val="23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lastRenderedPageBreak/>
        <w:t>Security &amp; Authentication:</w:t>
      </w:r>
      <w:r w:rsidRPr="0037004A">
        <w:rPr>
          <w:sz w:val="24"/>
          <w:szCs w:val="24"/>
        </w:rPr>
        <w:t xml:space="preserve"> JWT, OAuth 2.0/2.1, OpenID Connect, SSL/TLS, RBAC, Forms Authentication, PCI-DSS</w:t>
      </w:r>
    </w:p>
    <w:p w14:paraId="182C5A4D" w14:textId="77777777" w:rsidR="007A3F39" w:rsidRPr="0037004A" w:rsidRDefault="007A3F39" w:rsidP="007A3F39">
      <w:pPr>
        <w:widowControl/>
        <w:autoSpaceDE/>
        <w:autoSpaceDN/>
        <w:spacing w:before="100" w:beforeAutospacing="1" w:after="100" w:afterAutospacing="1"/>
        <w:ind w:left="46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Cloud &amp; DevOps:</w:t>
      </w:r>
    </w:p>
    <w:p w14:paraId="78910553" w14:textId="77777777" w:rsidR="007A3F39" w:rsidRPr="0037004A" w:rsidRDefault="007A3F39" w:rsidP="007A3F39">
      <w:pPr>
        <w:widowControl/>
        <w:numPr>
          <w:ilvl w:val="0"/>
          <w:numId w:val="24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Cloud Platforms:</w:t>
      </w:r>
      <w:r w:rsidRPr="0037004A">
        <w:rPr>
          <w:sz w:val="24"/>
          <w:szCs w:val="24"/>
        </w:rPr>
        <w:t xml:space="preserve"> Microsoft Azure, AWS</w:t>
      </w:r>
    </w:p>
    <w:p w14:paraId="6E863AAF" w14:textId="77777777" w:rsidR="007A3F39" w:rsidRPr="0037004A" w:rsidRDefault="007A3F39" w:rsidP="007A3F39">
      <w:pPr>
        <w:widowControl/>
        <w:numPr>
          <w:ilvl w:val="0"/>
          <w:numId w:val="24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Key Azure Services:</w:t>
      </w:r>
      <w:r w:rsidRPr="0037004A">
        <w:rPr>
          <w:sz w:val="24"/>
          <w:szCs w:val="24"/>
        </w:rPr>
        <w:t xml:space="preserve"> Azure Kubernetes Service (AKS), Azure App Service, Azure Functions, Azure Logic Apps, Azure Blob Storage, Azure Redis Cache, Azure SQL Database</w:t>
      </w:r>
    </w:p>
    <w:p w14:paraId="2E863D64" w14:textId="77777777" w:rsidR="007A3F39" w:rsidRPr="0037004A" w:rsidRDefault="007A3F39" w:rsidP="007A3F39">
      <w:pPr>
        <w:widowControl/>
        <w:numPr>
          <w:ilvl w:val="0"/>
          <w:numId w:val="24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Key AWS Services:</w:t>
      </w:r>
      <w:r w:rsidRPr="0037004A">
        <w:rPr>
          <w:sz w:val="24"/>
          <w:szCs w:val="24"/>
        </w:rPr>
        <w:t xml:space="preserve"> AWS Lambda, AWS S3, AWS EC2, AWS RDS, AWS DynamoDB</w:t>
      </w:r>
    </w:p>
    <w:p w14:paraId="6EEDFBDE" w14:textId="77777777" w:rsidR="007A3F39" w:rsidRPr="0037004A" w:rsidRDefault="007A3F39" w:rsidP="007A3F39">
      <w:pPr>
        <w:widowControl/>
        <w:numPr>
          <w:ilvl w:val="0"/>
          <w:numId w:val="24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Containerization &amp; Orchestration:</w:t>
      </w:r>
      <w:r w:rsidRPr="0037004A">
        <w:rPr>
          <w:sz w:val="24"/>
          <w:szCs w:val="24"/>
        </w:rPr>
        <w:t xml:space="preserve"> Docker, Kubernetes, OpenShift</w:t>
      </w:r>
    </w:p>
    <w:p w14:paraId="3AE46BFC" w14:textId="77777777" w:rsidR="007A3F39" w:rsidRPr="0037004A" w:rsidRDefault="007A3F39" w:rsidP="007A3F39">
      <w:pPr>
        <w:widowControl/>
        <w:numPr>
          <w:ilvl w:val="0"/>
          <w:numId w:val="24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Infrastructure as Code (IaC):</w:t>
      </w:r>
      <w:r w:rsidRPr="0037004A">
        <w:rPr>
          <w:sz w:val="24"/>
          <w:szCs w:val="24"/>
        </w:rPr>
        <w:t xml:space="preserve"> Terraform, AWS CloudFormation, Azure Resource Manager (ARM), Bicep</w:t>
      </w:r>
    </w:p>
    <w:p w14:paraId="680F7198" w14:textId="77777777" w:rsidR="007A3F39" w:rsidRPr="0037004A" w:rsidRDefault="007A3F39" w:rsidP="007A3F39">
      <w:pPr>
        <w:widowControl/>
        <w:numPr>
          <w:ilvl w:val="0"/>
          <w:numId w:val="24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CI/CD:</w:t>
      </w:r>
      <w:r w:rsidRPr="0037004A">
        <w:rPr>
          <w:sz w:val="24"/>
          <w:szCs w:val="24"/>
        </w:rPr>
        <w:t xml:space="preserve"> Azure DevOps, Jenkins, GitHub Actions, TFS, Bash scripting, PowerShell</w:t>
      </w:r>
    </w:p>
    <w:p w14:paraId="3385C643" w14:textId="77777777" w:rsidR="007A3F39" w:rsidRPr="0037004A" w:rsidRDefault="007A3F39" w:rsidP="007A3F39">
      <w:pPr>
        <w:widowControl/>
        <w:autoSpaceDE/>
        <w:autoSpaceDN/>
        <w:spacing w:before="100" w:beforeAutospacing="1" w:after="100" w:afterAutospacing="1"/>
        <w:ind w:left="46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Message Queuing &amp; Event-Driven Architecture:</w:t>
      </w:r>
    </w:p>
    <w:p w14:paraId="2E13BD5A" w14:textId="77777777" w:rsidR="007A3F39" w:rsidRPr="0037004A" w:rsidRDefault="007A3F39" w:rsidP="007A3F39">
      <w:pPr>
        <w:widowControl/>
        <w:numPr>
          <w:ilvl w:val="0"/>
          <w:numId w:val="25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sz w:val="24"/>
          <w:szCs w:val="24"/>
        </w:rPr>
        <w:t>RabbitMQ, Kafka, Azure Service Bus</w:t>
      </w:r>
    </w:p>
    <w:p w14:paraId="4653E456" w14:textId="77777777" w:rsidR="007A3F39" w:rsidRPr="0037004A" w:rsidRDefault="007A3F39" w:rsidP="007A3F39">
      <w:pPr>
        <w:widowControl/>
        <w:autoSpaceDE/>
        <w:autoSpaceDN/>
        <w:spacing w:before="100" w:beforeAutospacing="1" w:after="100" w:afterAutospacing="1"/>
        <w:ind w:left="46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Monitoring &amp; Logging:</w:t>
      </w:r>
    </w:p>
    <w:p w14:paraId="1B6B8B64" w14:textId="77777777" w:rsidR="007A3F39" w:rsidRPr="0037004A" w:rsidRDefault="007A3F39" w:rsidP="007A3F39">
      <w:pPr>
        <w:widowControl/>
        <w:numPr>
          <w:ilvl w:val="0"/>
          <w:numId w:val="26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sz w:val="24"/>
          <w:szCs w:val="24"/>
        </w:rPr>
        <w:t>ELK Stack (Elasticsearch, Logstash, Kibana), Prometheus, Grafana, AWS CloudWatch, Azure Monitor</w:t>
      </w:r>
    </w:p>
    <w:p w14:paraId="07CF2E22" w14:textId="77777777" w:rsidR="007A3F39" w:rsidRPr="0037004A" w:rsidRDefault="007A3F39" w:rsidP="007A3F39">
      <w:pPr>
        <w:widowControl/>
        <w:autoSpaceDE/>
        <w:autoSpaceDN/>
        <w:spacing w:before="100" w:beforeAutospacing="1" w:after="100" w:afterAutospacing="1"/>
        <w:ind w:left="46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Database Management &amp; Optimization:</w:t>
      </w:r>
    </w:p>
    <w:p w14:paraId="322987AC" w14:textId="77777777" w:rsidR="007A3F39" w:rsidRPr="0037004A" w:rsidRDefault="007A3F39" w:rsidP="007A3F39">
      <w:pPr>
        <w:widowControl/>
        <w:numPr>
          <w:ilvl w:val="0"/>
          <w:numId w:val="27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SQL Databases:</w:t>
      </w:r>
      <w:r w:rsidRPr="0037004A">
        <w:rPr>
          <w:sz w:val="24"/>
          <w:szCs w:val="24"/>
        </w:rPr>
        <w:t xml:space="preserve"> SQL Server, PostgreSQL, MySQL, Azure SQL Database, AWS RDS</w:t>
      </w:r>
    </w:p>
    <w:p w14:paraId="7E46A999" w14:textId="77777777" w:rsidR="007A3F39" w:rsidRPr="0037004A" w:rsidRDefault="007A3F39" w:rsidP="007A3F39">
      <w:pPr>
        <w:widowControl/>
        <w:numPr>
          <w:ilvl w:val="0"/>
          <w:numId w:val="27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NoSQL Databases:</w:t>
      </w:r>
      <w:r w:rsidRPr="0037004A">
        <w:rPr>
          <w:sz w:val="24"/>
          <w:szCs w:val="24"/>
        </w:rPr>
        <w:t xml:space="preserve"> MongoDB, DynamoDB, Neo4j</w:t>
      </w:r>
    </w:p>
    <w:p w14:paraId="77E543CC" w14:textId="77777777" w:rsidR="007A3F39" w:rsidRPr="0037004A" w:rsidRDefault="007A3F39" w:rsidP="007A3F39">
      <w:pPr>
        <w:widowControl/>
        <w:numPr>
          <w:ilvl w:val="0"/>
          <w:numId w:val="27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Database Optimization:</w:t>
      </w:r>
      <w:r w:rsidRPr="0037004A">
        <w:rPr>
          <w:sz w:val="24"/>
          <w:szCs w:val="24"/>
        </w:rPr>
        <w:t xml:space="preserve"> Query Caching, Indexing, Partitioning, Performance Tuning</w:t>
      </w:r>
    </w:p>
    <w:p w14:paraId="3166D4A2" w14:textId="77777777" w:rsidR="007A3F39" w:rsidRPr="0037004A" w:rsidRDefault="007A3F39" w:rsidP="007A3F39">
      <w:pPr>
        <w:widowControl/>
        <w:autoSpaceDE/>
        <w:autoSpaceDN/>
        <w:spacing w:before="100" w:beforeAutospacing="1" w:after="100" w:afterAutospacing="1"/>
        <w:ind w:left="46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Development Tools &amp; IDEs:</w:t>
      </w:r>
    </w:p>
    <w:p w14:paraId="50F81781" w14:textId="77777777" w:rsidR="007A3F39" w:rsidRPr="0037004A" w:rsidRDefault="007A3F39" w:rsidP="007A3F39">
      <w:pPr>
        <w:widowControl/>
        <w:numPr>
          <w:ilvl w:val="0"/>
          <w:numId w:val="28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IDEs:</w:t>
      </w:r>
      <w:r w:rsidRPr="0037004A">
        <w:rPr>
          <w:sz w:val="24"/>
          <w:szCs w:val="24"/>
        </w:rPr>
        <w:t xml:space="preserve"> Visual Studio (2015–2022), Visual Studio Code, IntelliJ IDEA, Rider</w:t>
      </w:r>
    </w:p>
    <w:p w14:paraId="58AA82BC" w14:textId="77777777" w:rsidR="007A3F39" w:rsidRPr="0037004A" w:rsidRDefault="007A3F39" w:rsidP="007A3F39">
      <w:pPr>
        <w:widowControl/>
        <w:numPr>
          <w:ilvl w:val="0"/>
          <w:numId w:val="28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Version Control:</w:t>
      </w:r>
      <w:r w:rsidRPr="0037004A">
        <w:rPr>
          <w:sz w:val="24"/>
          <w:szCs w:val="24"/>
        </w:rPr>
        <w:t xml:space="preserve"> Git, GitHub, GitLab, TFS, Bitbucket</w:t>
      </w:r>
    </w:p>
    <w:p w14:paraId="20663C18" w14:textId="77777777" w:rsidR="007A3F39" w:rsidRPr="0037004A" w:rsidRDefault="007A3F39" w:rsidP="007A3F39">
      <w:pPr>
        <w:widowControl/>
        <w:numPr>
          <w:ilvl w:val="0"/>
          <w:numId w:val="28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Build Tools:</w:t>
      </w:r>
      <w:r w:rsidRPr="0037004A">
        <w:rPr>
          <w:sz w:val="24"/>
          <w:szCs w:val="24"/>
        </w:rPr>
        <w:t xml:space="preserve"> MSBuild, Maven, Gradle</w:t>
      </w:r>
    </w:p>
    <w:p w14:paraId="0D1C1760" w14:textId="77777777" w:rsidR="007A3F39" w:rsidRPr="0037004A" w:rsidRDefault="007A3F39" w:rsidP="007A3F39">
      <w:pPr>
        <w:widowControl/>
        <w:numPr>
          <w:ilvl w:val="0"/>
          <w:numId w:val="28"/>
        </w:numPr>
        <w:tabs>
          <w:tab w:val="clear" w:pos="720"/>
          <w:tab w:val="num" w:pos="1187"/>
        </w:tabs>
        <w:autoSpaceDE/>
        <w:autoSpaceDN/>
        <w:spacing w:before="100" w:beforeAutospacing="1" w:after="100" w:afterAutospacing="1"/>
        <w:ind w:left="1187"/>
        <w:rPr>
          <w:sz w:val="24"/>
          <w:szCs w:val="24"/>
        </w:rPr>
      </w:pPr>
      <w:r w:rsidRPr="0037004A">
        <w:rPr>
          <w:b/>
          <w:bCs/>
          <w:sz w:val="24"/>
          <w:szCs w:val="24"/>
        </w:rPr>
        <w:t>Project Management Tools:</w:t>
      </w:r>
      <w:r w:rsidRPr="0037004A">
        <w:rPr>
          <w:sz w:val="24"/>
          <w:szCs w:val="24"/>
        </w:rPr>
        <w:t xml:space="preserve"> JIRA, Azure Boards, Trello, Confluence</w:t>
      </w:r>
    </w:p>
    <w:p w14:paraId="32F026EF" w14:textId="09B96943" w:rsidR="00564E52" w:rsidRPr="00564E52" w:rsidRDefault="007A3F39" w:rsidP="007A3F39">
      <w:pPr>
        <w:pStyle w:val="BodyText"/>
        <w:numPr>
          <w:ilvl w:val="0"/>
          <w:numId w:val="105"/>
        </w:numPr>
        <w:spacing w:line="276" w:lineRule="auto"/>
        <w:ind w:right="251"/>
        <w:rPr>
          <w:rFonts w:asciiTheme="majorHAnsi" w:hAnsiTheme="majorHAnsi"/>
          <w:sz w:val="24"/>
          <w:szCs w:val="24"/>
        </w:rPr>
      </w:pPr>
      <w:r w:rsidRPr="0037004A">
        <w:rPr>
          <w:b/>
          <w:bCs/>
          <w:sz w:val="24"/>
          <w:szCs w:val="24"/>
        </w:rPr>
        <w:t>Collaboration:</w:t>
      </w:r>
      <w:r w:rsidRPr="0037004A">
        <w:rPr>
          <w:sz w:val="24"/>
          <w:szCs w:val="24"/>
        </w:rPr>
        <w:t xml:space="preserve"> Microsoft Teams, Slack, Zoom</w:t>
      </w:r>
    </w:p>
    <w:p w14:paraId="0F330C89" w14:textId="21B6990A" w:rsidR="00790234" w:rsidRPr="004467C3" w:rsidRDefault="00790234" w:rsidP="004901E1">
      <w:pPr>
        <w:pStyle w:val="BodyText"/>
        <w:ind w:left="420" w:right="251"/>
        <w:rPr>
          <w:rFonts w:asciiTheme="majorHAnsi" w:eastAsiaTheme="minorEastAsia" w:hAnsiTheme="majorHAnsi"/>
          <w:sz w:val="24"/>
          <w:szCs w:val="24"/>
          <w:lang w:eastAsia="ko-KR"/>
        </w:rPr>
      </w:pPr>
    </w:p>
    <w:sectPr w:rsidR="00790234" w:rsidRPr="004467C3" w:rsidSect="00021F5F">
      <w:type w:val="continuous"/>
      <w:pgSz w:w="12240" w:h="15840"/>
      <w:pgMar w:top="851" w:right="851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BBA"/>
    <w:multiLevelType w:val="hybridMultilevel"/>
    <w:tmpl w:val="043A7124"/>
    <w:lvl w:ilvl="0" w:tplc="DBCA5398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5E789642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EE2C9326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7E2615AA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5F0E1CF6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6974E6D4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09E27570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E9200654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0D363BAA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1" w15:restartNumberingAfterBreak="0">
    <w:nsid w:val="01792979"/>
    <w:multiLevelType w:val="multilevel"/>
    <w:tmpl w:val="6FFA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20664"/>
    <w:multiLevelType w:val="hybridMultilevel"/>
    <w:tmpl w:val="D76E52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A4F64"/>
    <w:multiLevelType w:val="hybridMultilevel"/>
    <w:tmpl w:val="AC9A0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D56C2B"/>
    <w:multiLevelType w:val="multilevel"/>
    <w:tmpl w:val="DC3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110B2"/>
    <w:multiLevelType w:val="multilevel"/>
    <w:tmpl w:val="B4E40F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12935"/>
    <w:multiLevelType w:val="multilevel"/>
    <w:tmpl w:val="1CFE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C7477"/>
    <w:multiLevelType w:val="multilevel"/>
    <w:tmpl w:val="8D5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77301"/>
    <w:multiLevelType w:val="hybridMultilevel"/>
    <w:tmpl w:val="87D0C33C"/>
    <w:lvl w:ilvl="0" w:tplc="6B54E082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64C8A8E6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060A301A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9F0AB7A6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CF162144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72E05930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F7F4DB44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74BAA914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141E2D3A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9" w15:restartNumberingAfterBreak="0">
    <w:nsid w:val="117A303A"/>
    <w:multiLevelType w:val="multilevel"/>
    <w:tmpl w:val="4FA4DC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30D28"/>
    <w:multiLevelType w:val="hybridMultilevel"/>
    <w:tmpl w:val="E208F8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F04C8"/>
    <w:multiLevelType w:val="multilevel"/>
    <w:tmpl w:val="5986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16BC7"/>
    <w:multiLevelType w:val="hybridMultilevel"/>
    <w:tmpl w:val="D01079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7365AE"/>
    <w:multiLevelType w:val="multilevel"/>
    <w:tmpl w:val="0FE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82FDB"/>
    <w:multiLevelType w:val="hybridMultilevel"/>
    <w:tmpl w:val="AD529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736690"/>
    <w:multiLevelType w:val="multilevel"/>
    <w:tmpl w:val="C33678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61827"/>
    <w:multiLevelType w:val="multilevel"/>
    <w:tmpl w:val="A26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531A5"/>
    <w:multiLevelType w:val="multilevel"/>
    <w:tmpl w:val="6EEA88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3B77C2"/>
    <w:multiLevelType w:val="multilevel"/>
    <w:tmpl w:val="24DA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B96B0E"/>
    <w:multiLevelType w:val="multilevel"/>
    <w:tmpl w:val="6F0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05B10"/>
    <w:multiLevelType w:val="hybridMultilevel"/>
    <w:tmpl w:val="56601112"/>
    <w:lvl w:ilvl="0" w:tplc="5FF49B70">
      <w:numFmt w:val="bullet"/>
      <w:lvlText w:val="-"/>
      <w:lvlJc w:val="left"/>
      <w:pPr>
        <w:ind w:left="731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4"/>
        <w:sz w:val="21"/>
        <w:szCs w:val="21"/>
        <w:lang w:val="en-US" w:eastAsia="en-US" w:bidi="ar-SA"/>
      </w:rPr>
    </w:lvl>
    <w:lvl w:ilvl="1" w:tplc="8F94924E">
      <w:numFmt w:val="bullet"/>
      <w:lvlText w:val="•"/>
      <w:lvlJc w:val="left"/>
      <w:pPr>
        <w:ind w:left="990" w:hanging="118"/>
      </w:pPr>
      <w:rPr>
        <w:rFonts w:hint="default"/>
        <w:lang w:val="en-US" w:eastAsia="en-US" w:bidi="ar-SA"/>
      </w:rPr>
    </w:lvl>
    <w:lvl w:ilvl="2" w:tplc="4A224B20">
      <w:numFmt w:val="bullet"/>
      <w:lvlText w:val="•"/>
      <w:lvlJc w:val="left"/>
      <w:pPr>
        <w:ind w:left="1241" w:hanging="118"/>
      </w:pPr>
      <w:rPr>
        <w:rFonts w:hint="default"/>
        <w:lang w:val="en-US" w:eastAsia="en-US" w:bidi="ar-SA"/>
      </w:rPr>
    </w:lvl>
    <w:lvl w:ilvl="3" w:tplc="95EC0356">
      <w:numFmt w:val="bullet"/>
      <w:lvlText w:val="•"/>
      <w:lvlJc w:val="left"/>
      <w:pPr>
        <w:ind w:left="1491" w:hanging="118"/>
      </w:pPr>
      <w:rPr>
        <w:rFonts w:hint="default"/>
        <w:lang w:val="en-US" w:eastAsia="en-US" w:bidi="ar-SA"/>
      </w:rPr>
    </w:lvl>
    <w:lvl w:ilvl="4" w:tplc="72EE9298">
      <w:numFmt w:val="bullet"/>
      <w:lvlText w:val="•"/>
      <w:lvlJc w:val="left"/>
      <w:pPr>
        <w:ind w:left="1742" w:hanging="118"/>
      </w:pPr>
      <w:rPr>
        <w:rFonts w:hint="default"/>
        <w:lang w:val="en-US" w:eastAsia="en-US" w:bidi="ar-SA"/>
      </w:rPr>
    </w:lvl>
    <w:lvl w:ilvl="5" w:tplc="5A828BF2">
      <w:numFmt w:val="bullet"/>
      <w:lvlText w:val="•"/>
      <w:lvlJc w:val="left"/>
      <w:pPr>
        <w:ind w:left="1992" w:hanging="118"/>
      </w:pPr>
      <w:rPr>
        <w:rFonts w:hint="default"/>
        <w:lang w:val="en-US" w:eastAsia="en-US" w:bidi="ar-SA"/>
      </w:rPr>
    </w:lvl>
    <w:lvl w:ilvl="6" w:tplc="666822F2">
      <w:numFmt w:val="bullet"/>
      <w:lvlText w:val="•"/>
      <w:lvlJc w:val="left"/>
      <w:pPr>
        <w:ind w:left="2243" w:hanging="118"/>
      </w:pPr>
      <w:rPr>
        <w:rFonts w:hint="default"/>
        <w:lang w:val="en-US" w:eastAsia="en-US" w:bidi="ar-SA"/>
      </w:rPr>
    </w:lvl>
    <w:lvl w:ilvl="7" w:tplc="F7226E4E">
      <w:numFmt w:val="bullet"/>
      <w:lvlText w:val="•"/>
      <w:lvlJc w:val="left"/>
      <w:pPr>
        <w:ind w:left="2493" w:hanging="118"/>
      </w:pPr>
      <w:rPr>
        <w:rFonts w:hint="default"/>
        <w:lang w:val="en-US" w:eastAsia="en-US" w:bidi="ar-SA"/>
      </w:rPr>
    </w:lvl>
    <w:lvl w:ilvl="8" w:tplc="0C044BB8">
      <w:numFmt w:val="bullet"/>
      <w:lvlText w:val="•"/>
      <w:lvlJc w:val="left"/>
      <w:pPr>
        <w:ind w:left="2744" w:hanging="118"/>
      </w:pPr>
      <w:rPr>
        <w:rFonts w:hint="default"/>
        <w:lang w:val="en-US" w:eastAsia="en-US" w:bidi="ar-SA"/>
      </w:rPr>
    </w:lvl>
  </w:abstractNum>
  <w:abstractNum w:abstractNumId="21" w15:restartNumberingAfterBreak="0">
    <w:nsid w:val="1CED73AA"/>
    <w:multiLevelType w:val="hybridMultilevel"/>
    <w:tmpl w:val="4328C15C"/>
    <w:lvl w:ilvl="0" w:tplc="7E7A7D26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BECAEFDE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B7A835C8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C9D47E52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B1325EE6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3A229A44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D038B562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1B9CA974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43EE5C06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22" w15:restartNumberingAfterBreak="0">
    <w:nsid w:val="1D297441"/>
    <w:multiLevelType w:val="multilevel"/>
    <w:tmpl w:val="88B8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9C24F5"/>
    <w:multiLevelType w:val="multilevel"/>
    <w:tmpl w:val="123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392D9B"/>
    <w:multiLevelType w:val="multilevel"/>
    <w:tmpl w:val="C09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7F14D7"/>
    <w:multiLevelType w:val="hybridMultilevel"/>
    <w:tmpl w:val="33047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EA547AA"/>
    <w:multiLevelType w:val="hybridMultilevel"/>
    <w:tmpl w:val="12768B62"/>
    <w:lvl w:ilvl="0" w:tplc="A94EA1B6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391064E2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C4A2F530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D7F2E2C4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25E05298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F4F02478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8188B552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B4780B20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082240DC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27" w15:restartNumberingAfterBreak="0">
    <w:nsid w:val="1EFA10AF"/>
    <w:multiLevelType w:val="hybridMultilevel"/>
    <w:tmpl w:val="6BC4B2C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1684AD6"/>
    <w:multiLevelType w:val="multilevel"/>
    <w:tmpl w:val="658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BF4947"/>
    <w:multiLevelType w:val="multilevel"/>
    <w:tmpl w:val="F0E8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FE2763"/>
    <w:multiLevelType w:val="multilevel"/>
    <w:tmpl w:val="8898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174721"/>
    <w:multiLevelType w:val="multilevel"/>
    <w:tmpl w:val="1FF0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17109D"/>
    <w:multiLevelType w:val="multilevel"/>
    <w:tmpl w:val="1122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6C4CFD"/>
    <w:multiLevelType w:val="multilevel"/>
    <w:tmpl w:val="1BD2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691A89"/>
    <w:multiLevelType w:val="multilevel"/>
    <w:tmpl w:val="4CB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F73896"/>
    <w:multiLevelType w:val="multilevel"/>
    <w:tmpl w:val="190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2640F1"/>
    <w:multiLevelType w:val="hybridMultilevel"/>
    <w:tmpl w:val="52EEC6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292034"/>
    <w:multiLevelType w:val="multilevel"/>
    <w:tmpl w:val="33F46A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E71661"/>
    <w:multiLevelType w:val="hybridMultilevel"/>
    <w:tmpl w:val="E2267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0403B9B"/>
    <w:multiLevelType w:val="hybridMultilevel"/>
    <w:tmpl w:val="E7A65F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D5701A"/>
    <w:multiLevelType w:val="multilevel"/>
    <w:tmpl w:val="D33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B432DA"/>
    <w:multiLevelType w:val="multilevel"/>
    <w:tmpl w:val="18E0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9A0735"/>
    <w:multiLevelType w:val="multilevel"/>
    <w:tmpl w:val="570861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33136C"/>
    <w:multiLevelType w:val="hybridMultilevel"/>
    <w:tmpl w:val="6C2426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A1D2F9F"/>
    <w:multiLevelType w:val="multilevel"/>
    <w:tmpl w:val="5A2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0A352A"/>
    <w:multiLevelType w:val="multilevel"/>
    <w:tmpl w:val="AD1CAF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9C12A4"/>
    <w:multiLevelType w:val="hybridMultilevel"/>
    <w:tmpl w:val="0CA8D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C0132AD"/>
    <w:multiLevelType w:val="multilevel"/>
    <w:tmpl w:val="998653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5B136B"/>
    <w:multiLevelType w:val="hybridMultilevel"/>
    <w:tmpl w:val="49CECD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F264D30"/>
    <w:multiLevelType w:val="multilevel"/>
    <w:tmpl w:val="C256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5605E2"/>
    <w:multiLevelType w:val="multilevel"/>
    <w:tmpl w:val="D9F0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6F3637"/>
    <w:multiLevelType w:val="multilevel"/>
    <w:tmpl w:val="FEC0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F32B39"/>
    <w:multiLevelType w:val="hybridMultilevel"/>
    <w:tmpl w:val="B782A4AC"/>
    <w:lvl w:ilvl="0" w:tplc="0B0AD19A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8A80BAFA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B04602AE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46EC5D82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99F25190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6D222F7C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FEA4927A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F25A2BFE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01D81E02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53" w15:restartNumberingAfterBreak="0">
    <w:nsid w:val="436420EE"/>
    <w:multiLevelType w:val="multilevel"/>
    <w:tmpl w:val="E5D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32753D"/>
    <w:multiLevelType w:val="multilevel"/>
    <w:tmpl w:val="DAEC44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6502B3"/>
    <w:multiLevelType w:val="multilevel"/>
    <w:tmpl w:val="624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B12845"/>
    <w:multiLevelType w:val="hybridMultilevel"/>
    <w:tmpl w:val="137E1E5E"/>
    <w:lvl w:ilvl="0" w:tplc="7AE88ED6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1FEE6B4A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7CE86A74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40C4297A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90687072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42D2F212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22E4F9E2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113812D8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42264064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57" w15:restartNumberingAfterBreak="0">
    <w:nsid w:val="47403566"/>
    <w:multiLevelType w:val="multilevel"/>
    <w:tmpl w:val="94F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356261"/>
    <w:multiLevelType w:val="multilevel"/>
    <w:tmpl w:val="E00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4C4D1E"/>
    <w:multiLevelType w:val="multilevel"/>
    <w:tmpl w:val="5554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36712A"/>
    <w:multiLevelType w:val="hybridMultilevel"/>
    <w:tmpl w:val="5246B84A"/>
    <w:lvl w:ilvl="0" w:tplc="812044B4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0E124A72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5C2A256E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4DE8146C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C6F684D0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BA12FAD0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AF60AA9C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929CD2EA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094AA2F6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61" w15:restartNumberingAfterBreak="0">
    <w:nsid w:val="4DC96796"/>
    <w:multiLevelType w:val="multilevel"/>
    <w:tmpl w:val="651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2C027E"/>
    <w:multiLevelType w:val="multilevel"/>
    <w:tmpl w:val="9C10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AF2A3F"/>
    <w:multiLevelType w:val="multilevel"/>
    <w:tmpl w:val="BB86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C862E2"/>
    <w:multiLevelType w:val="multilevel"/>
    <w:tmpl w:val="767AA5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C019A6"/>
    <w:multiLevelType w:val="multilevel"/>
    <w:tmpl w:val="5FEA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232144"/>
    <w:multiLevelType w:val="hybridMultilevel"/>
    <w:tmpl w:val="D254633A"/>
    <w:lvl w:ilvl="0" w:tplc="08DAE954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FA26338C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0EDA03AE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8B9A2DA6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C4882D04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69B6EDE4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FD44C220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FED02826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82DCBBE0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67" w15:restartNumberingAfterBreak="0">
    <w:nsid w:val="53AD644D"/>
    <w:multiLevelType w:val="hybridMultilevel"/>
    <w:tmpl w:val="5246D328"/>
    <w:lvl w:ilvl="0" w:tplc="269C8C78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7E4C89B8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C930E788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E248A942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BC0471C8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818A030A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E32818F0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35A436C8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06FA0F72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68" w15:restartNumberingAfterBreak="0">
    <w:nsid w:val="557235D5"/>
    <w:multiLevelType w:val="multilevel"/>
    <w:tmpl w:val="B84A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5C0197"/>
    <w:multiLevelType w:val="multilevel"/>
    <w:tmpl w:val="5BE4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8519D7"/>
    <w:multiLevelType w:val="multilevel"/>
    <w:tmpl w:val="6CCC5E4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A71547"/>
    <w:multiLevelType w:val="multilevel"/>
    <w:tmpl w:val="DC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C15CB5"/>
    <w:multiLevelType w:val="multilevel"/>
    <w:tmpl w:val="9298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226652"/>
    <w:multiLevelType w:val="multilevel"/>
    <w:tmpl w:val="4DC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E77E22"/>
    <w:multiLevelType w:val="multilevel"/>
    <w:tmpl w:val="5BF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8045CE"/>
    <w:multiLevelType w:val="multilevel"/>
    <w:tmpl w:val="726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A4089B"/>
    <w:multiLevelType w:val="multilevel"/>
    <w:tmpl w:val="BCDA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FC4398"/>
    <w:multiLevelType w:val="multilevel"/>
    <w:tmpl w:val="D270C1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841AEE"/>
    <w:multiLevelType w:val="multilevel"/>
    <w:tmpl w:val="AC5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4615B8"/>
    <w:multiLevelType w:val="multilevel"/>
    <w:tmpl w:val="77AA4A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DB7052"/>
    <w:multiLevelType w:val="multilevel"/>
    <w:tmpl w:val="7ED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8D2677"/>
    <w:multiLevelType w:val="hybridMultilevel"/>
    <w:tmpl w:val="715AF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33C3A3E"/>
    <w:multiLevelType w:val="multilevel"/>
    <w:tmpl w:val="15FA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167773"/>
    <w:multiLevelType w:val="multilevel"/>
    <w:tmpl w:val="7BCA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724255"/>
    <w:multiLevelType w:val="multilevel"/>
    <w:tmpl w:val="DB3C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867ACD"/>
    <w:multiLevelType w:val="multilevel"/>
    <w:tmpl w:val="D5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FB41E1"/>
    <w:multiLevelType w:val="multilevel"/>
    <w:tmpl w:val="EDAEB9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5F256C"/>
    <w:multiLevelType w:val="multilevel"/>
    <w:tmpl w:val="C5F8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1D26AF"/>
    <w:multiLevelType w:val="multilevel"/>
    <w:tmpl w:val="6BE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8E087A"/>
    <w:multiLevelType w:val="multilevel"/>
    <w:tmpl w:val="B5E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966DA6"/>
    <w:multiLevelType w:val="hybridMultilevel"/>
    <w:tmpl w:val="7974F6EA"/>
    <w:lvl w:ilvl="0" w:tplc="0409000B">
      <w:start w:val="1"/>
      <w:numFmt w:val="bullet"/>
      <w:lvlText w:val=""/>
      <w:lvlJc w:val="left"/>
      <w:pPr>
        <w:ind w:left="15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3" w:hanging="360"/>
      </w:pPr>
      <w:rPr>
        <w:rFonts w:ascii="Wingdings" w:hAnsi="Wingdings" w:hint="default"/>
      </w:rPr>
    </w:lvl>
  </w:abstractNum>
  <w:abstractNum w:abstractNumId="91" w15:restartNumberingAfterBreak="0">
    <w:nsid w:val="717018CA"/>
    <w:multiLevelType w:val="hybridMultilevel"/>
    <w:tmpl w:val="86FE1E3E"/>
    <w:lvl w:ilvl="0" w:tplc="7D8855F0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4D6802F6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EC2AA034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7D548ED6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1C88FA0E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943424FA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EF02DBE4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55A04A70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30F6C456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92" w15:restartNumberingAfterBreak="0">
    <w:nsid w:val="71AF15ED"/>
    <w:multiLevelType w:val="hybridMultilevel"/>
    <w:tmpl w:val="9B687C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71C97E1E"/>
    <w:multiLevelType w:val="hybridMultilevel"/>
    <w:tmpl w:val="1366B38A"/>
    <w:lvl w:ilvl="0" w:tplc="32EABF1A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EFCCF790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15CEF902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5866D8A0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1CA8B3A8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AFD4027C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ACB8A68E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220CB31A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7026CDEA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94" w15:restartNumberingAfterBreak="0">
    <w:nsid w:val="725B5371"/>
    <w:multiLevelType w:val="multilevel"/>
    <w:tmpl w:val="C2C8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7713D8"/>
    <w:multiLevelType w:val="multilevel"/>
    <w:tmpl w:val="D5F6B7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D700F3"/>
    <w:multiLevelType w:val="multilevel"/>
    <w:tmpl w:val="69F4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7064B7"/>
    <w:multiLevelType w:val="multilevel"/>
    <w:tmpl w:val="31C4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C16FD6"/>
    <w:multiLevelType w:val="multilevel"/>
    <w:tmpl w:val="437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E95B91"/>
    <w:multiLevelType w:val="multilevel"/>
    <w:tmpl w:val="022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8E3514"/>
    <w:multiLevelType w:val="multilevel"/>
    <w:tmpl w:val="BCAC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0F76AD"/>
    <w:multiLevelType w:val="multilevel"/>
    <w:tmpl w:val="58B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AC7574"/>
    <w:multiLevelType w:val="multilevel"/>
    <w:tmpl w:val="6242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542594"/>
    <w:multiLevelType w:val="multilevel"/>
    <w:tmpl w:val="CE4E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AE08BF"/>
    <w:multiLevelType w:val="multilevel"/>
    <w:tmpl w:val="4CB0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B1717D"/>
    <w:multiLevelType w:val="multilevel"/>
    <w:tmpl w:val="2568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327847">
    <w:abstractNumId w:val="60"/>
  </w:num>
  <w:num w:numId="2" w16cid:durableId="372967453">
    <w:abstractNumId w:val="93"/>
  </w:num>
  <w:num w:numId="3" w16cid:durableId="1819496321">
    <w:abstractNumId w:val="8"/>
  </w:num>
  <w:num w:numId="4" w16cid:durableId="250357189">
    <w:abstractNumId w:val="91"/>
  </w:num>
  <w:num w:numId="5" w16cid:durableId="960889310">
    <w:abstractNumId w:val="26"/>
  </w:num>
  <w:num w:numId="6" w16cid:durableId="1778791766">
    <w:abstractNumId w:val="0"/>
  </w:num>
  <w:num w:numId="7" w16cid:durableId="974259322">
    <w:abstractNumId w:val="66"/>
  </w:num>
  <w:num w:numId="8" w16cid:durableId="31653966">
    <w:abstractNumId w:val="56"/>
  </w:num>
  <w:num w:numId="9" w16cid:durableId="152451808">
    <w:abstractNumId w:val="21"/>
  </w:num>
  <w:num w:numId="10" w16cid:durableId="769356560">
    <w:abstractNumId w:val="52"/>
  </w:num>
  <w:num w:numId="11" w16cid:durableId="1056129492">
    <w:abstractNumId w:val="67"/>
  </w:num>
  <w:num w:numId="12" w16cid:durableId="164514871">
    <w:abstractNumId w:val="20"/>
  </w:num>
  <w:num w:numId="13" w16cid:durableId="1184395641">
    <w:abstractNumId w:val="30"/>
  </w:num>
  <w:num w:numId="14" w16cid:durableId="1939559595">
    <w:abstractNumId w:val="11"/>
  </w:num>
  <w:num w:numId="15" w16cid:durableId="1213037553">
    <w:abstractNumId w:val="73"/>
  </w:num>
  <w:num w:numId="16" w16cid:durableId="46686717">
    <w:abstractNumId w:val="16"/>
  </w:num>
  <w:num w:numId="17" w16cid:durableId="603464526">
    <w:abstractNumId w:val="31"/>
  </w:num>
  <w:num w:numId="18" w16cid:durableId="1181814888">
    <w:abstractNumId w:val="55"/>
  </w:num>
  <w:num w:numId="19" w16cid:durableId="1904368501">
    <w:abstractNumId w:val="94"/>
  </w:num>
  <w:num w:numId="20" w16cid:durableId="1265263110">
    <w:abstractNumId w:val="85"/>
  </w:num>
  <w:num w:numId="21" w16cid:durableId="980035119">
    <w:abstractNumId w:val="87"/>
  </w:num>
  <w:num w:numId="22" w16cid:durableId="254440734">
    <w:abstractNumId w:val="104"/>
  </w:num>
  <w:num w:numId="23" w16cid:durableId="709959929">
    <w:abstractNumId w:val="19"/>
  </w:num>
  <w:num w:numId="24" w16cid:durableId="1977376000">
    <w:abstractNumId w:val="58"/>
  </w:num>
  <w:num w:numId="25" w16cid:durableId="483276603">
    <w:abstractNumId w:val="74"/>
  </w:num>
  <w:num w:numId="26" w16cid:durableId="744954604">
    <w:abstractNumId w:val="1"/>
  </w:num>
  <w:num w:numId="27" w16cid:durableId="1081367888">
    <w:abstractNumId w:val="98"/>
  </w:num>
  <w:num w:numId="28" w16cid:durableId="1098134839">
    <w:abstractNumId w:val="62"/>
  </w:num>
  <w:num w:numId="29" w16cid:durableId="146216692">
    <w:abstractNumId w:val="76"/>
  </w:num>
  <w:num w:numId="30" w16cid:durableId="1661888091">
    <w:abstractNumId w:val="61"/>
  </w:num>
  <w:num w:numId="31" w16cid:durableId="1605453451">
    <w:abstractNumId w:val="97"/>
  </w:num>
  <w:num w:numId="32" w16cid:durableId="2083216617">
    <w:abstractNumId w:val="6"/>
  </w:num>
  <w:num w:numId="33" w16cid:durableId="1786659037">
    <w:abstractNumId w:val="18"/>
  </w:num>
  <w:num w:numId="34" w16cid:durableId="596526532">
    <w:abstractNumId w:val="32"/>
  </w:num>
  <w:num w:numId="35" w16cid:durableId="1893228263">
    <w:abstractNumId w:val="35"/>
  </w:num>
  <w:num w:numId="36" w16cid:durableId="527959445">
    <w:abstractNumId w:val="7"/>
  </w:num>
  <w:num w:numId="37" w16cid:durableId="76899864">
    <w:abstractNumId w:val="86"/>
  </w:num>
  <w:num w:numId="38" w16cid:durableId="1632830594">
    <w:abstractNumId w:val="9"/>
  </w:num>
  <w:num w:numId="39" w16cid:durableId="318727806">
    <w:abstractNumId w:val="70"/>
  </w:num>
  <w:num w:numId="40" w16cid:durableId="372970771">
    <w:abstractNumId w:val="96"/>
  </w:num>
  <w:num w:numId="41" w16cid:durableId="2010399890">
    <w:abstractNumId w:val="100"/>
  </w:num>
  <w:num w:numId="42" w16cid:durableId="1950500904">
    <w:abstractNumId w:val="92"/>
  </w:num>
  <w:num w:numId="43" w16cid:durableId="1373965259">
    <w:abstractNumId w:val="12"/>
  </w:num>
  <w:num w:numId="44" w16cid:durableId="1382511327">
    <w:abstractNumId w:val="81"/>
  </w:num>
  <w:num w:numId="45" w16cid:durableId="1343821746">
    <w:abstractNumId w:val="59"/>
  </w:num>
  <w:num w:numId="46" w16cid:durableId="989284125">
    <w:abstractNumId w:val="5"/>
  </w:num>
  <w:num w:numId="47" w16cid:durableId="395856640">
    <w:abstractNumId w:val="51"/>
  </w:num>
  <w:num w:numId="48" w16cid:durableId="753741803">
    <w:abstractNumId w:val="37"/>
  </w:num>
  <w:num w:numId="49" w16cid:durableId="393435956">
    <w:abstractNumId w:val="44"/>
  </w:num>
  <w:num w:numId="50" w16cid:durableId="1082725494">
    <w:abstractNumId w:val="27"/>
  </w:num>
  <w:num w:numId="51" w16cid:durableId="2019235395">
    <w:abstractNumId w:val="79"/>
  </w:num>
  <w:num w:numId="52" w16cid:durableId="1304505209">
    <w:abstractNumId w:val="33"/>
  </w:num>
  <w:num w:numId="53" w16cid:durableId="566569406">
    <w:abstractNumId w:val="34"/>
  </w:num>
  <w:num w:numId="54" w16cid:durableId="2045447771">
    <w:abstractNumId w:val="90"/>
  </w:num>
  <w:num w:numId="55" w16cid:durableId="484081380">
    <w:abstractNumId w:val="14"/>
  </w:num>
  <w:num w:numId="56" w16cid:durableId="1850755416">
    <w:abstractNumId w:val="99"/>
  </w:num>
  <w:num w:numId="57" w16cid:durableId="1804300221">
    <w:abstractNumId w:val="10"/>
  </w:num>
  <w:num w:numId="58" w16cid:durableId="894044787">
    <w:abstractNumId w:val="25"/>
  </w:num>
  <w:num w:numId="59" w16cid:durableId="377359817">
    <w:abstractNumId w:val="63"/>
  </w:num>
  <w:num w:numId="60" w16cid:durableId="1284536876">
    <w:abstractNumId w:val="36"/>
  </w:num>
  <w:num w:numId="61" w16cid:durableId="389424213">
    <w:abstractNumId w:val="83"/>
  </w:num>
  <w:num w:numId="62" w16cid:durableId="1104887394">
    <w:abstractNumId w:val="38"/>
  </w:num>
  <w:num w:numId="63" w16cid:durableId="1507089018">
    <w:abstractNumId w:val="43"/>
  </w:num>
  <w:num w:numId="64" w16cid:durableId="1229151689">
    <w:abstractNumId w:val="39"/>
  </w:num>
  <w:num w:numId="65" w16cid:durableId="1607037686">
    <w:abstractNumId w:val="46"/>
  </w:num>
  <w:num w:numId="66" w16cid:durableId="884558873">
    <w:abstractNumId w:val="48"/>
  </w:num>
  <w:num w:numId="67" w16cid:durableId="287202664">
    <w:abstractNumId w:val="24"/>
  </w:num>
  <w:num w:numId="68" w16cid:durableId="1696082115">
    <w:abstractNumId w:val="2"/>
  </w:num>
  <w:num w:numId="69" w16cid:durableId="1613319235">
    <w:abstractNumId w:val="101"/>
  </w:num>
  <w:num w:numId="70" w16cid:durableId="1775006472">
    <w:abstractNumId w:val="3"/>
  </w:num>
  <w:num w:numId="71" w16cid:durableId="1701126986">
    <w:abstractNumId w:val="41"/>
  </w:num>
  <w:num w:numId="72" w16cid:durableId="401566494">
    <w:abstractNumId w:val="103"/>
  </w:num>
  <w:num w:numId="73" w16cid:durableId="1120996228">
    <w:abstractNumId w:val="22"/>
  </w:num>
  <w:num w:numId="74" w16cid:durableId="1597202480">
    <w:abstractNumId w:val="4"/>
  </w:num>
  <w:num w:numId="75" w16cid:durableId="886723604">
    <w:abstractNumId w:val="82"/>
  </w:num>
  <w:num w:numId="76" w16cid:durableId="964311673">
    <w:abstractNumId w:val="75"/>
  </w:num>
  <w:num w:numId="77" w16cid:durableId="844707074">
    <w:abstractNumId w:val="89"/>
  </w:num>
  <w:num w:numId="78" w16cid:durableId="1317605547">
    <w:abstractNumId w:val="57"/>
  </w:num>
  <w:num w:numId="79" w16cid:durableId="909660897">
    <w:abstractNumId w:val="13"/>
  </w:num>
  <w:num w:numId="80" w16cid:durableId="685330185">
    <w:abstractNumId w:val="71"/>
  </w:num>
  <w:num w:numId="81" w16cid:durableId="1735542722">
    <w:abstractNumId w:val="49"/>
  </w:num>
  <w:num w:numId="82" w16cid:durableId="2020347938">
    <w:abstractNumId w:val="88"/>
  </w:num>
  <w:num w:numId="83" w16cid:durableId="1220676645">
    <w:abstractNumId w:val="28"/>
  </w:num>
  <w:num w:numId="84" w16cid:durableId="1341159442">
    <w:abstractNumId w:val="29"/>
  </w:num>
  <w:num w:numId="85" w16cid:durableId="1720743895">
    <w:abstractNumId w:val="23"/>
  </w:num>
  <w:num w:numId="86" w16cid:durableId="1533573096">
    <w:abstractNumId w:val="53"/>
  </w:num>
  <w:num w:numId="87" w16cid:durableId="1007487024">
    <w:abstractNumId w:val="72"/>
  </w:num>
  <w:num w:numId="88" w16cid:durableId="359623325">
    <w:abstractNumId w:val="65"/>
  </w:num>
  <w:num w:numId="89" w16cid:durableId="1958295245">
    <w:abstractNumId w:val="69"/>
  </w:num>
  <w:num w:numId="90" w16cid:durableId="845942811">
    <w:abstractNumId w:val="102"/>
  </w:num>
  <w:num w:numId="91" w16cid:durableId="546986645">
    <w:abstractNumId w:val="105"/>
  </w:num>
  <w:num w:numId="92" w16cid:durableId="691343886">
    <w:abstractNumId w:val="50"/>
  </w:num>
  <w:num w:numId="93" w16cid:durableId="696462930">
    <w:abstractNumId w:val="80"/>
  </w:num>
  <w:num w:numId="94" w16cid:durableId="1714958861">
    <w:abstractNumId w:val="40"/>
  </w:num>
  <w:num w:numId="95" w16cid:durableId="1589147314">
    <w:abstractNumId w:val="84"/>
  </w:num>
  <w:num w:numId="96" w16cid:durableId="1478182041">
    <w:abstractNumId w:val="68"/>
  </w:num>
  <w:num w:numId="97" w16cid:durableId="1195342975">
    <w:abstractNumId w:val="15"/>
  </w:num>
  <w:num w:numId="98" w16cid:durableId="89090682">
    <w:abstractNumId w:val="77"/>
  </w:num>
  <w:num w:numId="99" w16cid:durableId="907349991">
    <w:abstractNumId w:val="17"/>
  </w:num>
  <w:num w:numId="100" w16cid:durableId="1889342282">
    <w:abstractNumId w:val="64"/>
  </w:num>
  <w:num w:numId="101" w16cid:durableId="2130781464">
    <w:abstractNumId w:val="47"/>
  </w:num>
  <w:num w:numId="102" w16cid:durableId="1420787194">
    <w:abstractNumId w:val="54"/>
  </w:num>
  <w:num w:numId="103" w16cid:durableId="1572500233">
    <w:abstractNumId w:val="45"/>
  </w:num>
  <w:num w:numId="104" w16cid:durableId="181211131">
    <w:abstractNumId w:val="95"/>
  </w:num>
  <w:num w:numId="105" w16cid:durableId="2058509347">
    <w:abstractNumId w:val="42"/>
  </w:num>
  <w:num w:numId="106" w16cid:durableId="79783948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63"/>
    <w:rsid w:val="0000383B"/>
    <w:rsid w:val="00007F1E"/>
    <w:rsid w:val="00015E7F"/>
    <w:rsid w:val="000162EC"/>
    <w:rsid w:val="000211B5"/>
    <w:rsid w:val="00021F5F"/>
    <w:rsid w:val="00023B18"/>
    <w:rsid w:val="000261BF"/>
    <w:rsid w:val="00030CA1"/>
    <w:rsid w:val="00040C40"/>
    <w:rsid w:val="000454E0"/>
    <w:rsid w:val="00071A02"/>
    <w:rsid w:val="000730A5"/>
    <w:rsid w:val="00082FE1"/>
    <w:rsid w:val="00091E8F"/>
    <w:rsid w:val="000A104E"/>
    <w:rsid w:val="000B0DB0"/>
    <w:rsid w:val="000B6A46"/>
    <w:rsid w:val="000E5F96"/>
    <w:rsid w:val="001003D0"/>
    <w:rsid w:val="001263C4"/>
    <w:rsid w:val="00131045"/>
    <w:rsid w:val="001326D3"/>
    <w:rsid w:val="0014243A"/>
    <w:rsid w:val="0014299E"/>
    <w:rsid w:val="00146B16"/>
    <w:rsid w:val="00164CC9"/>
    <w:rsid w:val="001710BE"/>
    <w:rsid w:val="00172D83"/>
    <w:rsid w:val="0018013E"/>
    <w:rsid w:val="001A6D41"/>
    <w:rsid w:val="001A74DE"/>
    <w:rsid w:val="001C4E75"/>
    <w:rsid w:val="001E1FA7"/>
    <w:rsid w:val="001E4312"/>
    <w:rsid w:val="001F4717"/>
    <w:rsid w:val="00200463"/>
    <w:rsid w:val="00202D74"/>
    <w:rsid w:val="00217C02"/>
    <w:rsid w:val="00227EE4"/>
    <w:rsid w:val="002331B8"/>
    <w:rsid w:val="00233C0E"/>
    <w:rsid w:val="002346EA"/>
    <w:rsid w:val="00234BE3"/>
    <w:rsid w:val="00234D7B"/>
    <w:rsid w:val="00275E36"/>
    <w:rsid w:val="00282AB9"/>
    <w:rsid w:val="0029684E"/>
    <w:rsid w:val="002B7878"/>
    <w:rsid w:val="002D27EB"/>
    <w:rsid w:val="003039B3"/>
    <w:rsid w:val="00306738"/>
    <w:rsid w:val="00312E00"/>
    <w:rsid w:val="00332C65"/>
    <w:rsid w:val="00334DBD"/>
    <w:rsid w:val="00340880"/>
    <w:rsid w:val="0035361B"/>
    <w:rsid w:val="00355193"/>
    <w:rsid w:val="00361420"/>
    <w:rsid w:val="0036267E"/>
    <w:rsid w:val="0037004A"/>
    <w:rsid w:val="00373D65"/>
    <w:rsid w:val="003826D9"/>
    <w:rsid w:val="00383C71"/>
    <w:rsid w:val="00396AF2"/>
    <w:rsid w:val="003A023C"/>
    <w:rsid w:val="003A68D0"/>
    <w:rsid w:val="003B2516"/>
    <w:rsid w:val="003E17D5"/>
    <w:rsid w:val="003E2B2A"/>
    <w:rsid w:val="004306FE"/>
    <w:rsid w:val="00437784"/>
    <w:rsid w:val="00443FCC"/>
    <w:rsid w:val="004467C3"/>
    <w:rsid w:val="004479D5"/>
    <w:rsid w:val="00450988"/>
    <w:rsid w:val="00455EF8"/>
    <w:rsid w:val="004663DA"/>
    <w:rsid w:val="004723C5"/>
    <w:rsid w:val="00477C0E"/>
    <w:rsid w:val="00484A6C"/>
    <w:rsid w:val="004901E1"/>
    <w:rsid w:val="004A1A2E"/>
    <w:rsid w:val="004A4531"/>
    <w:rsid w:val="004B3D03"/>
    <w:rsid w:val="004B7BD9"/>
    <w:rsid w:val="004C1E90"/>
    <w:rsid w:val="004D3EBE"/>
    <w:rsid w:val="004E7126"/>
    <w:rsid w:val="004F3604"/>
    <w:rsid w:val="00506012"/>
    <w:rsid w:val="00522A63"/>
    <w:rsid w:val="00554ADB"/>
    <w:rsid w:val="00563EF8"/>
    <w:rsid w:val="00564E52"/>
    <w:rsid w:val="0057101B"/>
    <w:rsid w:val="00571552"/>
    <w:rsid w:val="00581349"/>
    <w:rsid w:val="00587A42"/>
    <w:rsid w:val="00590A6A"/>
    <w:rsid w:val="005959F5"/>
    <w:rsid w:val="005B0EA3"/>
    <w:rsid w:val="005B7E0B"/>
    <w:rsid w:val="005C15F3"/>
    <w:rsid w:val="005C4442"/>
    <w:rsid w:val="005C5DD9"/>
    <w:rsid w:val="005D6F65"/>
    <w:rsid w:val="005E3698"/>
    <w:rsid w:val="005E6225"/>
    <w:rsid w:val="00642A94"/>
    <w:rsid w:val="006531D6"/>
    <w:rsid w:val="00665204"/>
    <w:rsid w:val="00667FFA"/>
    <w:rsid w:val="00682F4B"/>
    <w:rsid w:val="006837D4"/>
    <w:rsid w:val="006866AF"/>
    <w:rsid w:val="0069720F"/>
    <w:rsid w:val="006A67CC"/>
    <w:rsid w:val="006B1CC8"/>
    <w:rsid w:val="006B71E0"/>
    <w:rsid w:val="006F37B1"/>
    <w:rsid w:val="00706C23"/>
    <w:rsid w:val="0071467B"/>
    <w:rsid w:val="00714AE2"/>
    <w:rsid w:val="007622AC"/>
    <w:rsid w:val="007635B1"/>
    <w:rsid w:val="00780A57"/>
    <w:rsid w:val="00790234"/>
    <w:rsid w:val="00790DC7"/>
    <w:rsid w:val="007A3F39"/>
    <w:rsid w:val="007B38E5"/>
    <w:rsid w:val="007C2291"/>
    <w:rsid w:val="007C5662"/>
    <w:rsid w:val="007F01C2"/>
    <w:rsid w:val="008108C5"/>
    <w:rsid w:val="0083442C"/>
    <w:rsid w:val="00836510"/>
    <w:rsid w:val="0083669B"/>
    <w:rsid w:val="00843B17"/>
    <w:rsid w:val="00854033"/>
    <w:rsid w:val="008713C4"/>
    <w:rsid w:val="008753F0"/>
    <w:rsid w:val="00883791"/>
    <w:rsid w:val="00884229"/>
    <w:rsid w:val="00885F61"/>
    <w:rsid w:val="00890639"/>
    <w:rsid w:val="00893347"/>
    <w:rsid w:val="008B233F"/>
    <w:rsid w:val="008C3DE8"/>
    <w:rsid w:val="008F475C"/>
    <w:rsid w:val="00910CE5"/>
    <w:rsid w:val="00937A82"/>
    <w:rsid w:val="00942B6E"/>
    <w:rsid w:val="009534B1"/>
    <w:rsid w:val="00967F1B"/>
    <w:rsid w:val="00975D37"/>
    <w:rsid w:val="0098619D"/>
    <w:rsid w:val="00990F4C"/>
    <w:rsid w:val="009A12E9"/>
    <w:rsid w:val="009A19A4"/>
    <w:rsid w:val="009B4516"/>
    <w:rsid w:val="009B49D4"/>
    <w:rsid w:val="009B52DD"/>
    <w:rsid w:val="009C73C4"/>
    <w:rsid w:val="009D6542"/>
    <w:rsid w:val="009E3A45"/>
    <w:rsid w:val="009E6EF6"/>
    <w:rsid w:val="009F03E7"/>
    <w:rsid w:val="00A12447"/>
    <w:rsid w:val="00A12B3A"/>
    <w:rsid w:val="00A451D3"/>
    <w:rsid w:val="00A75560"/>
    <w:rsid w:val="00A77FFB"/>
    <w:rsid w:val="00A920FD"/>
    <w:rsid w:val="00A935C3"/>
    <w:rsid w:val="00A976D8"/>
    <w:rsid w:val="00A97742"/>
    <w:rsid w:val="00AA1814"/>
    <w:rsid w:val="00AA7DE7"/>
    <w:rsid w:val="00AC6136"/>
    <w:rsid w:val="00AE3309"/>
    <w:rsid w:val="00AF19DA"/>
    <w:rsid w:val="00AF7038"/>
    <w:rsid w:val="00B112F4"/>
    <w:rsid w:val="00B253E7"/>
    <w:rsid w:val="00B262B2"/>
    <w:rsid w:val="00B36ACE"/>
    <w:rsid w:val="00B60BF9"/>
    <w:rsid w:val="00B62263"/>
    <w:rsid w:val="00B672F4"/>
    <w:rsid w:val="00B9696D"/>
    <w:rsid w:val="00BA1728"/>
    <w:rsid w:val="00BB6A15"/>
    <w:rsid w:val="00BC2557"/>
    <w:rsid w:val="00BE7110"/>
    <w:rsid w:val="00C07ACB"/>
    <w:rsid w:val="00C10FAA"/>
    <w:rsid w:val="00C12C92"/>
    <w:rsid w:val="00C154E3"/>
    <w:rsid w:val="00C177D3"/>
    <w:rsid w:val="00C330F2"/>
    <w:rsid w:val="00C41F0E"/>
    <w:rsid w:val="00C5362E"/>
    <w:rsid w:val="00C7284B"/>
    <w:rsid w:val="00C75CE0"/>
    <w:rsid w:val="00C917CD"/>
    <w:rsid w:val="00C96B67"/>
    <w:rsid w:val="00CA10ED"/>
    <w:rsid w:val="00CC0CCC"/>
    <w:rsid w:val="00CD2D1E"/>
    <w:rsid w:val="00CD55BE"/>
    <w:rsid w:val="00D04A27"/>
    <w:rsid w:val="00D05BB3"/>
    <w:rsid w:val="00D14C60"/>
    <w:rsid w:val="00D209B9"/>
    <w:rsid w:val="00D21273"/>
    <w:rsid w:val="00D2134A"/>
    <w:rsid w:val="00D25A61"/>
    <w:rsid w:val="00D4004C"/>
    <w:rsid w:val="00D46B5F"/>
    <w:rsid w:val="00D52B4B"/>
    <w:rsid w:val="00D62083"/>
    <w:rsid w:val="00D62E3B"/>
    <w:rsid w:val="00D661EC"/>
    <w:rsid w:val="00D70949"/>
    <w:rsid w:val="00D74C07"/>
    <w:rsid w:val="00D77351"/>
    <w:rsid w:val="00D9236A"/>
    <w:rsid w:val="00D93F0B"/>
    <w:rsid w:val="00D9631A"/>
    <w:rsid w:val="00D96CF0"/>
    <w:rsid w:val="00DB3A09"/>
    <w:rsid w:val="00DB54CD"/>
    <w:rsid w:val="00DB7CEB"/>
    <w:rsid w:val="00DC0AFA"/>
    <w:rsid w:val="00DD544B"/>
    <w:rsid w:val="00DE2876"/>
    <w:rsid w:val="00DE486C"/>
    <w:rsid w:val="00DE55B2"/>
    <w:rsid w:val="00DF29AD"/>
    <w:rsid w:val="00E0582E"/>
    <w:rsid w:val="00E25022"/>
    <w:rsid w:val="00E57E02"/>
    <w:rsid w:val="00E77C92"/>
    <w:rsid w:val="00E839C6"/>
    <w:rsid w:val="00E97B45"/>
    <w:rsid w:val="00EA617C"/>
    <w:rsid w:val="00EF27AE"/>
    <w:rsid w:val="00F337EB"/>
    <w:rsid w:val="00F346E9"/>
    <w:rsid w:val="00F42769"/>
    <w:rsid w:val="00F457E9"/>
    <w:rsid w:val="00F5351D"/>
    <w:rsid w:val="00F62D55"/>
    <w:rsid w:val="00F6443E"/>
    <w:rsid w:val="00F7017F"/>
    <w:rsid w:val="00F701CC"/>
    <w:rsid w:val="00F855A9"/>
    <w:rsid w:val="00FA5943"/>
    <w:rsid w:val="00FD0EBE"/>
    <w:rsid w:val="00FD16AA"/>
    <w:rsid w:val="00FD3B0D"/>
    <w:rsid w:val="00FD47B7"/>
    <w:rsid w:val="00FE7DAE"/>
    <w:rsid w:val="00FF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5031"/>
  <w15:docId w15:val="{3617481B-EAF9-4C5E-8503-CC396063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1E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38"/>
      <w:ind w:left="107"/>
      <w:outlineLvl w:val="0"/>
    </w:pPr>
    <w:rPr>
      <w:b/>
      <w:bCs/>
      <w:sz w:val="27"/>
      <w:szCs w:val="27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41" w:lineRule="exact"/>
      <w:ind w:left="107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2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31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14"/>
    </w:pPr>
    <w:rPr>
      <w:sz w:val="21"/>
      <w:szCs w:val="21"/>
    </w:rPr>
  </w:style>
  <w:style w:type="paragraph" w:styleId="Title">
    <w:name w:val="Title"/>
    <w:basedOn w:val="Normal"/>
    <w:link w:val="TitleChar"/>
    <w:uiPriority w:val="10"/>
    <w:qFormat/>
    <w:pPr>
      <w:spacing w:before="114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614" w:firstLine="8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42B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B6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23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5E6225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NormalWeb">
    <w:name w:val="Normal (Web)"/>
    <w:basedOn w:val="Normal"/>
    <w:uiPriority w:val="99"/>
    <w:semiHidden/>
    <w:unhideWhenUsed/>
    <w:rsid w:val="004A1A2E"/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31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14299E"/>
    <w:rPr>
      <w:rFonts w:ascii="Times New Roman" w:eastAsia="Times New Roman" w:hAnsi="Times New Roman" w:cs="Times New Roman"/>
      <w:sz w:val="21"/>
      <w:szCs w:val="21"/>
    </w:rPr>
  </w:style>
  <w:style w:type="character" w:styleId="Strong">
    <w:name w:val="Strong"/>
    <w:basedOn w:val="DefaultParagraphFont"/>
    <w:uiPriority w:val="22"/>
    <w:qFormat/>
    <w:rsid w:val="008366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8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0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anthonypollinzi4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4016</TotalTime>
  <Pages>6</Pages>
  <Words>2765</Words>
  <Characters>15762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Senior H</cp:lastModifiedBy>
  <cp:revision>182</cp:revision>
  <cp:lastPrinted>2025-04-28T20:41:00Z</cp:lastPrinted>
  <dcterms:created xsi:type="dcterms:W3CDTF">2024-12-09T19:54:00Z</dcterms:created>
  <dcterms:modified xsi:type="dcterms:W3CDTF">2025-04-29T19:16:00Z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2024-09-10T00:00:00Z</vt:filetime>
  </property>
  <property fmtid="{D5CDD505-2E9C-101B-9397-08002B2CF9AE}" pid="5" name="Producer">
    <vt:lpwstr>3-Heights(TM) PDF Security Shell 4.8.25.2 (http://www.pdf-tools.com)</vt:lpwstr>
  </property>
</Properties>
</file>