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48C" w:rsidRDefault="00B1779C">
      <w:pPr>
        <w:pStyle w:val="Heading1"/>
        <w:ind w:left="2961" w:right="2963"/>
        <w:jc w:val="center"/>
      </w:pPr>
      <w:r>
        <w:t>Venkata</w:t>
      </w:r>
      <w:r>
        <w:rPr>
          <w:spacing w:val="-10"/>
        </w:rPr>
        <w:t xml:space="preserve"> </w:t>
      </w:r>
      <w:r>
        <w:t>Mahesh</w:t>
      </w:r>
      <w:r>
        <w:rPr>
          <w:spacing w:val="-10"/>
        </w:rPr>
        <w:t xml:space="preserve"> </w:t>
      </w:r>
      <w:r>
        <w:t>Kumar</w:t>
      </w:r>
      <w:r>
        <w:rPr>
          <w:spacing w:val="-11"/>
        </w:rPr>
        <w:t xml:space="preserve"> </w:t>
      </w:r>
      <w:r>
        <w:t>Reddy</w:t>
      </w:r>
      <w:r>
        <w:rPr>
          <w:spacing w:val="-10"/>
        </w:rPr>
        <w:t xml:space="preserve"> </w:t>
      </w:r>
      <w:r>
        <w:t>Bora Senior Software Engineer</w:t>
      </w:r>
    </w:p>
    <w:p w:rsidR="00E5348C" w:rsidRDefault="00B1779C">
      <w:pPr>
        <w:spacing w:before="2"/>
        <w:ind w:right="7"/>
        <w:jc w:val="center"/>
        <w:rPr>
          <w:b/>
          <w:sz w:val="20"/>
        </w:rPr>
      </w:pPr>
      <w:r w:rsidRPr="006052CA">
        <w:rPr>
          <w:b/>
          <w:spacing w:val="-2"/>
        </w:rPr>
        <w:t>770-827-7791</w:t>
      </w:r>
      <w:r w:rsidRPr="006052CA">
        <w:rPr>
          <w:b/>
          <w:spacing w:val="17"/>
        </w:rPr>
        <w:t xml:space="preserve"> </w:t>
      </w:r>
      <w:r>
        <w:rPr>
          <w:b/>
          <w:spacing w:val="-2"/>
          <w:sz w:val="18"/>
        </w:rPr>
        <w:t>|</w:t>
      </w:r>
      <w:r>
        <w:rPr>
          <w:b/>
          <w:spacing w:val="36"/>
          <w:sz w:val="18"/>
        </w:rPr>
        <w:t xml:space="preserve"> </w:t>
      </w:r>
      <w:r w:rsidR="00B75114" w:rsidRPr="00B75114">
        <w:rPr>
          <w:rFonts w:ascii="Roboto" w:hAnsi="Roboto"/>
          <w:b/>
          <w:color w:val="1F1F1F"/>
          <w:sz w:val="21"/>
          <w:szCs w:val="21"/>
          <w:shd w:val="clear" w:color="auto" w:fill="E9EEF6"/>
        </w:rPr>
        <w:t>vmahesh2486@gmail.com</w:t>
      </w:r>
      <w:r>
        <w:rPr>
          <w:b/>
          <w:spacing w:val="-2"/>
          <w:sz w:val="18"/>
        </w:rPr>
        <w:t>|</w:t>
      </w:r>
      <w:r>
        <w:rPr>
          <w:b/>
          <w:spacing w:val="20"/>
          <w:sz w:val="18"/>
        </w:rPr>
        <w:t xml:space="preserve"> </w:t>
      </w:r>
      <w:hyperlink r:id="rId5">
        <w:r w:rsidRPr="006052CA">
          <w:rPr>
            <w:b/>
            <w:color w:val="0562C1"/>
            <w:spacing w:val="-2"/>
            <w:u w:val="single" w:color="0562C1"/>
          </w:rPr>
          <w:t>www.linkedin.com/in/venkatamaheshkumarreddy-</w:t>
        </w:r>
        <w:r w:rsidRPr="006052CA">
          <w:rPr>
            <w:b/>
            <w:color w:val="0562C1"/>
            <w:spacing w:val="-4"/>
            <w:u w:val="single" w:color="0562C1"/>
          </w:rPr>
          <w:t>bora</w:t>
        </w:r>
      </w:hyperlink>
    </w:p>
    <w:p w:rsidR="00E5348C" w:rsidRDefault="00B1779C">
      <w:pPr>
        <w:pStyle w:val="Heading1"/>
        <w:spacing w:before="179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 w:line="259" w:lineRule="auto"/>
        <w:ind w:right="597"/>
        <w:rPr>
          <w:rFonts w:ascii="Symbol" w:hAnsi="Symbol"/>
          <w:sz w:val="20"/>
        </w:rPr>
      </w:pPr>
      <w:r>
        <w:rPr>
          <w:sz w:val="20"/>
        </w:rPr>
        <w:t>Results-driven</w:t>
      </w:r>
      <w:r>
        <w:rPr>
          <w:spacing w:val="-5"/>
          <w:sz w:val="20"/>
        </w:rPr>
        <w:t xml:space="preserve"> </w:t>
      </w: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15+</w:t>
      </w:r>
      <w:r>
        <w:rPr>
          <w:spacing w:val="-6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designing,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managing enterprise-level applications.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5"/>
          <w:sz w:val="20"/>
        </w:rPr>
        <w:t xml:space="preserve"> </w:t>
      </w:r>
      <w:r>
        <w:rPr>
          <w:sz w:val="20"/>
        </w:rPr>
        <w:t>Angular,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165"/>
        <w:rPr>
          <w:rFonts w:ascii="Symbol" w:hAnsi="Symbol"/>
          <w:sz w:val="20"/>
        </w:rPr>
      </w:pPr>
      <w:r>
        <w:rPr>
          <w:sz w:val="20"/>
        </w:rPr>
        <w:t>Passionate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delivering</w:t>
      </w:r>
      <w:r>
        <w:rPr>
          <w:spacing w:val="-6"/>
          <w:sz w:val="20"/>
        </w:rPr>
        <w:t xml:space="preserve"> </w:t>
      </w:r>
      <w:r>
        <w:rPr>
          <w:sz w:val="20"/>
        </w:rPr>
        <w:t>high-quality,</w:t>
      </w:r>
      <w:r>
        <w:rPr>
          <w:spacing w:val="-6"/>
          <w:sz w:val="20"/>
        </w:rPr>
        <w:t xml:space="preserve"> </w:t>
      </w:r>
      <w:r>
        <w:rPr>
          <w:sz w:val="20"/>
        </w:rPr>
        <w:t>efficient,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 teams in Agile environments.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indexing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40%.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61" w:lineRule="auto"/>
        <w:ind w:right="1221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modularity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49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7"/>
          <w:sz w:val="20"/>
        </w:rPr>
        <w:t xml:space="preserve"> </w:t>
      </w:r>
      <w:r>
        <w:rPr>
          <w:sz w:val="20"/>
        </w:rPr>
        <w:t>payloads,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latency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30%.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21"/>
        <w:ind w:left="791" w:hanging="359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caching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Redis,</w:t>
      </w:r>
      <w:r>
        <w:rPr>
          <w:spacing w:val="-6"/>
          <w:sz w:val="20"/>
        </w:rPr>
        <w:t xml:space="preserve"> </w:t>
      </w:r>
      <w:r>
        <w:rPr>
          <w:sz w:val="20"/>
        </w:rPr>
        <w:t>decreasing</w:t>
      </w:r>
      <w:r>
        <w:rPr>
          <w:spacing w:val="-4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calls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35%.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CQRS</w:t>
      </w:r>
      <w:r>
        <w:rPr>
          <w:spacing w:val="-6"/>
          <w:sz w:val="20"/>
        </w:rPr>
        <w:t xml:space="preserve"> </w:t>
      </w:r>
      <w:r>
        <w:rPr>
          <w:sz w:val="20"/>
        </w:rPr>
        <w:t>pattern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coupling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21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5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Bus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3"/>
          <w:sz w:val="20"/>
        </w:rPr>
        <w:t xml:space="preserve"> </w:t>
      </w:r>
      <w:r>
        <w:rPr>
          <w:sz w:val="20"/>
        </w:rPr>
        <w:t>and data flow efficiency.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32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throttling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prevent</w:t>
      </w:r>
      <w:r>
        <w:rPr>
          <w:spacing w:val="-2"/>
          <w:sz w:val="20"/>
        </w:rPr>
        <w:t xml:space="preserve"> </w:t>
      </w:r>
      <w:r>
        <w:rPr>
          <w:sz w:val="20"/>
        </w:rPr>
        <w:t>excessive</w:t>
      </w:r>
      <w:r>
        <w:rPr>
          <w:spacing w:val="-5"/>
          <w:sz w:val="20"/>
        </w:rPr>
        <w:t xml:space="preserve"> </w:t>
      </w:r>
      <w:r>
        <w:rPr>
          <w:sz w:val="20"/>
        </w:rPr>
        <w:t>requests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 system reliability.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xUnit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Moq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8"/>
        <w:ind w:left="791" w:hanging="359"/>
        <w:rPr>
          <w:rFonts w:ascii="Symbol" w:hAnsi="Symbol"/>
          <w:sz w:val="20"/>
        </w:rPr>
      </w:pP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Insights,</w:t>
      </w:r>
      <w:r>
        <w:rPr>
          <w:spacing w:val="-5"/>
          <w:sz w:val="20"/>
        </w:rPr>
        <w:t xml:space="preserve"> </w:t>
      </w:r>
      <w:r>
        <w:rPr>
          <w:sz w:val="20"/>
        </w:rPr>
        <w:t>Datadog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resolving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bottlenecks.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versioning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6"/>
          <w:sz w:val="20"/>
        </w:rPr>
        <w:t xml:space="preserve"> </w:t>
      </w:r>
      <w:r>
        <w:rPr>
          <w:sz w:val="20"/>
        </w:rPr>
        <w:t>backward</w:t>
      </w:r>
      <w:r>
        <w:rPr>
          <w:spacing w:val="-6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enable</w:t>
      </w:r>
      <w:r>
        <w:rPr>
          <w:spacing w:val="-6"/>
          <w:sz w:val="20"/>
        </w:rPr>
        <w:t xml:space="preserve"> </w:t>
      </w:r>
      <w:r>
        <w:rPr>
          <w:sz w:val="20"/>
        </w:rPr>
        <w:t>seamless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upgrades.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21"/>
        <w:ind w:left="791" w:hanging="359"/>
        <w:rPr>
          <w:rFonts w:ascii="Symbol" w:hAnsi="Symbol"/>
          <w:sz w:val="20"/>
        </w:rPr>
      </w:pPr>
      <w:r>
        <w:rPr>
          <w:sz w:val="20"/>
        </w:rPr>
        <w:t>Refactored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5"/>
          <w:sz w:val="20"/>
        </w:rPr>
        <w:t xml:space="preserve"> </w:t>
      </w: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applic</w:t>
      </w:r>
      <w:r>
        <w:rPr>
          <w:sz w:val="20"/>
        </w:rPr>
        <w:t>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Core,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40%.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361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dynamic,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Angular,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and engagement by 30%.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190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response time by 25%.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35%.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8"/>
        <w:ind w:left="791" w:hanging="359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DOM</w:t>
      </w:r>
      <w:r>
        <w:rPr>
          <w:spacing w:val="-6"/>
          <w:sz w:val="20"/>
        </w:rPr>
        <w:t xml:space="preserve"> </w:t>
      </w:r>
      <w:r>
        <w:rPr>
          <w:sz w:val="20"/>
        </w:rPr>
        <w:t>rendering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minimized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calls,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20%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performance.</w:t>
      </w:r>
    </w:p>
    <w:p w:rsidR="00E5348C" w:rsidRDefault="00E5348C">
      <w:pPr>
        <w:pStyle w:val="BodyText"/>
        <w:spacing w:before="218"/>
        <w:ind w:left="0" w:firstLine="0"/>
      </w:pPr>
    </w:p>
    <w:p w:rsidR="00E5348C" w:rsidRDefault="00B1779C">
      <w:pPr>
        <w:pStyle w:val="Heading1"/>
        <w:spacing w:before="0"/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:rsidR="00E5348C" w:rsidRDefault="00B1779C">
      <w:pPr>
        <w:pStyle w:val="BodyText"/>
        <w:spacing w:before="62" w:line="360" w:lineRule="auto"/>
        <w:ind w:left="72" w:right="1394" w:firstLine="0"/>
      </w:pPr>
      <w:r>
        <w:rPr>
          <w:b/>
        </w:rPr>
        <w:t>Frontend:</w:t>
      </w:r>
      <w:r>
        <w:rPr>
          <w:b/>
          <w:spacing w:val="-4"/>
        </w:rPr>
        <w:t xml:space="preserve"> </w:t>
      </w:r>
      <w:proofErr w:type="spellStart"/>
      <w:r>
        <w:t>Blazor</w:t>
      </w:r>
      <w:proofErr w:type="spellEnd"/>
      <w:r>
        <w:t>,</w:t>
      </w:r>
      <w:r>
        <w:rPr>
          <w:spacing w:val="-6"/>
        </w:rPr>
        <w:t xml:space="preserve"> </w:t>
      </w:r>
      <w:r>
        <w:t>C#,</w:t>
      </w:r>
      <w:r>
        <w:rPr>
          <w:spacing w:val="-6"/>
        </w:rPr>
        <w:t xml:space="preserve"> </w:t>
      </w:r>
      <w:r>
        <w:t>ASP.NET</w:t>
      </w:r>
      <w:r>
        <w:rPr>
          <w:spacing w:val="-6"/>
        </w:rPr>
        <w:t xml:space="preserve"> </w:t>
      </w:r>
      <w:r>
        <w:t>Core,</w:t>
      </w:r>
      <w:r>
        <w:rPr>
          <w:spacing w:val="-6"/>
        </w:rPr>
        <w:t xml:space="preserve"> </w:t>
      </w:r>
      <w:r>
        <w:t>Angular,</w:t>
      </w:r>
      <w:r>
        <w:rPr>
          <w:spacing w:val="-5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6"/>
        </w:rPr>
        <w:t xml:space="preserve"> </w:t>
      </w:r>
      <w:r>
        <w:t xml:space="preserve">TypeScript. </w:t>
      </w:r>
      <w:r>
        <w:rPr>
          <w:b/>
        </w:rPr>
        <w:t>Backend</w:t>
      </w:r>
      <w:r>
        <w:t xml:space="preserve">: ASP.NET Core Web API, REST APIs, .NET Core, Node.js, Dapper, Apache Kafka, NGINX. </w:t>
      </w:r>
      <w:r>
        <w:rPr>
          <w:b/>
        </w:rPr>
        <w:t>Databases</w:t>
      </w:r>
      <w:r>
        <w:t>: Azure SQL, MS SQL Server, MongoDB, Oracle Database.</w:t>
      </w:r>
    </w:p>
    <w:p w:rsidR="00E5348C" w:rsidRDefault="00B1779C">
      <w:pPr>
        <w:pStyle w:val="BodyText"/>
        <w:spacing w:before="1"/>
        <w:ind w:left="72" w:firstLine="0"/>
      </w:pP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</w:rPr>
        <w:t>IDE</w:t>
      </w:r>
      <w:r>
        <w:t>: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5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Studio,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DBeaver</w:t>
      </w:r>
      <w:proofErr w:type="spellEnd"/>
      <w:r>
        <w:rPr>
          <w:spacing w:val="-2"/>
        </w:rPr>
        <w:t>.</w:t>
      </w:r>
    </w:p>
    <w:p w:rsidR="00E5348C" w:rsidRDefault="00B1779C">
      <w:pPr>
        <w:pStyle w:val="BodyText"/>
        <w:spacing w:before="120" w:line="360" w:lineRule="auto"/>
        <w:ind w:left="72" w:firstLine="0"/>
      </w:pPr>
      <w:r>
        <w:rPr>
          <w:b/>
        </w:rPr>
        <w:t>Azure</w:t>
      </w:r>
      <w:r>
        <w:t>:</w:t>
      </w:r>
      <w:r>
        <w:rPr>
          <w:spacing w:val="-4"/>
        </w:rPr>
        <w:t xml:space="preserve"> </w:t>
      </w:r>
      <w:r>
        <w:t>VMs,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ACR,</w:t>
      </w:r>
      <w:r>
        <w:rPr>
          <w:spacing w:val="-5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APIM,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Bus,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Vault,</w:t>
      </w:r>
      <w:r>
        <w:rPr>
          <w:spacing w:val="-2"/>
        </w:rPr>
        <w:t xml:space="preserve"> </w:t>
      </w:r>
      <w:r>
        <w:t>Microsoft</w:t>
      </w:r>
      <w:r>
        <w:rPr>
          <w:spacing w:val="-1"/>
        </w:rPr>
        <w:t xml:space="preserve"> </w:t>
      </w:r>
      <w:proofErr w:type="spellStart"/>
      <w:r>
        <w:t>Entra</w:t>
      </w:r>
      <w:proofErr w:type="spellEnd"/>
      <w:r>
        <w:rPr>
          <w:spacing w:val="-4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Balancer,</w:t>
      </w:r>
      <w:r>
        <w:rPr>
          <w:spacing w:val="-4"/>
        </w:rPr>
        <w:t xml:space="preserve"> </w:t>
      </w:r>
      <w:r>
        <w:t>Cosmos DB, App Gateway.</w:t>
      </w:r>
    </w:p>
    <w:p w:rsidR="00E5348C" w:rsidRDefault="00B1779C">
      <w:pPr>
        <w:pStyle w:val="BodyText"/>
        <w:spacing w:before="2"/>
        <w:ind w:left="72" w:firstLine="0"/>
      </w:pPr>
      <w:r>
        <w:rPr>
          <w:b/>
        </w:rPr>
        <w:t>AWS</w:t>
      </w:r>
      <w:r>
        <w:t>:</w:t>
      </w:r>
      <w:r>
        <w:rPr>
          <w:spacing w:val="-5"/>
        </w:rPr>
        <w:t xml:space="preserve"> </w:t>
      </w:r>
      <w:r>
        <w:t>EC2,</w:t>
      </w:r>
      <w:r>
        <w:rPr>
          <w:spacing w:val="-4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SQS,</w:t>
      </w:r>
      <w:r>
        <w:rPr>
          <w:spacing w:val="-4"/>
        </w:rPr>
        <w:t xml:space="preserve"> </w:t>
      </w:r>
      <w:r>
        <w:t>VPC,</w:t>
      </w:r>
      <w:r>
        <w:rPr>
          <w:spacing w:val="-4"/>
        </w:rPr>
        <w:t xml:space="preserve"> </w:t>
      </w:r>
      <w:r>
        <w:t>SNS,</w:t>
      </w:r>
      <w:r>
        <w:rPr>
          <w:spacing w:val="-2"/>
        </w:rPr>
        <w:t xml:space="preserve"> </w:t>
      </w:r>
      <w:r>
        <w:rPr>
          <w:spacing w:val="-4"/>
        </w:rPr>
        <w:t>EBS.</w:t>
      </w:r>
    </w:p>
    <w:p w:rsidR="00E5348C" w:rsidRDefault="00B1779C">
      <w:pPr>
        <w:spacing w:before="121"/>
        <w:ind w:left="72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Orchestration</w:t>
      </w:r>
      <w:r>
        <w:rPr>
          <w:sz w:val="20"/>
        </w:rPr>
        <w:t>:</w:t>
      </w:r>
      <w:r>
        <w:rPr>
          <w:spacing w:val="34"/>
          <w:sz w:val="20"/>
        </w:rPr>
        <w:t xml:space="preserve"> </w:t>
      </w:r>
      <w:r>
        <w:rPr>
          <w:sz w:val="20"/>
        </w:rPr>
        <w:t>Docker,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Kubernetes.</w:t>
      </w:r>
    </w:p>
    <w:p w:rsidR="00E5348C" w:rsidRDefault="00B1779C">
      <w:pPr>
        <w:pStyle w:val="BodyText"/>
        <w:spacing w:before="123"/>
        <w:ind w:left="72" w:firstLine="0"/>
      </w:pPr>
      <w:r>
        <w:rPr>
          <w:b/>
        </w:rPr>
        <w:t>Architecture</w:t>
      </w:r>
      <w:r>
        <w:t>:</w:t>
      </w:r>
      <w:r>
        <w:rPr>
          <w:spacing w:val="-9"/>
        </w:rPr>
        <w:t xml:space="preserve"> </w:t>
      </w:r>
      <w:r>
        <w:t>N-Tier,</w:t>
      </w:r>
      <w:r>
        <w:rPr>
          <w:spacing w:val="-8"/>
        </w:rPr>
        <w:t xml:space="preserve"> </w:t>
      </w:r>
      <w:r>
        <w:t>Cloud-native,</w:t>
      </w:r>
      <w:r>
        <w:rPr>
          <w:spacing w:val="-9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Serverless,</w:t>
      </w:r>
      <w:r>
        <w:rPr>
          <w:spacing w:val="-8"/>
        </w:rPr>
        <w:t xml:space="preserve"> </w:t>
      </w:r>
      <w:r>
        <w:t>Event-Driven,</w:t>
      </w:r>
      <w:r>
        <w:rPr>
          <w:spacing w:val="-7"/>
        </w:rPr>
        <w:t xml:space="preserve"> </w:t>
      </w:r>
      <w:r>
        <w:t>Client/Server,</w:t>
      </w:r>
      <w:r>
        <w:rPr>
          <w:spacing w:val="-7"/>
        </w:rPr>
        <w:t xml:space="preserve"> </w:t>
      </w:r>
      <w:r>
        <w:t>SOA,</w:t>
      </w:r>
      <w:r>
        <w:rPr>
          <w:spacing w:val="-6"/>
        </w:rPr>
        <w:t xml:space="preserve"> </w:t>
      </w:r>
      <w:r>
        <w:rPr>
          <w:spacing w:val="-4"/>
        </w:rPr>
        <w:t>MVC.</w:t>
      </w:r>
    </w:p>
    <w:p w:rsidR="00E5348C" w:rsidRDefault="00B1779C">
      <w:pPr>
        <w:spacing w:before="121"/>
        <w:ind w:left="72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Boards,</w:t>
      </w:r>
      <w:r>
        <w:rPr>
          <w:spacing w:val="-2"/>
          <w:sz w:val="20"/>
        </w:rPr>
        <w:t xml:space="preserve"> </w:t>
      </w:r>
      <w:r>
        <w:rPr>
          <w:sz w:val="20"/>
        </w:rPr>
        <w:t>Git,</w:t>
      </w:r>
      <w:r>
        <w:rPr>
          <w:spacing w:val="-4"/>
          <w:sz w:val="20"/>
        </w:rPr>
        <w:t xml:space="preserve"> </w:t>
      </w:r>
      <w:r>
        <w:rPr>
          <w:sz w:val="20"/>
        </w:rPr>
        <w:t>GitHub,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DevOps.</w:t>
      </w:r>
    </w:p>
    <w:p w:rsidR="00E5348C" w:rsidRDefault="00B1779C">
      <w:pPr>
        <w:pStyle w:val="BodyText"/>
        <w:spacing w:before="123"/>
        <w:ind w:left="72" w:firstLine="0"/>
      </w:pPr>
      <w:r>
        <w:rPr>
          <w:b/>
        </w:rPr>
        <w:t>Methodologies</w:t>
      </w:r>
      <w:r>
        <w:t>:</w:t>
      </w:r>
      <w:r>
        <w:rPr>
          <w:spacing w:val="-9"/>
        </w:rPr>
        <w:t xml:space="preserve"> </w:t>
      </w:r>
      <w:r>
        <w:t>Agile,</w:t>
      </w:r>
      <w:r>
        <w:rPr>
          <w:spacing w:val="-7"/>
        </w:rPr>
        <w:t xml:space="preserve"> </w:t>
      </w:r>
      <w:r>
        <w:t>Scrum,</w:t>
      </w:r>
      <w:r>
        <w:rPr>
          <w:spacing w:val="-5"/>
        </w:rPr>
        <w:t xml:space="preserve"> </w:t>
      </w:r>
      <w:r>
        <w:t>SDLC,</w:t>
      </w:r>
      <w:r>
        <w:rPr>
          <w:spacing w:val="-9"/>
        </w:rPr>
        <w:t xml:space="preserve"> </w:t>
      </w:r>
      <w:r>
        <w:t>Test-Driven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(TDD).</w:t>
      </w:r>
    </w:p>
    <w:p w:rsidR="00E5348C" w:rsidRDefault="00E5348C">
      <w:pPr>
        <w:pStyle w:val="BodyText"/>
        <w:sectPr w:rsidR="00E5348C">
          <w:type w:val="continuous"/>
          <w:pgSz w:w="12240" w:h="15840"/>
          <w:pgMar w:top="760" w:right="1080" w:bottom="280" w:left="1080" w:header="720" w:footer="720" w:gutter="0"/>
          <w:cols w:space="720"/>
        </w:sectPr>
      </w:pPr>
    </w:p>
    <w:p w:rsidR="00E5348C" w:rsidRDefault="00B1779C">
      <w:pPr>
        <w:pStyle w:val="Heading1"/>
      </w:pPr>
      <w:r>
        <w:lastRenderedPageBreak/>
        <w:t>Work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E5348C" w:rsidRDefault="00E5348C">
      <w:pPr>
        <w:pStyle w:val="BodyText"/>
        <w:spacing w:before="14"/>
        <w:ind w:left="0" w:firstLine="0"/>
        <w:rPr>
          <w:b/>
          <w:sz w:val="24"/>
        </w:rPr>
      </w:pPr>
    </w:p>
    <w:p w:rsidR="00E5348C" w:rsidRDefault="00B1779C">
      <w:pPr>
        <w:pStyle w:val="Heading2"/>
      </w:pPr>
      <w:r>
        <w:t>UnitedHealth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Senior</w:t>
      </w:r>
      <w:r>
        <w:rPr>
          <w:spacing w:val="-8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Engineer Atlanta, GA | 7/2024 - Present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full-stack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Frameworks.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Participated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sessions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APIs.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2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5"/>
          <w:sz w:val="20"/>
        </w:rPr>
        <w:t xml:space="preserve"> </w:t>
      </w:r>
      <w:r>
        <w:rPr>
          <w:sz w:val="20"/>
        </w:rPr>
        <w:t>Functions,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9"/>
        <w:ind w:left="791" w:hanging="359"/>
        <w:rPr>
          <w:rFonts w:ascii="Symbol" w:hAnsi="Symbol"/>
          <w:sz w:val="20"/>
        </w:rPr>
      </w:pPr>
      <w:r>
        <w:rPr>
          <w:sz w:val="20"/>
        </w:rPr>
        <w:t>Implemente</w:t>
      </w:r>
      <w:r>
        <w:rPr>
          <w:sz w:val="20"/>
        </w:rPr>
        <w:t>d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end-user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support.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9"/>
        <w:ind w:left="791" w:hanging="359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Jenkins,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caching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Redis,</w:t>
      </w:r>
      <w:r>
        <w:rPr>
          <w:spacing w:val="-6"/>
          <w:sz w:val="20"/>
        </w:rPr>
        <w:t xml:space="preserve"> </w:t>
      </w:r>
      <w:r>
        <w:rPr>
          <w:sz w:val="20"/>
        </w:rPr>
        <w:t>decreasing</w:t>
      </w:r>
      <w:r>
        <w:rPr>
          <w:spacing w:val="-4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calls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35%.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CQRS</w:t>
      </w:r>
      <w:r>
        <w:rPr>
          <w:spacing w:val="-6"/>
          <w:sz w:val="20"/>
        </w:rPr>
        <w:t xml:space="preserve"> </w:t>
      </w:r>
      <w:r>
        <w:rPr>
          <w:sz w:val="20"/>
        </w:rPr>
        <w:t>pattern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coupling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2"/>
        <w:ind w:right="70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4"/>
          <w:sz w:val="20"/>
        </w:rPr>
        <w:t xml:space="preserve"> </w:t>
      </w:r>
      <w:r>
        <w:rPr>
          <w:sz w:val="20"/>
        </w:rPr>
        <w:t>mechanism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OAuth2, enhancing security compliance by 60%.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58" w:line="242" w:lineRule="auto"/>
        <w:ind w:right="31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50%.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55" w:line="261" w:lineRule="auto"/>
        <w:ind w:right="355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platform,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optimizations.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49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xUnit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Moq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21" w:line="259" w:lineRule="auto"/>
        <w:ind w:right="21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5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Bus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3"/>
          <w:sz w:val="20"/>
        </w:rPr>
        <w:t xml:space="preserve"> </w:t>
      </w:r>
      <w:r>
        <w:rPr>
          <w:sz w:val="20"/>
        </w:rPr>
        <w:t>and data flow efficiency.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61" w:lineRule="auto"/>
        <w:ind w:right="32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throttling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prevent</w:t>
      </w:r>
      <w:r>
        <w:rPr>
          <w:spacing w:val="-2"/>
          <w:sz w:val="20"/>
        </w:rPr>
        <w:t xml:space="preserve"> </w:t>
      </w:r>
      <w:r>
        <w:rPr>
          <w:sz w:val="20"/>
        </w:rPr>
        <w:t>excessive</w:t>
      </w:r>
      <w:r>
        <w:rPr>
          <w:spacing w:val="-5"/>
          <w:sz w:val="20"/>
        </w:rPr>
        <w:t xml:space="preserve"> </w:t>
      </w:r>
      <w:r>
        <w:rPr>
          <w:sz w:val="20"/>
        </w:rPr>
        <w:t>requests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 system reliability.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61" w:lineRule="auto"/>
        <w:ind w:right="580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logging</w:t>
      </w:r>
      <w:r>
        <w:rPr>
          <w:spacing w:val="-4"/>
          <w:sz w:val="20"/>
        </w:rPr>
        <w:t xml:space="preserve"> </w:t>
      </w:r>
      <w:r>
        <w:rPr>
          <w:sz w:val="20"/>
        </w:rPr>
        <w:t>mechanism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C#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fault</w:t>
      </w:r>
      <w:r>
        <w:rPr>
          <w:spacing w:val="-1"/>
          <w:sz w:val="20"/>
        </w:rPr>
        <w:t xml:space="preserve"> </w:t>
      </w:r>
      <w:r>
        <w:rPr>
          <w:sz w:val="20"/>
        </w:rPr>
        <w:t>tolerant</w:t>
      </w:r>
      <w:r>
        <w:rPr>
          <w:spacing w:val="-4"/>
          <w:sz w:val="20"/>
        </w:rPr>
        <w:t xml:space="preserve"> </w:t>
      </w:r>
      <w:r>
        <w:rPr>
          <w:sz w:val="20"/>
        </w:rPr>
        <w:t>and available for troubleshooting the issue.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49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SOLID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z w:val="20"/>
        </w:rPr>
        <w:t>flexibility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3"/>
        <w:ind w:left="791" w:hanging="359"/>
        <w:rPr>
          <w:rFonts w:ascii="Symbol" w:hAnsi="Symbol"/>
          <w:sz w:val="20"/>
        </w:rPr>
      </w:pPr>
      <w:r>
        <w:rPr>
          <w:sz w:val="20"/>
        </w:rPr>
        <w:t>Monitored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Datadog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resolving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goals.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923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normal</w:t>
      </w:r>
      <w:r>
        <w:rPr>
          <w:spacing w:val="-4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hours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off</w:t>
      </w:r>
      <w:r>
        <w:rPr>
          <w:spacing w:val="-5"/>
          <w:sz w:val="20"/>
        </w:rPr>
        <w:t xml:space="preserve"> </w:t>
      </w:r>
      <w:r>
        <w:rPr>
          <w:sz w:val="20"/>
        </w:rPr>
        <w:t>hours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rotation</w:t>
      </w:r>
      <w:r>
        <w:rPr>
          <w:spacing w:val="-5"/>
          <w:sz w:val="20"/>
        </w:rPr>
        <w:t xml:space="preserve"> </w:t>
      </w:r>
      <w:r>
        <w:rPr>
          <w:sz w:val="20"/>
        </w:rPr>
        <w:t>basis,</w:t>
      </w:r>
      <w:r>
        <w:rPr>
          <w:spacing w:val="-2"/>
          <w:sz w:val="20"/>
        </w:rPr>
        <w:t xml:space="preserve"> </w:t>
      </w:r>
      <w:r>
        <w:rPr>
          <w:sz w:val="20"/>
        </w:rPr>
        <w:t>ensuring uninterrupted service availability.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SonarQube.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planning.</w:t>
      </w:r>
    </w:p>
    <w:p w:rsidR="00E5348C" w:rsidRDefault="00E5348C">
      <w:pPr>
        <w:pStyle w:val="BodyText"/>
        <w:spacing w:before="181"/>
        <w:ind w:left="0" w:firstLine="0"/>
      </w:pPr>
    </w:p>
    <w:p w:rsidR="00E5348C" w:rsidRDefault="00B1779C">
      <w:pPr>
        <w:pStyle w:val="Heading2"/>
      </w:pPr>
      <w:r>
        <w:t>NCR</w:t>
      </w:r>
      <w:r>
        <w:rPr>
          <w:spacing w:val="-9"/>
        </w:rPr>
        <w:t xml:space="preserve"> </w:t>
      </w:r>
      <w:r>
        <w:t>Corporation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 Atlanta, GA | 5/2023 – 6/2024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Angular.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2"/>
        <w:ind w:left="791" w:hanging="35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C#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MVC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API.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develop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9"/>
        <w:ind w:left="791" w:hanging="359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6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Configured,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hosted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7"/>
          <w:sz w:val="20"/>
        </w:rPr>
        <w:t xml:space="preserve"> </w:t>
      </w:r>
      <w:r>
        <w:rPr>
          <w:sz w:val="20"/>
        </w:rPr>
        <w:t>scale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2"/>
          <w:sz w:val="20"/>
        </w:rPr>
        <w:t xml:space="preserve"> Service.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initial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40%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lazy</w:t>
      </w:r>
      <w:r>
        <w:rPr>
          <w:spacing w:val="-1"/>
          <w:sz w:val="20"/>
        </w:rPr>
        <w:t xml:space="preserve"> </w:t>
      </w:r>
      <w:r>
        <w:rPr>
          <w:sz w:val="20"/>
        </w:rPr>
        <w:t>loading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6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bundling.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rFonts w:ascii="Symbol" w:hAnsi="Symbol"/>
          <w:sz w:val="20"/>
        </w:rPr>
      </w:pPr>
      <w:r>
        <w:rPr>
          <w:sz w:val="20"/>
        </w:rPr>
        <w:t>Boosted</w:t>
      </w:r>
      <w:r>
        <w:rPr>
          <w:spacing w:val="-3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50%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 w:rsidR="00645614">
        <w:rPr>
          <w:sz w:val="20"/>
        </w:rPr>
        <w:t>Agular’s</w:t>
      </w:r>
      <w:r>
        <w:rPr>
          <w:spacing w:val="-4"/>
          <w:sz w:val="20"/>
        </w:rPr>
        <w:t xml:space="preserve"> </w:t>
      </w:r>
      <w:r>
        <w:rPr>
          <w:sz w:val="20"/>
        </w:rPr>
        <w:t>virtual</w:t>
      </w:r>
      <w:r>
        <w:rPr>
          <w:spacing w:val="-4"/>
          <w:sz w:val="20"/>
        </w:rPr>
        <w:t xml:space="preserve"> </w:t>
      </w:r>
      <w:r>
        <w:rPr>
          <w:sz w:val="20"/>
        </w:rPr>
        <w:t>scrolling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2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35%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updates.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32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limiting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throttling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prevent</w:t>
      </w:r>
      <w:r>
        <w:rPr>
          <w:spacing w:val="-2"/>
          <w:sz w:val="20"/>
        </w:rPr>
        <w:t xml:space="preserve"> </w:t>
      </w:r>
      <w:r>
        <w:rPr>
          <w:sz w:val="20"/>
        </w:rPr>
        <w:t>excessive</w:t>
      </w:r>
      <w:r>
        <w:rPr>
          <w:spacing w:val="-5"/>
          <w:sz w:val="20"/>
        </w:rPr>
        <w:t xml:space="preserve"> </w:t>
      </w:r>
      <w:r>
        <w:rPr>
          <w:sz w:val="20"/>
        </w:rPr>
        <w:t>requests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 system reliability.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xUnit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Moq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85%.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8" w:line="259" w:lineRule="auto"/>
        <w:ind w:right="1221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enhancing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modularity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567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request/response</w:t>
      </w:r>
      <w:r>
        <w:rPr>
          <w:spacing w:val="-7"/>
          <w:sz w:val="20"/>
        </w:rPr>
        <w:t xml:space="preserve"> </w:t>
      </w:r>
      <w:r>
        <w:rPr>
          <w:sz w:val="20"/>
        </w:rPr>
        <w:t>payloads,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30%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compression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data </w:t>
      </w:r>
      <w:r>
        <w:rPr>
          <w:spacing w:val="-2"/>
          <w:sz w:val="20"/>
        </w:rPr>
        <w:t>structures.</w:t>
      </w:r>
    </w:p>
    <w:p w:rsidR="00E5348C" w:rsidRDefault="00E5348C">
      <w:pPr>
        <w:pStyle w:val="ListParagraph"/>
        <w:spacing w:line="259" w:lineRule="auto"/>
        <w:rPr>
          <w:rFonts w:ascii="Symbol" w:hAnsi="Symbol"/>
          <w:sz w:val="20"/>
        </w:rPr>
        <w:sectPr w:rsidR="00E5348C">
          <w:pgSz w:w="12240" w:h="15840"/>
          <w:pgMar w:top="760" w:right="1080" w:bottom="280" w:left="1080" w:header="720" w:footer="720" w:gutter="0"/>
          <w:cols w:space="720"/>
        </w:sectPr>
      </w:pP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72"/>
        <w:ind w:left="791" w:hanging="359"/>
        <w:rPr>
          <w:rFonts w:ascii="Symbol" w:hAnsi="Symbol"/>
          <w:sz w:val="20"/>
        </w:rPr>
      </w:pPr>
      <w:r>
        <w:rPr>
          <w:sz w:val="20"/>
        </w:rPr>
        <w:lastRenderedPageBreak/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Swagger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environment.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caching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Redis,</w:t>
      </w:r>
      <w:r>
        <w:rPr>
          <w:spacing w:val="-6"/>
          <w:sz w:val="20"/>
        </w:rPr>
        <w:t xml:space="preserve"> </w:t>
      </w:r>
      <w:r>
        <w:rPr>
          <w:sz w:val="20"/>
        </w:rPr>
        <w:t>decreasing</w:t>
      </w:r>
      <w:r>
        <w:rPr>
          <w:spacing w:val="-4"/>
          <w:sz w:val="20"/>
        </w:rPr>
        <w:t xml:space="preserve"> </w:t>
      </w:r>
      <w:r>
        <w:rPr>
          <w:sz w:val="20"/>
        </w:rPr>
        <w:t>repeated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calls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response</w:t>
      </w:r>
      <w:r>
        <w:rPr>
          <w:spacing w:val="-7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35%.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/>
        <w:ind w:left="791" w:hanging="359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CQRS</w:t>
      </w:r>
      <w:r>
        <w:rPr>
          <w:spacing w:val="-6"/>
          <w:sz w:val="20"/>
        </w:rPr>
        <w:t xml:space="preserve"> </w:t>
      </w:r>
      <w:r>
        <w:rPr>
          <w:sz w:val="20"/>
        </w:rPr>
        <w:t>pattern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6"/>
          <w:sz w:val="20"/>
        </w:rPr>
        <w:t xml:space="preserve"> </w:t>
      </w:r>
      <w:r>
        <w:rPr>
          <w:sz w:val="20"/>
        </w:rPr>
        <w:t>coupling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21" w:line="259" w:lineRule="auto"/>
        <w:ind w:right="21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5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Bus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3"/>
          <w:sz w:val="20"/>
        </w:rPr>
        <w:t xml:space="preserve"> </w:t>
      </w:r>
      <w:r>
        <w:rPr>
          <w:sz w:val="20"/>
        </w:rPr>
        <w:t>and da</w:t>
      </w:r>
      <w:r>
        <w:rPr>
          <w:sz w:val="20"/>
        </w:rPr>
        <w:t>ta flow efficiency.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efficient,</w:t>
      </w:r>
      <w:r>
        <w:rPr>
          <w:spacing w:val="-7"/>
          <w:sz w:val="20"/>
        </w:rPr>
        <w:t xml:space="preserve"> </w:t>
      </w:r>
      <w:r>
        <w:rPr>
          <w:sz w:val="20"/>
        </w:rPr>
        <w:t>reusable,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well-documented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solutions.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6" w:lineRule="auto"/>
        <w:ind w:right="357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applied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coding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practices,</w:t>
      </w:r>
      <w:r>
        <w:rPr>
          <w:spacing w:val="-5"/>
          <w:sz w:val="20"/>
        </w:rPr>
        <w:t xml:space="preserve"> </w:t>
      </w:r>
      <w:r>
        <w:rPr>
          <w:sz w:val="20"/>
        </w:rPr>
        <w:t>standards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checklists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during development, deployment phases to ensure the deliverables are resilient, compliant, and secure</w:t>
      </w:r>
    </w:p>
    <w:p w:rsidR="00E5348C" w:rsidRDefault="00B1779C">
      <w:pPr>
        <w:pStyle w:val="Heading2"/>
        <w:spacing w:before="164"/>
        <w:ind w:right="4790"/>
      </w:pPr>
      <w:r>
        <w:t>Hitachi</w:t>
      </w:r>
      <w:r>
        <w:rPr>
          <w:spacing w:val="-8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America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 Atlanta, GA | 8/2022 – 4/2023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stack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Core,</w:t>
      </w:r>
      <w:r>
        <w:rPr>
          <w:spacing w:val="-5"/>
          <w:sz w:val="20"/>
        </w:rPr>
        <w:t xml:space="preserve"> </w:t>
      </w:r>
      <w:r>
        <w:rPr>
          <w:sz w:val="20"/>
        </w:rPr>
        <w:t>C#,</w:t>
      </w:r>
      <w:r>
        <w:rPr>
          <w:spacing w:val="-5"/>
          <w:sz w:val="20"/>
        </w:rPr>
        <w:t xml:space="preserve"> </w:t>
      </w:r>
      <w:r>
        <w:rPr>
          <w:sz w:val="20"/>
        </w:rPr>
        <w:t>Angular,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/>
        <w:ind w:right="681"/>
        <w:rPr>
          <w:rFonts w:ascii="Symbol" w:hAnsi="Symbol"/>
          <w:sz w:val="20"/>
        </w:rPr>
      </w:pPr>
      <w:r>
        <w:rPr>
          <w:sz w:val="20"/>
        </w:rPr>
        <w:t>Accelerated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serverless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PaaS</w:t>
      </w:r>
      <w:r>
        <w:rPr>
          <w:spacing w:val="-6"/>
          <w:sz w:val="20"/>
        </w:rPr>
        <w:t xml:space="preserve"> </w:t>
      </w:r>
      <w:r>
        <w:rPr>
          <w:sz w:val="20"/>
        </w:rPr>
        <w:t>offerings, helped client high return on investment and low 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/>
        <w:ind w:right="333"/>
        <w:rPr>
          <w:rFonts w:ascii="Symbol" w:hAnsi="Symbol"/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debugging,</w:t>
      </w:r>
      <w:r>
        <w:rPr>
          <w:spacing w:val="-5"/>
          <w:sz w:val="20"/>
        </w:rPr>
        <w:t xml:space="preserve"> </w:t>
      </w:r>
      <w:r>
        <w:rPr>
          <w:sz w:val="20"/>
        </w:rPr>
        <w:t>resolving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minimizing</w:t>
      </w:r>
      <w:r>
        <w:rPr>
          <w:spacing w:val="-4"/>
          <w:sz w:val="20"/>
        </w:rPr>
        <w:t xml:space="preserve"> </w:t>
      </w:r>
      <w:r>
        <w:rPr>
          <w:sz w:val="20"/>
        </w:rPr>
        <w:t>downtime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impact on end-users.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ind w:right="389"/>
        <w:rPr>
          <w:rFonts w:ascii="Symbol" w:hAnsi="Symbol"/>
          <w:sz w:val="20"/>
        </w:rPr>
      </w:pPr>
      <w:r>
        <w:rPr>
          <w:sz w:val="20"/>
        </w:rPr>
        <w:t>Decreased</w:t>
      </w:r>
      <w:r>
        <w:rPr>
          <w:spacing w:val="-4"/>
          <w:sz w:val="20"/>
        </w:rPr>
        <w:t xml:space="preserve"> </w:t>
      </w:r>
      <w:r>
        <w:rPr>
          <w:sz w:val="20"/>
        </w:rPr>
        <w:t>bundle</w:t>
      </w:r>
      <w:r>
        <w:rPr>
          <w:spacing w:val="-5"/>
          <w:sz w:val="20"/>
        </w:rPr>
        <w:t xml:space="preserve"> </w:t>
      </w:r>
      <w:r>
        <w:rPr>
          <w:sz w:val="20"/>
        </w:rPr>
        <w:t>size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45%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removal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unused</w:t>
      </w:r>
      <w:r>
        <w:rPr>
          <w:spacing w:val="-4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 using code splitting and tree shaking.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ind w:right="899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re-renders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debugging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50%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 applications using NgRx store optimization.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intelligent</w:t>
      </w:r>
      <w:r>
        <w:rPr>
          <w:spacing w:val="-5"/>
          <w:sz w:val="20"/>
        </w:rPr>
        <w:t xml:space="preserve"> </w:t>
      </w:r>
      <w:r>
        <w:rPr>
          <w:sz w:val="20"/>
        </w:rPr>
        <w:t>preloading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page</w:t>
      </w:r>
      <w:r>
        <w:rPr>
          <w:spacing w:val="-6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perceived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70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robust</w:t>
      </w:r>
      <w:r>
        <w:rPr>
          <w:spacing w:val="-6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</w:t>
      </w:r>
      <w:r>
        <w:rPr>
          <w:sz w:val="20"/>
        </w:rPr>
        <w:t>horization</w:t>
      </w:r>
      <w:r>
        <w:rPr>
          <w:spacing w:val="-4"/>
          <w:sz w:val="20"/>
        </w:rPr>
        <w:t xml:space="preserve"> </w:t>
      </w:r>
      <w:r>
        <w:rPr>
          <w:sz w:val="20"/>
        </w:rPr>
        <w:t>mechanism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OAuth2, enhancing security compliance by 60%.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31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microservices-based</w:t>
      </w:r>
      <w:r>
        <w:rPr>
          <w:spacing w:val="-2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50%.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Achieved</w:t>
      </w:r>
      <w:r>
        <w:rPr>
          <w:spacing w:val="-4"/>
          <w:sz w:val="20"/>
        </w:rPr>
        <w:t xml:space="preserve"> </w:t>
      </w:r>
      <w:r>
        <w:rPr>
          <w:sz w:val="20"/>
        </w:rPr>
        <w:t>20%</w:t>
      </w:r>
      <w:r>
        <w:rPr>
          <w:spacing w:val="-7"/>
          <w:sz w:val="20"/>
        </w:rPr>
        <w:t xml:space="preserve"> </w:t>
      </w:r>
      <w:r>
        <w:rPr>
          <w:sz w:val="20"/>
        </w:rPr>
        <w:t>increase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techniques.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8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Auth</w:t>
      </w:r>
      <w:r>
        <w:rPr>
          <w:spacing w:val="-3"/>
          <w:sz w:val="20"/>
        </w:rPr>
        <w:t xml:space="preserve"> </w:t>
      </w:r>
      <w:r>
        <w:rPr>
          <w:sz w:val="20"/>
        </w:rPr>
        <w:t>Token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OpenID</w:t>
      </w:r>
      <w:r>
        <w:rPr>
          <w:spacing w:val="-6"/>
          <w:sz w:val="20"/>
        </w:rPr>
        <w:t xml:space="preserve"> </w:t>
      </w:r>
      <w:r>
        <w:rPr>
          <w:sz w:val="20"/>
        </w:rPr>
        <w:t>Connect,</w:t>
      </w:r>
      <w:r>
        <w:rPr>
          <w:spacing w:val="-3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Token,</w:t>
      </w:r>
      <w:r>
        <w:rPr>
          <w:spacing w:val="-3"/>
          <w:sz w:val="20"/>
        </w:rPr>
        <w:t xml:space="preserve"> </w:t>
      </w:r>
      <w:r>
        <w:rPr>
          <w:sz w:val="20"/>
        </w:rPr>
        <w:t>OAuth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2.0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81"/>
        <w:rPr>
          <w:rFonts w:ascii="Symbol" w:hAnsi="Symbol"/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Jasmine,</w:t>
      </w:r>
      <w:r>
        <w:rPr>
          <w:spacing w:val="-5"/>
          <w:sz w:val="20"/>
        </w:rPr>
        <w:t xml:space="preserve"> </w:t>
      </w:r>
      <w:r>
        <w:rPr>
          <w:sz w:val="20"/>
        </w:rPr>
        <w:t>Karma,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Cypress,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test coverage to 90%.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355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platform,</w:t>
      </w:r>
      <w:r>
        <w:rPr>
          <w:spacing w:val="-2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25%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optimizations.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6" w:lineRule="auto"/>
        <w:ind w:right="408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views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T-SQL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redundancy</w:t>
      </w:r>
      <w:r>
        <w:rPr>
          <w:spacing w:val="-4"/>
          <w:sz w:val="20"/>
        </w:rPr>
        <w:t xml:space="preserve"> </w:t>
      </w:r>
      <w:r>
        <w:rPr>
          <w:sz w:val="20"/>
        </w:rPr>
        <w:t>and improve performance of data operations</w:t>
      </w:r>
      <w:r>
        <w:rPr>
          <w:sz w:val="20"/>
        </w:rPr>
        <w:t>.</w:t>
      </w:r>
    </w:p>
    <w:p w:rsidR="00E5348C" w:rsidRDefault="00E5348C">
      <w:pPr>
        <w:pStyle w:val="BodyText"/>
        <w:spacing w:before="163"/>
        <w:ind w:left="0" w:firstLine="0"/>
      </w:pPr>
    </w:p>
    <w:p w:rsidR="00E5348C" w:rsidRDefault="00B1779C">
      <w:pPr>
        <w:pStyle w:val="Heading2"/>
      </w:pPr>
      <w:r>
        <w:t>Fiserv</w:t>
      </w:r>
      <w:r>
        <w:rPr>
          <w:spacing w:val="-8"/>
        </w:rPr>
        <w:t xml:space="preserve"> </w:t>
      </w:r>
      <w:r>
        <w:t>Inc.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Engineer Atlanta, GA | 11/2020 – 7/2022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Angular,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centric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interfaces.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MVC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NGINX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IIS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7"/>
          <w:sz w:val="20"/>
        </w:rPr>
        <w:t xml:space="preserve"> </w:t>
      </w:r>
      <w:r>
        <w:rPr>
          <w:sz w:val="20"/>
        </w:rPr>
        <w:t>practices,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vulnerabilities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security.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35%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updates.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Decreased</w:t>
      </w:r>
      <w:r>
        <w:rPr>
          <w:spacing w:val="-5"/>
          <w:sz w:val="20"/>
        </w:rPr>
        <w:t xml:space="preserve"> </w:t>
      </w:r>
      <w:r>
        <w:rPr>
          <w:sz w:val="20"/>
        </w:rPr>
        <w:t>bundle</w:t>
      </w:r>
      <w:r>
        <w:rPr>
          <w:spacing w:val="-6"/>
          <w:sz w:val="20"/>
        </w:rPr>
        <w:t xml:space="preserve"> </w:t>
      </w:r>
      <w:r>
        <w:rPr>
          <w:sz w:val="20"/>
        </w:rPr>
        <w:t>size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45%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removal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unused</w:t>
      </w:r>
      <w:r>
        <w:rPr>
          <w:spacing w:val="-5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optimization.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59" w:lineRule="auto"/>
        <w:ind w:right="84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sz w:val="20"/>
        </w:rPr>
        <w:t>Angular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1"/>
          <w:sz w:val="20"/>
        </w:rPr>
        <w:t xml:space="preserve"> </w:t>
      </w:r>
      <w:r>
        <w:rPr>
          <w:sz w:val="20"/>
        </w:rPr>
        <w:t>lazy</w:t>
      </w:r>
      <w:r>
        <w:rPr>
          <w:spacing w:val="-7"/>
          <w:sz w:val="20"/>
        </w:rPr>
        <w:t xml:space="preserve"> </w:t>
      </w:r>
      <w:r>
        <w:rPr>
          <w:sz w:val="20"/>
        </w:rPr>
        <w:t>loading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 w:rsidR="00645614">
        <w:rPr>
          <w:sz w:val="20"/>
        </w:rPr>
        <w:t>On Push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detection,</w:t>
      </w:r>
      <w:r>
        <w:rPr>
          <w:spacing w:val="-9"/>
          <w:sz w:val="20"/>
        </w:rPr>
        <w:t xml:space="preserve"> </w:t>
      </w:r>
      <w:r>
        <w:rPr>
          <w:sz w:val="20"/>
        </w:rPr>
        <w:t>reducing load times by 40%.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xUnit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Moq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coverage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85%.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19" w:line="259" w:lineRule="auto"/>
        <w:ind w:right="84"/>
        <w:rPr>
          <w:rFonts w:ascii="Symbol" w:hAnsi="Symbol"/>
          <w:sz w:val="20"/>
        </w:rPr>
      </w:pPr>
      <w:r>
        <w:rPr>
          <w:sz w:val="20"/>
        </w:rPr>
        <w:t>Implemented state management using NgRx, improving application scalability and reducing debugging time by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50%.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4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SOLID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z w:val="20"/>
        </w:rPr>
        <w:t>flexibility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9" w:line="255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Accelerated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performance,</w:t>
      </w:r>
      <w:r>
        <w:rPr>
          <w:spacing w:val="-4"/>
          <w:sz w:val="20"/>
        </w:rPr>
        <w:t xml:space="preserve"> </w:t>
      </w:r>
      <w:r>
        <w:rPr>
          <w:sz w:val="20"/>
        </w:rPr>
        <w:t>throughput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4"/>
          <w:sz w:val="20"/>
        </w:rPr>
        <w:t xml:space="preserve"> </w:t>
      </w:r>
      <w:r>
        <w:rPr>
          <w:sz w:val="20"/>
        </w:rPr>
        <w:t>Bus</w:t>
      </w:r>
      <w:r>
        <w:rPr>
          <w:spacing w:val="-4"/>
          <w:sz w:val="20"/>
        </w:rPr>
        <w:t xml:space="preserve"> </w:t>
      </w:r>
      <w:r>
        <w:rPr>
          <w:sz w:val="20"/>
        </w:rPr>
        <w:t>Topics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processing.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line="242" w:lineRule="auto"/>
        <w:ind w:right="506"/>
        <w:rPr>
          <w:rFonts w:ascii="Symbol" w:hAnsi="Symbol"/>
          <w:sz w:val="20"/>
        </w:rPr>
      </w:pPr>
      <w:r>
        <w:rPr>
          <w:sz w:val="20"/>
        </w:rPr>
        <w:t>Hosted</w:t>
      </w:r>
      <w:r>
        <w:rPr>
          <w:spacing w:val="-5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5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Service,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Gateway,</w:t>
      </w:r>
      <w:r>
        <w:rPr>
          <w:spacing w:val="-5"/>
          <w:sz w:val="20"/>
        </w:rPr>
        <w:t xml:space="preserve"> </w:t>
      </w:r>
      <w:r>
        <w:rPr>
          <w:sz w:val="20"/>
        </w:rPr>
        <w:t>ACR,</w:t>
      </w:r>
      <w:r>
        <w:rPr>
          <w:spacing w:val="-5"/>
          <w:sz w:val="20"/>
        </w:rPr>
        <w:t xml:space="preserve"> </w:t>
      </w:r>
      <w:r>
        <w:rPr>
          <w:sz w:val="20"/>
        </w:rPr>
        <w:t>APIM platform for high performa</w:t>
      </w:r>
      <w:r>
        <w:rPr>
          <w:sz w:val="20"/>
        </w:rPr>
        <w:t>nce, availability, security and scalability.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55"/>
        <w:ind w:right="674"/>
        <w:rPr>
          <w:rFonts w:ascii="Symbol" w:hAnsi="Symbol"/>
          <w:sz w:val="20"/>
        </w:rPr>
      </w:pPr>
      <w:r>
        <w:rPr>
          <w:sz w:val="20"/>
        </w:rPr>
        <w:t>Followed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5"/>
          <w:sz w:val="20"/>
        </w:rPr>
        <w:t xml:space="preserve"> </w:t>
      </w:r>
      <w:r>
        <w:rPr>
          <w:sz w:val="20"/>
        </w:rPr>
        <w:t>practices,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checklists</w:t>
      </w:r>
      <w:r>
        <w:rPr>
          <w:spacing w:val="-4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during development, deployment phases to ensure deliverables are resilient, compliant, and secure.</w:t>
      </w:r>
    </w:p>
    <w:p w:rsidR="00E5348C" w:rsidRDefault="00E5348C">
      <w:pPr>
        <w:pStyle w:val="ListParagraph"/>
        <w:rPr>
          <w:rFonts w:ascii="Symbol" w:hAnsi="Symbol"/>
          <w:sz w:val="20"/>
        </w:rPr>
        <w:sectPr w:rsidR="00E5348C">
          <w:pgSz w:w="12240" w:h="15840"/>
          <w:pgMar w:top="720" w:right="1080" w:bottom="280" w:left="1080" w:header="720" w:footer="720" w:gutter="0"/>
          <w:cols w:space="720"/>
        </w:sectPr>
      </w:pPr>
    </w:p>
    <w:p w:rsidR="00E5348C" w:rsidRDefault="00B1779C">
      <w:pPr>
        <w:pStyle w:val="Heading2"/>
        <w:spacing w:before="33"/>
        <w:ind w:right="6441"/>
      </w:pPr>
      <w:r>
        <w:lastRenderedPageBreak/>
        <w:t>AT&amp;T</w:t>
      </w:r>
      <w:r>
        <w:rPr>
          <w:spacing w:val="-7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Inc.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Engineer Atlanta, GA | 12/2019 – 8/2020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active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5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Angular.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2"/>
        <w:ind w:right="117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JWT-based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acce</w:t>
      </w:r>
      <w:r>
        <w:rPr>
          <w:sz w:val="20"/>
        </w:rPr>
        <w:t>ss</w:t>
      </w:r>
      <w:r>
        <w:rPr>
          <w:spacing w:val="-3"/>
          <w:sz w:val="20"/>
        </w:rPr>
        <w:t xml:space="preserve"> </w:t>
      </w:r>
      <w:r>
        <w:rPr>
          <w:sz w:val="20"/>
        </w:rPr>
        <w:t>control, ensuring data protection.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8"/>
        <w:ind w:left="791" w:hanging="359"/>
        <w:rPr>
          <w:rFonts w:ascii="Symbol" w:hAnsi="Symbol"/>
          <w:sz w:val="20"/>
        </w:rPr>
      </w:pPr>
      <w:r>
        <w:rPr>
          <w:sz w:val="20"/>
        </w:rPr>
        <w:t>Reduced</w:t>
      </w:r>
      <w:r>
        <w:rPr>
          <w:spacing w:val="-2"/>
          <w:sz w:val="20"/>
        </w:rPr>
        <w:t xml:space="preserve"> </w:t>
      </w:r>
      <w:r>
        <w:rPr>
          <w:sz w:val="20"/>
        </w:rPr>
        <w:t>bundle</w:t>
      </w:r>
      <w:r>
        <w:rPr>
          <w:spacing w:val="-5"/>
          <w:sz w:val="20"/>
        </w:rPr>
        <w:t xml:space="preserve"> </w:t>
      </w:r>
      <w:r>
        <w:rPr>
          <w:sz w:val="20"/>
        </w:rPr>
        <w:t>size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40%</w:t>
      </w:r>
      <w:r>
        <w:rPr>
          <w:spacing w:val="-5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tree</w:t>
      </w:r>
      <w:r>
        <w:rPr>
          <w:spacing w:val="-4"/>
          <w:sz w:val="20"/>
        </w:rPr>
        <w:t xml:space="preserve"> </w:t>
      </w:r>
      <w:r>
        <w:rPr>
          <w:sz w:val="20"/>
        </w:rPr>
        <w:t>shaking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splitting.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2"/>
        <w:ind w:right="347"/>
        <w:rPr>
          <w:rFonts w:ascii="Symbol" w:hAnsi="Symbol"/>
          <w:sz w:val="20"/>
        </w:rPr>
      </w:pPr>
      <w:r>
        <w:rPr>
          <w:sz w:val="20"/>
        </w:rPr>
        <w:t>Accelerated</w:t>
      </w:r>
      <w:r>
        <w:rPr>
          <w:spacing w:val="-3"/>
          <w:sz w:val="20"/>
        </w:rPr>
        <w:t xml:space="preserve"> </w:t>
      </w:r>
      <w:r>
        <w:rPr>
          <w:sz w:val="20"/>
        </w:rPr>
        <w:t>Modern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serverless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5"/>
          <w:sz w:val="20"/>
        </w:rPr>
        <w:t xml:space="preserve"> </w:t>
      </w:r>
      <w:r>
        <w:rPr>
          <w:sz w:val="20"/>
        </w:rPr>
        <w:t>from Azure PaaS offerings, for high availability, securable, scalable and low 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/>
        <w:ind w:right="289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queries,</w:t>
      </w:r>
      <w:r>
        <w:rPr>
          <w:spacing w:val="-5"/>
          <w:sz w:val="20"/>
        </w:rPr>
        <w:t xml:space="preserve"> </w:t>
      </w:r>
      <w:r>
        <w:rPr>
          <w:sz w:val="20"/>
        </w:rPr>
        <w:t>triggers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views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availability and scalability.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8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efficien</w:t>
      </w:r>
      <w:r>
        <w:rPr>
          <w:sz w:val="20"/>
        </w:rPr>
        <w:t>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solutions.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2"/>
        <w:ind w:right="308"/>
        <w:rPr>
          <w:rFonts w:ascii="Symbol" w:hAnsi="Symbol"/>
          <w:sz w:val="20"/>
        </w:rPr>
      </w:pPr>
      <w:r>
        <w:rPr>
          <w:sz w:val="20"/>
        </w:rPr>
        <w:t>Designed,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Angular,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z w:val="20"/>
        </w:rPr>
        <w:t>scale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deployments, using Docker, ACR, and AKS cluster for high availability and resiliency.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Developed,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microservices.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2"/>
        <w:ind w:left="791" w:hanging="359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clear,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E5348C" w:rsidRDefault="00B1779C">
      <w:pPr>
        <w:pStyle w:val="Heading2"/>
        <w:spacing w:before="243"/>
        <w:ind w:right="4790"/>
      </w:pPr>
      <w:proofErr w:type="spellStart"/>
      <w:r>
        <w:t>Herschend</w:t>
      </w:r>
      <w:proofErr w:type="spellEnd"/>
      <w:r>
        <w:rPr>
          <w:spacing w:val="-6"/>
        </w:rPr>
        <w:t xml:space="preserve"> </w:t>
      </w:r>
      <w:r>
        <w:t>Family</w:t>
      </w:r>
      <w:r>
        <w:rPr>
          <w:spacing w:val="-9"/>
        </w:rPr>
        <w:t xml:space="preserve"> </w:t>
      </w:r>
      <w:r>
        <w:t>Entertainment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 Atlanta, GA | 5/2018 – 8/2019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1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SQL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59"/>
        <w:ind w:right="489"/>
        <w:rPr>
          <w:rFonts w:ascii="Symbol" w:hAnsi="Symbol"/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modern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React.js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hosted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App Service for seamless Scalability, Availability, Secure CI/CD deployments.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1"/>
        <w:ind w:right="495"/>
        <w:rPr>
          <w:rFonts w:ascii="Symbol" w:hAnsi="Symbol"/>
          <w:sz w:val="20"/>
        </w:rPr>
      </w:pP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initial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speed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60%,</w:t>
      </w:r>
      <w:r>
        <w:rPr>
          <w:spacing w:val="-2"/>
          <w:sz w:val="20"/>
        </w:rPr>
        <w:t xml:space="preserve"> </w:t>
      </w:r>
      <w:r>
        <w:rPr>
          <w:sz w:val="20"/>
        </w:rPr>
        <w:t>boosting</w:t>
      </w:r>
      <w:r>
        <w:rPr>
          <w:spacing w:val="-4"/>
          <w:sz w:val="20"/>
        </w:rPr>
        <w:t xml:space="preserve"> </w:t>
      </w:r>
      <w:r>
        <w:rPr>
          <w:sz w:val="20"/>
        </w:rPr>
        <w:t>SEO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4"/>
          <w:sz w:val="20"/>
        </w:rPr>
        <w:t xml:space="preserve"> </w:t>
      </w:r>
      <w:r>
        <w:rPr>
          <w:sz w:val="20"/>
        </w:rPr>
        <w:t>rendering</w:t>
      </w:r>
      <w:r>
        <w:rPr>
          <w:spacing w:val="-2"/>
          <w:sz w:val="20"/>
        </w:rPr>
        <w:t xml:space="preserve"> </w:t>
      </w:r>
      <w:r>
        <w:rPr>
          <w:sz w:val="20"/>
        </w:rPr>
        <w:t>with Angular Universal.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r>
        <w:rPr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C#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easier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maintenance.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9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Auth</w:t>
      </w:r>
      <w:r>
        <w:rPr>
          <w:spacing w:val="-3"/>
          <w:sz w:val="20"/>
        </w:rPr>
        <w:t xml:space="preserve"> </w:t>
      </w:r>
      <w:r>
        <w:rPr>
          <w:sz w:val="20"/>
        </w:rPr>
        <w:t>Token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REST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OpenID</w:t>
      </w:r>
      <w:r>
        <w:rPr>
          <w:spacing w:val="-6"/>
          <w:sz w:val="20"/>
        </w:rPr>
        <w:t xml:space="preserve"> </w:t>
      </w:r>
      <w:r>
        <w:rPr>
          <w:sz w:val="20"/>
        </w:rPr>
        <w:t>Connect,</w:t>
      </w:r>
      <w:r>
        <w:rPr>
          <w:spacing w:val="-3"/>
          <w:sz w:val="20"/>
        </w:rPr>
        <w:t xml:space="preserve"> </w:t>
      </w:r>
      <w:r>
        <w:rPr>
          <w:sz w:val="20"/>
        </w:rPr>
        <w:t>JWT</w:t>
      </w:r>
      <w:r>
        <w:rPr>
          <w:spacing w:val="-7"/>
          <w:sz w:val="20"/>
        </w:rPr>
        <w:t xml:space="preserve"> </w:t>
      </w:r>
      <w:r>
        <w:rPr>
          <w:sz w:val="20"/>
        </w:rPr>
        <w:t>Token,</w:t>
      </w:r>
      <w:r>
        <w:rPr>
          <w:spacing w:val="-3"/>
          <w:sz w:val="20"/>
        </w:rPr>
        <w:t xml:space="preserve"> </w:t>
      </w:r>
      <w:r>
        <w:rPr>
          <w:sz w:val="20"/>
        </w:rPr>
        <w:t>OAuth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2.0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SOLID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5"/>
          <w:sz w:val="20"/>
        </w:rPr>
        <w:t xml:space="preserve"> </w:t>
      </w:r>
      <w:r>
        <w:rPr>
          <w:sz w:val="20"/>
        </w:rPr>
        <w:t>flexibility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 w:line="242" w:lineRule="auto"/>
        <w:ind w:right="201"/>
        <w:rPr>
          <w:rFonts w:ascii="Symbol" w:hAnsi="Symbol"/>
          <w:sz w:val="20"/>
        </w:rPr>
      </w:pPr>
      <w:r>
        <w:rPr>
          <w:sz w:val="20"/>
        </w:rPr>
        <w:t>Regularly</w:t>
      </w:r>
      <w:r>
        <w:rPr>
          <w:spacing w:val="-5"/>
          <w:sz w:val="20"/>
        </w:rPr>
        <w:t xml:space="preserve"> </w:t>
      </w:r>
      <w:r>
        <w:rPr>
          <w:sz w:val="20"/>
        </w:rPr>
        <w:t>analyzed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Chrome</w:t>
      </w:r>
      <w:r>
        <w:rPr>
          <w:spacing w:val="-4"/>
          <w:sz w:val="20"/>
        </w:rPr>
        <w:t xml:space="preserve"> </w:t>
      </w:r>
      <w:r>
        <w:rPr>
          <w:sz w:val="20"/>
        </w:rPr>
        <w:t>Developer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Angular</w:t>
      </w:r>
      <w:r>
        <w:rPr>
          <w:spacing w:val="-7"/>
          <w:sz w:val="20"/>
        </w:rPr>
        <w:t xml:space="preserve"> </w:t>
      </w:r>
      <w:r>
        <w:rPr>
          <w:sz w:val="20"/>
        </w:rPr>
        <w:t>Profiler,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issues by 30%.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5"/>
        <w:ind w:left="791" w:hanging="359"/>
        <w:rPr>
          <w:rFonts w:ascii="Symbol" w:hAnsi="Symbol"/>
          <w:sz w:val="20"/>
        </w:rPr>
      </w:pPr>
      <w:r>
        <w:rPr>
          <w:sz w:val="20"/>
        </w:rPr>
        <w:t>Avoided</w:t>
      </w:r>
      <w:r>
        <w:rPr>
          <w:spacing w:val="-4"/>
          <w:sz w:val="20"/>
        </w:rPr>
        <w:t xml:space="preserve"> </w:t>
      </w:r>
      <w:r>
        <w:rPr>
          <w:sz w:val="20"/>
        </w:rPr>
        <w:t>excessive</w:t>
      </w:r>
      <w:r>
        <w:rPr>
          <w:spacing w:val="-6"/>
          <w:sz w:val="20"/>
        </w:rPr>
        <w:t xml:space="preserve"> </w:t>
      </w:r>
      <w:r>
        <w:rPr>
          <w:sz w:val="20"/>
        </w:rPr>
        <w:t>DOM</w:t>
      </w:r>
      <w:r>
        <w:rPr>
          <w:spacing w:val="-7"/>
          <w:sz w:val="20"/>
        </w:rPr>
        <w:t xml:space="preserve"> </w:t>
      </w:r>
      <w:r>
        <w:rPr>
          <w:sz w:val="20"/>
        </w:rPr>
        <w:t>updates,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memory</w:t>
      </w:r>
      <w:r>
        <w:rPr>
          <w:spacing w:val="-5"/>
          <w:sz w:val="20"/>
        </w:rPr>
        <w:t xml:space="preserve"> </w:t>
      </w:r>
      <w:r>
        <w:rPr>
          <w:sz w:val="20"/>
        </w:rPr>
        <w:t>footprint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runtime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performance.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60" w:line="242" w:lineRule="auto"/>
        <w:ind w:right="554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 w:rsidR="00F87E65">
        <w:rPr>
          <w:sz w:val="20"/>
        </w:rPr>
        <w:t>NUnit</w:t>
      </w:r>
      <w:r>
        <w:rPr>
          <w:spacing w:val="-1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1"/>
          <w:sz w:val="20"/>
        </w:rPr>
        <w:t xml:space="preserve"> </w:t>
      </w:r>
      <w:r>
        <w:rPr>
          <w:sz w:val="20"/>
        </w:rPr>
        <w:t>to ensure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coverage</w:t>
      </w:r>
      <w:r>
        <w:rPr>
          <w:spacing w:val="-5"/>
          <w:sz w:val="20"/>
        </w:rPr>
        <w:t xml:space="preserve"> </w:t>
      </w:r>
      <w:r>
        <w:rPr>
          <w:sz w:val="20"/>
        </w:rPr>
        <w:t>and unit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2"/>
          <w:sz w:val="20"/>
        </w:rPr>
        <w:t xml:space="preserve"> </w:t>
      </w:r>
      <w:r>
        <w:rPr>
          <w:sz w:val="20"/>
        </w:rPr>
        <w:t>are validated at development phase and reduce the complexity during later phases.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55"/>
        <w:ind w:left="791" w:hanging="359"/>
        <w:rPr>
          <w:rFonts w:ascii="Symbol" w:hAnsi="Symbol"/>
          <w:sz w:val="20"/>
        </w:rPr>
      </w:pPr>
      <w:r>
        <w:rPr>
          <w:sz w:val="20"/>
        </w:rPr>
        <w:t>Supervised</w:t>
      </w:r>
      <w:r>
        <w:rPr>
          <w:spacing w:val="-7"/>
          <w:sz w:val="20"/>
        </w:rPr>
        <w:t xml:space="preserve"> </w:t>
      </w:r>
      <w:r>
        <w:rPr>
          <w:sz w:val="20"/>
        </w:rPr>
        <w:t>Offshore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enhancements.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Mentored</w:t>
      </w:r>
      <w:r>
        <w:rPr>
          <w:spacing w:val="-5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engineers,</w:t>
      </w:r>
      <w:r>
        <w:rPr>
          <w:spacing w:val="-4"/>
          <w:sz w:val="20"/>
        </w:rPr>
        <w:t xml:space="preserve"> </w:t>
      </w:r>
      <w:r>
        <w:rPr>
          <w:sz w:val="20"/>
        </w:rPr>
        <w:t>fostering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culture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growth.</w:t>
      </w:r>
    </w:p>
    <w:p w:rsidR="00E5348C" w:rsidRDefault="00E5348C">
      <w:pPr>
        <w:pStyle w:val="BodyText"/>
        <w:ind w:left="0" w:firstLine="0"/>
      </w:pPr>
    </w:p>
    <w:p w:rsidR="00E5348C" w:rsidRDefault="00E5348C">
      <w:pPr>
        <w:pStyle w:val="BodyText"/>
        <w:spacing w:before="61"/>
        <w:ind w:left="0" w:firstLine="0"/>
      </w:pPr>
    </w:p>
    <w:p w:rsidR="00E5348C" w:rsidRDefault="00B1779C">
      <w:pPr>
        <w:pStyle w:val="Heading2"/>
        <w:spacing w:before="1"/>
      </w:pPr>
      <w:r>
        <w:t>Cox</w:t>
      </w:r>
      <w:r>
        <w:rPr>
          <w:spacing w:val="-8"/>
        </w:rPr>
        <w:t xml:space="preserve"> </w:t>
      </w:r>
      <w:r>
        <w:t>Automotive</w:t>
      </w:r>
      <w:r>
        <w:rPr>
          <w:spacing w:val="-8"/>
        </w:rPr>
        <w:t xml:space="preserve"> </w:t>
      </w:r>
      <w:r>
        <w:t>Inc.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Seni</w:t>
      </w:r>
      <w:r>
        <w:t>or</w:t>
      </w:r>
      <w:r>
        <w:rPr>
          <w:spacing w:val="-6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 Atlanta, GA | 10/2015 – 4/2018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ind w:right="80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analysts,</w:t>
      </w:r>
      <w:r>
        <w:rPr>
          <w:spacing w:val="-12"/>
          <w:sz w:val="20"/>
        </w:rPr>
        <w:t xml:space="preserve"> </w:t>
      </w:r>
      <w:r>
        <w:rPr>
          <w:sz w:val="20"/>
        </w:rPr>
        <w:t>solution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architects,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10"/>
          <w:sz w:val="20"/>
        </w:rPr>
        <w:t xml:space="preserve"> </w:t>
      </w:r>
      <w:r>
        <w:rPr>
          <w:sz w:val="20"/>
        </w:rPr>
        <w:t>members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 as a team created product backlog in Rally Software.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REST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C#,</w:t>
      </w:r>
      <w:r>
        <w:rPr>
          <w:spacing w:val="-3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API.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2"/>
        <w:ind w:right="81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11"/>
          <w:sz w:val="20"/>
        </w:rPr>
        <w:t xml:space="preserve"> </w:t>
      </w:r>
      <w:r>
        <w:rPr>
          <w:sz w:val="20"/>
        </w:rPr>
        <w:t>hosting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REST</w:t>
      </w:r>
      <w:r>
        <w:rPr>
          <w:spacing w:val="-11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z w:val="20"/>
        </w:rPr>
        <w:t>EC2</w:t>
      </w:r>
      <w:r>
        <w:rPr>
          <w:spacing w:val="-11"/>
          <w:sz w:val="20"/>
        </w:rPr>
        <w:t xml:space="preserve"> </w:t>
      </w:r>
      <w:r>
        <w:rPr>
          <w:sz w:val="20"/>
        </w:rPr>
        <w:t>instances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Elastic</w:t>
      </w:r>
      <w:r>
        <w:rPr>
          <w:spacing w:val="-11"/>
          <w:sz w:val="20"/>
        </w:rPr>
        <w:t xml:space="preserve"> </w:t>
      </w:r>
      <w:r>
        <w:rPr>
          <w:sz w:val="20"/>
        </w:rPr>
        <w:t>Load</w:t>
      </w:r>
      <w:r>
        <w:rPr>
          <w:spacing w:val="-11"/>
          <w:sz w:val="20"/>
        </w:rPr>
        <w:t xml:space="preserve"> </w:t>
      </w:r>
      <w:r>
        <w:rPr>
          <w:sz w:val="20"/>
        </w:rPr>
        <w:t>Balancer, Application Gateway for high availability and low latency.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line="253" w:lineRule="exact"/>
        <w:ind w:left="791" w:hanging="359"/>
        <w:rPr>
          <w:rFonts w:ascii="Symbol" w:hAnsi="Symbol"/>
          <w:sz w:val="20"/>
        </w:rPr>
      </w:pPr>
      <w:r>
        <w:rPr>
          <w:sz w:val="20"/>
        </w:rPr>
        <w:t>Monitored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defects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Relic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running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phases.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spacing w:before="2"/>
        <w:ind w:right="85"/>
        <w:rPr>
          <w:rFonts w:ascii="Symbol" w:hAnsi="Symbol"/>
          <w:sz w:val="20"/>
        </w:rPr>
      </w:pPr>
      <w:r>
        <w:rPr>
          <w:sz w:val="20"/>
        </w:rPr>
        <w:t>Performed end-end testing of the data integration to ensure applications are working as per acceptance criteria defined at feature level.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ind w:right="78"/>
        <w:rPr>
          <w:rFonts w:ascii="Symbol" w:hAnsi="Symbol"/>
          <w:sz w:val="20"/>
        </w:rPr>
      </w:pPr>
      <w:r>
        <w:rPr>
          <w:sz w:val="20"/>
        </w:rPr>
        <w:t>Resolved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defects</w:t>
      </w:r>
      <w:r>
        <w:rPr>
          <w:spacing w:val="-6"/>
          <w:sz w:val="20"/>
        </w:rPr>
        <w:t xml:space="preserve"> </w:t>
      </w:r>
      <w:r>
        <w:rPr>
          <w:sz w:val="20"/>
        </w:rPr>
        <w:t>assigned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Assurance</w:t>
      </w:r>
      <w:r>
        <w:rPr>
          <w:spacing w:val="-9"/>
          <w:sz w:val="20"/>
        </w:rPr>
        <w:t xml:space="preserve"> </w:t>
      </w:r>
      <w:r>
        <w:rPr>
          <w:sz w:val="20"/>
        </w:rPr>
        <w:t>En</w:t>
      </w:r>
      <w:r>
        <w:rPr>
          <w:sz w:val="20"/>
        </w:rPr>
        <w:t>gineers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running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all </w:t>
      </w:r>
      <w:r>
        <w:rPr>
          <w:spacing w:val="-2"/>
          <w:sz w:val="20"/>
        </w:rPr>
        <w:t>phases.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2"/>
        </w:tabs>
        <w:ind w:right="82"/>
        <w:rPr>
          <w:rFonts w:ascii="Symbol" w:hAnsi="Symbol"/>
          <w:sz w:val="20"/>
        </w:rPr>
      </w:pPr>
      <w:r>
        <w:rPr>
          <w:sz w:val="20"/>
        </w:rPr>
        <w:t>Prepared</w:t>
      </w:r>
      <w:r>
        <w:rPr>
          <w:spacing w:val="-12"/>
          <w:sz w:val="20"/>
        </w:rPr>
        <w:t xml:space="preserve"> </w:t>
      </w:r>
      <w:r>
        <w:rPr>
          <w:sz w:val="20"/>
        </w:rPr>
        <w:t>release</w:t>
      </w:r>
      <w:r>
        <w:rPr>
          <w:spacing w:val="-11"/>
          <w:sz w:val="20"/>
        </w:rPr>
        <w:t xml:space="preserve"> </w:t>
      </w:r>
      <w:r>
        <w:rPr>
          <w:sz w:val="20"/>
        </w:rPr>
        <w:t>notes,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2"/>
          <w:sz w:val="20"/>
        </w:rPr>
        <w:t xml:space="preserve"> </w:t>
      </w:r>
      <w:r>
        <w:rPr>
          <w:sz w:val="20"/>
        </w:rPr>
        <w:t>guides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z w:val="20"/>
        </w:rPr>
        <w:t>roll-out,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comply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product</w:t>
      </w:r>
      <w:r>
        <w:rPr>
          <w:spacing w:val="-11"/>
          <w:sz w:val="20"/>
        </w:rPr>
        <w:t xml:space="preserve"> </w:t>
      </w:r>
      <w:r>
        <w:rPr>
          <w:sz w:val="20"/>
        </w:rPr>
        <w:t>release and deployment compliance process.</w:t>
      </w:r>
    </w:p>
    <w:p w:rsidR="00E5348C" w:rsidRDefault="00E5348C">
      <w:pPr>
        <w:pStyle w:val="ListParagraph"/>
        <w:rPr>
          <w:rFonts w:ascii="Symbol" w:hAnsi="Symbol"/>
          <w:sz w:val="20"/>
        </w:rPr>
        <w:sectPr w:rsidR="00E5348C">
          <w:pgSz w:w="12240" w:h="15840"/>
          <w:pgMar w:top="760" w:right="1080" w:bottom="280" w:left="1080" w:header="720" w:footer="720" w:gutter="0"/>
          <w:cols w:space="720"/>
        </w:sectPr>
      </w:pPr>
    </w:p>
    <w:p w:rsidR="00E5348C" w:rsidRDefault="00B1779C">
      <w:pPr>
        <w:pStyle w:val="Heading1"/>
      </w:pPr>
      <w:r>
        <w:lastRenderedPageBreak/>
        <w:t>Previous</w:t>
      </w:r>
      <w:r>
        <w:rPr>
          <w:spacing w:val="-5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1"/>
        <w:ind w:left="791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Consultant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Mahindra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March</w:t>
      </w:r>
      <w:r>
        <w:rPr>
          <w:spacing w:val="-5"/>
          <w:sz w:val="20"/>
        </w:rPr>
        <w:t xml:space="preserve"> </w:t>
      </w:r>
      <w:r>
        <w:rPr>
          <w:sz w:val="20"/>
        </w:rPr>
        <w:t>2006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October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2015.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0"/>
        <w:ind w:left="791" w:hanging="359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Microteach</w:t>
      </w:r>
      <w:bookmarkStart w:id="0" w:name="_GoBack"/>
      <w:bookmarkEnd w:id="0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November</w:t>
      </w:r>
      <w:r>
        <w:rPr>
          <w:spacing w:val="-4"/>
          <w:sz w:val="20"/>
        </w:rPr>
        <w:t xml:space="preserve"> </w:t>
      </w:r>
      <w:r>
        <w:rPr>
          <w:sz w:val="20"/>
        </w:rPr>
        <w:t>2002</w:t>
      </w:r>
      <w:r>
        <w:rPr>
          <w:spacing w:val="-5"/>
          <w:sz w:val="20"/>
        </w:rPr>
        <w:t xml:space="preserve"> </w:t>
      </w:r>
      <w:r>
        <w:rPr>
          <w:sz w:val="20"/>
        </w:rPr>
        <w:t>to February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2006.</w:t>
      </w:r>
    </w:p>
    <w:p w:rsidR="00E5348C" w:rsidRDefault="00B1779C">
      <w:pPr>
        <w:pStyle w:val="Heading1"/>
        <w:spacing w:before="178"/>
      </w:pPr>
      <w:r>
        <w:rPr>
          <w:spacing w:val="-2"/>
        </w:rPr>
        <w:t>Education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2"/>
        <w:ind w:left="791" w:hanging="359"/>
        <w:rPr>
          <w:rFonts w:ascii="Symbol" w:hAnsi="Symbol"/>
          <w:sz w:val="16"/>
        </w:rPr>
      </w:pPr>
      <w:r>
        <w:rPr>
          <w:sz w:val="20"/>
        </w:rPr>
        <w:t>M.Sc.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Andhra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India.</w:t>
      </w:r>
    </w:p>
    <w:p w:rsidR="00E5348C" w:rsidRDefault="00E5348C">
      <w:pPr>
        <w:pStyle w:val="BodyText"/>
        <w:spacing w:before="179"/>
        <w:ind w:left="0" w:firstLine="0"/>
      </w:pPr>
    </w:p>
    <w:p w:rsidR="00E5348C" w:rsidRDefault="00B1779C">
      <w:pPr>
        <w:pStyle w:val="Heading1"/>
        <w:spacing w:before="0"/>
      </w:pPr>
      <w:r>
        <w:rPr>
          <w:spacing w:val="-2"/>
        </w:rPr>
        <w:t>Certifications</w:t>
      </w:r>
    </w:p>
    <w:p w:rsidR="00E5348C" w:rsidRDefault="00B1779C">
      <w:pPr>
        <w:pStyle w:val="ListParagraph"/>
        <w:numPr>
          <w:ilvl w:val="0"/>
          <w:numId w:val="1"/>
        </w:numPr>
        <w:tabs>
          <w:tab w:val="left" w:pos="791"/>
        </w:tabs>
        <w:spacing w:before="62"/>
        <w:ind w:left="791" w:hanging="359"/>
        <w:rPr>
          <w:rFonts w:ascii="Symbol" w:hAnsi="Symbol"/>
          <w:sz w:val="16"/>
        </w:rPr>
      </w:pPr>
      <w:r>
        <w:rPr>
          <w:sz w:val="20"/>
        </w:rPr>
        <w:t>Microsoft</w:t>
      </w:r>
      <w:r>
        <w:rPr>
          <w:spacing w:val="-8"/>
          <w:sz w:val="20"/>
        </w:rPr>
        <w:t xml:space="preserve"> </w:t>
      </w:r>
      <w:r>
        <w:rPr>
          <w:sz w:val="20"/>
        </w:rPr>
        <w:t>Certified: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Fundamentals.</w:t>
      </w:r>
    </w:p>
    <w:sectPr w:rsidR="00E5348C">
      <w:pgSz w:w="12240" w:h="15840"/>
      <w:pgMar w:top="7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B13EC8"/>
    <w:multiLevelType w:val="hybridMultilevel"/>
    <w:tmpl w:val="5D6EB434"/>
    <w:lvl w:ilvl="0" w:tplc="DBDC43F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ECC787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7983E5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42B69EF8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F8AC8C5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701C72B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55231D8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77E29430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5AFA8F68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48C"/>
    <w:rsid w:val="000B1762"/>
    <w:rsid w:val="006052CA"/>
    <w:rsid w:val="00645614"/>
    <w:rsid w:val="00B1779C"/>
    <w:rsid w:val="00B75114"/>
    <w:rsid w:val="00BE278A"/>
    <w:rsid w:val="00E5348C"/>
    <w:rsid w:val="00F87E65"/>
    <w:rsid w:val="00FD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D7DF"/>
  <w15:docId w15:val="{9CFC448A-7CA7-46CC-A5B1-34EA021A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"/>
      <w:ind w:left="7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2" w:right="571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1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9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enkatamaheshkumarreddy-bor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2115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Venkata Mahesh Bora- Resume</dc:title>
  <dc:creator>Venkata Mahesh Kumar Reddy Bora</dc:creator>
  <cp:lastModifiedBy>ADMIN</cp:lastModifiedBy>
  <cp:revision>12</cp:revision>
  <dcterms:created xsi:type="dcterms:W3CDTF">2025-05-01T13:34:00Z</dcterms:created>
  <dcterms:modified xsi:type="dcterms:W3CDTF">2025-05-01T13:40:00Z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Microsoft: Print To PDF</vt:lpwstr>
  </property>
</Properties>
</file>