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14D9A" w14:textId="09B1595B" w:rsidR="009243CE" w:rsidRPr="00E3132C" w:rsidRDefault="00000000" w:rsidP="00133050">
      <w:pPr>
        <w:pStyle w:val="Heading1"/>
        <w:spacing w:before="100" w:beforeAutospacing="1"/>
        <w:rPr>
          <w:rFonts w:ascii="Century Gothic" w:hAnsi="Century Gothic" w:cstheme="majorHAnsi"/>
          <w:color w:val="auto"/>
        </w:rPr>
      </w:pPr>
      <w:r w:rsidRPr="00E3132C">
        <w:rPr>
          <w:rFonts w:ascii="Century Gothic" w:hAnsi="Century Gothic" w:cstheme="majorHAnsi"/>
          <w:color w:val="auto"/>
        </w:rPr>
        <w:t>Muthukumaran S</w:t>
      </w:r>
    </w:p>
    <w:p w14:paraId="68FA3407" w14:textId="478365CD" w:rsidR="009243CE" w:rsidRPr="00301FE9" w:rsidRDefault="00624367">
      <w:pPr>
        <w:rPr>
          <w:rFonts w:ascii="Century Gothic" w:hAnsi="Century Gothic" w:cstheme="majorHAnsi"/>
        </w:rPr>
      </w:pPr>
      <w:r w:rsidRPr="00301FE9">
        <w:rPr>
          <w:rFonts w:ascii="Century Gothic" w:hAnsi="Century Gothic" w:cstheme="majorHAnsi"/>
          <w:noProof/>
        </w:rPr>
        <mc:AlternateContent>
          <mc:Choice Requires="wps">
            <w:drawing>
              <wp:anchor distT="0" distB="0" distL="114300" distR="114300" simplePos="0" relativeHeight="251660800" behindDoc="0" locked="0" layoutInCell="1" allowOverlap="1" wp14:anchorId="66F78CB5" wp14:editId="224364D0">
                <wp:simplePos x="0" y="0"/>
                <wp:positionH relativeFrom="column">
                  <wp:posOffset>0</wp:posOffset>
                </wp:positionH>
                <wp:positionV relativeFrom="paragraph">
                  <wp:posOffset>415432</wp:posOffset>
                </wp:positionV>
                <wp:extent cx="5943600" cy="10017"/>
                <wp:effectExtent l="0" t="0" r="19050" b="28575"/>
                <wp:wrapNone/>
                <wp:docPr id="1896320446" name="Straight Connector 1"/>
                <wp:cNvGraphicFramePr/>
                <a:graphic xmlns:a="http://schemas.openxmlformats.org/drawingml/2006/main">
                  <a:graphicData uri="http://schemas.microsoft.com/office/word/2010/wordprocessingShape">
                    <wps:wsp>
                      <wps:cNvCnPr/>
                      <wps:spPr>
                        <a:xfrm flipV="1">
                          <a:off x="0" y="0"/>
                          <a:ext cx="5943600" cy="1001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852D6D" id="Straight Connector 1"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32.7pt" to="4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" strokecolor="black [3040]"/>
            </w:pict>
          </mc:Fallback>
        </mc:AlternateContent>
      </w:r>
      <w:r w:rsidRPr="00301FE9">
        <w:rPr>
          <w:rFonts w:ascii="Century Gothic" w:hAnsi="Century Gothic" w:cstheme="majorHAnsi"/>
        </w:rPr>
        <w:t>+1 (571) 665-8948 | muthu_fri@yahoo.com</w:t>
      </w:r>
      <w:r w:rsidRPr="00301FE9">
        <w:rPr>
          <w:rFonts w:ascii="Century Gothic" w:hAnsi="Century Gothic" w:cstheme="majorHAnsi"/>
        </w:rPr>
        <w:tab/>
        <w:t xml:space="preserve">              </w:t>
      </w:r>
      <w:r w:rsidR="007F7586" w:rsidRPr="00301FE9">
        <w:rPr>
          <w:rFonts w:ascii="Century Gothic" w:hAnsi="Century Gothic" w:cstheme="majorHAnsi"/>
        </w:rPr>
        <w:t xml:space="preserve">                               </w:t>
      </w:r>
      <w:r w:rsidR="00FA7A75" w:rsidRPr="00301FE9">
        <w:rPr>
          <w:rFonts w:ascii="Century Gothic" w:hAnsi="Century Gothic" w:cstheme="majorHAnsi"/>
        </w:rPr>
        <w:t xml:space="preserve">                   </w:t>
      </w:r>
      <w:r w:rsidRPr="00301FE9">
        <w:rPr>
          <w:rFonts w:ascii="Century Gothic" w:hAnsi="Century Gothic" w:cstheme="majorHAnsi"/>
        </w:rPr>
        <w:t xml:space="preserve">LinkedIn: </w:t>
      </w:r>
      <w:hyperlink r:id="rId6" w:history="1">
        <w:r w:rsidR="0005101F" w:rsidRPr="00D9095D">
          <w:rPr>
            <w:rStyle w:val="Hyperlink"/>
            <w:rFonts w:ascii="Century Gothic" w:hAnsi="Century Gothic" w:cstheme="majorHAnsi"/>
          </w:rPr>
          <w:t>www.linkedin.com/in/muthukumaransu</w:t>
        </w:r>
      </w:hyperlink>
      <w:r w:rsidR="0005101F">
        <w:rPr>
          <w:rFonts w:ascii="Century Gothic" w:hAnsi="Century Gothic" w:cstheme="majorHAnsi"/>
        </w:rPr>
        <w:t xml:space="preserve"> </w:t>
      </w:r>
    </w:p>
    <w:p w14:paraId="1B1833F7" w14:textId="7730C550" w:rsidR="00FA7A75" w:rsidRPr="00301FE9" w:rsidRDefault="00000000" w:rsidP="00FA7A75">
      <w:pPr>
        <w:pStyle w:val="Heading2"/>
        <w:rPr>
          <w:rFonts w:ascii="Century Gothic" w:hAnsi="Century Gothic"/>
          <w:color w:val="auto"/>
        </w:rPr>
      </w:pPr>
      <w:r w:rsidRPr="00301FE9">
        <w:rPr>
          <w:rFonts w:ascii="Century Gothic" w:hAnsi="Century Gothic"/>
          <w:color w:val="auto"/>
        </w:rPr>
        <w:t>Professional Summary</w:t>
      </w:r>
      <w:r w:rsidR="00301FE9">
        <w:rPr>
          <w:rFonts w:ascii="Century Gothic" w:hAnsi="Century Gothic"/>
          <w:color w:val="auto"/>
        </w:rPr>
        <w:t>:</w:t>
      </w:r>
    </w:p>
    <w:p w14:paraId="0ACAD25D" w14:textId="690B9098" w:rsidR="00A806F8" w:rsidRDefault="00A806F8" w:rsidP="007A57CA">
      <w:pPr>
        <w:spacing w:after="0" w:line="240" w:lineRule="auto"/>
        <w:rPr>
          <w:rFonts w:ascii="Century Gothic" w:hAnsi="Century Gothic"/>
        </w:rPr>
      </w:pPr>
      <w:r w:rsidRPr="00301FE9">
        <w:rPr>
          <w:rFonts w:ascii="Century Gothic" w:hAnsi="Century Gothic"/>
        </w:rPr>
        <w:t xml:space="preserve">Experienced </w:t>
      </w:r>
      <w:r w:rsidR="004555AB" w:rsidRPr="004555AB">
        <w:rPr>
          <w:rFonts w:ascii="Century Gothic" w:hAnsi="Century Gothic"/>
        </w:rPr>
        <w:t>Technical Project Manager with over 18 years of experience leading and delivering complex technology projects across Banking, Financial, and product-based sectors. Expertise in Agile and Waterfall methodologies, system integrations, and aligning technical solutions with business objectives. Proven track record of effectively managing risks, ensuring clear communication with stakeholders, and consistently delivering projects on time and within budget.</w:t>
      </w:r>
    </w:p>
    <w:p w14:paraId="650417A2" w14:textId="77777777" w:rsidR="004555AB" w:rsidRPr="00301FE9" w:rsidRDefault="004555AB" w:rsidP="007A57CA">
      <w:pPr>
        <w:spacing w:after="0" w:line="240" w:lineRule="auto"/>
        <w:rPr>
          <w:rFonts w:ascii="Century Gothic" w:eastAsiaTheme="majorEastAsia" w:hAnsi="Century Gothic" w:cstheme="majorBidi"/>
          <w:sz w:val="26"/>
          <w:szCs w:val="26"/>
        </w:rPr>
      </w:pPr>
    </w:p>
    <w:p w14:paraId="4BC5455D" w14:textId="77777777" w:rsidR="002B3CA7" w:rsidRDefault="008679E1" w:rsidP="007A57CA">
      <w:pPr>
        <w:spacing w:after="0" w:line="240" w:lineRule="auto"/>
        <w:contextualSpacing/>
        <w:rPr>
          <w:rFonts w:ascii="Century Gothic" w:hAnsi="Century Gothic"/>
        </w:rPr>
      </w:pPr>
      <w:r w:rsidRPr="00301FE9">
        <w:rPr>
          <w:rFonts w:ascii="Century Gothic" w:eastAsiaTheme="majorEastAsia" w:hAnsi="Century Gothic" w:cstheme="majorBidi"/>
          <w:b/>
          <w:bCs/>
          <w:sz w:val="26"/>
          <w:szCs w:val="26"/>
        </w:rPr>
        <w:t>Core Competencies:</w:t>
      </w:r>
      <w:r w:rsidRPr="00301FE9">
        <w:rPr>
          <w:rFonts w:ascii="Century Gothic" w:hAnsi="Century Gothic"/>
        </w:rPr>
        <w:t xml:space="preserve"> </w:t>
      </w:r>
    </w:p>
    <w:p w14:paraId="0B0E37DA" w14:textId="77777777" w:rsidR="002B3CA7" w:rsidRDefault="002B3CA7" w:rsidP="007A57CA">
      <w:pPr>
        <w:spacing w:after="0" w:line="240" w:lineRule="auto"/>
        <w:contextualSpacing/>
        <w:rPr>
          <w:rFonts w:ascii="Century Gothic" w:hAnsi="Century Gothic"/>
        </w:rPr>
      </w:pPr>
    </w:p>
    <w:p w14:paraId="655D2AC1" w14:textId="77777777" w:rsidR="002B3CA7" w:rsidRDefault="002B3CA7" w:rsidP="002B3CA7">
      <w:pPr>
        <w:pStyle w:val="ListParagraph"/>
        <w:numPr>
          <w:ilvl w:val="0"/>
          <w:numId w:val="45"/>
        </w:numPr>
        <w:spacing w:after="0" w:line="240" w:lineRule="auto"/>
        <w:rPr>
          <w:rFonts w:ascii="Century Gothic" w:hAnsi="Century Gothic"/>
        </w:rPr>
        <w:sectPr w:rsidR="002B3CA7" w:rsidSect="008679E1">
          <w:pgSz w:w="12240" w:h="15840" w:code="1"/>
          <w:pgMar w:top="1440" w:right="1440" w:bottom="1440" w:left="1440" w:header="720" w:footer="720" w:gutter="0"/>
          <w:cols w:space="720"/>
          <w:docGrid w:linePitch="360"/>
        </w:sectPr>
      </w:pPr>
    </w:p>
    <w:p w14:paraId="19922ACB" w14:textId="77777777" w:rsidR="002B3CA7" w:rsidRPr="002B3CA7" w:rsidRDefault="008679E1" w:rsidP="002B3CA7">
      <w:pPr>
        <w:pStyle w:val="ListParagraph"/>
        <w:numPr>
          <w:ilvl w:val="0"/>
          <w:numId w:val="45"/>
        </w:numPr>
        <w:spacing w:after="0" w:line="240" w:lineRule="auto"/>
        <w:rPr>
          <w:rFonts w:ascii="Century Gothic" w:hAnsi="Century Gothic"/>
        </w:rPr>
      </w:pPr>
      <w:r w:rsidRPr="002B3CA7">
        <w:rPr>
          <w:rFonts w:ascii="Century Gothic" w:hAnsi="Century Gothic"/>
        </w:rPr>
        <w:t xml:space="preserve">Agile </w:t>
      </w:r>
      <w:r w:rsidR="002B3CA7" w:rsidRPr="002B3CA7">
        <w:rPr>
          <w:rFonts w:ascii="Century Gothic" w:hAnsi="Century Gothic"/>
        </w:rPr>
        <w:t>(Scrum &amp; Kanban)</w:t>
      </w:r>
    </w:p>
    <w:p w14:paraId="361B051F" w14:textId="6933C91C" w:rsidR="002B3CA7" w:rsidRPr="002B3CA7" w:rsidRDefault="002B3CA7" w:rsidP="002B3CA7">
      <w:pPr>
        <w:pStyle w:val="ListParagraph"/>
        <w:numPr>
          <w:ilvl w:val="0"/>
          <w:numId w:val="45"/>
        </w:numPr>
        <w:spacing w:after="0" w:line="240" w:lineRule="auto"/>
        <w:rPr>
          <w:rFonts w:ascii="Century Gothic" w:hAnsi="Century Gothic"/>
        </w:rPr>
      </w:pPr>
      <w:r w:rsidRPr="002B3CA7">
        <w:rPr>
          <w:rFonts w:ascii="Century Gothic" w:hAnsi="Century Gothic"/>
        </w:rPr>
        <w:t>Strategic Planning</w:t>
      </w:r>
    </w:p>
    <w:p w14:paraId="51481908" w14:textId="77777777" w:rsidR="002B3CA7" w:rsidRPr="002B3CA7" w:rsidRDefault="002B3CA7" w:rsidP="002B3CA7">
      <w:pPr>
        <w:pStyle w:val="ListParagraph"/>
        <w:numPr>
          <w:ilvl w:val="0"/>
          <w:numId w:val="45"/>
        </w:numPr>
        <w:spacing w:after="0" w:line="240" w:lineRule="auto"/>
        <w:rPr>
          <w:rFonts w:ascii="Century Gothic" w:hAnsi="Century Gothic"/>
        </w:rPr>
      </w:pPr>
      <w:r w:rsidRPr="002B3CA7">
        <w:rPr>
          <w:rFonts w:ascii="Century Gothic" w:hAnsi="Century Gothic"/>
        </w:rPr>
        <w:t>Business Analysis</w:t>
      </w:r>
    </w:p>
    <w:p w14:paraId="14846CCA" w14:textId="54DABD14" w:rsidR="002B3CA7" w:rsidRPr="002B3CA7" w:rsidRDefault="002B3CA7" w:rsidP="002B3CA7">
      <w:pPr>
        <w:pStyle w:val="ListParagraph"/>
        <w:numPr>
          <w:ilvl w:val="0"/>
          <w:numId w:val="45"/>
        </w:numPr>
        <w:spacing w:after="0" w:line="240" w:lineRule="auto"/>
        <w:rPr>
          <w:rFonts w:ascii="Century Gothic" w:hAnsi="Century Gothic"/>
        </w:rPr>
      </w:pPr>
      <w:r w:rsidRPr="002B3CA7">
        <w:rPr>
          <w:rFonts w:ascii="Century Gothic" w:hAnsi="Century Gothic"/>
        </w:rPr>
        <w:t>Product management</w:t>
      </w:r>
    </w:p>
    <w:p w14:paraId="368A002A" w14:textId="7BEC0399" w:rsidR="002B3CA7" w:rsidRPr="002B3CA7" w:rsidRDefault="002B3CA7" w:rsidP="002B3CA7">
      <w:pPr>
        <w:pStyle w:val="ListParagraph"/>
        <w:numPr>
          <w:ilvl w:val="0"/>
          <w:numId w:val="45"/>
        </w:numPr>
        <w:spacing w:after="0" w:line="240" w:lineRule="auto"/>
        <w:rPr>
          <w:rFonts w:ascii="Century Gothic" w:hAnsi="Century Gothic"/>
        </w:rPr>
      </w:pPr>
      <w:r w:rsidRPr="002B3CA7">
        <w:rPr>
          <w:rFonts w:ascii="Century Gothic" w:hAnsi="Century Gothic"/>
        </w:rPr>
        <w:t>Data mgmt., Governance &amp; Data Analysis, MDM</w:t>
      </w:r>
    </w:p>
    <w:p w14:paraId="7D053FF1" w14:textId="1CD38BF0" w:rsidR="002B3CA7" w:rsidRPr="002B3CA7" w:rsidRDefault="002B3CA7" w:rsidP="002B3CA7">
      <w:pPr>
        <w:pStyle w:val="ListParagraph"/>
        <w:numPr>
          <w:ilvl w:val="0"/>
          <w:numId w:val="45"/>
        </w:numPr>
        <w:spacing w:after="0" w:line="240" w:lineRule="auto"/>
        <w:rPr>
          <w:rFonts w:ascii="Century Gothic" w:hAnsi="Century Gothic"/>
        </w:rPr>
      </w:pPr>
      <w:r w:rsidRPr="002B3CA7">
        <w:rPr>
          <w:rFonts w:ascii="Century Gothic" w:hAnsi="Century Gothic"/>
        </w:rPr>
        <w:t>Change &amp; Risk Management</w:t>
      </w:r>
    </w:p>
    <w:p w14:paraId="53DBDBEC" w14:textId="2E42460F" w:rsidR="002B3CA7" w:rsidRPr="002B3CA7" w:rsidRDefault="002B3CA7" w:rsidP="002B3CA7">
      <w:pPr>
        <w:pStyle w:val="ListParagraph"/>
        <w:numPr>
          <w:ilvl w:val="0"/>
          <w:numId w:val="45"/>
        </w:numPr>
        <w:spacing w:after="0" w:line="240" w:lineRule="auto"/>
        <w:rPr>
          <w:rFonts w:ascii="Century Gothic" w:hAnsi="Century Gothic"/>
        </w:rPr>
      </w:pPr>
      <w:r w:rsidRPr="002B3CA7">
        <w:rPr>
          <w:rFonts w:ascii="Century Gothic" w:hAnsi="Century Gothic"/>
        </w:rPr>
        <w:t>Agile Leadership</w:t>
      </w:r>
    </w:p>
    <w:p w14:paraId="258584A1" w14:textId="30E87B68" w:rsidR="002B3CA7" w:rsidRPr="002B3CA7" w:rsidRDefault="002B3CA7" w:rsidP="002B3CA7">
      <w:pPr>
        <w:pStyle w:val="ListParagraph"/>
        <w:numPr>
          <w:ilvl w:val="0"/>
          <w:numId w:val="45"/>
        </w:numPr>
        <w:spacing w:after="0" w:line="240" w:lineRule="auto"/>
        <w:rPr>
          <w:rFonts w:ascii="Century Gothic" w:hAnsi="Century Gothic"/>
        </w:rPr>
      </w:pPr>
      <w:r w:rsidRPr="002B3CA7">
        <w:rPr>
          <w:rFonts w:ascii="Century Gothic" w:hAnsi="Century Gothic"/>
        </w:rPr>
        <w:t>Data Analysis &amp; Reporting</w:t>
      </w:r>
    </w:p>
    <w:p w14:paraId="7A8D718C" w14:textId="0C73D564" w:rsidR="002B3CA7" w:rsidRPr="002B3CA7" w:rsidRDefault="002B3CA7" w:rsidP="002B3CA7">
      <w:pPr>
        <w:pStyle w:val="ListParagraph"/>
        <w:numPr>
          <w:ilvl w:val="0"/>
          <w:numId w:val="45"/>
        </w:numPr>
        <w:spacing w:after="0" w:line="240" w:lineRule="auto"/>
        <w:rPr>
          <w:rFonts w:ascii="Century Gothic" w:hAnsi="Century Gothic"/>
        </w:rPr>
      </w:pPr>
      <w:r w:rsidRPr="002B3CA7">
        <w:rPr>
          <w:rFonts w:ascii="Century Gothic" w:hAnsi="Century Gothic"/>
        </w:rPr>
        <w:t>Stakeholder management</w:t>
      </w:r>
    </w:p>
    <w:p w14:paraId="228B5248" w14:textId="45D6193B" w:rsidR="002B3CA7" w:rsidRPr="002B3CA7" w:rsidRDefault="002B3CA7" w:rsidP="002B3CA7">
      <w:pPr>
        <w:pStyle w:val="ListParagraph"/>
        <w:numPr>
          <w:ilvl w:val="0"/>
          <w:numId w:val="45"/>
        </w:numPr>
        <w:spacing w:after="0" w:line="240" w:lineRule="auto"/>
        <w:rPr>
          <w:rFonts w:ascii="Century Gothic" w:hAnsi="Century Gothic"/>
        </w:rPr>
      </w:pPr>
      <w:r w:rsidRPr="002B3CA7">
        <w:rPr>
          <w:rFonts w:ascii="Century Gothic" w:hAnsi="Century Gothic"/>
        </w:rPr>
        <w:t>QA &amp; Testing</w:t>
      </w:r>
    </w:p>
    <w:p w14:paraId="476FF49C" w14:textId="23AFF521" w:rsidR="002B3CA7" w:rsidRPr="002B3CA7" w:rsidRDefault="002B3CA7" w:rsidP="002B3CA7">
      <w:pPr>
        <w:pStyle w:val="ListParagraph"/>
        <w:numPr>
          <w:ilvl w:val="0"/>
          <w:numId w:val="45"/>
        </w:numPr>
        <w:spacing w:after="0" w:line="240" w:lineRule="auto"/>
        <w:rPr>
          <w:rFonts w:ascii="Century Gothic" w:hAnsi="Century Gothic"/>
        </w:rPr>
      </w:pPr>
      <w:r w:rsidRPr="002B3CA7">
        <w:rPr>
          <w:rFonts w:ascii="Century Gothic" w:hAnsi="Century Gothic"/>
        </w:rPr>
        <w:t>Leadership, mentor/ coach</w:t>
      </w:r>
    </w:p>
    <w:p w14:paraId="423E1CDC" w14:textId="77777777" w:rsidR="002B3CA7" w:rsidRDefault="002B3CA7" w:rsidP="007A57CA">
      <w:pPr>
        <w:spacing w:after="0" w:line="240" w:lineRule="auto"/>
        <w:contextualSpacing/>
        <w:rPr>
          <w:rFonts w:ascii="Century Gothic" w:hAnsi="Century Gothic"/>
        </w:rPr>
        <w:sectPr w:rsidR="002B3CA7" w:rsidSect="002B3CA7">
          <w:type w:val="continuous"/>
          <w:pgSz w:w="12240" w:h="15840" w:code="1"/>
          <w:pgMar w:top="1440" w:right="1440" w:bottom="1440" w:left="1440" w:header="720" w:footer="720" w:gutter="0"/>
          <w:cols w:num="2" w:space="720"/>
          <w:docGrid w:linePitch="360"/>
        </w:sectPr>
      </w:pPr>
    </w:p>
    <w:p w14:paraId="6C276531" w14:textId="77777777" w:rsidR="002B3CA7" w:rsidRPr="002B3CA7" w:rsidRDefault="002B3CA7" w:rsidP="002B3CA7">
      <w:pPr>
        <w:pStyle w:val="Heading2"/>
        <w:rPr>
          <w:rFonts w:ascii="Century Gothic" w:hAnsi="Century Gothic"/>
          <w:color w:val="auto"/>
        </w:rPr>
      </w:pPr>
      <w:r w:rsidRPr="002B3CA7">
        <w:rPr>
          <w:rFonts w:ascii="Century Gothic" w:hAnsi="Century Gothic"/>
          <w:color w:val="auto"/>
        </w:rPr>
        <w:t>Technical Skills</w:t>
      </w:r>
    </w:p>
    <w:p w14:paraId="73B67452" w14:textId="77777777" w:rsidR="002B3CA7" w:rsidRDefault="002B3CA7" w:rsidP="002B3CA7">
      <w:pPr>
        <w:pStyle w:val="ListParagraph"/>
        <w:numPr>
          <w:ilvl w:val="0"/>
          <w:numId w:val="46"/>
        </w:numPr>
        <w:rPr>
          <w:rFonts w:ascii="Century Gothic" w:hAnsi="Century Gothic"/>
        </w:rPr>
      </w:pPr>
      <w:r w:rsidRPr="002B3CA7">
        <w:rPr>
          <w:rFonts w:ascii="Century Gothic" w:hAnsi="Century Gothic"/>
        </w:rPr>
        <w:t>Programming: Java, SQL, HTML, CSS, JavaScript</w:t>
      </w:r>
    </w:p>
    <w:p w14:paraId="1D14FE72" w14:textId="77777777" w:rsidR="002B3CA7" w:rsidRDefault="002B3CA7" w:rsidP="002B3CA7">
      <w:pPr>
        <w:pStyle w:val="ListParagraph"/>
        <w:numPr>
          <w:ilvl w:val="0"/>
          <w:numId w:val="46"/>
        </w:numPr>
        <w:rPr>
          <w:rFonts w:ascii="Century Gothic" w:hAnsi="Century Gothic"/>
        </w:rPr>
      </w:pPr>
      <w:r w:rsidRPr="002B3CA7">
        <w:rPr>
          <w:rFonts w:ascii="Century Gothic" w:hAnsi="Century Gothic"/>
        </w:rPr>
        <w:t>DevOps &amp; Tools: Jenkins, Postman, Jira, Kanban, Confluence, Azure Board</w:t>
      </w:r>
    </w:p>
    <w:p w14:paraId="3E61F752" w14:textId="49721808" w:rsidR="002B3CA7" w:rsidRPr="002B3CA7" w:rsidRDefault="002B3CA7" w:rsidP="002B3CA7">
      <w:pPr>
        <w:pStyle w:val="ListParagraph"/>
        <w:numPr>
          <w:ilvl w:val="0"/>
          <w:numId w:val="46"/>
        </w:numPr>
        <w:rPr>
          <w:rFonts w:ascii="Century Gothic" w:hAnsi="Century Gothic"/>
        </w:rPr>
      </w:pPr>
      <w:r w:rsidRPr="002B3CA7">
        <w:rPr>
          <w:rFonts w:ascii="Century Gothic" w:hAnsi="Century Gothic"/>
        </w:rPr>
        <w:t>Data &amp; Reporting: Power BI, SharePoint, MS Project, Smartsheet, Power Automate</w:t>
      </w:r>
    </w:p>
    <w:p w14:paraId="4E5C2ABA" w14:textId="77777777" w:rsidR="002B3CA7" w:rsidRDefault="008679E1" w:rsidP="007A57CA">
      <w:pPr>
        <w:spacing w:after="0" w:line="240" w:lineRule="auto"/>
        <w:contextualSpacing/>
        <w:rPr>
          <w:rFonts w:ascii="Century Gothic" w:hAnsi="Century Gothic"/>
        </w:rPr>
      </w:pPr>
      <w:r w:rsidRPr="00301FE9">
        <w:rPr>
          <w:rFonts w:ascii="Century Gothic" w:eastAsiaTheme="majorEastAsia" w:hAnsi="Century Gothic" w:cstheme="majorBidi"/>
          <w:b/>
          <w:bCs/>
          <w:sz w:val="26"/>
          <w:szCs w:val="26"/>
        </w:rPr>
        <w:t>Certifications</w:t>
      </w:r>
      <w:r w:rsidRPr="00301FE9">
        <w:rPr>
          <w:rFonts w:ascii="Century Gothic" w:hAnsi="Century Gothic"/>
          <w:b/>
          <w:bCs/>
        </w:rPr>
        <w:t>:</w:t>
      </w:r>
      <w:r w:rsidRPr="00301FE9">
        <w:rPr>
          <w:rFonts w:ascii="Century Gothic" w:hAnsi="Century Gothic"/>
        </w:rPr>
        <w:t xml:space="preserve"> </w:t>
      </w:r>
    </w:p>
    <w:p w14:paraId="50A962BD" w14:textId="77777777" w:rsidR="002B3CA7" w:rsidRDefault="002B3CA7" w:rsidP="002B3CA7">
      <w:pPr>
        <w:pStyle w:val="ListParagraph"/>
        <w:numPr>
          <w:ilvl w:val="0"/>
          <w:numId w:val="47"/>
        </w:numPr>
        <w:spacing w:after="0" w:line="240" w:lineRule="auto"/>
        <w:rPr>
          <w:rFonts w:ascii="Century Gothic" w:hAnsi="Century Gothic"/>
        </w:rPr>
      </w:pPr>
      <w:r w:rsidRPr="002B3CA7">
        <w:rPr>
          <w:rFonts w:ascii="Century Gothic" w:hAnsi="Century Gothic"/>
        </w:rPr>
        <w:t>AWS Certified Cloud Practitioner</w:t>
      </w:r>
    </w:p>
    <w:p w14:paraId="59813654" w14:textId="1F14ADBD" w:rsidR="006276DC" w:rsidRDefault="002B3CA7" w:rsidP="00B07B52">
      <w:pPr>
        <w:pStyle w:val="ListParagraph"/>
        <w:numPr>
          <w:ilvl w:val="0"/>
          <w:numId w:val="47"/>
        </w:numPr>
        <w:spacing w:after="0" w:line="240" w:lineRule="auto"/>
        <w:rPr>
          <w:rFonts w:ascii="Century Gothic" w:hAnsi="Century Gothic"/>
        </w:rPr>
      </w:pPr>
      <w:r w:rsidRPr="006276DC">
        <w:rPr>
          <w:rFonts w:ascii="Century Gothic" w:hAnsi="Century Gothic"/>
        </w:rPr>
        <w:t xml:space="preserve">Certified Scrum Master </w:t>
      </w:r>
    </w:p>
    <w:p w14:paraId="4EEBC6B6" w14:textId="77777777" w:rsidR="006276DC" w:rsidRPr="006276DC" w:rsidRDefault="006276DC" w:rsidP="006276DC">
      <w:pPr>
        <w:pStyle w:val="ListParagraph"/>
        <w:spacing w:after="0" w:line="240" w:lineRule="auto"/>
        <w:rPr>
          <w:rFonts w:ascii="Century Gothic" w:hAnsi="Century Gothic"/>
        </w:rPr>
      </w:pPr>
    </w:p>
    <w:p w14:paraId="550E30D1" w14:textId="77777777" w:rsidR="006276DC" w:rsidRPr="006276DC" w:rsidRDefault="006276DC" w:rsidP="006276DC">
      <w:pPr>
        <w:spacing w:after="0" w:line="240" w:lineRule="auto"/>
        <w:contextualSpacing/>
        <w:rPr>
          <w:rFonts w:ascii="Century Gothic" w:eastAsiaTheme="majorEastAsia" w:hAnsi="Century Gothic" w:cstheme="majorBidi"/>
          <w:b/>
          <w:bCs/>
          <w:sz w:val="26"/>
          <w:szCs w:val="26"/>
        </w:rPr>
      </w:pPr>
      <w:r w:rsidRPr="006276DC">
        <w:rPr>
          <w:rFonts w:ascii="Century Gothic" w:eastAsiaTheme="majorEastAsia" w:hAnsi="Century Gothic" w:cstheme="majorBidi"/>
          <w:b/>
          <w:bCs/>
          <w:sz w:val="26"/>
          <w:szCs w:val="26"/>
        </w:rPr>
        <w:t>Education</w:t>
      </w:r>
    </w:p>
    <w:p w14:paraId="1C73B7A4" w14:textId="1F458535" w:rsidR="006276DC" w:rsidRPr="006276DC" w:rsidRDefault="006276DC" w:rsidP="006276DC">
      <w:pPr>
        <w:pStyle w:val="ListParagraph"/>
        <w:numPr>
          <w:ilvl w:val="0"/>
          <w:numId w:val="48"/>
        </w:numPr>
        <w:rPr>
          <w:rFonts w:ascii="Century Gothic" w:hAnsi="Century Gothic"/>
        </w:rPr>
      </w:pPr>
      <w:r w:rsidRPr="006276DC">
        <w:rPr>
          <w:rFonts w:ascii="Century Gothic" w:hAnsi="Century Gothic"/>
        </w:rPr>
        <w:t>Master’s in Computer Applications – Madurai Kamraj University, India</w:t>
      </w:r>
    </w:p>
    <w:p w14:paraId="133FD5EA" w14:textId="0E7F343E" w:rsidR="00003081" w:rsidRPr="00301FE9" w:rsidRDefault="00003081" w:rsidP="000C2161">
      <w:pPr>
        <w:pStyle w:val="Heading2"/>
        <w:spacing w:before="0" w:line="240" w:lineRule="auto"/>
        <w:rPr>
          <w:rFonts w:ascii="Century Gothic" w:hAnsi="Century Gothic"/>
          <w:color w:val="auto"/>
        </w:rPr>
      </w:pPr>
      <w:r w:rsidRPr="00301FE9">
        <w:rPr>
          <w:rFonts w:ascii="Century Gothic" w:hAnsi="Century Gothic"/>
          <w:color w:val="auto"/>
        </w:rPr>
        <w:t>Professional Experience</w:t>
      </w:r>
    </w:p>
    <w:p w14:paraId="5928A37A" w14:textId="033D6D0E" w:rsidR="00003081" w:rsidRPr="00301FE9" w:rsidRDefault="000D528B" w:rsidP="000C2161">
      <w:pPr>
        <w:pStyle w:val="Heading3"/>
        <w:spacing w:before="0" w:line="240" w:lineRule="auto"/>
        <w:ind w:left="-1008"/>
        <w:rPr>
          <w:rFonts w:ascii="Century Gothic" w:hAnsi="Century Gothic"/>
          <w:color w:val="auto"/>
        </w:rPr>
      </w:pPr>
      <w:r w:rsidRPr="00301FE9">
        <w:rPr>
          <w:rFonts w:ascii="Century Gothic" w:hAnsi="Century Gothic" w:cstheme="majorHAnsi"/>
          <w:b w:val="0"/>
          <w:bCs w:val="0"/>
          <w:noProof/>
          <w:color w:val="auto"/>
        </w:rPr>
        <mc:AlternateContent>
          <mc:Choice Requires="wps">
            <w:drawing>
              <wp:anchor distT="0" distB="0" distL="114300" distR="114300" simplePos="0" relativeHeight="251662848" behindDoc="0" locked="0" layoutInCell="1" allowOverlap="1" wp14:anchorId="668D5A65" wp14:editId="57D1CA41">
                <wp:simplePos x="0" y="0"/>
                <wp:positionH relativeFrom="column">
                  <wp:posOffset>0</wp:posOffset>
                </wp:positionH>
                <wp:positionV relativeFrom="paragraph">
                  <wp:posOffset>0</wp:posOffset>
                </wp:positionV>
                <wp:extent cx="5943600" cy="10017"/>
                <wp:effectExtent l="0" t="0" r="19050" b="28575"/>
                <wp:wrapNone/>
                <wp:docPr id="574329366" name="Straight Connector 1"/>
                <wp:cNvGraphicFramePr/>
                <a:graphic xmlns:a="http://schemas.openxmlformats.org/drawingml/2006/main">
                  <a:graphicData uri="http://schemas.microsoft.com/office/word/2010/wordprocessingShape">
                    <wps:wsp>
                      <wps:cNvCnPr/>
                      <wps:spPr>
                        <a:xfrm flipV="1">
                          <a:off x="0" y="0"/>
                          <a:ext cx="5943600" cy="1001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7A6A5E" id="Straight Connector 1" o:spid="_x0000_s1026" style="position:absolute;flip:y;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68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" strokecolor="black [3040]"/>
            </w:pict>
          </mc:Fallback>
        </mc:AlternateContent>
      </w:r>
    </w:p>
    <w:p w14:paraId="04E30A50" w14:textId="175F8CC9" w:rsidR="00756FEC" w:rsidRPr="00301FE9" w:rsidRDefault="00E40C03" w:rsidP="000D528B">
      <w:pPr>
        <w:pStyle w:val="Heading3"/>
        <w:spacing w:before="0"/>
        <w:rPr>
          <w:rFonts w:ascii="Century Gothic" w:hAnsi="Century Gothic"/>
          <w:color w:val="auto"/>
        </w:rPr>
      </w:pPr>
      <w:r>
        <w:rPr>
          <w:rFonts w:ascii="Century Gothic" w:hAnsi="Century Gothic"/>
          <w:color w:val="auto"/>
        </w:rPr>
        <w:t>Scrum Master</w:t>
      </w:r>
    </w:p>
    <w:p w14:paraId="71CC7C26" w14:textId="5197A15F" w:rsidR="00756FEC" w:rsidRPr="00301FE9" w:rsidRDefault="00756FEC" w:rsidP="000D528B">
      <w:pPr>
        <w:rPr>
          <w:rFonts w:ascii="Century Gothic" w:hAnsi="Century Gothic"/>
          <w:b/>
          <w:bCs/>
        </w:rPr>
      </w:pPr>
      <w:r w:rsidRPr="00301FE9">
        <w:rPr>
          <w:rFonts w:ascii="Century Gothic" w:hAnsi="Century Gothic"/>
          <w:b/>
          <w:bCs/>
        </w:rPr>
        <w:t>Aquil</w:t>
      </w:r>
      <w:r w:rsidR="00234FAF" w:rsidRPr="00301FE9">
        <w:rPr>
          <w:rFonts w:ascii="Century Gothic" w:hAnsi="Century Gothic"/>
          <w:b/>
          <w:bCs/>
        </w:rPr>
        <w:t>sys. Inc</w:t>
      </w:r>
      <w:r w:rsidR="007A57CA">
        <w:rPr>
          <w:rFonts w:ascii="Century Gothic" w:hAnsi="Century Gothic"/>
          <w:b/>
          <w:bCs/>
        </w:rPr>
        <w:t xml:space="preserve"> | </w:t>
      </w:r>
      <w:r w:rsidR="00234FAF" w:rsidRPr="00301FE9">
        <w:rPr>
          <w:rFonts w:ascii="Century Gothic" w:hAnsi="Century Gothic"/>
          <w:b/>
          <w:bCs/>
        </w:rPr>
        <w:t xml:space="preserve">Dec 2024 – </w:t>
      </w:r>
      <w:r w:rsidR="00301FE9" w:rsidRPr="00301FE9">
        <w:rPr>
          <w:rFonts w:ascii="Century Gothic" w:hAnsi="Century Gothic"/>
          <w:b/>
          <w:bCs/>
        </w:rPr>
        <w:t>Till Date</w:t>
      </w:r>
    </w:p>
    <w:p w14:paraId="2998E563" w14:textId="5D26EF76" w:rsidR="00E40C03" w:rsidRDefault="00316EC7" w:rsidP="00B453E8">
      <w:pPr>
        <w:pStyle w:val="ListParagraph"/>
        <w:numPr>
          <w:ilvl w:val="0"/>
          <w:numId w:val="15"/>
        </w:numPr>
        <w:ind w:left="360"/>
        <w:rPr>
          <w:rFonts w:ascii="Century Gothic" w:hAnsi="Century Gothic"/>
        </w:rPr>
      </w:pPr>
      <w:r w:rsidRPr="00316EC7">
        <w:rPr>
          <w:rFonts w:ascii="Century Gothic" w:hAnsi="Century Gothic"/>
        </w:rPr>
        <w:t>Collaborated with Scrum teams to model and develop applications, ensuring efficient project delivery and continuous improvement</w:t>
      </w:r>
      <w:r>
        <w:rPr>
          <w:rFonts w:ascii="Century Gothic" w:hAnsi="Century Gothic"/>
        </w:rPr>
        <w:t>.</w:t>
      </w:r>
    </w:p>
    <w:p w14:paraId="314B96BA" w14:textId="068BE915" w:rsidR="00316EC7" w:rsidRDefault="00316EC7" w:rsidP="00B453E8">
      <w:pPr>
        <w:pStyle w:val="ListParagraph"/>
        <w:numPr>
          <w:ilvl w:val="0"/>
          <w:numId w:val="15"/>
        </w:numPr>
        <w:ind w:left="360"/>
        <w:rPr>
          <w:rFonts w:ascii="Century Gothic" w:hAnsi="Century Gothic"/>
        </w:rPr>
      </w:pPr>
      <w:r w:rsidRPr="00316EC7">
        <w:rPr>
          <w:rFonts w:ascii="Century Gothic" w:hAnsi="Century Gothic"/>
        </w:rPr>
        <w:t>Provided guidance on features and user stories, adding value by applying coaching skills to enhance team performance and delivery.</w:t>
      </w:r>
    </w:p>
    <w:p w14:paraId="055F7373" w14:textId="39BD6154" w:rsidR="006276DC" w:rsidRDefault="006276DC" w:rsidP="00B453E8">
      <w:pPr>
        <w:pStyle w:val="ListParagraph"/>
        <w:numPr>
          <w:ilvl w:val="0"/>
          <w:numId w:val="15"/>
        </w:numPr>
        <w:ind w:left="360"/>
        <w:rPr>
          <w:rFonts w:ascii="Century Gothic" w:hAnsi="Century Gothic"/>
        </w:rPr>
      </w:pPr>
      <w:r w:rsidRPr="006276DC">
        <w:rPr>
          <w:rFonts w:ascii="Century Gothic" w:hAnsi="Century Gothic"/>
        </w:rPr>
        <w:t>Lead Agile ceremonies including daily stand-ups, sprint planning, reviews, and retrospectives, ensuring seamless collaboration.</w:t>
      </w:r>
    </w:p>
    <w:p w14:paraId="79FC2EB3" w14:textId="18F031F6" w:rsidR="00E40C03" w:rsidRDefault="00316EC7" w:rsidP="00EC34B7">
      <w:pPr>
        <w:pStyle w:val="ListParagraph"/>
        <w:numPr>
          <w:ilvl w:val="0"/>
          <w:numId w:val="15"/>
        </w:numPr>
        <w:ind w:left="360"/>
        <w:rPr>
          <w:rFonts w:ascii="Century Gothic" w:hAnsi="Century Gothic"/>
        </w:rPr>
      </w:pPr>
      <w:r w:rsidRPr="00316EC7">
        <w:rPr>
          <w:rFonts w:ascii="Century Gothic" w:hAnsi="Century Gothic"/>
        </w:rPr>
        <w:lastRenderedPageBreak/>
        <w:t>Experienced in supporting Scrum teams, ensuring smooth collaboration and efficient delivery of project goals</w:t>
      </w:r>
    </w:p>
    <w:p w14:paraId="7DCD124C" w14:textId="048B95BD" w:rsidR="006276DC" w:rsidRDefault="006276DC" w:rsidP="00EC34B7">
      <w:pPr>
        <w:pStyle w:val="ListParagraph"/>
        <w:numPr>
          <w:ilvl w:val="0"/>
          <w:numId w:val="15"/>
        </w:numPr>
        <w:ind w:left="360"/>
        <w:rPr>
          <w:rFonts w:ascii="Century Gothic" w:hAnsi="Century Gothic"/>
        </w:rPr>
      </w:pPr>
      <w:r w:rsidRPr="006276DC">
        <w:rPr>
          <w:rFonts w:ascii="Century Gothic" w:hAnsi="Century Gothic"/>
        </w:rPr>
        <w:t>Partner with product owners to prioritize backlog, refine user stories, and ensure clarity in acceptance criteria.</w:t>
      </w:r>
    </w:p>
    <w:p w14:paraId="2CA56407" w14:textId="77777777" w:rsidR="006276DC" w:rsidRPr="006276DC" w:rsidRDefault="006276DC" w:rsidP="006276DC">
      <w:pPr>
        <w:pStyle w:val="ListParagraph"/>
        <w:numPr>
          <w:ilvl w:val="0"/>
          <w:numId w:val="15"/>
        </w:numPr>
        <w:ind w:left="360"/>
        <w:rPr>
          <w:rFonts w:ascii="Century Gothic" w:hAnsi="Century Gothic"/>
        </w:rPr>
      </w:pPr>
      <w:r w:rsidRPr="006276DC">
        <w:rPr>
          <w:rFonts w:ascii="Century Gothic" w:hAnsi="Century Gothic"/>
        </w:rPr>
        <w:t>Identify bottlenecks and remove impediments to drive smooth sprint execution.</w:t>
      </w:r>
    </w:p>
    <w:p w14:paraId="260FD3D6" w14:textId="65B0DADF" w:rsidR="00316EC7" w:rsidRDefault="00316EC7" w:rsidP="00EC34B7">
      <w:pPr>
        <w:pStyle w:val="ListParagraph"/>
        <w:numPr>
          <w:ilvl w:val="0"/>
          <w:numId w:val="15"/>
        </w:numPr>
        <w:ind w:left="360"/>
        <w:rPr>
          <w:rFonts w:ascii="Century Gothic" w:hAnsi="Century Gothic"/>
        </w:rPr>
      </w:pPr>
      <w:r w:rsidRPr="00316EC7">
        <w:rPr>
          <w:rFonts w:ascii="Century Gothic" w:hAnsi="Century Gothic"/>
        </w:rPr>
        <w:t>Proficient in using JIRA for task management, tracking progress, and managing Scrum workflows</w:t>
      </w:r>
      <w:r>
        <w:rPr>
          <w:rFonts w:ascii="Century Gothic" w:hAnsi="Century Gothic"/>
        </w:rPr>
        <w:t>.</w:t>
      </w:r>
    </w:p>
    <w:p w14:paraId="44FB4496" w14:textId="77F70848" w:rsidR="00301FE9" w:rsidRDefault="00B61379" w:rsidP="00733F46">
      <w:pPr>
        <w:pStyle w:val="ListParagraph"/>
        <w:numPr>
          <w:ilvl w:val="0"/>
          <w:numId w:val="15"/>
        </w:numPr>
        <w:ind w:left="360"/>
        <w:rPr>
          <w:rFonts w:ascii="Century Gothic" w:hAnsi="Century Gothic"/>
        </w:rPr>
      </w:pPr>
      <w:r w:rsidRPr="00301FE9">
        <w:rPr>
          <w:rFonts w:ascii="Century Gothic" w:hAnsi="Century Gothic"/>
        </w:rPr>
        <w:t>Planning, managing, and overseeing the execution of the entire Application and end-to-end Business Post Implementation Verification phases.</w:t>
      </w:r>
    </w:p>
    <w:p w14:paraId="028A3CC4" w14:textId="77777777" w:rsidR="00301FE9" w:rsidRPr="00301FE9" w:rsidRDefault="00301FE9" w:rsidP="002D5B9F">
      <w:pPr>
        <w:pStyle w:val="ListParagraph"/>
        <w:ind w:left="360"/>
        <w:rPr>
          <w:rFonts w:ascii="Century Gothic" w:hAnsi="Century Gothic"/>
        </w:rPr>
      </w:pPr>
    </w:p>
    <w:p w14:paraId="4B7116AB" w14:textId="7DDA910B" w:rsidR="009243CE" w:rsidRPr="00301FE9" w:rsidRDefault="00000000" w:rsidP="000D528B">
      <w:pPr>
        <w:pStyle w:val="Heading3"/>
        <w:rPr>
          <w:rFonts w:ascii="Century Gothic" w:hAnsi="Century Gothic"/>
          <w:color w:val="auto"/>
        </w:rPr>
      </w:pPr>
      <w:r w:rsidRPr="00301FE9">
        <w:rPr>
          <w:rFonts w:ascii="Century Gothic" w:hAnsi="Century Gothic"/>
          <w:color w:val="auto"/>
        </w:rPr>
        <w:t>Project Manager</w:t>
      </w:r>
    </w:p>
    <w:p w14:paraId="0BAA25B0" w14:textId="75447D09" w:rsidR="00C54960" w:rsidRDefault="00000000" w:rsidP="00C54960">
      <w:pPr>
        <w:rPr>
          <w:rFonts w:ascii="Century Gothic" w:hAnsi="Century Gothic"/>
          <w:b/>
          <w:bCs/>
        </w:rPr>
      </w:pPr>
      <w:r w:rsidRPr="00301FE9">
        <w:rPr>
          <w:rFonts w:ascii="Century Gothic" w:hAnsi="Century Gothic"/>
          <w:b/>
          <w:bCs/>
        </w:rPr>
        <w:t>Wipro Technologies</w:t>
      </w:r>
      <w:r w:rsidR="007A57CA">
        <w:rPr>
          <w:rFonts w:ascii="Century Gothic" w:hAnsi="Century Gothic"/>
          <w:b/>
          <w:bCs/>
        </w:rPr>
        <w:t xml:space="preserve"> | </w:t>
      </w:r>
      <w:r w:rsidR="00C54960" w:rsidRPr="00301FE9">
        <w:rPr>
          <w:rFonts w:ascii="Century Gothic" w:hAnsi="Century Gothic"/>
          <w:b/>
          <w:bCs/>
        </w:rPr>
        <w:t>Aug 2022 – Dec 2024</w:t>
      </w:r>
    </w:p>
    <w:p w14:paraId="0B77A559" w14:textId="77777777" w:rsidR="006276DC" w:rsidRPr="006276DC" w:rsidRDefault="006276DC" w:rsidP="008A7885">
      <w:pPr>
        <w:pStyle w:val="ListParagraph"/>
        <w:numPr>
          <w:ilvl w:val="0"/>
          <w:numId w:val="15"/>
        </w:numPr>
        <w:ind w:left="360"/>
        <w:rPr>
          <w:rFonts w:ascii="Century Gothic" w:hAnsi="Century Gothic"/>
        </w:rPr>
      </w:pPr>
      <w:r w:rsidRPr="006276DC">
        <w:rPr>
          <w:rFonts w:ascii="Century Gothic" w:hAnsi="Century Gothic"/>
        </w:rPr>
        <w:t>Led end-to-end project execution, including planning, scope definition, risk mitigation, and deployment.</w:t>
      </w:r>
    </w:p>
    <w:p w14:paraId="3B55CF03" w14:textId="3929964C" w:rsidR="008A7885" w:rsidRPr="00301FE9" w:rsidRDefault="006276DC" w:rsidP="008A7885">
      <w:pPr>
        <w:pStyle w:val="ListParagraph"/>
        <w:numPr>
          <w:ilvl w:val="0"/>
          <w:numId w:val="15"/>
        </w:numPr>
        <w:ind w:left="360"/>
        <w:rPr>
          <w:rFonts w:ascii="Century Gothic" w:hAnsi="Century Gothic"/>
        </w:rPr>
      </w:pPr>
      <w:r w:rsidRPr="006276DC">
        <w:rPr>
          <w:rFonts w:ascii="Century Gothic" w:hAnsi="Century Gothic"/>
        </w:rPr>
        <w:t>Spearheaded large-scale development and support projects, managing a cross-functional team of 33 associates.</w:t>
      </w:r>
    </w:p>
    <w:p w14:paraId="4312E5B5" w14:textId="77777777" w:rsidR="006276DC" w:rsidRPr="006276DC" w:rsidRDefault="006276DC" w:rsidP="008A7885">
      <w:pPr>
        <w:pStyle w:val="ListParagraph"/>
        <w:numPr>
          <w:ilvl w:val="0"/>
          <w:numId w:val="15"/>
        </w:numPr>
        <w:ind w:left="360"/>
        <w:rPr>
          <w:rFonts w:ascii="Century Gothic" w:hAnsi="Century Gothic"/>
        </w:rPr>
      </w:pPr>
      <w:r w:rsidRPr="006276DC">
        <w:rPr>
          <w:rFonts w:ascii="Century Gothic" w:hAnsi="Century Gothic"/>
        </w:rPr>
        <w:t>Collaborated with stakeholders, business users, and product owners to define software solutions and execute Agile development.</w:t>
      </w:r>
    </w:p>
    <w:p w14:paraId="79B0B0DA" w14:textId="5BB4D316" w:rsidR="008A7885" w:rsidRPr="00301FE9" w:rsidRDefault="008A7885" w:rsidP="008A7885">
      <w:pPr>
        <w:pStyle w:val="ListParagraph"/>
        <w:numPr>
          <w:ilvl w:val="0"/>
          <w:numId w:val="15"/>
        </w:numPr>
        <w:ind w:left="360"/>
        <w:rPr>
          <w:rFonts w:ascii="Century Gothic" w:hAnsi="Century Gothic"/>
        </w:rPr>
      </w:pPr>
      <w:r w:rsidRPr="00301FE9">
        <w:rPr>
          <w:rFonts w:ascii="Century Gothic" w:hAnsi="Century Gothic"/>
        </w:rPr>
        <w:t>Identify and mitigate potential risks and issues, implementing risk management strategies to minimize their impact on the project’s success.</w:t>
      </w:r>
    </w:p>
    <w:p w14:paraId="5C285DD2" w14:textId="1F04E2FB" w:rsidR="002B3CA7" w:rsidRDefault="002B3CA7" w:rsidP="008A7885">
      <w:pPr>
        <w:pStyle w:val="ListParagraph"/>
        <w:numPr>
          <w:ilvl w:val="0"/>
          <w:numId w:val="15"/>
        </w:numPr>
        <w:ind w:left="360"/>
        <w:rPr>
          <w:rFonts w:ascii="Century Gothic" w:hAnsi="Century Gothic"/>
        </w:rPr>
      </w:pPr>
      <w:r w:rsidRPr="002B3CA7">
        <w:rPr>
          <w:rFonts w:ascii="Century Gothic" w:hAnsi="Century Gothic"/>
        </w:rPr>
        <w:t xml:space="preserve">Actively participated in prepping the team for PI planning, capacity planning and other ceremonies to maintain the </w:t>
      </w:r>
      <w:r>
        <w:rPr>
          <w:rFonts w:ascii="Century Gothic" w:hAnsi="Century Gothic"/>
        </w:rPr>
        <w:t>release</w:t>
      </w:r>
      <w:r w:rsidRPr="002B3CA7">
        <w:rPr>
          <w:rFonts w:ascii="Century Gothic" w:hAnsi="Century Gothic"/>
        </w:rPr>
        <w:t xml:space="preserve"> schedules</w:t>
      </w:r>
      <w:r>
        <w:rPr>
          <w:rFonts w:ascii="Century Gothic" w:hAnsi="Century Gothic"/>
        </w:rPr>
        <w:t>.</w:t>
      </w:r>
    </w:p>
    <w:p w14:paraId="64E975D2" w14:textId="77777777" w:rsidR="006276DC" w:rsidRDefault="006276DC" w:rsidP="006276DC">
      <w:pPr>
        <w:pStyle w:val="ListParagraph"/>
        <w:numPr>
          <w:ilvl w:val="0"/>
          <w:numId w:val="15"/>
        </w:numPr>
        <w:ind w:left="360"/>
        <w:rPr>
          <w:rFonts w:ascii="Century Gothic" w:hAnsi="Century Gothic"/>
        </w:rPr>
      </w:pPr>
      <w:bookmarkStart w:id="0" w:name="_Hlk189839815"/>
      <w:r w:rsidRPr="006276DC">
        <w:rPr>
          <w:rFonts w:ascii="Century Gothic" w:hAnsi="Century Gothic"/>
        </w:rPr>
        <w:t>Developed a Java-based workflow to replace Oracle BPM, reducing operational costs.</w:t>
      </w:r>
    </w:p>
    <w:p w14:paraId="3A2699FE" w14:textId="0E476B3B" w:rsidR="006276DC" w:rsidRPr="006276DC" w:rsidRDefault="006276DC" w:rsidP="006276DC">
      <w:pPr>
        <w:pStyle w:val="ListParagraph"/>
        <w:numPr>
          <w:ilvl w:val="0"/>
          <w:numId w:val="15"/>
        </w:numPr>
        <w:ind w:left="360"/>
        <w:rPr>
          <w:rFonts w:ascii="Century Gothic" w:hAnsi="Century Gothic"/>
        </w:rPr>
      </w:pPr>
      <w:r w:rsidRPr="006276DC">
        <w:rPr>
          <w:rFonts w:ascii="Century Gothic" w:hAnsi="Century Gothic"/>
        </w:rPr>
        <w:t>Transitioned a critical tax officer application, ensuring seamless data transfer and vendor support.</w:t>
      </w:r>
    </w:p>
    <w:bookmarkEnd w:id="0"/>
    <w:p w14:paraId="165BA18E" w14:textId="77777777" w:rsidR="008A7885" w:rsidRPr="00301FE9" w:rsidRDefault="008A7885" w:rsidP="008A7885">
      <w:pPr>
        <w:pStyle w:val="ListParagraph"/>
        <w:numPr>
          <w:ilvl w:val="0"/>
          <w:numId w:val="15"/>
        </w:numPr>
        <w:ind w:left="360"/>
        <w:rPr>
          <w:rFonts w:ascii="Century Gothic" w:hAnsi="Century Gothic"/>
        </w:rPr>
      </w:pPr>
      <w:r w:rsidRPr="00301FE9">
        <w:rPr>
          <w:rFonts w:ascii="Century Gothic" w:hAnsi="Century Gothic"/>
        </w:rPr>
        <w:t>Collaborated with stakeholders to identify data needs, define reporting requirements, and design user-friendly reports tailored to specific business objectives.</w:t>
      </w:r>
    </w:p>
    <w:p w14:paraId="2D5561D9" w14:textId="77777777" w:rsidR="006276DC" w:rsidRPr="006276DC" w:rsidRDefault="006276DC" w:rsidP="00AC6CA6">
      <w:pPr>
        <w:pStyle w:val="ListParagraph"/>
        <w:numPr>
          <w:ilvl w:val="0"/>
          <w:numId w:val="15"/>
        </w:numPr>
        <w:ind w:left="360"/>
        <w:rPr>
          <w:rFonts w:ascii="Century Gothic" w:hAnsi="Century Gothic"/>
        </w:rPr>
      </w:pPr>
      <w:r w:rsidRPr="006276DC">
        <w:rPr>
          <w:rFonts w:ascii="Century Gothic" w:hAnsi="Century Gothic"/>
        </w:rPr>
        <w:t>Led L2 production support teams, resolving complex issues and ensuring high application availability.</w:t>
      </w:r>
    </w:p>
    <w:p w14:paraId="686E3487" w14:textId="32A3F429" w:rsidR="00316EC7" w:rsidRDefault="005C2B00" w:rsidP="00593AF9">
      <w:pPr>
        <w:pStyle w:val="ListParagraph"/>
        <w:numPr>
          <w:ilvl w:val="0"/>
          <w:numId w:val="15"/>
        </w:numPr>
        <w:ind w:left="360"/>
        <w:rPr>
          <w:rFonts w:ascii="Century Gothic" w:hAnsi="Century Gothic"/>
        </w:rPr>
      </w:pPr>
      <w:r w:rsidRPr="00316EC7">
        <w:rPr>
          <w:rFonts w:ascii="Century Gothic" w:hAnsi="Century Gothic"/>
        </w:rPr>
        <w:t>Collaborated with development teams to identify and address system defects, ensuring smooth integration of new features and updates into production environments.</w:t>
      </w:r>
    </w:p>
    <w:p w14:paraId="33F20255" w14:textId="5CA945C1" w:rsidR="009243CE" w:rsidRPr="00301FE9" w:rsidRDefault="00000000" w:rsidP="000D528B">
      <w:pPr>
        <w:pStyle w:val="Heading3"/>
        <w:rPr>
          <w:rFonts w:ascii="Century Gothic" w:hAnsi="Century Gothic"/>
          <w:color w:val="auto"/>
        </w:rPr>
      </w:pPr>
      <w:r w:rsidRPr="00301FE9">
        <w:rPr>
          <w:rFonts w:ascii="Century Gothic" w:hAnsi="Century Gothic"/>
          <w:color w:val="auto"/>
        </w:rPr>
        <w:t>Senior Analyst</w:t>
      </w:r>
    </w:p>
    <w:p w14:paraId="66504421" w14:textId="238CA617" w:rsidR="009243CE" w:rsidRPr="00301FE9" w:rsidRDefault="00000000" w:rsidP="000D528B">
      <w:pPr>
        <w:rPr>
          <w:rFonts w:ascii="Century Gothic" w:hAnsi="Century Gothic"/>
          <w:b/>
          <w:bCs/>
        </w:rPr>
      </w:pPr>
      <w:r w:rsidRPr="00301FE9">
        <w:rPr>
          <w:rFonts w:ascii="Century Gothic" w:hAnsi="Century Gothic"/>
          <w:b/>
          <w:bCs/>
        </w:rPr>
        <w:t>Echonos</w:t>
      </w:r>
      <w:r w:rsidR="007A57CA">
        <w:rPr>
          <w:rFonts w:ascii="Century Gothic" w:hAnsi="Century Gothic"/>
          <w:b/>
          <w:bCs/>
        </w:rPr>
        <w:t xml:space="preserve"> | </w:t>
      </w:r>
      <w:r w:rsidR="00C54960" w:rsidRPr="00301FE9">
        <w:rPr>
          <w:rFonts w:ascii="Century Gothic" w:hAnsi="Century Gothic"/>
          <w:b/>
          <w:bCs/>
        </w:rPr>
        <w:t>Apr 2021 – July 2022</w:t>
      </w:r>
      <w:r w:rsidR="00301FE9" w:rsidRPr="00301FE9">
        <w:rPr>
          <w:rFonts w:ascii="Century Gothic" w:hAnsi="Century Gothic"/>
          <w:b/>
          <w:bCs/>
        </w:rPr>
        <w:tab/>
      </w:r>
      <w:r w:rsidR="00301FE9" w:rsidRPr="00301FE9">
        <w:rPr>
          <w:rFonts w:ascii="Century Gothic" w:hAnsi="Century Gothic"/>
          <w:b/>
          <w:bCs/>
        </w:rPr>
        <w:tab/>
      </w:r>
    </w:p>
    <w:p w14:paraId="7BF9FF27" w14:textId="07DE5D45" w:rsidR="00032E4E" w:rsidRDefault="00032E4E" w:rsidP="000D528B">
      <w:pPr>
        <w:pStyle w:val="ListParagraph"/>
        <w:numPr>
          <w:ilvl w:val="1"/>
          <w:numId w:val="19"/>
        </w:numPr>
        <w:ind w:left="360"/>
        <w:rPr>
          <w:rFonts w:ascii="Century Gothic" w:hAnsi="Century Gothic"/>
        </w:rPr>
      </w:pPr>
      <w:r w:rsidRPr="00032E4E">
        <w:rPr>
          <w:rFonts w:ascii="Century Gothic" w:hAnsi="Century Gothic"/>
        </w:rPr>
        <w:t>Led daily stand-ups, sprint planning sessions, retrospectives, and release planning to enhance Agile team collaboration.</w:t>
      </w:r>
    </w:p>
    <w:p w14:paraId="3D10099F" w14:textId="1495AD58" w:rsidR="00032E4E" w:rsidRDefault="00032E4E" w:rsidP="000D528B">
      <w:pPr>
        <w:pStyle w:val="ListParagraph"/>
        <w:numPr>
          <w:ilvl w:val="1"/>
          <w:numId w:val="19"/>
        </w:numPr>
        <w:ind w:left="360"/>
        <w:rPr>
          <w:rFonts w:ascii="Century Gothic" w:hAnsi="Century Gothic"/>
        </w:rPr>
      </w:pPr>
      <w:r w:rsidRPr="00032E4E">
        <w:rPr>
          <w:rFonts w:ascii="Century Gothic" w:hAnsi="Century Gothic"/>
        </w:rPr>
        <w:lastRenderedPageBreak/>
        <w:t>Worked closely with Product Owners to refine the backlog, plan sprints, and align deliverables with product goals.</w:t>
      </w:r>
    </w:p>
    <w:p w14:paraId="420C9F78" w14:textId="4F5DCE0C" w:rsidR="00032E4E" w:rsidRDefault="00032E4E" w:rsidP="000D528B">
      <w:pPr>
        <w:pStyle w:val="ListParagraph"/>
        <w:numPr>
          <w:ilvl w:val="1"/>
          <w:numId w:val="19"/>
        </w:numPr>
        <w:ind w:left="360"/>
        <w:rPr>
          <w:rFonts w:ascii="Century Gothic" w:hAnsi="Century Gothic"/>
        </w:rPr>
      </w:pPr>
      <w:r w:rsidRPr="00032E4E">
        <w:rPr>
          <w:rFonts w:ascii="Century Gothic" w:hAnsi="Century Gothic"/>
        </w:rPr>
        <w:t>Oversaw backlog management, ensuring proper prioritization of sprint deliverables.</w:t>
      </w:r>
    </w:p>
    <w:p w14:paraId="09881F91" w14:textId="5A0EA880" w:rsidR="00032E4E" w:rsidRDefault="00032E4E" w:rsidP="000D528B">
      <w:pPr>
        <w:pStyle w:val="ListParagraph"/>
        <w:numPr>
          <w:ilvl w:val="1"/>
          <w:numId w:val="19"/>
        </w:numPr>
        <w:ind w:left="360"/>
        <w:rPr>
          <w:rFonts w:ascii="Century Gothic" w:hAnsi="Century Gothic"/>
        </w:rPr>
      </w:pPr>
      <w:r w:rsidRPr="00032E4E">
        <w:rPr>
          <w:rFonts w:ascii="Century Gothic" w:hAnsi="Century Gothic"/>
        </w:rPr>
        <w:t>Engaged with stakeholders to define project deliverables and ensure timely execution.</w:t>
      </w:r>
    </w:p>
    <w:p w14:paraId="0BE5C930" w14:textId="2E04B381" w:rsidR="00032E4E" w:rsidRPr="00301FE9" w:rsidRDefault="00032E4E" w:rsidP="00032E4E">
      <w:pPr>
        <w:pStyle w:val="ListParagraph"/>
        <w:numPr>
          <w:ilvl w:val="1"/>
          <w:numId w:val="19"/>
        </w:numPr>
        <w:ind w:left="360"/>
        <w:rPr>
          <w:rFonts w:ascii="Century Gothic" w:hAnsi="Century Gothic"/>
        </w:rPr>
      </w:pPr>
      <w:r w:rsidRPr="00032E4E">
        <w:rPr>
          <w:rFonts w:ascii="Century Gothic" w:hAnsi="Century Gothic"/>
        </w:rPr>
        <w:t>Designed and maintained JIRA dashboards to track team velocity, burn-down charts, and sprint metrics for transparent reporting.</w:t>
      </w:r>
      <w:r w:rsidRPr="00301FE9">
        <w:rPr>
          <w:rFonts w:ascii="Century Gothic" w:hAnsi="Century Gothic"/>
        </w:rPr>
        <w:t xml:space="preserve"> </w:t>
      </w:r>
    </w:p>
    <w:p w14:paraId="22F1E712" w14:textId="77777777" w:rsidR="009243CE" w:rsidRPr="00301FE9" w:rsidRDefault="00000000" w:rsidP="000D528B">
      <w:pPr>
        <w:pStyle w:val="Heading3"/>
        <w:rPr>
          <w:rFonts w:ascii="Century Gothic" w:hAnsi="Century Gothic"/>
          <w:color w:val="auto"/>
        </w:rPr>
      </w:pPr>
      <w:r w:rsidRPr="00301FE9">
        <w:rPr>
          <w:rFonts w:ascii="Century Gothic" w:hAnsi="Century Gothic"/>
          <w:color w:val="auto"/>
        </w:rPr>
        <w:t>Business Operations Manager</w:t>
      </w:r>
    </w:p>
    <w:p w14:paraId="353A5044" w14:textId="4F3F77E5" w:rsidR="009243CE" w:rsidRPr="00301FE9" w:rsidRDefault="00000000" w:rsidP="000D528B">
      <w:pPr>
        <w:rPr>
          <w:rFonts w:ascii="Century Gothic" w:hAnsi="Century Gothic"/>
          <w:b/>
          <w:bCs/>
        </w:rPr>
      </w:pPr>
      <w:r w:rsidRPr="00301FE9">
        <w:rPr>
          <w:rFonts w:ascii="Century Gothic" w:hAnsi="Century Gothic"/>
          <w:b/>
          <w:bCs/>
        </w:rPr>
        <w:t>HP Inc.</w:t>
      </w:r>
      <w:r w:rsidR="007A57CA">
        <w:rPr>
          <w:rFonts w:ascii="Century Gothic" w:hAnsi="Century Gothic"/>
          <w:b/>
          <w:bCs/>
        </w:rPr>
        <w:t xml:space="preserve"> | </w:t>
      </w:r>
      <w:r w:rsidRPr="00301FE9">
        <w:rPr>
          <w:rFonts w:ascii="Century Gothic" w:hAnsi="Century Gothic"/>
          <w:b/>
          <w:bCs/>
        </w:rPr>
        <w:t>Apr 2020 – Nov 2020</w:t>
      </w:r>
    </w:p>
    <w:p w14:paraId="53F9D79F" w14:textId="77777777" w:rsidR="000B7865" w:rsidRPr="00301FE9" w:rsidRDefault="000B7865" w:rsidP="000B7865">
      <w:pPr>
        <w:pStyle w:val="ListParagraph"/>
        <w:numPr>
          <w:ilvl w:val="1"/>
          <w:numId w:val="21"/>
        </w:numPr>
        <w:ind w:left="360"/>
        <w:rPr>
          <w:rFonts w:ascii="Century Gothic" w:hAnsi="Century Gothic"/>
        </w:rPr>
      </w:pPr>
      <w:r w:rsidRPr="00301FE9">
        <w:rPr>
          <w:rFonts w:ascii="Century Gothic" w:hAnsi="Century Gothic"/>
        </w:rPr>
        <w:t>Developed forecasting models to optimize supply chain operations using Power BI.</w:t>
      </w:r>
    </w:p>
    <w:p w14:paraId="5C14A409" w14:textId="77777777" w:rsidR="000B7865" w:rsidRPr="00301FE9" w:rsidRDefault="000B7865" w:rsidP="000B7865">
      <w:pPr>
        <w:pStyle w:val="ListParagraph"/>
        <w:numPr>
          <w:ilvl w:val="1"/>
          <w:numId w:val="21"/>
        </w:numPr>
        <w:ind w:left="360"/>
        <w:rPr>
          <w:rFonts w:ascii="Century Gothic" w:hAnsi="Century Gothic"/>
        </w:rPr>
      </w:pPr>
      <w:r w:rsidRPr="00301FE9">
        <w:rPr>
          <w:rFonts w:ascii="Century Gothic" w:hAnsi="Century Gothic"/>
        </w:rPr>
        <w:t xml:space="preserve">Facilitated cross-functional collaboration for operational efficiency </w:t>
      </w:r>
    </w:p>
    <w:p w14:paraId="0BEB88F7" w14:textId="3098417A" w:rsidR="00162306" w:rsidRPr="00301FE9" w:rsidRDefault="00162306" w:rsidP="000B7865">
      <w:pPr>
        <w:pStyle w:val="Heading3"/>
        <w:rPr>
          <w:rFonts w:ascii="Century Gothic" w:hAnsi="Century Gothic"/>
          <w:color w:val="auto"/>
        </w:rPr>
      </w:pPr>
      <w:r w:rsidRPr="00301FE9">
        <w:rPr>
          <w:rFonts w:ascii="Century Gothic" w:hAnsi="Century Gothic"/>
          <w:color w:val="auto"/>
        </w:rPr>
        <w:t>Business Analyst</w:t>
      </w:r>
    </w:p>
    <w:p w14:paraId="65F21C6F" w14:textId="28979B2B" w:rsidR="00162306" w:rsidRPr="00301FE9" w:rsidRDefault="00162306" w:rsidP="00162306">
      <w:pPr>
        <w:rPr>
          <w:rFonts w:ascii="Century Gothic" w:hAnsi="Century Gothic"/>
        </w:rPr>
      </w:pPr>
      <w:r w:rsidRPr="00301FE9">
        <w:rPr>
          <w:rFonts w:ascii="Century Gothic" w:hAnsi="Century Gothic"/>
          <w:b/>
          <w:bCs/>
        </w:rPr>
        <w:t>Converge Electronics Trading India Pvt Ltd</w:t>
      </w:r>
      <w:r w:rsidR="007A57CA">
        <w:rPr>
          <w:rFonts w:ascii="Century Gothic" w:hAnsi="Century Gothic"/>
          <w:b/>
          <w:bCs/>
        </w:rPr>
        <w:t xml:space="preserve"> | </w:t>
      </w:r>
      <w:r w:rsidR="00301FE9" w:rsidRPr="00301FE9">
        <w:rPr>
          <w:rFonts w:ascii="Century Gothic" w:hAnsi="Century Gothic"/>
          <w:b/>
          <w:bCs/>
        </w:rPr>
        <w:t>J</w:t>
      </w:r>
      <w:r w:rsidRPr="00301FE9">
        <w:rPr>
          <w:rFonts w:ascii="Century Gothic" w:hAnsi="Century Gothic"/>
          <w:b/>
          <w:bCs/>
        </w:rPr>
        <w:t>an 2015 - Nov 2019</w:t>
      </w:r>
    </w:p>
    <w:p w14:paraId="1439AAB7" w14:textId="76AD3ACE" w:rsidR="00162306" w:rsidRPr="00301FE9" w:rsidRDefault="00162306" w:rsidP="00162306">
      <w:pPr>
        <w:pStyle w:val="ListParagraph"/>
        <w:numPr>
          <w:ilvl w:val="0"/>
          <w:numId w:val="22"/>
        </w:numPr>
        <w:ind w:left="360"/>
        <w:rPr>
          <w:rFonts w:ascii="Century Gothic" w:hAnsi="Century Gothic"/>
        </w:rPr>
      </w:pPr>
      <w:r w:rsidRPr="00301FE9">
        <w:rPr>
          <w:rFonts w:ascii="Century Gothic" w:hAnsi="Century Gothic"/>
        </w:rPr>
        <w:t>Led Scrum implementation, improving project efficiency</w:t>
      </w:r>
      <w:r w:rsidR="002C0B0C">
        <w:rPr>
          <w:rFonts w:ascii="Century Gothic" w:hAnsi="Century Gothic"/>
        </w:rPr>
        <w:t>.</w:t>
      </w:r>
    </w:p>
    <w:p w14:paraId="0356E089" w14:textId="77777777" w:rsidR="00162306" w:rsidRPr="00301FE9" w:rsidRDefault="00162306" w:rsidP="00162306">
      <w:pPr>
        <w:pStyle w:val="ListParagraph"/>
        <w:numPr>
          <w:ilvl w:val="0"/>
          <w:numId w:val="22"/>
        </w:numPr>
        <w:ind w:left="360"/>
        <w:rPr>
          <w:rFonts w:ascii="Century Gothic" w:hAnsi="Century Gothic"/>
        </w:rPr>
      </w:pPr>
      <w:r w:rsidRPr="00301FE9">
        <w:rPr>
          <w:rFonts w:ascii="Century Gothic" w:hAnsi="Century Gothic"/>
        </w:rPr>
        <w:t>Managed sprint backlog, risk analysis, and stakeholder engagement.</w:t>
      </w:r>
    </w:p>
    <w:p w14:paraId="36F0A822" w14:textId="77777777" w:rsidR="00162306" w:rsidRPr="00301FE9" w:rsidRDefault="00162306" w:rsidP="00162306">
      <w:pPr>
        <w:pStyle w:val="Heading3"/>
        <w:rPr>
          <w:rFonts w:ascii="Century Gothic" w:hAnsi="Century Gothic"/>
          <w:color w:val="auto"/>
        </w:rPr>
      </w:pPr>
      <w:r w:rsidRPr="00301FE9">
        <w:rPr>
          <w:rFonts w:ascii="Century Gothic" w:hAnsi="Century Gothic"/>
          <w:color w:val="auto"/>
        </w:rPr>
        <w:t>Business Operations Analyst</w:t>
      </w:r>
    </w:p>
    <w:p w14:paraId="496EFB50" w14:textId="5C311499" w:rsidR="00162306" w:rsidRPr="00301FE9" w:rsidRDefault="00162306" w:rsidP="00162306">
      <w:pPr>
        <w:rPr>
          <w:rFonts w:ascii="Century Gothic" w:hAnsi="Century Gothic"/>
        </w:rPr>
      </w:pPr>
      <w:r w:rsidRPr="00301FE9">
        <w:rPr>
          <w:rFonts w:ascii="Century Gothic" w:hAnsi="Century Gothic"/>
          <w:b/>
          <w:bCs/>
        </w:rPr>
        <w:t>HPE</w:t>
      </w:r>
      <w:r w:rsidR="007A57CA">
        <w:rPr>
          <w:rFonts w:ascii="Century Gothic" w:hAnsi="Century Gothic"/>
          <w:b/>
          <w:bCs/>
        </w:rPr>
        <w:t xml:space="preserve"> | </w:t>
      </w:r>
      <w:r w:rsidRPr="00301FE9">
        <w:rPr>
          <w:rFonts w:ascii="Century Gothic" w:hAnsi="Century Gothic"/>
          <w:b/>
          <w:bCs/>
        </w:rPr>
        <w:t>Apr 2011 - Sep 2014</w:t>
      </w:r>
    </w:p>
    <w:p w14:paraId="41AC1988" w14:textId="77777777" w:rsidR="00162306" w:rsidRPr="00301FE9" w:rsidRDefault="00162306" w:rsidP="00162306">
      <w:pPr>
        <w:pStyle w:val="ListParagraph"/>
        <w:numPr>
          <w:ilvl w:val="0"/>
          <w:numId w:val="23"/>
        </w:numPr>
        <w:ind w:left="360"/>
        <w:rPr>
          <w:rFonts w:ascii="Century Gothic" w:hAnsi="Century Gothic"/>
        </w:rPr>
      </w:pPr>
      <w:r w:rsidRPr="00301FE9">
        <w:rPr>
          <w:rFonts w:ascii="Century Gothic" w:hAnsi="Century Gothic"/>
        </w:rPr>
        <w:t>Managed the setup of master data, ensuring data governance, quality, and consistency across various product lines for NPI, Sustaining, and EOL parts.</w:t>
      </w:r>
    </w:p>
    <w:p w14:paraId="025C5EB6" w14:textId="77777777" w:rsidR="00162306" w:rsidRPr="00301FE9" w:rsidRDefault="00162306" w:rsidP="00162306">
      <w:pPr>
        <w:pStyle w:val="ListParagraph"/>
        <w:numPr>
          <w:ilvl w:val="0"/>
          <w:numId w:val="23"/>
        </w:numPr>
        <w:ind w:left="360"/>
        <w:rPr>
          <w:rFonts w:ascii="Century Gothic" w:hAnsi="Century Gothic"/>
        </w:rPr>
      </w:pPr>
      <w:r w:rsidRPr="00301FE9">
        <w:rPr>
          <w:rFonts w:ascii="Century Gothic" w:hAnsi="Century Gothic"/>
        </w:rPr>
        <w:t>Led SAP data management and BOM &amp; ECO processes.</w:t>
      </w:r>
    </w:p>
    <w:p w14:paraId="2CAA199A" w14:textId="77777777" w:rsidR="00162306" w:rsidRPr="00E3132C" w:rsidRDefault="00162306" w:rsidP="00162306">
      <w:pPr>
        <w:pStyle w:val="Heading3"/>
        <w:rPr>
          <w:rFonts w:ascii="Century Gothic" w:hAnsi="Century Gothic"/>
          <w:color w:val="auto"/>
        </w:rPr>
      </w:pPr>
      <w:r w:rsidRPr="00E3132C">
        <w:rPr>
          <w:rFonts w:ascii="Century Gothic" w:hAnsi="Century Gothic"/>
          <w:color w:val="auto"/>
        </w:rPr>
        <w:t>Software Engineer</w:t>
      </w:r>
    </w:p>
    <w:p w14:paraId="14A4E63E" w14:textId="2DFD4FE4" w:rsidR="00162306" w:rsidRPr="00301FE9" w:rsidRDefault="00162306" w:rsidP="00162306">
      <w:pPr>
        <w:rPr>
          <w:rFonts w:ascii="Century Gothic" w:hAnsi="Century Gothic"/>
        </w:rPr>
      </w:pPr>
      <w:r w:rsidRPr="00E3132C">
        <w:rPr>
          <w:rFonts w:ascii="Century Gothic" w:hAnsi="Century Gothic"/>
          <w:b/>
          <w:bCs/>
        </w:rPr>
        <w:t>Hexaware Technologies</w:t>
      </w:r>
      <w:r w:rsidR="007A57CA">
        <w:rPr>
          <w:rFonts w:ascii="Century Gothic" w:hAnsi="Century Gothic"/>
          <w:b/>
          <w:bCs/>
        </w:rPr>
        <w:t xml:space="preserve"> | </w:t>
      </w:r>
      <w:r w:rsidRPr="00E3132C">
        <w:rPr>
          <w:rFonts w:ascii="Century Gothic" w:hAnsi="Century Gothic"/>
          <w:b/>
          <w:bCs/>
        </w:rPr>
        <w:t>Oct 2007 - Apr 2011</w:t>
      </w:r>
    </w:p>
    <w:p w14:paraId="152192F8" w14:textId="77777777" w:rsidR="00162306" w:rsidRPr="00301FE9" w:rsidRDefault="00162306" w:rsidP="00162306">
      <w:pPr>
        <w:pStyle w:val="ListParagraph"/>
        <w:numPr>
          <w:ilvl w:val="0"/>
          <w:numId w:val="24"/>
        </w:numPr>
        <w:spacing w:after="160" w:line="278" w:lineRule="auto"/>
        <w:ind w:left="360"/>
        <w:rPr>
          <w:rFonts w:ascii="Century Gothic" w:hAnsi="Century Gothic"/>
        </w:rPr>
      </w:pPr>
      <w:r w:rsidRPr="00301FE9">
        <w:rPr>
          <w:rFonts w:ascii="Century Gothic" w:hAnsi="Century Gothic"/>
        </w:rPr>
        <w:t>Led requirement gathering, created BRDs and SRS documentation.</w:t>
      </w:r>
    </w:p>
    <w:p w14:paraId="441001A5" w14:textId="77777777" w:rsidR="00162306" w:rsidRPr="00301FE9" w:rsidRDefault="00162306" w:rsidP="00162306">
      <w:pPr>
        <w:pStyle w:val="ListParagraph"/>
        <w:numPr>
          <w:ilvl w:val="0"/>
          <w:numId w:val="24"/>
        </w:numPr>
        <w:spacing w:after="160" w:line="278" w:lineRule="auto"/>
        <w:ind w:left="360"/>
        <w:rPr>
          <w:rFonts w:ascii="Century Gothic" w:hAnsi="Century Gothic"/>
        </w:rPr>
      </w:pPr>
      <w:r w:rsidRPr="00301FE9">
        <w:rPr>
          <w:rFonts w:ascii="Century Gothic" w:hAnsi="Century Gothic"/>
        </w:rPr>
        <w:t>Conducted SQL-based data validation for integrity assurance.</w:t>
      </w:r>
    </w:p>
    <w:p w14:paraId="351BF0B5" w14:textId="77777777" w:rsidR="00162306" w:rsidRPr="00E3132C" w:rsidRDefault="00162306" w:rsidP="00162306">
      <w:pPr>
        <w:pStyle w:val="Heading3"/>
        <w:rPr>
          <w:rFonts w:ascii="Century Gothic" w:hAnsi="Century Gothic"/>
          <w:color w:val="auto"/>
        </w:rPr>
      </w:pPr>
      <w:r w:rsidRPr="00E3132C">
        <w:rPr>
          <w:rFonts w:ascii="Century Gothic" w:hAnsi="Century Gothic"/>
          <w:color w:val="auto"/>
        </w:rPr>
        <w:t>EDI Lead</w:t>
      </w:r>
    </w:p>
    <w:p w14:paraId="0BEE1A76" w14:textId="77E889F4" w:rsidR="00162306" w:rsidRPr="00301FE9" w:rsidRDefault="00162306" w:rsidP="00162306">
      <w:pPr>
        <w:rPr>
          <w:rFonts w:ascii="Century Gothic" w:hAnsi="Century Gothic"/>
        </w:rPr>
      </w:pPr>
      <w:r w:rsidRPr="00E3132C">
        <w:rPr>
          <w:rFonts w:ascii="Century Gothic" w:hAnsi="Century Gothic"/>
          <w:b/>
          <w:bCs/>
        </w:rPr>
        <w:t>Nipuna Service Limited (Tech Mahindra)</w:t>
      </w:r>
      <w:r w:rsidR="00E3132C" w:rsidRPr="00E3132C">
        <w:rPr>
          <w:rFonts w:ascii="Century Gothic" w:hAnsi="Century Gothic"/>
          <w:b/>
          <w:bCs/>
        </w:rPr>
        <w:tab/>
      </w:r>
      <w:r w:rsidR="007A57CA">
        <w:rPr>
          <w:rFonts w:ascii="Century Gothic" w:hAnsi="Century Gothic"/>
          <w:b/>
          <w:bCs/>
        </w:rPr>
        <w:t xml:space="preserve">| </w:t>
      </w:r>
      <w:r w:rsidRPr="00E3132C">
        <w:rPr>
          <w:rFonts w:ascii="Century Gothic" w:hAnsi="Century Gothic"/>
          <w:b/>
          <w:bCs/>
        </w:rPr>
        <w:t>Jun 2006 - Oct 2007</w:t>
      </w:r>
    </w:p>
    <w:p w14:paraId="4879D804" w14:textId="77777777" w:rsidR="00162306" w:rsidRPr="00301FE9" w:rsidRDefault="00162306" w:rsidP="00162306">
      <w:pPr>
        <w:pStyle w:val="ListParagraph"/>
        <w:numPr>
          <w:ilvl w:val="0"/>
          <w:numId w:val="25"/>
        </w:numPr>
        <w:spacing w:after="160" w:line="278" w:lineRule="auto"/>
        <w:ind w:left="360"/>
        <w:rPr>
          <w:rFonts w:ascii="Century Gothic" w:hAnsi="Century Gothic"/>
        </w:rPr>
      </w:pPr>
      <w:r w:rsidRPr="00301FE9">
        <w:rPr>
          <w:rFonts w:ascii="Century Gothic" w:hAnsi="Century Gothic"/>
        </w:rPr>
        <w:t>Managed third-party EDI coordination and integration.</w:t>
      </w:r>
    </w:p>
    <w:p w14:paraId="0560DF4F" w14:textId="77777777" w:rsidR="00162306" w:rsidRPr="00301FE9" w:rsidRDefault="00162306" w:rsidP="00162306">
      <w:pPr>
        <w:pStyle w:val="ListParagraph"/>
        <w:numPr>
          <w:ilvl w:val="0"/>
          <w:numId w:val="25"/>
        </w:numPr>
        <w:spacing w:after="160" w:line="278" w:lineRule="auto"/>
        <w:ind w:left="360"/>
        <w:rPr>
          <w:rFonts w:ascii="Century Gothic" w:hAnsi="Century Gothic"/>
        </w:rPr>
      </w:pPr>
      <w:r w:rsidRPr="00301FE9">
        <w:rPr>
          <w:rFonts w:ascii="Century Gothic" w:hAnsi="Century Gothic"/>
        </w:rPr>
        <w:t>Developed test plans and ensured smooth deployment of EDI solutions.</w:t>
      </w:r>
    </w:p>
    <w:p w14:paraId="7063829C" w14:textId="77777777" w:rsidR="00162306" w:rsidRPr="00E3132C" w:rsidRDefault="00162306" w:rsidP="00162306">
      <w:pPr>
        <w:pStyle w:val="Heading3"/>
        <w:rPr>
          <w:rFonts w:ascii="Century Gothic" w:hAnsi="Century Gothic"/>
          <w:color w:val="auto"/>
        </w:rPr>
      </w:pPr>
      <w:r w:rsidRPr="00E3132C">
        <w:rPr>
          <w:rFonts w:ascii="Century Gothic" w:hAnsi="Century Gothic"/>
          <w:color w:val="auto"/>
        </w:rPr>
        <w:t>Data Quality Analyst</w:t>
      </w:r>
    </w:p>
    <w:p w14:paraId="34967B41" w14:textId="77D25A1E" w:rsidR="00162306" w:rsidRPr="00301FE9" w:rsidRDefault="00162306" w:rsidP="00162306">
      <w:pPr>
        <w:rPr>
          <w:rFonts w:ascii="Century Gothic" w:hAnsi="Century Gothic"/>
        </w:rPr>
      </w:pPr>
      <w:r w:rsidRPr="00E3132C">
        <w:rPr>
          <w:rFonts w:ascii="Century Gothic" w:hAnsi="Century Gothic"/>
          <w:b/>
          <w:bCs/>
        </w:rPr>
        <w:t>P&amp;O Nedlloyd IT Services Ltd</w:t>
      </w:r>
      <w:r w:rsidR="007A57CA">
        <w:rPr>
          <w:rFonts w:ascii="Century Gothic" w:hAnsi="Century Gothic"/>
          <w:b/>
          <w:bCs/>
        </w:rPr>
        <w:t xml:space="preserve"> | </w:t>
      </w:r>
      <w:r w:rsidRPr="00E3132C">
        <w:rPr>
          <w:rFonts w:ascii="Century Gothic" w:hAnsi="Century Gothic"/>
          <w:b/>
          <w:bCs/>
        </w:rPr>
        <w:t>Apr 2004 – Apr 2006</w:t>
      </w:r>
    </w:p>
    <w:p w14:paraId="0C034BB3" w14:textId="77777777" w:rsidR="00162306" w:rsidRPr="00301FE9" w:rsidRDefault="00162306" w:rsidP="00162306">
      <w:pPr>
        <w:pStyle w:val="ListParagraph"/>
        <w:numPr>
          <w:ilvl w:val="1"/>
          <w:numId w:val="27"/>
        </w:numPr>
        <w:ind w:left="360"/>
        <w:rPr>
          <w:rFonts w:ascii="Century Gothic" w:hAnsi="Century Gothic"/>
        </w:rPr>
      </w:pPr>
      <w:r w:rsidRPr="00301FE9">
        <w:rPr>
          <w:rFonts w:ascii="Century Gothic" w:hAnsi="Century Gothic"/>
        </w:rPr>
        <w:t>Implemented data quality process for North &amp; Latin America markets.</w:t>
      </w:r>
    </w:p>
    <w:p w14:paraId="44FF8C2D" w14:textId="7B16CFDF" w:rsidR="00162306" w:rsidRPr="00301FE9" w:rsidRDefault="00162306" w:rsidP="00F37167">
      <w:pPr>
        <w:pStyle w:val="ListParagraph"/>
        <w:keepNext/>
        <w:keepLines/>
        <w:numPr>
          <w:ilvl w:val="1"/>
          <w:numId w:val="27"/>
        </w:numPr>
        <w:spacing w:before="200" w:after="0"/>
        <w:ind w:left="360"/>
        <w:outlineLvl w:val="2"/>
        <w:rPr>
          <w:rFonts w:ascii="Century Gothic" w:hAnsi="Century Gothic"/>
        </w:rPr>
      </w:pPr>
      <w:r w:rsidRPr="00301FE9">
        <w:rPr>
          <w:rFonts w:ascii="Century Gothic" w:hAnsi="Century Gothic"/>
        </w:rPr>
        <w:t>Designed data quality standards and reconciliation processes.</w:t>
      </w:r>
    </w:p>
    <w:sectPr w:rsidR="00162306" w:rsidRPr="00301FE9" w:rsidSect="002B3CA7">
      <w:type w:val="continuous"/>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5B033F"/>
    <w:multiLevelType w:val="hybridMultilevel"/>
    <w:tmpl w:val="F76ED8EC"/>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31B5BB5"/>
    <w:multiLevelType w:val="hybridMultilevel"/>
    <w:tmpl w:val="E3A0F2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55E0D5D"/>
    <w:multiLevelType w:val="hybridMultilevel"/>
    <w:tmpl w:val="CDA847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8112A7C"/>
    <w:multiLevelType w:val="hybridMultilevel"/>
    <w:tmpl w:val="041C21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87360B5"/>
    <w:multiLevelType w:val="hybridMultilevel"/>
    <w:tmpl w:val="B3F0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AD57B5"/>
    <w:multiLevelType w:val="hybridMultilevel"/>
    <w:tmpl w:val="0674FF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B45009D"/>
    <w:multiLevelType w:val="hybridMultilevel"/>
    <w:tmpl w:val="71986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665800"/>
    <w:multiLevelType w:val="hybridMultilevel"/>
    <w:tmpl w:val="7CB23B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43C7FFC"/>
    <w:multiLevelType w:val="hybridMultilevel"/>
    <w:tmpl w:val="99B4339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89E116A"/>
    <w:multiLevelType w:val="hybridMultilevel"/>
    <w:tmpl w:val="846A40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B507127"/>
    <w:multiLevelType w:val="hybridMultilevel"/>
    <w:tmpl w:val="CF0A5C34"/>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E281663"/>
    <w:multiLevelType w:val="hybridMultilevel"/>
    <w:tmpl w:val="14A42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AC1830"/>
    <w:multiLevelType w:val="hybridMultilevel"/>
    <w:tmpl w:val="195AD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697A27"/>
    <w:multiLevelType w:val="hybridMultilevel"/>
    <w:tmpl w:val="D6CE3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824D2A"/>
    <w:multiLevelType w:val="hybridMultilevel"/>
    <w:tmpl w:val="04963E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6B27D7F"/>
    <w:multiLevelType w:val="hybridMultilevel"/>
    <w:tmpl w:val="7E6EB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CD60D2"/>
    <w:multiLevelType w:val="hybridMultilevel"/>
    <w:tmpl w:val="6568AE10"/>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8292DD9"/>
    <w:multiLevelType w:val="hybridMultilevel"/>
    <w:tmpl w:val="39AE2B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966480F"/>
    <w:multiLevelType w:val="hybridMultilevel"/>
    <w:tmpl w:val="78EEA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784A7B"/>
    <w:multiLevelType w:val="multilevel"/>
    <w:tmpl w:val="2732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CF95F51"/>
    <w:multiLevelType w:val="hybridMultilevel"/>
    <w:tmpl w:val="D394524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4545B5"/>
    <w:multiLevelType w:val="hybridMultilevel"/>
    <w:tmpl w:val="02F85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1145D1C"/>
    <w:multiLevelType w:val="hybridMultilevel"/>
    <w:tmpl w:val="C23400CC"/>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1D423AC"/>
    <w:multiLevelType w:val="hybridMultilevel"/>
    <w:tmpl w:val="7D00E3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BB5153B"/>
    <w:multiLevelType w:val="hybridMultilevel"/>
    <w:tmpl w:val="6DA6ED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F744B72"/>
    <w:multiLevelType w:val="hybridMultilevel"/>
    <w:tmpl w:val="443AE3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4173034"/>
    <w:multiLevelType w:val="hybridMultilevel"/>
    <w:tmpl w:val="F7565D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971069C"/>
    <w:multiLevelType w:val="hybridMultilevel"/>
    <w:tmpl w:val="89AACF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3135B2"/>
    <w:multiLevelType w:val="hybridMultilevel"/>
    <w:tmpl w:val="6848FA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3B1D53"/>
    <w:multiLevelType w:val="hybridMultilevel"/>
    <w:tmpl w:val="33489B34"/>
    <w:lvl w:ilvl="0" w:tplc="0409000D">
      <w:start w:val="1"/>
      <w:numFmt w:val="bullet"/>
      <w:lvlText w:val=""/>
      <w:lvlJc w:val="left"/>
      <w:pPr>
        <w:ind w:left="720" w:hanging="360"/>
      </w:pPr>
      <w:rPr>
        <w:rFonts w:ascii="Wingdings" w:hAnsi="Wingdings" w:hint="default"/>
      </w:rPr>
    </w:lvl>
    <w:lvl w:ilvl="1" w:tplc="B79A03A6">
      <w:numFmt w:val="bullet"/>
      <w:lvlText w:val="-"/>
      <w:lvlJc w:val="left"/>
      <w:pPr>
        <w:ind w:left="1440" w:hanging="360"/>
      </w:pPr>
      <w:rPr>
        <w:rFonts w:ascii="Century Gothic" w:eastAsiaTheme="minorEastAsia" w:hAnsi="Century Gothic"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656B5B"/>
    <w:multiLevelType w:val="hybridMultilevel"/>
    <w:tmpl w:val="BAD40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7F049B"/>
    <w:multiLevelType w:val="hybridMultilevel"/>
    <w:tmpl w:val="A0567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2825CC9"/>
    <w:multiLevelType w:val="hybridMultilevel"/>
    <w:tmpl w:val="8DAC7D12"/>
    <w:lvl w:ilvl="0" w:tplc="04090001">
      <w:start w:val="1"/>
      <w:numFmt w:val="bullet"/>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2" w15:restartNumberingAfterBreak="0">
    <w:nsid w:val="66A23158"/>
    <w:multiLevelType w:val="multilevel"/>
    <w:tmpl w:val="5276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6C723F4"/>
    <w:multiLevelType w:val="hybridMultilevel"/>
    <w:tmpl w:val="F7D2D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6F17FC5"/>
    <w:multiLevelType w:val="hybridMultilevel"/>
    <w:tmpl w:val="F7529C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8E55776"/>
    <w:multiLevelType w:val="hybridMultilevel"/>
    <w:tmpl w:val="FFBEC1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0037194"/>
    <w:multiLevelType w:val="hybridMultilevel"/>
    <w:tmpl w:val="99B652F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FC6283C"/>
    <w:multiLevelType w:val="hybridMultilevel"/>
    <w:tmpl w:val="8D0EB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7408924">
    <w:abstractNumId w:val="8"/>
  </w:num>
  <w:num w:numId="2" w16cid:durableId="418674706">
    <w:abstractNumId w:val="6"/>
  </w:num>
  <w:num w:numId="3" w16cid:durableId="1410151061">
    <w:abstractNumId w:val="5"/>
  </w:num>
  <w:num w:numId="4" w16cid:durableId="1512792023">
    <w:abstractNumId w:val="4"/>
  </w:num>
  <w:num w:numId="5" w16cid:durableId="143930684">
    <w:abstractNumId w:val="7"/>
  </w:num>
  <w:num w:numId="6" w16cid:durableId="365906441">
    <w:abstractNumId w:val="3"/>
  </w:num>
  <w:num w:numId="7" w16cid:durableId="580718160">
    <w:abstractNumId w:val="2"/>
  </w:num>
  <w:num w:numId="8" w16cid:durableId="1333487542">
    <w:abstractNumId w:val="1"/>
  </w:num>
  <w:num w:numId="9" w16cid:durableId="155073272">
    <w:abstractNumId w:val="0"/>
  </w:num>
  <w:num w:numId="10" w16cid:durableId="1896307483">
    <w:abstractNumId w:val="38"/>
  </w:num>
  <w:num w:numId="11" w16cid:durableId="1390156078">
    <w:abstractNumId w:val="29"/>
  </w:num>
  <w:num w:numId="12" w16cid:durableId="1230313655">
    <w:abstractNumId w:val="31"/>
  </w:num>
  <w:num w:numId="13" w16cid:durableId="819274566">
    <w:abstractNumId w:val="45"/>
  </w:num>
  <w:num w:numId="14" w16cid:durableId="758405274">
    <w:abstractNumId w:val="36"/>
  </w:num>
  <w:num w:numId="15" w16cid:durableId="1709261356">
    <w:abstractNumId w:val="41"/>
  </w:num>
  <w:num w:numId="16" w16cid:durableId="776871688">
    <w:abstractNumId w:val="25"/>
  </w:num>
  <w:num w:numId="17" w16cid:durableId="1108353431">
    <w:abstractNumId w:val="17"/>
  </w:num>
  <w:num w:numId="18" w16cid:durableId="286663106">
    <w:abstractNumId w:val="27"/>
  </w:num>
  <w:num w:numId="19" w16cid:durableId="850991535">
    <w:abstractNumId w:val="9"/>
  </w:num>
  <w:num w:numId="20" w16cid:durableId="315652928">
    <w:abstractNumId w:val="22"/>
  </w:num>
  <w:num w:numId="21" w16cid:durableId="848836837">
    <w:abstractNumId w:val="19"/>
  </w:num>
  <w:num w:numId="22" w16cid:durableId="102697750">
    <w:abstractNumId w:val="13"/>
  </w:num>
  <w:num w:numId="23" w16cid:durableId="1889802266">
    <w:abstractNumId w:val="40"/>
  </w:num>
  <w:num w:numId="24" w16cid:durableId="395055396">
    <w:abstractNumId w:val="24"/>
  </w:num>
  <w:num w:numId="25" w16cid:durableId="571161980">
    <w:abstractNumId w:val="47"/>
  </w:num>
  <w:num w:numId="26" w16cid:durableId="1779989064">
    <w:abstractNumId w:val="37"/>
  </w:num>
  <w:num w:numId="27" w16cid:durableId="399986484">
    <w:abstractNumId w:val="46"/>
  </w:num>
  <w:num w:numId="28" w16cid:durableId="1442066074">
    <w:abstractNumId w:val="11"/>
  </w:num>
  <w:num w:numId="29" w16cid:durableId="912743275">
    <w:abstractNumId w:val="44"/>
  </w:num>
  <w:num w:numId="30" w16cid:durableId="1014577754">
    <w:abstractNumId w:val="32"/>
  </w:num>
  <w:num w:numId="31" w16cid:durableId="1368293304">
    <w:abstractNumId w:val="14"/>
  </w:num>
  <w:num w:numId="32" w16cid:durableId="908730204">
    <w:abstractNumId w:val="33"/>
  </w:num>
  <w:num w:numId="33" w16cid:durableId="1483545955">
    <w:abstractNumId w:val="16"/>
  </w:num>
  <w:num w:numId="34" w16cid:durableId="1741756958">
    <w:abstractNumId w:val="26"/>
  </w:num>
  <w:num w:numId="35" w16cid:durableId="1515725721">
    <w:abstractNumId w:val="28"/>
  </w:num>
  <w:num w:numId="36" w16cid:durableId="1123422351">
    <w:abstractNumId w:val="42"/>
  </w:num>
  <w:num w:numId="37" w16cid:durableId="495922560">
    <w:abstractNumId w:val="34"/>
  </w:num>
  <w:num w:numId="38" w16cid:durableId="370885564">
    <w:abstractNumId w:val="35"/>
  </w:num>
  <w:num w:numId="39" w16cid:durableId="168063256">
    <w:abstractNumId w:val="10"/>
  </w:num>
  <w:num w:numId="40" w16cid:durableId="1122848596">
    <w:abstractNumId w:val="12"/>
  </w:num>
  <w:num w:numId="41" w16cid:durableId="769424486">
    <w:abstractNumId w:val="23"/>
  </w:num>
  <w:num w:numId="42" w16cid:durableId="571626965">
    <w:abstractNumId w:val="18"/>
  </w:num>
  <w:num w:numId="43" w16cid:durableId="761678588">
    <w:abstractNumId w:val="43"/>
  </w:num>
  <w:num w:numId="44" w16cid:durableId="553735218">
    <w:abstractNumId w:val="30"/>
  </w:num>
  <w:num w:numId="45" w16cid:durableId="1050807249">
    <w:abstractNumId w:val="15"/>
  </w:num>
  <w:num w:numId="46" w16cid:durableId="1763066437">
    <w:abstractNumId w:val="20"/>
  </w:num>
  <w:num w:numId="47" w16cid:durableId="254873444">
    <w:abstractNumId w:val="21"/>
  </w:num>
  <w:num w:numId="48" w16cid:durableId="28862707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062"/>
    <w:rsid w:val="00003081"/>
    <w:rsid w:val="00011D98"/>
    <w:rsid w:val="00032E4E"/>
    <w:rsid w:val="00034616"/>
    <w:rsid w:val="0005101F"/>
    <w:rsid w:val="00055AC2"/>
    <w:rsid w:val="0006063C"/>
    <w:rsid w:val="000851CE"/>
    <w:rsid w:val="000B7865"/>
    <w:rsid w:val="000C2161"/>
    <w:rsid w:val="000D528B"/>
    <w:rsid w:val="000D74A1"/>
    <w:rsid w:val="000F3C44"/>
    <w:rsid w:val="00133050"/>
    <w:rsid w:val="00144BBE"/>
    <w:rsid w:val="0015074B"/>
    <w:rsid w:val="00160AE1"/>
    <w:rsid w:val="00162306"/>
    <w:rsid w:val="0017623E"/>
    <w:rsid w:val="00176F58"/>
    <w:rsid w:val="001A5BE6"/>
    <w:rsid w:val="001A76C7"/>
    <w:rsid w:val="001E2B48"/>
    <w:rsid w:val="00234FAF"/>
    <w:rsid w:val="00296279"/>
    <w:rsid w:val="0029639D"/>
    <w:rsid w:val="002B3CA7"/>
    <w:rsid w:val="002C0B0C"/>
    <w:rsid w:val="002D5B9F"/>
    <w:rsid w:val="002D72AF"/>
    <w:rsid w:val="002E07C2"/>
    <w:rsid w:val="00301FE9"/>
    <w:rsid w:val="00310124"/>
    <w:rsid w:val="00316EC7"/>
    <w:rsid w:val="00326F90"/>
    <w:rsid w:val="00395A95"/>
    <w:rsid w:val="003D01F5"/>
    <w:rsid w:val="003D30A7"/>
    <w:rsid w:val="003F499E"/>
    <w:rsid w:val="004340F2"/>
    <w:rsid w:val="004555AB"/>
    <w:rsid w:val="00472026"/>
    <w:rsid w:val="00475B7B"/>
    <w:rsid w:val="004D73C7"/>
    <w:rsid w:val="00501A04"/>
    <w:rsid w:val="00501D52"/>
    <w:rsid w:val="005713A4"/>
    <w:rsid w:val="0058099F"/>
    <w:rsid w:val="005C2B00"/>
    <w:rsid w:val="005F4BA5"/>
    <w:rsid w:val="006030BD"/>
    <w:rsid w:val="00624367"/>
    <w:rsid w:val="0062461C"/>
    <w:rsid w:val="006276DC"/>
    <w:rsid w:val="00637B51"/>
    <w:rsid w:val="0069475F"/>
    <w:rsid w:val="006C0A11"/>
    <w:rsid w:val="006C3E9A"/>
    <w:rsid w:val="00756FEC"/>
    <w:rsid w:val="007A57CA"/>
    <w:rsid w:val="007E1DB2"/>
    <w:rsid w:val="007E43E1"/>
    <w:rsid w:val="007F7586"/>
    <w:rsid w:val="0085585A"/>
    <w:rsid w:val="008679E1"/>
    <w:rsid w:val="00875A42"/>
    <w:rsid w:val="00877893"/>
    <w:rsid w:val="008A7885"/>
    <w:rsid w:val="008F689B"/>
    <w:rsid w:val="009243CE"/>
    <w:rsid w:val="0096678F"/>
    <w:rsid w:val="009C324B"/>
    <w:rsid w:val="009E5167"/>
    <w:rsid w:val="009E7AA4"/>
    <w:rsid w:val="00A46588"/>
    <w:rsid w:val="00A64905"/>
    <w:rsid w:val="00A806F8"/>
    <w:rsid w:val="00AA1D8D"/>
    <w:rsid w:val="00AC5E67"/>
    <w:rsid w:val="00AC7EDF"/>
    <w:rsid w:val="00B063D1"/>
    <w:rsid w:val="00B236F3"/>
    <w:rsid w:val="00B45370"/>
    <w:rsid w:val="00B453E8"/>
    <w:rsid w:val="00B47730"/>
    <w:rsid w:val="00B54986"/>
    <w:rsid w:val="00B60B1A"/>
    <w:rsid w:val="00B61379"/>
    <w:rsid w:val="00B92D97"/>
    <w:rsid w:val="00BA075B"/>
    <w:rsid w:val="00BE60C9"/>
    <w:rsid w:val="00BF695A"/>
    <w:rsid w:val="00C05439"/>
    <w:rsid w:val="00C2283A"/>
    <w:rsid w:val="00C54960"/>
    <w:rsid w:val="00CA1B37"/>
    <w:rsid w:val="00CB0664"/>
    <w:rsid w:val="00CB6A48"/>
    <w:rsid w:val="00CD0A6D"/>
    <w:rsid w:val="00CE064E"/>
    <w:rsid w:val="00D01F3E"/>
    <w:rsid w:val="00D53D81"/>
    <w:rsid w:val="00DF1364"/>
    <w:rsid w:val="00E22D14"/>
    <w:rsid w:val="00E3132C"/>
    <w:rsid w:val="00E40C03"/>
    <w:rsid w:val="00E41675"/>
    <w:rsid w:val="00E71241"/>
    <w:rsid w:val="00E712A5"/>
    <w:rsid w:val="00EC34B7"/>
    <w:rsid w:val="00ED2F4A"/>
    <w:rsid w:val="00ED52E7"/>
    <w:rsid w:val="00EE05EB"/>
    <w:rsid w:val="00EE12C8"/>
    <w:rsid w:val="00F052CD"/>
    <w:rsid w:val="00F31195"/>
    <w:rsid w:val="00F77DCB"/>
    <w:rsid w:val="00F8539F"/>
    <w:rsid w:val="00FA7A75"/>
    <w:rsid w:val="00FC693F"/>
    <w:rsid w:val="00FD1B58"/>
    <w:rsid w:val="00FF24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CBF424"/>
  <w14:defaultImageDpi w14:val="300"/>
  <w15:docId w15:val="{814E380E-9CC2-4D07-9359-5FCE3CC25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ListParagraphChar">
    <w:name w:val="List Paragraph Char"/>
    <w:link w:val="ListParagraph"/>
    <w:uiPriority w:val="34"/>
    <w:locked/>
    <w:rsid w:val="008A7885"/>
  </w:style>
  <w:style w:type="character" w:styleId="Hyperlink">
    <w:name w:val="Hyperlink"/>
    <w:basedOn w:val="DefaultParagraphFont"/>
    <w:uiPriority w:val="99"/>
    <w:unhideWhenUsed/>
    <w:rsid w:val="0005101F"/>
    <w:rPr>
      <w:color w:val="0000FF" w:themeColor="hyperlink"/>
      <w:u w:val="single"/>
    </w:rPr>
  </w:style>
  <w:style w:type="character" w:styleId="UnresolvedMention">
    <w:name w:val="Unresolved Mention"/>
    <w:basedOn w:val="DefaultParagraphFont"/>
    <w:uiPriority w:val="99"/>
    <w:semiHidden/>
    <w:unhideWhenUsed/>
    <w:rsid w:val="000510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034667">
      <w:bodyDiv w:val="1"/>
      <w:marLeft w:val="0"/>
      <w:marRight w:val="0"/>
      <w:marTop w:val="0"/>
      <w:marBottom w:val="0"/>
      <w:divBdr>
        <w:top w:val="none" w:sz="0" w:space="0" w:color="auto"/>
        <w:left w:val="none" w:sz="0" w:space="0" w:color="auto"/>
        <w:bottom w:val="none" w:sz="0" w:space="0" w:color="auto"/>
        <w:right w:val="none" w:sz="0" w:space="0" w:color="auto"/>
      </w:divBdr>
    </w:div>
    <w:div w:id="752509309">
      <w:bodyDiv w:val="1"/>
      <w:marLeft w:val="0"/>
      <w:marRight w:val="0"/>
      <w:marTop w:val="0"/>
      <w:marBottom w:val="0"/>
      <w:divBdr>
        <w:top w:val="none" w:sz="0" w:space="0" w:color="auto"/>
        <w:left w:val="none" w:sz="0" w:space="0" w:color="auto"/>
        <w:bottom w:val="none" w:sz="0" w:space="0" w:color="auto"/>
        <w:right w:val="none" w:sz="0" w:space="0" w:color="auto"/>
      </w:divBdr>
    </w:div>
    <w:div w:id="989560381">
      <w:bodyDiv w:val="1"/>
      <w:marLeft w:val="0"/>
      <w:marRight w:val="0"/>
      <w:marTop w:val="0"/>
      <w:marBottom w:val="0"/>
      <w:divBdr>
        <w:top w:val="none" w:sz="0" w:space="0" w:color="auto"/>
        <w:left w:val="none" w:sz="0" w:space="0" w:color="auto"/>
        <w:bottom w:val="none" w:sz="0" w:space="0" w:color="auto"/>
        <w:right w:val="none" w:sz="0" w:space="0" w:color="auto"/>
      </w:divBdr>
    </w:div>
    <w:div w:id="1536505053">
      <w:bodyDiv w:val="1"/>
      <w:marLeft w:val="0"/>
      <w:marRight w:val="0"/>
      <w:marTop w:val="0"/>
      <w:marBottom w:val="0"/>
      <w:divBdr>
        <w:top w:val="none" w:sz="0" w:space="0" w:color="auto"/>
        <w:left w:val="none" w:sz="0" w:space="0" w:color="auto"/>
        <w:bottom w:val="none" w:sz="0" w:space="0" w:color="auto"/>
        <w:right w:val="none" w:sz="0" w:space="0" w:color="auto"/>
      </w:divBdr>
    </w:div>
    <w:div w:id="2007438461">
      <w:bodyDiv w:val="1"/>
      <w:marLeft w:val="0"/>
      <w:marRight w:val="0"/>
      <w:marTop w:val="0"/>
      <w:marBottom w:val="0"/>
      <w:divBdr>
        <w:top w:val="none" w:sz="0" w:space="0" w:color="auto"/>
        <w:left w:val="none" w:sz="0" w:space="0" w:color="auto"/>
        <w:bottom w:val="none" w:sz="0" w:space="0" w:color="auto"/>
        <w:right w:val="none" w:sz="0" w:space="0" w:color="auto"/>
      </w:divBdr>
    </w:div>
    <w:div w:id="21132762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muthukumaransu"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3</Pages>
  <Words>816</Words>
  <Characters>4656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Muthukumaran S</cp:lastModifiedBy>
  <cp:revision>41</cp:revision>
  <dcterms:created xsi:type="dcterms:W3CDTF">2025-02-21T19:54:00Z</dcterms:created>
  <dcterms:modified xsi:type="dcterms:W3CDTF">2025-03-12T02:13:00Z</dcterms:modified>
  <cp:category/>
</cp:coreProperties>
</file>