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 w:after="240" w:line="240"/>
        <w:ind w:right="0" w:left="720" w:firstLine="0"/>
        <w:jc w:val="left"/>
        <w:rPr>
          <w:rFonts w:ascii="Times New Roman" w:hAnsi="Times New Roman" w:cs="Times New Roman" w:eastAsia="Times New Roman"/>
          <w:b/>
          <w:color w:val="1B4770"/>
          <w:spacing w:val="0"/>
          <w:position w:val="0"/>
          <w:sz w:val="32"/>
          <w:shd w:fill="auto" w:val="clear"/>
        </w:rPr>
      </w:pPr>
      <w:r>
        <w:rPr>
          <w:rFonts w:ascii="Times New Roman" w:hAnsi="Times New Roman" w:cs="Times New Roman" w:eastAsia="Times New Roman"/>
          <w:b/>
          <w:color w:val="1B4770"/>
          <w:spacing w:val="0"/>
          <w:position w:val="0"/>
          <w:sz w:val="32"/>
          <w:shd w:fill="auto" w:val="clear"/>
        </w:rPr>
        <w:t xml:space="preserve">Naren Babu Katuri </w:t>
      </w:r>
    </w:p>
    <w:p>
      <w:pPr>
        <w:spacing w:before="1" w:after="0" w:line="240"/>
        <w:ind w:right="0" w:left="720" w:firstLine="0"/>
        <w:jc w:val="left"/>
        <w:rPr>
          <w:rFonts w:ascii="Times New Roman" w:hAnsi="Times New Roman" w:cs="Times New Roman" w:eastAsia="Times New Roman"/>
          <w:b/>
          <w:i/>
          <w:color w:val="1B4770"/>
          <w:spacing w:val="0"/>
          <w:position w:val="0"/>
          <w:sz w:val="28"/>
          <w:shd w:fill="auto" w:val="clear"/>
        </w:rPr>
      </w:pPr>
      <w:r>
        <w:rPr>
          <w:rFonts w:ascii="Times New Roman" w:hAnsi="Times New Roman" w:cs="Times New Roman" w:eastAsia="Times New Roman"/>
          <w:b/>
          <w:i/>
          <w:color w:val="1B4770"/>
          <w:spacing w:val="0"/>
          <w:position w:val="0"/>
          <w:sz w:val="28"/>
          <w:shd w:fill="auto" w:val="clear"/>
        </w:rPr>
        <w:t xml:space="preserve">SQL Developer</w:t>
      </w:r>
    </w:p>
    <w:p>
      <w:pPr>
        <w:spacing w:before="0" w:after="240" w:line="240"/>
        <w:ind w:right="-20" w:left="0" w:firstLine="72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katurinaren@gmail.com | (763) 267-2622 | Wickliffe, OH | </w:t>
      </w:r>
      <w:hyperlink xmlns:r="http://schemas.openxmlformats.org/officeDocument/2006/relationships" r:id="docRId0">
        <w:r>
          <w:rPr>
            <w:rFonts w:ascii="Times New Roman" w:hAnsi="Times New Roman" w:cs="Times New Roman" w:eastAsia="Times New Roman"/>
            <w:i/>
            <w:color w:val="0000FF"/>
            <w:spacing w:val="0"/>
            <w:position w:val="0"/>
            <w:sz w:val="24"/>
            <w:u w:val="single"/>
            <w:shd w:fill="auto" w:val="clear"/>
          </w:rPr>
          <w:t xml:space="preserve">http://linkedin.com/in/naren-katuri</w:t>
        </w:r>
      </w:hyperlink>
      <w:r>
        <w:rPr>
          <w:rFonts w:ascii="Times New Roman" w:hAnsi="Times New Roman" w:cs="Times New Roman" w:eastAsia="Times New Roman"/>
          <w:i/>
          <w:color w:val="0000FF"/>
          <w:spacing w:val="0"/>
          <w:position w:val="0"/>
          <w:sz w:val="24"/>
          <w:u w:val="single"/>
          <w:shd w:fill="auto" w:val="clear"/>
        </w:rPr>
        <w:t xml:space="preserve">-</w:t>
      </w:r>
    </w:p>
    <w:p>
      <w:pPr>
        <w:spacing w:before="1" w:after="0" w:line="240"/>
        <w:ind w:right="0" w:left="720" w:firstLine="0"/>
        <w:jc w:val="left"/>
        <w:rPr>
          <w:rFonts w:ascii="Times New Roman" w:hAnsi="Times New Roman" w:cs="Times New Roman" w:eastAsia="Times New Roman"/>
          <w:b/>
          <w:color w:val="1B4770"/>
          <w:spacing w:val="0"/>
          <w:position w:val="0"/>
          <w:sz w:val="28"/>
          <w:shd w:fill="auto" w:val="clear"/>
        </w:rPr>
      </w:pPr>
      <w:r>
        <w:rPr>
          <w:rFonts w:ascii="Times New Roman" w:hAnsi="Times New Roman" w:cs="Times New Roman" w:eastAsia="Times New Roman"/>
          <w:b/>
          <w:color w:val="1B4770"/>
          <w:spacing w:val="0"/>
          <w:position w:val="0"/>
          <w:sz w:val="28"/>
          <w:shd w:fill="auto" w:val="clear"/>
        </w:rPr>
        <w:t xml:space="preserve">Professional Summary</w:t>
      </w:r>
    </w:p>
    <w:p>
      <w:pPr>
        <w:spacing w:before="1" w:after="0" w:line="240"/>
        <w:ind w:right="0" w:left="720" w:firstLine="0"/>
        <w:jc w:val="left"/>
        <w:rPr>
          <w:rFonts w:ascii="Times New Roman" w:hAnsi="Times New Roman" w:cs="Times New Roman" w:eastAsia="Times New Roman"/>
          <w:b/>
          <w:color w:val="auto"/>
          <w:spacing w:val="0"/>
          <w:position w:val="0"/>
          <w:sz w:val="28"/>
          <w:shd w:fill="auto" w:val="clear"/>
        </w:rPr>
      </w:pPr>
    </w:p>
    <w:p>
      <w:pPr>
        <w:spacing w:before="1" w:after="240" w:line="240"/>
        <w:ind w:right="0" w:left="72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Software Developer with around Twelve Plus years (12+) of experience in IT and SDLC with Data Integration and Data Warehousing and Software Development Life Cycle experience in System Analysis, Design, Development, Implementation, Maintenance, and Enhancement of Data Warehouse and Data Integration Applications. Experience in Data Warehousing, OLTP, OLAP, Star Schema, Snowflake Schema, Fact Table, Dimensional Table, Slowly Changing Dimensions, Incremental Extraction, and Change Data Capture. Experience in Relational Databases like MYSQL Server 2000-20016, MS Access 2000/2003, DB2, SQL, SQL, Stored Procedures, Functions, Packages, Indexes, Sub Queries, and Performance Tuning. Experience in Database Administration, System Analysis, Design, and Development &amp; Support of MS SQL Servers 6.5, 7.0, 2000, 2005 and 2008 in Production and Development environments. Possessing experience in Designing, Testing, and implementing various projects on Web based and Client/Server applications. </w:t>
      </w:r>
    </w:p>
    <w:p>
      <w:pPr>
        <w:spacing w:before="1" w:after="240" w:line="240"/>
        <w:ind w:right="0" w:left="720" w:firstLine="0"/>
        <w:jc w:val="left"/>
        <w:rPr>
          <w:rFonts w:ascii="Times New Roman" w:hAnsi="Times New Roman" w:cs="Times New Roman" w:eastAsia="Times New Roman"/>
          <w:b/>
          <w:color w:val="1B4770"/>
          <w:spacing w:val="0"/>
          <w:position w:val="0"/>
          <w:sz w:val="28"/>
          <w:shd w:fill="auto" w:val="clear"/>
        </w:rPr>
      </w:pPr>
      <w:r>
        <w:rPr>
          <w:rFonts w:ascii="Times New Roman" w:hAnsi="Times New Roman" w:cs="Times New Roman" w:eastAsia="Times New Roman"/>
          <w:b/>
          <w:color w:val="1B4770"/>
          <w:spacing w:val="0"/>
          <w:position w:val="0"/>
          <w:sz w:val="28"/>
          <w:shd w:fill="auto" w:val="clear"/>
        </w:rPr>
        <w:t xml:space="preserve">Education</w:t>
      </w:r>
    </w:p>
    <w:p>
      <w:pPr>
        <w:spacing w:before="1" w:after="240" w:line="240"/>
        <w:ind w:right="0" w:left="72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M.S in Computers and Information Sciences</w:t>
      </w:r>
    </w:p>
    <w:p>
      <w:pPr>
        <w:spacing w:before="1" w:after="240" w:line="240"/>
        <w:ind w:right="0" w:left="72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B.E in Electrical and Electronics Engineering</w:t>
      </w:r>
    </w:p>
    <w:p>
      <w:pPr>
        <w:spacing w:before="1" w:after="240" w:line="240"/>
        <w:ind w:right="0" w:left="720" w:firstLine="0"/>
        <w:jc w:val="left"/>
        <w:rPr>
          <w:rFonts w:ascii="Times New Roman" w:hAnsi="Times New Roman" w:cs="Times New Roman" w:eastAsia="Times New Roman"/>
          <w:b/>
          <w:color w:val="1B4770"/>
          <w:spacing w:val="0"/>
          <w:position w:val="0"/>
          <w:sz w:val="28"/>
          <w:shd w:fill="auto" w:val="clear"/>
        </w:rPr>
      </w:pPr>
      <w:r>
        <w:rPr>
          <w:rFonts w:ascii="Times New Roman" w:hAnsi="Times New Roman" w:cs="Times New Roman" w:eastAsia="Times New Roman"/>
          <w:b/>
          <w:color w:val="1B4770"/>
          <w:spacing w:val="0"/>
          <w:position w:val="0"/>
          <w:sz w:val="28"/>
          <w:shd w:fill="auto" w:val="clear"/>
        </w:rPr>
        <w:t xml:space="preserve">Technical Skills</w:t>
      </w:r>
    </w:p>
    <w:p>
      <w:pPr>
        <w:spacing w:before="0" w:after="0" w:line="240"/>
        <w:ind w:right="0" w:left="10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Programming Languages</w:t>
      </w:r>
      <w:r>
        <w:rPr>
          <w:rFonts w:ascii="Times New Roman" w:hAnsi="Times New Roman" w:cs="Times New Roman" w:eastAsia="Times New Roman"/>
          <w:color w:val="auto"/>
          <w:spacing w:val="0"/>
          <w:position w:val="0"/>
          <w:sz w:val="22"/>
          <w:shd w:fill="auto" w:val="clear"/>
        </w:rPr>
        <w:t xml:space="preserve"> Java, HTML5, CSS.</w:t>
      </w:r>
    </w:p>
    <w:p>
      <w:pPr>
        <w:spacing w:before="0" w:after="0" w:line="240"/>
        <w:ind w:right="0" w:left="10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Frameworks and Libraries</w:t>
      </w:r>
      <w:r>
        <w:rPr>
          <w:rFonts w:ascii="Times New Roman" w:hAnsi="Times New Roman" w:cs="Times New Roman" w:eastAsia="Times New Roman"/>
          <w:i/>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JavaScript, AngularJS, Angular -6/7/12, jQuery</w:t>
      </w:r>
    </w:p>
    <w:p>
      <w:pPr>
        <w:spacing w:before="0" w:after="0" w:line="240"/>
        <w:ind w:right="0" w:left="10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Databases</w:t>
      </w:r>
      <w:r>
        <w:rPr>
          <w:rFonts w:ascii="Times New Roman" w:hAnsi="Times New Roman" w:cs="Times New Roman" w:eastAsia="Times New Roman"/>
          <w:color w:val="auto"/>
          <w:spacing w:val="0"/>
          <w:position w:val="0"/>
          <w:sz w:val="22"/>
          <w:shd w:fill="auto" w:val="clear"/>
        </w:rPr>
        <w:t xml:space="preserve">: MS-SQL Server, MySQL, </w:t>
      </w:r>
    </w:p>
    <w:p>
      <w:pPr>
        <w:spacing w:before="0" w:after="0" w:line="240"/>
        <w:ind w:right="0" w:left="10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Web</w:t>
      </w:r>
      <w:r>
        <w:rPr>
          <w:rFonts w:ascii="Times New Roman" w:hAnsi="Times New Roman" w:cs="Times New Roman" w:eastAsia="Times New Roman"/>
          <w:i/>
          <w:color w:val="auto"/>
          <w:spacing w:val="0"/>
          <w:position w:val="0"/>
          <w:sz w:val="22"/>
          <w:shd w:fill="auto" w:val="clear"/>
        </w:rPr>
        <w:t xml:space="preserve"> </w:t>
      </w:r>
      <w:r>
        <w:rPr>
          <w:rFonts w:ascii="Times New Roman" w:hAnsi="Times New Roman" w:cs="Times New Roman" w:eastAsia="Times New Roman"/>
          <w:b/>
          <w:i/>
          <w:color w:val="auto"/>
          <w:spacing w:val="0"/>
          <w:position w:val="0"/>
          <w:sz w:val="22"/>
          <w:shd w:fill="auto" w:val="clear"/>
        </w:rPr>
        <w:t xml:space="preserve">Services</w:t>
      </w:r>
      <w:r>
        <w:rPr>
          <w:rFonts w:ascii="Times New Roman" w:hAnsi="Times New Roman" w:cs="Times New Roman" w:eastAsia="Times New Roman"/>
          <w:color w:val="auto"/>
          <w:spacing w:val="0"/>
          <w:position w:val="0"/>
          <w:sz w:val="22"/>
          <w:shd w:fill="auto" w:val="clear"/>
        </w:rPr>
        <w:t xml:space="preserve">: Web Forms, MVC 4/5, Web Services, SOAP UI, RESTful APIs, JSON, Bootstrap.</w:t>
      </w:r>
    </w:p>
    <w:p>
      <w:pPr>
        <w:spacing w:before="0" w:after="0" w:line="240"/>
        <w:ind w:right="0" w:left="10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Cloud</w:t>
      </w:r>
      <w:r>
        <w:rPr>
          <w:rFonts w:ascii="Times New Roman" w:hAnsi="Times New Roman" w:cs="Times New Roman" w:eastAsia="Times New Roman"/>
          <w:i/>
          <w:color w:val="auto"/>
          <w:spacing w:val="0"/>
          <w:position w:val="0"/>
          <w:sz w:val="22"/>
          <w:shd w:fill="auto" w:val="clear"/>
        </w:rPr>
        <w:t xml:space="preserve"> </w:t>
      </w:r>
      <w:r>
        <w:rPr>
          <w:rFonts w:ascii="Times New Roman" w:hAnsi="Times New Roman" w:cs="Times New Roman" w:eastAsia="Times New Roman"/>
          <w:b/>
          <w:i/>
          <w:color w:val="auto"/>
          <w:spacing w:val="0"/>
          <w:position w:val="0"/>
          <w:sz w:val="22"/>
          <w:shd w:fill="auto" w:val="clear"/>
        </w:rPr>
        <w:t xml:space="preserve">Platforms</w:t>
      </w:r>
      <w:r>
        <w:rPr>
          <w:rFonts w:ascii="Times New Roman" w:hAnsi="Times New Roman" w:cs="Times New Roman" w:eastAsia="Times New Roman"/>
          <w:color w:val="auto"/>
          <w:spacing w:val="0"/>
          <w:position w:val="0"/>
          <w:sz w:val="22"/>
          <w:shd w:fill="auto" w:val="clear"/>
        </w:rPr>
        <w:t xml:space="preserve">: Microsoft Azure Cloud, Azure DevOps Server, Azure Storage, Azure Web Application.</w:t>
      </w:r>
    </w:p>
    <w:p>
      <w:pPr>
        <w:spacing w:before="0" w:after="0" w:line="240"/>
        <w:ind w:right="0" w:left="10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Development</w:t>
      </w:r>
      <w:r>
        <w:rPr>
          <w:rFonts w:ascii="Times New Roman" w:hAnsi="Times New Roman" w:cs="Times New Roman" w:eastAsia="Times New Roman"/>
          <w:i/>
          <w:color w:val="auto"/>
          <w:spacing w:val="0"/>
          <w:position w:val="0"/>
          <w:sz w:val="22"/>
          <w:shd w:fill="auto" w:val="clear"/>
        </w:rPr>
        <w:t xml:space="preserve"> </w:t>
      </w:r>
      <w:r>
        <w:rPr>
          <w:rFonts w:ascii="Times New Roman" w:hAnsi="Times New Roman" w:cs="Times New Roman" w:eastAsia="Times New Roman"/>
          <w:b/>
          <w:i/>
          <w:color w:val="auto"/>
          <w:spacing w:val="0"/>
          <w:position w:val="0"/>
          <w:sz w:val="22"/>
          <w:shd w:fill="auto" w:val="clear"/>
        </w:rPr>
        <w:t xml:space="preserve">Tools</w:t>
      </w:r>
      <w:r>
        <w:rPr>
          <w:rFonts w:ascii="Times New Roman" w:hAnsi="Times New Roman" w:cs="Times New Roman" w:eastAsia="Times New Roman"/>
          <w:color w:val="auto"/>
          <w:spacing w:val="0"/>
          <w:position w:val="0"/>
          <w:sz w:val="22"/>
          <w:shd w:fill="auto" w:val="clear"/>
        </w:rPr>
        <w:t xml:space="preserve">: Visual Studio, Visual Studio Code, Git Hub, IIS 6.0, Win Forms, Microservices, Windows, Unix, Linux,</w:t>
      </w:r>
    </w:p>
    <w:p>
      <w:pPr>
        <w:spacing w:before="0" w:after="0" w:line="240"/>
        <w:ind w:right="0" w:left="10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Testing</w:t>
      </w:r>
      <w:r>
        <w:rPr>
          <w:rFonts w:ascii="Times New Roman" w:hAnsi="Times New Roman" w:cs="Times New Roman" w:eastAsia="Times New Roman"/>
          <w:color w:val="auto"/>
          <w:spacing w:val="0"/>
          <w:position w:val="0"/>
          <w:sz w:val="22"/>
          <w:shd w:fill="auto" w:val="clear"/>
        </w:rPr>
        <w:t xml:space="preserve">: Test-Driven Development (TDD), Mockito, Junit, Swagger, CI/CD Pipelines (Jenkins).</w:t>
      </w:r>
    </w:p>
    <w:p>
      <w:pPr>
        <w:spacing w:before="0" w:after="0" w:line="240"/>
        <w:ind w:right="0" w:left="10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Office</w:t>
      </w:r>
      <w:r>
        <w:rPr>
          <w:rFonts w:ascii="Times New Roman" w:hAnsi="Times New Roman" w:cs="Times New Roman" w:eastAsia="Times New Roman"/>
          <w:i/>
          <w:color w:val="auto"/>
          <w:spacing w:val="0"/>
          <w:position w:val="0"/>
          <w:sz w:val="22"/>
          <w:shd w:fill="auto" w:val="clear"/>
        </w:rPr>
        <w:t xml:space="preserve"> </w:t>
      </w:r>
      <w:r>
        <w:rPr>
          <w:rFonts w:ascii="Times New Roman" w:hAnsi="Times New Roman" w:cs="Times New Roman" w:eastAsia="Times New Roman"/>
          <w:b/>
          <w:i/>
          <w:color w:val="auto"/>
          <w:spacing w:val="0"/>
          <w:position w:val="0"/>
          <w:sz w:val="22"/>
          <w:shd w:fill="auto" w:val="clear"/>
        </w:rPr>
        <w:t xml:space="preserve">Tools</w:t>
      </w:r>
      <w:r>
        <w:rPr>
          <w:rFonts w:ascii="Times New Roman" w:hAnsi="Times New Roman" w:cs="Times New Roman" w:eastAsia="Times New Roman"/>
          <w:color w:val="auto"/>
          <w:spacing w:val="0"/>
          <w:position w:val="0"/>
          <w:sz w:val="22"/>
          <w:shd w:fill="auto" w:val="clear"/>
        </w:rPr>
        <w:t xml:space="preserve">: Microsoft Excel, Word, PowerPoint.</w:t>
      </w:r>
    </w:p>
    <w:p>
      <w:pPr>
        <w:spacing w:before="0" w:after="240" w:line="240"/>
        <w:ind w:right="0" w:left="10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Soft</w:t>
      </w:r>
      <w:r>
        <w:rPr>
          <w:rFonts w:ascii="Times New Roman" w:hAnsi="Times New Roman" w:cs="Times New Roman" w:eastAsia="Times New Roman"/>
          <w:i/>
          <w:color w:val="auto"/>
          <w:spacing w:val="0"/>
          <w:position w:val="0"/>
          <w:sz w:val="22"/>
          <w:shd w:fill="auto" w:val="clear"/>
        </w:rPr>
        <w:t xml:space="preserve"> </w:t>
      </w:r>
      <w:r>
        <w:rPr>
          <w:rFonts w:ascii="Times New Roman" w:hAnsi="Times New Roman" w:cs="Times New Roman" w:eastAsia="Times New Roman"/>
          <w:b/>
          <w:i/>
          <w:color w:val="auto"/>
          <w:spacing w:val="0"/>
          <w:position w:val="0"/>
          <w:sz w:val="22"/>
          <w:shd w:fill="auto" w:val="clear"/>
        </w:rPr>
        <w:t xml:space="preserve">Skills</w:t>
      </w:r>
      <w:r>
        <w:rPr>
          <w:rFonts w:ascii="Times New Roman" w:hAnsi="Times New Roman" w:cs="Times New Roman" w:eastAsia="Times New Roman"/>
          <w:color w:val="auto"/>
          <w:spacing w:val="0"/>
          <w:position w:val="0"/>
          <w:sz w:val="22"/>
          <w:shd w:fill="auto" w:val="clear"/>
        </w:rPr>
        <w:t xml:space="preserve">: Excellent communication skills, Problem-solving skills, Technical Documentation, Project Leadership, Troubleshooting, Interpersonal Skills.</w:t>
      </w:r>
    </w:p>
    <w:p>
      <w:pPr>
        <w:spacing w:before="1" w:after="240" w:line="240"/>
        <w:ind w:right="0" w:left="720" w:firstLine="0"/>
        <w:jc w:val="left"/>
        <w:rPr>
          <w:rFonts w:ascii="Times New Roman" w:hAnsi="Times New Roman" w:cs="Times New Roman" w:eastAsia="Times New Roman"/>
          <w:b/>
          <w:color w:val="1B4770"/>
          <w:spacing w:val="0"/>
          <w:position w:val="0"/>
          <w:sz w:val="28"/>
          <w:shd w:fill="auto" w:val="clear"/>
        </w:rPr>
      </w:pPr>
      <w:r>
        <w:rPr>
          <w:rFonts w:ascii="Times New Roman" w:hAnsi="Times New Roman" w:cs="Times New Roman" w:eastAsia="Times New Roman"/>
          <w:b/>
          <w:color w:val="1B4770"/>
          <w:spacing w:val="0"/>
          <w:position w:val="0"/>
          <w:sz w:val="28"/>
          <w:shd w:fill="auto" w:val="clear"/>
        </w:rPr>
        <w:t xml:space="preserve">Languages</w:t>
      </w:r>
    </w:p>
    <w:p>
      <w:pPr>
        <w:spacing w:before="0" w:after="240" w:line="240"/>
        <w:ind w:right="0" w:left="10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English (Fluent), Hindi, Telugu (Native)</w:t>
      </w:r>
    </w:p>
    <w:p>
      <w:pPr>
        <w:spacing w:before="1" w:after="240" w:line="240"/>
        <w:ind w:right="0" w:left="720" w:firstLine="0"/>
        <w:jc w:val="left"/>
        <w:rPr>
          <w:rFonts w:ascii="Times New Roman" w:hAnsi="Times New Roman" w:cs="Times New Roman" w:eastAsia="Times New Roman"/>
          <w:b/>
          <w:color w:val="1B4770"/>
          <w:spacing w:val="0"/>
          <w:position w:val="0"/>
          <w:sz w:val="28"/>
          <w:shd w:fill="auto" w:val="clear"/>
        </w:rPr>
      </w:pPr>
      <w:r>
        <w:rPr>
          <w:rFonts w:ascii="Times New Roman" w:hAnsi="Times New Roman" w:cs="Times New Roman" w:eastAsia="Times New Roman"/>
          <w:b/>
          <w:color w:val="1B4770"/>
          <w:spacing w:val="0"/>
          <w:position w:val="0"/>
          <w:sz w:val="28"/>
          <w:shd w:fill="auto" w:val="clear"/>
        </w:rPr>
        <w:t xml:space="preserve">Work</w:t>
      </w:r>
      <w:r>
        <w:rPr>
          <w:rFonts w:ascii="Times New Roman" w:hAnsi="Times New Roman" w:cs="Times New Roman" w:eastAsia="Times New Roman"/>
          <w:b/>
          <w:color w:val="1B4770"/>
          <w:spacing w:val="20"/>
          <w:position w:val="0"/>
          <w:sz w:val="28"/>
          <w:shd w:fill="auto" w:val="clear"/>
        </w:rPr>
        <w:t xml:space="preserve"> </w:t>
      </w:r>
      <w:r>
        <w:rPr>
          <w:rFonts w:ascii="Times New Roman" w:hAnsi="Times New Roman" w:cs="Times New Roman" w:eastAsia="Times New Roman"/>
          <w:b/>
          <w:color w:val="1B4770"/>
          <w:spacing w:val="0"/>
          <w:position w:val="0"/>
          <w:sz w:val="28"/>
          <w:shd w:fill="auto" w:val="clear"/>
        </w:rPr>
        <w:t xml:space="preserve">Experience</w:t>
      </w:r>
    </w:p>
    <w:p>
      <w:pPr>
        <w:spacing w:before="1" w:after="240" w:line="240"/>
        <w:ind w:right="0" w:left="720" w:firstLine="0"/>
        <w:jc w:val="left"/>
        <w:rPr>
          <w:rFonts w:ascii="Times New Roman" w:hAnsi="Times New Roman" w:cs="Times New Roman" w:eastAsia="Times New Roman"/>
          <w:b/>
          <w:i/>
          <w:color w:val="1B4770"/>
          <w:spacing w:val="0"/>
          <w:position w:val="0"/>
          <w:sz w:val="24"/>
          <w:shd w:fill="auto" w:val="clear"/>
        </w:rPr>
      </w:pPr>
      <w:r>
        <w:rPr>
          <w:rFonts w:ascii="Times New Roman" w:hAnsi="Times New Roman" w:cs="Times New Roman" w:eastAsia="Times New Roman"/>
          <w:b/>
          <w:i/>
          <w:color w:val="1B4770"/>
          <w:spacing w:val="0"/>
          <w:position w:val="0"/>
          <w:sz w:val="24"/>
          <w:shd w:fill="auto" w:val="clear"/>
        </w:rPr>
        <w:t xml:space="preserve">Prominds Business Consulting Inc                                       Software Developer</w:t>
      </w:r>
    </w:p>
    <w:p>
      <w:pPr>
        <w:spacing w:before="1" w:after="240" w:line="240"/>
        <w:ind w:right="0" w:left="720" w:firstLine="0"/>
        <w:jc w:val="left"/>
        <w:rPr>
          <w:rFonts w:ascii="Times New Roman" w:hAnsi="Times New Roman" w:cs="Times New Roman" w:eastAsia="Times New Roman"/>
          <w:b/>
          <w:i/>
          <w:color w:val="1B4770"/>
          <w:spacing w:val="0"/>
          <w:position w:val="0"/>
          <w:sz w:val="24"/>
          <w:shd w:fill="auto" w:val="clear"/>
        </w:rPr>
      </w:pPr>
      <w:r>
        <w:rPr>
          <w:rFonts w:ascii="Times New Roman" w:hAnsi="Times New Roman" w:cs="Times New Roman" w:eastAsia="Times New Roman"/>
          <w:b/>
          <w:i/>
          <w:color w:val="1B4770"/>
          <w:spacing w:val="0"/>
          <w:position w:val="0"/>
          <w:sz w:val="24"/>
          <w:shd w:fill="auto" w:val="clear"/>
        </w:rPr>
        <w:t xml:space="preserve">| GA| Mar 24  </w:t>
      </w:r>
      <w:r>
        <w:rPr>
          <w:rFonts w:ascii="Times New Roman" w:hAnsi="Times New Roman" w:cs="Times New Roman" w:eastAsia="Times New Roman"/>
          <w:b/>
          <w:i/>
          <w:color w:val="1B4770"/>
          <w:spacing w:val="0"/>
          <w:position w:val="0"/>
          <w:sz w:val="24"/>
          <w:shd w:fill="auto" w:val="clear"/>
        </w:rPr>
        <w:t xml:space="preserve">–</w:t>
      </w:r>
      <w:r>
        <w:rPr>
          <w:rFonts w:ascii="Times New Roman" w:hAnsi="Times New Roman" w:cs="Times New Roman" w:eastAsia="Times New Roman"/>
          <w:b/>
          <w:i/>
          <w:color w:val="1B4770"/>
          <w:spacing w:val="0"/>
          <w:position w:val="0"/>
          <w:sz w:val="24"/>
          <w:shd w:fill="auto" w:val="clear"/>
        </w:rPr>
        <w:t xml:space="preserve"> TillDate.</w:t>
      </w:r>
    </w:p>
    <w:p>
      <w:pPr>
        <w:spacing w:before="100" w:after="100" w:line="240"/>
        <w:ind w:right="0" w:left="72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Given your investments in retail stores, reaching your customers with promotions </w:t>
      </w:r>
      <w:r>
        <w:rPr>
          <w:rFonts w:ascii="Times New Roman" w:hAnsi="Times New Roman" w:cs="Times New Roman" w:eastAsia="Times New Roman"/>
          <w:b/>
          <w:i/>
          <w:color w:val="auto"/>
          <w:spacing w:val="0"/>
          <w:position w:val="0"/>
          <w:sz w:val="22"/>
          <w:shd w:fill="auto" w:val="clear"/>
        </w:rPr>
        <w:t xml:space="preserve">'when they want it, where they want it</w:t>
      </w:r>
      <w:r>
        <w:rPr>
          <w:rFonts w:ascii="Times New Roman" w:hAnsi="Times New Roman" w:cs="Times New Roman" w:eastAsia="Times New Roman"/>
          <w:color w:val="auto"/>
          <w:spacing w:val="0"/>
          <w:position w:val="0"/>
          <w:sz w:val="22"/>
          <w:shd w:fill="auto" w:val="clear"/>
        </w:rPr>
        <w:t xml:space="preserve"> is critical. Higher foot traffic provides for up-sell and cross-sells opportunities. Traditional marketing vehicles are great in generating awareness but lack 'space' (neighborhood) and 'time' (dynamic) dimensions. </w:t>
      </w:r>
    </w:p>
    <w:p>
      <w:pPr>
        <w:spacing w:before="1" w:after="240" w:line="240"/>
        <w:ind w:right="0" w:left="720" w:firstLine="0"/>
        <w:jc w:val="left"/>
        <w:rPr>
          <w:rFonts w:ascii="Times New Roman" w:hAnsi="Times New Roman" w:cs="Times New Roman" w:eastAsia="Times New Roman"/>
          <w:b/>
          <w:i/>
          <w:color w:val="1B4770"/>
          <w:spacing w:val="0"/>
          <w:position w:val="0"/>
          <w:sz w:val="24"/>
          <w:shd w:fill="auto" w:val="clear"/>
        </w:rPr>
      </w:pPr>
      <w:r>
        <w:rPr>
          <w:rFonts w:ascii="Times New Roman" w:hAnsi="Times New Roman" w:cs="Times New Roman" w:eastAsia="Times New Roman"/>
          <w:b/>
          <w:color w:val="auto"/>
          <w:spacing w:val="0"/>
          <w:position w:val="0"/>
          <w:sz w:val="22"/>
          <w:shd w:fill="auto" w:val="clear"/>
        </w:rPr>
        <w:t xml:space="preserve">Market Deals</w:t>
      </w:r>
      <w:r>
        <w:rPr>
          <w:rFonts w:ascii="Times New Roman" w:hAnsi="Times New Roman" w:cs="Times New Roman" w:eastAsia="Times New Roman"/>
          <w:color w:val="auto"/>
          <w:spacing w:val="0"/>
          <w:position w:val="0"/>
          <w:sz w:val="22"/>
          <w:shd w:fill="auto" w:val="clear"/>
        </w:rPr>
        <w:t xml:space="preserve"> brings these two missing dimensions together. Our Integrated Marketing Platform leverages the Internet, Mobile, and Social Networks </w:t>
      </w:r>
    </w:p>
    <w:p>
      <w:pPr>
        <w:spacing w:before="1" w:after="240" w:line="240"/>
        <w:ind w:right="0" w:left="720" w:firstLine="0"/>
        <w:jc w:val="left"/>
        <w:rPr>
          <w:rFonts w:ascii="Times New Roman" w:hAnsi="Times New Roman" w:cs="Times New Roman" w:eastAsia="Times New Roman"/>
          <w:b/>
          <w:i/>
          <w:color w:val="1B4770"/>
          <w:spacing w:val="0"/>
          <w:position w:val="0"/>
          <w:sz w:val="24"/>
          <w:shd w:fill="auto" w:val="clear"/>
        </w:rPr>
      </w:pPr>
      <w:r>
        <w:rPr>
          <w:rFonts w:ascii="Times New Roman" w:hAnsi="Times New Roman" w:cs="Times New Roman" w:eastAsia="Times New Roman"/>
          <w:color w:val="243F60"/>
          <w:spacing w:val="0"/>
          <w:position w:val="0"/>
          <w:sz w:val="24"/>
          <w:shd w:fill="auto" w:val="clear"/>
        </w:rPr>
        <w:t xml:space="preserve">Roles and responsibilities:</w:t>
      </w:r>
    </w:p>
    <w:p>
      <w:pPr>
        <w:numPr>
          <w:ilvl w:val="0"/>
          <w:numId w:val="14"/>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Document the processes of installing, configuring, and supporting complex systems.</w:t>
      </w:r>
    </w:p>
    <w:p>
      <w:pPr>
        <w:numPr>
          <w:ilvl w:val="0"/>
          <w:numId w:val="14"/>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Troubleshoot and evaluate the root cause of system errors and failures by analyzing symptoms, determining the root cause of the failure, researching solutions to resolve the failure, and planning, testing, and implementing the solutions.</w:t>
      </w:r>
    </w:p>
    <w:p>
      <w:pPr>
        <w:numPr>
          <w:ilvl w:val="0"/>
          <w:numId w:val="14"/>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Explore best practices and propose recommendations to proactively improve the reliability, scalability and performance of service delivery systems and processes.</w:t>
      </w:r>
    </w:p>
    <w:p>
      <w:pPr>
        <w:numPr>
          <w:ilvl w:val="0"/>
          <w:numId w:val="14"/>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Systems engineering and programming for private and public cloud initiatives.</w:t>
      </w:r>
    </w:p>
    <w:p>
      <w:pPr>
        <w:numPr>
          <w:ilvl w:val="0"/>
          <w:numId w:val="14"/>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Development of automation systems and processes to support End-to-End IT Service provisioning/deployment of logical infrastructure components, platforms, and applications to serve specific applications within the portfolio.</w:t>
      </w:r>
    </w:p>
    <w:p>
      <w:pPr>
        <w:numPr>
          <w:ilvl w:val="0"/>
          <w:numId w:val="14"/>
        </w:numPr>
        <w:spacing w:before="1" w:after="240" w:line="240"/>
        <w:ind w:right="0" w:left="1440" w:hanging="36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We will cooperate with Java and SQL representatives to support cloud automation and modernization efforts, including evacuation of data centers</w:t>
      </w:r>
    </w:p>
    <w:p>
      <w:pPr>
        <w:spacing w:before="1" w:after="240" w:line="240"/>
        <w:ind w:right="0" w:left="720" w:firstLine="0"/>
        <w:jc w:val="left"/>
        <w:rPr>
          <w:rFonts w:ascii="Times New Roman" w:hAnsi="Times New Roman" w:cs="Times New Roman" w:eastAsia="Times New Roman"/>
          <w:b/>
          <w:color w:val="auto"/>
          <w:spacing w:val="0"/>
          <w:position w:val="0"/>
          <w:sz w:val="28"/>
          <w:shd w:fill="auto" w:val="clear"/>
        </w:rPr>
      </w:pPr>
    </w:p>
    <w:p>
      <w:pPr>
        <w:spacing w:before="1" w:after="240" w:line="240"/>
        <w:ind w:right="0" w:left="720" w:firstLine="0"/>
        <w:jc w:val="left"/>
        <w:rPr>
          <w:rFonts w:ascii="Times New Roman" w:hAnsi="Times New Roman" w:cs="Times New Roman" w:eastAsia="Times New Roman"/>
          <w:b/>
          <w:i/>
          <w:color w:val="1B4770"/>
          <w:spacing w:val="0"/>
          <w:position w:val="0"/>
          <w:sz w:val="24"/>
          <w:shd w:fill="auto" w:val="clear"/>
        </w:rPr>
      </w:pPr>
      <w:r>
        <w:rPr>
          <w:rFonts w:ascii="Times New Roman" w:hAnsi="Times New Roman" w:cs="Times New Roman" w:eastAsia="Times New Roman"/>
          <w:b/>
          <w:i/>
          <w:color w:val="1B4770"/>
          <w:spacing w:val="0"/>
          <w:position w:val="0"/>
          <w:sz w:val="24"/>
          <w:shd w:fill="auto" w:val="clear"/>
        </w:rPr>
        <w:t xml:space="preserve">Tapad INC</w:t>
        <w:tab/>
        <w:tab/>
        <w:tab/>
        <w:tab/>
        <w:tab/>
        <w:t xml:space="preserve">                    Sr Software Consultant</w:t>
      </w:r>
    </w:p>
    <w:p>
      <w:pPr>
        <w:spacing w:before="1" w:after="240" w:line="240"/>
        <w:ind w:right="0" w:left="720" w:firstLine="0"/>
        <w:jc w:val="left"/>
        <w:rPr>
          <w:rFonts w:ascii="Times New Roman" w:hAnsi="Times New Roman" w:cs="Times New Roman" w:eastAsia="Times New Roman"/>
          <w:b/>
          <w:color w:val="1B4770"/>
          <w:spacing w:val="0"/>
          <w:position w:val="0"/>
          <w:sz w:val="24"/>
          <w:shd w:fill="auto" w:val="clear"/>
        </w:rPr>
      </w:pPr>
      <w:r>
        <w:rPr>
          <w:rFonts w:ascii="Times New Roman" w:hAnsi="Times New Roman" w:cs="Times New Roman" w:eastAsia="Times New Roman"/>
          <w:b/>
          <w:i/>
          <w:color w:val="1B4770"/>
          <w:spacing w:val="0"/>
          <w:position w:val="0"/>
          <w:sz w:val="24"/>
          <w:shd w:fill="auto" w:val="clear"/>
        </w:rPr>
        <w:t xml:space="preserve">| NY | Jun 19  </w:t>
      </w:r>
      <w:r>
        <w:rPr>
          <w:rFonts w:ascii="Times New Roman" w:hAnsi="Times New Roman" w:cs="Times New Roman" w:eastAsia="Times New Roman"/>
          <w:b/>
          <w:i/>
          <w:color w:val="1B4770"/>
          <w:spacing w:val="0"/>
          <w:position w:val="0"/>
          <w:sz w:val="24"/>
          <w:shd w:fill="auto" w:val="clear"/>
        </w:rPr>
        <w:t xml:space="preserve">–</w:t>
      </w:r>
      <w:r>
        <w:rPr>
          <w:rFonts w:ascii="Times New Roman" w:hAnsi="Times New Roman" w:cs="Times New Roman" w:eastAsia="Times New Roman"/>
          <w:b/>
          <w:i/>
          <w:color w:val="1B4770"/>
          <w:spacing w:val="0"/>
          <w:position w:val="0"/>
          <w:sz w:val="24"/>
          <w:shd w:fill="auto" w:val="clear"/>
        </w:rPr>
        <w:t xml:space="preserve"> May 21.</w:t>
      </w:r>
    </w:p>
    <w:p>
      <w:pPr>
        <w:spacing w:before="1" w:after="240" w:line="240"/>
        <w:ind w:right="0" w:left="72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Creative Gallery is a Standalone Web Application for Ignition One Display Sales, to show a prospective client the ad units we can produce. Show prospect the ad units we have produced for previous clients, in a way that makes it clear how the ad unit behaves, to allow the salesperson to tell the story of the impact that ad unit had on the clients' goals, and have a provision for an admin user to add new creative created by Ignition One DCT team to the library. It is organized into several views of the system, the Logical view, which will give an overview of the subsystems and components the system is comprised of, the Deployment view, which will give go into how the system has been deployed and what it's being hosted on, the Implementation view, which will show how the system has been implemented and go into more detail about different parts of the system, and the Data view which will show how the database is structured and organized. </w:t>
      </w:r>
    </w:p>
    <w:p>
      <w:pPr>
        <w:keepNext w:val="true"/>
        <w:keepLines w:val="true"/>
        <w:spacing w:before="125" w:after="240" w:line="240"/>
        <w:ind w:right="0" w:left="0" w:firstLine="720"/>
        <w:jc w:val="left"/>
        <w:rPr>
          <w:rFonts w:ascii="Times New Roman" w:hAnsi="Times New Roman" w:cs="Times New Roman" w:eastAsia="Times New Roman"/>
          <w:color w:val="243F60"/>
          <w:spacing w:val="0"/>
          <w:position w:val="0"/>
          <w:sz w:val="24"/>
          <w:shd w:fill="auto" w:val="clear"/>
        </w:rPr>
      </w:pPr>
      <w:r>
        <w:rPr>
          <w:rFonts w:ascii="Times New Roman" w:hAnsi="Times New Roman" w:cs="Times New Roman" w:eastAsia="Times New Roman"/>
          <w:color w:val="243F60"/>
          <w:spacing w:val="0"/>
          <w:position w:val="0"/>
          <w:sz w:val="24"/>
          <w:shd w:fill="auto" w:val="clear"/>
        </w:rPr>
        <w:t xml:space="preserve">Roles and responsibilities:</w:t>
      </w:r>
    </w:p>
    <w:p>
      <w:pPr>
        <w:numPr>
          <w:ilvl w:val="0"/>
          <w:numId w:val="17"/>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Database Management.</w:t>
      </w:r>
    </w:p>
    <w:p>
      <w:pPr>
        <w:numPr>
          <w:ilvl w:val="0"/>
          <w:numId w:val="17"/>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Creating database schema and designing the schema.</w:t>
      </w:r>
    </w:p>
    <w:p>
      <w:pPr>
        <w:numPr>
          <w:ilvl w:val="0"/>
          <w:numId w:val="17"/>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Inserting the default products into the DB.</w:t>
      </w:r>
    </w:p>
    <w:p>
      <w:pPr>
        <w:numPr>
          <w:ilvl w:val="0"/>
          <w:numId w:val="17"/>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Generating the Ad-tags and making the creative life once the client approves it.</w:t>
      </w:r>
    </w:p>
    <w:p>
      <w:pPr>
        <w:numPr>
          <w:ilvl w:val="0"/>
          <w:numId w:val="17"/>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Writing the query and inserting the script.</w:t>
      </w:r>
    </w:p>
    <w:p>
      <w:pPr>
        <w:numPr>
          <w:ilvl w:val="0"/>
          <w:numId w:val="17"/>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Building the creatives using the framework existing in Java Script and making changes according to the client’s request.</w:t>
      </w:r>
    </w:p>
    <w:p>
      <w:pPr>
        <w:numPr>
          <w:ilvl w:val="0"/>
          <w:numId w:val="17"/>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Interacting with the testing team and helping them to test it in all phases.</w:t>
      </w:r>
    </w:p>
    <w:p>
      <w:pPr>
        <w:numPr>
          <w:ilvl w:val="0"/>
          <w:numId w:val="17"/>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Performed installation, integration and deployment of the SailPoint Identity product in TransAmerica environments as per requirement</w:t>
      </w:r>
    </w:p>
    <w:p>
      <w:pPr>
        <w:numPr>
          <w:ilvl w:val="0"/>
          <w:numId w:val="17"/>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Communicated with the Clients stakeholders and partners on aspects of both the product and implementation at the technical and/or functional level, appropriate for the situation.</w:t>
      </w:r>
    </w:p>
    <w:p>
      <w:pPr>
        <w:numPr>
          <w:ilvl w:val="0"/>
          <w:numId w:val="17"/>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Managed project scope, schedule meetings, follow up on statuses of various tasks and coordinate on required documentation.</w:t>
      </w:r>
    </w:p>
    <w:p>
      <w:pPr>
        <w:numPr>
          <w:ilvl w:val="0"/>
          <w:numId w:val="17"/>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Implemented Password and Username features (forgot password, forgot username Change Password) of SailPoint.</w:t>
      </w:r>
    </w:p>
    <w:p>
      <w:pPr>
        <w:numPr>
          <w:ilvl w:val="0"/>
          <w:numId w:val="17"/>
        </w:numPr>
        <w:spacing w:before="1" w:after="24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Extensively worked on Development of custom workflows with multi-level approval and time-based escalation for approval process, self-service, profile update and changing the profile of User and Group modifications technologies from a deployment perspective.</w:t>
      </w:r>
    </w:p>
    <w:p>
      <w:pPr>
        <w:spacing w:before="1" w:after="240" w:line="240"/>
        <w:ind w:right="0" w:left="720" w:firstLine="0"/>
        <w:jc w:val="left"/>
        <w:rPr>
          <w:rFonts w:ascii="Times New Roman" w:hAnsi="Times New Roman" w:cs="Times New Roman" w:eastAsia="Times New Roman"/>
          <w:color w:val="auto"/>
          <w:spacing w:val="0"/>
          <w:position w:val="0"/>
          <w:sz w:val="22"/>
          <w:shd w:fill="auto" w:val="clear"/>
        </w:rPr>
      </w:pPr>
    </w:p>
    <w:p>
      <w:pPr>
        <w:spacing w:before="1" w:after="240" w:line="240"/>
        <w:ind w:right="0" w:left="720" w:firstLine="0"/>
        <w:jc w:val="left"/>
        <w:rPr>
          <w:rFonts w:ascii="Times New Roman" w:hAnsi="Times New Roman" w:cs="Times New Roman" w:eastAsia="Times New Roman"/>
          <w:b/>
          <w:i/>
          <w:color w:val="1B4770"/>
          <w:spacing w:val="0"/>
          <w:position w:val="0"/>
          <w:sz w:val="24"/>
          <w:shd w:fill="auto" w:val="clear"/>
        </w:rPr>
      </w:pPr>
      <w:r>
        <w:rPr>
          <w:rFonts w:ascii="Times New Roman" w:hAnsi="Times New Roman" w:cs="Times New Roman" w:eastAsia="Times New Roman"/>
          <w:b/>
          <w:i/>
          <w:color w:val="1B4770"/>
          <w:spacing w:val="0"/>
          <w:position w:val="0"/>
          <w:sz w:val="24"/>
          <w:shd w:fill="auto" w:val="clear"/>
        </w:rPr>
        <w:t xml:space="preserve">Ignition One</w:t>
      </w:r>
      <w:r>
        <w:rPr>
          <w:rFonts w:ascii="Times New Roman" w:hAnsi="Times New Roman" w:cs="Times New Roman" w:eastAsia="Times New Roman"/>
          <w:b/>
          <w:color w:val="1B4770"/>
          <w:spacing w:val="0"/>
          <w:position w:val="0"/>
          <w:sz w:val="24"/>
          <w:shd w:fill="auto" w:val="clear"/>
        </w:rPr>
        <w:tab/>
        <w:tab/>
        <w:tab/>
        <w:tab/>
        <w:tab/>
        <w:t xml:space="preserve">                          </w:t>
      </w:r>
      <w:r>
        <w:rPr>
          <w:rFonts w:ascii="Times New Roman" w:hAnsi="Times New Roman" w:cs="Times New Roman" w:eastAsia="Times New Roman"/>
          <w:b/>
          <w:i/>
          <w:color w:val="1B4770"/>
          <w:spacing w:val="0"/>
          <w:position w:val="0"/>
          <w:sz w:val="24"/>
          <w:shd w:fill="auto" w:val="clear"/>
        </w:rPr>
        <w:t xml:space="preserve">Sr.SQL Developer</w:t>
      </w:r>
    </w:p>
    <w:p>
      <w:pPr>
        <w:spacing w:before="1" w:after="240" w:line="240"/>
        <w:ind w:right="0" w:left="720" w:firstLine="0"/>
        <w:jc w:val="left"/>
        <w:rPr>
          <w:rFonts w:ascii="Times New Roman" w:hAnsi="Times New Roman" w:cs="Times New Roman" w:eastAsia="Times New Roman"/>
          <w:b/>
          <w:color w:val="1B4770"/>
          <w:spacing w:val="0"/>
          <w:position w:val="0"/>
          <w:sz w:val="24"/>
          <w:shd w:fill="auto" w:val="clear"/>
        </w:rPr>
      </w:pPr>
      <w:r>
        <w:rPr>
          <w:rFonts w:ascii="Times New Roman" w:hAnsi="Times New Roman" w:cs="Times New Roman" w:eastAsia="Times New Roman"/>
          <w:b/>
          <w:i/>
          <w:color w:val="1B4770"/>
          <w:spacing w:val="0"/>
          <w:position w:val="0"/>
          <w:sz w:val="24"/>
          <w:shd w:fill="auto" w:val="clear"/>
        </w:rPr>
        <w:t xml:space="preserve">| NY | Nov 15 - May 19</w:t>
      </w:r>
    </w:p>
    <w:p>
      <w:pPr>
        <w:spacing w:before="0" w:after="240" w:line="276"/>
        <w:ind w:right="-20" w:left="0" w:firstLine="0"/>
        <w:jc w:val="righ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Dynamic Creative enables advertisers to serve relevant ad content to viewers on every single impression. Dynamic elements of the ad, such as call-to-action (CTA) text, exit URLs, images, and more, can be easily swapped out programmatically based on targeting rules that advertisers define.</w:t>
      </w:r>
    </w:p>
    <w:p>
      <w:pPr>
        <w:numPr>
          <w:ilvl w:val="0"/>
          <w:numId w:val="20"/>
        </w:numPr>
        <w:spacing w:before="0" w:after="240" w:line="276"/>
        <w:ind w:right="-20" w:left="108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Responsibilities:</w:t>
      </w:r>
    </w:p>
    <w:p>
      <w:pPr>
        <w:numPr>
          <w:ilvl w:val="0"/>
          <w:numId w:val="20"/>
        </w:numPr>
        <w:spacing w:before="0" w:after="240" w:line="276"/>
        <w:ind w:right="-20" w:left="108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Database Management.</w:t>
      </w:r>
    </w:p>
    <w:p>
      <w:pPr>
        <w:numPr>
          <w:ilvl w:val="0"/>
          <w:numId w:val="20"/>
        </w:numPr>
        <w:spacing w:before="0" w:after="240" w:line="276"/>
        <w:ind w:right="-20" w:left="108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Creating database schema and designing the schema.</w:t>
      </w:r>
    </w:p>
    <w:p>
      <w:pPr>
        <w:numPr>
          <w:ilvl w:val="0"/>
          <w:numId w:val="20"/>
        </w:numPr>
        <w:spacing w:before="0" w:after="240" w:line="276"/>
        <w:ind w:right="-20" w:left="108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Inserting the default products into the DB.</w:t>
      </w:r>
    </w:p>
    <w:p>
      <w:pPr>
        <w:numPr>
          <w:ilvl w:val="0"/>
          <w:numId w:val="20"/>
        </w:numPr>
        <w:spacing w:before="0" w:after="240" w:line="276"/>
        <w:ind w:right="-20" w:left="108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Generating the Ad-tags and making the creative life once the client approves it.</w:t>
      </w:r>
    </w:p>
    <w:p>
      <w:pPr>
        <w:numPr>
          <w:ilvl w:val="0"/>
          <w:numId w:val="20"/>
        </w:numPr>
        <w:spacing w:before="0" w:after="240" w:line="276"/>
        <w:ind w:right="-20" w:left="108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Writing the query and inserting the script.</w:t>
      </w:r>
    </w:p>
    <w:p>
      <w:pPr>
        <w:numPr>
          <w:ilvl w:val="0"/>
          <w:numId w:val="20"/>
        </w:numPr>
        <w:spacing w:before="0" w:after="240" w:line="276"/>
        <w:ind w:right="-20" w:left="108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Building the creatives using the framework existing in Java Script and making changes according to the client’s request.</w:t>
      </w:r>
    </w:p>
    <w:p>
      <w:pPr>
        <w:numPr>
          <w:ilvl w:val="0"/>
          <w:numId w:val="20"/>
        </w:numPr>
        <w:spacing w:before="0" w:after="240" w:line="276"/>
        <w:ind w:right="-20" w:left="108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Interacting with the testing team and helping them to test it in all phases.</w:t>
      </w:r>
    </w:p>
    <w:p>
      <w:pPr>
        <w:numPr>
          <w:ilvl w:val="0"/>
          <w:numId w:val="20"/>
        </w:numPr>
        <w:spacing w:before="0" w:after="240" w:line="276"/>
        <w:ind w:right="-20" w:left="108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Performed installation, integration and deployment of the SailPoint Identity product in TransAmerica environments as per requirement</w:t>
      </w:r>
    </w:p>
    <w:p>
      <w:pPr>
        <w:numPr>
          <w:ilvl w:val="0"/>
          <w:numId w:val="20"/>
        </w:numPr>
        <w:spacing w:before="0" w:after="240" w:line="276"/>
        <w:ind w:right="-20" w:left="108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Communicated with the Clients stakeholders and partners on aspects of both the product and implementation at the technical and/or functional level, appropriate for the situation.</w:t>
      </w:r>
    </w:p>
    <w:p>
      <w:pPr>
        <w:numPr>
          <w:ilvl w:val="0"/>
          <w:numId w:val="20"/>
        </w:numPr>
        <w:spacing w:before="0" w:after="240" w:line="276"/>
        <w:ind w:right="-20" w:left="108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Managed project scope, schedule meetings, follow up on statuses of various tasks and coordinate on required documentation.</w:t>
      </w:r>
    </w:p>
    <w:p>
      <w:pPr>
        <w:numPr>
          <w:ilvl w:val="0"/>
          <w:numId w:val="20"/>
        </w:numPr>
        <w:spacing w:before="0" w:after="240" w:line="276"/>
        <w:ind w:right="-20" w:left="108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Implemented Password and Username features (forgot password, forgot username Change Password) of SailPoint.</w:t>
      </w:r>
    </w:p>
    <w:p>
      <w:pPr>
        <w:numPr>
          <w:ilvl w:val="0"/>
          <w:numId w:val="20"/>
        </w:numPr>
        <w:spacing w:before="0" w:after="240" w:line="276"/>
        <w:ind w:right="-20" w:left="108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Extensively worked on Development of custom workflows with multi-level approval and time-based escalation for approval process, self-service, profile update and changing the profile of User and Group modifications technologies from a deployment perspective.</w:t>
      </w:r>
    </w:p>
    <w:p>
      <w:pPr>
        <w:spacing w:before="1" w:after="240" w:line="240"/>
        <w:ind w:right="0" w:left="720" w:firstLine="0"/>
        <w:jc w:val="left"/>
        <w:rPr>
          <w:rFonts w:ascii="Times New Roman" w:hAnsi="Times New Roman" w:cs="Times New Roman" w:eastAsia="Times New Roman"/>
          <w:b/>
          <w:i/>
          <w:color w:val="1B4770"/>
          <w:spacing w:val="0"/>
          <w:position w:val="0"/>
          <w:sz w:val="24"/>
          <w:shd w:fill="auto" w:val="clear"/>
        </w:rPr>
      </w:pPr>
      <w:r>
        <w:rPr>
          <w:rFonts w:ascii="Times New Roman" w:hAnsi="Times New Roman" w:cs="Times New Roman" w:eastAsia="Times New Roman"/>
          <w:b/>
          <w:i/>
          <w:color w:val="1B4770"/>
          <w:spacing w:val="0"/>
          <w:position w:val="0"/>
          <w:sz w:val="24"/>
          <w:shd w:fill="auto" w:val="clear"/>
        </w:rPr>
        <w:t xml:space="preserve">RYPE Online Services Pvt Ltd </w:t>
        <w:tab/>
      </w:r>
      <w:r>
        <w:rPr>
          <w:rFonts w:ascii="Times New Roman" w:hAnsi="Times New Roman" w:cs="Times New Roman" w:eastAsia="Times New Roman"/>
          <w:b/>
          <w:color w:val="1B4770"/>
          <w:spacing w:val="0"/>
          <w:position w:val="0"/>
          <w:sz w:val="24"/>
          <w:shd w:fill="auto" w:val="clear"/>
        </w:rPr>
        <w:tab/>
        <w:tab/>
        <w:t xml:space="preserve">                      </w:t>
      </w:r>
      <w:r>
        <w:rPr>
          <w:rFonts w:ascii="Times New Roman" w:hAnsi="Times New Roman" w:cs="Times New Roman" w:eastAsia="Times New Roman"/>
          <w:b/>
          <w:i/>
          <w:color w:val="1B4770"/>
          <w:spacing w:val="0"/>
          <w:position w:val="0"/>
          <w:sz w:val="24"/>
          <w:shd w:fill="auto" w:val="clear"/>
        </w:rPr>
        <w:t xml:space="preserve">SQL Developer</w:t>
      </w:r>
    </w:p>
    <w:p>
      <w:pPr>
        <w:spacing w:before="1" w:after="240" w:line="240"/>
        <w:ind w:right="0" w:left="720" w:firstLine="0"/>
        <w:jc w:val="left"/>
        <w:rPr>
          <w:rFonts w:ascii="Times New Roman" w:hAnsi="Times New Roman" w:cs="Times New Roman" w:eastAsia="Times New Roman"/>
          <w:b/>
          <w:i/>
          <w:color w:val="1B4770"/>
          <w:spacing w:val="0"/>
          <w:position w:val="0"/>
          <w:sz w:val="24"/>
          <w:shd w:fill="auto" w:val="clear"/>
        </w:rPr>
      </w:pPr>
      <w:r>
        <w:rPr>
          <w:rFonts w:ascii="Times New Roman" w:hAnsi="Times New Roman" w:cs="Times New Roman" w:eastAsia="Times New Roman"/>
          <w:b/>
          <w:i/>
          <w:color w:val="1B4770"/>
          <w:spacing w:val="0"/>
          <w:position w:val="0"/>
          <w:sz w:val="24"/>
          <w:shd w:fill="auto" w:val="clear"/>
        </w:rPr>
        <w:t xml:space="preserve">| Telangana | Apr 12 - Oct 15</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ONTRAY is a web search engine that is designed to search for information. The search results are generally presented in a list of results often referred to as search engine results pages (SERPs). The information may consist of web pages, images, information, and other types of files. Some search engines also mine data available in databases or open directories. Unlike web directories, which are maintained only by human editors, search engines also maintain real-time information by running an algorithm on a web crawler.</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keepNext w:val="true"/>
        <w:keepLines w:val="true"/>
        <w:spacing w:before="40" w:after="240" w:line="240"/>
        <w:ind w:right="0" w:left="360" w:firstLine="360"/>
        <w:jc w:val="left"/>
        <w:rPr>
          <w:rFonts w:ascii="Times New Roman" w:hAnsi="Times New Roman" w:cs="Times New Roman" w:eastAsia="Times New Roman"/>
          <w:color w:val="243F60"/>
          <w:spacing w:val="0"/>
          <w:position w:val="0"/>
          <w:sz w:val="24"/>
          <w:shd w:fill="auto" w:val="clear"/>
        </w:rPr>
      </w:pPr>
      <w:r>
        <w:rPr>
          <w:rFonts w:ascii="Times New Roman" w:hAnsi="Times New Roman" w:cs="Times New Roman" w:eastAsia="Times New Roman"/>
          <w:color w:val="243F60"/>
          <w:spacing w:val="0"/>
          <w:position w:val="0"/>
          <w:sz w:val="24"/>
          <w:shd w:fill="auto" w:val="clear"/>
        </w:rPr>
        <w:t xml:space="preserve">Roles and responsibilities:</w:t>
      </w:r>
    </w:p>
    <w:p>
      <w:pPr>
        <w:numPr>
          <w:ilvl w:val="0"/>
          <w:numId w:val="24"/>
        </w:numPr>
        <w:spacing w:before="1" w:after="240" w:line="240"/>
        <w:ind w:right="0" w:left="144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Involved in Database design according to the client requirements</w:t>
      </w:r>
    </w:p>
    <w:p>
      <w:pPr>
        <w:numPr>
          <w:ilvl w:val="0"/>
          <w:numId w:val="24"/>
        </w:numPr>
        <w:spacing w:before="1" w:after="240" w:line="240"/>
        <w:ind w:right="0" w:left="144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Involved in some part of developing user interface and Front End and Backend development</w:t>
      </w:r>
    </w:p>
    <w:p>
      <w:pPr>
        <w:numPr>
          <w:ilvl w:val="0"/>
          <w:numId w:val="24"/>
        </w:numPr>
        <w:spacing w:before="1" w:after="240" w:line="240"/>
        <w:ind w:right="0" w:left="144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Validations in JavaScript, and using XML</w:t>
      </w:r>
    </w:p>
    <w:p>
      <w:pPr>
        <w:numPr>
          <w:ilvl w:val="0"/>
          <w:numId w:val="24"/>
        </w:numPr>
        <w:spacing w:before="1" w:after="240" w:line="240"/>
        <w:ind w:right="0" w:left="144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Performed out of the box configuration and implemented necessary customization as needed during the definition and implementation of SailPoint deployment.</w:t>
      </w:r>
    </w:p>
    <w:p>
      <w:pPr>
        <w:numPr>
          <w:ilvl w:val="0"/>
          <w:numId w:val="24"/>
        </w:numPr>
        <w:spacing w:before="1" w:after="240" w:line="240"/>
        <w:ind w:right="0" w:left="144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Migrated users from SAM to OAM LDAP.</w:t>
      </w:r>
    </w:p>
    <w:p>
      <w:pPr>
        <w:numPr>
          <w:ilvl w:val="0"/>
          <w:numId w:val="24"/>
        </w:numPr>
        <w:spacing w:before="1" w:after="240" w:line="240"/>
        <w:ind w:right="0" w:left="144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Involved in all SailPoint deployment activities, connector configuration, custom rule development, workflow configuration and development, and third-party system integration.</w:t>
      </w:r>
    </w:p>
    <w:p>
      <w:pPr>
        <w:numPr>
          <w:ilvl w:val="0"/>
          <w:numId w:val="24"/>
        </w:numPr>
        <w:spacing w:before="1" w:after="240" w:line="240"/>
        <w:ind w:right="0" w:left="144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Worked with clients post implementation for user testing, debugging, support and maintenance.</w:t>
      </w:r>
    </w:p>
    <w:p>
      <w:pPr>
        <w:numPr>
          <w:ilvl w:val="0"/>
          <w:numId w:val="24"/>
        </w:numPr>
        <w:spacing w:before="1" w:after="240" w:line="240"/>
        <w:ind w:right="0" w:left="1440" w:hanging="360"/>
        <w:jc w:val="left"/>
        <w:rPr>
          <w:rFonts w:ascii="Times New Roman" w:hAnsi="Times New Roman" w:cs="Times New Roman" w:eastAsia="Times New Roman"/>
          <w:b/>
          <w:color w:val="1B477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Participated in and/or lead User Acceptance Testing and bug-related engineering efforts</w:t>
      </w:r>
    </w:p>
    <w:p>
      <w:pPr>
        <w:spacing w:before="1" w:after="240" w:line="240"/>
        <w:ind w:right="0" w:left="0" w:firstLine="0"/>
        <w:jc w:val="left"/>
        <w:rPr>
          <w:rFonts w:ascii="Times New Roman" w:hAnsi="Times New Roman" w:cs="Times New Roman" w:eastAsia="Times New Roman"/>
          <w:b/>
          <w:color w:val="1B4770"/>
          <w:spacing w:val="0"/>
          <w:position w:val="0"/>
          <w:sz w:val="24"/>
          <w:shd w:fill="auto" w:val="clear"/>
        </w:rPr>
      </w:pPr>
      <w:r>
        <w:rPr>
          <w:rFonts w:ascii="Times New Roman" w:hAnsi="Times New Roman" w:cs="Times New Roman" w:eastAsia="Times New Roman"/>
          <w:b/>
          <w:i/>
          <w:color w:val="1B4770"/>
          <w:spacing w:val="0"/>
          <w:position w:val="0"/>
          <w:sz w:val="24"/>
          <w:shd w:fill="auto" w:val="clear"/>
        </w:rPr>
        <w:t xml:space="preserve">               Enlume Inc</w:t>
      </w:r>
      <w:r>
        <w:rPr>
          <w:rFonts w:ascii="Times New Roman" w:hAnsi="Times New Roman" w:cs="Times New Roman" w:eastAsia="Times New Roman"/>
          <w:b/>
          <w:color w:val="1B4770"/>
          <w:spacing w:val="0"/>
          <w:position w:val="0"/>
          <w:sz w:val="24"/>
          <w:shd w:fill="auto" w:val="clear"/>
        </w:rPr>
        <w:tab/>
        <w:tab/>
        <w:t xml:space="preserve">                                                                    Java</w:t>
      </w:r>
      <w:r>
        <w:rPr>
          <w:rFonts w:ascii="Times New Roman" w:hAnsi="Times New Roman" w:cs="Times New Roman" w:eastAsia="Times New Roman"/>
          <w:b/>
          <w:i/>
          <w:color w:val="1B4770"/>
          <w:spacing w:val="0"/>
          <w:position w:val="0"/>
          <w:sz w:val="24"/>
          <w:shd w:fill="auto" w:val="clear"/>
        </w:rPr>
        <w:t xml:space="preserve"> Developer |</w:t>
      </w:r>
    </w:p>
    <w:p>
      <w:pPr>
        <w:numPr>
          <w:ilvl w:val="0"/>
          <w:numId w:val="26"/>
        </w:numPr>
        <w:spacing w:before="1" w:after="240" w:line="240"/>
        <w:ind w:right="0" w:left="1440" w:hanging="360"/>
        <w:jc w:val="left"/>
        <w:rPr>
          <w:rFonts w:ascii="Times New Roman" w:hAnsi="Times New Roman" w:cs="Times New Roman" w:eastAsia="Times New Roman"/>
          <w:b/>
          <w:color w:val="1B4770"/>
          <w:spacing w:val="0"/>
          <w:position w:val="0"/>
          <w:sz w:val="24"/>
          <w:shd w:fill="auto" w:val="clear"/>
        </w:rPr>
      </w:pPr>
      <w:r>
        <w:rPr>
          <w:rFonts w:ascii="Times New Roman" w:hAnsi="Times New Roman" w:cs="Times New Roman" w:eastAsia="Times New Roman"/>
          <w:b/>
          <w:i/>
          <w:color w:val="1B4770"/>
          <w:spacing w:val="0"/>
          <w:position w:val="0"/>
          <w:sz w:val="24"/>
          <w:shd w:fill="auto" w:val="clear"/>
        </w:rPr>
        <w:t xml:space="preserve"> Telangana | Feb 09- Apr 12</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ED-SAAS is a SaaS-hosted platform to help educational institutions meet their operational challenges effectively. This feature-rich product helps institutions automate and optimize the operational process, and thereby improve their branding and services to parents and students.</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Helps you achieve operational excellence for day-to-day operations</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Provides role-based access to information</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Strengthens the robustness of multi-branch integrations and operations</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pay-per-use model helps cut costs without upfront investment</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Key features of the product are: </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Configurable Definition of your school operations </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Schools, Facilities, Zones, and branches</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Classes and Fee Structure</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Residential Hostels and Transportation</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Operations Management of </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Staff and Student Enrollment</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Payments, Receipts, and Accounts</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Staff Salaries and Payroll</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Purchases, Sales, and Inventory</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Monitoring of </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Staff attendance &amp; Vacation, Student Attendance</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Course completion</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Examination and performance</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Communicate through email and SMS: </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Student Progress Reports</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Queries from parents</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Emergency Communications</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Internal Staff Communication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keepNext w:val="true"/>
        <w:keepLines w:val="true"/>
        <w:spacing w:before="40" w:after="240" w:line="240"/>
        <w:ind w:right="0" w:left="0" w:firstLine="720"/>
        <w:jc w:val="left"/>
        <w:rPr>
          <w:rFonts w:ascii="Times New Roman" w:hAnsi="Times New Roman" w:cs="Times New Roman" w:eastAsia="Times New Roman"/>
          <w:color w:val="243F60"/>
          <w:spacing w:val="0"/>
          <w:position w:val="0"/>
          <w:sz w:val="24"/>
          <w:shd w:fill="auto" w:val="clear"/>
        </w:rPr>
      </w:pPr>
      <w:r>
        <w:rPr>
          <w:rFonts w:ascii="Times New Roman" w:hAnsi="Times New Roman" w:cs="Times New Roman" w:eastAsia="Times New Roman"/>
          <w:color w:val="243F60"/>
          <w:spacing w:val="0"/>
          <w:position w:val="0"/>
          <w:sz w:val="24"/>
          <w:shd w:fill="auto" w:val="clear"/>
        </w:rPr>
        <w:t xml:space="preserve">Roles and responsibilities:</w:t>
      </w:r>
    </w:p>
    <w:p>
      <w:pPr>
        <w:numPr>
          <w:ilvl w:val="0"/>
          <w:numId w:val="31"/>
        </w:numPr>
        <w:spacing w:before="1" w:after="240" w:line="240"/>
        <w:ind w:right="0" w:left="1440" w:hanging="360"/>
        <w:jc w:val="left"/>
        <w:rPr>
          <w:rFonts w:ascii="Times New Roman" w:hAnsi="Times New Roman" w:cs="Times New Roman" w:eastAsia="Times New Roman"/>
          <w:color w:val="000000"/>
          <w:spacing w:val="0"/>
          <w:position w:val="0"/>
          <w:sz w:val="21"/>
          <w:shd w:fill="auto" w:val="clear"/>
        </w:rPr>
      </w:pPr>
      <w:r>
        <w:rPr>
          <w:rFonts w:ascii="Times New Roman" w:hAnsi="Times New Roman" w:cs="Times New Roman" w:eastAsia="Times New Roman"/>
          <w:color w:val="000000"/>
          <w:spacing w:val="0"/>
          <w:position w:val="0"/>
          <w:sz w:val="21"/>
          <w:shd w:fill="auto" w:val="clear"/>
        </w:rPr>
        <w:t xml:space="preserve">Maintaining the database and involved in designing the database.</w:t>
      </w:r>
    </w:p>
    <w:p>
      <w:pPr>
        <w:numPr>
          <w:ilvl w:val="0"/>
          <w:numId w:val="31"/>
        </w:numPr>
        <w:spacing w:before="1" w:after="240" w:line="240"/>
        <w:ind w:right="0" w:left="1440" w:hanging="360"/>
        <w:jc w:val="left"/>
        <w:rPr>
          <w:rFonts w:ascii="Times New Roman" w:hAnsi="Times New Roman" w:cs="Times New Roman" w:eastAsia="Times New Roman"/>
          <w:color w:val="000000"/>
          <w:spacing w:val="0"/>
          <w:position w:val="0"/>
          <w:sz w:val="21"/>
          <w:shd w:fill="auto" w:val="clear"/>
        </w:rPr>
      </w:pPr>
      <w:r>
        <w:rPr>
          <w:rFonts w:ascii="Times New Roman" w:hAnsi="Times New Roman" w:cs="Times New Roman" w:eastAsia="Times New Roman"/>
          <w:color w:val="000000"/>
          <w:spacing w:val="0"/>
          <w:position w:val="0"/>
          <w:sz w:val="21"/>
          <w:shd w:fill="auto" w:val="clear"/>
        </w:rPr>
        <w:t xml:space="preserve">Involved in Creating database schema and designing the schema.</w:t>
      </w:r>
    </w:p>
    <w:p>
      <w:pPr>
        <w:numPr>
          <w:ilvl w:val="0"/>
          <w:numId w:val="31"/>
        </w:numPr>
        <w:spacing w:before="1" w:after="240" w:line="240"/>
        <w:ind w:right="0" w:left="1440" w:hanging="360"/>
        <w:jc w:val="left"/>
        <w:rPr>
          <w:rFonts w:ascii="Times New Roman" w:hAnsi="Times New Roman" w:cs="Times New Roman" w:eastAsia="Times New Roman"/>
          <w:color w:val="000000"/>
          <w:spacing w:val="0"/>
          <w:position w:val="0"/>
          <w:sz w:val="21"/>
          <w:shd w:fill="auto" w:val="clear"/>
        </w:rPr>
      </w:pPr>
      <w:r>
        <w:rPr>
          <w:rFonts w:ascii="Times New Roman" w:hAnsi="Times New Roman" w:cs="Times New Roman" w:eastAsia="Times New Roman"/>
          <w:color w:val="000000"/>
          <w:spacing w:val="0"/>
          <w:position w:val="0"/>
          <w:sz w:val="21"/>
          <w:shd w:fill="auto" w:val="clear"/>
        </w:rPr>
        <w:t xml:space="preserve">Developed Project Module and Client Module of the application using Struts2 and JSP</w:t>
      </w:r>
    </w:p>
    <w:p>
      <w:pPr>
        <w:numPr>
          <w:ilvl w:val="0"/>
          <w:numId w:val="31"/>
        </w:numPr>
        <w:spacing w:before="1" w:after="240" w:line="240"/>
        <w:ind w:right="0" w:left="1440" w:hanging="360"/>
        <w:jc w:val="left"/>
        <w:rPr>
          <w:rFonts w:ascii="Times New Roman" w:hAnsi="Times New Roman" w:cs="Times New Roman" w:eastAsia="Times New Roman"/>
          <w:color w:val="000000"/>
          <w:spacing w:val="0"/>
          <w:position w:val="0"/>
          <w:sz w:val="21"/>
          <w:shd w:fill="auto" w:val="clear"/>
        </w:rPr>
      </w:pPr>
      <w:r>
        <w:rPr>
          <w:rFonts w:ascii="Times New Roman" w:hAnsi="Times New Roman" w:cs="Times New Roman" w:eastAsia="Times New Roman"/>
          <w:color w:val="000000"/>
          <w:spacing w:val="0"/>
          <w:position w:val="0"/>
          <w:sz w:val="21"/>
          <w:shd w:fill="auto" w:val="clear"/>
        </w:rPr>
        <w:t xml:space="preserve">Designed and developed reports using the BIRT reporting tool.</w:t>
      </w:r>
    </w:p>
    <w:p>
      <w:pPr>
        <w:numPr>
          <w:ilvl w:val="0"/>
          <w:numId w:val="31"/>
        </w:numPr>
        <w:spacing w:before="1" w:after="240" w:line="240"/>
        <w:ind w:right="0" w:left="1440" w:hanging="360"/>
        <w:jc w:val="left"/>
        <w:rPr>
          <w:rFonts w:ascii="Times New Roman" w:hAnsi="Times New Roman" w:cs="Times New Roman" w:eastAsia="Times New Roman"/>
          <w:color w:val="000000"/>
          <w:spacing w:val="0"/>
          <w:position w:val="0"/>
          <w:sz w:val="21"/>
          <w:shd w:fill="auto" w:val="clear"/>
        </w:rPr>
      </w:pPr>
      <w:r>
        <w:rPr>
          <w:rFonts w:ascii="Times New Roman" w:hAnsi="Times New Roman" w:cs="Times New Roman" w:eastAsia="Times New Roman"/>
          <w:color w:val="000000"/>
          <w:spacing w:val="0"/>
          <w:position w:val="0"/>
          <w:sz w:val="21"/>
          <w:shd w:fill="auto" w:val="clear"/>
        </w:rPr>
        <w:t xml:space="preserve">Developed Web service using Apache CXF framework.</w:t>
      </w:r>
    </w:p>
    <w:p>
      <w:pPr>
        <w:numPr>
          <w:ilvl w:val="0"/>
          <w:numId w:val="31"/>
        </w:numPr>
        <w:spacing w:before="1" w:after="240" w:line="240"/>
        <w:ind w:right="0" w:left="1440" w:hanging="360"/>
        <w:jc w:val="left"/>
        <w:rPr>
          <w:rFonts w:ascii="Times New Roman" w:hAnsi="Times New Roman" w:cs="Times New Roman" w:eastAsia="Times New Roman"/>
          <w:color w:val="000000"/>
          <w:spacing w:val="0"/>
          <w:position w:val="0"/>
          <w:sz w:val="21"/>
          <w:shd w:fill="auto" w:val="clear"/>
        </w:rPr>
      </w:pPr>
      <w:r>
        <w:rPr>
          <w:rFonts w:ascii="Times New Roman" w:hAnsi="Times New Roman" w:cs="Times New Roman" w:eastAsia="Times New Roman"/>
          <w:color w:val="000000"/>
          <w:spacing w:val="0"/>
          <w:position w:val="0"/>
          <w:sz w:val="21"/>
          <w:shd w:fill="auto" w:val="clear"/>
        </w:rPr>
        <w:t xml:space="preserve">Testing the project in all the phases.</w:t>
      </w:r>
    </w:p>
    <w:p>
      <w:pPr>
        <w:numPr>
          <w:ilvl w:val="0"/>
          <w:numId w:val="31"/>
        </w:numPr>
        <w:spacing w:before="0" w:after="240" w:line="240"/>
        <w:ind w:right="0" w:left="1440" w:hanging="360"/>
        <w:jc w:val="left"/>
        <w:rPr>
          <w:rFonts w:ascii="Times New Roman" w:hAnsi="Times New Roman" w:cs="Times New Roman" w:eastAsia="Times New Roman"/>
          <w:b/>
          <w:i/>
          <w:color w:val="1B4770"/>
          <w:spacing w:val="0"/>
          <w:position w:val="0"/>
          <w:sz w:val="24"/>
          <w:shd w:fill="auto" w:val="clear"/>
        </w:rPr>
      </w:pPr>
      <w:r>
        <w:rPr>
          <w:rFonts w:ascii="Times New Roman" w:hAnsi="Times New Roman" w:cs="Times New Roman" w:eastAsia="Times New Roman"/>
          <w:color w:val="000000"/>
          <w:spacing w:val="0"/>
          <w:position w:val="0"/>
          <w:sz w:val="21"/>
          <w:shd w:fill="auto" w:val="clear"/>
        </w:rPr>
        <w:t xml:space="preserve">Validations using JavaScript and also XML.</w:t>
      </w:r>
    </w:p>
    <w:p>
      <w:pPr>
        <w:spacing w:before="0" w:after="240" w:line="240"/>
        <w:ind w:right="0" w:left="720" w:firstLine="0"/>
        <w:jc w:val="left"/>
        <w:rPr>
          <w:rFonts w:ascii="Times New Roman" w:hAnsi="Times New Roman" w:cs="Times New Roman" w:eastAsia="Times New Roman"/>
          <w:b/>
          <w:color w:val="1B4770"/>
          <w:spacing w:val="0"/>
          <w:position w:val="0"/>
          <w:sz w:val="28"/>
          <w:shd w:fill="auto" w:val="clear"/>
        </w:rPr>
      </w:pPr>
      <w:r>
        <w:rPr>
          <w:rFonts w:ascii="Times New Roman" w:hAnsi="Times New Roman" w:cs="Times New Roman" w:eastAsia="Times New Roman"/>
          <w:b/>
          <w:color w:val="1B4770"/>
          <w:spacing w:val="0"/>
          <w:position w:val="0"/>
          <w:sz w:val="28"/>
          <w:shd w:fill="auto" w:val="clear"/>
        </w:rPr>
        <w:t xml:space="preserve">Certifications</w:t>
      </w:r>
    </w:p>
    <w:p>
      <w:pPr>
        <w:numPr>
          <w:ilvl w:val="0"/>
          <w:numId w:val="34"/>
        </w:numPr>
        <w:spacing w:before="0" w:after="240" w:line="240"/>
        <w:ind w:right="0" w:left="1440" w:hanging="360"/>
        <w:jc w:val="left"/>
        <w:rPr>
          <w:rFonts w:ascii="Times New Roman" w:hAnsi="Times New Roman" w:cs="Times New Roman" w:eastAsia="Times New Roman"/>
          <w:b/>
          <w:color w:val="1B4770"/>
          <w:spacing w:val="0"/>
          <w:position w:val="0"/>
          <w:sz w:val="28"/>
          <w:shd w:fill="auto" w:val="clear"/>
        </w:rPr>
      </w:pPr>
      <w:r>
        <w:rPr>
          <w:rFonts w:ascii="Times New Roman" w:hAnsi="Times New Roman" w:cs="Times New Roman" w:eastAsia="Times New Roman"/>
          <w:color w:val="auto"/>
          <w:spacing w:val="0"/>
          <w:position w:val="0"/>
          <w:sz w:val="22"/>
          <w:shd w:fill="auto" w:val="clear"/>
        </w:rPr>
        <w:t xml:space="preserve">IBM Certified: Building Cloud Based Mobile Solutions for the Enterprise.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4">
    <w:abstractNumId w:val="42"/>
  </w:num>
  <w:num w:numId="17">
    <w:abstractNumId w:val="36"/>
  </w:num>
  <w:num w:numId="20">
    <w:abstractNumId w:val="30"/>
  </w:num>
  <w:num w:numId="24">
    <w:abstractNumId w:val="24"/>
  </w:num>
  <w:num w:numId="26">
    <w:abstractNumId w:val="18"/>
  </w:num>
  <w:num w:numId="28">
    <w:abstractNumId w:val="12"/>
  </w:num>
  <w:num w:numId="31">
    <w:abstractNumId w:val="6"/>
  </w:num>
  <w:num w:numId="3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linkedin.com/in/naren-katuri"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