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right" w:leader="none" w:pos="9354"/>
        </w:tabs>
        <w:rPr>
          <w:rFonts w:ascii="Verdana" w:cs="Verdana" w:eastAsia="Verdana" w:hAnsi="Verdana"/>
          <w:b w:val="1"/>
          <w:sz w:val="18"/>
          <w:szCs w:val="18"/>
        </w:rPr>
      </w:pPr>
      <w:r w:rsidDel="00000000" w:rsidR="00000000" w:rsidRPr="00000000">
        <w:rPr>
          <w:b w:val="1"/>
          <w:color w:val="2f5496"/>
          <w:sz w:val="32"/>
          <w:szCs w:val="32"/>
          <w:rtl w:val="0"/>
        </w:rPr>
        <w:t xml:space="preserve">Shivakumar Jogini</w:t>
      </w:r>
      <w:r w:rsidDel="00000000" w:rsidR="00000000" w:rsidRPr="00000000">
        <w:rPr>
          <w:rFonts w:ascii="Verdana" w:cs="Verdana" w:eastAsia="Verdana" w:hAnsi="Verdana"/>
          <w:color w:val="000000"/>
          <w:sz w:val="32"/>
          <w:szCs w:val="32"/>
          <w:rtl w:val="0"/>
        </w:rPr>
        <w:br w:type="textWrapping"/>
      </w:r>
      <w:r w:rsidDel="00000000" w:rsidR="00000000" w:rsidRPr="00000000">
        <w:rPr>
          <w:rFonts w:ascii="Verdana" w:cs="Verdana" w:eastAsia="Verdana" w:hAnsi="Verdana"/>
          <w:b w:val="1"/>
          <w:sz w:val="18"/>
          <w:szCs w:val="18"/>
          <w:rtl w:val="0"/>
        </w:rPr>
        <w:t xml:space="preserve">Lead Software Engineer</w:t>
      </w:r>
    </w:p>
    <w:p w:rsidR="00000000" w:rsidDel="00000000" w:rsidP="00000000" w:rsidRDefault="00000000" w:rsidRPr="00000000" w14:paraId="00000002">
      <w:pPr>
        <w:tabs>
          <w:tab w:val="right" w:leader="none" w:pos="9354"/>
        </w:tabs>
        <w:rPr>
          <w:rFonts w:ascii="Verdana" w:cs="Verdana" w:eastAsia="Verdana" w:hAnsi="Verdana"/>
          <w:b w:val="1"/>
          <w:sz w:val="18"/>
          <w:szCs w:val="18"/>
        </w:rPr>
      </w:pPr>
      <w:r w:rsidDel="00000000" w:rsidR="00000000" w:rsidRPr="00000000">
        <w:rPr>
          <w:rFonts w:ascii="Verdana" w:cs="Verdana" w:eastAsia="Verdana" w:hAnsi="Verdana"/>
          <w:color w:val="000000"/>
          <w:sz w:val="18"/>
          <w:szCs w:val="18"/>
          <w:rtl w:val="0"/>
        </w:rPr>
        <w:t xml:space="preserve">Charlotte, USA | </w:t>
      </w:r>
      <w:r w:rsidDel="00000000" w:rsidR="00000000" w:rsidRPr="00000000">
        <w:rPr>
          <w:rFonts w:ascii="Verdana" w:cs="Verdana" w:eastAsia="Verdana" w:hAnsi="Verdana"/>
          <w:b w:val="1"/>
          <w:color w:val="000000"/>
          <w:sz w:val="18"/>
          <w:szCs w:val="18"/>
          <w:rtl w:val="0"/>
        </w:rPr>
        <w:t xml:space="preserve">shivakumar.jogini@</w:t>
      </w:r>
      <w:r w:rsidDel="00000000" w:rsidR="00000000" w:rsidRPr="00000000">
        <w:rPr>
          <w:rFonts w:ascii="Verdana" w:cs="Verdana" w:eastAsia="Verdana" w:hAnsi="Verdana"/>
          <w:b w:val="1"/>
          <w:sz w:val="18"/>
          <w:szCs w:val="18"/>
          <w:rtl w:val="0"/>
        </w:rPr>
        <w:t xml:space="preserve">gmail</w:t>
      </w:r>
      <w:r w:rsidDel="00000000" w:rsidR="00000000" w:rsidRPr="00000000">
        <w:rPr>
          <w:rFonts w:ascii="Verdana" w:cs="Verdana" w:eastAsia="Verdana" w:hAnsi="Verdana"/>
          <w:b w:val="1"/>
          <w:color w:val="000000"/>
          <w:sz w:val="18"/>
          <w:szCs w:val="18"/>
          <w:rtl w:val="0"/>
        </w:rPr>
        <w:t xml:space="preserve">.com</w:t>
      </w:r>
      <w:r w:rsidDel="00000000" w:rsidR="00000000" w:rsidRPr="00000000">
        <w:rPr>
          <w:rFonts w:ascii="Verdana" w:cs="Verdana" w:eastAsia="Verdana" w:hAnsi="Verdana"/>
          <w:color w:val="000000"/>
          <w:sz w:val="18"/>
          <w:szCs w:val="18"/>
          <w:rtl w:val="0"/>
        </w:rPr>
        <w:t xml:space="preserve"> | </w:t>
      </w:r>
      <w:r w:rsidDel="00000000" w:rsidR="00000000" w:rsidRPr="00000000">
        <w:rPr>
          <w:rFonts w:ascii="Verdana" w:cs="Verdana" w:eastAsia="Verdana" w:hAnsi="Verdana"/>
          <w:b w:val="1"/>
          <w:color w:val="000000"/>
          <w:sz w:val="18"/>
          <w:szCs w:val="18"/>
          <w:rtl w:val="0"/>
        </w:rPr>
        <w:t xml:space="preserve">+1 832-</w:t>
      </w:r>
      <w:r w:rsidDel="00000000" w:rsidR="00000000" w:rsidRPr="00000000">
        <w:rPr>
          <w:rFonts w:ascii="Verdana" w:cs="Verdana" w:eastAsia="Verdana" w:hAnsi="Verdana"/>
          <w:b w:val="1"/>
          <w:sz w:val="18"/>
          <w:szCs w:val="18"/>
          <w:rtl w:val="0"/>
        </w:rPr>
        <w:t xml:space="preserve">767</w:t>
      </w:r>
      <w:r w:rsidDel="00000000" w:rsidR="00000000" w:rsidRPr="00000000">
        <w:rPr>
          <w:rFonts w:ascii="Verdana" w:cs="Verdana" w:eastAsia="Verdana" w:hAnsi="Verdana"/>
          <w:b w:val="1"/>
          <w:color w:val="000000"/>
          <w:sz w:val="18"/>
          <w:szCs w:val="18"/>
          <w:rtl w:val="0"/>
        </w:rPr>
        <w:t xml:space="preserve">-</w:t>
      </w:r>
      <w:r w:rsidDel="00000000" w:rsidR="00000000" w:rsidRPr="00000000">
        <w:rPr>
          <w:rFonts w:ascii="Verdana" w:cs="Verdana" w:eastAsia="Verdana" w:hAnsi="Verdana"/>
          <w:b w:val="1"/>
          <w:sz w:val="18"/>
          <w:szCs w:val="18"/>
          <w:rtl w:val="0"/>
        </w:rPr>
        <w:t xml:space="preserve">7770</w:t>
      </w:r>
    </w:p>
    <w:p w:rsidR="00000000" w:rsidDel="00000000" w:rsidP="00000000" w:rsidRDefault="00000000" w:rsidRPr="00000000" w14:paraId="00000003">
      <w:pPr>
        <w:tabs>
          <w:tab w:val="right" w:leader="none" w:pos="9354"/>
        </w:tabs>
        <w:rPr>
          <w:rFonts w:ascii="Verdana" w:cs="Verdana" w:eastAsia="Verdana" w:hAnsi="Verdana"/>
          <w:color w:val="000000"/>
          <w:sz w:val="18"/>
          <w:szCs w:val="18"/>
        </w:rPr>
      </w:pPr>
      <w:r w:rsidDel="00000000" w:rsidR="00000000" w:rsidRPr="00000000">
        <w:rPr>
          <w:rFonts w:ascii="Verdana" w:cs="Verdana" w:eastAsia="Verdana" w:hAnsi="Verdana"/>
          <w:sz w:val="18"/>
          <w:szCs w:val="18"/>
          <w:rtl w:val="0"/>
        </w:rPr>
        <w:t xml:space="preserve">LinkedIn: </w:t>
      </w:r>
      <w:hyperlink r:id="rId7">
        <w:r w:rsidDel="00000000" w:rsidR="00000000" w:rsidRPr="00000000">
          <w:rPr>
            <w:rFonts w:ascii="Verdana" w:cs="Verdana" w:eastAsia="Verdana" w:hAnsi="Verdana"/>
            <w:color w:val="1155cc"/>
            <w:sz w:val="18"/>
            <w:szCs w:val="18"/>
            <w:u w:val="single"/>
            <w:rtl w:val="0"/>
          </w:rPr>
          <w:t xml:space="preserve">linkedin.com/in/sh9va</w:t>
        </w:r>
      </w:hyperlink>
      <w:r w:rsidDel="00000000" w:rsidR="00000000" w:rsidRPr="00000000">
        <w:rPr>
          <w:rFonts w:ascii="Verdana" w:cs="Verdana" w:eastAsia="Verdana" w:hAnsi="Verdana"/>
          <w:color w:val="000000"/>
          <w:sz w:val="18"/>
          <w:szCs w:val="18"/>
          <w:rtl w:val="0"/>
        </w:rPr>
        <w:br w:type="textWrapping"/>
      </w:r>
      <w:r w:rsidDel="00000000" w:rsidR="00000000" w:rsidRPr="00000000">
        <w:rPr>
          <w:rFonts w:ascii="Verdana" w:cs="Verdana" w:eastAsia="Verdana" w:hAnsi="Verdana"/>
          <w:color w:val="000000"/>
          <w:sz w:val="18"/>
          <w:szCs w:val="18"/>
          <w:rtl w:val="0"/>
        </w:rPr>
        <w:tab/>
      </w:r>
    </w:p>
    <w:p w:rsidR="00000000" w:rsidDel="00000000" w:rsidP="00000000" w:rsidRDefault="00000000" w:rsidRPr="00000000" w14:paraId="00000004">
      <w:pPr>
        <w:pStyle w:val="Heading2"/>
        <w:keepNext w:val="0"/>
        <w:keepLines w:val="0"/>
        <w:pBdr>
          <w:bottom w:color="4472c4" w:space="3" w:sz="6" w:val="single"/>
        </w:pBdr>
        <w:spacing w:after="80" w:before="300" w:lineRule="auto"/>
        <w:rPr>
          <w:sz w:val="28"/>
          <w:szCs w:val="28"/>
        </w:rPr>
      </w:pPr>
      <w:r w:rsidDel="00000000" w:rsidR="00000000" w:rsidRPr="00000000">
        <w:rPr>
          <w:b w:val="1"/>
          <w:color w:val="2f5496"/>
          <w:sz w:val="28"/>
          <w:szCs w:val="28"/>
          <w:rtl w:val="0"/>
        </w:rPr>
        <w:t xml:space="preserve">SUMMARY</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12+ years of experience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in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software development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specializing in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Core Java 17</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J2EE technologies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Proficient in Java 8, J2EE, Spring Framework</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Spring MVC, Spring Boot, Spring Batch</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Hibernate, JPA, Web Services, and Microservices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Strong expertise in SQL</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including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query optimization, stored procedures, triggers, indexing, and performance tuning</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for efficient database management.</w:t>
      </w:r>
    </w:p>
    <w:p w:rsidR="00000000" w:rsidDel="00000000" w:rsidP="00000000" w:rsidRDefault="00000000" w:rsidRPr="00000000" w14:paraId="0000000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Developed, designed, and deployed microservices architectures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for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scalable, cloud-based solutions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Experienced in front-end development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using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Angular, AngularJS, ReactJS, JavaScript, HTML, CSS, jQuery, AJAX, Bootstrap, and Material Design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Expertise in message brokers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including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Apache Kafka and MQTT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for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real-time messaging and event-driven architectures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Hands-on experience in AWS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services, including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Lambda, API Gateway, DynamoDB, S3, EC2, IAM, VPC, RDS, CloudFormation, and CloudWatch</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Strong understanding of the complete Software Development Life Cycle (SDLC)</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including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requirements gathering, functional design, development, debugging, deployment, and production support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Skilled in developing RESTful APIs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integrating with SOAP-based web services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sz w:val="24"/>
          <w:szCs w:val="24"/>
          <w:u w:val="none"/>
        </w:rPr>
      </w:pPr>
      <w:r w:rsidDel="00000000" w:rsidR="00000000" w:rsidRPr="00000000">
        <w:rPr>
          <w:rFonts w:ascii="Calibri" w:cs="Calibri" w:eastAsia="Calibri" w:hAnsi="Calibri"/>
          <w:b w:val="1"/>
          <w:sz w:val="24"/>
          <w:szCs w:val="24"/>
          <w:rtl w:val="0"/>
        </w:rPr>
        <w:t xml:space="preserve">Implemented Test Driven Development (TDD) and Behavior Driven Development (BDD)</w:t>
      </w:r>
      <w:r w:rsidDel="00000000" w:rsidR="00000000" w:rsidRPr="00000000">
        <w:rPr>
          <w:rFonts w:ascii="Calibri" w:cs="Calibri" w:eastAsia="Calibri" w:hAnsi="Calibri"/>
          <w:sz w:val="24"/>
          <w:szCs w:val="24"/>
          <w:rtl w:val="0"/>
        </w:rPr>
        <w:t xml:space="preserve"> to enhance code quality, maintainability, and collaboration in microservices and UI development.</w:t>
      </w:r>
    </w:p>
    <w:p w:rsidR="00000000" w:rsidDel="00000000" w:rsidP="00000000" w:rsidRDefault="00000000" w:rsidRPr="00000000" w14:paraId="0000000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Proficient in CI/CD pipelines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using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Jenkins, Docker, and GitHub Actions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Experienced in unit testing</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using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JUnit and Mockito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to ensure code reliability.</w:t>
      </w:r>
    </w:p>
    <w:p w:rsidR="00000000" w:rsidDel="00000000" w:rsidP="00000000" w:rsidRDefault="00000000" w:rsidRPr="00000000" w14:paraId="0000001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Hands-on experience with Hibernate ORM</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Hibernate Query Language (HQL)</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for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database persistence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Expert in Core Java concepts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including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OOP, Multithreading, Collections, Exception Handling, and JDBC</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Skilled in Spring Framework modules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including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Spring IOC, AOP, JDBC, JPA, Spring Boot, and Spring REST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Developed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BPMN (Business Process Model and Notation) workflows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to define and manage business logic.</w:t>
      </w:r>
    </w:p>
    <w:p w:rsidR="00000000" w:rsidDel="00000000" w:rsidP="00000000" w:rsidRDefault="00000000" w:rsidRPr="00000000" w14:paraId="0000001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Knowledgeable in design patterns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including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Singleton, Factory, DAO, Business Delegate, Observer, and Service Locator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Strong expertise in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edge computing solutions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with hands-on experience deploying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containerized microservices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on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GE Edge OS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for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real-time, low-latency data processing</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Proficient in integrating applications with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GE Predix Historian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enabling seamless data storage, retrieval, and analytics for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predictive maintenance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operational monitoring</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in industrial systems.</w:t>
      </w:r>
    </w:p>
    <w:p w:rsidR="00000000" w:rsidDel="00000000" w:rsidP="00000000" w:rsidRDefault="00000000" w:rsidRPr="00000000" w14:paraId="0000001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Familiar with Java Messaging Service (JMS)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Message-Driven Beans (MDBs)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Proficient in developing and deploying applications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on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Tomcat, WebSphere, WebLogic, and JBoss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servers.</w:t>
      </w:r>
    </w:p>
    <w:p w:rsidR="00000000" w:rsidDel="00000000" w:rsidP="00000000" w:rsidRDefault="00000000" w:rsidRPr="00000000" w14:paraId="0000001A">
      <w:pPr>
        <w:numPr>
          <w:ilvl w:val="0"/>
          <w:numId w:val="7"/>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Implemented and utilized various design patterns to enhance code efficiency, readability, and maintainability.</w:t>
      </w:r>
    </w:p>
    <w:p w:rsidR="00000000" w:rsidDel="00000000" w:rsidP="00000000" w:rsidRDefault="00000000" w:rsidRPr="00000000" w14:paraId="0000001B">
      <w:pPr>
        <w:numPr>
          <w:ilvl w:val="0"/>
          <w:numId w:val="7"/>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Developed and managed </w:t>
      </w:r>
      <w:r w:rsidDel="00000000" w:rsidR="00000000" w:rsidRPr="00000000">
        <w:rPr>
          <w:rFonts w:ascii="Calibri" w:cs="Calibri" w:eastAsia="Calibri" w:hAnsi="Calibri"/>
          <w:b w:val="1"/>
          <w:sz w:val="24"/>
          <w:szCs w:val="24"/>
          <w:rtl w:val="0"/>
        </w:rPr>
        <w:t xml:space="preserve">multi-threaded</w:t>
      </w:r>
      <w:r w:rsidDel="00000000" w:rsidR="00000000" w:rsidRPr="00000000">
        <w:rPr>
          <w:rFonts w:ascii="Calibri" w:cs="Calibri" w:eastAsia="Calibri" w:hAnsi="Calibri"/>
          <w:sz w:val="24"/>
          <w:szCs w:val="24"/>
          <w:rtl w:val="0"/>
        </w:rPr>
        <w:t xml:space="preserve"> applications to improve performance and handle concurrent processing efficiently.</w:t>
      </w:r>
    </w:p>
    <w:p w:rsidR="00000000" w:rsidDel="00000000" w:rsidP="00000000" w:rsidRDefault="00000000" w:rsidRPr="00000000" w14:paraId="0000001C">
      <w:pPr>
        <w:numPr>
          <w:ilvl w:val="0"/>
          <w:numId w:val="7"/>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Configured, deployed, and maintained applications on IBM </w:t>
      </w:r>
      <w:r w:rsidDel="00000000" w:rsidR="00000000" w:rsidRPr="00000000">
        <w:rPr>
          <w:rFonts w:ascii="Calibri" w:cs="Calibri" w:eastAsia="Calibri" w:hAnsi="Calibri"/>
          <w:b w:val="1"/>
          <w:sz w:val="24"/>
          <w:szCs w:val="24"/>
          <w:rtl w:val="0"/>
        </w:rPr>
        <w:t xml:space="preserve">WebSphere </w:t>
      </w:r>
      <w:r w:rsidDel="00000000" w:rsidR="00000000" w:rsidRPr="00000000">
        <w:rPr>
          <w:rFonts w:ascii="Calibri" w:cs="Calibri" w:eastAsia="Calibri" w:hAnsi="Calibri"/>
          <w:sz w:val="24"/>
          <w:szCs w:val="24"/>
          <w:rtl w:val="0"/>
        </w:rPr>
        <w:t xml:space="preserve">Application Server, ensuring high availability and </w:t>
      </w:r>
      <w:r w:rsidDel="00000000" w:rsidR="00000000" w:rsidRPr="00000000">
        <w:rPr>
          <w:rFonts w:ascii="Calibri" w:cs="Calibri" w:eastAsia="Calibri" w:hAnsi="Calibri"/>
          <w:b w:val="1"/>
          <w:sz w:val="24"/>
          <w:szCs w:val="24"/>
          <w:rtl w:val="0"/>
        </w:rPr>
        <w:t xml:space="preserve">robust performance</w:t>
      </w:r>
      <w:r w:rsidDel="00000000" w:rsidR="00000000" w:rsidRPr="00000000">
        <w:rPr>
          <w:rFonts w:ascii="Calibri" w:cs="Calibri" w:eastAsia="Calibri" w:hAnsi="Calibri"/>
          <w:sz w:val="24"/>
          <w:szCs w:val="24"/>
          <w:rtl w:val="0"/>
        </w:rPr>
        <w:t xml:space="preserve"> of enterprise applications.</w:t>
      </w:r>
    </w:p>
    <w:p w:rsidR="00000000" w:rsidDel="00000000" w:rsidP="00000000" w:rsidRDefault="00000000" w:rsidRPr="00000000" w14:paraId="0000001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Skilled in creating Docker images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running containerized applications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using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Docker and Kubernetes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Strong experience in AWS cloud architecture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including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high availability, scalability, and security best practices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Proficient in Git, SVN, and Bitbucket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for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version control and collaboration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Experienced in Agile and Scrum methodologies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working with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JIRA, Rally, and Confluence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Leadership experience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in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team management, project execution, and mentoring junior developers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2">
      <w:pPr>
        <w:pStyle w:val="Heading2"/>
        <w:keepNext w:val="0"/>
        <w:keepLines w:val="0"/>
        <w:pBdr>
          <w:bottom w:color="4472c4" w:space="3" w:sz="6" w:val="single"/>
        </w:pBdr>
        <w:spacing w:after="80" w:before="300" w:lineRule="auto"/>
        <w:rPr>
          <w:b w:val="1"/>
          <w:color w:val="2f5496"/>
          <w:sz w:val="28"/>
          <w:szCs w:val="28"/>
        </w:rPr>
      </w:pPr>
      <w:r w:rsidDel="00000000" w:rsidR="00000000" w:rsidRPr="00000000">
        <w:rPr>
          <w:b w:val="1"/>
          <w:color w:val="2f5496"/>
          <w:sz w:val="28"/>
          <w:szCs w:val="28"/>
          <w:rtl w:val="0"/>
        </w:rPr>
        <w:t xml:space="preserve">TECHNICAL SKILLS</w:t>
      </w:r>
    </w:p>
    <w:p w:rsidR="00000000" w:rsidDel="00000000" w:rsidP="00000000" w:rsidRDefault="00000000" w:rsidRPr="00000000" w14:paraId="0000002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Programming Languages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Java, JavaScript, Node.js</w:t>
      </w:r>
    </w:p>
    <w:p w:rsidR="00000000" w:rsidDel="00000000" w:rsidP="00000000" w:rsidRDefault="00000000" w:rsidRPr="00000000" w14:paraId="0000002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Frameworks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Spring, Spring MVC, Spring Boot, Activiti BPM, Spring Batch</w:t>
      </w:r>
    </w:p>
    <w:p w:rsidR="00000000" w:rsidDel="00000000" w:rsidP="00000000" w:rsidRDefault="00000000" w:rsidRPr="00000000" w14:paraId="0000002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JavaScript Frameworks &amp; Libraries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Angular (8, 12), React, AngularJS</w:t>
      </w:r>
    </w:p>
    <w:p w:rsidR="00000000" w:rsidDel="00000000" w:rsidP="00000000" w:rsidRDefault="00000000" w:rsidRPr="00000000" w14:paraId="0000002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Databases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SQL Server, Oracle, PostgreSQL, DynamoDB, MySQL</w:t>
      </w:r>
    </w:p>
    <w:p w:rsidR="00000000" w:rsidDel="00000000" w:rsidP="00000000" w:rsidRDefault="00000000" w:rsidRPr="00000000" w14:paraId="0000002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IDEs &amp; Development Tools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Eclipse, Spring Tool Suite (STS), IntelliJ IDEA, Visual Studio Code</w:t>
      </w:r>
    </w:p>
    <w:p w:rsidR="00000000" w:rsidDel="00000000" w:rsidP="00000000" w:rsidRDefault="00000000" w:rsidRPr="00000000" w14:paraId="0000002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Web Technologies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HTML, CSS, JavaScript, jQuery 3.0, AngularJS, Express.js, JSP, Bootstrap, Material Design</w:t>
      </w:r>
    </w:p>
    <w:p w:rsidR="00000000" w:rsidDel="00000000" w:rsidP="00000000" w:rsidRDefault="00000000" w:rsidRPr="00000000" w14:paraId="000000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Version Control Systems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Git, SVN, Bitbucket</w:t>
      </w:r>
    </w:p>
    <w:p w:rsidR="00000000" w:rsidDel="00000000" w:rsidP="00000000" w:rsidRDefault="00000000" w:rsidRPr="00000000" w14:paraId="000000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Messaging &amp; Event Streaming</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MQTT, Apache Kafka</w:t>
      </w:r>
    </w:p>
    <w:p w:rsidR="00000000" w:rsidDel="00000000" w:rsidP="00000000" w:rsidRDefault="00000000" w:rsidRPr="00000000" w14:paraId="000000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DevOps &amp; CI/CD Tools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Jenkins, Rally, JIRA</w:t>
      </w:r>
    </w:p>
    <w:p w:rsidR="00000000" w:rsidDel="00000000" w:rsidP="00000000" w:rsidRDefault="00000000" w:rsidRPr="00000000" w14:paraId="0000002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Containerization &amp; Orchestration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Docker, Kubernetes</w:t>
      </w:r>
    </w:p>
    <w:p w:rsidR="00000000" w:rsidDel="00000000" w:rsidP="00000000" w:rsidRDefault="00000000" w:rsidRPr="00000000" w14:paraId="000000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Operating Systems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Windows, Linux</w:t>
      </w:r>
    </w:p>
    <w:p w:rsidR="00000000" w:rsidDel="00000000" w:rsidP="00000000" w:rsidRDefault="00000000" w:rsidRPr="00000000" w14:paraId="0000002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Cloud Platforms &amp; Services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AWS (EC2, API Gateway, Lambda, S3)</w:t>
      </w:r>
    </w:p>
    <w:p w:rsidR="00000000" w:rsidDel="00000000" w:rsidP="00000000" w:rsidRDefault="00000000" w:rsidRPr="00000000" w14:paraId="0000002F">
      <w:pPr>
        <w:pStyle w:val="Heading2"/>
        <w:keepNext w:val="0"/>
        <w:keepLines w:val="0"/>
        <w:pBdr>
          <w:bottom w:color="4472c4" w:space="3" w:sz="6" w:val="single"/>
        </w:pBdr>
        <w:spacing w:after="80" w:before="300" w:lineRule="auto"/>
        <w:rPr>
          <w:b w:val="1"/>
          <w:color w:val="2f5496"/>
          <w:sz w:val="28"/>
          <w:szCs w:val="28"/>
        </w:rPr>
      </w:pPr>
      <w:r w:rsidDel="00000000" w:rsidR="00000000" w:rsidRPr="00000000">
        <w:rPr>
          <w:rtl w:val="0"/>
        </w:rPr>
      </w:r>
    </w:p>
    <w:p w:rsidR="00000000" w:rsidDel="00000000" w:rsidP="00000000" w:rsidRDefault="00000000" w:rsidRPr="00000000" w14:paraId="00000030">
      <w:pPr>
        <w:pStyle w:val="Heading2"/>
        <w:keepNext w:val="0"/>
        <w:keepLines w:val="0"/>
        <w:pBdr>
          <w:bottom w:color="4472c4" w:space="3" w:sz="6" w:val="single"/>
        </w:pBdr>
        <w:spacing w:after="80" w:before="300" w:lineRule="auto"/>
        <w:rPr>
          <w:b w:val="1"/>
          <w:color w:val="2f5496"/>
          <w:sz w:val="28"/>
          <w:szCs w:val="28"/>
        </w:rPr>
      </w:pPr>
      <w:r w:rsidDel="00000000" w:rsidR="00000000" w:rsidRPr="00000000">
        <w:rPr>
          <w:rtl w:val="0"/>
        </w:rPr>
      </w:r>
    </w:p>
    <w:p w:rsidR="00000000" w:rsidDel="00000000" w:rsidP="00000000" w:rsidRDefault="00000000" w:rsidRPr="00000000" w14:paraId="00000031">
      <w:pPr>
        <w:pStyle w:val="Heading2"/>
        <w:keepNext w:val="0"/>
        <w:keepLines w:val="0"/>
        <w:pBdr>
          <w:bottom w:color="4472c4" w:space="3" w:sz="6" w:val="single"/>
        </w:pBdr>
        <w:spacing w:after="80" w:before="300" w:lineRule="auto"/>
        <w:rPr>
          <w:b w:val="1"/>
          <w:color w:val="2f5496"/>
          <w:sz w:val="28"/>
          <w:szCs w:val="28"/>
        </w:rPr>
      </w:pPr>
      <w:r w:rsidDel="00000000" w:rsidR="00000000" w:rsidRPr="00000000">
        <w:rPr>
          <w:b w:val="1"/>
          <w:color w:val="2f5496"/>
          <w:sz w:val="28"/>
          <w:szCs w:val="28"/>
          <w:rtl w:val="0"/>
        </w:rPr>
        <w:t xml:space="preserve">PROFESSIONAL EXPERIENCE</w:t>
      </w:r>
    </w:p>
    <w:p w:rsidR="00000000" w:rsidDel="00000000" w:rsidP="00000000" w:rsidRDefault="00000000" w:rsidRPr="00000000" w14:paraId="00000032">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Lead/Senior  Software Engineer</w:t>
      </w:r>
    </w:p>
    <w:p w:rsidR="00000000" w:rsidDel="00000000" w:rsidP="00000000" w:rsidRDefault="00000000" w:rsidRPr="00000000" w14:paraId="00000033">
      <w:pPr>
        <w:tabs>
          <w:tab w:val="right" w:leader="none" w:pos="9354"/>
        </w:tabs>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Wells Fargo (Collabera)</w:t>
        <w:tab/>
      </w:r>
      <w:r w:rsidDel="00000000" w:rsidR="00000000" w:rsidRPr="00000000">
        <w:rPr>
          <w:rFonts w:ascii="Calibri" w:cs="Calibri" w:eastAsia="Calibri" w:hAnsi="Calibri"/>
          <w:i w:val="1"/>
          <w:sz w:val="24"/>
          <w:szCs w:val="24"/>
          <w:rtl w:val="0"/>
        </w:rPr>
        <w:t xml:space="preserve">Charlotte, NC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1"/>
          <w:sz w:val="24"/>
          <w:szCs w:val="24"/>
          <w:rtl w:val="0"/>
        </w:rPr>
        <w:t xml:space="preserve"> </w:t>
      </w:r>
      <w:r w:rsidDel="00000000" w:rsidR="00000000" w:rsidRPr="00000000">
        <w:rPr>
          <w:rFonts w:ascii="Calibri" w:cs="Calibri" w:eastAsia="Calibri" w:hAnsi="Calibri"/>
          <w:sz w:val="24"/>
          <w:szCs w:val="24"/>
          <w:rtl w:val="0"/>
        </w:rPr>
        <w:t xml:space="preserve">Sep 2023 – Present</w:t>
      </w:r>
      <w:r w:rsidDel="00000000" w:rsidR="00000000" w:rsidRPr="00000000">
        <w:rPr>
          <w:rtl w:val="0"/>
        </w:rPr>
      </w:r>
    </w:p>
    <w:p w:rsidR="00000000" w:rsidDel="00000000" w:rsidP="00000000" w:rsidRDefault="00000000" w:rsidRPr="00000000" w14:paraId="00000034">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5">
      <w:pPr>
        <w:spacing w:after="200" w:lineRule="auto"/>
        <w:rPr>
          <w:rFonts w:ascii="Calibri" w:cs="Calibri" w:eastAsia="Calibri" w:hAnsi="Calibri"/>
          <w:b w:val="1"/>
          <w:i w:val="1"/>
          <w:sz w:val="24"/>
          <w:szCs w:val="24"/>
        </w:rPr>
      </w:pPr>
      <w:r w:rsidDel="00000000" w:rsidR="00000000" w:rsidRPr="00000000">
        <w:rPr>
          <w:rFonts w:ascii="Calibri" w:cs="Calibri" w:eastAsia="Calibri" w:hAnsi="Calibri"/>
          <w:b w:val="1"/>
          <w:i w:val="1"/>
          <w:sz w:val="24"/>
          <w:szCs w:val="24"/>
          <w:rtl w:val="0"/>
        </w:rPr>
        <w:t xml:space="preserve">Project: ITEMS (Investment and Technology Enablement Management System)</w:t>
      </w:r>
    </w:p>
    <w:p w:rsidR="00000000" w:rsidDel="00000000" w:rsidP="00000000" w:rsidRDefault="00000000" w:rsidRPr="00000000" w14:paraId="0000003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Investment and Technology Enablement Management System (ITEMS) is a Wells Fargo internally developed application in support of the simplification and aggregation of Technology Finance operational and reporting initiatives.</w:t>
      </w:r>
    </w:p>
    <w:p w:rsidR="00000000" w:rsidDel="00000000" w:rsidP="00000000" w:rsidRDefault="00000000" w:rsidRPr="00000000" w14:paraId="00000037">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8">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Key Responsibilities:</w:t>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2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Conducted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requirements analysis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participated in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design documentation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and provided valuable input during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design reviews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to ensure application requirements were well-understood and accurately translated into technical specifications.</w:t>
      </w:r>
    </w:p>
    <w:p w:rsidR="00000000" w:rsidDel="00000000" w:rsidP="00000000" w:rsidRDefault="00000000" w:rsidRPr="00000000" w14:paraId="0000003A">
      <w:pPr>
        <w:numPr>
          <w:ilvl w:val="0"/>
          <w:numId w:val="4"/>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Designed and developed </w:t>
      </w:r>
      <w:r w:rsidDel="00000000" w:rsidR="00000000" w:rsidRPr="00000000">
        <w:rPr>
          <w:rFonts w:ascii="Calibri" w:cs="Calibri" w:eastAsia="Calibri" w:hAnsi="Calibri"/>
          <w:b w:val="1"/>
          <w:sz w:val="24"/>
          <w:szCs w:val="24"/>
          <w:rtl w:val="0"/>
        </w:rPr>
        <w:t xml:space="preserve">RESTful API services</w:t>
      </w:r>
      <w:r w:rsidDel="00000000" w:rsidR="00000000" w:rsidRPr="00000000">
        <w:rPr>
          <w:rFonts w:ascii="Calibri" w:cs="Calibri" w:eastAsia="Calibri" w:hAnsi="Calibri"/>
          <w:sz w:val="24"/>
          <w:szCs w:val="24"/>
          <w:rtl w:val="0"/>
        </w:rPr>
        <w:t xml:space="preserve"> using </w:t>
      </w:r>
      <w:r w:rsidDel="00000000" w:rsidR="00000000" w:rsidRPr="00000000">
        <w:rPr>
          <w:rFonts w:ascii="Calibri" w:cs="Calibri" w:eastAsia="Calibri" w:hAnsi="Calibri"/>
          <w:b w:val="1"/>
          <w:sz w:val="24"/>
          <w:szCs w:val="24"/>
          <w:rtl w:val="0"/>
        </w:rPr>
        <w:t xml:space="preserve">Java 17</w:t>
      </w:r>
      <w:r w:rsidDel="00000000" w:rsidR="00000000" w:rsidRPr="00000000">
        <w:rPr>
          <w:rFonts w:ascii="Calibri" w:cs="Calibri" w:eastAsia="Calibri" w:hAnsi="Calibri"/>
          <w:sz w:val="24"/>
          <w:szCs w:val="24"/>
          <w:rtl w:val="0"/>
        </w:rPr>
        <w:t xml:space="preserve"> and </w:t>
      </w:r>
      <w:r w:rsidDel="00000000" w:rsidR="00000000" w:rsidRPr="00000000">
        <w:rPr>
          <w:rFonts w:ascii="Calibri" w:cs="Calibri" w:eastAsia="Calibri" w:hAnsi="Calibri"/>
          <w:b w:val="1"/>
          <w:sz w:val="24"/>
          <w:szCs w:val="24"/>
          <w:rtl w:val="0"/>
        </w:rPr>
        <w:t xml:space="preserve">Spring Framework</w:t>
      </w:r>
      <w:r w:rsidDel="00000000" w:rsidR="00000000" w:rsidRPr="00000000">
        <w:rPr>
          <w:rFonts w:ascii="Calibri" w:cs="Calibri" w:eastAsia="Calibri" w:hAnsi="Calibri"/>
          <w:sz w:val="24"/>
          <w:szCs w:val="24"/>
          <w:rtl w:val="0"/>
        </w:rPr>
        <w:t xml:space="preserve"> best practices, ensuring scalability, security, and maintainability across microservices.</w:t>
      </w:r>
    </w:p>
    <w:p w:rsidR="00000000" w:rsidDel="00000000" w:rsidP="00000000" w:rsidRDefault="00000000" w:rsidRPr="00000000" w14:paraId="0000003B">
      <w:pPr>
        <w:numPr>
          <w:ilvl w:val="0"/>
          <w:numId w:val="4"/>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Built </w:t>
      </w:r>
      <w:r w:rsidDel="00000000" w:rsidR="00000000" w:rsidRPr="00000000">
        <w:rPr>
          <w:rFonts w:ascii="Calibri" w:cs="Calibri" w:eastAsia="Calibri" w:hAnsi="Calibri"/>
          <w:b w:val="1"/>
          <w:sz w:val="24"/>
          <w:szCs w:val="24"/>
          <w:rtl w:val="0"/>
        </w:rPr>
        <w:t xml:space="preserve">responsive user interfaces</w:t>
      </w:r>
      <w:r w:rsidDel="00000000" w:rsidR="00000000" w:rsidRPr="00000000">
        <w:rPr>
          <w:rFonts w:ascii="Calibri" w:cs="Calibri" w:eastAsia="Calibri" w:hAnsi="Calibri"/>
          <w:sz w:val="24"/>
          <w:szCs w:val="24"/>
          <w:rtl w:val="0"/>
        </w:rPr>
        <w:t xml:space="preserve"> using </w:t>
      </w:r>
      <w:r w:rsidDel="00000000" w:rsidR="00000000" w:rsidRPr="00000000">
        <w:rPr>
          <w:rFonts w:ascii="Calibri" w:cs="Calibri" w:eastAsia="Calibri" w:hAnsi="Calibri"/>
          <w:b w:val="1"/>
          <w:sz w:val="24"/>
          <w:szCs w:val="24"/>
          <w:rtl w:val="0"/>
        </w:rPr>
        <w:t xml:space="preserve">HTML</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TypeScript</w:t>
      </w:r>
      <w:r w:rsidDel="00000000" w:rsidR="00000000" w:rsidRPr="00000000">
        <w:rPr>
          <w:rFonts w:ascii="Calibri" w:cs="Calibri" w:eastAsia="Calibri" w:hAnsi="Calibri"/>
          <w:sz w:val="24"/>
          <w:szCs w:val="24"/>
          <w:rtl w:val="0"/>
        </w:rPr>
        <w:t xml:space="preserve">, and </w:t>
      </w:r>
      <w:r w:rsidDel="00000000" w:rsidR="00000000" w:rsidRPr="00000000">
        <w:rPr>
          <w:rFonts w:ascii="Calibri" w:cs="Calibri" w:eastAsia="Calibri" w:hAnsi="Calibri"/>
          <w:b w:val="1"/>
          <w:sz w:val="24"/>
          <w:szCs w:val="24"/>
          <w:rtl w:val="0"/>
        </w:rPr>
        <w:t xml:space="preserve">Angular 12</w:t>
      </w:r>
      <w:r w:rsidDel="00000000" w:rsidR="00000000" w:rsidRPr="00000000">
        <w:rPr>
          <w:rFonts w:ascii="Calibri" w:cs="Calibri" w:eastAsia="Calibri" w:hAnsi="Calibri"/>
          <w:sz w:val="24"/>
          <w:szCs w:val="24"/>
          <w:rtl w:val="0"/>
        </w:rPr>
        <w:t xml:space="preserve">, providing an intuitive and seamless experience for users across multiple platforms.</w:t>
      </w:r>
    </w:p>
    <w:p w:rsidR="00000000" w:rsidDel="00000000" w:rsidP="00000000" w:rsidRDefault="00000000" w:rsidRPr="00000000" w14:paraId="0000003C">
      <w:pPr>
        <w:numPr>
          <w:ilvl w:val="0"/>
          <w:numId w:val="4"/>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Designed and implemented </w:t>
      </w:r>
      <w:r w:rsidDel="00000000" w:rsidR="00000000" w:rsidRPr="00000000">
        <w:rPr>
          <w:rFonts w:ascii="Calibri" w:cs="Calibri" w:eastAsia="Calibri" w:hAnsi="Calibri"/>
          <w:b w:val="1"/>
          <w:sz w:val="24"/>
          <w:szCs w:val="24"/>
          <w:rtl w:val="0"/>
        </w:rPr>
        <w:t xml:space="preserve">Spring Batch</w:t>
      </w:r>
      <w:r w:rsidDel="00000000" w:rsidR="00000000" w:rsidRPr="00000000">
        <w:rPr>
          <w:rFonts w:ascii="Calibri" w:cs="Calibri" w:eastAsia="Calibri" w:hAnsi="Calibri"/>
          <w:sz w:val="24"/>
          <w:szCs w:val="24"/>
          <w:rtl w:val="0"/>
        </w:rPr>
        <w:t xml:space="preserve"> solutions to efficiently process and manage large datasets from multiple systems, ensuring smooth data integration and batch job execution.</w:t>
      </w:r>
    </w:p>
    <w:p w:rsidR="00000000" w:rsidDel="00000000" w:rsidP="00000000" w:rsidRDefault="00000000" w:rsidRPr="00000000" w14:paraId="0000003D">
      <w:pPr>
        <w:numPr>
          <w:ilvl w:val="0"/>
          <w:numId w:val="4"/>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Wrote and scheduled </w:t>
      </w:r>
      <w:r w:rsidDel="00000000" w:rsidR="00000000" w:rsidRPr="00000000">
        <w:rPr>
          <w:rFonts w:ascii="Calibri" w:cs="Calibri" w:eastAsia="Calibri" w:hAnsi="Calibri"/>
          <w:b w:val="1"/>
          <w:sz w:val="24"/>
          <w:szCs w:val="24"/>
          <w:rtl w:val="0"/>
        </w:rPr>
        <w:t xml:space="preserve">Autosys jobs</w:t>
      </w:r>
      <w:r w:rsidDel="00000000" w:rsidR="00000000" w:rsidRPr="00000000">
        <w:rPr>
          <w:rFonts w:ascii="Calibri" w:cs="Calibri" w:eastAsia="Calibri" w:hAnsi="Calibri"/>
          <w:sz w:val="24"/>
          <w:szCs w:val="24"/>
          <w:rtl w:val="0"/>
        </w:rPr>
        <w:t xml:space="preserve"> for automating data imports from multiple systems into the application database, ensuring smooth data flow and system integration.</w:t>
      </w:r>
    </w:p>
    <w:p w:rsidR="00000000" w:rsidDel="00000000" w:rsidP="00000000" w:rsidRDefault="00000000" w:rsidRPr="00000000" w14:paraId="0000003E">
      <w:pPr>
        <w:numPr>
          <w:ilvl w:val="0"/>
          <w:numId w:val="4"/>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Developed and maintained comprehensive </w:t>
      </w:r>
      <w:r w:rsidDel="00000000" w:rsidR="00000000" w:rsidRPr="00000000">
        <w:rPr>
          <w:rFonts w:ascii="Calibri" w:cs="Calibri" w:eastAsia="Calibri" w:hAnsi="Calibri"/>
          <w:b w:val="1"/>
          <w:sz w:val="24"/>
          <w:szCs w:val="24"/>
          <w:rtl w:val="0"/>
        </w:rPr>
        <w:t xml:space="preserve">unit tests</w:t>
      </w:r>
      <w:r w:rsidDel="00000000" w:rsidR="00000000" w:rsidRPr="00000000">
        <w:rPr>
          <w:rFonts w:ascii="Calibri" w:cs="Calibri" w:eastAsia="Calibri" w:hAnsi="Calibri"/>
          <w:sz w:val="24"/>
          <w:szCs w:val="24"/>
          <w:rtl w:val="0"/>
        </w:rPr>
        <w:t xml:space="preserve"> and </w:t>
      </w:r>
      <w:r w:rsidDel="00000000" w:rsidR="00000000" w:rsidRPr="00000000">
        <w:rPr>
          <w:rFonts w:ascii="Calibri" w:cs="Calibri" w:eastAsia="Calibri" w:hAnsi="Calibri"/>
          <w:b w:val="1"/>
          <w:sz w:val="24"/>
          <w:szCs w:val="24"/>
          <w:rtl w:val="0"/>
        </w:rPr>
        <w:t xml:space="preserve">integration tests</w:t>
      </w:r>
      <w:r w:rsidDel="00000000" w:rsidR="00000000" w:rsidRPr="00000000">
        <w:rPr>
          <w:rFonts w:ascii="Calibri" w:cs="Calibri" w:eastAsia="Calibri" w:hAnsi="Calibri"/>
          <w:sz w:val="24"/>
          <w:szCs w:val="24"/>
          <w:rtl w:val="0"/>
        </w:rPr>
        <w:t xml:space="preserve"> for both UI and API layers, ensuring high-quality code and minimizing defects.</w:t>
      </w:r>
    </w:p>
    <w:p w:rsidR="00000000" w:rsidDel="00000000" w:rsidP="00000000" w:rsidRDefault="00000000" w:rsidRPr="00000000" w14:paraId="0000003F">
      <w:pPr>
        <w:numPr>
          <w:ilvl w:val="0"/>
          <w:numId w:val="4"/>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Reduced query processing time by </w:t>
      </w:r>
      <w:r w:rsidDel="00000000" w:rsidR="00000000" w:rsidRPr="00000000">
        <w:rPr>
          <w:rFonts w:ascii="Calibri" w:cs="Calibri" w:eastAsia="Calibri" w:hAnsi="Calibri"/>
          <w:b w:val="1"/>
          <w:sz w:val="24"/>
          <w:szCs w:val="24"/>
          <w:rtl w:val="0"/>
        </w:rPr>
        <w:t xml:space="preserve">30%</w:t>
      </w:r>
      <w:r w:rsidDel="00000000" w:rsidR="00000000" w:rsidRPr="00000000">
        <w:rPr>
          <w:rFonts w:ascii="Calibri" w:cs="Calibri" w:eastAsia="Calibri" w:hAnsi="Calibri"/>
          <w:sz w:val="24"/>
          <w:szCs w:val="24"/>
          <w:rtl w:val="0"/>
        </w:rPr>
        <w:t xml:space="preserve"> by analysing and </w:t>
      </w:r>
      <w:r w:rsidDel="00000000" w:rsidR="00000000" w:rsidRPr="00000000">
        <w:rPr>
          <w:rFonts w:ascii="Calibri" w:cs="Calibri" w:eastAsia="Calibri" w:hAnsi="Calibri"/>
          <w:b w:val="1"/>
          <w:sz w:val="24"/>
          <w:szCs w:val="24"/>
          <w:rtl w:val="0"/>
        </w:rPr>
        <w:t xml:space="preserve">optimizing SQL queries</w:t>
      </w:r>
      <w:r w:rsidDel="00000000" w:rsidR="00000000" w:rsidRPr="00000000">
        <w:rPr>
          <w:rFonts w:ascii="Calibri" w:cs="Calibri" w:eastAsia="Calibri" w:hAnsi="Calibri"/>
          <w:sz w:val="24"/>
          <w:szCs w:val="24"/>
          <w:rtl w:val="0"/>
        </w:rPr>
        <w:t xml:space="preserve">, resulting in improved performance and resource usage across systems.</w:t>
      </w:r>
    </w:p>
    <w:p w:rsidR="00000000" w:rsidDel="00000000" w:rsidP="00000000" w:rsidRDefault="00000000" w:rsidRPr="00000000" w14:paraId="00000040">
      <w:pPr>
        <w:numPr>
          <w:ilvl w:val="0"/>
          <w:numId w:val="4"/>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Collaborated on </w:t>
      </w:r>
      <w:r w:rsidDel="00000000" w:rsidR="00000000" w:rsidRPr="00000000">
        <w:rPr>
          <w:rFonts w:ascii="Calibri" w:cs="Calibri" w:eastAsia="Calibri" w:hAnsi="Calibri"/>
          <w:b w:val="1"/>
          <w:sz w:val="24"/>
          <w:szCs w:val="24"/>
          <w:rtl w:val="0"/>
        </w:rPr>
        <w:t xml:space="preserve">CI/CD pipelines</w:t>
      </w:r>
      <w:r w:rsidDel="00000000" w:rsidR="00000000" w:rsidRPr="00000000">
        <w:rPr>
          <w:rFonts w:ascii="Calibri" w:cs="Calibri" w:eastAsia="Calibri" w:hAnsi="Calibri"/>
          <w:sz w:val="24"/>
          <w:szCs w:val="24"/>
          <w:rtl w:val="0"/>
        </w:rPr>
        <w:t xml:space="preserve"> using </w:t>
      </w:r>
      <w:r w:rsidDel="00000000" w:rsidR="00000000" w:rsidRPr="00000000">
        <w:rPr>
          <w:rFonts w:ascii="Calibri" w:cs="Calibri" w:eastAsia="Calibri" w:hAnsi="Calibri"/>
          <w:b w:val="1"/>
          <w:sz w:val="24"/>
          <w:szCs w:val="24"/>
          <w:rtl w:val="0"/>
        </w:rPr>
        <w:t xml:space="preserve">Jenkins</w:t>
      </w:r>
      <w:r w:rsidDel="00000000" w:rsidR="00000000" w:rsidRPr="00000000">
        <w:rPr>
          <w:rFonts w:ascii="Calibri" w:cs="Calibri" w:eastAsia="Calibri" w:hAnsi="Calibri"/>
          <w:sz w:val="24"/>
          <w:szCs w:val="24"/>
          <w:rtl w:val="0"/>
        </w:rPr>
        <w:t xml:space="preserve">, GitHub, and </w:t>
      </w:r>
      <w:r w:rsidDel="00000000" w:rsidR="00000000" w:rsidRPr="00000000">
        <w:rPr>
          <w:rFonts w:ascii="Calibri" w:cs="Calibri" w:eastAsia="Calibri" w:hAnsi="Calibri"/>
          <w:b w:val="1"/>
          <w:sz w:val="24"/>
          <w:szCs w:val="24"/>
          <w:rtl w:val="0"/>
        </w:rPr>
        <w:t xml:space="preserve">GIT</w:t>
      </w:r>
      <w:r w:rsidDel="00000000" w:rsidR="00000000" w:rsidRPr="00000000">
        <w:rPr>
          <w:rFonts w:ascii="Calibri" w:cs="Calibri" w:eastAsia="Calibri" w:hAnsi="Calibri"/>
          <w:sz w:val="24"/>
          <w:szCs w:val="24"/>
          <w:rtl w:val="0"/>
        </w:rPr>
        <w:t xml:space="preserve"> for version control and automated build/deployment processes, accelerating delivery cycles and ensuring consistency across environments.</w:t>
      </w:r>
    </w:p>
    <w:p w:rsidR="00000000" w:rsidDel="00000000" w:rsidP="00000000" w:rsidRDefault="00000000" w:rsidRPr="00000000" w14:paraId="00000041">
      <w:pPr>
        <w:numPr>
          <w:ilvl w:val="0"/>
          <w:numId w:val="4"/>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Utilized </w:t>
      </w:r>
      <w:r w:rsidDel="00000000" w:rsidR="00000000" w:rsidRPr="00000000">
        <w:rPr>
          <w:rFonts w:ascii="Calibri" w:cs="Calibri" w:eastAsia="Calibri" w:hAnsi="Calibri"/>
          <w:b w:val="1"/>
          <w:sz w:val="24"/>
          <w:szCs w:val="24"/>
          <w:rtl w:val="0"/>
        </w:rPr>
        <w:t xml:space="preserve">quality/vulnerability tools</w:t>
      </w:r>
      <w:r w:rsidDel="00000000" w:rsidR="00000000" w:rsidRPr="00000000">
        <w:rPr>
          <w:rFonts w:ascii="Calibri" w:cs="Calibri" w:eastAsia="Calibri" w:hAnsi="Calibri"/>
          <w:sz w:val="24"/>
          <w:szCs w:val="24"/>
          <w:rtl w:val="0"/>
        </w:rPr>
        <w:t xml:space="preserve"> such as </w:t>
      </w:r>
      <w:r w:rsidDel="00000000" w:rsidR="00000000" w:rsidRPr="00000000">
        <w:rPr>
          <w:rFonts w:ascii="Calibri" w:cs="Calibri" w:eastAsia="Calibri" w:hAnsi="Calibri"/>
          <w:b w:val="1"/>
          <w:sz w:val="24"/>
          <w:szCs w:val="24"/>
          <w:rtl w:val="0"/>
        </w:rPr>
        <w:t xml:space="preserve">SonarQube</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Coverity scan</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Tinfoil</w:t>
      </w:r>
      <w:r w:rsidDel="00000000" w:rsidR="00000000" w:rsidRPr="00000000">
        <w:rPr>
          <w:rFonts w:ascii="Calibri" w:cs="Calibri" w:eastAsia="Calibri" w:hAnsi="Calibri"/>
          <w:sz w:val="24"/>
          <w:szCs w:val="24"/>
          <w:rtl w:val="0"/>
        </w:rPr>
        <w:t xml:space="preserve">, and </w:t>
      </w:r>
      <w:r w:rsidDel="00000000" w:rsidR="00000000" w:rsidRPr="00000000">
        <w:rPr>
          <w:rFonts w:ascii="Calibri" w:cs="Calibri" w:eastAsia="Calibri" w:hAnsi="Calibri"/>
          <w:b w:val="1"/>
          <w:sz w:val="24"/>
          <w:szCs w:val="24"/>
          <w:rtl w:val="0"/>
        </w:rPr>
        <w:t xml:space="preserve">White Source</w:t>
      </w:r>
      <w:r w:rsidDel="00000000" w:rsidR="00000000" w:rsidRPr="00000000">
        <w:rPr>
          <w:rFonts w:ascii="Calibri" w:cs="Calibri" w:eastAsia="Calibri" w:hAnsi="Calibri"/>
          <w:sz w:val="24"/>
          <w:szCs w:val="24"/>
          <w:rtl w:val="0"/>
        </w:rPr>
        <w:t xml:space="preserve"> to maintain code quality, identify vulnerabilities, and adhere to security standards.</w:t>
      </w:r>
    </w:p>
    <w:p w:rsidR="00000000" w:rsidDel="00000000" w:rsidP="00000000" w:rsidRDefault="00000000" w:rsidRPr="00000000" w14:paraId="00000042">
      <w:pPr>
        <w:numPr>
          <w:ilvl w:val="0"/>
          <w:numId w:val="4"/>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Led and mentored junior team members, guiding best practices in software design, coding standards, and problem-solving techniques while fostering an environment of continuous learning.</w:t>
      </w:r>
    </w:p>
    <w:p w:rsidR="00000000" w:rsidDel="00000000" w:rsidP="00000000" w:rsidRDefault="00000000" w:rsidRPr="00000000" w14:paraId="00000043">
      <w:pPr>
        <w:numPr>
          <w:ilvl w:val="0"/>
          <w:numId w:val="4"/>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Worked with </w:t>
      </w:r>
      <w:r w:rsidDel="00000000" w:rsidR="00000000" w:rsidRPr="00000000">
        <w:rPr>
          <w:rFonts w:ascii="Calibri" w:cs="Calibri" w:eastAsia="Calibri" w:hAnsi="Calibri"/>
          <w:b w:val="1"/>
          <w:sz w:val="24"/>
          <w:szCs w:val="24"/>
          <w:rtl w:val="0"/>
        </w:rPr>
        <w:t xml:space="preserve">task management tool JIRA</w:t>
      </w:r>
      <w:r w:rsidDel="00000000" w:rsidR="00000000" w:rsidRPr="00000000">
        <w:rPr>
          <w:rFonts w:ascii="Calibri" w:cs="Calibri" w:eastAsia="Calibri" w:hAnsi="Calibri"/>
          <w:sz w:val="24"/>
          <w:szCs w:val="24"/>
          <w:rtl w:val="0"/>
        </w:rPr>
        <w:t xml:space="preserve"> for sprint planning, issue tracking, and progress monitoring, ensuring effective communication and timely delivery of features.</w:t>
      </w:r>
    </w:p>
    <w:p w:rsidR="00000000" w:rsidDel="00000000" w:rsidP="00000000" w:rsidRDefault="00000000" w:rsidRPr="00000000" w14:paraId="00000044">
      <w:pPr>
        <w:numPr>
          <w:ilvl w:val="0"/>
          <w:numId w:val="4"/>
        </w:numPr>
        <w:spacing w:after="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Collaborated in an agile environment, participating in </w:t>
      </w:r>
      <w:r w:rsidDel="00000000" w:rsidR="00000000" w:rsidRPr="00000000">
        <w:rPr>
          <w:rFonts w:ascii="Calibri" w:cs="Calibri" w:eastAsia="Calibri" w:hAnsi="Calibri"/>
          <w:b w:val="1"/>
          <w:sz w:val="24"/>
          <w:szCs w:val="24"/>
          <w:rtl w:val="0"/>
        </w:rPr>
        <w:t xml:space="preserve">daily stand-ups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sprint planning</w:t>
      </w:r>
      <w:r w:rsidDel="00000000" w:rsidR="00000000" w:rsidRPr="00000000">
        <w:rPr>
          <w:rFonts w:ascii="Calibri" w:cs="Calibri" w:eastAsia="Calibri" w:hAnsi="Calibri"/>
          <w:sz w:val="24"/>
          <w:szCs w:val="24"/>
          <w:rtl w:val="0"/>
        </w:rPr>
        <w:t xml:space="preserve">, and </w:t>
      </w:r>
      <w:r w:rsidDel="00000000" w:rsidR="00000000" w:rsidRPr="00000000">
        <w:rPr>
          <w:rFonts w:ascii="Calibri" w:cs="Calibri" w:eastAsia="Calibri" w:hAnsi="Calibri"/>
          <w:b w:val="1"/>
          <w:sz w:val="24"/>
          <w:szCs w:val="24"/>
          <w:rtl w:val="0"/>
        </w:rPr>
        <w:t xml:space="preserve">retrospectives</w:t>
      </w:r>
      <w:r w:rsidDel="00000000" w:rsidR="00000000" w:rsidRPr="00000000">
        <w:rPr>
          <w:rFonts w:ascii="Calibri" w:cs="Calibri" w:eastAsia="Calibri" w:hAnsi="Calibri"/>
          <w:sz w:val="24"/>
          <w:szCs w:val="24"/>
          <w:rtl w:val="0"/>
        </w:rPr>
        <w:t xml:space="preserve"> to refine development processes and improve team performance.</w:t>
      </w:r>
    </w:p>
    <w:p w:rsidR="00000000" w:rsidDel="00000000" w:rsidP="00000000" w:rsidRDefault="00000000" w:rsidRPr="00000000" w14:paraId="00000045">
      <w:pPr>
        <w:spacing w:after="200" w:before="10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Environment: Java 17, J2EE, Web Services, Spring, Spring MVC, Spring Boot, Autosys Jobs, Spring Batch, Hibernate, JPA, SQL Server, Microsoft Management Studio, Angular 12, Jenkins, Gradle, PCF, GIT, Splunk</w:t>
      </w:r>
    </w:p>
    <w:p w:rsidR="00000000" w:rsidDel="00000000" w:rsidP="00000000" w:rsidRDefault="00000000" w:rsidRPr="00000000" w14:paraId="00000046">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47">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48">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Lead /Senior Software Engineer</w:t>
      </w:r>
    </w:p>
    <w:p w:rsidR="00000000" w:rsidDel="00000000" w:rsidP="00000000" w:rsidRDefault="00000000" w:rsidRPr="00000000" w14:paraId="00000049">
      <w:pPr>
        <w:tabs>
          <w:tab w:val="right" w:leader="none" w:pos="9354"/>
        </w:tabs>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Baker Hughes (Tech Mahindra)</w:t>
        <w:tab/>
      </w:r>
      <w:r w:rsidDel="00000000" w:rsidR="00000000" w:rsidRPr="00000000">
        <w:rPr>
          <w:rFonts w:ascii="Calibri" w:cs="Calibri" w:eastAsia="Calibri" w:hAnsi="Calibri"/>
          <w:i w:val="1"/>
          <w:sz w:val="24"/>
          <w:szCs w:val="24"/>
          <w:rtl w:val="0"/>
        </w:rPr>
        <w:t xml:space="preserve">India &amp; USA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1"/>
          <w:sz w:val="24"/>
          <w:szCs w:val="24"/>
          <w:rtl w:val="0"/>
        </w:rPr>
        <w:t xml:space="preserve"> Jun 2020 to Sep 2022 &amp; Sep 2022 to Aug 2023</w:t>
      </w:r>
      <w:r w:rsidDel="00000000" w:rsidR="00000000" w:rsidRPr="00000000">
        <w:rPr>
          <w:rtl w:val="0"/>
        </w:rPr>
      </w:r>
    </w:p>
    <w:p w:rsidR="00000000" w:rsidDel="00000000" w:rsidP="00000000" w:rsidRDefault="00000000" w:rsidRPr="00000000" w14:paraId="0000004A">
      <w:pPr>
        <w:tabs>
          <w:tab w:val="right" w:leader="none" w:pos="9354"/>
        </w:tabs>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ab/>
      </w:r>
    </w:p>
    <w:p w:rsidR="00000000" w:rsidDel="00000000" w:rsidP="00000000" w:rsidRDefault="00000000" w:rsidRPr="00000000" w14:paraId="0000004B">
      <w:pPr>
        <w:spacing w:after="200" w:lineRule="auto"/>
        <w:rPr>
          <w:rFonts w:ascii="Calibri" w:cs="Calibri" w:eastAsia="Calibri" w:hAnsi="Calibri"/>
          <w:i w:val="1"/>
          <w:sz w:val="24"/>
          <w:szCs w:val="24"/>
        </w:rPr>
      </w:pPr>
      <w:r w:rsidDel="00000000" w:rsidR="00000000" w:rsidRPr="00000000">
        <w:rPr>
          <w:rFonts w:ascii="Calibri" w:cs="Calibri" w:eastAsia="Calibri" w:hAnsi="Calibri"/>
          <w:b w:val="1"/>
          <w:i w:val="1"/>
          <w:sz w:val="24"/>
          <w:szCs w:val="24"/>
          <w:rtl w:val="0"/>
        </w:rPr>
        <w:t xml:space="preserve">Project: VTrack - Shop Floor Management System</w:t>
        <w:tab/>
      </w:r>
      <w:r w:rsidDel="00000000" w:rsidR="00000000" w:rsidRPr="00000000">
        <w:rPr>
          <w:rFonts w:ascii="Calibri" w:cs="Calibri" w:eastAsia="Calibri" w:hAnsi="Calibri"/>
          <w:i w:val="1"/>
          <w:sz w:val="24"/>
          <w:szCs w:val="24"/>
          <w:rtl w:val="0"/>
        </w:rPr>
        <w:tab/>
        <w:tab/>
        <w:tab/>
        <w:tab/>
      </w:r>
    </w:p>
    <w:p w:rsidR="00000000" w:rsidDel="00000000" w:rsidP="00000000" w:rsidRDefault="00000000" w:rsidRPr="00000000" w14:paraId="0000004C">
      <w:pPr>
        <w:shd w:fill="ffffff" w:val="clear"/>
        <w:spacing w:after="240" w:before="240" w:lineRule="auto"/>
        <w:rPr>
          <w:rFonts w:ascii="Calibri" w:cs="Calibri" w:eastAsia="Calibri" w:hAnsi="Calibri"/>
          <w:i w:val="1"/>
          <w:sz w:val="24"/>
          <w:szCs w:val="24"/>
        </w:rPr>
      </w:pPr>
      <w:r w:rsidDel="00000000" w:rsidR="00000000" w:rsidRPr="00000000">
        <w:rPr>
          <w:rFonts w:ascii="Calibri" w:cs="Calibri" w:eastAsia="Calibri" w:hAnsi="Calibri"/>
          <w:sz w:val="24"/>
          <w:szCs w:val="24"/>
          <w:rtl w:val="0"/>
        </w:rPr>
        <w:t xml:space="preserve">VTrack streamlines shop floor operations by providing detailed work order information to Supervisors, Engineers, and Operators. It facilitates seamless task allocation and communication, ensuring efficiency across teams. The platform enables real-time progress tracking for enhanced operational control.</w:t>
      </w:r>
      <w:r w:rsidDel="00000000" w:rsidR="00000000" w:rsidRPr="00000000">
        <w:rPr>
          <w:rtl w:val="0"/>
        </w:rPr>
      </w:r>
    </w:p>
    <w:p w:rsidR="00000000" w:rsidDel="00000000" w:rsidP="00000000" w:rsidRDefault="00000000" w:rsidRPr="00000000" w14:paraId="0000004D">
      <w:pPr>
        <w:spacing w:after="20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Key Responsibilities:</w:t>
      </w:r>
      <w:r w:rsidDel="00000000" w:rsidR="00000000" w:rsidRPr="00000000">
        <w:rPr>
          <w:rtl w:val="0"/>
        </w:rPr>
      </w:r>
    </w:p>
    <w:p w:rsidR="00000000" w:rsidDel="00000000" w:rsidP="00000000" w:rsidRDefault="00000000" w:rsidRPr="00000000" w14:paraId="0000004E">
      <w:pPr>
        <w:numPr>
          <w:ilvl w:val="0"/>
          <w:numId w:val="5"/>
        </w:numPr>
        <w:spacing w:before="10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Coordinating with clients</w:t>
      </w:r>
      <w:r w:rsidDel="00000000" w:rsidR="00000000" w:rsidRPr="00000000">
        <w:rPr>
          <w:rFonts w:ascii="Calibri" w:cs="Calibri" w:eastAsia="Calibri" w:hAnsi="Calibri"/>
          <w:sz w:val="24"/>
          <w:szCs w:val="24"/>
          <w:rtl w:val="0"/>
        </w:rPr>
        <w:t xml:space="preserve"> to gather requirements, analyse functionality, and ensure alignment with business objectives for seamless application development.</w:t>
      </w:r>
    </w:p>
    <w:p w:rsidR="00000000" w:rsidDel="00000000" w:rsidP="00000000" w:rsidRDefault="00000000" w:rsidRPr="00000000" w14:paraId="0000004F">
      <w:pPr>
        <w:numPr>
          <w:ilvl w:val="0"/>
          <w:numId w:val="5"/>
        </w:numPr>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Developed Kafka consumers</w:t>
      </w:r>
      <w:r w:rsidDel="00000000" w:rsidR="00000000" w:rsidRPr="00000000">
        <w:rPr>
          <w:rFonts w:ascii="Calibri" w:cs="Calibri" w:eastAsia="Calibri" w:hAnsi="Calibri"/>
          <w:sz w:val="24"/>
          <w:szCs w:val="24"/>
          <w:rtl w:val="0"/>
        </w:rPr>
        <w:t xml:space="preserve"> to receive and process work order data in real-time, ensuring reliable and high-throughput message processing within the application.</w:t>
      </w:r>
    </w:p>
    <w:p w:rsidR="00000000" w:rsidDel="00000000" w:rsidP="00000000" w:rsidRDefault="00000000" w:rsidRPr="00000000" w14:paraId="00000050">
      <w:pPr>
        <w:numPr>
          <w:ilvl w:val="0"/>
          <w:numId w:val="5"/>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Designed, developed, and deployed </w:t>
      </w:r>
      <w:r w:rsidDel="00000000" w:rsidR="00000000" w:rsidRPr="00000000">
        <w:rPr>
          <w:rFonts w:ascii="Calibri" w:cs="Calibri" w:eastAsia="Calibri" w:hAnsi="Calibri"/>
          <w:b w:val="1"/>
          <w:sz w:val="24"/>
          <w:szCs w:val="24"/>
          <w:rtl w:val="0"/>
        </w:rPr>
        <w:t xml:space="preserve">API applications using Spring Boot</w:t>
      </w:r>
      <w:r w:rsidDel="00000000" w:rsidR="00000000" w:rsidRPr="00000000">
        <w:rPr>
          <w:rFonts w:ascii="Calibri" w:cs="Calibri" w:eastAsia="Calibri" w:hAnsi="Calibri"/>
          <w:sz w:val="24"/>
          <w:szCs w:val="24"/>
          <w:rtl w:val="0"/>
        </w:rPr>
        <w:t xml:space="preserve">, leveraging industry best practices for creating scalable, maintainable, and secure RESTful services from scratch.</w:t>
      </w:r>
    </w:p>
    <w:p w:rsidR="00000000" w:rsidDel="00000000" w:rsidP="00000000" w:rsidRDefault="00000000" w:rsidRPr="00000000" w14:paraId="00000051">
      <w:pPr>
        <w:numPr>
          <w:ilvl w:val="0"/>
          <w:numId w:val="5"/>
        </w:numPr>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Implemented user interface applications</w:t>
      </w:r>
      <w:r w:rsidDel="00000000" w:rsidR="00000000" w:rsidRPr="00000000">
        <w:rPr>
          <w:rFonts w:ascii="Calibri" w:cs="Calibri" w:eastAsia="Calibri" w:hAnsi="Calibri"/>
          <w:sz w:val="24"/>
          <w:szCs w:val="24"/>
          <w:rtl w:val="0"/>
        </w:rPr>
        <w:t xml:space="preserve"> using </w:t>
      </w:r>
      <w:r w:rsidDel="00000000" w:rsidR="00000000" w:rsidRPr="00000000">
        <w:rPr>
          <w:rFonts w:ascii="Calibri" w:cs="Calibri" w:eastAsia="Calibri" w:hAnsi="Calibri"/>
          <w:b w:val="1"/>
          <w:sz w:val="24"/>
          <w:szCs w:val="24"/>
          <w:rtl w:val="0"/>
        </w:rPr>
        <w:t xml:space="preserve">Angular 12</w:t>
      </w:r>
      <w:r w:rsidDel="00000000" w:rsidR="00000000" w:rsidRPr="00000000">
        <w:rPr>
          <w:rFonts w:ascii="Calibri" w:cs="Calibri" w:eastAsia="Calibri" w:hAnsi="Calibri"/>
          <w:sz w:val="24"/>
          <w:szCs w:val="24"/>
          <w:rtl w:val="0"/>
        </w:rPr>
        <w:t xml:space="preserve">, providing a responsive and intuitive UI that enhances user experience and aligns with the client's vision.</w:t>
      </w:r>
    </w:p>
    <w:p w:rsidR="00000000" w:rsidDel="00000000" w:rsidP="00000000" w:rsidRDefault="00000000" w:rsidRPr="00000000" w14:paraId="00000052">
      <w:pPr>
        <w:numPr>
          <w:ilvl w:val="0"/>
          <w:numId w:val="5"/>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Designed and implemented automated workflows using </w:t>
      </w:r>
      <w:r w:rsidDel="00000000" w:rsidR="00000000" w:rsidRPr="00000000">
        <w:rPr>
          <w:rFonts w:ascii="Calibri" w:cs="Calibri" w:eastAsia="Calibri" w:hAnsi="Calibri"/>
          <w:b w:val="1"/>
          <w:sz w:val="24"/>
          <w:szCs w:val="24"/>
          <w:rtl w:val="0"/>
        </w:rPr>
        <w:t xml:space="preserve">Activiti BPM</w:t>
      </w:r>
      <w:r w:rsidDel="00000000" w:rsidR="00000000" w:rsidRPr="00000000">
        <w:rPr>
          <w:rFonts w:ascii="Calibri" w:cs="Calibri" w:eastAsia="Calibri" w:hAnsi="Calibri"/>
          <w:sz w:val="24"/>
          <w:szCs w:val="24"/>
          <w:rtl w:val="0"/>
        </w:rPr>
        <w:t xml:space="preserve"> to streamline business processes</w:t>
      </w:r>
    </w:p>
    <w:p w:rsidR="00000000" w:rsidDel="00000000" w:rsidP="00000000" w:rsidRDefault="00000000" w:rsidRPr="00000000" w14:paraId="00000053">
      <w:pPr>
        <w:numPr>
          <w:ilvl w:val="0"/>
          <w:numId w:val="5"/>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Created and optimized BPMN process models, ensuring efficient execution of business workflows.</w:t>
      </w:r>
    </w:p>
    <w:p w:rsidR="00000000" w:rsidDel="00000000" w:rsidP="00000000" w:rsidRDefault="00000000" w:rsidRPr="00000000" w14:paraId="00000054">
      <w:pPr>
        <w:numPr>
          <w:ilvl w:val="0"/>
          <w:numId w:val="5"/>
        </w:numPr>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Led and supported application enhancements</w:t>
      </w:r>
      <w:r w:rsidDel="00000000" w:rsidR="00000000" w:rsidRPr="00000000">
        <w:rPr>
          <w:rFonts w:ascii="Calibri" w:cs="Calibri" w:eastAsia="Calibri" w:hAnsi="Calibri"/>
          <w:sz w:val="24"/>
          <w:szCs w:val="24"/>
          <w:rtl w:val="0"/>
        </w:rPr>
        <w:t xml:space="preserve">, collaborating with teams to troubleshoot, maintain, and improve applications throughout their lifecycle.</w:t>
      </w:r>
    </w:p>
    <w:p w:rsidR="00000000" w:rsidDel="00000000" w:rsidP="00000000" w:rsidRDefault="00000000" w:rsidRPr="00000000" w14:paraId="00000055">
      <w:pPr>
        <w:numPr>
          <w:ilvl w:val="0"/>
          <w:numId w:val="5"/>
        </w:numPr>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Managed the software development lifecycle using CI/CD pipelines</w:t>
      </w:r>
      <w:r w:rsidDel="00000000" w:rsidR="00000000" w:rsidRPr="00000000">
        <w:rPr>
          <w:rFonts w:ascii="Calibri" w:cs="Calibri" w:eastAsia="Calibri" w:hAnsi="Calibri"/>
          <w:sz w:val="24"/>
          <w:szCs w:val="24"/>
          <w:rtl w:val="0"/>
        </w:rPr>
        <w:t xml:space="preserve"> through Jenkins, automating build, test, and deployment processes for efficient and reliable software delivery.</w:t>
      </w:r>
    </w:p>
    <w:p w:rsidR="00000000" w:rsidDel="00000000" w:rsidP="00000000" w:rsidRDefault="00000000" w:rsidRPr="00000000" w14:paraId="00000056">
      <w:pPr>
        <w:numPr>
          <w:ilvl w:val="0"/>
          <w:numId w:val="5"/>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Conducted </w:t>
      </w:r>
      <w:r w:rsidDel="00000000" w:rsidR="00000000" w:rsidRPr="00000000">
        <w:rPr>
          <w:rFonts w:ascii="Calibri" w:cs="Calibri" w:eastAsia="Calibri" w:hAnsi="Calibri"/>
          <w:b w:val="1"/>
          <w:sz w:val="24"/>
          <w:szCs w:val="24"/>
          <w:rtl w:val="0"/>
        </w:rPr>
        <w:t xml:space="preserve">application code analysis and performance optimization</w:t>
      </w:r>
      <w:r w:rsidDel="00000000" w:rsidR="00000000" w:rsidRPr="00000000">
        <w:rPr>
          <w:rFonts w:ascii="Calibri" w:cs="Calibri" w:eastAsia="Calibri" w:hAnsi="Calibri"/>
          <w:sz w:val="24"/>
          <w:szCs w:val="24"/>
          <w:rtl w:val="0"/>
        </w:rPr>
        <w:t xml:space="preserve"> through profiling, query optimization, and implementing best practices to improve overall application efficiency.</w:t>
      </w:r>
    </w:p>
    <w:p w:rsidR="00000000" w:rsidDel="00000000" w:rsidP="00000000" w:rsidRDefault="00000000" w:rsidRPr="00000000" w14:paraId="00000057">
      <w:pPr>
        <w:numPr>
          <w:ilvl w:val="0"/>
          <w:numId w:val="5"/>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Utilized </w:t>
      </w:r>
      <w:r w:rsidDel="00000000" w:rsidR="00000000" w:rsidRPr="00000000">
        <w:rPr>
          <w:rFonts w:ascii="Calibri" w:cs="Calibri" w:eastAsia="Calibri" w:hAnsi="Calibri"/>
          <w:b w:val="1"/>
          <w:sz w:val="24"/>
          <w:szCs w:val="24"/>
          <w:rtl w:val="0"/>
        </w:rPr>
        <w:t xml:space="preserve">Java 8, J2EE, Spring, Hibernate, and JPA</w:t>
      </w:r>
      <w:r w:rsidDel="00000000" w:rsidR="00000000" w:rsidRPr="00000000">
        <w:rPr>
          <w:rFonts w:ascii="Calibri" w:cs="Calibri" w:eastAsia="Calibri" w:hAnsi="Calibri"/>
          <w:sz w:val="24"/>
          <w:szCs w:val="24"/>
          <w:rtl w:val="0"/>
        </w:rPr>
        <w:t xml:space="preserve"> to design and implement scalable, high-performance backend solutions and ensure seamless database interactions using </w:t>
      </w:r>
      <w:r w:rsidDel="00000000" w:rsidR="00000000" w:rsidRPr="00000000">
        <w:rPr>
          <w:rFonts w:ascii="Calibri" w:cs="Calibri" w:eastAsia="Calibri" w:hAnsi="Calibri"/>
          <w:b w:val="1"/>
          <w:sz w:val="24"/>
          <w:szCs w:val="24"/>
          <w:rtl w:val="0"/>
        </w:rPr>
        <w:t xml:space="preserve">Postgres</w:t>
      </w:r>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058">
      <w:pPr>
        <w:numPr>
          <w:ilvl w:val="0"/>
          <w:numId w:val="5"/>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Implemented </w:t>
      </w:r>
      <w:r w:rsidDel="00000000" w:rsidR="00000000" w:rsidRPr="00000000">
        <w:rPr>
          <w:rFonts w:ascii="Calibri" w:cs="Calibri" w:eastAsia="Calibri" w:hAnsi="Calibri"/>
          <w:b w:val="1"/>
          <w:sz w:val="24"/>
          <w:szCs w:val="24"/>
          <w:rtl w:val="0"/>
        </w:rPr>
        <w:t xml:space="preserve">microservices architecture</w:t>
      </w:r>
      <w:r w:rsidDel="00000000" w:rsidR="00000000" w:rsidRPr="00000000">
        <w:rPr>
          <w:rFonts w:ascii="Calibri" w:cs="Calibri" w:eastAsia="Calibri" w:hAnsi="Calibri"/>
          <w:sz w:val="24"/>
          <w:szCs w:val="24"/>
          <w:rtl w:val="0"/>
        </w:rPr>
        <w:t xml:space="preserve"> to improve application modularity, scalability, and resilience, enabling faster development cycles and better fault tolerance.</w:t>
      </w:r>
    </w:p>
    <w:p w:rsidR="00000000" w:rsidDel="00000000" w:rsidP="00000000" w:rsidRDefault="00000000" w:rsidRPr="00000000" w14:paraId="00000059">
      <w:pPr>
        <w:numPr>
          <w:ilvl w:val="0"/>
          <w:numId w:val="5"/>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Worked with </w:t>
      </w:r>
      <w:r w:rsidDel="00000000" w:rsidR="00000000" w:rsidRPr="00000000">
        <w:rPr>
          <w:rFonts w:ascii="Calibri" w:cs="Calibri" w:eastAsia="Calibri" w:hAnsi="Calibri"/>
          <w:b w:val="1"/>
          <w:sz w:val="24"/>
          <w:szCs w:val="24"/>
          <w:rtl w:val="0"/>
        </w:rPr>
        <w:t xml:space="preserve">AWS</w:t>
      </w:r>
      <w:r w:rsidDel="00000000" w:rsidR="00000000" w:rsidRPr="00000000">
        <w:rPr>
          <w:rFonts w:ascii="Calibri" w:cs="Calibri" w:eastAsia="Calibri" w:hAnsi="Calibri"/>
          <w:sz w:val="24"/>
          <w:szCs w:val="24"/>
          <w:rtl w:val="0"/>
        </w:rPr>
        <w:t xml:space="preserve"> cloud services for efficient deployment and scaling of applications, ensuring a reliable, high-availability infrastructure.</w:t>
      </w:r>
    </w:p>
    <w:p w:rsidR="00000000" w:rsidDel="00000000" w:rsidP="00000000" w:rsidRDefault="00000000" w:rsidRPr="00000000" w14:paraId="0000005A">
      <w:pPr>
        <w:numPr>
          <w:ilvl w:val="0"/>
          <w:numId w:val="5"/>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Employed </w:t>
      </w:r>
      <w:r w:rsidDel="00000000" w:rsidR="00000000" w:rsidRPr="00000000">
        <w:rPr>
          <w:rFonts w:ascii="Calibri" w:cs="Calibri" w:eastAsia="Calibri" w:hAnsi="Calibri"/>
          <w:b w:val="1"/>
          <w:sz w:val="24"/>
          <w:szCs w:val="24"/>
          <w:rtl w:val="0"/>
        </w:rPr>
        <w:t xml:space="preserve">Maven</w:t>
      </w:r>
      <w:r w:rsidDel="00000000" w:rsidR="00000000" w:rsidRPr="00000000">
        <w:rPr>
          <w:rFonts w:ascii="Calibri" w:cs="Calibri" w:eastAsia="Calibri" w:hAnsi="Calibri"/>
          <w:sz w:val="24"/>
          <w:szCs w:val="24"/>
          <w:rtl w:val="0"/>
        </w:rPr>
        <w:t xml:space="preserve"> for dependency management and build automation to streamline the development process.</w:t>
      </w:r>
    </w:p>
    <w:p w:rsidR="00000000" w:rsidDel="00000000" w:rsidP="00000000" w:rsidRDefault="00000000" w:rsidRPr="00000000" w14:paraId="0000005B">
      <w:pPr>
        <w:numPr>
          <w:ilvl w:val="0"/>
          <w:numId w:val="5"/>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Ensured version control and collaboration through </w:t>
      </w:r>
      <w:r w:rsidDel="00000000" w:rsidR="00000000" w:rsidRPr="00000000">
        <w:rPr>
          <w:rFonts w:ascii="Calibri" w:cs="Calibri" w:eastAsia="Calibri" w:hAnsi="Calibri"/>
          <w:b w:val="1"/>
          <w:sz w:val="24"/>
          <w:szCs w:val="24"/>
          <w:rtl w:val="0"/>
        </w:rPr>
        <w:t xml:space="preserve">GIT</w:t>
      </w:r>
      <w:r w:rsidDel="00000000" w:rsidR="00000000" w:rsidRPr="00000000">
        <w:rPr>
          <w:rFonts w:ascii="Calibri" w:cs="Calibri" w:eastAsia="Calibri" w:hAnsi="Calibri"/>
          <w:sz w:val="24"/>
          <w:szCs w:val="24"/>
          <w:rtl w:val="0"/>
        </w:rPr>
        <w:t xml:space="preserve"> for efficient code management and teamwork.</w:t>
      </w:r>
    </w:p>
    <w:p w:rsidR="00000000" w:rsidDel="00000000" w:rsidP="00000000" w:rsidRDefault="00000000" w:rsidRPr="00000000" w14:paraId="0000005C">
      <w:pPr>
        <w:numPr>
          <w:ilvl w:val="0"/>
          <w:numId w:val="5"/>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Utilized tools like </w:t>
      </w:r>
      <w:r w:rsidDel="00000000" w:rsidR="00000000" w:rsidRPr="00000000">
        <w:rPr>
          <w:rFonts w:ascii="Calibri" w:cs="Calibri" w:eastAsia="Calibri" w:hAnsi="Calibri"/>
          <w:b w:val="1"/>
          <w:sz w:val="24"/>
          <w:szCs w:val="24"/>
          <w:rtl w:val="0"/>
        </w:rPr>
        <w:t xml:space="preserve">Putty</w:t>
      </w:r>
      <w:r w:rsidDel="00000000" w:rsidR="00000000" w:rsidRPr="00000000">
        <w:rPr>
          <w:rFonts w:ascii="Calibri" w:cs="Calibri" w:eastAsia="Calibri" w:hAnsi="Calibri"/>
          <w:sz w:val="24"/>
          <w:szCs w:val="24"/>
          <w:rtl w:val="0"/>
        </w:rPr>
        <w:t xml:space="preserve"> and </w:t>
      </w:r>
      <w:r w:rsidDel="00000000" w:rsidR="00000000" w:rsidRPr="00000000">
        <w:rPr>
          <w:rFonts w:ascii="Calibri" w:cs="Calibri" w:eastAsia="Calibri" w:hAnsi="Calibri"/>
          <w:b w:val="1"/>
          <w:sz w:val="24"/>
          <w:szCs w:val="24"/>
          <w:rtl w:val="0"/>
        </w:rPr>
        <w:t xml:space="preserve">FileZilla</w:t>
      </w:r>
      <w:r w:rsidDel="00000000" w:rsidR="00000000" w:rsidRPr="00000000">
        <w:rPr>
          <w:rFonts w:ascii="Calibri" w:cs="Calibri" w:eastAsia="Calibri" w:hAnsi="Calibri"/>
          <w:sz w:val="24"/>
          <w:szCs w:val="24"/>
          <w:rtl w:val="0"/>
        </w:rPr>
        <w:t xml:space="preserve"> for secure server access and file transfers during the development and deployment phases.</w:t>
      </w:r>
    </w:p>
    <w:p w:rsidR="00000000" w:rsidDel="00000000" w:rsidP="00000000" w:rsidRDefault="00000000" w:rsidRPr="00000000" w14:paraId="0000005D">
      <w:pPr>
        <w:numPr>
          <w:ilvl w:val="0"/>
          <w:numId w:val="5"/>
        </w:numPr>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Integrated and tested Web Services</w:t>
      </w:r>
      <w:r w:rsidDel="00000000" w:rsidR="00000000" w:rsidRPr="00000000">
        <w:rPr>
          <w:rFonts w:ascii="Calibri" w:cs="Calibri" w:eastAsia="Calibri" w:hAnsi="Calibri"/>
          <w:sz w:val="24"/>
          <w:szCs w:val="24"/>
          <w:rtl w:val="0"/>
        </w:rPr>
        <w:t xml:space="preserve"> to ensure smooth communication between systems and to support cross-platform data exchange.</w:t>
      </w:r>
    </w:p>
    <w:p w:rsidR="00000000" w:rsidDel="00000000" w:rsidP="00000000" w:rsidRDefault="00000000" w:rsidRPr="00000000" w14:paraId="0000005E">
      <w:pPr>
        <w:numPr>
          <w:ilvl w:val="0"/>
          <w:numId w:val="5"/>
        </w:numPr>
        <w:spacing w:after="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Actively participated in </w:t>
      </w:r>
      <w:r w:rsidDel="00000000" w:rsidR="00000000" w:rsidRPr="00000000">
        <w:rPr>
          <w:rFonts w:ascii="Calibri" w:cs="Calibri" w:eastAsia="Calibri" w:hAnsi="Calibri"/>
          <w:b w:val="1"/>
          <w:sz w:val="24"/>
          <w:szCs w:val="24"/>
          <w:rtl w:val="0"/>
        </w:rPr>
        <w:t xml:space="preserve">Agile development processes</w:t>
      </w:r>
      <w:r w:rsidDel="00000000" w:rsidR="00000000" w:rsidRPr="00000000">
        <w:rPr>
          <w:rFonts w:ascii="Calibri" w:cs="Calibri" w:eastAsia="Calibri" w:hAnsi="Calibri"/>
          <w:sz w:val="24"/>
          <w:szCs w:val="24"/>
          <w:rtl w:val="0"/>
        </w:rPr>
        <w:t xml:space="preserve">, working within sprint cycles and collaborating closely with cross-functional teams to meet deadlines and deliver value to clients.</w:t>
      </w:r>
    </w:p>
    <w:p w:rsidR="00000000" w:rsidDel="00000000" w:rsidP="00000000" w:rsidRDefault="00000000" w:rsidRPr="00000000" w14:paraId="0000005F">
      <w:pPr>
        <w:spacing w:after="200" w:before="100" w:lineRule="auto"/>
        <w:rPr>
          <w:rFonts w:ascii="Calibri" w:cs="Calibri" w:eastAsia="Calibri" w:hAnsi="Calibri"/>
          <w:i w:val="1"/>
          <w:sz w:val="24"/>
          <w:szCs w:val="24"/>
        </w:rPr>
      </w:pPr>
      <w:r w:rsidDel="00000000" w:rsidR="00000000" w:rsidRPr="00000000">
        <w:rPr>
          <w:rFonts w:ascii="Calibri" w:cs="Calibri" w:eastAsia="Calibri" w:hAnsi="Calibri"/>
          <w:b w:val="1"/>
          <w:sz w:val="24"/>
          <w:szCs w:val="24"/>
          <w:rtl w:val="0"/>
        </w:rPr>
        <w:t xml:space="preserve">Environment</w:t>
      </w:r>
      <w:r w:rsidDel="00000000" w:rsidR="00000000" w:rsidRPr="00000000">
        <w:rPr>
          <w:rFonts w:ascii="Calibri" w:cs="Calibri" w:eastAsia="Calibri" w:hAnsi="Calibri"/>
          <w:i w:val="1"/>
          <w:sz w:val="24"/>
          <w:szCs w:val="24"/>
          <w:rtl w:val="0"/>
        </w:rPr>
        <w:t xml:space="preserve">: Java 8, J2EE, Web Services, Spring, Spring MVC, Spring Boot, Microservices, Hibernate, JPA, SQL Postgres, Angular 12, Jenkins, Maven, Apache Kafka, Putty, FileZilla, AWS, GIT</w:t>
      </w:r>
    </w:p>
    <w:p w:rsidR="00000000" w:rsidDel="00000000" w:rsidP="00000000" w:rsidRDefault="00000000" w:rsidRPr="00000000" w14:paraId="00000060">
      <w:pPr>
        <w:spacing w:after="200" w:before="100" w:lineRule="auto"/>
        <w:rPr>
          <w:rFonts w:ascii="Calibri" w:cs="Calibri" w:eastAsia="Calibri" w:hAnsi="Calibri"/>
          <w:i w:val="1"/>
          <w:sz w:val="24"/>
          <w:szCs w:val="24"/>
        </w:rPr>
      </w:pPr>
      <w:r w:rsidDel="00000000" w:rsidR="00000000" w:rsidRPr="00000000">
        <w:rPr>
          <w:rtl w:val="0"/>
        </w:rPr>
      </w:r>
    </w:p>
    <w:p w:rsidR="00000000" w:rsidDel="00000000" w:rsidP="00000000" w:rsidRDefault="00000000" w:rsidRPr="00000000" w14:paraId="00000061">
      <w:pPr>
        <w:tabs>
          <w:tab w:val="right" w:leader="none" w:pos="9354"/>
        </w:tabs>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Senior Software Developer </w:t>
      </w:r>
    </w:p>
    <w:p w:rsidR="00000000" w:rsidDel="00000000" w:rsidP="00000000" w:rsidRDefault="00000000" w:rsidRPr="00000000" w14:paraId="00000062">
      <w:pPr>
        <w:tabs>
          <w:tab w:val="right" w:leader="none" w:pos="9354"/>
        </w:tabs>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GE Power (Tech Mahindra)</w:t>
        <w:tab/>
      </w:r>
      <w:r w:rsidDel="00000000" w:rsidR="00000000" w:rsidRPr="00000000">
        <w:rPr>
          <w:rFonts w:ascii="Calibri" w:cs="Calibri" w:eastAsia="Calibri" w:hAnsi="Calibri"/>
          <w:i w:val="1"/>
          <w:sz w:val="24"/>
          <w:szCs w:val="24"/>
          <w:rtl w:val="0"/>
        </w:rPr>
        <w:t xml:space="preserve">Hyderabad, India</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 Sep 2018 to May 2020</w:t>
      </w:r>
      <w:r w:rsidDel="00000000" w:rsidR="00000000" w:rsidRPr="00000000">
        <w:rPr>
          <w:rtl w:val="0"/>
        </w:rPr>
      </w:r>
    </w:p>
    <w:p w:rsidR="00000000" w:rsidDel="00000000" w:rsidP="00000000" w:rsidRDefault="00000000" w:rsidRPr="00000000" w14:paraId="00000063">
      <w:pPr>
        <w:tabs>
          <w:tab w:val="right" w:leader="none" w:pos="9354"/>
        </w:tabs>
        <w:spacing w:lin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64">
      <w:pPr>
        <w:spacing w:after="200" w:line="240" w:lineRule="auto"/>
        <w:rPr>
          <w:rFonts w:ascii="Calibri" w:cs="Calibri" w:eastAsia="Calibri" w:hAnsi="Calibri"/>
          <w:b w:val="1"/>
          <w:i w:val="1"/>
          <w:sz w:val="24"/>
          <w:szCs w:val="24"/>
        </w:rPr>
      </w:pPr>
      <w:r w:rsidDel="00000000" w:rsidR="00000000" w:rsidRPr="00000000">
        <w:rPr>
          <w:rFonts w:ascii="Calibri" w:cs="Calibri" w:eastAsia="Calibri" w:hAnsi="Calibri"/>
          <w:b w:val="1"/>
          <w:i w:val="1"/>
          <w:sz w:val="24"/>
          <w:szCs w:val="24"/>
          <w:rtl w:val="0"/>
        </w:rPr>
        <w:t xml:space="preserve">Project: HRSG-LM System</w:t>
      </w:r>
    </w:p>
    <w:p w:rsidR="00000000" w:rsidDel="00000000" w:rsidP="00000000" w:rsidRDefault="00000000" w:rsidRPr="00000000" w14:paraId="00000065">
      <w:pPr>
        <w:spacing w:after="2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HRSG-LM application monitors HRSG systems by tracking heat exchange component statistics through data from MODBUS devices and the OSI PI source system. It calculates component fatigue and degradation, enabling proactive maintenance and efficient system performance management.</w:t>
      </w:r>
    </w:p>
    <w:p w:rsidR="00000000" w:rsidDel="00000000" w:rsidP="00000000" w:rsidRDefault="00000000" w:rsidRPr="00000000" w14:paraId="00000066">
      <w:pPr>
        <w:spacing w:after="20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Responsibilities:</w:t>
      </w:r>
    </w:p>
    <w:p w:rsidR="00000000" w:rsidDel="00000000" w:rsidP="00000000" w:rsidRDefault="00000000" w:rsidRPr="00000000" w14:paraId="00000067">
      <w:pPr>
        <w:numPr>
          <w:ilvl w:val="0"/>
          <w:numId w:val="2"/>
        </w:numPr>
        <w:spacing w:before="10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Designed, developed, and deployed</w:t>
      </w:r>
      <w:r w:rsidDel="00000000" w:rsidR="00000000" w:rsidRPr="00000000">
        <w:rPr>
          <w:rFonts w:ascii="Calibri" w:cs="Calibri" w:eastAsia="Calibri" w:hAnsi="Calibri"/>
          <w:sz w:val="24"/>
          <w:szCs w:val="24"/>
          <w:rtl w:val="0"/>
        </w:rPr>
        <w:t xml:space="preserve"> a </w:t>
      </w:r>
      <w:r w:rsidDel="00000000" w:rsidR="00000000" w:rsidRPr="00000000">
        <w:rPr>
          <w:rFonts w:ascii="Calibri" w:cs="Calibri" w:eastAsia="Calibri" w:hAnsi="Calibri"/>
          <w:b w:val="1"/>
          <w:sz w:val="24"/>
          <w:szCs w:val="24"/>
          <w:rtl w:val="0"/>
        </w:rPr>
        <w:t xml:space="preserve">microservices architecture</w:t>
      </w:r>
      <w:r w:rsidDel="00000000" w:rsidR="00000000" w:rsidRPr="00000000">
        <w:rPr>
          <w:rFonts w:ascii="Calibri" w:cs="Calibri" w:eastAsia="Calibri" w:hAnsi="Calibri"/>
          <w:sz w:val="24"/>
          <w:szCs w:val="24"/>
          <w:rtl w:val="0"/>
        </w:rPr>
        <w:t xml:space="preserve"> for the </w:t>
      </w:r>
      <w:r w:rsidDel="00000000" w:rsidR="00000000" w:rsidRPr="00000000">
        <w:rPr>
          <w:rFonts w:ascii="Calibri" w:cs="Calibri" w:eastAsia="Calibri" w:hAnsi="Calibri"/>
          <w:b w:val="1"/>
          <w:sz w:val="24"/>
          <w:szCs w:val="24"/>
          <w:rtl w:val="0"/>
        </w:rPr>
        <w:t xml:space="preserve">HRSG-LM application</w:t>
      </w:r>
      <w:r w:rsidDel="00000000" w:rsidR="00000000" w:rsidRPr="00000000">
        <w:rPr>
          <w:rFonts w:ascii="Calibri" w:cs="Calibri" w:eastAsia="Calibri" w:hAnsi="Calibri"/>
          <w:sz w:val="24"/>
          <w:szCs w:val="24"/>
          <w:rtl w:val="0"/>
        </w:rPr>
        <w:t xml:space="preserve">, ensuring modular, scalable, and high-performance service components for improved system flexibility.</w:t>
      </w:r>
    </w:p>
    <w:p w:rsidR="00000000" w:rsidDel="00000000" w:rsidP="00000000" w:rsidRDefault="00000000" w:rsidRPr="00000000" w14:paraId="00000068">
      <w:pPr>
        <w:numPr>
          <w:ilvl w:val="0"/>
          <w:numId w:val="2"/>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Wrote and implemented </w:t>
      </w:r>
      <w:r w:rsidDel="00000000" w:rsidR="00000000" w:rsidRPr="00000000">
        <w:rPr>
          <w:rFonts w:ascii="Calibri" w:cs="Calibri" w:eastAsia="Calibri" w:hAnsi="Calibri"/>
          <w:b w:val="1"/>
          <w:sz w:val="24"/>
          <w:szCs w:val="24"/>
          <w:rtl w:val="0"/>
        </w:rPr>
        <w:t xml:space="preserve">efficient code</w:t>
      </w:r>
      <w:r w:rsidDel="00000000" w:rsidR="00000000" w:rsidRPr="00000000">
        <w:rPr>
          <w:rFonts w:ascii="Calibri" w:cs="Calibri" w:eastAsia="Calibri" w:hAnsi="Calibri"/>
          <w:sz w:val="24"/>
          <w:szCs w:val="24"/>
          <w:rtl w:val="0"/>
        </w:rPr>
        <w:t xml:space="preserve"> using </w:t>
      </w:r>
      <w:r w:rsidDel="00000000" w:rsidR="00000000" w:rsidRPr="00000000">
        <w:rPr>
          <w:rFonts w:ascii="Calibri" w:cs="Calibri" w:eastAsia="Calibri" w:hAnsi="Calibri"/>
          <w:b w:val="1"/>
          <w:sz w:val="24"/>
          <w:szCs w:val="24"/>
          <w:rtl w:val="0"/>
        </w:rPr>
        <w:t xml:space="preserve">Java</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Spring Boot</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PostgreSQL</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NodeJS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Express</w:t>
      </w:r>
      <w:r w:rsidDel="00000000" w:rsidR="00000000" w:rsidRPr="00000000">
        <w:rPr>
          <w:rFonts w:ascii="Calibri" w:cs="Calibri" w:eastAsia="Calibri" w:hAnsi="Calibri"/>
          <w:sz w:val="24"/>
          <w:szCs w:val="24"/>
          <w:rtl w:val="0"/>
        </w:rPr>
        <w:t xml:space="preserve">, and </w:t>
      </w:r>
      <w:r w:rsidDel="00000000" w:rsidR="00000000" w:rsidRPr="00000000">
        <w:rPr>
          <w:rFonts w:ascii="Calibri" w:cs="Calibri" w:eastAsia="Calibri" w:hAnsi="Calibri"/>
          <w:b w:val="1"/>
          <w:sz w:val="24"/>
          <w:szCs w:val="24"/>
          <w:rtl w:val="0"/>
        </w:rPr>
        <w:t xml:space="preserve">Docker</w:t>
      </w:r>
      <w:r w:rsidDel="00000000" w:rsidR="00000000" w:rsidRPr="00000000">
        <w:rPr>
          <w:rFonts w:ascii="Calibri" w:cs="Calibri" w:eastAsia="Calibri" w:hAnsi="Calibri"/>
          <w:sz w:val="24"/>
          <w:szCs w:val="24"/>
          <w:rtl w:val="0"/>
        </w:rPr>
        <w:t xml:space="preserve">, ensuring seamless integration of various system modules and optimizing performance.</w:t>
      </w:r>
    </w:p>
    <w:p w:rsidR="00000000" w:rsidDel="00000000" w:rsidP="00000000" w:rsidRDefault="00000000" w:rsidRPr="00000000" w14:paraId="00000069">
      <w:pPr>
        <w:numPr>
          <w:ilvl w:val="0"/>
          <w:numId w:val="2"/>
        </w:numPr>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Implemented data access logic</w:t>
      </w:r>
      <w:r w:rsidDel="00000000" w:rsidR="00000000" w:rsidRPr="00000000">
        <w:rPr>
          <w:rFonts w:ascii="Calibri" w:cs="Calibri" w:eastAsia="Calibri" w:hAnsi="Calibri"/>
          <w:sz w:val="24"/>
          <w:szCs w:val="24"/>
          <w:rtl w:val="0"/>
        </w:rPr>
        <w:t xml:space="preserve"> using </w:t>
      </w:r>
      <w:r w:rsidDel="00000000" w:rsidR="00000000" w:rsidRPr="00000000">
        <w:rPr>
          <w:rFonts w:ascii="Calibri" w:cs="Calibri" w:eastAsia="Calibri" w:hAnsi="Calibri"/>
          <w:b w:val="1"/>
          <w:sz w:val="24"/>
          <w:szCs w:val="24"/>
          <w:rtl w:val="0"/>
        </w:rPr>
        <w:t xml:space="preserve">JOOQ</w:t>
      </w:r>
      <w:r w:rsidDel="00000000" w:rsidR="00000000" w:rsidRPr="00000000">
        <w:rPr>
          <w:rFonts w:ascii="Calibri" w:cs="Calibri" w:eastAsia="Calibri" w:hAnsi="Calibri"/>
          <w:sz w:val="24"/>
          <w:szCs w:val="24"/>
          <w:rtl w:val="0"/>
        </w:rPr>
        <w:t xml:space="preserve">, ensuring robust and type-safe database queries for efficient data retrieval and manipulation.</w:t>
      </w:r>
    </w:p>
    <w:p w:rsidR="00000000" w:rsidDel="00000000" w:rsidP="00000000" w:rsidRDefault="00000000" w:rsidRPr="00000000" w14:paraId="0000006A">
      <w:pPr>
        <w:numPr>
          <w:ilvl w:val="0"/>
          <w:numId w:val="2"/>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Developed the </w:t>
      </w:r>
      <w:r w:rsidDel="00000000" w:rsidR="00000000" w:rsidRPr="00000000">
        <w:rPr>
          <w:rFonts w:ascii="Calibri" w:cs="Calibri" w:eastAsia="Calibri" w:hAnsi="Calibri"/>
          <w:b w:val="1"/>
          <w:sz w:val="24"/>
          <w:szCs w:val="24"/>
          <w:rtl w:val="0"/>
        </w:rPr>
        <w:t xml:space="preserve">Orchestration Manager Module</w:t>
      </w:r>
      <w:r w:rsidDel="00000000" w:rsidR="00000000" w:rsidRPr="00000000">
        <w:rPr>
          <w:rFonts w:ascii="Calibri" w:cs="Calibri" w:eastAsia="Calibri" w:hAnsi="Calibri"/>
          <w:sz w:val="24"/>
          <w:szCs w:val="24"/>
          <w:rtl w:val="0"/>
        </w:rPr>
        <w:t xml:space="preserve"> using </w:t>
      </w:r>
      <w:r w:rsidDel="00000000" w:rsidR="00000000" w:rsidRPr="00000000">
        <w:rPr>
          <w:rFonts w:ascii="Calibri" w:cs="Calibri" w:eastAsia="Calibri" w:hAnsi="Calibri"/>
          <w:b w:val="1"/>
          <w:sz w:val="24"/>
          <w:szCs w:val="24"/>
          <w:rtl w:val="0"/>
        </w:rPr>
        <w:t xml:space="preserve">Spring Boot</w:t>
      </w:r>
      <w:r w:rsidDel="00000000" w:rsidR="00000000" w:rsidRPr="00000000">
        <w:rPr>
          <w:rFonts w:ascii="Calibri" w:cs="Calibri" w:eastAsia="Calibri" w:hAnsi="Calibri"/>
          <w:sz w:val="24"/>
          <w:szCs w:val="24"/>
          <w:rtl w:val="0"/>
        </w:rPr>
        <w:t xml:space="preserve">, enabling streamlined coordination and management of distributed microservices and processes.</w:t>
      </w:r>
    </w:p>
    <w:p w:rsidR="00000000" w:rsidDel="00000000" w:rsidP="00000000" w:rsidRDefault="00000000" w:rsidRPr="00000000" w14:paraId="0000006B">
      <w:pPr>
        <w:numPr>
          <w:ilvl w:val="0"/>
          <w:numId w:val="2"/>
        </w:numPr>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Containerized each module</w:t>
      </w:r>
      <w:r w:rsidDel="00000000" w:rsidR="00000000" w:rsidRPr="00000000">
        <w:rPr>
          <w:rFonts w:ascii="Calibri" w:cs="Calibri" w:eastAsia="Calibri" w:hAnsi="Calibri"/>
          <w:sz w:val="24"/>
          <w:szCs w:val="24"/>
          <w:rtl w:val="0"/>
        </w:rPr>
        <w:t xml:space="preserve"> using </w:t>
      </w:r>
      <w:r w:rsidDel="00000000" w:rsidR="00000000" w:rsidRPr="00000000">
        <w:rPr>
          <w:rFonts w:ascii="Calibri" w:cs="Calibri" w:eastAsia="Calibri" w:hAnsi="Calibri"/>
          <w:b w:val="1"/>
          <w:sz w:val="24"/>
          <w:szCs w:val="24"/>
          <w:rtl w:val="0"/>
        </w:rPr>
        <w:t xml:space="preserve">Docker</w:t>
      </w:r>
      <w:r w:rsidDel="00000000" w:rsidR="00000000" w:rsidRPr="00000000">
        <w:rPr>
          <w:rFonts w:ascii="Calibri" w:cs="Calibri" w:eastAsia="Calibri" w:hAnsi="Calibri"/>
          <w:sz w:val="24"/>
          <w:szCs w:val="24"/>
          <w:rtl w:val="0"/>
        </w:rPr>
        <w:t xml:space="preserve">, ensuring consistent and portable application deployments across various environments.</w:t>
      </w:r>
    </w:p>
    <w:p w:rsidR="00000000" w:rsidDel="00000000" w:rsidP="00000000" w:rsidRDefault="00000000" w:rsidRPr="00000000" w14:paraId="0000006C">
      <w:pPr>
        <w:numPr>
          <w:ilvl w:val="0"/>
          <w:numId w:val="2"/>
        </w:numPr>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Deployed Docker images on GE Edge OS</w:t>
      </w:r>
      <w:r w:rsidDel="00000000" w:rsidR="00000000" w:rsidRPr="00000000">
        <w:rPr>
          <w:rFonts w:ascii="Calibri" w:cs="Calibri" w:eastAsia="Calibri" w:hAnsi="Calibri"/>
          <w:sz w:val="24"/>
          <w:szCs w:val="24"/>
          <w:rtl w:val="0"/>
        </w:rPr>
        <w:t xml:space="preserve">, enabling edge computing capabilities and ensuring low-latency data processing at the edge.</w:t>
      </w:r>
    </w:p>
    <w:p w:rsidR="00000000" w:rsidDel="00000000" w:rsidP="00000000" w:rsidRDefault="00000000" w:rsidRPr="00000000" w14:paraId="0000006D">
      <w:pPr>
        <w:numPr>
          <w:ilvl w:val="0"/>
          <w:numId w:val="2"/>
        </w:numPr>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Saved and retrieved data</w:t>
      </w:r>
      <w:r w:rsidDel="00000000" w:rsidR="00000000" w:rsidRPr="00000000">
        <w:rPr>
          <w:rFonts w:ascii="Calibri" w:cs="Calibri" w:eastAsia="Calibri" w:hAnsi="Calibri"/>
          <w:sz w:val="24"/>
          <w:szCs w:val="24"/>
          <w:rtl w:val="0"/>
        </w:rPr>
        <w:t xml:space="preserve"> to/from </w:t>
      </w:r>
      <w:r w:rsidDel="00000000" w:rsidR="00000000" w:rsidRPr="00000000">
        <w:rPr>
          <w:rFonts w:ascii="Calibri" w:cs="Calibri" w:eastAsia="Calibri" w:hAnsi="Calibri"/>
          <w:b w:val="1"/>
          <w:sz w:val="24"/>
          <w:szCs w:val="24"/>
          <w:rtl w:val="0"/>
        </w:rPr>
        <w:t xml:space="preserve">GE Predix Historian</w:t>
      </w:r>
      <w:r w:rsidDel="00000000" w:rsidR="00000000" w:rsidRPr="00000000">
        <w:rPr>
          <w:rFonts w:ascii="Calibri" w:cs="Calibri" w:eastAsia="Calibri" w:hAnsi="Calibri"/>
          <w:sz w:val="24"/>
          <w:szCs w:val="24"/>
          <w:rtl w:val="0"/>
        </w:rPr>
        <w:t xml:space="preserve">, integrating industrial data storage solutions for real-time analytics and historical data management.</w:t>
      </w:r>
    </w:p>
    <w:p w:rsidR="00000000" w:rsidDel="00000000" w:rsidP="00000000" w:rsidRDefault="00000000" w:rsidRPr="00000000" w14:paraId="0000006E">
      <w:pPr>
        <w:numPr>
          <w:ilvl w:val="0"/>
          <w:numId w:val="2"/>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Writing </w:t>
      </w:r>
      <w:r w:rsidDel="00000000" w:rsidR="00000000" w:rsidRPr="00000000">
        <w:rPr>
          <w:rFonts w:ascii="Calibri" w:cs="Calibri" w:eastAsia="Calibri" w:hAnsi="Calibri"/>
          <w:b w:val="1"/>
          <w:sz w:val="24"/>
          <w:szCs w:val="24"/>
          <w:rtl w:val="0"/>
        </w:rPr>
        <w:t xml:space="preserve">Kubernetes</w:t>
      </w:r>
      <w:r w:rsidDel="00000000" w:rsidR="00000000" w:rsidRPr="00000000">
        <w:rPr>
          <w:rFonts w:ascii="Calibri" w:cs="Calibri" w:eastAsia="Calibri" w:hAnsi="Calibri"/>
          <w:sz w:val="24"/>
          <w:szCs w:val="24"/>
          <w:rtl w:val="0"/>
        </w:rPr>
        <w:t xml:space="preserve"> manifests (YAML files) for deploying applications.</w:t>
      </w:r>
    </w:p>
    <w:p w:rsidR="00000000" w:rsidDel="00000000" w:rsidP="00000000" w:rsidRDefault="00000000" w:rsidRPr="00000000" w14:paraId="0000006F">
      <w:pPr>
        <w:numPr>
          <w:ilvl w:val="0"/>
          <w:numId w:val="2"/>
        </w:numPr>
        <w:spacing w:after="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Collaborated in an agile environment, working closely with cross-functional teams to deliver high-quality solutions and meet project milestones.</w:t>
      </w:r>
    </w:p>
    <w:p w:rsidR="00000000" w:rsidDel="00000000" w:rsidP="00000000" w:rsidRDefault="00000000" w:rsidRPr="00000000" w14:paraId="00000070">
      <w:pPr>
        <w:spacing w:after="200" w:before="100" w:lineRule="auto"/>
        <w:rPr>
          <w:rFonts w:ascii="Calibri" w:cs="Calibri" w:eastAsia="Calibri" w:hAnsi="Calibri"/>
          <w:i w:val="1"/>
          <w:sz w:val="24"/>
          <w:szCs w:val="24"/>
        </w:rPr>
      </w:pPr>
      <w:r w:rsidDel="00000000" w:rsidR="00000000" w:rsidRPr="00000000">
        <w:rPr>
          <w:rFonts w:ascii="Calibri" w:cs="Calibri" w:eastAsia="Calibri" w:hAnsi="Calibri"/>
          <w:b w:val="1"/>
          <w:sz w:val="24"/>
          <w:szCs w:val="24"/>
          <w:rtl w:val="0"/>
        </w:rPr>
        <w:t xml:space="preserve">Environment</w:t>
      </w:r>
      <w:r w:rsidDel="00000000" w:rsidR="00000000" w:rsidRPr="00000000">
        <w:rPr>
          <w:rFonts w:ascii="Calibri" w:cs="Calibri" w:eastAsia="Calibri" w:hAnsi="Calibri"/>
          <w:i w:val="1"/>
          <w:sz w:val="24"/>
          <w:szCs w:val="24"/>
          <w:rtl w:val="0"/>
        </w:rPr>
        <w:t xml:space="preserve">: Java, J2EE, Spring Boot</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JPA, React JS, JavaScript, NodeJS, ExpressJS, JUnit, Mockito, JOOQ, Postgres, Docker, Kuberetes, Edge OS and GE Predix Historian</w:t>
      </w:r>
    </w:p>
    <w:p w:rsidR="00000000" w:rsidDel="00000000" w:rsidP="00000000" w:rsidRDefault="00000000" w:rsidRPr="00000000" w14:paraId="00000071">
      <w:pPr>
        <w:tabs>
          <w:tab w:val="right" w:leader="none" w:pos="9354"/>
        </w:tabs>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72">
      <w:pPr>
        <w:tabs>
          <w:tab w:val="right" w:leader="none" w:pos="9354"/>
        </w:tabs>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73">
      <w:pPr>
        <w:tabs>
          <w:tab w:val="right" w:leader="none" w:pos="9354"/>
        </w:tabs>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Senior Software Developer </w:t>
      </w:r>
    </w:p>
    <w:p w:rsidR="00000000" w:rsidDel="00000000" w:rsidP="00000000" w:rsidRDefault="00000000" w:rsidRPr="00000000" w14:paraId="00000074">
      <w:pPr>
        <w:tabs>
          <w:tab w:val="right" w:leader="none" w:pos="9354"/>
        </w:tabs>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CenturyLink</w:t>
        <w:tab/>
      </w:r>
      <w:r w:rsidDel="00000000" w:rsidR="00000000" w:rsidRPr="00000000">
        <w:rPr>
          <w:rFonts w:ascii="Calibri" w:cs="Calibri" w:eastAsia="Calibri" w:hAnsi="Calibri"/>
          <w:i w:val="1"/>
          <w:sz w:val="24"/>
          <w:szCs w:val="24"/>
          <w:rtl w:val="0"/>
        </w:rPr>
        <w:t xml:space="preserve">Bangalore, India</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 Feb 2017 to Aug 2018</w:t>
      </w:r>
      <w:r w:rsidDel="00000000" w:rsidR="00000000" w:rsidRPr="00000000">
        <w:rPr>
          <w:rtl w:val="0"/>
        </w:rPr>
      </w:r>
    </w:p>
    <w:p w:rsidR="00000000" w:rsidDel="00000000" w:rsidP="00000000" w:rsidRDefault="00000000" w:rsidRPr="00000000" w14:paraId="00000075">
      <w:pPr>
        <w:tabs>
          <w:tab w:val="right" w:leader="none" w:pos="9354"/>
        </w:tabs>
        <w:spacing w:lin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76">
      <w:pPr>
        <w:spacing w:after="200" w:line="240" w:lineRule="auto"/>
        <w:rPr>
          <w:rFonts w:ascii="Calibri" w:cs="Calibri" w:eastAsia="Calibri" w:hAnsi="Calibri"/>
          <w:i w:val="1"/>
          <w:sz w:val="24"/>
          <w:szCs w:val="24"/>
        </w:rPr>
      </w:pPr>
      <w:r w:rsidDel="00000000" w:rsidR="00000000" w:rsidRPr="00000000">
        <w:rPr>
          <w:rFonts w:ascii="Calibri" w:cs="Calibri" w:eastAsia="Calibri" w:hAnsi="Calibri"/>
          <w:b w:val="1"/>
          <w:i w:val="1"/>
          <w:sz w:val="24"/>
          <w:szCs w:val="24"/>
          <w:rtl w:val="0"/>
        </w:rPr>
        <w:t xml:space="preserve">Project: Broadband Capacity Tool</w:t>
      </w:r>
      <w:r w:rsidDel="00000000" w:rsidR="00000000" w:rsidRPr="00000000">
        <w:rPr>
          <w:rtl w:val="0"/>
        </w:rPr>
      </w:r>
    </w:p>
    <w:p w:rsidR="00000000" w:rsidDel="00000000" w:rsidP="00000000" w:rsidRDefault="00000000" w:rsidRPr="00000000" w14:paraId="00000077">
      <w:pPr>
        <w:spacing w:after="20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Key Responsibilities:</w:t>
      </w:r>
    </w:p>
    <w:p w:rsidR="00000000" w:rsidDel="00000000" w:rsidP="00000000" w:rsidRDefault="00000000" w:rsidRPr="00000000" w14:paraId="00000078">
      <w:pPr>
        <w:numPr>
          <w:ilvl w:val="0"/>
          <w:numId w:val="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Developed and maintained enterprise-level applications using </w:t>
      </w:r>
      <w:r w:rsidDel="00000000" w:rsidR="00000000" w:rsidRPr="00000000">
        <w:rPr>
          <w:rFonts w:ascii="Calibri" w:cs="Calibri" w:eastAsia="Calibri" w:hAnsi="Calibri"/>
          <w:b w:val="1"/>
          <w:sz w:val="24"/>
          <w:szCs w:val="24"/>
          <w:rtl w:val="0"/>
        </w:rPr>
        <w:t xml:space="preserve">Java 8</w:t>
      </w:r>
      <w:r w:rsidDel="00000000" w:rsidR="00000000" w:rsidRPr="00000000">
        <w:rPr>
          <w:rFonts w:ascii="Calibri" w:cs="Calibri" w:eastAsia="Calibri" w:hAnsi="Calibri"/>
          <w:sz w:val="24"/>
          <w:szCs w:val="24"/>
          <w:rtl w:val="0"/>
        </w:rPr>
        <w:t xml:space="preserve"> and </w:t>
      </w:r>
      <w:r w:rsidDel="00000000" w:rsidR="00000000" w:rsidRPr="00000000">
        <w:rPr>
          <w:rFonts w:ascii="Calibri" w:cs="Calibri" w:eastAsia="Calibri" w:hAnsi="Calibri"/>
          <w:b w:val="1"/>
          <w:sz w:val="24"/>
          <w:szCs w:val="24"/>
          <w:rtl w:val="0"/>
        </w:rPr>
        <w:t xml:space="preserve">J2EE</w:t>
      </w:r>
      <w:r w:rsidDel="00000000" w:rsidR="00000000" w:rsidRPr="00000000">
        <w:rPr>
          <w:rFonts w:ascii="Calibri" w:cs="Calibri" w:eastAsia="Calibri" w:hAnsi="Calibri"/>
          <w:sz w:val="24"/>
          <w:szCs w:val="24"/>
          <w:rtl w:val="0"/>
        </w:rPr>
        <w:t xml:space="preserve"> technologies, ensuring high performance and scalability </w:t>
      </w:r>
    </w:p>
    <w:p w:rsidR="00000000" w:rsidDel="00000000" w:rsidP="00000000" w:rsidRDefault="00000000" w:rsidRPr="00000000" w14:paraId="00000079">
      <w:pPr>
        <w:numPr>
          <w:ilvl w:val="0"/>
          <w:numId w:val="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Leveraged </w:t>
      </w:r>
      <w:r w:rsidDel="00000000" w:rsidR="00000000" w:rsidRPr="00000000">
        <w:rPr>
          <w:rFonts w:ascii="Calibri" w:cs="Calibri" w:eastAsia="Calibri" w:hAnsi="Calibri"/>
          <w:b w:val="1"/>
          <w:sz w:val="24"/>
          <w:szCs w:val="24"/>
          <w:rtl w:val="0"/>
        </w:rPr>
        <w:t xml:space="preserve">Java 8 features</w:t>
      </w:r>
      <w:r w:rsidDel="00000000" w:rsidR="00000000" w:rsidRPr="00000000">
        <w:rPr>
          <w:rFonts w:ascii="Calibri" w:cs="Calibri" w:eastAsia="Calibri" w:hAnsi="Calibri"/>
          <w:sz w:val="24"/>
          <w:szCs w:val="24"/>
          <w:rtl w:val="0"/>
        </w:rPr>
        <w:t xml:space="preserve"> such as </w:t>
      </w:r>
      <w:r w:rsidDel="00000000" w:rsidR="00000000" w:rsidRPr="00000000">
        <w:rPr>
          <w:rFonts w:ascii="Calibri" w:cs="Calibri" w:eastAsia="Calibri" w:hAnsi="Calibri"/>
          <w:b w:val="1"/>
          <w:sz w:val="24"/>
          <w:szCs w:val="24"/>
          <w:rtl w:val="0"/>
        </w:rPr>
        <w:t xml:space="preserve">lambda expressions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streams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optional</w:t>
      </w:r>
      <w:r w:rsidDel="00000000" w:rsidR="00000000" w:rsidRPr="00000000">
        <w:rPr>
          <w:rFonts w:ascii="Calibri" w:cs="Calibri" w:eastAsia="Calibri" w:hAnsi="Calibri"/>
          <w:sz w:val="24"/>
          <w:szCs w:val="24"/>
          <w:rtl w:val="0"/>
        </w:rPr>
        <w:t xml:space="preserve">, and </w:t>
      </w:r>
      <w:r w:rsidDel="00000000" w:rsidR="00000000" w:rsidRPr="00000000">
        <w:rPr>
          <w:rFonts w:ascii="Calibri" w:cs="Calibri" w:eastAsia="Calibri" w:hAnsi="Calibri"/>
          <w:b w:val="1"/>
          <w:sz w:val="24"/>
          <w:szCs w:val="24"/>
          <w:rtl w:val="0"/>
        </w:rPr>
        <w:t xml:space="preserve">method references</w:t>
      </w:r>
      <w:r w:rsidDel="00000000" w:rsidR="00000000" w:rsidRPr="00000000">
        <w:rPr>
          <w:rFonts w:ascii="Calibri" w:cs="Calibri" w:eastAsia="Calibri" w:hAnsi="Calibri"/>
          <w:sz w:val="24"/>
          <w:szCs w:val="24"/>
          <w:rtl w:val="0"/>
        </w:rPr>
        <w:t xml:space="preserve"> to write cleaner and more efficient code. </w:t>
      </w:r>
    </w:p>
    <w:p w:rsidR="00000000" w:rsidDel="00000000" w:rsidP="00000000" w:rsidRDefault="00000000" w:rsidRPr="00000000" w14:paraId="0000007A">
      <w:pPr>
        <w:numPr>
          <w:ilvl w:val="0"/>
          <w:numId w:val="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Integrated </w:t>
      </w:r>
      <w:r w:rsidDel="00000000" w:rsidR="00000000" w:rsidRPr="00000000">
        <w:rPr>
          <w:rFonts w:ascii="Calibri" w:cs="Calibri" w:eastAsia="Calibri" w:hAnsi="Calibri"/>
          <w:b w:val="1"/>
          <w:sz w:val="24"/>
          <w:szCs w:val="24"/>
          <w:rtl w:val="0"/>
        </w:rPr>
        <w:t xml:space="preserve">Spring security</w:t>
      </w:r>
      <w:r w:rsidDel="00000000" w:rsidR="00000000" w:rsidRPr="00000000">
        <w:rPr>
          <w:rFonts w:ascii="Calibri" w:cs="Calibri" w:eastAsia="Calibri" w:hAnsi="Calibri"/>
          <w:sz w:val="24"/>
          <w:szCs w:val="24"/>
          <w:rtl w:val="0"/>
        </w:rPr>
        <w:t xml:space="preserve"> for authentication and authorization in web applications, ensuring secure access to sensitive data and resources.</w:t>
      </w:r>
    </w:p>
    <w:p w:rsidR="00000000" w:rsidDel="00000000" w:rsidP="00000000" w:rsidRDefault="00000000" w:rsidRPr="00000000" w14:paraId="0000007B">
      <w:pPr>
        <w:numPr>
          <w:ilvl w:val="0"/>
          <w:numId w:val="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Implemented data access logic using Hibernate and JDBC</w:t>
      </w:r>
    </w:p>
    <w:p w:rsidR="00000000" w:rsidDel="00000000" w:rsidP="00000000" w:rsidRDefault="00000000" w:rsidRPr="00000000" w14:paraId="0000007C">
      <w:pPr>
        <w:numPr>
          <w:ilvl w:val="0"/>
          <w:numId w:val="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Developed </w:t>
      </w:r>
      <w:r w:rsidDel="00000000" w:rsidR="00000000" w:rsidRPr="00000000">
        <w:rPr>
          <w:rFonts w:ascii="Calibri" w:cs="Calibri" w:eastAsia="Calibri" w:hAnsi="Calibri"/>
          <w:b w:val="1"/>
          <w:sz w:val="24"/>
          <w:szCs w:val="24"/>
          <w:rtl w:val="0"/>
        </w:rPr>
        <w:t xml:space="preserve">responsive and dynamic user interfaces</w:t>
      </w:r>
      <w:r w:rsidDel="00000000" w:rsidR="00000000" w:rsidRPr="00000000">
        <w:rPr>
          <w:rFonts w:ascii="Calibri" w:cs="Calibri" w:eastAsia="Calibri" w:hAnsi="Calibri"/>
          <w:sz w:val="24"/>
          <w:szCs w:val="24"/>
          <w:rtl w:val="0"/>
        </w:rPr>
        <w:t xml:space="preserve"> using </w:t>
      </w:r>
      <w:r w:rsidDel="00000000" w:rsidR="00000000" w:rsidRPr="00000000">
        <w:rPr>
          <w:rFonts w:ascii="Calibri" w:cs="Calibri" w:eastAsia="Calibri" w:hAnsi="Calibri"/>
          <w:b w:val="1"/>
          <w:sz w:val="24"/>
          <w:szCs w:val="24"/>
          <w:rtl w:val="0"/>
        </w:rPr>
        <w:t xml:space="preserve">Angular 4</w:t>
      </w:r>
      <w:r w:rsidDel="00000000" w:rsidR="00000000" w:rsidRPr="00000000">
        <w:rPr>
          <w:rFonts w:ascii="Calibri" w:cs="Calibri" w:eastAsia="Calibri" w:hAnsi="Calibri"/>
          <w:sz w:val="24"/>
          <w:szCs w:val="24"/>
          <w:rtl w:val="0"/>
        </w:rPr>
        <w:t xml:space="preserve">, focusing on modular components and services for better maintainability.</w:t>
      </w:r>
    </w:p>
    <w:p w:rsidR="00000000" w:rsidDel="00000000" w:rsidP="00000000" w:rsidRDefault="00000000" w:rsidRPr="00000000" w14:paraId="0000007D">
      <w:pPr>
        <w:numPr>
          <w:ilvl w:val="0"/>
          <w:numId w:val="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Integrated </w:t>
      </w:r>
      <w:r w:rsidDel="00000000" w:rsidR="00000000" w:rsidRPr="00000000">
        <w:rPr>
          <w:rFonts w:ascii="Calibri" w:cs="Calibri" w:eastAsia="Calibri" w:hAnsi="Calibri"/>
          <w:b w:val="1"/>
          <w:sz w:val="24"/>
          <w:szCs w:val="24"/>
          <w:rtl w:val="0"/>
        </w:rPr>
        <w:t xml:space="preserve">RESTful APIs</w:t>
      </w:r>
      <w:r w:rsidDel="00000000" w:rsidR="00000000" w:rsidRPr="00000000">
        <w:rPr>
          <w:rFonts w:ascii="Calibri" w:cs="Calibri" w:eastAsia="Calibri" w:hAnsi="Calibri"/>
          <w:sz w:val="24"/>
          <w:szCs w:val="24"/>
          <w:rtl w:val="0"/>
        </w:rPr>
        <w:t xml:space="preserve"> to facilitate smooth communication between the front-end and back-end services.</w:t>
      </w:r>
    </w:p>
    <w:p w:rsidR="00000000" w:rsidDel="00000000" w:rsidP="00000000" w:rsidRDefault="00000000" w:rsidRPr="00000000" w14:paraId="0000007E">
      <w:pPr>
        <w:numPr>
          <w:ilvl w:val="0"/>
          <w:numId w:val="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Worked extensively with </w:t>
      </w:r>
      <w:r w:rsidDel="00000000" w:rsidR="00000000" w:rsidRPr="00000000">
        <w:rPr>
          <w:rFonts w:ascii="Calibri" w:cs="Calibri" w:eastAsia="Calibri" w:hAnsi="Calibri"/>
          <w:b w:val="1"/>
          <w:sz w:val="24"/>
          <w:szCs w:val="24"/>
          <w:rtl w:val="0"/>
        </w:rPr>
        <w:t xml:space="preserve">Oracle databases</w:t>
      </w:r>
      <w:r w:rsidDel="00000000" w:rsidR="00000000" w:rsidRPr="00000000">
        <w:rPr>
          <w:rFonts w:ascii="Calibri" w:cs="Calibri" w:eastAsia="Calibri" w:hAnsi="Calibri"/>
          <w:sz w:val="24"/>
          <w:szCs w:val="24"/>
          <w:rtl w:val="0"/>
        </w:rPr>
        <w:t xml:space="preserve">, writing optimized </w:t>
      </w:r>
      <w:r w:rsidDel="00000000" w:rsidR="00000000" w:rsidRPr="00000000">
        <w:rPr>
          <w:rFonts w:ascii="Calibri" w:cs="Calibri" w:eastAsia="Calibri" w:hAnsi="Calibri"/>
          <w:b w:val="1"/>
          <w:sz w:val="24"/>
          <w:szCs w:val="24"/>
          <w:rtl w:val="0"/>
        </w:rPr>
        <w:t xml:space="preserve">SQL queries</w:t>
      </w:r>
      <w:r w:rsidDel="00000000" w:rsidR="00000000" w:rsidRPr="00000000">
        <w:rPr>
          <w:rFonts w:ascii="Calibri" w:cs="Calibri" w:eastAsia="Calibri" w:hAnsi="Calibri"/>
          <w:sz w:val="24"/>
          <w:szCs w:val="24"/>
          <w:rtl w:val="0"/>
        </w:rPr>
        <w:t xml:space="preserve">, creating stored procedures, and implementing triggers to manage large datasets. </w:t>
      </w:r>
    </w:p>
    <w:p w:rsidR="00000000" w:rsidDel="00000000" w:rsidP="00000000" w:rsidRDefault="00000000" w:rsidRPr="00000000" w14:paraId="0000007F">
      <w:pPr>
        <w:numPr>
          <w:ilvl w:val="0"/>
          <w:numId w:val="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Ensured data integrity and optimized </w:t>
      </w:r>
      <w:r w:rsidDel="00000000" w:rsidR="00000000" w:rsidRPr="00000000">
        <w:rPr>
          <w:rFonts w:ascii="Calibri" w:cs="Calibri" w:eastAsia="Calibri" w:hAnsi="Calibri"/>
          <w:b w:val="1"/>
          <w:sz w:val="24"/>
          <w:szCs w:val="24"/>
          <w:rtl w:val="0"/>
        </w:rPr>
        <w:t xml:space="preserve">queries</w:t>
      </w:r>
      <w:r w:rsidDel="00000000" w:rsidR="00000000" w:rsidRPr="00000000">
        <w:rPr>
          <w:rFonts w:ascii="Calibri" w:cs="Calibri" w:eastAsia="Calibri" w:hAnsi="Calibri"/>
          <w:sz w:val="24"/>
          <w:szCs w:val="24"/>
          <w:rtl w:val="0"/>
        </w:rPr>
        <w:t xml:space="preserve"> and </w:t>
      </w:r>
      <w:r w:rsidDel="00000000" w:rsidR="00000000" w:rsidRPr="00000000">
        <w:rPr>
          <w:rFonts w:ascii="Calibri" w:cs="Calibri" w:eastAsia="Calibri" w:hAnsi="Calibri"/>
          <w:b w:val="1"/>
          <w:sz w:val="24"/>
          <w:szCs w:val="24"/>
          <w:rtl w:val="0"/>
        </w:rPr>
        <w:t xml:space="preserve">indexing</w:t>
      </w:r>
      <w:r w:rsidDel="00000000" w:rsidR="00000000" w:rsidRPr="00000000">
        <w:rPr>
          <w:rFonts w:ascii="Calibri" w:cs="Calibri" w:eastAsia="Calibri" w:hAnsi="Calibri"/>
          <w:sz w:val="24"/>
          <w:szCs w:val="24"/>
          <w:rtl w:val="0"/>
        </w:rPr>
        <w:t xml:space="preserve"> to enhance the performance of the application.</w:t>
      </w:r>
    </w:p>
    <w:p w:rsidR="00000000" w:rsidDel="00000000" w:rsidP="00000000" w:rsidRDefault="00000000" w:rsidRPr="00000000" w14:paraId="00000080">
      <w:pPr>
        <w:numPr>
          <w:ilvl w:val="0"/>
          <w:numId w:val="3"/>
        </w:numPr>
        <w:spacing w:after="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Review technical designs and specifications</w:t>
      </w:r>
    </w:p>
    <w:p w:rsidR="00000000" w:rsidDel="00000000" w:rsidP="00000000" w:rsidRDefault="00000000" w:rsidRPr="00000000" w14:paraId="00000081">
      <w:pPr>
        <w:spacing w:after="200" w:before="10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Environment: Java 8, J2EE, Spring MVC, Oracle, Angular 4, SQL Developer, Web Sphere, Putty, FileZilla</w:t>
      </w:r>
    </w:p>
    <w:p w:rsidR="00000000" w:rsidDel="00000000" w:rsidP="00000000" w:rsidRDefault="00000000" w:rsidRPr="00000000" w14:paraId="00000082">
      <w:pPr>
        <w:tabs>
          <w:tab w:val="right" w:leader="none" w:pos="9354"/>
        </w:tabs>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Senior Java Developer </w:t>
      </w:r>
    </w:p>
    <w:p w:rsidR="00000000" w:rsidDel="00000000" w:rsidP="00000000" w:rsidRDefault="00000000" w:rsidRPr="00000000" w14:paraId="00000083">
      <w:pPr>
        <w:tabs>
          <w:tab w:val="right" w:leader="none" w:pos="9354"/>
        </w:tabs>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Yusen Logistics (SwiftAnt IT Solutions)</w:t>
        <w:tab/>
      </w:r>
      <w:r w:rsidDel="00000000" w:rsidR="00000000" w:rsidRPr="00000000">
        <w:rPr>
          <w:rFonts w:ascii="Calibri" w:cs="Calibri" w:eastAsia="Calibri" w:hAnsi="Calibri"/>
          <w:i w:val="1"/>
          <w:sz w:val="24"/>
          <w:szCs w:val="24"/>
          <w:rtl w:val="0"/>
        </w:rPr>
        <w:t xml:space="preserve">Hosur, India</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sz w:val="24"/>
          <w:szCs w:val="24"/>
          <w:rtl w:val="0"/>
        </w:rPr>
        <w:t xml:space="preserve"> Oct 2012 to Feb 2017</w:t>
      </w:r>
      <w:r w:rsidDel="00000000" w:rsidR="00000000" w:rsidRPr="00000000">
        <w:rPr>
          <w:rtl w:val="0"/>
        </w:rPr>
      </w:r>
    </w:p>
    <w:p w:rsidR="00000000" w:rsidDel="00000000" w:rsidP="00000000" w:rsidRDefault="00000000" w:rsidRPr="00000000" w14:paraId="00000084">
      <w:pPr>
        <w:tabs>
          <w:tab w:val="right" w:leader="none" w:pos="9354"/>
        </w:tabs>
        <w:spacing w:lin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85">
      <w:pPr>
        <w:spacing w:after="200" w:line="240" w:lineRule="auto"/>
        <w:rPr>
          <w:rFonts w:ascii="Calibri" w:cs="Calibri" w:eastAsia="Calibri" w:hAnsi="Calibri"/>
          <w:i w:val="1"/>
          <w:sz w:val="24"/>
          <w:szCs w:val="24"/>
        </w:rPr>
      </w:pPr>
      <w:r w:rsidDel="00000000" w:rsidR="00000000" w:rsidRPr="00000000">
        <w:rPr>
          <w:rFonts w:ascii="Calibri" w:cs="Calibri" w:eastAsia="Calibri" w:hAnsi="Calibri"/>
          <w:b w:val="1"/>
          <w:i w:val="1"/>
          <w:sz w:val="24"/>
          <w:szCs w:val="24"/>
          <w:rtl w:val="0"/>
        </w:rPr>
        <w:t xml:space="preserve">Project: </w:t>
      </w:r>
      <w:r w:rsidDel="00000000" w:rsidR="00000000" w:rsidRPr="00000000">
        <w:rPr>
          <w:rFonts w:ascii="Calibri" w:cs="Calibri" w:eastAsia="Calibri" w:hAnsi="Calibri"/>
          <w:i w:val="1"/>
          <w:sz w:val="24"/>
          <w:szCs w:val="24"/>
          <w:rtl w:val="0"/>
        </w:rPr>
        <w:t xml:space="preserve">YuTrack &amp; CTPAT</w:t>
      </w:r>
    </w:p>
    <w:p w:rsidR="00000000" w:rsidDel="00000000" w:rsidP="00000000" w:rsidRDefault="00000000" w:rsidRPr="00000000" w14:paraId="00000086">
      <w:pPr>
        <w:spacing w:after="20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Key Responsibilities:</w:t>
      </w:r>
    </w:p>
    <w:p w:rsidR="00000000" w:rsidDel="00000000" w:rsidP="00000000" w:rsidRDefault="00000000" w:rsidRPr="00000000" w14:paraId="00000087">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Developed web applications using </w:t>
      </w:r>
      <w:r w:rsidDel="00000000" w:rsidR="00000000" w:rsidRPr="00000000">
        <w:rPr>
          <w:rFonts w:ascii="Calibri" w:cs="Calibri" w:eastAsia="Calibri" w:hAnsi="Calibri"/>
          <w:b w:val="1"/>
          <w:sz w:val="24"/>
          <w:szCs w:val="24"/>
          <w:rtl w:val="0"/>
        </w:rPr>
        <w:t xml:space="preserve">Java</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J2EE</w:t>
      </w:r>
      <w:r w:rsidDel="00000000" w:rsidR="00000000" w:rsidRPr="00000000">
        <w:rPr>
          <w:rFonts w:ascii="Calibri" w:cs="Calibri" w:eastAsia="Calibri" w:hAnsi="Calibri"/>
          <w:sz w:val="24"/>
          <w:szCs w:val="24"/>
          <w:rtl w:val="0"/>
        </w:rPr>
        <w:t xml:space="preserve">, and </w:t>
      </w:r>
      <w:r w:rsidDel="00000000" w:rsidR="00000000" w:rsidRPr="00000000">
        <w:rPr>
          <w:rFonts w:ascii="Calibri" w:cs="Calibri" w:eastAsia="Calibri" w:hAnsi="Calibri"/>
          <w:b w:val="1"/>
          <w:sz w:val="24"/>
          <w:szCs w:val="24"/>
          <w:rtl w:val="0"/>
        </w:rPr>
        <w:t xml:space="preserve">Spring MVC</w:t>
      </w:r>
      <w:r w:rsidDel="00000000" w:rsidR="00000000" w:rsidRPr="00000000">
        <w:rPr>
          <w:rFonts w:ascii="Calibri" w:cs="Calibri" w:eastAsia="Calibri" w:hAnsi="Calibri"/>
          <w:sz w:val="24"/>
          <w:szCs w:val="24"/>
          <w:rtl w:val="0"/>
        </w:rPr>
        <w:t xml:space="preserve"> to streamline logistics and container tracking for improved operational efficiency.</w:t>
      </w:r>
    </w:p>
    <w:p w:rsidR="00000000" w:rsidDel="00000000" w:rsidP="00000000" w:rsidRDefault="00000000" w:rsidRPr="00000000" w14:paraId="00000088">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Built and integrated </w:t>
      </w:r>
      <w:r w:rsidDel="00000000" w:rsidR="00000000" w:rsidRPr="00000000">
        <w:rPr>
          <w:rFonts w:ascii="Calibri" w:cs="Calibri" w:eastAsia="Calibri" w:hAnsi="Calibri"/>
          <w:b w:val="1"/>
          <w:sz w:val="24"/>
          <w:szCs w:val="24"/>
          <w:rtl w:val="0"/>
        </w:rPr>
        <w:t xml:space="preserve">REST Web Services</w:t>
      </w:r>
      <w:r w:rsidDel="00000000" w:rsidR="00000000" w:rsidRPr="00000000">
        <w:rPr>
          <w:rFonts w:ascii="Calibri" w:cs="Calibri" w:eastAsia="Calibri" w:hAnsi="Calibri"/>
          <w:sz w:val="24"/>
          <w:szCs w:val="24"/>
          <w:rtl w:val="0"/>
        </w:rPr>
        <w:t xml:space="preserve"> to facilitate seamless communication between the front-end and back-end systems, enabling real-time data synchronization for container status updates.</w:t>
      </w:r>
    </w:p>
    <w:p w:rsidR="00000000" w:rsidDel="00000000" w:rsidP="00000000" w:rsidRDefault="00000000" w:rsidRPr="00000000" w14:paraId="00000089">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Utilized </w:t>
      </w:r>
      <w:r w:rsidDel="00000000" w:rsidR="00000000" w:rsidRPr="00000000">
        <w:rPr>
          <w:rFonts w:ascii="Calibri" w:cs="Calibri" w:eastAsia="Calibri" w:hAnsi="Calibri"/>
          <w:b w:val="1"/>
          <w:sz w:val="24"/>
          <w:szCs w:val="24"/>
          <w:rtl w:val="0"/>
        </w:rPr>
        <w:t xml:space="preserve">SQL Server</w:t>
      </w:r>
      <w:r w:rsidDel="00000000" w:rsidR="00000000" w:rsidRPr="00000000">
        <w:rPr>
          <w:rFonts w:ascii="Calibri" w:cs="Calibri" w:eastAsia="Calibri" w:hAnsi="Calibri"/>
          <w:sz w:val="24"/>
          <w:szCs w:val="24"/>
          <w:rtl w:val="0"/>
        </w:rPr>
        <w:t xml:space="preserve"> to design and manage databases, writing efficient </w:t>
      </w:r>
      <w:r w:rsidDel="00000000" w:rsidR="00000000" w:rsidRPr="00000000">
        <w:rPr>
          <w:rFonts w:ascii="Calibri" w:cs="Calibri" w:eastAsia="Calibri" w:hAnsi="Calibri"/>
          <w:b w:val="1"/>
          <w:sz w:val="24"/>
          <w:szCs w:val="24"/>
          <w:rtl w:val="0"/>
        </w:rPr>
        <w:t xml:space="preserve">SQL queries</w:t>
      </w:r>
      <w:r w:rsidDel="00000000" w:rsidR="00000000" w:rsidRPr="00000000">
        <w:rPr>
          <w:rFonts w:ascii="Calibri" w:cs="Calibri" w:eastAsia="Calibri" w:hAnsi="Calibri"/>
          <w:sz w:val="24"/>
          <w:szCs w:val="24"/>
          <w:rtl w:val="0"/>
        </w:rPr>
        <w:t xml:space="preserve"> and </w:t>
      </w:r>
      <w:r w:rsidDel="00000000" w:rsidR="00000000" w:rsidRPr="00000000">
        <w:rPr>
          <w:rFonts w:ascii="Calibri" w:cs="Calibri" w:eastAsia="Calibri" w:hAnsi="Calibri"/>
          <w:b w:val="1"/>
          <w:sz w:val="24"/>
          <w:szCs w:val="24"/>
          <w:rtl w:val="0"/>
        </w:rPr>
        <w:t xml:space="preserve">stored procedures</w:t>
      </w:r>
      <w:r w:rsidDel="00000000" w:rsidR="00000000" w:rsidRPr="00000000">
        <w:rPr>
          <w:rFonts w:ascii="Calibri" w:cs="Calibri" w:eastAsia="Calibri" w:hAnsi="Calibri"/>
          <w:sz w:val="24"/>
          <w:szCs w:val="24"/>
          <w:rtl w:val="0"/>
        </w:rPr>
        <w:t xml:space="preserve"> to handle large volumes of logistics data such as shipping records, container locations, and movement history.</w:t>
      </w:r>
    </w:p>
    <w:p w:rsidR="00000000" w:rsidDel="00000000" w:rsidP="00000000" w:rsidRDefault="00000000" w:rsidRPr="00000000" w14:paraId="0000008A">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Developed responsive, user-friendly web interfaces using </w:t>
      </w:r>
      <w:r w:rsidDel="00000000" w:rsidR="00000000" w:rsidRPr="00000000">
        <w:rPr>
          <w:rFonts w:ascii="Calibri" w:cs="Calibri" w:eastAsia="Calibri" w:hAnsi="Calibri"/>
          <w:b w:val="1"/>
          <w:sz w:val="24"/>
          <w:szCs w:val="24"/>
          <w:rtl w:val="0"/>
        </w:rPr>
        <w:t xml:space="preserve">AngularJS</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HTML</w:t>
      </w:r>
      <w:r w:rsidDel="00000000" w:rsidR="00000000" w:rsidRPr="00000000">
        <w:rPr>
          <w:rFonts w:ascii="Calibri" w:cs="Calibri" w:eastAsia="Calibri" w:hAnsi="Calibri"/>
          <w:sz w:val="24"/>
          <w:szCs w:val="24"/>
          <w:rtl w:val="0"/>
        </w:rPr>
        <w:t xml:space="preserve">, and </w:t>
      </w:r>
      <w:r w:rsidDel="00000000" w:rsidR="00000000" w:rsidRPr="00000000">
        <w:rPr>
          <w:rFonts w:ascii="Calibri" w:cs="Calibri" w:eastAsia="Calibri" w:hAnsi="Calibri"/>
          <w:b w:val="1"/>
          <w:sz w:val="24"/>
          <w:szCs w:val="24"/>
          <w:rtl w:val="0"/>
        </w:rPr>
        <w:t xml:space="preserve">CSS</w:t>
      </w:r>
      <w:r w:rsidDel="00000000" w:rsidR="00000000" w:rsidRPr="00000000">
        <w:rPr>
          <w:rFonts w:ascii="Calibri" w:cs="Calibri" w:eastAsia="Calibri" w:hAnsi="Calibri"/>
          <w:sz w:val="24"/>
          <w:szCs w:val="24"/>
          <w:rtl w:val="0"/>
        </w:rPr>
        <w:t xml:space="preserve">, providing real-time container tracking information and ensuring an intuitive experience for end users.</w:t>
      </w:r>
    </w:p>
    <w:p w:rsidR="00000000" w:rsidDel="00000000" w:rsidP="00000000" w:rsidRDefault="00000000" w:rsidRPr="00000000" w14:paraId="0000008B">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Implemented data access logic using Hibernate and JDBC</w:t>
      </w:r>
    </w:p>
    <w:p w:rsidR="00000000" w:rsidDel="00000000" w:rsidP="00000000" w:rsidRDefault="00000000" w:rsidRPr="00000000" w14:paraId="0000008C">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Application performance improvement and troubleshooting</w:t>
      </w:r>
    </w:p>
    <w:p w:rsidR="00000000" w:rsidDel="00000000" w:rsidP="00000000" w:rsidRDefault="00000000" w:rsidRPr="00000000" w14:paraId="0000008D">
      <w:pPr>
        <w:numPr>
          <w:ilvl w:val="0"/>
          <w:numId w:val="1"/>
        </w:numPr>
        <w:spacing w:after="36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Supporting and enhancing existing functionalities</w:t>
      </w:r>
    </w:p>
    <w:p w:rsidR="00000000" w:rsidDel="00000000" w:rsidP="00000000" w:rsidRDefault="00000000" w:rsidRPr="00000000" w14:paraId="0000008E">
      <w:pPr>
        <w:spacing w:after="200" w:before="100" w:lineRule="auto"/>
        <w:rPr>
          <w:rFonts w:ascii="Calibri" w:cs="Calibri" w:eastAsia="Calibri" w:hAnsi="Calibri"/>
          <w:i w:val="1"/>
          <w:sz w:val="24"/>
          <w:szCs w:val="24"/>
        </w:rPr>
      </w:pPr>
      <w:r w:rsidDel="00000000" w:rsidR="00000000" w:rsidRPr="00000000">
        <w:rPr>
          <w:rFonts w:ascii="Calibri" w:cs="Calibri" w:eastAsia="Calibri" w:hAnsi="Calibri"/>
          <w:i w:val="1"/>
          <w:sz w:val="24"/>
          <w:szCs w:val="24"/>
          <w:rtl w:val="0"/>
        </w:rPr>
        <w:t xml:space="preserve">Environment: Java, J2EE, Spring, Spring MVC, Rest Web Services, SQL Server, Angular JS, HTML, and CSS</w:t>
      </w:r>
    </w:p>
    <w:p w:rsidR="00000000" w:rsidDel="00000000" w:rsidP="00000000" w:rsidRDefault="00000000" w:rsidRPr="00000000" w14:paraId="0000008F">
      <w:pPr>
        <w:pStyle w:val="Heading2"/>
        <w:keepNext w:val="0"/>
        <w:keepLines w:val="0"/>
        <w:pBdr>
          <w:bottom w:color="4472c4" w:space="3" w:sz="6" w:val="single"/>
        </w:pBdr>
        <w:spacing w:after="80" w:before="300" w:lineRule="auto"/>
        <w:rPr>
          <w:b w:val="1"/>
          <w:color w:val="2f5496"/>
          <w:sz w:val="28"/>
          <w:szCs w:val="28"/>
        </w:rPr>
      </w:pPr>
      <w:bookmarkStart w:colFirst="0" w:colLast="0" w:name="_heading=h.gjdgxs" w:id="0"/>
      <w:bookmarkEnd w:id="0"/>
      <w:r w:rsidDel="00000000" w:rsidR="00000000" w:rsidRPr="00000000">
        <w:rPr>
          <w:b w:val="1"/>
          <w:color w:val="2f5496"/>
          <w:sz w:val="28"/>
          <w:szCs w:val="28"/>
          <w:rtl w:val="0"/>
        </w:rPr>
        <w:t xml:space="preserve">EDUCATION</w:t>
      </w:r>
    </w:p>
    <w:p w:rsidR="00000000" w:rsidDel="00000000" w:rsidP="00000000" w:rsidRDefault="00000000" w:rsidRPr="00000000" w14:paraId="00000090">
      <w:pPr>
        <w:spacing w:after="200" w:lineRule="auto"/>
        <w:rPr/>
      </w:pPr>
      <w:r w:rsidDel="00000000" w:rsidR="00000000" w:rsidRPr="00000000">
        <w:rPr>
          <w:rtl w:val="0"/>
        </w:rPr>
        <w:t xml:space="preserve">B. Tech. Electronics and Communications</w:t>
      </w:r>
    </w:p>
    <w:p w:rsidR="00000000" w:rsidDel="00000000" w:rsidP="00000000" w:rsidRDefault="00000000" w:rsidRPr="00000000" w14:paraId="00000091">
      <w:pPr>
        <w:spacing w:after="200" w:lineRule="auto"/>
        <w:rPr/>
      </w:pPr>
      <w:r w:rsidDel="00000000" w:rsidR="00000000" w:rsidRPr="00000000">
        <w:rPr>
          <w:rtl w:val="0"/>
        </w:rPr>
        <w:t xml:space="preserve">JNTU (2007-2011)</w:t>
      </w:r>
    </w:p>
    <w:p w:rsidR="00000000" w:rsidDel="00000000" w:rsidP="00000000" w:rsidRDefault="00000000" w:rsidRPr="00000000" w14:paraId="00000092">
      <w:pPr>
        <w:spacing w:after="200" w:lineRule="auto"/>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sectPr>
      <w:pgSz w:h="16834" w:w="11909" w:orient="portrait"/>
      <w:pgMar w:bottom="1440" w:top="1440" w:left="1440" w:right="111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paragraph" w:styleId="ListParagraph">
    <w:name w:val="List Paragraph"/>
    <w:aliases w:val="list1,b1,List Paragraph Char Char,Number_1,Normal Sentence,Colorful List - Accent 11,ListPar1,new,SGLText List Paragraph,List Paragraph2,List Paragraph11,List Paragraph21,lp1,Figure_name,List Paragraph1,FooterText,numbered,列出段落,列出段落1"/>
    <w:basedOn w:val="Normal"/>
    <w:link w:val="ListParagraphChar"/>
    <w:uiPriority w:val="34"/>
    <w:qFormat w:val="1"/>
    <w:rsid w:val="001B6C81"/>
    <w:pPr>
      <w:spacing w:after="200"/>
      <w:ind w:left="720"/>
      <w:contextualSpacing w:val="1"/>
    </w:pPr>
    <w:rPr>
      <w:rFonts w:asciiTheme="minorHAnsi" w:cstheme="minorBidi" w:eastAsiaTheme="minorHAnsi" w:hAnsiTheme="minorHAnsi"/>
      <w:lang w:val="en-IN"/>
    </w:rPr>
  </w:style>
  <w:style w:type="character" w:styleId="ListParagraphChar" w:customStyle="1">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val="1"/>
    <w:locked w:val="1"/>
    <w:rsid w:val="001B6C81"/>
    <w:rPr>
      <w:rFonts w:asciiTheme="minorHAnsi" w:cstheme="minorBidi" w:eastAsiaTheme="minorHAnsi" w:hAnsiTheme="minorHAnsi"/>
      <w:lang w:val="en-IN"/>
    </w:rPr>
  </w:style>
  <w:style w:type="character" w:styleId="Hyperlink">
    <w:name w:val="Hyperlink"/>
    <w:basedOn w:val="DefaultParagraphFont"/>
    <w:uiPriority w:val="99"/>
    <w:unhideWhenUsed w:val="1"/>
    <w:rsid w:val="00A14E12"/>
    <w:rPr>
      <w:color w:val="0000ff" w:themeColor="hyperlink"/>
      <w:u w:val="single"/>
    </w:rPr>
  </w:style>
  <w:style w:type="character" w:styleId="UnresolvedMention">
    <w:name w:val="Unresolved Mention"/>
    <w:basedOn w:val="DefaultParagraphFont"/>
    <w:uiPriority w:val="99"/>
    <w:semiHidden w:val="1"/>
    <w:unhideWhenUsed w:val="1"/>
    <w:rsid w:val="00A14E12"/>
    <w:rPr>
      <w:color w:val="605e5c"/>
      <w:shd w:color="auto" w:fill="e1dfdd" w:val="clear"/>
    </w:rPr>
  </w:style>
  <w:style w:type="character" w:styleId="FollowedHyperlink">
    <w:name w:val="FollowedHyperlink"/>
    <w:basedOn w:val="DefaultParagraphFont"/>
    <w:uiPriority w:val="99"/>
    <w:semiHidden w:val="1"/>
    <w:unhideWhenUsed w:val="1"/>
    <w:rsid w:val="00A14E12"/>
    <w:rPr>
      <w:color w:val="800080" w:themeColor="followedHyperlink"/>
      <w:u w:val="single"/>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linkedin.com/in/sh9v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ILYd8/HqAVqrUOvcpAdaDLOOcw==">CgMxLjAyCGguZ2pkZ3hzOAByITFlU0JfU3ZYZ2Y2SU1iRkN4eXBiaUNjZC1sM2xhaC1zVQ==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2025-02-03T21:41:00Z</dcterms:created>
</cp:coreProperties>
</file>