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3A70" w14:textId="057C63B3" w:rsidR="009B0942" w:rsidRPr="00E94A46" w:rsidRDefault="000B23B4" w:rsidP="00B4135F">
      <w:pPr>
        <w:pStyle w:val="Title"/>
        <w:spacing w:before="0" w:line="240" w:lineRule="auto"/>
        <w:ind w:right="60" w:firstLine="321"/>
        <w:rPr>
          <w:rFonts w:asciiTheme="majorHAnsi" w:hAnsiTheme="majorHAnsi" w:cstheme="majorHAnsi"/>
          <w:sz w:val="32"/>
          <w:szCs w:val="32"/>
        </w:rPr>
      </w:pPr>
      <w:r w:rsidRPr="00E94A46">
        <w:rPr>
          <w:rFonts w:asciiTheme="majorHAnsi" w:hAnsiTheme="majorHAnsi" w:cstheme="majorHAnsi"/>
          <w:sz w:val="32"/>
          <w:szCs w:val="32"/>
        </w:rPr>
        <w:t>S</w:t>
      </w:r>
      <w:r w:rsidR="003C43EE">
        <w:rPr>
          <w:rFonts w:asciiTheme="majorHAnsi" w:hAnsiTheme="majorHAnsi" w:cstheme="majorHAnsi"/>
          <w:sz w:val="32"/>
          <w:szCs w:val="32"/>
        </w:rPr>
        <w:t>HUBHAM TIWARI</w:t>
      </w:r>
    </w:p>
    <w:p w14:paraId="00000002" w14:textId="523102D8" w:rsidR="00223AFA" w:rsidRDefault="00686B90" w:rsidP="001278DB">
      <w:pPr>
        <w:ind w:left="324" w:right="60"/>
        <w:jc w:val="center"/>
        <w:rPr>
          <w:rStyle w:val="Hyperlink"/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United States</w:t>
      </w:r>
      <w:r w:rsidR="000B23B4" w:rsidRPr="00E94A46">
        <w:rPr>
          <w:rFonts w:asciiTheme="majorHAnsi" w:hAnsiTheme="majorHAnsi" w:cstheme="majorHAnsi"/>
          <w:b/>
          <w:bCs/>
        </w:rPr>
        <w:t>|</w:t>
      </w:r>
      <w:hyperlink r:id="rId6">
        <w:r w:rsidR="000B23B4" w:rsidRPr="00E94A46">
          <w:rPr>
            <w:rFonts w:asciiTheme="majorHAnsi" w:hAnsiTheme="majorHAnsi" w:cstheme="majorHAnsi"/>
            <w:color w:val="0000FF"/>
            <w:u w:val="single"/>
          </w:rPr>
          <w:t xml:space="preserve"> </w:t>
        </w:r>
      </w:hyperlink>
      <w:hyperlink r:id="rId7" w:history="1">
        <w:r w:rsidR="003C43EE" w:rsidRPr="005D354F">
          <w:rPr>
            <w:rStyle w:val="Hyperlink"/>
            <w:rFonts w:asciiTheme="majorHAnsi" w:hAnsiTheme="majorHAnsi" w:cstheme="majorHAnsi"/>
            <w:b/>
          </w:rPr>
          <w:t xml:space="preserve">shubhamtiwari.0729@gmail.com </w:t>
        </w:r>
      </w:hyperlink>
      <w:r w:rsidR="000B23B4" w:rsidRPr="00E94A46">
        <w:rPr>
          <w:rFonts w:asciiTheme="majorHAnsi" w:hAnsiTheme="majorHAnsi" w:cstheme="majorHAnsi"/>
          <w:b/>
          <w:bCs/>
        </w:rPr>
        <w:t xml:space="preserve">| </w:t>
      </w:r>
      <w:r w:rsidR="003C43EE">
        <w:rPr>
          <w:rFonts w:asciiTheme="majorHAnsi" w:hAnsiTheme="majorHAnsi" w:cstheme="majorHAnsi"/>
          <w:b/>
          <w:bCs/>
        </w:rPr>
        <w:t>253-329-6147</w:t>
      </w:r>
      <w:r w:rsidR="000C3621" w:rsidRPr="00E94A46">
        <w:rPr>
          <w:rFonts w:asciiTheme="majorHAnsi" w:hAnsiTheme="majorHAnsi" w:cstheme="majorHAnsi"/>
          <w:b/>
          <w:bCs/>
        </w:rPr>
        <w:t xml:space="preserve"> |</w:t>
      </w:r>
      <w:r w:rsidR="00E74DEE" w:rsidRPr="00E94A46">
        <w:rPr>
          <w:rFonts w:asciiTheme="majorHAnsi" w:hAnsiTheme="majorHAnsi" w:cstheme="majorHAnsi"/>
          <w:b/>
          <w:bCs/>
        </w:rPr>
        <w:t>LinkedIn:</w:t>
      </w:r>
      <w:r w:rsidR="003C43EE">
        <w:rPr>
          <w:rFonts w:asciiTheme="majorHAnsi" w:hAnsiTheme="majorHAnsi" w:cstheme="majorHAnsi"/>
          <w:b/>
          <w:bCs/>
        </w:rPr>
        <w:t xml:space="preserve"> </w:t>
      </w:r>
      <w:hyperlink r:id="rId8" w:history="1">
        <w:r w:rsidR="003C43EE" w:rsidRPr="003C43EE">
          <w:rPr>
            <w:rStyle w:val="Hyperlink"/>
            <w:rFonts w:asciiTheme="majorHAnsi" w:hAnsiTheme="majorHAnsi" w:cstheme="majorHAnsi"/>
            <w:b/>
            <w:bCs/>
          </w:rPr>
          <w:t>Shubham Tiwari</w:t>
        </w:r>
      </w:hyperlink>
      <w:r w:rsidR="003C43EE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 xml:space="preserve">|USA </w:t>
      </w:r>
      <w:r w:rsidRPr="00686B90">
        <w:rPr>
          <w:rFonts w:asciiTheme="majorHAnsi" w:hAnsiTheme="majorHAnsi" w:cstheme="majorHAnsi"/>
          <w:b/>
          <w:bCs/>
          <w:color w:val="00B050"/>
        </w:rPr>
        <w:t>Green</w:t>
      </w:r>
      <w:r>
        <w:rPr>
          <w:rFonts w:asciiTheme="majorHAnsi" w:hAnsiTheme="majorHAnsi" w:cstheme="majorHAnsi"/>
          <w:b/>
          <w:bCs/>
        </w:rPr>
        <w:t xml:space="preserve"> </w:t>
      </w:r>
      <w:r w:rsidRPr="007F1CDA">
        <w:rPr>
          <w:rFonts w:asciiTheme="majorHAnsi" w:hAnsiTheme="majorHAnsi" w:cstheme="majorHAnsi"/>
          <w:b/>
          <w:bCs/>
          <w:color w:val="00B050"/>
        </w:rPr>
        <w:t>Card</w:t>
      </w:r>
    </w:p>
    <w:p w14:paraId="763EE2E9" w14:textId="77777777" w:rsidR="00734326" w:rsidRPr="00E94A46" w:rsidRDefault="00734326" w:rsidP="00E045F7">
      <w:pPr>
        <w:ind w:left="324" w:right="60"/>
        <w:jc w:val="center"/>
        <w:rPr>
          <w:rFonts w:asciiTheme="majorHAnsi" w:hAnsiTheme="majorHAnsi" w:cstheme="majorHAnsi"/>
          <w:b/>
          <w:bCs/>
        </w:rPr>
      </w:pPr>
    </w:p>
    <w:p w14:paraId="00000005" w14:textId="4457621E" w:rsidR="00223AFA" w:rsidRPr="00E94A46" w:rsidRDefault="0033062D" w:rsidP="0093070D">
      <w:pPr>
        <w:pBdr>
          <w:bottom w:val="single" w:sz="6" w:space="1" w:color="000000"/>
        </w:pBdr>
        <w:tabs>
          <w:tab w:val="left" w:pos="10713"/>
        </w:tabs>
        <w:ind w:right="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Professional Summary</w:t>
      </w:r>
    </w:p>
    <w:p w14:paraId="4E943C92" w14:textId="568CF606" w:rsidR="009B0942" w:rsidRDefault="009B0942" w:rsidP="0093070D">
      <w:pPr>
        <w:tabs>
          <w:tab w:val="left" w:pos="873"/>
          <w:tab w:val="left" w:pos="875"/>
          <w:tab w:val="left" w:pos="4120"/>
        </w:tabs>
        <w:ind w:right="60"/>
        <w:jc w:val="both"/>
        <w:rPr>
          <w:rFonts w:asciiTheme="majorHAnsi" w:hAnsiTheme="majorHAnsi" w:cstheme="majorHAnsi"/>
          <w:b/>
        </w:rPr>
      </w:pPr>
    </w:p>
    <w:p w14:paraId="0CD41517" w14:textId="438256F4" w:rsidR="0033062D" w:rsidRPr="00064CF9" w:rsidRDefault="00C93540" w:rsidP="0093070D">
      <w:pPr>
        <w:tabs>
          <w:tab w:val="left" w:pos="873"/>
          <w:tab w:val="left" w:pos="875"/>
          <w:tab w:val="left" w:pos="4120"/>
        </w:tabs>
        <w:ind w:right="60"/>
        <w:jc w:val="both"/>
        <w:rPr>
          <w:rFonts w:asciiTheme="majorHAnsi" w:hAnsiTheme="majorHAnsi" w:cstheme="majorHAnsi"/>
          <w:bCs/>
        </w:rPr>
      </w:pPr>
      <w:r w:rsidRPr="00C93540">
        <w:rPr>
          <w:rFonts w:asciiTheme="majorHAnsi" w:hAnsiTheme="majorHAnsi" w:cstheme="majorHAnsi"/>
          <w:bCs/>
          <w:lang w:val="en-IN"/>
        </w:rPr>
        <w:t>Experienced</w:t>
      </w:r>
      <w:r w:rsidR="00F44BDE">
        <w:rPr>
          <w:rFonts w:asciiTheme="majorHAnsi" w:hAnsiTheme="majorHAnsi" w:cstheme="majorHAnsi"/>
          <w:bCs/>
          <w:lang w:val="en-IN"/>
        </w:rPr>
        <w:t xml:space="preserve"> </w:t>
      </w:r>
      <w:r w:rsidR="00F44BDE" w:rsidRPr="002924A6">
        <w:rPr>
          <w:rFonts w:asciiTheme="majorHAnsi" w:hAnsiTheme="majorHAnsi" w:cstheme="majorHAnsi"/>
          <w:bCs/>
        </w:rPr>
        <w:t>r</w:t>
      </w:r>
      <w:r w:rsidR="00F44BDE" w:rsidRPr="002924A6">
        <w:rPr>
          <w:rFonts w:asciiTheme="majorHAnsi" w:hAnsiTheme="majorHAnsi" w:cstheme="majorHAnsi"/>
          <w:bCs/>
        </w:rPr>
        <w:t>esults-driven</w:t>
      </w:r>
      <w:r w:rsidR="002924A6" w:rsidRPr="002924A6">
        <w:rPr>
          <w:rFonts w:asciiTheme="majorHAnsi" w:hAnsiTheme="majorHAnsi" w:cstheme="majorHAnsi"/>
          <w:bCs/>
        </w:rPr>
        <w:t xml:space="preserve"> </w:t>
      </w:r>
      <w:r w:rsidR="002924A6" w:rsidRPr="002924A6">
        <w:rPr>
          <w:rFonts w:asciiTheme="majorHAnsi" w:hAnsiTheme="majorHAnsi" w:cstheme="majorHAnsi"/>
          <w:bCs/>
        </w:rPr>
        <w:t>Salesforce Product Owner with 15+ years of experience leading multi-cloud Salesforce implementations, driving end-to-end product lifecycle management, and delivering innovative solutions that align with business objectives. Expertise in Sales, Service, Financial Services,</w:t>
      </w:r>
      <w:r w:rsidR="002924A6">
        <w:rPr>
          <w:rFonts w:asciiTheme="majorHAnsi" w:hAnsiTheme="majorHAnsi" w:cstheme="majorHAnsi"/>
          <w:bCs/>
        </w:rPr>
        <w:t xml:space="preserve"> FMCG, Manufacturing, ITSM</w:t>
      </w:r>
      <w:r w:rsidR="002924A6" w:rsidRPr="002924A6">
        <w:rPr>
          <w:rFonts w:asciiTheme="majorHAnsi" w:hAnsiTheme="majorHAnsi" w:cstheme="majorHAnsi"/>
          <w:bCs/>
        </w:rPr>
        <w:t xml:space="preserve"> and Experience Cloud, </w:t>
      </w:r>
      <w:r w:rsidR="002924A6">
        <w:rPr>
          <w:rFonts w:asciiTheme="majorHAnsi" w:hAnsiTheme="majorHAnsi" w:cstheme="majorHAnsi"/>
          <w:bCs/>
        </w:rPr>
        <w:t xml:space="preserve">Field Service </w:t>
      </w:r>
      <w:r w:rsidR="002924A6" w:rsidRPr="002924A6">
        <w:rPr>
          <w:rFonts w:asciiTheme="majorHAnsi" w:hAnsiTheme="majorHAnsi" w:cstheme="majorHAnsi"/>
          <w:bCs/>
        </w:rPr>
        <w:t>with a strong focus on Agile, roadmap strategy, stakeholder collaboration, and maximizing Salesforce ROI. Adept at integrating Salesforce with enterprise systems to enhance operational efficiency.</w:t>
      </w:r>
    </w:p>
    <w:p w14:paraId="55897668" w14:textId="77777777" w:rsidR="00C96092" w:rsidRPr="00E94A46" w:rsidRDefault="00C96092" w:rsidP="0093070D">
      <w:pPr>
        <w:tabs>
          <w:tab w:val="left" w:pos="873"/>
          <w:tab w:val="left" w:pos="875"/>
          <w:tab w:val="left" w:pos="4120"/>
        </w:tabs>
        <w:ind w:right="60"/>
        <w:jc w:val="both"/>
        <w:rPr>
          <w:rFonts w:asciiTheme="majorHAnsi" w:hAnsiTheme="majorHAnsi" w:cstheme="majorHAnsi"/>
          <w:iCs/>
          <w:sz w:val="10"/>
          <w:szCs w:val="10"/>
        </w:rPr>
      </w:pPr>
    </w:p>
    <w:p w14:paraId="0000000C" w14:textId="4D7CFA1E" w:rsidR="00223AFA" w:rsidRPr="00E94A46" w:rsidRDefault="000B23B4" w:rsidP="0093070D">
      <w:pPr>
        <w:pStyle w:val="Heading1"/>
        <w:pBdr>
          <w:bottom w:val="single" w:sz="6" w:space="1" w:color="000000"/>
        </w:pBdr>
        <w:ind w:left="0" w:right="60"/>
        <w:jc w:val="both"/>
        <w:rPr>
          <w:rFonts w:asciiTheme="majorHAnsi" w:hAnsiTheme="majorHAnsi" w:cstheme="majorHAnsi"/>
        </w:rPr>
      </w:pPr>
      <w:r w:rsidRPr="00E94A46">
        <w:rPr>
          <w:rFonts w:asciiTheme="majorHAnsi" w:hAnsiTheme="majorHAnsi" w:cstheme="majorHAnsi"/>
        </w:rPr>
        <w:t>SKILLS</w:t>
      </w:r>
    </w:p>
    <w:p w14:paraId="0000000D" w14:textId="77777777" w:rsidR="00223AFA" w:rsidRPr="00E94A46" w:rsidRDefault="00223AFA" w:rsidP="0093070D">
      <w:pPr>
        <w:pBdr>
          <w:top w:val="nil"/>
          <w:left w:val="nil"/>
          <w:bottom w:val="nil"/>
          <w:right w:val="nil"/>
          <w:between w:val="nil"/>
        </w:pBdr>
        <w:ind w:left="124" w:right="60"/>
        <w:jc w:val="both"/>
        <w:rPr>
          <w:rFonts w:asciiTheme="majorHAnsi" w:hAnsiTheme="majorHAnsi" w:cstheme="majorHAnsi"/>
          <w:color w:val="000000"/>
          <w:sz w:val="2"/>
          <w:szCs w:val="2"/>
        </w:rPr>
      </w:pPr>
    </w:p>
    <w:p w14:paraId="26394B8F" w14:textId="77777777" w:rsidR="00202B01" w:rsidRDefault="00202B01" w:rsidP="00202B01">
      <w:pPr>
        <w:pStyle w:val="ListParagraph"/>
        <w:ind w:left="360"/>
        <w:jc w:val="both"/>
        <w:rPr>
          <w:rFonts w:asciiTheme="majorHAnsi" w:hAnsiTheme="majorHAnsi" w:cstheme="majorHAnsi"/>
        </w:rPr>
      </w:pPr>
    </w:p>
    <w:p w14:paraId="0641ED7C" w14:textId="365DBDBD" w:rsidR="0041411D" w:rsidRDefault="0041411D" w:rsidP="00C93540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Product Owner:                                                  </w:t>
      </w:r>
      <w:r w:rsidRPr="0041411D">
        <w:rPr>
          <w:rFonts w:asciiTheme="majorHAnsi" w:hAnsiTheme="majorHAnsi" w:cstheme="majorHAnsi"/>
        </w:rPr>
        <w:t>Product Ownership</w:t>
      </w:r>
      <w:r>
        <w:rPr>
          <w:rFonts w:asciiTheme="majorHAnsi" w:hAnsiTheme="majorHAnsi" w:cstheme="majorHAnsi"/>
        </w:rPr>
        <w:t>,</w:t>
      </w:r>
      <w:r w:rsidRPr="0041411D">
        <w:rPr>
          <w:rFonts w:asciiTheme="majorHAnsi" w:hAnsiTheme="majorHAnsi" w:cstheme="majorHAnsi"/>
        </w:rPr>
        <w:t xml:space="preserve"> Roadmap Strategy</w:t>
      </w:r>
      <w:r>
        <w:rPr>
          <w:rFonts w:asciiTheme="majorHAnsi" w:hAnsiTheme="majorHAnsi" w:cstheme="majorHAnsi"/>
        </w:rPr>
        <w:t xml:space="preserve">, </w:t>
      </w:r>
      <w:r w:rsidRPr="0041411D">
        <w:rPr>
          <w:rFonts w:asciiTheme="majorHAnsi" w:hAnsiTheme="majorHAnsi" w:cstheme="majorHAnsi"/>
        </w:rPr>
        <w:t>End-to-End Product Lifecycle</w:t>
      </w:r>
    </w:p>
    <w:p w14:paraId="1082C352" w14:textId="79726935" w:rsidR="0041411D" w:rsidRDefault="0041411D" w:rsidP="0041411D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</w:t>
      </w:r>
      <w:r w:rsidRPr="0041411D">
        <w:rPr>
          <w:rFonts w:asciiTheme="majorHAnsi" w:hAnsiTheme="majorHAnsi" w:cstheme="majorHAnsi"/>
        </w:rPr>
        <w:t xml:space="preserve"> Management (Ideation → Development → Launch → Optimization)</w:t>
      </w:r>
    </w:p>
    <w:p w14:paraId="7A7D9B2A" w14:textId="202A034E" w:rsidR="0041411D" w:rsidRDefault="0041411D" w:rsidP="0041411D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</w:t>
      </w:r>
      <w:r w:rsidRPr="0041411D">
        <w:rPr>
          <w:rFonts w:asciiTheme="majorHAnsi" w:hAnsiTheme="majorHAnsi" w:cstheme="majorHAnsi"/>
        </w:rPr>
        <w:t>Salesforce Customization, Automation, Integration</w:t>
      </w:r>
      <w:r>
        <w:rPr>
          <w:rFonts w:asciiTheme="majorHAnsi" w:hAnsiTheme="majorHAnsi" w:cstheme="majorHAnsi"/>
        </w:rPr>
        <w:t>, PRD, A/B Testing</w:t>
      </w:r>
    </w:p>
    <w:p w14:paraId="17678001" w14:textId="5418992B" w:rsidR="0041411D" w:rsidRPr="0041411D" w:rsidRDefault="0041411D" w:rsidP="0041411D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</w:t>
      </w:r>
      <w:r w:rsidRPr="0041411D">
        <w:rPr>
          <w:rFonts w:asciiTheme="majorHAnsi" w:hAnsiTheme="majorHAnsi" w:cstheme="majorHAnsi"/>
        </w:rPr>
        <w:t>Data Strategy</w:t>
      </w:r>
      <w:r>
        <w:rPr>
          <w:rFonts w:asciiTheme="majorHAnsi" w:hAnsiTheme="majorHAnsi" w:cstheme="majorHAnsi"/>
        </w:rPr>
        <w:t xml:space="preserve">, </w:t>
      </w:r>
      <w:r w:rsidRPr="0041411D">
        <w:rPr>
          <w:rFonts w:asciiTheme="majorHAnsi" w:hAnsiTheme="majorHAnsi" w:cstheme="majorHAnsi"/>
        </w:rPr>
        <w:t>Governance</w:t>
      </w:r>
      <w:r>
        <w:rPr>
          <w:rFonts w:asciiTheme="majorHAnsi" w:hAnsiTheme="majorHAnsi" w:cstheme="majorHAnsi"/>
        </w:rPr>
        <w:t xml:space="preserve">, </w:t>
      </w:r>
      <w:r w:rsidRPr="0041411D">
        <w:rPr>
          <w:rFonts w:asciiTheme="majorHAnsi" w:hAnsiTheme="majorHAnsi" w:cstheme="majorHAnsi"/>
        </w:rPr>
        <w:t>User Adoption</w:t>
      </w:r>
      <w:r>
        <w:rPr>
          <w:rFonts w:asciiTheme="majorHAnsi" w:hAnsiTheme="majorHAnsi" w:cstheme="majorHAnsi"/>
        </w:rPr>
        <w:t xml:space="preserve">, </w:t>
      </w:r>
      <w:r w:rsidRPr="0041411D">
        <w:rPr>
          <w:rFonts w:asciiTheme="majorHAnsi" w:hAnsiTheme="majorHAnsi" w:cstheme="majorHAnsi"/>
        </w:rPr>
        <w:t>Change Management</w:t>
      </w:r>
    </w:p>
    <w:p w14:paraId="2F9CA09E" w14:textId="3E8F58DF" w:rsidR="00C93540" w:rsidRDefault="002A7FB5" w:rsidP="00C93540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Salesforce Expertise</w:t>
      </w:r>
      <w:r w:rsidR="000B23B4" w:rsidRPr="006C18F5">
        <w:rPr>
          <w:rFonts w:asciiTheme="majorHAnsi" w:hAnsiTheme="majorHAnsi" w:cstheme="majorHAnsi"/>
        </w:rPr>
        <w:t>:</w:t>
      </w:r>
      <w:r w:rsidR="000F549D">
        <w:rPr>
          <w:rFonts w:asciiTheme="majorHAnsi" w:hAnsiTheme="majorHAnsi" w:cstheme="majorHAnsi"/>
        </w:rPr>
        <w:tab/>
      </w:r>
      <w:r w:rsidR="000F549D">
        <w:rPr>
          <w:rFonts w:asciiTheme="majorHAnsi" w:hAnsiTheme="majorHAnsi" w:cstheme="majorHAnsi"/>
        </w:rPr>
        <w:tab/>
      </w:r>
      <w:bookmarkStart w:id="0" w:name="_Hlk189777593"/>
      <w:r w:rsidR="00064CF9">
        <w:rPr>
          <w:rFonts w:asciiTheme="majorHAnsi" w:hAnsiTheme="majorHAnsi" w:cstheme="majorHAnsi"/>
        </w:rPr>
        <w:t xml:space="preserve">              </w:t>
      </w:r>
      <w:r>
        <w:rPr>
          <w:rFonts w:asciiTheme="majorHAnsi" w:hAnsiTheme="majorHAnsi" w:cstheme="majorHAnsi"/>
        </w:rPr>
        <w:t>Sales Cloud, Service Cl</w:t>
      </w:r>
      <w:r w:rsidR="0041411D">
        <w:rPr>
          <w:rFonts w:asciiTheme="majorHAnsi" w:hAnsiTheme="majorHAnsi" w:cstheme="majorHAnsi"/>
        </w:rPr>
        <w:t>oud, Experience Cloud, Marketing Cloud</w:t>
      </w:r>
      <w:r w:rsidR="00C93540">
        <w:rPr>
          <w:rFonts w:asciiTheme="majorHAnsi" w:hAnsiTheme="majorHAnsi" w:cstheme="majorHAnsi"/>
        </w:rPr>
        <w:t xml:space="preserve">, CPQ </w:t>
      </w:r>
    </w:p>
    <w:p w14:paraId="058258FC" w14:textId="7DC51F67" w:rsidR="002A7FB5" w:rsidRPr="00C93540" w:rsidRDefault="00C93540" w:rsidP="00C93540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Manufacturing Cloud, FSL(Field Service)</w:t>
      </w:r>
      <w:r w:rsidR="0041411D">
        <w:rPr>
          <w:rFonts w:asciiTheme="majorHAnsi" w:hAnsiTheme="majorHAnsi" w:cstheme="majorHAnsi"/>
        </w:rPr>
        <w:t>, Financial Service Cloud</w:t>
      </w:r>
    </w:p>
    <w:p w14:paraId="0000000F" w14:textId="6CFC477A" w:rsidR="00223AFA" w:rsidRDefault="009A3532" w:rsidP="0093070D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Domian Expertise</w:t>
      </w:r>
      <w:r w:rsidR="00EA049B" w:rsidRPr="006C18F5">
        <w:rPr>
          <w:rFonts w:asciiTheme="majorHAnsi" w:hAnsiTheme="majorHAnsi" w:cstheme="majorHAnsi"/>
        </w:rPr>
        <w:t>:</w:t>
      </w:r>
      <w:r w:rsidR="000F549D">
        <w:rPr>
          <w:rFonts w:asciiTheme="majorHAnsi" w:hAnsiTheme="majorHAnsi" w:cstheme="majorHAnsi"/>
        </w:rPr>
        <w:tab/>
      </w:r>
      <w:r w:rsidR="000F549D">
        <w:rPr>
          <w:rFonts w:asciiTheme="majorHAnsi" w:hAnsiTheme="majorHAnsi" w:cstheme="majorHAnsi"/>
        </w:rPr>
        <w:tab/>
      </w:r>
      <w:r w:rsidR="000F549D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             </w:t>
      </w:r>
      <w:r w:rsidR="0008060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BFSI, </w:t>
      </w:r>
      <w:r w:rsidR="00C93540">
        <w:rPr>
          <w:rFonts w:asciiTheme="majorHAnsi" w:hAnsiTheme="majorHAnsi" w:cstheme="majorHAnsi"/>
        </w:rPr>
        <w:t xml:space="preserve">eCommerce </w:t>
      </w:r>
      <w:r>
        <w:rPr>
          <w:rFonts w:asciiTheme="majorHAnsi" w:hAnsiTheme="majorHAnsi" w:cstheme="majorHAnsi"/>
        </w:rPr>
        <w:t>, Insurance,</w:t>
      </w:r>
      <w:r w:rsidR="0041411D">
        <w:rPr>
          <w:rFonts w:asciiTheme="majorHAnsi" w:hAnsiTheme="majorHAnsi" w:cstheme="majorHAnsi"/>
        </w:rPr>
        <w:t xml:space="preserve"> Health Care,</w:t>
      </w:r>
      <w:r w:rsidR="00244228">
        <w:rPr>
          <w:rFonts w:asciiTheme="majorHAnsi" w:hAnsiTheme="majorHAnsi" w:cstheme="majorHAnsi"/>
        </w:rPr>
        <w:t xml:space="preserve"> ITSM, FMCG</w:t>
      </w:r>
      <w:r w:rsidR="0041411D">
        <w:rPr>
          <w:rFonts w:asciiTheme="majorHAnsi" w:hAnsiTheme="majorHAnsi" w:cstheme="majorHAnsi"/>
        </w:rPr>
        <w:t>, Manufacturing</w:t>
      </w:r>
    </w:p>
    <w:p w14:paraId="26AEE71A" w14:textId="77777777" w:rsidR="00AD33F1" w:rsidRDefault="00AD33F1" w:rsidP="0093070D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Problem Solving:                                                 </w:t>
      </w:r>
      <w:r w:rsidRPr="00AD33F1">
        <w:rPr>
          <w:rFonts w:asciiTheme="majorHAnsi" w:hAnsiTheme="majorHAnsi" w:cstheme="majorHAnsi"/>
        </w:rPr>
        <w:t>Analytical Thinking</w:t>
      </w:r>
      <w:r>
        <w:rPr>
          <w:rFonts w:asciiTheme="majorHAnsi" w:hAnsiTheme="majorHAnsi" w:cstheme="majorHAnsi"/>
        </w:rPr>
        <w:t xml:space="preserve">, </w:t>
      </w:r>
      <w:r w:rsidRPr="00AD33F1">
        <w:rPr>
          <w:rFonts w:asciiTheme="majorHAnsi" w:hAnsiTheme="majorHAnsi" w:cstheme="majorHAnsi"/>
        </w:rPr>
        <w:t>Business Assessment</w:t>
      </w:r>
      <w:r>
        <w:rPr>
          <w:rFonts w:asciiTheme="majorHAnsi" w:hAnsiTheme="majorHAnsi" w:cstheme="majorHAnsi"/>
        </w:rPr>
        <w:t xml:space="preserve">, </w:t>
      </w:r>
      <w:r w:rsidRPr="00AD33F1">
        <w:rPr>
          <w:rFonts w:asciiTheme="majorHAnsi" w:hAnsiTheme="majorHAnsi" w:cstheme="majorHAnsi"/>
        </w:rPr>
        <w:t>Decision-Making</w:t>
      </w:r>
      <w:r>
        <w:rPr>
          <w:rFonts w:asciiTheme="majorHAnsi" w:hAnsiTheme="majorHAnsi" w:cstheme="majorHAnsi"/>
        </w:rPr>
        <w:t>,</w:t>
      </w:r>
    </w:p>
    <w:p w14:paraId="28C6FACE" w14:textId="77777777" w:rsidR="00AD33F1" w:rsidRDefault="00AD33F1" w:rsidP="00AD33F1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</w:t>
      </w:r>
      <w:r w:rsidRPr="00AD33F1">
        <w:rPr>
          <w:rFonts w:asciiTheme="majorHAnsi" w:hAnsiTheme="majorHAnsi" w:cstheme="majorHAnsi"/>
        </w:rPr>
        <w:t>Problem Structuring</w:t>
      </w:r>
      <w:r>
        <w:rPr>
          <w:rFonts w:asciiTheme="majorHAnsi" w:hAnsiTheme="majorHAnsi" w:cstheme="majorHAnsi"/>
        </w:rPr>
        <w:t xml:space="preserve">, </w:t>
      </w:r>
      <w:r w:rsidRPr="00AD33F1">
        <w:rPr>
          <w:rFonts w:asciiTheme="majorHAnsi" w:hAnsiTheme="majorHAnsi" w:cstheme="majorHAnsi"/>
        </w:rPr>
        <w:t>Outcome-Oriented Thinking</w:t>
      </w:r>
      <w:r>
        <w:rPr>
          <w:rFonts w:asciiTheme="majorHAnsi" w:hAnsiTheme="majorHAnsi" w:cstheme="majorHAnsi"/>
        </w:rPr>
        <w:t xml:space="preserve">, </w:t>
      </w:r>
    </w:p>
    <w:p w14:paraId="0145C417" w14:textId="493AC1EF" w:rsidR="0041411D" w:rsidRPr="0041411D" w:rsidRDefault="00AD33F1" w:rsidP="0041411D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</w:t>
      </w:r>
      <w:r w:rsidRPr="00AD33F1">
        <w:rPr>
          <w:rFonts w:asciiTheme="majorHAnsi" w:hAnsiTheme="majorHAnsi" w:cstheme="majorHAnsi"/>
        </w:rPr>
        <w:t>Creativity and Innovation</w:t>
      </w:r>
      <w:r w:rsidR="00C633C1">
        <w:rPr>
          <w:rFonts w:asciiTheme="majorHAnsi" w:hAnsiTheme="majorHAnsi" w:cstheme="majorHAnsi"/>
        </w:rPr>
        <w:t>, Rapid prototyping</w:t>
      </w:r>
    </w:p>
    <w:p w14:paraId="12360760" w14:textId="12923ABE" w:rsidR="0041411D" w:rsidRDefault="0041411D" w:rsidP="0041411D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Agile Expert</w:t>
      </w:r>
      <w:r w:rsidRPr="006C18F5">
        <w:rPr>
          <w:rFonts w:asciiTheme="majorHAnsi" w:hAnsiTheme="majorHAnsi" w:cstheme="majorHAnsi"/>
        </w:rPr>
        <w:t>:</w:t>
      </w:r>
      <w:r w:rsidRPr="002840F0">
        <w:rPr>
          <w:rFonts w:asciiTheme="majorHAnsi" w:hAnsiTheme="majorHAnsi" w:cstheme="majorHAnsi"/>
        </w:rPr>
        <w:t xml:space="preserve">  </w:t>
      </w:r>
      <w:r w:rsidRPr="002840F0">
        <w:rPr>
          <w:rFonts w:asciiTheme="majorHAnsi" w:hAnsiTheme="majorHAnsi" w:cstheme="majorHAnsi"/>
        </w:rPr>
        <w:tab/>
        <w:t xml:space="preserve">                                          </w:t>
      </w:r>
      <w:r>
        <w:rPr>
          <w:rFonts w:asciiTheme="majorHAnsi" w:hAnsiTheme="majorHAnsi" w:cstheme="majorHAnsi"/>
        </w:rPr>
        <w:t xml:space="preserve"> </w:t>
      </w:r>
      <w:bookmarkStart w:id="1" w:name="_Hlk189713189"/>
      <w:r w:rsidRPr="002840F0">
        <w:rPr>
          <w:rFonts w:asciiTheme="majorHAnsi" w:hAnsiTheme="majorHAnsi" w:cstheme="majorHAnsi"/>
        </w:rPr>
        <w:t>Sprint planning, backlog refinement, stand-ups, retrospectives, demos</w:t>
      </w:r>
      <w:bookmarkEnd w:id="1"/>
    </w:p>
    <w:p w14:paraId="3AEEA1C3" w14:textId="3BF48196" w:rsidR="002E4B85" w:rsidRPr="0041411D" w:rsidRDefault="002E4B85" w:rsidP="002E4B85">
      <w:pPr>
        <w:pStyle w:val="ListParagraph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                                                      Requirements gathering, User Story Creation, Product Backlog owner</w:t>
      </w:r>
    </w:p>
    <w:p w14:paraId="00000010" w14:textId="6E2EBDD8" w:rsidR="00223AFA" w:rsidRDefault="00AD33F1" w:rsidP="0093070D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Business Analysis Tools</w:t>
      </w:r>
      <w:r w:rsidR="000B23B4" w:rsidRPr="006C18F5">
        <w:rPr>
          <w:rFonts w:asciiTheme="majorHAnsi" w:hAnsiTheme="majorHAnsi" w:cstheme="majorHAnsi"/>
        </w:rPr>
        <w:t>:</w:t>
      </w:r>
      <w:r w:rsidR="000F549D">
        <w:rPr>
          <w:rFonts w:asciiTheme="majorHAnsi" w:hAnsiTheme="majorHAnsi" w:cstheme="majorHAnsi"/>
        </w:rPr>
        <w:tab/>
      </w:r>
      <w:r w:rsidR="000F549D">
        <w:rPr>
          <w:rFonts w:asciiTheme="majorHAnsi" w:hAnsiTheme="majorHAnsi" w:cstheme="majorHAnsi"/>
        </w:rPr>
        <w:tab/>
      </w:r>
      <w:r w:rsidR="0008060C">
        <w:rPr>
          <w:rFonts w:asciiTheme="majorHAnsi" w:hAnsiTheme="majorHAnsi" w:cstheme="majorHAnsi"/>
        </w:rPr>
        <w:t xml:space="preserve">              </w:t>
      </w:r>
      <w:r w:rsidR="009A3532">
        <w:rPr>
          <w:rFonts w:asciiTheme="majorHAnsi" w:hAnsiTheme="majorHAnsi" w:cstheme="majorHAnsi"/>
        </w:rPr>
        <w:t xml:space="preserve">Risk </w:t>
      </w:r>
      <w:r>
        <w:rPr>
          <w:rFonts w:asciiTheme="majorHAnsi" w:hAnsiTheme="majorHAnsi" w:cstheme="majorHAnsi"/>
        </w:rPr>
        <w:t>assessment</w:t>
      </w:r>
      <w:r w:rsidR="009A3532">
        <w:rPr>
          <w:rFonts w:asciiTheme="majorHAnsi" w:hAnsiTheme="majorHAnsi" w:cstheme="majorHAnsi"/>
        </w:rPr>
        <w:t>, SOWT Analy</w:t>
      </w:r>
      <w:r w:rsidR="0041411D">
        <w:rPr>
          <w:rFonts w:asciiTheme="majorHAnsi" w:hAnsiTheme="majorHAnsi" w:cstheme="majorHAnsi"/>
        </w:rPr>
        <w:t>sis</w:t>
      </w:r>
      <w:r w:rsidR="002840F0">
        <w:rPr>
          <w:rFonts w:asciiTheme="majorHAnsi" w:hAnsiTheme="majorHAnsi" w:cstheme="majorHAnsi"/>
        </w:rPr>
        <w:t>, RACI, RCA</w:t>
      </w:r>
    </w:p>
    <w:p w14:paraId="544D56C9" w14:textId="0029BFE0" w:rsidR="00561F62" w:rsidRPr="00AD33F1" w:rsidRDefault="00AD33F1" w:rsidP="00AD33F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Presentation Skills:                                             Crafting Demos for 1</w:t>
      </w:r>
      <w:r w:rsidRPr="00AD33F1">
        <w:rPr>
          <w:rFonts w:asciiTheme="majorHAnsi" w:hAnsiTheme="majorHAnsi" w:cstheme="majorHAnsi"/>
          <w:vertAlign w:val="superscript"/>
        </w:rPr>
        <w:t>st</w:t>
      </w:r>
      <w:r>
        <w:rPr>
          <w:rFonts w:asciiTheme="majorHAnsi" w:hAnsiTheme="majorHAnsi" w:cstheme="majorHAnsi"/>
        </w:rPr>
        <w:t xml:space="preserve"> time Users – Keeping things SIMPLE</w:t>
      </w:r>
      <w:r w:rsidR="00356493">
        <w:rPr>
          <w:rFonts w:asciiTheme="majorHAnsi" w:hAnsiTheme="majorHAnsi" w:cstheme="majorHAnsi"/>
        </w:rPr>
        <w:t>, Storytelling</w:t>
      </w:r>
    </w:p>
    <w:p w14:paraId="5D0D8884" w14:textId="04BDE492" w:rsidR="00202B01" w:rsidRPr="00AD33F1" w:rsidRDefault="002840F0" w:rsidP="00AD33F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QA </w:t>
      </w:r>
      <w:r w:rsidR="00607E98" w:rsidRPr="00202B01">
        <w:rPr>
          <w:rFonts w:asciiTheme="majorHAnsi" w:hAnsiTheme="majorHAnsi" w:cstheme="majorHAnsi"/>
        </w:rPr>
        <w:t>Automation</w:t>
      </w:r>
      <w:r w:rsidR="00607E98">
        <w:rPr>
          <w:rFonts w:asciiTheme="majorHAnsi" w:hAnsiTheme="majorHAnsi" w:cstheme="majorHAnsi"/>
        </w:rPr>
        <w:t xml:space="preserve"> Tools</w:t>
      </w:r>
      <w:r w:rsidR="00607E98" w:rsidRPr="00202B01">
        <w:rPr>
          <w:rFonts w:asciiTheme="majorHAnsi" w:hAnsiTheme="majorHAnsi" w:cstheme="majorHAnsi"/>
        </w:rPr>
        <w:t>:</w:t>
      </w:r>
      <w:r w:rsidR="00202B01" w:rsidRPr="00202B01">
        <w:rPr>
          <w:rFonts w:asciiTheme="majorHAnsi" w:hAnsiTheme="majorHAnsi" w:cstheme="majorHAnsi"/>
        </w:rPr>
        <w:t xml:space="preserve"> </w:t>
      </w:r>
      <w:r w:rsidR="00202B01" w:rsidRPr="00202B01">
        <w:rPr>
          <w:rFonts w:asciiTheme="majorHAnsi" w:hAnsiTheme="majorHAnsi" w:cstheme="majorHAnsi"/>
        </w:rPr>
        <w:tab/>
      </w:r>
      <w:r w:rsidR="00202B01" w:rsidRPr="00202B01">
        <w:rPr>
          <w:rFonts w:asciiTheme="majorHAnsi" w:hAnsiTheme="majorHAnsi" w:cstheme="majorHAnsi"/>
        </w:rPr>
        <w:tab/>
      </w:r>
      <w:r w:rsidR="00607E98">
        <w:rPr>
          <w:rFonts w:asciiTheme="majorHAnsi" w:hAnsiTheme="majorHAnsi" w:cstheme="majorHAnsi"/>
        </w:rPr>
        <w:t xml:space="preserve">              </w:t>
      </w:r>
      <w:r w:rsidR="00402B32">
        <w:rPr>
          <w:rFonts w:asciiTheme="majorHAnsi" w:hAnsiTheme="majorHAnsi" w:cstheme="majorHAnsi"/>
        </w:rPr>
        <w:t>Manual Testing,</w:t>
      </w:r>
      <w:r w:rsidR="00607E98">
        <w:rPr>
          <w:rFonts w:asciiTheme="majorHAnsi" w:hAnsiTheme="majorHAnsi" w:cstheme="majorHAnsi"/>
        </w:rPr>
        <w:t xml:space="preserve"> </w:t>
      </w:r>
      <w:r w:rsidR="0041411D">
        <w:rPr>
          <w:rFonts w:asciiTheme="majorHAnsi" w:hAnsiTheme="majorHAnsi" w:cstheme="majorHAnsi"/>
        </w:rPr>
        <w:t>E2E, UAT</w:t>
      </w:r>
    </w:p>
    <w:p w14:paraId="5B9462C3" w14:textId="200BCF2A" w:rsidR="005B5874" w:rsidRDefault="005B5874" w:rsidP="00202B0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 Management Tools:                              Jira, Azure Devops, Confluence, MIRO</w:t>
      </w:r>
    </w:p>
    <w:p w14:paraId="438C3E82" w14:textId="10FF01B6" w:rsidR="00607E98" w:rsidRPr="00402B32" w:rsidRDefault="00607E98" w:rsidP="00202B0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Architecture Expertise:                                      </w:t>
      </w:r>
      <w:r w:rsidR="00AD33F1">
        <w:rPr>
          <w:rFonts w:asciiTheme="majorHAnsi" w:hAnsiTheme="majorHAnsi" w:cstheme="majorHAnsi"/>
        </w:rPr>
        <w:t xml:space="preserve">Salesforce </w:t>
      </w:r>
      <w:r w:rsidR="00402B32" w:rsidRPr="00402B32">
        <w:rPr>
          <w:rFonts w:asciiTheme="majorHAnsi" w:hAnsiTheme="majorHAnsi" w:cstheme="majorHAnsi"/>
        </w:rPr>
        <w:t>Enterprise</w:t>
      </w:r>
      <w:r w:rsidR="00402B32">
        <w:rPr>
          <w:rFonts w:asciiTheme="majorHAnsi" w:hAnsiTheme="majorHAnsi" w:cstheme="majorHAnsi"/>
          <w:b/>
          <w:bCs/>
        </w:rPr>
        <w:t xml:space="preserve"> </w:t>
      </w:r>
      <w:r w:rsidR="00AD33F1">
        <w:rPr>
          <w:rFonts w:asciiTheme="majorHAnsi" w:hAnsiTheme="majorHAnsi" w:cstheme="majorHAnsi"/>
        </w:rPr>
        <w:t>Architecture</w:t>
      </w:r>
      <w:r w:rsidR="00C57A59">
        <w:rPr>
          <w:rFonts w:ascii="Roboto" w:hAnsi="Roboto"/>
          <w:b/>
          <w:bCs/>
          <w:color w:val="001D35"/>
          <w:shd w:val="clear" w:color="auto" w:fill="FFFFFF"/>
        </w:rPr>
        <w:t xml:space="preserve">, </w:t>
      </w:r>
      <w:r w:rsidR="00C57A59" w:rsidRPr="00C57A59">
        <w:rPr>
          <w:rFonts w:asciiTheme="majorHAnsi" w:hAnsiTheme="majorHAnsi" w:cstheme="majorHAnsi"/>
        </w:rPr>
        <w:t>Solution architect</w:t>
      </w:r>
      <w:r w:rsidR="00C57A59">
        <w:rPr>
          <w:rFonts w:asciiTheme="majorHAnsi" w:hAnsiTheme="majorHAnsi" w:cstheme="majorHAnsi"/>
        </w:rPr>
        <w:t>ure</w:t>
      </w:r>
      <w:r w:rsidR="00402B32">
        <w:rPr>
          <w:rFonts w:ascii="Roboto" w:hAnsi="Roboto"/>
          <w:b/>
          <w:bCs/>
          <w:color w:val="001D35"/>
          <w:shd w:val="clear" w:color="auto" w:fill="FFFFFF"/>
        </w:rPr>
        <w:t xml:space="preserve">, </w:t>
      </w:r>
      <w:r w:rsidR="00C57A59" w:rsidRPr="00402B32">
        <w:rPr>
          <w:rFonts w:asciiTheme="majorHAnsi" w:hAnsiTheme="majorHAnsi" w:cstheme="majorHAnsi"/>
        </w:rPr>
        <w:t>Data architect</w:t>
      </w:r>
    </w:p>
    <w:p w14:paraId="531CA815" w14:textId="360E7007" w:rsidR="006770B5" w:rsidRDefault="0008060C" w:rsidP="00202B0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Leadership:</w:t>
      </w:r>
      <w:r w:rsidR="006770B5">
        <w:rPr>
          <w:rFonts w:asciiTheme="majorHAnsi" w:hAnsiTheme="majorHAnsi" w:cstheme="majorHAnsi"/>
        </w:rPr>
        <w:t xml:space="preserve">                                                         </w:t>
      </w:r>
      <w:r>
        <w:rPr>
          <w:rFonts w:asciiTheme="majorHAnsi" w:hAnsiTheme="majorHAnsi" w:cstheme="majorHAnsi"/>
        </w:rPr>
        <w:t xml:space="preserve">  </w:t>
      </w:r>
      <w:r w:rsidR="006770B5">
        <w:rPr>
          <w:rFonts w:asciiTheme="majorHAnsi" w:hAnsiTheme="majorHAnsi" w:cstheme="majorHAnsi"/>
        </w:rPr>
        <w:t xml:space="preserve">Stakeholder Management, Coaching, </w:t>
      </w:r>
      <w:r>
        <w:rPr>
          <w:rFonts w:asciiTheme="majorHAnsi" w:hAnsiTheme="majorHAnsi" w:cstheme="majorHAnsi"/>
        </w:rPr>
        <w:t>Cross functional team coordination</w:t>
      </w:r>
    </w:p>
    <w:p w14:paraId="768CA0A2" w14:textId="10A23AFE" w:rsidR="00BE71B9" w:rsidRDefault="0008060C" w:rsidP="00202B01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Soft skills:                                                       </w:t>
      </w:r>
      <w:r w:rsidR="00C633C1">
        <w:rPr>
          <w:rFonts w:asciiTheme="majorHAnsi" w:hAnsiTheme="majorHAnsi" w:cstheme="majorHAnsi"/>
        </w:rPr>
        <w:t xml:space="preserve">     </w:t>
      </w:r>
      <w:r>
        <w:rPr>
          <w:rFonts w:asciiTheme="majorHAnsi" w:hAnsiTheme="majorHAnsi" w:cstheme="majorHAnsi"/>
        </w:rPr>
        <w:t xml:space="preserve"> Effective Communicator, Influencer, </w:t>
      </w:r>
      <w:r w:rsidR="00C633C1" w:rsidRPr="00C633C1">
        <w:rPr>
          <w:rFonts w:asciiTheme="majorHAnsi" w:hAnsiTheme="majorHAnsi" w:cstheme="majorHAnsi"/>
        </w:rPr>
        <w:t>transformational pitches</w:t>
      </w:r>
      <w:r>
        <w:rPr>
          <w:rFonts w:asciiTheme="majorHAnsi" w:hAnsiTheme="majorHAnsi" w:cstheme="majorHAnsi"/>
        </w:rPr>
        <w:t xml:space="preserve">      </w:t>
      </w:r>
    </w:p>
    <w:bookmarkEnd w:id="0"/>
    <w:p w14:paraId="7C0E6079" w14:textId="77777777" w:rsidR="00BE71B9" w:rsidRDefault="00BE71B9" w:rsidP="00BE71B9">
      <w:pPr>
        <w:jc w:val="both"/>
        <w:rPr>
          <w:rFonts w:asciiTheme="majorHAnsi" w:hAnsiTheme="majorHAnsi" w:cstheme="majorHAnsi"/>
        </w:rPr>
      </w:pPr>
    </w:p>
    <w:p w14:paraId="4E97EF0D" w14:textId="77777777" w:rsidR="00BE71B9" w:rsidRDefault="00BE71B9" w:rsidP="00BE71B9">
      <w:p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Certifications –</w:t>
      </w:r>
    </w:p>
    <w:p w14:paraId="007A5FD0" w14:textId="77777777" w:rsidR="004F7A8B" w:rsidRDefault="00527BEF" w:rsidP="00BE71B9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Salesforce</w:t>
      </w:r>
      <w:r w:rsidR="00BE71B9">
        <w:rPr>
          <w:rFonts w:asciiTheme="majorHAnsi" w:hAnsiTheme="majorHAnsi" w:cstheme="majorHAnsi"/>
        </w:rPr>
        <w:t xml:space="preserve"> Certificates - </w:t>
      </w:r>
      <w:r w:rsidR="00BE71B9" w:rsidRPr="008F70CD">
        <w:t>Salesforce Admin</w:t>
      </w:r>
      <w:r w:rsidR="004F7A8B">
        <w:t>istrator</w:t>
      </w:r>
      <w:r w:rsidR="00BE71B9" w:rsidRPr="008F70CD">
        <w:t>, Associate, Sales Cloud, Service Cloud, FSL, Data Cloud, AI Associate</w:t>
      </w:r>
      <w:r w:rsidR="0008060C" w:rsidRPr="00BE71B9">
        <w:rPr>
          <w:rFonts w:asciiTheme="majorHAnsi" w:hAnsiTheme="majorHAnsi" w:cstheme="majorHAnsi"/>
        </w:rPr>
        <w:t xml:space="preserve"> </w:t>
      </w:r>
    </w:p>
    <w:p w14:paraId="1860D383" w14:textId="61515683" w:rsidR="004F7A8B" w:rsidRDefault="004F7A8B" w:rsidP="004F7A8B">
      <w:pPr>
        <w:jc w:val="both"/>
        <w:rPr>
          <w:rFonts w:asciiTheme="majorHAnsi" w:hAnsiTheme="majorHAnsi" w:cstheme="majorHAnsi"/>
        </w:rPr>
      </w:pPr>
      <w:r w:rsidRPr="008F70CD">
        <w:rPr>
          <w:rFonts w:asciiTheme="majorHAnsi" w:hAnsiTheme="majorHAnsi" w:cstheme="majorHAnsi"/>
        </w:rPr>
        <w:t xml:space="preserve">Project Management - </w:t>
      </w:r>
      <w:r>
        <w:rPr>
          <w:rFonts w:asciiTheme="majorHAnsi" w:hAnsiTheme="majorHAnsi" w:cstheme="majorHAnsi"/>
        </w:rPr>
        <w:t>PMI</w:t>
      </w:r>
      <w:r w:rsidRPr="008F70CD">
        <w:rPr>
          <w:rFonts w:asciiTheme="majorHAnsi" w:hAnsiTheme="majorHAnsi" w:cstheme="majorHAnsi"/>
        </w:rPr>
        <w:t xml:space="preserve"> – Disciplined Agile Scaled Scrum Master</w:t>
      </w:r>
      <w:r>
        <w:rPr>
          <w:rFonts w:asciiTheme="majorHAnsi" w:hAnsiTheme="majorHAnsi" w:cstheme="majorHAnsi"/>
        </w:rPr>
        <w:t>, CSM</w:t>
      </w:r>
      <w:r w:rsidRPr="008F70C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(</w:t>
      </w:r>
      <w:r w:rsidRPr="008F70CD">
        <w:rPr>
          <w:rFonts w:asciiTheme="majorHAnsi" w:hAnsiTheme="majorHAnsi" w:cstheme="majorHAnsi"/>
        </w:rPr>
        <w:t>Certified Scrum Master</w:t>
      </w:r>
      <w:r>
        <w:rPr>
          <w:rFonts w:asciiTheme="majorHAnsi" w:hAnsiTheme="majorHAnsi" w:cstheme="majorHAnsi"/>
        </w:rPr>
        <w:t>)</w:t>
      </w:r>
    </w:p>
    <w:p w14:paraId="47544D3A" w14:textId="04710FDE" w:rsidR="0008060C" w:rsidRPr="00BE71B9" w:rsidRDefault="0008060C" w:rsidP="00BE71B9">
      <w:pPr>
        <w:jc w:val="both"/>
      </w:pPr>
      <w:r w:rsidRPr="00BE71B9">
        <w:rPr>
          <w:rFonts w:asciiTheme="majorHAnsi" w:hAnsiTheme="majorHAnsi" w:cstheme="majorHAnsi"/>
        </w:rPr>
        <w:t xml:space="preserve">                                                  </w:t>
      </w:r>
    </w:p>
    <w:p w14:paraId="7E0DD810" w14:textId="77777777" w:rsidR="00BD1599" w:rsidRPr="00202B01" w:rsidRDefault="00BD1599" w:rsidP="00BD1599">
      <w:pPr>
        <w:pStyle w:val="ListParagraph"/>
        <w:ind w:left="360"/>
        <w:jc w:val="both"/>
        <w:rPr>
          <w:rFonts w:asciiTheme="majorHAnsi" w:hAnsiTheme="majorHAnsi" w:cstheme="majorHAnsi"/>
        </w:rPr>
      </w:pPr>
    </w:p>
    <w:p w14:paraId="2918B761" w14:textId="343FD72F" w:rsidR="00BE71B9" w:rsidRPr="00BE71B9" w:rsidRDefault="000B23B4" w:rsidP="00BE71B9">
      <w:pPr>
        <w:pStyle w:val="Heading1"/>
        <w:pBdr>
          <w:bottom w:val="single" w:sz="6" w:space="1" w:color="000000"/>
        </w:pBdr>
        <w:ind w:left="0" w:right="60"/>
        <w:jc w:val="both"/>
        <w:rPr>
          <w:rFonts w:asciiTheme="majorHAnsi" w:hAnsiTheme="majorHAnsi" w:cstheme="majorHAnsi"/>
        </w:rPr>
      </w:pPr>
      <w:r w:rsidRPr="00E94A46">
        <w:rPr>
          <w:rFonts w:asciiTheme="majorHAnsi" w:hAnsiTheme="majorHAnsi" w:cstheme="majorHAnsi"/>
        </w:rPr>
        <w:t>WORK EXPERIENCE</w:t>
      </w:r>
    </w:p>
    <w:p w14:paraId="4B9E4CFD" w14:textId="77777777" w:rsidR="00EE6CAE" w:rsidRDefault="00EE6CAE" w:rsidP="0093070D">
      <w:pPr>
        <w:jc w:val="both"/>
        <w:rPr>
          <w:rFonts w:asciiTheme="majorHAnsi" w:hAnsiTheme="majorHAnsi" w:cstheme="majorHAnsi"/>
          <w:b/>
          <w:bCs/>
        </w:rPr>
      </w:pPr>
    </w:p>
    <w:p w14:paraId="74CEC7E0" w14:textId="5897FA29" w:rsidR="00173477" w:rsidRDefault="00B2760F" w:rsidP="0093070D">
      <w:p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Product Owner - Manager Salesforce Practice</w:t>
      </w:r>
      <w:r w:rsidR="00173477">
        <w:rPr>
          <w:rFonts w:asciiTheme="majorHAnsi" w:hAnsiTheme="majorHAnsi" w:cstheme="majorHAnsi"/>
          <w:b/>
          <w:bCs/>
        </w:rPr>
        <w:t xml:space="preserve">, </w:t>
      </w:r>
      <w:r w:rsidR="005B5874">
        <w:rPr>
          <w:rFonts w:asciiTheme="majorHAnsi" w:hAnsiTheme="majorHAnsi" w:cstheme="majorHAnsi"/>
          <w:b/>
          <w:bCs/>
        </w:rPr>
        <w:t>IB</w:t>
      </w:r>
      <w:r w:rsidR="001010CC">
        <w:rPr>
          <w:rFonts w:asciiTheme="majorHAnsi" w:hAnsiTheme="majorHAnsi" w:cstheme="majorHAnsi"/>
          <w:b/>
          <w:bCs/>
        </w:rPr>
        <w:t>M</w:t>
      </w:r>
      <w:r w:rsidR="005B5874">
        <w:rPr>
          <w:rFonts w:asciiTheme="majorHAnsi" w:hAnsiTheme="majorHAnsi" w:cstheme="majorHAnsi"/>
          <w:b/>
          <w:bCs/>
        </w:rPr>
        <w:t xml:space="preserve">                                            </w:t>
      </w:r>
      <w:r w:rsidR="001010CC">
        <w:rPr>
          <w:rFonts w:asciiTheme="majorHAnsi" w:hAnsiTheme="majorHAnsi" w:cstheme="majorHAnsi"/>
          <w:b/>
          <w:bCs/>
        </w:rPr>
        <w:t xml:space="preserve">                     </w:t>
      </w:r>
      <w:r w:rsidR="005B5874">
        <w:rPr>
          <w:rFonts w:asciiTheme="majorHAnsi" w:hAnsiTheme="majorHAnsi" w:cstheme="majorHAnsi"/>
          <w:b/>
          <w:bCs/>
        </w:rPr>
        <w:t xml:space="preserve">            September</w:t>
      </w:r>
      <w:r w:rsidR="00173477">
        <w:rPr>
          <w:rFonts w:asciiTheme="majorHAnsi" w:hAnsiTheme="majorHAnsi" w:cstheme="majorHAnsi"/>
          <w:b/>
          <w:bCs/>
        </w:rPr>
        <w:t xml:space="preserve"> 202</w:t>
      </w:r>
      <w:r w:rsidR="005B5874">
        <w:rPr>
          <w:rFonts w:asciiTheme="majorHAnsi" w:hAnsiTheme="majorHAnsi" w:cstheme="majorHAnsi"/>
          <w:b/>
          <w:bCs/>
        </w:rPr>
        <w:t>1</w:t>
      </w:r>
      <w:r w:rsidR="00173477">
        <w:rPr>
          <w:rFonts w:asciiTheme="majorHAnsi" w:hAnsiTheme="majorHAnsi" w:cstheme="majorHAnsi"/>
          <w:b/>
          <w:bCs/>
        </w:rPr>
        <w:t xml:space="preserve"> </w:t>
      </w:r>
      <w:r w:rsidR="00127EB3">
        <w:rPr>
          <w:rFonts w:asciiTheme="majorHAnsi" w:hAnsiTheme="majorHAnsi" w:cstheme="majorHAnsi"/>
          <w:b/>
          <w:bCs/>
        </w:rPr>
        <w:t>-</w:t>
      </w:r>
      <w:r w:rsidR="00173477">
        <w:rPr>
          <w:rFonts w:asciiTheme="majorHAnsi" w:hAnsiTheme="majorHAnsi" w:cstheme="majorHAnsi"/>
          <w:b/>
          <w:bCs/>
        </w:rPr>
        <w:t xml:space="preserve"> Present</w:t>
      </w:r>
    </w:p>
    <w:p w14:paraId="3A7D7447" w14:textId="77777777" w:rsidR="00202B01" w:rsidRDefault="00202B01" w:rsidP="0093070D">
      <w:pPr>
        <w:jc w:val="both"/>
        <w:rPr>
          <w:rFonts w:asciiTheme="majorHAnsi" w:hAnsiTheme="majorHAnsi" w:cstheme="majorHAnsi"/>
          <w:b/>
          <w:bCs/>
        </w:rPr>
      </w:pPr>
    </w:p>
    <w:p w14:paraId="5289631B" w14:textId="66427F3A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Defined and owned the Salesforce product roadmap, aligning platform enhancements with business objectives.</w:t>
      </w:r>
    </w:p>
    <w:p w14:paraId="7BABDED1" w14:textId="30352F3D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Led multi-cloud Salesforce implementations, ensuring seamless integration across Sales, Service,</w:t>
      </w:r>
      <w:r>
        <w:rPr>
          <w:rFonts w:asciiTheme="majorHAnsi" w:hAnsiTheme="majorHAnsi" w:cstheme="majorHAnsi"/>
          <w:lang w:val="en-IN"/>
        </w:rPr>
        <w:t xml:space="preserve"> Marketing, FSL, FSC, Manufacturing Cloud</w:t>
      </w:r>
      <w:r w:rsidRPr="00B2760F">
        <w:rPr>
          <w:rFonts w:asciiTheme="majorHAnsi" w:hAnsiTheme="majorHAnsi" w:cstheme="majorHAnsi"/>
          <w:lang w:val="en-IN"/>
        </w:rPr>
        <w:t xml:space="preserve"> and Experience Cloud.</w:t>
      </w:r>
    </w:p>
    <w:p w14:paraId="0B8FFA3B" w14:textId="4B57E017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Managed the entire product lifecycle, from requirement gathering and MVP development to feature releases and post-launch optimizations.</w:t>
      </w:r>
    </w:p>
    <w:p w14:paraId="2D7F581E" w14:textId="330BC869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Partnered with business stakeholders, developers, and architects to deliver high-impact Salesforce solutions.</w:t>
      </w:r>
    </w:p>
    <w:p w14:paraId="09643099" w14:textId="643E7E27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 xml:space="preserve">Spearheaded automation projects, improving workflow efficiency and reducing manual efforts by </w:t>
      </w:r>
      <w:r>
        <w:rPr>
          <w:rFonts w:asciiTheme="majorHAnsi" w:hAnsiTheme="majorHAnsi" w:cstheme="majorHAnsi"/>
          <w:lang w:val="en-IN"/>
        </w:rPr>
        <w:t>3</w:t>
      </w:r>
      <w:r w:rsidRPr="00B2760F">
        <w:rPr>
          <w:rFonts w:asciiTheme="majorHAnsi" w:hAnsiTheme="majorHAnsi" w:cstheme="majorHAnsi"/>
          <w:lang w:val="en-IN"/>
        </w:rPr>
        <w:t>0%.</w:t>
      </w:r>
    </w:p>
    <w:p w14:paraId="63A90BD0" w14:textId="7E337C71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 xml:space="preserve">Established data governance policies, ensuring compliance with industry regulations </w:t>
      </w:r>
      <w:r w:rsidR="00D23446">
        <w:rPr>
          <w:rFonts w:asciiTheme="majorHAnsi" w:hAnsiTheme="majorHAnsi" w:cstheme="majorHAnsi"/>
          <w:lang w:val="en-IN"/>
        </w:rPr>
        <w:t xml:space="preserve">like </w:t>
      </w:r>
      <w:r w:rsidRPr="00B2760F">
        <w:rPr>
          <w:rFonts w:asciiTheme="majorHAnsi" w:hAnsiTheme="majorHAnsi" w:cstheme="majorHAnsi"/>
          <w:lang w:val="en-IN"/>
        </w:rPr>
        <w:t>GDPR</w:t>
      </w:r>
      <w:r w:rsidR="00D23446">
        <w:rPr>
          <w:rFonts w:asciiTheme="majorHAnsi" w:hAnsiTheme="majorHAnsi" w:cstheme="majorHAnsi"/>
          <w:lang w:val="en-IN"/>
        </w:rPr>
        <w:t>.</w:t>
      </w:r>
    </w:p>
    <w:p w14:paraId="6737072C" w14:textId="1772CB2D" w:rsidR="00B2760F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Managed third-party integrations (MuleSoft, Tableau, AWS, ERP, and AppExchange solutions).</w:t>
      </w:r>
    </w:p>
    <w:p w14:paraId="7C62B1C5" w14:textId="7062E029" w:rsidR="00402B32" w:rsidRPr="00B2760F" w:rsidRDefault="00B2760F" w:rsidP="00B2760F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B2760F">
        <w:rPr>
          <w:rFonts w:asciiTheme="majorHAnsi" w:hAnsiTheme="majorHAnsi" w:cstheme="majorHAnsi"/>
          <w:lang w:val="en-IN"/>
        </w:rPr>
        <w:t>Led Agile ceremonies</w:t>
      </w:r>
      <w:r>
        <w:rPr>
          <w:rFonts w:asciiTheme="majorHAnsi" w:hAnsiTheme="majorHAnsi" w:cstheme="majorHAnsi"/>
          <w:lang w:val="en-IN"/>
        </w:rPr>
        <w:t xml:space="preserve"> as PO for</w:t>
      </w:r>
      <w:r w:rsidRPr="00B2760F">
        <w:rPr>
          <w:rFonts w:asciiTheme="majorHAnsi" w:hAnsiTheme="majorHAnsi" w:cstheme="majorHAnsi"/>
          <w:lang w:val="en-IN"/>
        </w:rPr>
        <w:t xml:space="preserve"> (</w:t>
      </w:r>
      <w:r>
        <w:rPr>
          <w:rFonts w:asciiTheme="majorHAnsi" w:hAnsiTheme="majorHAnsi" w:cstheme="majorHAnsi"/>
          <w:lang w:val="en-IN"/>
        </w:rPr>
        <w:t>Product backlog grooming</w:t>
      </w:r>
      <w:r w:rsidRPr="00B2760F">
        <w:rPr>
          <w:rFonts w:asciiTheme="majorHAnsi" w:hAnsiTheme="majorHAnsi" w:cstheme="majorHAnsi"/>
          <w:lang w:val="en-IN"/>
        </w:rPr>
        <w:t xml:space="preserve">, </w:t>
      </w:r>
      <w:r>
        <w:rPr>
          <w:rFonts w:asciiTheme="majorHAnsi" w:hAnsiTheme="majorHAnsi" w:cstheme="majorHAnsi"/>
          <w:lang w:val="en-IN"/>
        </w:rPr>
        <w:t xml:space="preserve">Sprint </w:t>
      </w:r>
      <w:r w:rsidRPr="00B2760F">
        <w:rPr>
          <w:rFonts w:asciiTheme="majorHAnsi" w:hAnsiTheme="majorHAnsi" w:cstheme="majorHAnsi"/>
          <w:lang w:val="en-IN"/>
        </w:rPr>
        <w:t xml:space="preserve">backlog grooming, and </w:t>
      </w:r>
      <w:r>
        <w:rPr>
          <w:rFonts w:asciiTheme="majorHAnsi" w:hAnsiTheme="majorHAnsi" w:cstheme="majorHAnsi"/>
          <w:lang w:val="en-IN"/>
        </w:rPr>
        <w:t>Demos</w:t>
      </w:r>
      <w:r w:rsidRPr="00B2760F">
        <w:rPr>
          <w:rFonts w:asciiTheme="majorHAnsi" w:hAnsiTheme="majorHAnsi" w:cstheme="majorHAnsi"/>
          <w:lang w:val="en-IN"/>
        </w:rPr>
        <w:t>) to drive iterative improvements.</w:t>
      </w:r>
    </w:p>
    <w:p w14:paraId="446DF0AE" w14:textId="6AACA50B" w:rsidR="00402B32" w:rsidRPr="00A12BBC" w:rsidRDefault="00402B32" w:rsidP="00402B32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402B32">
        <w:rPr>
          <w:rFonts w:asciiTheme="majorHAnsi" w:hAnsiTheme="majorHAnsi" w:cstheme="majorHAnsi"/>
          <w:lang w:val="en-IN"/>
        </w:rPr>
        <w:t>Developed future-state customer journey strategies, enabling clients to improve business performance and customer experiences.</w:t>
      </w:r>
    </w:p>
    <w:p w14:paraId="7BDC7903" w14:textId="77777777" w:rsidR="00A12BBC" w:rsidRDefault="00A12BBC" w:rsidP="00A12BBC">
      <w:pPr>
        <w:jc w:val="both"/>
        <w:rPr>
          <w:rFonts w:asciiTheme="majorHAnsi" w:hAnsiTheme="majorHAnsi" w:cstheme="majorHAnsi"/>
        </w:rPr>
      </w:pPr>
    </w:p>
    <w:p w14:paraId="29AF2466" w14:textId="77777777" w:rsidR="00A12BBC" w:rsidRDefault="00A12BBC" w:rsidP="00A12BBC">
      <w:pPr>
        <w:jc w:val="both"/>
        <w:rPr>
          <w:rFonts w:asciiTheme="majorHAnsi" w:hAnsiTheme="majorHAnsi" w:cstheme="majorHAnsi"/>
        </w:rPr>
      </w:pPr>
    </w:p>
    <w:p w14:paraId="04237108" w14:textId="77777777" w:rsidR="00A12BBC" w:rsidRPr="00A12BBC" w:rsidRDefault="00A12BBC" w:rsidP="00A12BBC">
      <w:pPr>
        <w:jc w:val="both"/>
        <w:rPr>
          <w:rFonts w:asciiTheme="majorHAnsi" w:hAnsiTheme="majorHAnsi" w:cstheme="majorHAnsi"/>
        </w:rPr>
      </w:pPr>
    </w:p>
    <w:p w14:paraId="7FFCD551" w14:textId="11709803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A12BBC">
        <w:rPr>
          <w:rFonts w:asciiTheme="majorHAnsi" w:hAnsiTheme="majorHAnsi" w:cstheme="majorHAnsi"/>
          <w:lang w:val="en-IN"/>
        </w:rPr>
        <w:t>Designed and delivered Experience Cloud solutions, enhancing self-service capabilities and customer engagement.</w:t>
      </w:r>
    </w:p>
    <w:p w14:paraId="21908BAC" w14:textId="6199E8C7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A12BBC">
        <w:rPr>
          <w:rFonts w:asciiTheme="majorHAnsi" w:hAnsiTheme="majorHAnsi" w:cstheme="majorHAnsi"/>
          <w:lang w:val="en-IN"/>
        </w:rPr>
        <w:t>Defined KPIs and measured platform success using Salesforce reports and Tableau dashboards.</w:t>
      </w:r>
    </w:p>
    <w:p w14:paraId="414B1A14" w14:textId="48F3F3C4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A12BBC">
        <w:rPr>
          <w:rFonts w:asciiTheme="majorHAnsi" w:hAnsiTheme="majorHAnsi" w:cstheme="majorHAnsi"/>
          <w:lang w:val="en-IN"/>
        </w:rPr>
        <w:t>Integrated Marketing Cloud with CRM data, enabling personalized customer journeys and omnichannel engagement.</w:t>
      </w:r>
    </w:p>
    <w:p w14:paraId="79344DE0" w14:textId="562F9E66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A12BBC">
        <w:rPr>
          <w:rFonts w:asciiTheme="majorHAnsi" w:hAnsiTheme="majorHAnsi" w:cstheme="majorHAnsi"/>
          <w:lang w:val="en-IN"/>
        </w:rPr>
        <w:t>Led AI-powered automation initiatives, leveraging Salesforce Einstein Analytics for predictive insights.</w:t>
      </w:r>
    </w:p>
    <w:p w14:paraId="669C77B1" w14:textId="4F06AA06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 w:rsidRPr="00A12BBC">
        <w:rPr>
          <w:rFonts w:asciiTheme="majorHAnsi" w:hAnsiTheme="majorHAnsi" w:cstheme="majorHAnsi"/>
          <w:lang w:val="en-IN"/>
        </w:rPr>
        <w:t>Conducted user research and A/B testing, optimizing Salesforce UI/UX for better adoption and efficiency.</w:t>
      </w:r>
    </w:p>
    <w:p w14:paraId="42BDC97B" w14:textId="25B49F5C" w:rsidR="00A12BBC" w:rsidRPr="00A12BBC" w:rsidRDefault="00A12BBC" w:rsidP="00A12BBC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A12BBC">
        <w:rPr>
          <w:rFonts w:asciiTheme="majorHAnsi" w:hAnsiTheme="majorHAnsi" w:cstheme="majorHAnsi"/>
          <w:lang w:val="en-IN"/>
        </w:rPr>
        <w:t>Partnered with finance and IT teams to optimize Salesforce licensing and cost management.</w:t>
      </w:r>
    </w:p>
    <w:p w14:paraId="1297D84C" w14:textId="77777777" w:rsidR="005167EA" w:rsidRDefault="005167EA" w:rsidP="00F1731B">
      <w:pPr>
        <w:widowControl/>
        <w:spacing w:line="259" w:lineRule="auto"/>
        <w:rPr>
          <w:b/>
          <w:bCs/>
        </w:rPr>
      </w:pPr>
    </w:p>
    <w:p w14:paraId="6191F4AC" w14:textId="77777777" w:rsidR="005167EA" w:rsidRDefault="005167EA" w:rsidP="00F1731B">
      <w:pPr>
        <w:widowControl/>
        <w:spacing w:line="259" w:lineRule="auto"/>
        <w:rPr>
          <w:b/>
          <w:bCs/>
        </w:rPr>
      </w:pPr>
    </w:p>
    <w:p w14:paraId="41B3B9FE" w14:textId="16C2E650" w:rsidR="00F1731B" w:rsidRPr="00F1731B" w:rsidRDefault="00B2760F" w:rsidP="00F1731B">
      <w:pPr>
        <w:widowControl/>
        <w:spacing w:line="259" w:lineRule="auto"/>
        <w:rPr>
          <w:b/>
          <w:bCs/>
        </w:rPr>
      </w:pPr>
      <w:r>
        <w:rPr>
          <w:b/>
          <w:bCs/>
        </w:rPr>
        <w:t>Product Owner- Lead Consultant</w:t>
      </w:r>
      <w:r w:rsidR="00F1731B" w:rsidRPr="00F1731B">
        <w:rPr>
          <w:b/>
          <w:bCs/>
        </w:rPr>
        <w:t xml:space="preserve"> Salesforce</w:t>
      </w:r>
      <w:r>
        <w:rPr>
          <w:b/>
          <w:bCs/>
        </w:rPr>
        <w:t xml:space="preserve"> Practice</w:t>
      </w:r>
      <w:r w:rsidR="00F1731B">
        <w:rPr>
          <w:b/>
          <w:bCs/>
        </w:rPr>
        <w:t xml:space="preserve">, </w:t>
      </w:r>
      <w:r w:rsidR="00F1731B" w:rsidRPr="00F1731B">
        <w:rPr>
          <w:b/>
          <w:bCs/>
        </w:rPr>
        <w:t>Marlabs</w:t>
      </w:r>
      <w:r w:rsidR="00F1731B">
        <w:t xml:space="preserve"> </w:t>
      </w:r>
      <w:r w:rsidR="00F1731B" w:rsidRPr="00F1731B">
        <w:rPr>
          <w:b/>
          <w:bCs/>
        </w:rPr>
        <w:t>LLC</w:t>
      </w:r>
      <w:r w:rsidR="00F1731B" w:rsidRPr="0040111F">
        <w:t xml:space="preserve"> </w:t>
      </w:r>
      <w:r w:rsidR="00F1731B">
        <w:t xml:space="preserve">                                     </w:t>
      </w:r>
      <w:r w:rsidR="00F1731B" w:rsidRPr="00F1731B">
        <w:rPr>
          <w:b/>
          <w:bCs/>
        </w:rPr>
        <w:t>Jan</w:t>
      </w:r>
      <w:r w:rsidR="00EE49A2">
        <w:rPr>
          <w:b/>
          <w:bCs/>
        </w:rPr>
        <w:t xml:space="preserve">uary </w:t>
      </w:r>
      <w:r w:rsidR="00F1731B" w:rsidRPr="00F1731B">
        <w:rPr>
          <w:b/>
          <w:bCs/>
        </w:rPr>
        <w:t>2020 – Oct</w:t>
      </w:r>
      <w:r w:rsidR="00EE49A2">
        <w:rPr>
          <w:b/>
          <w:bCs/>
        </w:rPr>
        <w:t xml:space="preserve">ober </w:t>
      </w:r>
      <w:r w:rsidR="00F1731B" w:rsidRPr="00F1731B">
        <w:rPr>
          <w:b/>
          <w:bCs/>
        </w:rPr>
        <w:t>2021</w:t>
      </w:r>
    </w:p>
    <w:p w14:paraId="6F0DE34C" w14:textId="37E166F7" w:rsidR="00A12BBC" w:rsidRPr="00A12BBC" w:rsidRDefault="00A12BBC" w:rsidP="00A12BBC">
      <w:pPr>
        <w:widowControl/>
        <w:numPr>
          <w:ilvl w:val="0"/>
          <w:numId w:val="35"/>
        </w:numPr>
        <w:spacing w:line="259" w:lineRule="auto"/>
        <w:rPr>
          <w:lang w:val="en-IN"/>
        </w:rPr>
      </w:pPr>
      <w:r w:rsidRPr="00A12BBC">
        <w:rPr>
          <w:lang w:val="en-IN"/>
        </w:rPr>
        <w:t>Owned the full Salesforce product lifecycle, from discovery and prototyping to post-go-live support.</w:t>
      </w:r>
    </w:p>
    <w:p w14:paraId="02D5DBF1" w14:textId="0AEB77E6" w:rsidR="00A12BBC" w:rsidRPr="00A12BBC" w:rsidRDefault="00A12BBC" w:rsidP="00A12BBC">
      <w:pPr>
        <w:widowControl/>
        <w:numPr>
          <w:ilvl w:val="0"/>
          <w:numId w:val="35"/>
        </w:numPr>
        <w:spacing w:line="259" w:lineRule="auto"/>
        <w:rPr>
          <w:lang w:val="en-IN"/>
        </w:rPr>
      </w:pPr>
      <w:r w:rsidRPr="00A12BBC">
        <w:rPr>
          <w:lang w:val="en-IN"/>
        </w:rPr>
        <w:t>Led complex Salesforce migrations, ensuring smooth transitions from legacy CRMs to Salesforce Lightning.</w:t>
      </w:r>
    </w:p>
    <w:p w14:paraId="61634D71" w14:textId="6E65F8B4" w:rsidR="00A12BBC" w:rsidRPr="00A12BBC" w:rsidRDefault="00A12BBC" w:rsidP="00A12BBC">
      <w:pPr>
        <w:widowControl/>
        <w:numPr>
          <w:ilvl w:val="0"/>
          <w:numId w:val="35"/>
        </w:numPr>
        <w:spacing w:line="259" w:lineRule="auto"/>
        <w:rPr>
          <w:lang w:val="en-IN"/>
        </w:rPr>
      </w:pPr>
      <w:r w:rsidRPr="00A12BBC">
        <w:rPr>
          <w:lang w:val="en-IN"/>
        </w:rPr>
        <w:t>Developed and enforced best practices for security, compliance, and data integrity.</w:t>
      </w:r>
    </w:p>
    <w:p w14:paraId="399EDE4A" w14:textId="25EBFFA3" w:rsidR="00A12BBC" w:rsidRPr="00A12BBC" w:rsidRDefault="00A12BBC" w:rsidP="00A12BBC">
      <w:pPr>
        <w:widowControl/>
        <w:numPr>
          <w:ilvl w:val="0"/>
          <w:numId w:val="35"/>
        </w:numPr>
        <w:spacing w:line="259" w:lineRule="auto"/>
        <w:rPr>
          <w:lang w:val="en-IN"/>
        </w:rPr>
      </w:pPr>
      <w:r w:rsidRPr="00A12BBC">
        <w:rPr>
          <w:lang w:val="en-IN"/>
        </w:rPr>
        <w:t xml:space="preserve">Drove change management and user adoption strategies, increasing engagement and system utilization by </w:t>
      </w:r>
      <w:r w:rsidRPr="00A12BBC">
        <w:rPr>
          <w:lang w:val="en-IN"/>
        </w:rPr>
        <w:t>2</w:t>
      </w:r>
      <w:r w:rsidRPr="00A12BBC">
        <w:rPr>
          <w:lang w:val="en-IN"/>
        </w:rPr>
        <w:t>0%.</w:t>
      </w:r>
    </w:p>
    <w:p w14:paraId="57FD6D35" w14:textId="2B6A3D03" w:rsidR="00F1731B" w:rsidRPr="00A12BBC" w:rsidRDefault="00A12BBC" w:rsidP="00A12BBC">
      <w:pPr>
        <w:widowControl/>
        <w:numPr>
          <w:ilvl w:val="0"/>
          <w:numId w:val="35"/>
        </w:numPr>
        <w:spacing w:line="259" w:lineRule="auto"/>
      </w:pPr>
      <w:r w:rsidRPr="00A12BBC">
        <w:rPr>
          <w:lang w:val="en-IN"/>
        </w:rPr>
        <w:t>Partnered with development teams to prioritize backlog items, ensuring high-impact features were delivered on time.</w:t>
      </w:r>
    </w:p>
    <w:p w14:paraId="305363A5" w14:textId="77777777" w:rsidR="00F1731B" w:rsidRPr="000107B5" w:rsidRDefault="00F1731B" w:rsidP="00F1731B">
      <w:pPr>
        <w:ind w:left="720"/>
      </w:pPr>
    </w:p>
    <w:p w14:paraId="6875605F" w14:textId="01607FA7" w:rsidR="00F1731B" w:rsidRPr="00F1731B" w:rsidRDefault="00F1731B" w:rsidP="00F1731B">
      <w:pPr>
        <w:widowControl/>
        <w:spacing w:line="259" w:lineRule="auto"/>
        <w:rPr>
          <w:b/>
          <w:bCs/>
        </w:rPr>
      </w:pPr>
      <w:r w:rsidRPr="00F1731B">
        <w:rPr>
          <w:b/>
          <w:bCs/>
        </w:rPr>
        <w:t>Business Analyst Salesforce</w:t>
      </w:r>
      <w:r>
        <w:rPr>
          <w:b/>
          <w:bCs/>
        </w:rPr>
        <w:t xml:space="preserve">, </w:t>
      </w:r>
      <w:r w:rsidRPr="00F1731B">
        <w:rPr>
          <w:b/>
          <w:bCs/>
        </w:rPr>
        <w:t>TEKsystems</w:t>
      </w:r>
      <w:r w:rsidRPr="0040111F">
        <w:t xml:space="preserve"> </w:t>
      </w:r>
      <w:r w:rsidRPr="00F1731B">
        <w:rPr>
          <w:b/>
          <w:bCs/>
        </w:rPr>
        <w:t>LLC</w:t>
      </w:r>
      <w:r>
        <w:t xml:space="preserve">                                                                                  </w:t>
      </w:r>
      <w:r w:rsidRPr="00F1731B">
        <w:rPr>
          <w:b/>
          <w:bCs/>
        </w:rPr>
        <w:t>July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20</w:t>
      </w:r>
      <w:r w:rsidR="00EE49A2">
        <w:rPr>
          <w:b/>
          <w:bCs/>
        </w:rPr>
        <w:t>19</w:t>
      </w:r>
      <w:r w:rsidRPr="00F1731B">
        <w:rPr>
          <w:b/>
          <w:bCs/>
        </w:rPr>
        <w:t xml:space="preserve"> – Jan</w:t>
      </w:r>
      <w:r w:rsidR="00EE49A2">
        <w:rPr>
          <w:b/>
          <w:bCs/>
        </w:rPr>
        <w:t xml:space="preserve">uary </w:t>
      </w:r>
      <w:r w:rsidRPr="00F1731B">
        <w:rPr>
          <w:b/>
          <w:bCs/>
        </w:rPr>
        <w:t>2021</w:t>
      </w:r>
    </w:p>
    <w:p w14:paraId="79FF0ED9" w14:textId="77777777" w:rsidR="00F1731B" w:rsidRPr="000107B5" w:rsidRDefault="00F1731B" w:rsidP="00F1731B">
      <w:pPr>
        <w:widowControl/>
        <w:numPr>
          <w:ilvl w:val="0"/>
          <w:numId w:val="36"/>
        </w:numPr>
        <w:spacing w:line="259" w:lineRule="auto"/>
      </w:pPr>
      <w:r w:rsidRPr="000107B5">
        <w:t>Gathered and analyzed complex business requirements to configure Salesforce Sales Cloud solutions, enhancing user adoption by 30%.</w:t>
      </w:r>
    </w:p>
    <w:p w14:paraId="48E9A214" w14:textId="77777777" w:rsidR="00F1731B" w:rsidRDefault="00F1731B" w:rsidP="00F1731B">
      <w:pPr>
        <w:widowControl/>
        <w:numPr>
          <w:ilvl w:val="0"/>
          <w:numId w:val="36"/>
        </w:numPr>
        <w:spacing w:line="259" w:lineRule="auto"/>
      </w:pPr>
      <w:r w:rsidRPr="000107B5">
        <w:t>Collaborated with development teams to optimize system functionality and deliver high-quality user experiences.</w:t>
      </w:r>
    </w:p>
    <w:p w14:paraId="45FBADDC" w14:textId="77777777" w:rsidR="00F1731B" w:rsidRPr="000107B5" w:rsidRDefault="00F1731B" w:rsidP="00F1731B">
      <w:pPr>
        <w:ind w:left="720"/>
      </w:pPr>
    </w:p>
    <w:p w14:paraId="1C9327BB" w14:textId="6E0DCCBB" w:rsidR="00F1731B" w:rsidRPr="00F1731B" w:rsidRDefault="00F1731B" w:rsidP="00F1731B">
      <w:pPr>
        <w:widowControl/>
        <w:spacing w:line="259" w:lineRule="auto"/>
        <w:rPr>
          <w:b/>
          <w:bCs/>
        </w:rPr>
      </w:pPr>
      <w:r w:rsidRPr="00F1731B">
        <w:rPr>
          <w:b/>
          <w:bCs/>
        </w:rPr>
        <w:t xml:space="preserve">Business Analyst CRM </w:t>
      </w:r>
      <w:r>
        <w:rPr>
          <w:b/>
          <w:bCs/>
        </w:rPr>
        <w:t xml:space="preserve">, </w:t>
      </w:r>
      <w:r w:rsidRPr="00F1731B">
        <w:rPr>
          <w:b/>
          <w:bCs/>
        </w:rPr>
        <w:t xml:space="preserve">Selfieism Technologies                                                                               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July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2015 – June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2019</w:t>
      </w:r>
    </w:p>
    <w:p w14:paraId="5467E4EF" w14:textId="77777777" w:rsidR="00F1731B" w:rsidRPr="000107B5" w:rsidRDefault="00F1731B" w:rsidP="00F1731B">
      <w:pPr>
        <w:widowControl/>
        <w:numPr>
          <w:ilvl w:val="0"/>
          <w:numId w:val="37"/>
        </w:numPr>
        <w:spacing w:line="259" w:lineRule="auto"/>
      </w:pPr>
      <w:r w:rsidRPr="000107B5">
        <w:t>Streamlined CRM processes by introducing automation, reducing manual effort by 40% across multiple departments.</w:t>
      </w:r>
    </w:p>
    <w:p w14:paraId="30C680EA" w14:textId="77777777" w:rsidR="00F1731B" w:rsidRDefault="00F1731B" w:rsidP="00F1731B">
      <w:pPr>
        <w:widowControl/>
        <w:numPr>
          <w:ilvl w:val="0"/>
          <w:numId w:val="37"/>
        </w:numPr>
        <w:spacing w:line="259" w:lineRule="auto"/>
      </w:pPr>
      <w:r w:rsidRPr="000107B5">
        <w:t>Conducted stakeholder workshops to design customer-centric workflows and improve overall CRM performance.</w:t>
      </w:r>
    </w:p>
    <w:p w14:paraId="4A4C4D8D" w14:textId="77777777" w:rsidR="00F1731B" w:rsidRPr="000107B5" w:rsidRDefault="00F1731B" w:rsidP="00F1731B">
      <w:pPr>
        <w:ind w:left="720"/>
      </w:pPr>
    </w:p>
    <w:p w14:paraId="1E11EB01" w14:textId="601ADB6B" w:rsidR="00F1731B" w:rsidRPr="00F1731B" w:rsidRDefault="00F1731B" w:rsidP="00F1731B">
      <w:pPr>
        <w:widowControl/>
        <w:spacing w:line="259" w:lineRule="auto"/>
        <w:rPr>
          <w:b/>
          <w:bCs/>
        </w:rPr>
      </w:pPr>
      <w:r w:rsidRPr="00F1731B">
        <w:rPr>
          <w:b/>
          <w:bCs/>
        </w:rPr>
        <w:t xml:space="preserve">Business Analyst </w:t>
      </w:r>
      <w:r>
        <w:rPr>
          <w:b/>
          <w:bCs/>
        </w:rPr>
        <w:t>–</w:t>
      </w:r>
      <w:r w:rsidRPr="00F1731B">
        <w:rPr>
          <w:b/>
          <w:bCs/>
        </w:rPr>
        <w:t xml:space="preserve"> Salesforce</w:t>
      </w:r>
      <w:r>
        <w:rPr>
          <w:b/>
          <w:bCs/>
        </w:rPr>
        <w:t xml:space="preserve">, </w:t>
      </w:r>
      <w:r w:rsidRPr="00F1731B">
        <w:rPr>
          <w:b/>
          <w:bCs/>
        </w:rPr>
        <w:t xml:space="preserve">Kragos Technologies  </w:t>
      </w:r>
      <w:r>
        <w:rPr>
          <w:b/>
          <w:bCs/>
        </w:rPr>
        <w:t xml:space="preserve">                                                                  </w:t>
      </w:r>
      <w:r w:rsidR="00EE49A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1731B">
        <w:rPr>
          <w:b/>
          <w:bCs/>
        </w:rPr>
        <w:t>Nov</w:t>
      </w:r>
      <w:r w:rsidR="00EE49A2">
        <w:rPr>
          <w:b/>
          <w:bCs/>
        </w:rPr>
        <w:t xml:space="preserve">ember </w:t>
      </w:r>
      <w:r w:rsidRPr="00F1731B">
        <w:rPr>
          <w:b/>
          <w:bCs/>
        </w:rPr>
        <w:t>2010 – June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2015</w:t>
      </w:r>
    </w:p>
    <w:p w14:paraId="30715AB5" w14:textId="77777777" w:rsidR="00F1731B" w:rsidRPr="000107B5" w:rsidRDefault="00F1731B" w:rsidP="00F1731B">
      <w:pPr>
        <w:widowControl/>
        <w:numPr>
          <w:ilvl w:val="0"/>
          <w:numId w:val="38"/>
        </w:numPr>
        <w:spacing w:line="259" w:lineRule="auto"/>
      </w:pPr>
      <w:r w:rsidRPr="000107B5">
        <w:t>Designed and implemented CRM solutions tailored to client needs, achieving a 20% increase in customer retention rates.</w:t>
      </w:r>
    </w:p>
    <w:p w14:paraId="07B1A753" w14:textId="77777777" w:rsidR="00F1731B" w:rsidRDefault="00F1731B" w:rsidP="00F1731B">
      <w:pPr>
        <w:widowControl/>
        <w:numPr>
          <w:ilvl w:val="0"/>
          <w:numId w:val="38"/>
        </w:numPr>
        <w:spacing w:line="259" w:lineRule="auto"/>
      </w:pPr>
      <w:r w:rsidRPr="000107B5">
        <w:t>Created detailed process flows and conducted UAT sessions, ensuring smooth project delivery within tight timelines.</w:t>
      </w:r>
    </w:p>
    <w:p w14:paraId="456CDF43" w14:textId="77777777" w:rsidR="00F1731B" w:rsidRPr="000107B5" w:rsidRDefault="00F1731B" w:rsidP="00F1731B">
      <w:pPr>
        <w:ind w:left="720"/>
      </w:pPr>
    </w:p>
    <w:p w14:paraId="6C006C68" w14:textId="77777777" w:rsidR="00216BCE" w:rsidRDefault="00F1731B" w:rsidP="00216BCE">
      <w:pPr>
        <w:widowControl/>
        <w:spacing w:line="259" w:lineRule="auto"/>
        <w:rPr>
          <w:b/>
          <w:bCs/>
        </w:rPr>
      </w:pPr>
      <w:r w:rsidRPr="00F1731B">
        <w:rPr>
          <w:b/>
          <w:bCs/>
        </w:rPr>
        <w:t>Planning Engineer</w:t>
      </w:r>
      <w:r w:rsidRPr="00F1731B">
        <w:t xml:space="preserve">, </w:t>
      </w:r>
      <w:r w:rsidRPr="00F1731B">
        <w:rPr>
          <w:b/>
          <w:bCs/>
        </w:rPr>
        <w:t xml:space="preserve">Ispat Industries </w:t>
      </w:r>
      <w:r>
        <w:rPr>
          <w:b/>
          <w:bCs/>
        </w:rPr>
        <w:t xml:space="preserve">                                                                                                     </w:t>
      </w:r>
      <w:r w:rsidRPr="00F1731B">
        <w:rPr>
          <w:b/>
          <w:bCs/>
        </w:rPr>
        <w:t>July</w:t>
      </w:r>
      <w:r w:rsidR="00EE49A2">
        <w:rPr>
          <w:b/>
          <w:bCs/>
        </w:rPr>
        <w:t xml:space="preserve"> </w:t>
      </w:r>
      <w:r w:rsidRPr="00F1731B">
        <w:rPr>
          <w:b/>
          <w:bCs/>
        </w:rPr>
        <w:t>2008 – Oct</w:t>
      </w:r>
      <w:r w:rsidR="00EE49A2">
        <w:rPr>
          <w:b/>
          <w:bCs/>
        </w:rPr>
        <w:t xml:space="preserve">ober </w:t>
      </w:r>
      <w:r w:rsidRPr="00F1731B">
        <w:rPr>
          <w:b/>
          <w:bCs/>
        </w:rPr>
        <w:t>2010</w:t>
      </w:r>
    </w:p>
    <w:p w14:paraId="699B99D5" w14:textId="6E19B9F9" w:rsidR="00F1731B" w:rsidRPr="00216BCE" w:rsidRDefault="00F1731B" w:rsidP="00216BCE">
      <w:pPr>
        <w:pStyle w:val="ListParagraph"/>
        <w:widowControl/>
        <w:numPr>
          <w:ilvl w:val="0"/>
          <w:numId w:val="41"/>
        </w:numPr>
        <w:spacing w:line="259" w:lineRule="auto"/>
        <w:rPr>
          <w:b/>
          <w:bCs/>
        </w:rPr>
      </w:pPr>
      <w:r w:rsidRPr="000107B5">
        <w:t>Optimized production planning processes, resulting in a 15% reduction in lead time and inventory costs.</w:t>
      </w:r>
    </w:p>
    <w:p w14:paraId="11696AEE" w14:textId="77777777" w:rsidR="00F1731B" w:rsidRDefault="00F1731B" w:rsidP="00F1731B">
      <w:pPr>
        <w:widowControl/>
        <w:numPr>
          <w:ilvl w:val="0"/>
          <w:numId w:val="39"/>
        </w:numPr>
        <w:spacing w:line="259" w:lineRule="auto"/>
      </w:pPr>
      <w:r w:rsidRPr="000107B5">
        <w:t>Developed integrated supply chain models, enhancing forecasting accuracy by 25%.</w:t>
      </w:r>
    </w:p>
    <w:p w14:paraId="2FF79611" w14:textId="77777777" w:rsidR="00BE71B9" w:rsidRDefault="00BE71B9" w:rsidP="00BE71B9">
      <w:pPr>
        <w:widowControl/>
        <w:spacing w:line="259" w:lineRule="auto"/>
        <w:ind w:left="720"/>
      </w:pPr>
    </w:p>
    <w:p w14:paraId="3AA23D16" w14:textId="330B8E45" w:rsidR="00BE71B9" w:rsidRPr="00656400" w:rsidRDefault="00A12BBC" w:rsidP="00BE71B9">
      <w:pPr>
        <w:ind w:right="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</w:rPr>
        <w:t>Education</w:t>
      </w:r>
      <w:r w:rsidR="00BE71B9">
        <w:rPr>
          <w:rFonts w:asciiTheme="majorHAnsi" w:hAnsiTheme="majorHAnsi" w:cstheme="majorHAnsi"/>
          <w:b/>
        </w:rPr>
        <w:t xml:space="preserve"> -</w:t>
      </w:r>
    </w:p>
    <w:p w14:paraId="7D0E3B0C" w14:textId="77777777" w:rsidR="00BE71B9" w:rsidRDefault="00BE71B9" w:rsidP="00BE71B9">
      <w:pPr>
        <w:pStyle w:val="ListParagraph"/>
        <w:ind w:left="360"/>
        <w:jc w:val="both"/>
        <w:rPr>
          <w:rFonts w:asciiTheme="majorHAnsi" w:hAnsiTheme="majorHAnsi" w:cstheme="majorHAnsi"/>
        </w:rPr>
      </w:pPr>
    </w:p>
    <w:p w14:paraId="4A9D1609" w14:textId="1CB448F5" w:rsidR="007F4853" w:rsidRDefault="00A12BBC" w:rsidP="00C93540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Bachelor of Engineering – Industrial Engineering                                                                        </w:t>
      </w:r>
      <w:r w:rsidRPr="00A12BBC">
        <w:rPr>
          <w:rFonts w:asciiTheme="majorHAnsi" w:hAnsiTheme="majorHAnsi" w:cstheme="majorHAnsi"/>
          <w:b/>
          <w:bCs/>
          <w:lang w:val="en-IN"/>
        </w:rPr>
        <w:t>June 2004 – June 2008</w:t>
      </w:r>
    </w:p>
    <w:p w14:paraId="2DA2BD6D" w14:textId="5F8D62F5" w:rsidR="00A12BBC" w:rsidRPr="00C93540" w:rsidRDefault="00A12BBC" w:rsidP="00A12BBC">
      <w:pPr>
        <w:pStyle w:val="ListParagraph"/>
        <w:ind w:left="360"/>
        <w:jc w:val="both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Jabalpur Engineering College, Jabalpur, M.P. India</w:t>
      </w:r>
    </w:p>
    <w:sectPr w:rsidR="00A12BBC" w:rsidRPr="00C93540" w:rsidSect="0049394D">
      <w:pgSz w:w="12240" w:h="15840"/>
      <w:pgMar w:top="160" w:right="630" w:bottom="280" w:left="8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rlito">
    <w:altName w:val="Calibri"/>
    <w:charset w:val="00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5F1"/>
    <w:multiLevelType w:val="multilevel"/>
    <w:tmpl w:val="9D9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2E48"/>
    <w:multiLevelType w:val="hybridMultilevel"/>
    <w:tmpl w:val="9A368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E67AC"/>
    <w:multiLevelType w:val="hybridMultilevel"/>
    <w:tmpl w:val="F45E8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4F17"/>
    <w:multiLevelType w:val="hybridMultilevel"/>
    <w:tmpl w:val="D242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87A9E"/>
    <w:multiLevelType w:val="hybridMultilevel"/>
    <w:tmpl w:val="93743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B94F0C"/>
    <w:multiLevelType w:val="hybridMultilevel"/>
    <w:tmpl w:val="9C3E5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C82699"/>
    <w:multiLevelType w:val="hybridMultilevel"/>
    <w:tmpl w:val="D4008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7604D"/>
    <w:multiLevelType w:val="hybridMultilevel"/>
    <w:tmpl w:val="76840F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E623F8"/>
    <w:multiLevelType w:val="hybridMultilevel"/>
    <w:tmpl w:val="45C27644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26066543"/>
    <w:multiLevelType w:val="hybridMultilevel"/>
    <w:tmpl w:val="33828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E977DB"/>
    <w:multiLevelType w:val="hybridMultilevel"/>
    <w:tmpl w:val="D400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8459A"/>
    <w:multiLevelType w:val="hybridMultilevel"/>
    <w:tmpl w:val="B2366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FB4571"/>
    <w:multiLevelType w:val="hybridMultilevel"/>
    <w:tmpl w:val="9C78497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92A37A7"/>
    <w:multiLevelType w:val="hybridMultilevel"/>
    <w:tmpl w:val="3D4848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86081"/>
    <w:multiLevelType w:val="hybridMultilevel"/>
    <w:tmpl w:val="07F2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5700B"/>
    <w:multiLevelType w:val="hybridMultilevel"/>
    <w:tmpl w:val="4AA03D00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6" w15:restartNumberingAfterBreak="0">
    <w:nsid w:val="3AF918AD"/>
    <w:multiLevelType w:val="hybridMultilevel"/>
    <w:tmpl w:val="9D649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FA1513"/>
    <w:multiLevelType w:val="hybridMultilevel"/>
    <w:tmpl w:val="370E6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9B515B"/>
    <w:multiLevelType w:val="multilevel"/>
    <w:tmpl w:val="AC3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7263C"/>
    <w:multiLevelType w:val="hybridMultilevel"/>
    <w:tmpl w:val="0B868E68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0" w15:restartNumberingAfterBreak="0">
    <w:nsid w:val="40036894"/>
    <w:multiLevelType w:val="multilevel"/>
    <w:tmpl w:val="857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2638B"/>
    <w:multiLevelType w:val="hybridMultilevel"/>
    <w:tmpl w:val="0B14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E776C"/>
    <w:multiLevelType w:val="hybridMultilevel"/>
    <w:tmpl w:val="746E2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B78A3"/>
    <w:multiLevelType w:val="hybridMultilevel"/>
    <w:tmpl w:val="ACEEC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D0651B"/>
    <w:multiLevelType w:val="hybridMultilevel"/>
    <w:tmpl w:val="37648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E831F8"/>
    <w:multiLevelType w:val="hybridMultilevel"/>
    <w:tmpl w:val="83B2A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94EAE"/>
    <w:multiLevelType w:val="multilevel"/>
    <w:tmpl w:val="67C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F212E"/>
    <w:multiLevelType w:val="multilevel"/>
    <w:tmpl w:val="1CE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02D9B"/>
    <w:multiLevelType w:val="hybridMultilevel"/>
    <w:tmpl w:val="C3A4F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EA755A"/>
    <w:multiLevelType w:val="multilevel"/>
    <w:tmpl w:val="809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A7694"/>
    <w:multiLevelType w:val="hybridMultilevel"/>
    <w:tmpl w:val="D7F8E3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A70ACC"/>
    <w:multiLevelType w:val="multilevel"/>
    <w:tmpl w:val="E80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05BDE"/>
    <w:multiLevelType w:val="multilevel"/>
    <w:tmpl w:val="20A6F23A"/>
    <w:lvl w:ilvl="0">
      <w:start w:val="1"/>
      <w:numFmt w:val="bullet"/>
      <w:lvlText w:val="●"/>
      <w:lvlJc w:val="left"/>
      <w:pPr>
        <w:ind w:left="87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874" w:hanging="360"/>
      </w:pPr>
    </w:lvl>
    <w:lvl w:ilvl="2">
      <w:start w:val="1"/>
      <w:numFmt w:val="bullet"/>
      <w:lvlText w:val="•"/>
      <w:lvlJc w:val="left"/>
      <w:pPr>
        <w:ind w:left="2868" w:hanging="360"/>
      </w:pPr>
    </w:lvl>
    <w:lvl w:ilvl="3">
      <w:start w:val="1"/>
      <w:numFmt w:val="bullet"/>
      <w:lvlText w:val="•"/>
      <w:lvlJc w:val="left"/>
      <w:pPr>
        <w:ind w:left="3862" w:hanging="360"/>
      </w:pPr>
    </w:lvl>
    <w:lvl w:ilvl="4">
      <w:start w:val="1"/>
      <w:numFmt w:val="bullet"/>
      <w:lvlText w:val="•"/>
      <w:lvlJc w:val="left"/>
      <w:pPr>
        <w:ind w:left="4856" w:hanging="360"/>
      </w:pPr>
    </w:lvl>
    <w:lvl w:ilvl="5">
      <w:start w:val="1"/>
      <w:numFmt w:val="bullet"/>
      <w:lvlText w:val="•"/>
      <w:lvlJc w:val="left"/>
      <w:pPr>
        <w:ind w:left="5850" w:hanging="360"/>
      </w:pPr>
    </w:lvl>
    <w:lvl w:ilvl="6">
      <w:start w:val="1"/>
      <w:numFmt w:val="bullet"/>
      <w:lvlText w:val="•"/>
      <w:lvlJc w:val="left"/>
      <w:pPr>
        <w:ind w:left="6844" w:hanging="360"/>
      </w:pPr>
    </w:lvl>
    <w:lvl w:ilvl="7">
      <w:start w:val="1"/>
      <w:numFmt w:val="bullet"/>
      <w:lvlText w:val="•"/>
      <w:lvlJc w:val="left"/>
      <w:pPr>
        <w:ind w:left="7838" w:hanging="360"/>
      </w:pPr>
    </w:lvl>
    <w:lvl w:ilvl="8">
      <w:start w:val="1"/>
      <w:numFmt w:val="bullet"/>
      <w:lvlText w:val="•"/>
      <w:lvlJc w:val="left"/>
      <w:pPr>
        <w:ind w:left="8832" w:hanging="360"/>
      </w:pPr>
    </w:lvl>
  </w:abstractNum>
  <w:abstractNum w:abstractNumId="33" w15:restartNumberingAfterBreak="0">
    <w:nsid w:val="67D357E8"/>
    <w:multiLevelType w:val="hybridMultilevel"/>
    <w:tmpl w:val="4FB43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549A1"/>
    <w:multiLevelType w:val="multilevel"/>
    <w:tmpl w:val="EAE2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2D28BA"/>
    <w:multiLevelType w:val="multilevel"/>
    <w:tmpl w:val="41C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46A5B"/>
    <w:multiLevelType w:val="hybridMultilevel"/>
    <w:tmpl w:val="0A8CF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47BE4"/>
    <w:multiLevelType w:val="multilevel"/>
    <w:tmpl w:val="20A6F23A"/>
    <w:lvl w:ilvl="0">
      <w:start w:val="1"/>
      <w:numFmt w:val="bullet"/>
      <w:lvlText w:val="●"/>
      <w:lvlJc w:val="left"/>
      <w:pPr>
        <w:ind w:left="87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874" w:hanging="360"/>
      </w:pPr>
    </w:lvl>
    <w:lvl w:ilvl="2">
      <w:start w:val="1"/>
      <w:numFmt w:val="bullet"/>
      <w:lvlText w:val="•"/>
      <w:lvlJc w:val="left"/>
      <w:pPr>
        <w:ind w:left="2868" w:hanging="360"/>
      </w:pPr>
    </w:lvl>
    <w:lvl w:ilvl="3">
      <w:start w:val="1"/>
      <w:numFmt w:val="bullet"/>
      <w:lvlText w:val="•"/>
      <w:lvlJc w:val="left"/>
      <w:pPr>
        <w:ind w:left="3862" w:hanging="360"/>
      </w:pPr>
    </w:lvl>
    <w:lvl w:ilvl="4">
      <w:start w:val="1"/>
      <w:numFmt w:val="bullet"/>
      <w:lvlText w:val="•"/>
      <w:lvlJc w:val="left"/>
      <w:pPr>
        <w:ind w:left="4856" w:hanging="360"/>
      </w:pPr>
    </w:lvl>
    <w:lvl w:ilvl="5">
      <w:start w:val="1"/>
      <w:numFmt w:val="bullet"/>
      <w:lvlText w:val="•"/>
      <w:lvlJc w:val="left"/>
      <w:pPr>
        <w:ind w:left="5850" w:hanging="360"/>
      </w:pPr>
    </w:lvl>
    <w:lvl w:ilvl="6">
      <w:start w:val="1"/>
      <w:numFmt w:val="bullet"/>
      <w:lvlText w:val="•"/>
      <w:lvlJc w:val="left"/>
      <w:pPr>
        <w:ind w:left="6844" w:hanging="360"/>
      </w:pPr>
    </w:lvl>
    <w:lvl w:ilvl="7">
      <w:start w:val="1"/>
      <w:numFmt w:val="bullet"/>
      <w:lvlText w:val="•"/>
      <w:lvlJc w:val="left"/>
      <w:pPr>
        <w:ind w:left="7838" w:hanging="360"/>
      </w:pPr>
    </w:lvl>
    <w:lvl w:ilvl="8">
      <w:start w:val="1"/>
      <w:numFmt w:val="bullet"/>
      <w:lvlText w:val="•"/>
      <w:lvlJc w:val="left"/>
      <w:pPr>
        <w:ind w:left="8832" w:hanging="360"/>
      </w:pPr>
    </w:lvl>
  </w:abstractNum>
  <w:abstractNum w:abstractNumId="38" w15:restartNumberingAfterBreak="0">
    <w:nsid w:val="70DE432A"/>
    <w:multiLevelType w:val="hybridMultilevel"/>
    <w:tmpl w:val="A7E8F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FA703C"/>
    <w:multiLevelType w:val="multilevel"/>
    <w:tmpl w:val="20A6F23A"/>
    <w:lvl w:ilvl="0">
      <w:start w:val="1"/>
      <w:numFmt w:val="bullet"/>
      <w:lvlText w:val="●"/>
      <w:lvlJc w:val="left"/>
      <w:pPr>
        <w:ind w:left="87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874" w:hanging="360"/>
      </w:pPr>
    </w:lvl>
    <w:lvl w:ilvl="2">
      <w:start w:val="1"/>
      <w:numFmt w:val="bullet"/>
      <w:lvlText w:val="•"/>
      <w:lvlJc w:val="left"/>
      <w:pPr>
        <w:ind w:left="2868" w:hanging="360"/>
      </w:pPr>
    </w:lvl>
    <w:lvl w:ilvl="3">
      <w:start w:val="1"/>
      <w:numFmt w:val="bullet"/>
      <w:lvlText w:val="•"/>
      <w:lvlJc w:val="left"/>
      <w:pPr>
        <w:ind w:left="3862" w:hanging="360"/>
      </w:pPr>
    </w:lvl>
    <w:lvl w:ilvl="4">
      <w:start w:val="1"/>
      <w:numFmt w:val="bullet"/>
      <w:lvlText w:val="•"/>
      <w:lvlJc w:val="left"/>
      <w:pPr>
        <w:ind w:left="4856" w:hanging="360"/>
      </w:pPr>
    </w:lvl>
    <w:lvl w:ilvl="5">
      <w:start w:val="1"/>
      <w:numFmt w:val="bullet"/>
      <w:lvlText w:val="•"/>
      <w:lvlJc w:val="left"/>
      <w:pPr>
        <w:ind w:left="5850" w:hanging="360"/>
      </w:pPr>
    </w:lvl>
    <w:lvl w:ilvl="6">
      <w:start w:val="1"/>
      <w:numFmt w:val="bullet"/>
      <w:lvlText w:val="•"/>
      <w:lvlJc w:val="left"/>
      <w:pPr>
        <w:ind w:left="6844" w:hanging="360"/>
      </w:pPr>
    </w:lvl>
    <w:lvl w:ilvl="7">
      <w:start w:val="1"/>
      <w:numFmt w:val="bullet"/>
      <w:lvlText w:val="•"/>
      <w:lvlJc w:val="left"/>
      <w:pPr>
        <w:ind w:left="7838" w:hanging="360"/>
      </w:pPr>
    </w:lvl>
    <w:lvl w:ilvl="8">
      <w:start w:val="1"/>
      <w:numFmt w:val="bullet"/>
      <w:lvlText w:val="•"/>
      <w:lvlJc w:val="left"/>
      <w:pPr>
        <w:ind w:left="8832" w:hanging="360"/>
      </w:pPr>
    </w:lvl>
  </w:abstractNum>
  <w:abstractNum w:abstractNumId="40" w15:restartNumberingAfterBreak="0">
    <w:nsid w:val="76C82E2F"/>
    <w:multiLevelType w:val="multilevel"/>
    <w:tmpl w:val="20A6F23A"/>
    <w:lvl w:ilvl="0">
      <w:start w:val="1"/>
      <w:numFmt w:val="bullet"/>
      <w:lvlText w:val="●"/>
      <w:lvlJc w:val="left"/>
      <w:pPr>
        <w:ind w:left="87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874" w:hanging="360"/>
      </w:pPr>
    </w:lvl>
    <w:lvl w:ilvl="2">
      <w:start w:val="1"/>
      <w:numFmt w:val="bullet"/>
      <w:lvlText w:val="•"/>
      <w:lvlJc w:val="left"/>
      <w:pPr>
        <w:ind w:left="2868" w:hanging="360"/>
      </w:pPr>
    </w:lvl>
    <w:lvl w:ilvl="3">
      <w:start w:val="1"/>
      <w:numFmt w:val="bullet"/>
      <w:lvlText w:val="•"/>
      <w:lvlJc w:val="left"/>
      <w:pPr>
        <w:ind w:left="3862" w:hanging="360"/>
      </w:pPr>
    </w:lvl>
    <w:lvl w:ilvl="4">
      <w:start w:val="1"/>
      <w:numFmt w:val="bullet"/>
      <w:lvlText w:val="•"/>
      <w:lvlJc w:val="left"/>
      <w:pPr>
        <w:ind w:left="4856" w:hanging="360"/>
      </w:pPr>
    </w:lvl>
    <w:lvl w:ilvl="5">
      <w:start w:val="1"/>
      <w:numFmt w:val="bullet"/>
      <w:lvlText w:val="•"/>
      <w:lvlJc w:val="left"/>
      <w:pPr>
        <w:ind w:left="5850" w:hanging="360"/>
      </w:pPr>
    </w:lvl>
    <w:lvl w:ilvl="6">
      <w:start w:val="1"/>
      <w:numFmt w:val="bullet"/>
      <w:lvlText w:val="•"/>
      <w:lvlJc w:val="left"/>
      <w:pPr>
        <w:ind w:left="6844" w:hanging="360"/>
      </w:pPr>
    </w:lvl>
    <w:lvl w:ilvl="7">
      <w:start w:val="1"/>
      <w:numFmt w:val="bullet"/>
      <w:lvlText w:val="•"/>
      <w:lvlJc w:val="left"/>
      <w:pPr>
        <w:ind w:left="7838" w:hanging="360"/>
      </w:pPr>
    </w:lvl>
    <w:lvl w:ilvl="8">
      <w:start w:val="1"/>
      <w:numFmt w:val="bullet"/>
      <w:lvlText w:val="•"/>
      <w:lvlJc w:val="left"/>
      <w:pPr>
        <w:ind w:left="8832" w:hanging="360"/>
      </w:pPr>
    </w:lvl>
  </w:abstractNum>
  <w:abstractNum w:abstractNumId="41" w15:restartNumberingAfterBreak="0">
    <w:nsid w:val="7BC87C8B"/>
    <w:multiLevelType w:val="hybridMultilevel"/>
    <w:tmpl w:val="4BA21BD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619342565">
    <w:abstractNumId w:val="40"/>
  </w:num>
  <w:num w:numId="2" w16cid:durableId="1668634526">
    <w:abstractNumId w:val="10"/>
  </w:num>
  <w:num w:numId="3" w16cid:durableId="8914870">
    <w:abstractNumId w:val="16"/>
  </w:num>
  <w:num w:numId="4" w16cid:durableId="1939367628">
    <w:abstractNumId w:val="14"/>
  </w:num>
  <w:num w:numId="5" w16cid:durableId="383606206">
    <w:abstractNumId w:val="15"/>
  </w:num>
  <w:num w:numId="6" w16cid:durableId="1698043117">
    <w:abstractNumId w:val="12"/>
  </w:num>
  <w:num w:numId="7" w16cid:durableId="1682317992">
    <w:abstractNumId w:val="0"/>
  </w:num>
  <w:num w:numId="8" w16cid:durableId="354773998">
    <w:abstractNumId w:val="32"/>
  </w:num>
  <w:num w:numId="9" w16cid:durableId="1575894709">
    <w:abstractNumId w:val="3"/>
  </w:num>
  <w:num w:numId="10" w16cid:durableId="2019118539">
    <w:abstractNumId w:val="37"/>
  </w:num>
  <w:num w:numId="11" w16cid:durableId="1925609881">
    <w:abstractNumId w:val="39"/>
  </w:num>
  <w:num w:numId="12" w16cid:durableId="774446121">
    <w:abstractNumId w:val="30"/>
  </w:num>
  <w:num w:numId="13" w16cid:durableId="1473911840">
    <w:abstractNumId w:val="21"/>
  </w:num>
  <w:num w:numId="14" w16cid:durableId="923611732">
    <w:abstractNumId w:val="11"/>
  </w:num>
  <w:num w:numId="15" w16cid:durableId="564876845">
    <w:abstractNumId w:val="38"/>
  </w:num>
  <w:num w:numId="16" w16cid:durableId="1061447034">
    <w:abstractNumId w:val="6"/>
  </w:num>
  <w:num w:numId="17" w16cid:durableId="2026395891">
    <w:abstractNumId w:val="36"/>
  </w:num>
  <w:num w:numId="18" w16cid:durableId="736246544">
    <w:abstractNumId w:val="28"/>
  </w:num>
  <w:num w:numId="19" w16cid:durableId="1809543832">
    <w:abstractNumId w:val="41"/>
  </w:num>
  <w:num w:numId="20" w16cid:durableId="44449888">
    <w:abstractNumId w:val="25"/>
  </w:num>
  <w:num w:numId="21" w16cid:durableId="1466318317">
    <w:abstractNumId w:val="19"/>
  </w:num>
  <w:num w:numId="22" w16cid:durableId="1236355190">
    <w:abstractNumId w:val="2"/>
  </w:num>
  <w:num w:numId="23" w16cid:durableId="493687419">
    <w:abstractNumId w:val="33"/>
  </w:num>
  <w:num w:numId="24" w16cid:durableId="1257248200">
    <w:abstractNumId w:val="24"/>
  </w:num>
  <w:num w:numId="25" w16cid:durableId="416170228">
    <w:abstractNumId w:val="7"/>
  </w:num>
  <w:num w:numId="26" w16cid:durableId="1037656150">
    <w:abstractNumId w:val="23"/>
  </w:num>
  <w:num w:numId="27" w16cid:durableId="1711686671">
    <w:abstractNumId w:val="4"/>
  </w:num>
  <w:num w:numId="28" w16cid:durableId="1706365003">
    <w:abstractNumId w:val="5"/>
  </w:num>
  <w:num w:numId="29" w16cid:durableId="1292205694">
    <w:abstractNumId w:val="8"/>
  </w:num>
  <w:num w:numId="30" w16cid:durableId="1292980288">
    <w:abstractNumId w:val="17"/>
  </w:num>
  <w:num w:numId="31" w16cid:durableId="1665014509">
    <w:abstractNumId w:val="9"/>
  </w:num>
  <w:num w:numId="32" w16cid:durableId="1946108201">
    <w:abstractNumId w:val="1"/>
  </w:num>
  <w:num w:numId="33" w16cid:durableId="1063792830">
    <w:abstractNumId w:val="35"/>
  </w:num>
  <w:num w:numId="34" w16cid:durableId="547693755">
    <w:abstractNumId w:val="34"/>
  </w:num>
  <w:num w:numId="35" w16cid:durableId="873036035">
    <w:abstractNumId w:val="27"/>
  </w:num>
  <w:num w:numId="36" w16cid:durableId="555122018">
    <w:abstractNumId w:val="20"/>
  </w:num>
  <w:num w:numId="37" w16cid:durableId="2107535309">
    <w:abstractNumId w:val="29"/>
  </w:num>
  <w:num w:numId="38" w16cid:durableId="2058042827">
    <w:abstractNumId w:val="26"/>
  </w:num>
  <w:num w:numId="39" w16cid:durableId="2106686420">
    <w:abstractNumId w:val="31"/>
  </w:num>
  <w:num w:numId="40" w16cid:durableId="110903785">
    <w:abstractNumId w:val="13"/>
  </w:num>
  <w:num w:numId="41" w16cid:durableId="642078537">
    <w:abstractNumId w:val="22"/>
  </w:num>
  <w:num w:numId="42" w16cid:durableId="19487353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FA"/>
    <w:rsid w:val="00005190"/>
    <w:rsid w:val="00023F23"/>
    <w:rsid w:val="00031708"/>
    <w:rsid w:val="0004167B"/>
    <w:rsid w:val="00053CAD"/>
    <w:rsid w:val="000551CA"/>
    <w:rsid w:val="00056AE2"/>
    <w:rsid w:val="00064CF9"/>
    <w:rsid w:val="0008060C"/>
    <w:rsid w:val="00090854"/>
    <w:rsid w:val="0009438A"/>
    <w:rsid w:val="000953A7"/>
    <w:rsid w:val="000953F5"/>
    <w:rsid w:val="000A21CA"/>
    <w:rsid w:val="000A7DE3"/>
    <w:rsid w:val="000B23B4"/>
    <w:rsid w:val="000B6BD9"/>
    <w:rsid w:val="000C3621"/>
    <w:rsid w:val="000C5F93"/>
    <w:rsid w:val="000D1D1E"/>
    <w:rsid w:val="000D3369"/>
    <w:rsid w:val="000F549D"/>
    <w:rsid w:val="000F7556"/>
    <w:rsid w:val="00100CCB"/>
    <w:rsid w:val="001010CC"/>
    <w:rsid w:val="001278DB"/>
    <w:rsid w:val="00127EB3"/>
    <w:rsid w:val="00131899"/>
    <w:rsid w:val="0013796B"/>
    <w:rsid w:val="00141B2F"/>
    <w:rsid w:val="00142A96"/>
    <w:rsid w:val="00152F48"/>
    <w:rsid w:val="00154771"/>
    <w:rsid w:val="00154E77"/>
    <w:rsid w:val="00173477"/>
    <w:rsid w:val="001830CB"/>
    <w:rsid w:val="001C6E97"/>
    <w:rsid w:val="001C7C82"/>
    <w:rsid w:val="001D4C31"/>
    <w:rsid w:val="001E7B1E"/>
    <w:rsid w:val="001F225A"/>
    <w:rsid w:val="00202B01"/>
    <w:rsid w:val="00213A65"/>
    <w:rsid w:val="00216BCE"/>
    <w:rsid w:val="00223AFA"/>
    <w:rsid w:val="002345CA"/>
    <w:rsid w:val="00244228"/>
    <w:rsid w:val="002508B7"/>
    <w:rsid w:val="0025152F"/>
    <w:rsid w:val="0026047B"/>
    <w:rsid w:val="0027331A"/>
    <w:rsid w:val="002734EA"/>
    <w:rsid w:val="0028147D"/>
    <w:rsid w:val="0028330F"/>
    <w:rsid w:val="00283F0C"/>
    <w:rsid w:val="002840F0"/>
    <w:rsid w:val="002924A6"/>
    <w:rsid w:val="00292917"/>
    <w:rsid w:val="002A7F71"/>
    <w:rsid w:val="002A7FB5"/>
    <w:rsid w:val="002B3DD5"/>
    <w:rsid w:val="002E01B3"/>
    <w:rsid w:val="002E3B9F"/>
    <w:rsid w:val="002E4B85"/>
    <w:rsid w:val="002E723F"/>
    <w:rsid w:val="002E7476"/>
    <w:rsid w:val="002F5594"/>
    <w:rsid w:val="002F5654"/>
    <w:rsid w:val="0030196A"/>
    <w:rsid w:val="00303030"/>
    <w:rsid w:val="00305D83"/>
    <w:rsid w:val="00306904"/>
    <w:rsid w:val="0031033A"/>
    <w:rsid w:val="00310C08"/>
    <w:rsid w:val="00312958"/>
    <w:rsid w:val="00320216"/>
    <w:rsid w:val="00324B67"/>
    <w:rsid w:val="0033062D"/>
    <w:rsid w:val="00331ACE"/>
    <w:rsid w:val="00344769"/>
    <w:rsid w:val="00352B5C"/>
    <w:rsid w:val="00356493"/>
    <w:rsid w:val="00357A5E"/>
    <w:rsid w:val="00370D46"/>
    <w:rsid w:val="0039328C"/>
    <w:rsid w:val="0039470A"/>
    <w:rsid w:val="00395AE9"/>
    <w:rsid w:val="003A2082"/>
    <w:rsid w:val="003A21F7"/>
    <w:rsid w:val="003A3D93"/>
    <w:rsid w:val="003A4EC3"/>
    <w:rsid w:val="003A7B8A"/>
    <w:rsid w:val="003B2576"/>
    <w:rsid w:val="003C16C3"/>
    <w:rsid w:val="003C43EE"/>
    <w:rsid w:val="003D1C1E"/>
    <w:rsid w:val="003D7D04"/>
    <w:rsid w:val="003E21D0"/>
    <w:rsid w:val="00402B32"/>
    <w:rsid w:val="00405AB2"/>
    <w:rsid w:val="0041411D"/>
    <w:rsid w:val="00415B30"/>
    <w:rsid w:val="00416631"/>
    <w:rsid w:val="00425233"/>
    <w:rsid w:val="00426F6C"/>
    <w:rsid w:val="00427FEE"/>
    <w:rsid w:val="00433931"/>
    <w:rsid w:val="00440310"/>
    <w:rsid w:val="0044195A"/>
    <w:rsid w:val="00444CA1"/>
    <w:rsid w:val="0045122D"/>
    <w:rsid w:val="00455D5A"/>
    <w:rsid w:val="004630CE"/>
    <w:rsid w:val="004745F1"/>
    <w:rsid w:val="004872B4"/>
    <w:rsid w:val="00491BE8"/>
    <w:rsid w:val="0049394D"/>
    <w:rsid w:val="004C3809"/>
    <w:rsid w:val="004C7E7A"/>
    <w:rsid w:val="004D48B8"/>
    <w:rsid w:val="004F4259"/>
    <w:rsid w:val="004F73B7"/>
    <w:rsid w:val="004F7A8B"/>
    <w:rsid w:val="00502626"/>
    <w:rsid w:val="00502FB3"/>
    <w:rsid w:val="005146FB"/>
    <w:rsid w:val="00515D2B"/>
    <w:rsid w:val="005167EA"/>
    <w:rsid w:val="00527BEF"/>
    <w:rsid w:val="005372DA"/>
    <w:rsid w:val="00541785"/>
    <w:rsid w:val="00546844"/>
    <w:rsid w:val="005539AB"/>
    <w:rsid w:val="005550D4"/>
    <w:rsid w:val="00555824"/>
    <w:rsid w:val="00561F62"/>
    <w:rsid w:val="00562ABE"/>
    <w:rsid w:val="005674F4"/>
    <w:rsid w:val="00572E97"/>
    <w:rsid w:val="0057514E"/>
    <w:rsid w:val="005A27D0"/>
    <w:rsid w:val="005A7748"/>
    <w:rsid w:val="005B154B"/>
    <w:rsid w:val="005B5874"/>
    <w:rsid w:val="005B5C2A"/>
    <w:rsid w:val="005B67C4"/>
    <w:rsid w:val="005C0872"/>
    <w:rsid w:val="005C14FE"/>
    <w:rsid w:val="005C663A"/>
    <w:rsid w:val="005F7F31"/>
    <w:rsid w:val="00605EEC"/>
    <w:rsid w:val="00607E98"/>
    <w:rsid w:val="0062525F"/>
    <w:rsid w:val="00633919"/>
    <w:rsid w:val="0063461A"/>
    <w:rsid w:val="006412BD"/>
    <w:rsid w:val="00646A5A"/>
    <w:rsid w:val="00656400"/>
    <w:rsid w:val="00656CB2"/>
    <w:rsid w:val="006574C4"/>
    <w:rsid w:val="00662A4D"/>
    <w:rsid w:val="006633BE"/>
    <w:rsid w:val="00665612"/>
    <w:rsid w:val="0067681A"/>
    <w:rsid w:val="006770B5"/>
    <w:rsid w:val="00686B90"/>
    <w:rsid w:val="00690DF3"/>
    <w:rsid w:val="00691477"/>
    <w:rsid w:val="00691CB3"/>
    <w:rsid w:val="006A192D"/>
    <w:rsid w:val="006A7631"/>
    <w:rsid w:val="006B24CC"/>
    <w:rsid w:val="006C18F5"/>
    <w:rsid w:val="006C227F"/>
    <w:rsid w:val="006C3418"/>
    <w:rsid w:val="006D0B77"/>
    <w:rsid w:val="006D303E"/>
    <w:rsid w:val="006E1F3A"/>
    <w:rsid w:val="006E4A9E"/>
    <w:rsid w:val="006F00B9"/>
    <w:rsid w:val="006F2DC3"/>
    <w:rsid w:val="0070028D"/>
    <w:rsid w:val="007217CB"/>
    <w:rsid w:val="00734326"/>
    <w:rsid w:val="007416DA"/>
    <w:rsid w:val="00750972"/>
    <w:rsid w:val="007517C9"/>
    <w:rsid w:val="007544EF"/>
    <w:rsid w:val="00754A0C"/>
    <w:rsid w:val="00760673"/>
    <w:rsid w:val="00762ED1"/>
    <w:rsid w:val="0076430E"/>
    <w:rsid w:val="00766429"/>
    <w:rsid w:val="00766C10"/>
    <w:rsid w:val="007721B1"/>
    <w:rsid w:val="00781E0E"/>
    <w:rsid w:val="00793C1D"/>
    <w:rsid w:val="007A5CBF"/>
    <w:rsid w:val="007C0B30"/>
    <w:rsid w:val="007C2EE5"/>
    <w:rsid w:val="007C6F10"/>
    <w:rsid w:val="007D5438"/>
    <w:rsid w:val="007F1CDA"/>
    <w:rsid w:val="007F4853"/>
    <w:rsid w:val="00803EF4"/>
    <w:rsid w:val="00811FB0"/>
    <w:rsid w:val="00826AAE"/>
    <w:rsid w:val="00833F81"/>
    <w:rsid w:val="00834DE6"/>
    <w:rsid w:val="0083604B"/>
    <w:rsid w:val="008440CA"/>
    <w:rsid w:val="00855E7E"/>
    <w:rsid w:val="00856170"/>
    <w:rsid w:val="00857DB9"/>
    <w:rsid w:val="00866B55"/>
    <w:rsid w:val="00873DE6"/>
    <w:rsid w:val="008748C8"/>
    <w:rsid w:val="00881120"/>
    <w:rsid w:val="008862F3"/>
    <w:rsid w:val="00887763"/>
    <w:rsid w:val="00887CD1"/>
    <w:rsid w:val="008904F7"/>
    <w:rsid w:val="008A2E3E"/>
    <w:rsid w:val="008B5E55"/>
    <w:rsid w:val="008C3DB8"/>
    <w:rsid w:val="008C41CB"/>
    <w:rsid w:val="008C7498"/>
    <w:rsid w:val="008D1073"/>
    <w:rsid w:val="008E4EE4"/>
    <w:rsid w:val="008F394B"/>
    <w:rsid w:val="008F426B"/>
    <w:rsid w:val="008F70CD"/>
    <w:rsid w:val="00907B76"/>
    <w:rsid w:val="00915830"/>
    <w:rsid w:val="009173BD"/>
    <w:rsid w:val="00920F36"/>
    <w:rsid w:val="0093070D"/>
    <w:rsid w:val="00992BDF"/>
    <w:rsid w:val="009A3532"/>
    <w:rsid w:val="009A7F7F"/>
    <w:rsid w:val="009B0942"/>
    <w:rsid w:val="009B4D4F"/>
    <w:rsid w:val="009B7AE6"/>
    <w:rsid w:val="009D3A0C"/>
    <w:rsid w:val="009D43A8"/>
    <w:rsid w:val="009E4B5E"/>
    <w:rsid w:val="009E66B3"/>
    <w:rsid w:val="009F2967"/>
    <w:rsid w:val="009F5FCC"/>
    <w:rsid w:val="00A01B4B"/>
    <w:rsid w:val="00A046C6"/>
    <w:rsid w:val="00A06FC2"/>
    <w:rsid w:val="00A110C1"/>
    <w:rsid w:val="00A12BBC"/>
    <w:rsid w:val="00A14CE8"/>
    <w:rsid w:val="00A16AE4"/>
    <w:rsid w:val="00A176BA"/>
    <w:rsid w:val="00A17F2C"/>
    <w:rsid w:val="00A24A38"/>
    <w:rsid w:val="00A30C24"/>
    <w:rsid w:val="00A33814"/>
    <w:rsid w:val="00A54DF7"/>
    <w:rsid w:val="00A6339A"/>
    <w:rsid w:val="00A63DAF"/>
    <w:rsid w:val="00A67438"/>
    <w:rsid w:val="00A75D1E"/>
    <w:rsid w:val="00A966A1"/>
    <w:rsid w:val="00AA1681"/>
    <w:rsid w:val="00AA4236"/>
    <w:rsid w:val="00AC7A43"/>
    <w:rsid w:val="00AD33F1"/>
    <w:rsid w:val="00AE3AB2"/>
    <w:rsid w:val="00AF4C4D"/>
    <w:rsid w:val="00AF6CEE"/>
    <w:rsid w:val="00AF7F23"/>
    <w:rsid w:val="00B01EDE"/>
    <w:rsid w:val="00B020B6"/>
    <w:rsid w:val="00B0502F"/>
    <w:rsid w:val="00B05C4B"/>
    <w:rsid w:val="00B14D25"/>
    <w:rsid w:val="00B21F3A"/>
    <w:rsid w:val="00B2760F"/>
    <w:rsid w:val="00B30F10"/>
    <w:rsid w:val="00B4135F"/>
    <w:rsid w:val="00B42210"/>
    <w:rsid w:val="00B43DAB"/>
    <w:rsid w:val="00B474C5"/>
    <w:rsid w:val="00B577A7"/>
    <w:rsid w:val="00B63370"/>
    <w:rsid w:val="00B70BF2"/>
    <w:rsid w:val="00B726F3"/>
    <w:rsid w:val="00B84D38"/>
    <w:rsid w:val="00B91744"/>
    <w:rsid w:val="00BD1599"/>
    <w:rsid w:val="00BE71B9"/>
    <w:rsid w:val="00BF295E"/>
    <w:rsid w:val="00BF36B4"/>
    <w:rsid w:val="00BF3B62"/>
    <w:rsid w:val="00BF43D1"/>
    <w:rsid w:val="00BF4B07"/>
    <w:rsid w:val="00C008DB"/>
    <w:rsid w:val="00C156CD"/>
    <w:rsid w:val="00C16165"/>
    <w:rsid w:val="00C33465"/>
    <w:rsid w:val="00C413EE"/>
    <w:rsid w:val="00C41A8F"/>
    <w:rsid w:val="00C53122"/>
    <w:rsid w:val="00C55C3B"/>
    <w:rsid w:val="00C56ADA"/>
    <w:rsid w:val="00C57991"/>
    <w:rsid w:val="00C57A59"/>
    <w:rsid w:val="00C633C1"/>
    <w:rsid w:val="00C875C9"/>
    <w:rsid w:val="00C87F95"/>
    <w:rsid w:val="00C93540"/>
    <w:rsid w:val="00C939A6"/>
    <w:rsid w:val="00C96092"/>
    <w:rsid w:val="00CA0011"/>
    <w:rsid w:val="00CA16C8"/>
    <w:rsid w:val="00CA7755"/>
    <w:rsid w:val="00CB3EAC"/>
    <w:rsid w:val="00CB5581"/>
    <w:rsid w:val="00CD3FB9"/>
    <w:rsid w:val="00CE1992"/>
    <w:rsid w:val="00CF06D8"/>
    <w:rsid w:val="00CF1E38"/>
    <w:rsid w:val="00CF424A"/>
    <w:rsid w:val="00D01492"/>
    <w:rsid w:val="00D1424C"/>
    <w:rsid w:val="00D14E3B"/>
    <w:rsid w:val="00D154C9"/>
    <w:rsid w:val="00D20541"/>
    <w:rsid w:val="00D23446"/>
    <w:rsid w:val="00D240B3"/>
    <w:rsid w:val="00D27AB3"/>
    <w:rsid w:val="00D35FB7"/>
    <w:rsid w:val="00D370BA"/>
    <w:rsid w:val="00D47EAD"/>
    <w:rsid w:val="00D55D70"/>
    <w:rsid w:val="00D57335"/>
    <w:rsid w:val="00D62B1B"/>
    <w:rsid w:val="00D62E5F"/>
    <w:rsid w:val="00D64707"/>
    <w:rsid w:val="00D73B78"/>
    <w:rsid w:val="00D76D2C"/>
    <w:rsid w:val="00D80594"/>
    <w:rsid w:val="00D82893"/>
    <w:rsid w:val="00D90764"/>
    <w:rsid w:val="00DB7649"/>
    <w:rsid w:val="00DD47D2"/>
    <w:rsid w:val="00DD773A"/>
    <w:rsid w:val="00DE16FC"/>
    <w:rsid w:val="00DE3AB1"/>
    <w:rsid w:val="00DE5872"/>
    <w:rsid w:val="00DF63C1"/>
    <w:rsid w:val="00E00911"/>
    <w:rsid w:val="00E045F7"/>
    <w:rsid w:val="00E13E0A"/>
    <w:rsid w:val="00E250F1"/>
    <w:rsid w:val="00E253A5"/>
    <w:rsid w:val="00E32EEA"/>
    <w:rsid w:val="00E33182"/>
    <w:rsid w:val="00E44EDB"/>
    <w:rsid w:val="00E4688A"/>
    <w:rsid w:val="00E551C9"/>
    <w:rsid w:val="00E5703A"/>
    <w:rsid w:val="00E57100"/>
    <w:rsid w:val="00E740CF"/>
    <w:rsid w:val="00E74DEE"/>
    <w:rsid w:val="00E802A5"/>
    <w:rsid w:val="00E94A46"/>
    <w:rsid w:val="00EA049B"/>
    <w:rsid w:val="00EA2EFE"/>
    <w:rsid w:val="00EC212E"/>
    <w:rsid w:val="00EC7337"/>
    <w:rsid w:val="00ED0FDF"/>
    <w:rsid w:val="00EE0E56"/>
    <w:rsid w:val="00EE4525"/>
    <w:rsid w:val="00EE49A2"/>
    <w:rsid w:val="00EE5B96"/>
    <w:rsid w:val="00EE6CAE"/>
    <w:rsid w:val="00EF1898"/>
    <w:rsid w:val="00F1731B"/>
    <w:rsid w:val="00F31723"/>
    <w:rsid w:val="00F33D8F"/>
    <w:rsid w:val="00F340CB"/>
    <w:rsid w:val="00F40408"/>
    <w:rsid w:val="00F40C14"/>
    <w:rsid w:val="00F44BDE"/>
    <w:rsid w:val="00F951B7"/>
    <w:rsid w:val="00F95EAD"/>
    <w:rsid w:val="00FA6994"/>
    <w:rsid w:val="00FA7434"/>
    <w:rsid w:val="00FB5882"/>
    <w:rsid w:val="00FC4542"/>
    <w:rsid w:val="00FE1781"/>
    <w:rsid w:val="00FE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01BE"/>
  <w15:docId w15:val="{F7B8BCC9-CF00-417E-AF59-AB595F2B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B01"/>
  </w:style>
  <w:style w:type="paragraph" w:styleId="Heading1">
    <w:name w:val="heading 1"/>
    <w:basedOn w:val="Normal"/>
    <w:next w:val="Normal"/>
    <w:uiPriority w:val="9"/>
    <w:qFormat/>
    <w:pPr>
      <w:ind w:left="154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9" w:line="336" w:lineRule="auto"/>
      <w:ind w:left="321" w:right="46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C36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6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1EDE"/>
    <w:pPr>
      <w:ind w:left="720"/>
      <w:contextualSpacing/>
    </w:pPr>
  </w:style>
  <w:style w:type="character" w:customStyle="1" w:styleId="apple-tab-span">
    <w:name w:val="apple-tab-span"/>
    <w:basedOn w:val="DefaultParagraphFont"/>
    <w:rsid w:val="00AF7F23"/>
  </w:style>
  <w:style w:type="paragraph" w:styleId="NormalWeb">
    <w:name w:val="Normal (Web)"/>
    <w:basedOn w:val="Normal"/>
    <w:uiPriority w:val="99"/>
    <w:semiHidden/>
    <w:unhideWhenUsed/>
    <w:rsid w:val="00AF7F2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6430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01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ubham-tiwari-5545a129/" TargetMode="External"/><Relationship Id="rId3" Type="http://schemas.openxmlformats.org/officeDocument/2006/relationships/styles" Target="styles.xml"/><Relationship Id="rId7" Type="http://schemas.openxmlformats.org/officeDocument/2006/relationships/hyperlink" Target="mailto:shubhamtiwari.0729@gmail.com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sharma.sury@northeastern.edu%2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E460E-F533-40DB-BBFE-0FD4DD0C6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surya sharma</dc:creator>
  <cp:lastModifiedBy>Shubham Tiwari</cp:lastModifiedBy>
  <cp:revision>30</cp:revision>
  <cp:lastPrinted>2025-02-06T02:08:00Z</cp:lastPrinted>
  <dcterms:created xsi:type="dcterms:W3CDTF">2025-02-06T01:44:00Z</dcterms:created>
  <dcterms:modified xsi:type="dcterms:W3CDTF">2025-02-16T22:45:00Z</dcterms:modified>
</cp:coreProperties>
</file>