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35E4" w14:textId="77777777" w:rsidR="0001406B" w:rsidRPr="00554338" w:rsidRDefault="0001406B" w:rsidP="00AA2665">
      <w:pPr>
        <w:pStyle w:val="Cog-H2a"/>
        <w:spacing w:after="0"/>
        <w:rPr>
          <w:rFonts w:cs="Arial"/>
          <w:color w:val="auto"/>
          <w:sz w:val="20"/>
        </w:rPr>
      </w:pPr>
    </w:p>
    <w:p w14:paraId="56364691" w14:textId="77777777" w:rsidR="00B64CBD" w:rsidRPr="00554338" w:rsidRDefault="00B64CBD" w:rsidP="00AA2665">
      <w:pPr>
        <w:pStyle w:val="Cog-H2a"/>
        <w:spacing w:after="0"/>
        <w:rPr>
          <w:rFonts w:cs="Arial"/>
          <w:color w:val="auto"/>
          <w:sz w:val="20"/>
        </w:rPr>
      </w:pPr>
    </w:p>
    <w:p w14:paraId="2C52866C" w14:textId="47DBBC1F" w:rsidR="00A8097B" w:rsidRDefault="00967003" w:rsidP="00A8097B">
      <w:pPr>
        <w:pStyle w:val="Cog-H2a"/>
        <w:spacing w:after="0"/>
        <w:rPr>
          <w:rFonts w:cs="Arial"/>
          <w:noProof/>
          <w:color w:val="auto"/>
          <w:sz w:val="20"/>
        </w:rPr>
      </w:pPr>
      <w:r>
        <w:rPr>
          <w:rFonts w:cs="Arial"/>
          <w:noProof/>
          <w:color w:val="auto"/>
          <w:sz w:val="20"/>
        </w:rPr>
        <w:t>Srigopi K</w:t>
      </w:r>
      <w:r w:rsidR="00A8097B">
        <w:rPr>
          <w:rFonts w:cs="Arial"/>
          <w:noProof/>
          <w:color w:val="auto"/>
          <w:sz w:val="20"/>
        </w:rPr>
        <w:t xml:space="preserve">                                                                                                                  </w:t>
      </w:r>
      <w:r w:rsidR="00A8097B">
        <w:rPr>
          <w:noProof/>
        </w:rPr>
        <w:drawing>
          <wp:inline distT="0" distB="0" distL="0" distR="0" wp14:anchorId="3E5FB25D" wp14:editId="784A7A71">
            <wp:extent cx="534670" cy="612775"/>
            <wp:effectExtent l="0" t="0" r="0" b="0"/>
            <wp:docPr id="1" name="Picture 1"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Picture 1" descr="A close-up of a logo&#10;&#10;AI-generated content may be incorrect."/>
                    <pic:cNvPicPr/>
                  </pic:nvPicPr>
                  <pic:blipFill>
                    <a:blip r:embed="rId8"/>
                    <a:stretch>
                      <a:fillRect/>
                    </a:stretch>
                  </pic:blipFill>
                  <pic:spPr>
                    <a:xfrm>
                      <a:off x="0" y="0"/>
                      <a:ext cx="534670" cy="612775"/>
                    </a:xfrm>
                    <a:prstGeom prst="rect">
                      <a:avLst/>
                    </a:prstGeom>
                  </pic:spPr>
                </pic:pic>
              </a:graphicData>
            </a:graphic>
          </wp:inline>
        </w:drawing>
      </w:r>
      <w:r w:rsidR="00A8097B">
        <w:rPr>
          <w:rFonts w:cs="Arial"/>
          <w:noProof/>
          <w:color w:val="auto"/>
          <w:sz w:val="20"/>
        </w:rPr>
        <w:t xml:space="preserve"> </w:t>
      </w:r>
    </w:p>
    <w:p w14:paraId="74FBAF6E" w14:textId="77777777" w:rsidR="00A8097B" w:rsidRDefault="00A8097B" w:rsidP="00A8097B">
      <w:pPr>
        <w:pStyle w:val="Cog-H2a"/>
        <w:spacing w:after="0"/>
        <w:rPr>
          <w:rFonts w:cs="Arial"/>
          <w:noProof/>
          <w:color w:val="auto"/>
          <w:sz w:val="20"/>
        </w:rPr>
      </w:pPr>
      <w:r w:rsidRPr="00554338">
        <w:rPr>
          <w:rFonts w:cs="Arial"/>
          <w:noProof/>
          <w:color w:val="auto"/>
          <w:sz w:val="20"/>
        </w:rPr>
        <w:t>Sr. Java Developer</w:t>
      </w:r>
    </w:p>
    <w:p w14:paraId="7685F2C3" w14:textId="77777777" w:rsidR="00A8097B" w:rsidRPr="00F02CC0" w:rsidRDefault="00A8097B" w:rsidP="00A8097B">
      <w:pPr>
        <w:pStyle w:val="Cog-H2a"/>
        <w:spacing w:after="0"/>
        <w:rPr>
          <w:rFonts w:cs="Arial"/>
          <w:color w:val="auto"/>
          <w:sz w:val="20"/>
        </w:rPr>
      </w:pPr>
      <w:r w:rsidRPr="00F02CC0">
        <w:rPr>
          <w:rFonts w:cs="Arial"/>
          <w:color w:val="auto"/>
          <w:sz w:val="20"/>
        </w:rPr>
        <w:t xml:space="preserve">Mobile: </w:t>
      </w:r>
      <w:r>
        <w:rPr>
          <w:rFonts w:cs="Arial"/>
          <w:color w:val="auto"/>
          <w:sz w:val="20"/>
        </w:rPr>
        <w:t>945 544 7668</w:t>
      </w:r>
    </w:p>
    <w:p w14:paraId="210F9516" w14:textId="58EF0575" w:rsidR="00B64CBD" w:rsidRDefault="00A8097B" w:rsidP="00AA2665">
      <w:pPr>
        <w:pStyle w:val="Cog-H2a"/>
        <w:spacing w:after="0"/>
        <w:rPr>
          <w:rFonts w:cs="Arial"/>
          <w:noProof/>
          <w:color w:val="auto"/>
          <w:sz w:val="20"/>
        </w:rPr>
      </w:pPr>
      <w:r w:rsidRPr="00F02CC0">
        <w:rPr>
          <w:rFonts w:cs="Arial"/>
          <w:color w:val="auto"/>
          <w:sz w:val="20"/>
        </w:rPr>
        <w:t xml:space="preserve">Mail: </w:t>
      </w:r>
      <w:hyperlink r:id="rId9" w:history="1">
        <w:r w:rsidR="00967003" w:rsidRPr="00BF0698">
          <w:rPr>
            <w:rStyle w:val="Hyperlink"/>
            <w:rFonts w:cs="Arial"/>
            <w:noProof/>
            <w:sz w:val="20"/>
          </w:rPr>
          <w:t>srigopik01@gmail.com</w:t>
        </w:r>
      </w:hyperlink>
    </w:p>
    <w:p w14:paraId="658DF58F" w14:textId="77777777" w:rsidR="00967003" w:rsidRPr="00967003" w:rsidRDefault="00967003" w:rsidP="00967003">
      <w:pPr>
        <w:pStyle w:val="Cog-body"/>
      </w:pPr>
    </w:p>
    <w:p w14:paraId="6DD72F00" w14:textId="77777777" w:rsidR="00B64CBD" w:rsidRPr="00554338" w:rsidRDefault="00B64CBD" w:rsidP="00AA2665">
      <w:pPr>
        <w:pStyle w:val="Cog-H2a"/>
        <w:spacing w:after="0"/>
        <w:rPr>
          <w:rFonts w:cs="Arial"/>
          <w:color w:val="auto"/>
          <w:sz w:val="20"/>
        </w:rPr>
      </w:pPr>
    </w:p>
    <w:p w14:paraId="7333142C" w14:textId="77777777" w:rsidR="00EF6F6E" w:rsidRDefault="00EF6F6E" w:rsidP="00AA2665">
      <w:pPr>
        <w:pStyle w:val="Cog-H2a"/>
        <w:spacing w:after="0"/>
        <w:rPr>
          <w:rFonts w:cs="Arial"/>
          <w:color w:val="auto"/>
          <w:sz w:val="20"/>
        </w:rPr>
      </w:pPr>
      <w:r w:rsidRPr="00554338">
        <w:rPr>
          <w:rFonts w:cs="Arial"/>
          <w:color w:val="auto"/>
          <w:sz w:val="20"/>
        </w:rPr>
        <w:t>Experience Summary</w:t>
      </w:r>
      <w:r w:rsidR="00AA2665" w:rsidRPr="00554338">
        <w:rPr>
          <w:rFonts w:cs="Arial"/>
          <w:color w:val="auto"/>
          <w:sz w:val="20"/>
        </w:rPr>
        <w:t>:</w:t>
      </w:r>
    </w:p>
    <w:p w14:paraId="293B70FD" w14:textId="77777777" w:rsidR="007F25A2" w:rsidRPr="007F25A2" w:rsidRDefault="007F25A2" w:rsidP="007F25A2">
      <w:pPr>
        <w:pStyle w:val="Cog-body"/>
      </w:pPr>
    </w:p>
    <w:p w14:paraId="7DA71DA6" w14:textId="77777777" w:rsidR="007F25A2" w:rsidRPr="00F40322" w:rsidRDefault="007F25A2" w:rsidP="007F25A2">
      <w:pPr>
        <w:pStyle w:val="Cog-body"/>
        <w:spacing w:before="0" w:after="0"/>
        <w:ind w:left="360"/>
        <w:rPr>
          <w:rFonts w:cs="Arial"/>
        </w:rPr>
      </w:pPr>
      <w:r w:rsidRPr="00F40322">
        <w:rPr>
          <w:rFonts w:cs="Arial"/>
        </w:rPr>
        <w:t xml:space="preserve">• Results-driven and detail-oriented </w:t>
      </w:r>
      <w:r w:rsidRPr="00F40322">
        <w:rPr>
          <w:rFonts w:cs="Arial"/>
          <w:b/>
          <w:bCs/>
        </w:rPr>
        <w:t>Senior Java Developer</w:t>
      </w:r>
      <w:r w:rsidRPr="00F40322">
        <w:rPr>
          <w:rFonts w:cs="Arial"/>
        </w:rPr>
        <w:t xml:space="preserve"> with </w:t>
      </w:r>
      <w:r w:rsidRPr="00F40322">
        <w:rPr>
          <w:rFonts w:cs="Arial"/>
          <w:b/>
          <w:bCs/>
        </w:rPr>
        <w:t>9+ years of experience</w:t>
      </w:r>
      <w:r w:rsidRPr="00F40322">
        <w:rPr>
          <w:rFonts w:cs="Arial"/>
        </w:rPr>
        <w:t xml:space="preserve"> in designing, developing, and deploying scalable enterprise applications across diverse domains including </w:t>
      </w:r>
      <w:r w:rsidRPr="00F40322">
        <w:rPr>
          <w:rFonts w:cs="Arial"/>
          <w:b/>
          <w:bCs/>
        </w:rPr>
        <w:t>Healthcare, Retail, Finance, and Banking</w:t>
      </w:r>
      <w:r w:rsidRPr="00F40322">
        <w:rPr>
          <w:rFonts w:cs="Arial"/>
        </w:rPr>
        <w:t>.</w:t>
      </w:r>
    </w:p>
    <w:p w14:paraId="0F2955F4" w14:textId="77777777" w:rsidR="007F25A2" w:rsidRPr="00F40322" w:rsidRDefault="007F25A2" w:rsidP="007F25A2">
      <w:pPr>
        <w:pStyle w:val="Cog-body"/>
        <w:spacing w:before="0" w:after="0"/>
        <w:ind w:left="360"/>
        <w:rPr>
          <w:rFonts w:cs="Arial"/>
        </w:rPr>
      </w:pPr>
      <w:r w:rsidRPr="00F40322">
        <w:rPr>
          <w:rFonts w:cs="Arial"/>
        </w:rPr>
        <w:t xml:space="preserve">• Proven expertise in building cloud-native applications using </w:t>
      </w:r>
      <w:r w:rsidRPr="00F40322">
        <w:rPr>
          <w:rFonts w:cs="Arial"/>
          <w:b/>
          <w:bCs/>
        </w:rPr>
        <w:t>Java</w:t>
      </w:r>
      <w:r w:rsidRPr="00F40322">
        <w:rPr>
          <w:rFonts w:cs="Arial"/>
        </w:rPr>
        <w:t xml:space="preserve">, </w:t>
      </w:r>
      <w:r w:rsidRPr="00F40322">
        <w:rPr>
          <w:rFonts w:cs="Arial"/>
          <w:b/>
          <w:bCs/>
        </w:rPr>
        <w:t>Spring Boot</w:t>
      </w:r>
      <w:r w:rsidRPr="00F40322">
        <w:rPr>
          <w:rFonts w:cs="Arial"/>
        </w:rPr>
        <w:t xml:space="preserve">, and </w:t>
      </w:r>
      <w:r w:rsidRPr="00F40322">
        <w:rPr>
          <w:rFonts w:cs="Arial"/>
          <w:b/>
          <w:bCs/>
        </w:rPr>
        <w:t>Microservices Architecture</w:t>
      </w:r>
      <w:r w:rsidRPr="00F40322">
        <w:rPr>
          <w:rFonts w:cs="Arial"/>
        </w:rPr>
        <w:t xml:space="preserve">, delivering high-performance solutions for global leaders like </w:t>
      </w:r>
      <w:r w:rsidRPr="00F40322">
        <w:rPr>
          <w:rFonts w:cs="Arial"/>
          <w:b/>
          <w:bCs/>
        </w:rPr>
        <w:t>Johnson &amp; Johnson, Dollar General, PNC Financial</w:t>
      </w:r>
      <w:r w:rsidRPr="00F40322">
        <w:rPr>
          <w:rFonts w:cs="Arial"/>
        </w:rPr>
        <w:t xml:space="preserve">, and </w:t>
      </w:r>
      <w:r w:rsidRPr="00F40322">
        <w:rPr>
          <w:rFonts w:cs="Arial"/>
          <w:b/>
          <w:bCs/>
        </w:rPr>
        <w:t>Capital One</w:t>
      </w:r>
      <w:r w:rsidRPr="00F40322">
        <w:rPr>
          <w:rFonts w:cs="Arial"/>
        </w:rPr>
        <w:t>.</w:t>
      </w:r>
    </w:p>
    <w:p w14:paraId="3FD333CD" w14:textId="77777777" w:rsidR="007F25A2" w:rsidRPr="00F40322" w:rsidRDefault="007F25A2" w:rsidP="007F25A2">
      <w:pPr>
        <w:pStyle w:val="Cog-body"/>
        <w:spacing w:before="0" w:after="0"/>
        <w:ind w:left="360"/>
        <w:rPr>
          <w:rFonts w:cs="Arial"/>
        </w:rPr>
      </w:pPr>
      <w:r w:rsidRPr="00F40322">
        <w:rPr>
          <w:rFonts w:cs="Arial"/>
        </w:rPr>
        <w:t xml:space="preserve">• Specialized in developing </w:t>
      </w:r>
      <w:r w:rsidRPr="00F40322">
        <w:rPr>
          <w:rFonts w:cs="Arial"/>
          <w:b/>
          <w:bCs/>
        </w:rPr>
        <w:t>RESTful APIs</w:t>
      </w:r>
      <w:r w:rsidRPr="00F40322">
        <w:rPr>
          <w:rFonts w:cs="Arial"/>
        </w:rPr>
        <w:t xml:space="preserve">, implementing real-time data processing with </w:t>
      </w:r>
      <w:r w:rsidRPr="00F40322">
        <w:rPr>
          <w:rFonts w:cs="Arial"/>
          <w:b/>
          <w:bCs/>
        </w:rPr>
        <w:t>Apache Kafka</w:t>
      </w:r>
      <w:r w:rsidRPr="00F40322">
        <w:rPr>
          <w:rFonts w:cs="Arial"/>
        </w:rPr>
        <w:t xml:space="preserve">, and building resilient systems using design patterns like </w:t>
      </w:r>
      <w:r w:rsidRPr="00F40322">
        <w:rPr>
          <w:rFonts w:cs="Arial"/>
          <w:b/>
          <w:bCs/>
        </w:rPr>
        <w:t>Circuit Breaker</w:t>
      </w:r>
      <w:r w:rsidRPr="00F40322">
        <w:rPr>
          <w:rFonts w:cs="Arial"/>
        </w:rPr>
        <w:t xml:space="preserve">, </w:t>
      </w:r>
      <w:r w:rsidRPr="00F40322">
        <w:rPr>
          <w:rFonts w:cs="Arial"/>
          <w:b/>
          <w:bCs/>
        </w:rPr>
        <w:t>Saga</w:t>
      </w:r>
      <w:r w:rsidRPr="00F40322">
        <w:rPr>
          <w:rFonts w:cs="Arial"/>
        </w:rPr>
        <w:t xml:space="preserve">, and </w:t>
      </w:r>
      <w:r w:rsidRPr="00F40322">
        <w:rPr>
          <w:rFonts w:cs="Arial"/>
          <w:b/>
          <w:bCs/>
        </w:rPr>
        <w:t>CQRS</w:t>
      </w:r>
      <w:r w:rsidRPr="00F40322">
        <w:rPr>
          <w:rFonts w:cs="Arial"/>
        </w:rPr>
        <w:t>.</w:t>
      </w:r>
    </w:p>
    <w:p w14:paraId="24772839" w14:textId="77777777" w:rsidR="007F25A2" w:rsidRPr="00F40322" w:rsidRDefault="007F25A2" w:rsidP="007F25A2">
      <w:pPr>
        <w:pStyle w:val="Cog-body"/>
        <w:spacing w:before="0" w:after="0"/>
        <w:ind w:left="360"/>
        <w:rPr>
          <w:rFonts w:cs="Arial"/>
        </w:rPr>
      </w:pPr>
      <w:r w:rsidRPr="00F40322">
        <w:rPr>
          <w:rFonts w:cs="Arial"/>
        </w:rPr>
        <w:t xml:space="preserve">• Hands-on experience with </w:t>
      </w:r>
      <w:r w:rsidRPr="00F40322">
        <w:rPr>
          <w:rFonts w:cs="Arial"/>
          <w:b/>
          <w:bCs/>
        </w:rPr>
        <w:t>Spring Cloud technologies</w:t>
      </w:r>
      <w:r w:rsidRPr="00F40322">
        <w:rPr>
          <w:rFonts w:cs="Arial"/>
        </w:rPr>
        <w:t xml:space="preserve"> such as </w:t>
      </w:r>
      <w:r w:rsidRPr="00F40322">
        <w:rPr>
          <w:rFonts w:cs="Arial"/>
          <w:b/>
          <w:bCs/>
        </w:rPr>
        <w:t>API Gateway</w:t>
      </w:r>
      <w:r w:rsidRPr="00F40322">
        <w:rPr>
          <w:rFonts w:cs="Arial"/>
        </w:rPr>
        <w:t xml:space="preserve">, </w:t>
      </w:r>
      <w:r w:rsidRPr="00F40322">
        <w:rPr>
          <w:rFonts w:cs="Arial"/>
          <w:b/>
          <w:bCs/>
        </w:rPr>
        <w:t>Spring Cloud Config</w:t>
      </w:r>
      <w:r w:rsidRPr="00F40322">
        <w:rPr>
          <w:rFonts w:cs="Arial"/>
        </w:rPr>
        <w:t xml:space="preserve">, </w:t>
      </w:r>
      <w:r w:rsidRPr="00F40322">
        <w:rPr>
          <w:rFonts w:cs="Arial"/>
          <w:b/>
          <w:bCs/>
        </w:rPr>
        <w:t>Eureka</w:t>
      </w:r>
      <w:r w:rsidRPr="00F40322">
        <w:rPr>
          <w:rFonts w:cs="Arial"/>
        </w:rPr>
        <w:t xml:space="preserve">, and </w:t>
      </w:r>
      <w:r w:rsidRPr="00F40322">
        <w:rPr>
          <w:rFonts w:cs="Arial"/>
          <w:b/>
          <w:bCs/>
        </w:rPr>
        <w:t>Ribbon</w:t>
      </w:r>
      <w:r w:rsidRPr="00F40322">
        <w:rPr>
          <w:rFonts w:cs="Arial"/>
        </w:rPr>
        <w:t>, enabling dynamic service discovery and load balancing in microservice ecosystems.</w:t>
      </w:r>
    </w:p>
    <w:p w14:paraId="0A4EEA01" w14:textId="77777777" w:rsidR="007F25A2" w:rsidRPr="00F40322" w:rsidRDefault="007F25A2" w:rsidP="007F25A2">
      <w:pPr>
        <w:pStyle w:val="Cog-body"/>
        <w:spacing w:before="0" w:after="0"/>
        <w:ind w:left="360"/>
        <w:rPr>
          <w:rFonts w:cs="Arial"/>
        </w:rPr>
      </w:pPr>
      <w:r w:rsidRPr="00F40322">
        <w:rPr>
          <w:rFonts w:cs="Arial"/>
        </w:rPr>
        <w:t xml:space="preserve">• Adept at integrating backend services with rich, responsive frontends using </w:t>
      </w:r>
      <w:r w:rsidRPr="00F40322">
        <w:rPr>
          <w:rFonts w:cs="Arial"/>
          <w:b/>
          <w:bCs/>
        </w:rPr>
        <w:t>Angular</w:t>
      </w:r>
      <w:r w:rsidRPr="00F40322">
        <w:rPr>
          <w:rFonts w:cs="Arial"/>
        </w:rPr>
        <w:t xml:space="preserve"> and </w:t>
      </w:r>
      <w:r w:rsidRPr="00F40322">
        <w:rPr>
          <w:rFonts w:cs="Arial"/>
          <w:b/>
          <w:bCs/>
        </w:rPr>
        <w:t>JavaScript</w:t>
      </w:r>
      <w:r w:rsidRPr="00F40322">
        <w:rPr>
          <w:rFonts w:cs="Arial"/>
        </w:rPr>
        <w:t>, enhancing user experience in both internal tools and customer-facing portals.</w:t>
      </w:r>
    </w:p>
    <w:p w14:paraId="1073CCEE" w14:textId="77777777" w:rsidR="007F25A2" w:rsidRPr="00F40322" w:rsidRDefault="007F25A2" w:rsidP="007F25A2">
      <w:pPr>
        <w:pStyle w:val="Cog-body"/>
        <w:spacing w:before="0" w:after="0"/>
        <w:ind w:left="360"/>
        <w:rPr>
          <w:rFonts w:cs="Arial"/>
        </w:rPr>
      </w:pPr>
      <w:r w:rsidRPr="00F40322">
        <w:rPr>
          <w:rFonts w:cs="Arial"/>
        </w:rPr>
        <w:t xml:space="preserve">• Experienced in cloud deployments and monitoring using </w:t>
      </w:r>
      <w:r w:rsidRPr="00F40322">
        <w:rPr>
          <w:rFonts w:cs="Arial"/>
          <w:b/>
          <w:bCs/>
        </w:rPr>
        <w:t>AWS EC2, Lambda, S3, CloudWatch</w:t>
      </w:r>
      <w:r w:rsidRPr="00F40322">
        <w:rPr>
          <w:rFonts w:cs="Arial"/>
        </w:rPr>
        <w:t xml:space="preserve">, and managing secured infrastructure using </w:t>
      </w:r>
      <w:r w:rsidRPr="00F40322">
        <w:rPr>
          <w:rFonts w:cs="Arial"/>
          <w:b/>
          <w:bCs/>
        </w:rPr>
        <w:t>IAM roles and policies</w:t>
      </w:r>
      <w:r w:rsidRPr="00F40322">
        <w:rPr>
          <w:rFonts w:cs="Arial"/>
        </w:rPr>
        <w:t>.</w:t>
      </w:r>
    </w:p>
    <w:p w14:paraId="45899283" w14:textId="77777777" w:rsidR="007F25A2" w:rsidRPr="00F40322" w:rsidRDefault="007F25A2" w:rsidP="007F25A2">
      <w:pPr>
        <w:pStyle w:val="Cog-body"/>
        <w:spacing w:before="0" w:after="0"/>
        <w:ind w:left="360"/>
        <w:rPr>
          <w:rFonts w:cs="Arial"/>
        </w:rPr>
      </w:pPr>
      <w:r w:rsidRPr="00F40322">
        <w:rPr>
          <w:rFonts w:cs="Arial"/>
        </w:rPr>
        <w:t xml:space="preserve">• Demonstrated ability in implementing authentication and authorization using </w:t>
      </w:r>
      <w:r w:rsidRPr="00F40322">
        <w:rPr>
          <w:rFonts w:cs="Arial"/>
          <w:b/>
          <w:bCs/>
        </w:rPr>
        <w:t>Spring Security</w:t>
      </w:r>
      <w:r w:rsidRPr="00F40322">
        <w:rPr>
          <w:rFonts w:cs="Arial"/>
        </w:rPr>
        <w:t xml:space="preserve">, </w:t>
      </w:r>
      <w:r w:rsidRPr="00F40322">
        <w:rPr>
          <w:rFonts w:cs="Arial"/>
          <w:b/>
          <w:bCs/>
        </w:rPr>
        <w:t>JWT</w:t>
      </w:r>
      <w:r w:rsidRPr="00F40322">
        <w:rPr>
          <w:rFonts w:cs="Arial"/>
        </w:rPr>
        <w:t xml:space="preserve">, and integrating with SSO providers, ensuring compliance with domain-specific security requirements (e.g., </w:t>
      </w:r>
      <w:r w:rsidRPr="00F40322">
        <w:rPr>
          <w:rFonts w:cs="Arial"/>
          <w:b/>
          <w:bCs/>
        </w:rPr>
        <w:t>HIPAA, PCI-DSS</w:t>
      </w:r>
      <w:r w:rsidRPr="00F40322">
        <w:rPr>
          <w:rFonts w:cs="Arial"/>
        </w:rPr>
        <w:t>).</w:t>
      </w:r>
    </w:p>
    <w:p w14:paraId="49C69371" w14:textId="77777777" w:rsidR="007F25A2" w:rsidRPr="00F40322" w:rsidRDefault="007F25A2" w:rsidP="007F25A2">
      <w:pPr>
        <w:pStyle w:val="Cog-body"/>
        <w:spacing w:before="0" w:after="0"/>
        <w:ind w:left="360"/>
        <w:rPr>
          <w:rFonts w:cs="Arial"/>
        </w:rPr>
      </w:pPr>
      <w:r w:rsidRPr="00F40322">
        <w:rPr>
          <w:rFonts w:cs="Arial"/>
        </w:rPr>
        <w:t xml:space="preserve">• Proficient in </w:t>
      </w:r>
      <w:r w:rsidRPr="00F40322">
        <w:rPr>
          <w:rFonts w:cs="Arial"/>
          <w:b/>
          <w:bCs/>
        </w:rPr>
        <w:t>CI/CD pipelines</w:t>
      </w:r>
      <w:r w:rsidRPr="00F40322">
        <w:rPr>
          <w:rFonts w:cs="Arial"/>
        </w:rPr>
        <w:t xml:space="preserve"> using </w:t>
      </w:r>
      <w:r w:rsidRPr="00F40322">
        <w:rPr>
          <w:rFonts w:cs="Arial"/>
          <w:b/>
          <w:bCs/>
        </w:rPr>
        <w:t>Jenkins</w:t>
      </w:r>
      <w:r w:rsidRPr="00F40322">
        <w:rPr>
          <w:rFonts w:cs="Arial"/>
        </w:rPr>
        <w:t xml:space="preserve">, </w:t>
      </w:r>
      <w:r w:rsidRPr="00F40322">
        <w:rPr>
          <w:rFonts w:cs="Arial"/>
          <w:b/>
          <w:bCs/>
        </w:rPr>
        <w:t>Docker</w:t>
      </w:r>
      <w:r w:rsidRPr="00F40322">
        <w:rPr>
          <w:rFonts w:cs="Arial"/>
        </w:rPr>
        <w:t xml:space="preserve">, </w:t>
      </w:r>
      <w:r w:rsidRPr="00F40322">
        <w:rPr>
          <w:rFonts w:cs="Arial"/>
          <w:b/>
          <w:bCs/>
        </w:rPr>
        <w:t>Git</w:t>
      </w:r>
      <w:r w:rsidRPr="00F40322">
        <w:rPr>
          <w:rFonts w:cs="Arial"/>
        </w:rPr>
        <w:t xml:space="preserve">, and </w:t>
      </w:r>
      <w:r w:rsidRPr="00F40322">
        <w:rPr>
          <w:rFonts w:cs="Arial"/>
          <w:b/>
          <w:bCs/>
        </w:rPr>
        <w:t>SonarQube</w:t>
      </w:r>
      <w:r w:rsidRPr="00F40322">
        <w:rPr>
          <w:rFonts w:cs="Arial"/>
        </w:rPr>
        <w:t>, ensuring fast delivery and maintaining code quality in agile-driven environments.</w:t>
      </w:r>
    </w:p>
    <w:p w14:paraId="62132672" w14:textId="77777777" w:rsidR="007F25A2" w:rsidRPr="00F40322" w:rsidRDefault="007F25A2" w:rsidP="007F25A2">
      <w:pPr>
        <w:pStyle w:val="Cog-body"/>
        <w:spacing w:before="0" w:after="0"/>
        <w:ind w:left="360"/>
        <w:rPr>
          <w:rFonts w:cs="Arial"/>
        </w:rPr>
      </w:pPr>
      <w:r w:rsidRPr="00F40322">
        <w:rPr>
          <w:rFonts w:cs="Arial"/>
        </w:rPr>
        <w:t xml:space="preserve">• Strong database skills including </w:t>
      </w:r>
      <w:r w:rsidRPr="00F40322">
        <w:rPr>
          <w:rFonts w:cs="Arial"/>
          <w:b/>
          <w:bCs/>
        </w:rPr>
        <w:t>MySQL</w:t>
      </w:r>
      <w:r w:rsidRPr="00F40322">
        <w:rPr>
          <w:rFonts w:cs="Arial"/>
        </w:rPr>
        <w:t xml:space="preserve">, </w:t>
      </w:r>
      <w:r w:rsidRPr="00F40322">
        <w:rPr>
          <w:rFonts w:cs="Arial"/>
          <w:b/>
          <w:bCs/>
        </w:rPr>
        <w:t>PostgreSQL</w:t>
      </w:r>
      <w:r w:rsidRPr="00F40322">
        <w:rPr>
          <w:rFonts w:cs="Arial"/>
        </w:rPr>
        <w:t xml:space="preserve">, and </w:t>
      </w:r>
      <w:r w:rsidRPr="00F40322">
        <w:rPr>
          <w:rFonts w:cs="Arial"/>
          <w:b/>
          <w:bCs/>
        </w:rPr>
        <w:t>DynamoDB</w:t>
      </w:r>
      <w:r w:rsidRPr="00F40322">
        <w:rPr>
          <w:rFonts w:cs="Arial"/>
        </w:rPr>
        <w:t>, focusing on query optimization, data consistency, and schema design for high-availability applications.</w:t>
      </w:r>
    </w:p>
    <w:p w14:paraId="13B6DFCC" w14:textId="77777777" w:rsidR="007F25A2" w:rsidRPr="00F40322" w:rsidRDefault="007F25A2" w:rsidP="007F25A2">
      <w:pPr>
        <w:pStyle w:val="Cog-body"/>
        <w:spacing w:before="0" w:after="0"/>
        <w:ind w:left="360"/>
        <w:rPr>
          <w:rFonts w:cs="Arial"/>
        </w:rPr>
      </w:pPr>
      <w:r w:rsidRPr="00F40322">
        <w:rPr>
          <w:rFonts w:cs="Arial"/>
        </w:rPr>
        <w:t xml:space="preserve">• Actively participated in all phases of </w:t>
      </w:r>
      <w:r w:rsidRPr="00F40322">
        <w:rPr>
          <w:rFonts w:cs="Arial"/>
          <w:b/>
          <w:bCs/>
        </w:rPr>
        <w:t>Agile development</w:t>
      </w:r>
      <w:r w:rsidRPr="00F40322">
        <w:rPr>
          <w:rFonts w:cs="Arial"/>
        </w:rPr>
        <w:t>, including sprint planning, grooming, daily stand-ups, retrospectives, and client demos, contributing to timely and successful project deliveries.</w:t>
      </w:r>
    </w:p>
    <w:p w14:paraId="69B45CAA" w14:textId="77777777" w:rsidR="007F25A2" w:rsidRPr="00F40322" w:rsidRDefault="007F25A2" w:rsidP="007F25A2">
      <w:pPr>
        <w:pStyle w:val="Cog-body"/>
        <w:spacing w:before="0" w:after="0"/>
        <w:ind w:left="360"/>
        <w:rPr>
          <w:rFonts w:cs="Arial"/>
        </w:rPr>
      </w:pPr>
      <w:r w:rsidRPr="00F40322">
        <w:rPr>
          <w:rFonts w:cs="Arial"/>
        </w:rPr>
        <w:t xml:space="preserve">• Certified </w:t>
      </w:r>
      <w:r w:rsidRPr="00F40322">
        <w:rPr>
          <w:rFonts w:cs="Arial"/>
          <w:b/>
          <w:bCs/>
        </w:rPr>
        <w:t>Oracle Java SE 8 Programmer</w:t>
      </w:r>
      <w:r w:rsidRPr="00F40322">
        <w:rPr>
          <w:rFonts w:cs="Arial"/>
        </w:rPr>
        <w:t xml:space="preserve"> with a passion for learning new technologies and continuously improving code, performance, and team collaboration.</w:t>
      </w:r>
    </w:p>
    <w:p w14:paraId="60FA98AE" w14:textId="77777777" w:rsidR="00F97016" w:rsidRPr="00527975" w:rsidRDefault="00F97016" w:rsidP="00864B52">
      <w:pPr>
        <w:pStyle w:val="Cog-body"/>
        <w:spacing w:before="0" w:after="0" w:line="240" w:lineRule="auto"/>
        <w:ind w:left="360"/>
        <w:rPr>
          <w:rFonts w:cs="Arial"/>
        </w:rPr>
      </w:pPr>
    </w:p>
    <w:p w14:paraId="08C03EC1" w14:textId="77777777" w:rsidR="007B244D" w:rsidRDefault="007B244D" w:rsidP="00633822">
      <w:pPr>
        <w:pStyle w:val="Cog-H3a"/>
        <w:spacing w:line="260" w:lineRule="atLeast"/>
        <w:rPr>
          <w:rFonts w:cs="Arial"/>
          <w:color w:val="auto"/>
          <w:sz w:val="20"/>
          <w:u w:val="single"/>
        </w:rPr>
      </w:pPr>
    </w:p>
    <w:p w14:paraId="66B913E5" w14:textId="77777777" w:rsidR="007F25A2" w:rsidRDefault="007F25A2" w:rsidP="00633822">
      <w:pPr>
        <w:pStyle w:val="Cog-H3a"/>
        <w:spacing w:line="260" w:lineRule="atLeast"/>
        <w:rPr>
          <w:rFonts w:cs="Arial"/>
          <w:color w:val="auto"/>
          <w:sz w:val="20"/>
          <w:u w:val="single"/>
        </w:rPr>
      </w:pPr>
    </w:p>
    <w:p w14:paraId="55BB58E0" w14:textId="662CFB7F" w:rsidR="00633822" w:rsidRPr="00554338" w:rsidRDefault="00AA2665" w:rsidP="00633822">
      <w:pPr>
        <w:pStyle w:val="Cog-H3a"/>
        <w:spacing w:line="260" w:lineRule="atLeast"/>
        <w:rPr>
          <w:rFonts w:cs="Arial"/>
          <w:color w:val="auto"/>
          <w:sz w:val="20"/>
          <w:u w:val="single"/>
        </w:rPr>
      </w:pPr>
      <w:r w:rsidRPr="00554338">
        <w:rPr>
          <w:rFonts w:cs="Arial"/>
          <w:color w:val="auto"/>
          <w:sz w:val="20"/>
          <w:u w:val="single"/>
        </w:rPr>
        <w:t xml:space="preserve">Technical </w:t>
      </w:r>
      <w:r w:rsidR="00633822" w:rsidRPr="00554338">
        <w:rPr>
          <w:rFonts w:cs="Arial"/>
          <w:color w:val="auto"/>
          <w:sz w:val="20"/>
          <w:u w:val="single"/>
        </w:rPr>
        <w:t>Skills</w:t>
      </w:r>
    </w:p>
    <w:p w14:paraId="7EF04C83" w14:textId="77777777" w:rsidR="00E31EF9" w:rsidRPr="00E31EF9" w:rsidRDefault="00E31EF9" w:rsidP="00E31EF9">
      <w:pPr>
        <w:rPr>
          <w:rFonts w:ascii="Arial" w:eastAsia="Calibri" w:hAnsi="Arial" w:cs="Arial"/>
          <w:b/>
          <w:snapToGrid/>
          <w:kern w:val="0"/>
        </w:rPr>
      </w:pPr>
      <w:r w:rsidRPr="00E31EF9">
        <w:rPr>
          <w:rFonts w:ascii="Arial" w:eastAsia="Calibri" w:hAnsi="Arial" w:cs="Arial"/>
          <w:b/>
          <w:snapToGrid/>
          <w:kern w:val="0"/>
        </w:rPr>
        <w:t xml:space="preserve">Languages &amp; Technologies: </w:t>
      </w:r>
      <w:r w:rsidRPr="00E31EF9">
        <w:rPr>
          <w:rFonts w:ascii="Arial" w:eastAsia="Calibri" w:hAnsi="Arial" w:cs="Arial"/>
          <w:bCs/>
          <w:snapToGrid/>
          <w:kern w:val="0"/>
        </w:rPr>
        <w:t>Java 8/11, J2EE, HTML5, CSS3, JavaScript, JSP, Servlets, TypeScript</w:t>
      </w:r>
    </w:p>
    <w:p w14:paraId="63B447C1" w14:textId="77777777" w:rsidR="00E31EF9" w:rsidRPr="00E31EF9" w:rsidRDefault="00E31EF9" w:rsidP="00E31EF9">
      <w:pPr>
        <w:rPr>
          <w:rFonts w:ascii="Arial" w:eastAsia="Calibri" w:hAnsi="Arial" w:cs="Arial"/>
          <w:b/>
          <w:snapToGrid/>
          <w:kern w:val="0"/>
        </w:rPr>
      </w:pPr>
      <w:r w:rsidRPr="00E31EF9">
        <w:rPr>
          <w:rFonts w:ascii="Arial" w:eastAsia="Calibri" w:hAnsi="Arial" w:cs="Arial"/>
          <w:b/>
          <w:snapToGrid/>
          <w:kern w:val="0"/>
        </w:rPr>
        <w:t xml:space="preserve">Frameworks &amp; Libraries: </w:t>
      </w:r>
      <w:r w:rsidRPr="00E31EF9">
        <w:rPr>
          <w:rFonts w:ascii="Arial" w:eastAsia="Calibri" w:hAnsi="Arial" w:cs="Arial"/>
          <w:bCs/>
          <w:snapToGrid/>
          <w:kern w:val="0"/>
        </w:rPr>
        <w:t xml:space="preserve">Spring Boot, Spring Cloud, Spring MVC, Spring Security, Hibernate, JPA, Angular, Apache Kafka, Mockito, JUnit, Struts, JSF, </w:t>
      </w:r>
      <w:proofErr w:type="spellStart"/>
      <w:r w:rsidRPr="00E31EF9">
        <w:rPr>
          <w:rFonts w:ascii="Arial" w:eastAsia="Calibri" w:hAnsi="Arial" w:cs="Arial"/>
          <w:bCs/>
          <w:snapToGrid/>
          <w:kern w:val="0"/>
        </w:rPr>
        <w:t>PrimeFaces</w:t>
      </w:r>
      <w:proofErr w:type="spellEnd"/>
    </w:p>
    <w:p w14:paraId="1631B538" w14:textId="77777777" w:rsidR="00E31EF9" w:rsidRPr="00E31EF9" w:rsidRDefault="00E31EF9" w:rsidP="00E31EF9">
      <w:pPr>
        <w:rPr>
          <w:rFonts w:ascii="Arial" w:eastAsia="Calibri" w:hAnsi="Arial" w:cs="Arial"/>
          <w:b/>
          <w:snapToGrid/>
          <w:kern w:val="0"/>
        </w:rPr>
      </w:pPr>
      <w:r w:rsidRPr="00E31EF9">
        <w:rPr>
          <w:rFonts w:ascii="Arial" w:eastAsia="Calibri" w:hAnsi="Arial" w:cs="Arial"/>
          <w:b/>
          <w:snapToGrid/>
          <w:kern w:val="0"/>
        </w:rPr>
        <w:t xml:space="preserve">Microservices &amp; Integration: </w:t>
      </w:r>
      <w:r w:rsidRPr="00E31EF9">
        <w:rPr>
          <w:rFonts w:ascii="Arial" w:eastAsia="Calibri" w:hAnsi="Arial" w:cs="Arial"/>
          <w:bCs/>
          <w:snapToGrid/>
          <w:kern w:val="0"/>
        </w:rPr>
        <w:t>Microservices Architecture, RESTful Web Services, SOAP (Axis2, JAX-WS), Swagger/OpenAPI, Circuit Breaker, CQRS, Saga Pattern</w:t>
      </w:r>
    </w:p>
    <w:p w14:paraId="0C01F3B9" w14:textId="77777777" w:rsidR="00E31EF9" w:rsidRPr="00E31EF9" w:rsidRDefault="00E31EF9" w:rsidP="00E31EF9">
      <w:pPr>
        <w:rPr>
          <w:rFonts w:ascii="Arial" w:eastAsia="Calibri" w:hAnsi="Arial" w:cs="Arial"/>
          <w:bCs/>
          <w:snapToGrid/>
          <w:kern w:val="0"/>
        </w:rPr>
      </w:pPr>
      <w:r w:rsidRPr="00E31EF9">
        <w:rPr>
          <w:rFonts w:ascii="Arial" w:eastAsia="Calibri" w:hAnsi="Arial" w:cs="Arial"/>
          <w:b/>
          <w:snapToGrid/>
          <w:kern w:val="0"/>
        </w:rPr>
        <w:lastRenderedPageBreak/>
        <w:t xml:space="preserve">Databases: </w:t>
      </w:r>
      <w:r w:rsidRPr="00E31EF9">
        <w:rPr>
          <w:rFonts w:ascii="Arial" w:eastAsia="Calibri" w:hAnsi="Arial" w:cs="Arial"/>
          <w:bCs/>
          <w:snapToGrid/>
          <w:kern w:val="0"/>
        </w:rPr>
        <w:t>MySQL, PostgreSQL, Oracle, DB2, DynamoDB (NoSQL)</w:t>
      </w:r>
    </w:p>
    <w:p w14:paraId="41EFB388" w14:textId="77777777" w:rsidR="00E31EF9" w:rsidRPr="00E31EF9" w:rsidRDefault="00E31EF9" w:rsidP="00E31EF9">
      <w:pPr>
        <w:rPr>
          <w:rFonts w:ascii="Arial" w:eastAsia="Calibri" w:hAnsi="Arial" w:cs="Arial"/>
          <w:bCs/>
          <w:snapToGrid/>
          <w:kern w:val="0"/>
        </w:rPr>
      </w:pPr>
      <w:r w:rsidRPr="00E31EF9">
        <w:rPr>
          <w:rFonts w:ascii="Arial" w:eastAsia="Calibri" w:hAnsi="Arial" w:cs="Arial"/>
          <w:b/>
          <w:snapToGrid/>
          <w:kern w:val="0"/>
        </w:rPr>
        <w:t xml:space="preserve">Cloud &amp; DevOps: </w:t>
      </w:r>
      <w:r w:rsidRPr="00E31EF9">
        <w:rPr>
          <w:rFonts w:ascii="Arial" w:eastAsia="Calibri" w:hAnsi="Arial" w:cs="Arial"/>
          <w:bCs/>
          <w:snapToGrid/>
          <w:kern w:val="0"/>
        </w:rPr>
        <w:t>AWS (EC2, Lambda, S3, CloudWatch, IAM), Docker, Jenkins, Git, Gradle, Maven, SonarQube</w:t>
      </w:r>
    </w:p>
    <w:p w14:paraId="23C75282" w14:textId="77777777" w:rsidR="00E31EF9" w:rsidRPr="00E31EF9" w:rsidRDefault="00E31EF9" w:rsidP="00E31EF9">
      <w:pPr>
        <w:rPr>
          <w:rFonts w:ascii="Arial" w:eastAsia="Calibri" w:hAnsi="Arial" w:cs="Arial"/>
          <w:bCs/>
          <w:snapToGrid/>
          <w:kern w:val="0"/>
        </w:rPr>
      </w:pPr>
      <w:r w:rsidRPr="00E31EF9">
        <w:rPr>
          <w:rFonts w:ascii="Arial" w:eastAsia="Calibri" w:hAnsi="Arial" w:cs="Arial"/>
          <w:b/>
          <w:snapToGrid/>
          <w:kern w:val="0"/>
        </w:rPr>
        <w:t xml:space="preserve">Tools &amp; Platforms: </w:t>
      </w:r>
      <w:r w:rsidRPr="00E31EF9">
        <w:rPr>
          <w:rFonts w:ascii="Arial" w:eastAsia="Calibri" w:hAnsi="Arial" w:cs="Arial"/>
          <w:bCs/>
          <w:snapToGrid/>
          <w:kern w:val="0"/>
        </w:rPr>
        <w:t xml:space="preserve">Postman, SOAPUI, </w:t>
      </w:r>
      <w:proofErr w:type="spellStart"/>
      <w:r w:rsidRPr="00E31EF9">
        <w:rPr>
          <w:rFonts w:ascii="Arial" w:eastAsia="Calibri" w:hAnsi="Arial" w:cs="Arial"/>
          <w:bCs/>
          <w:snapToGrid/>
          <w:kern w:val="0"/>
        </w:rPr>
        <w:t>StarUML</w:t>
      </w:r>
      <w:proofErr w:type="spellEnd"/>
      <w:r w:rsidRPr="00E31EF9">
        <w:rPr>
          <w:rFonts w:ascii="Arial" w:eastAsia="Calibri" w:hAnsi="Arial" w:cs="Arial"/>
          <w:bCs/>
          <w:snapToGrid/>
          <w:kern w:val="0"/>
        </w:rPr>
        <w:t xml:space="preserve">, Swagger, </w:t>
      </w:r>
      <w:proofErr w:type="spellStart"/>
      <w:r w:rsidRPr="00E31EF9">
        <w:rPr>
          <w:rFonts w:ascii="Arial" w:eastAsia="Calibri" w:hAnsi="Arial" w:cs="Arial"/>
          <w:bCs/>
          <w:snapToGrid/>
          <w:kern w:val="0"/>
        </w:rPr>
        <w:t>JasperReports</w:t>
      </w:r>
      <w:proofErr w:type="spellEnd"/>
      <w:r w:rsidRPr="00E31EF9">
        <w:rPr>
          <w:rFonts w:ascii="Arial" w:eastAsia="Calibri" w:hAnsi="Arial" w:cs="Arial"/>
          <w:bCs/>
          <w:snapToGrid/>
          <w:kern w:val="0"/>
        </w:rPr>
        <w:t>, GitHub, JIRA, Confluence, Enterprise Architect</w:t>
      </w:r>
    </w:p>
    <w:p w14:paraId="30B5007F" w14:textId="77777777" w:rsidR="00E31EF9" w:rsidRPr="00E31EF9" w:rsidRDefault="00E31EF9" w:rsidP="00E31EF9">
      <w:pPr>
        <w:rPr>
          <w:rFonts w:ascii="Arial" w:eastAsia="Calibri" w:hAnsi="Arial" w:cs="Arial"/>
          <w:bCs/>
          <w:snapToGrid/>
          <w:kern w:val="0"/>
        </w:rPr>
      </w:pPr>
      <w:r w:rsidRPr="00E31EF9">
        <w:rPr>
          <w:rFonts w:ascii="Arial" w:eastAsia="Calibri" w:hAnsi="Arial" w:cs="Arial"/>
          <w:b/>
          <w:snapToGrid/>
          <w:kern w:val="0"/>
        </w:rPr>
        <w:t xml:space="preserve">Version Control: </w:t>
      </w:r>
      <w:r w:rsidRPr="00E31EF9">
        <w:rPr>
          <w:rFonts w:ascii="Arial" w:eastAsia="Calibri" w:hAnsi="Arial" w:cs="Arial"/>
          <w:bCs/>
          <w:snapToGrid/>
          <w:kern w:val="0"/>
        </w:rPr>
        <w:t>Git, SVN, VSS, ClearCase</w:t>
      </w:r>
    </w:p>
    <w:p w14:paraId="2AE0D59D" w14:textId="77777777" w:rsidR="00E31EF9" w:rsidRPr="00E31EF9" w:rsidRDefault="00E31EF9" w:rsidP="00E31EF9">
      <w:pPr>
        <w:rPr>
          <w:rFonts w:ascii="Arial" w:eastAsia="Calibri" w:hAnsi="Arial" w:cs="Arial"/>
          <w:b/>
          <w:snapToGrid/>
          <w:kern w:val="0"/>
        </w:rPr>
      </w:pPr>
      <w:r w:rsidRPr="00E31EF9">
        <w:rPr>
          <w:rFonts w:ascii="Arial" w:eastAsia="Calibri" w:hAnsi="Arial" w:cs="Arial"/>
          <w:b/>
          <w:snapToGrid/>
          <w:kern w:val="0"/>
        </w:rPr>
        <w:t xml:space="preserve">Application Servers: </w:t>
      </w:r>
      <w:r w:rsidRPr="00E31EF9">
        <w:rPr>
          <w:rFonts w:ascii="Arial" w:eastAsia="Calibri" w:hAnsi="Arial" w:cs="Arial"/>
          <w:bCs/>
          <w:snapToGrid/>
          <w:kern w:val="0"/>
        </w:rPr>
        <w:t xml:space="preserve">Apache Tomcat, WebSphere, WebLogic, JBoss, </w:t>
      </w:r>
      <w:proofErr w:type="spellStart"/>
      <w:r w:rsidRPr="00E31EF9">
        <w:rPr>
          <w:rFonts w:ascii="Arial" w:eastAsia="Calibri" w:hAnsi="Arial" w:cs="Arial"/>
          <w:bCs/>
          <w:snapToGrid/>
          <w:kern w:val="0"/>
        </w:rPr>
        <w:t>GlassFish</w:t>
      </w:r>
      <w:proofErr w:type="spellEnd"/>
    </w:p>
    <w:p w14:paraId="78E0139E" w14:textId="77777777" w:rsidR="00436BA8" w:rsidRPr="00554338" w:rsidRDefault="00436BA8" w:rsidP="007137C3">
      <w:pPr>
        <w:rPr>
          <w:rFonts w:ascii="Arial" w:hAnsi="Arial" w:cs="Arial"/>
          <w:b/>
          <w:bCs/>
          <w:u w:val="single"/>
        </w:rPr>
      </w:pPr>
    </w:p>
    <w:p w14:paraId="475D962D" w14:textId="77777777" w:rsidR="00554338" w:rsidRDefault="00554338" w:rsidP="007137C3">
      <w:pPr>
        <w:rPr>
          <w:rFonts w:ascii="Arial" w:hAnsi="Arial" w:cs="Arial"/>
          <w:b/>
          <w:bCs/>
          <w:u w:val="single"/>
        </w:rPr>
      </w:pPr>
    </w:p>
    <w:p w14:paraId="6C5706E6" w14:textId="77777777" w:rsidR="007137C3" w:rsidRPr="00554338" w:rsidRDefault="007137C3" w:rsidP="007137C3">
      <w:pPr>
        <w:rPr>
          <w:rFonts w:ascii="Arial" w:hAnsi="Arial" w:cs="Arial"/>
          <w:b/>
          <w:bCs/>
          <w:u w:val="single"/>
        </w:rPr>
      </w:pPr>
      <w:r w:rsidRPr="00554338">
        <w:rPr>
          <w:rFonts w:ascii="Arial" w:hAnsi="Arial" w:cs="Arial"/>
          <w:b/>
          <w:bCs/>
          <w:u w:val="single"/>
        </w:rPr>
        <w:t>Projects Worked</w:t>
      </w:r>
      <w:r w:rsidR="00633BCC" w:rsidRPr="00554338">
        <w:rPr>
          <w:rFonts w:ascii="Arial" w:hAnsi="Arial" w:cs="Arial"/>
          <w:b/>
          <w:bCs/>
          <w:u w:val="single"/>
        </w:rPr>
        <w:t>:</w:t>
      </w:r>
    </w:p>
    <w:p w14:paraId="61B09B7D" w14:textId="68E17BF1" w:rsidR="009A34CD" w:rsidRPr="00554338" w:rsidRDefault="00D013E1" w:rsidP="007137C3">
      <w:pPr>
        <w:rPr>
          <w:rFonts w:ascii="Arial" w:hAnsi="Arial" w:cs="Arial"/>
          <w:b/>
        </w:rPr>
      </w:pPr>
      <w:r w:rsidRPr="00D013E1">
        <w:rPr>
          <w:rFonts w:ascii="Arial" w:eastAsia="Calibri" w:hAnsi="Arial" w:cs="Arial"/>
          <w:b/>
          <w:snapToGrid/>
          <w:kern w:val="0"/>
        </w:rPr>
        <w:t>Johnson &amp; Johnson, New Brunswick, NJ</w:t>
      </w:r>
      <w:r w:rsidR="002B02EF" w:rsidRPr="00554338">
        <w:rPr>
          <w:rFonts w:ascii="Arial" w:eastAsia="Calibri" w:hAnsi="Arial" w:cs="Arial"/>
          <w:b/>
          <w:snapToGrid/>
          <w:kern w:val="0"/>
        </w:rPr>
        <w:tab/>
      </w:r>
      <w:r w:rsidR="002B02EF" w:rsidRPr="00554338">
        <w:rPr>
          <w:rFonts w:ascii="Arial" w:eastAsia="Calibri" w:hAnsi="Arial" w:cs="Arial"/>
          <w:b/>
          <w:snapToGrid/>
          <w:kern w:val="0"/>
        </w:rPr>
        <w:tab/>
      </w:r>
      <w:r w:rsidR="002B02EF" w:rsidRPr="00554338">
        <w:rPr>
          <w:rFonts w:ascii="Arial" w:eastAsia="Calibri" w:hAnsi="Arial" w:cs="Arial"/>
          <w:b/>
          <w:snapToGrid/>
          <w:kern w:val="0"/>
        </w:rPr>
        <w:tab/>
      </w:r>
      <w:r w:rsidR="002B02EF" w:rsidRPr="00554338">
        <w:rPr>
          <w:rFonts w:ascii="Arial" w:eastAsia="Calibri" w:hAnsi="Arial" w:cs="Arial"/>
          <w:b/>
          <w:snapToGrid/>
          <w:kern w:val="0"/>
        </w:rPr>
        <w:tab/>
      </w:r>
      <w:r w:rsidR="002B02EF" w:rsidRPr="00554338">
        <w:rPr>
          <w:rFonts w:ascii="Arial" w:eastAsia="Calibri" w:hAnsi="Arial" w:cs="Arial"/>
          <w:b/>
          <w:snapToGrid/>
          <w:kern w:val="0"/>
        </w:rPr>
        <w:tab/>
        <w:t>Sept</w:t>
      </w:r>
      <w:r w:rsidR="00AA2665" w:rsidRPr="00554338">
        <w:rPr>
          <w:rFonts w:ascii="Arial" w:eastAsia="Calibri" w:hAnsi="Arial" w:cs="Arial"/>
          <w:b/>
          <w:snapToGrid/>
          <w:kern w:val="0"/>
        </w:rPr>
        <w:t xml:space="preserve"> 2021 to Present </w:t>
      </w:r>
    </w:p>
    <w:p w14:paraId="4F4A0704" w14:textId="0821399E" w:rsidR="00B96C09" w:rsidRDefault="00D013E1" w:rsidP="00DE43AF">
      <w:pPr>
        <w:rPr>
          <w:rFonts w:ascii="Arial" w:eastAsia="Calibri" w:hAnsi="Arial" w:cs="Arial"/>
          <w:b/>
          <w:snapToGrid/>
          <w:kern w:val="0"/>
        </w:rPr>
      </w:pPr>
      <w:r>
        <w:rPr>
          <w:rFonts w:ascii="Arial" w:eastAsia="Calibri" w:hAnsi="Arial" w:cs="Arial"/>
          <w:b/>
          <w:snapToGrid/>
          <w:kern w:val="0"/>
        </w:rPr>
        <w:t>Senior</w:t>
      </w:r>
      <w:r w:rsidR="00AA2665" w:rsidRPr="00554338">
        <w:rPr>
          <w:rFonts w:ascii="Arial" w:eastAsia="Calibri" w:hAnsi="Arial" w:cs="Arial"/>
          <w:b/>
          <w:snapToGrid/>
          <w:kern w:val="0"/>
        </w:rPr>
        <w:t xml:space="preserve"> Java Developer</w:t>
      </w:r>
    </w:p>
    <w:p w14:paraId="0FBBF065" w14:textId="6AEEA8DB" w:rsidR="00AA2665" w:rsidRDefault="00AA2665" w:rsidP="00DE43AF">
      <w:pPr>
        <w:rPr>
          <w:rFonts w:ascii="Arial" w:eastAsia="Calibri" w:hAnsi="Arial" w:cs="Arial"/>
          <w:b/>
          <w:snapToGrid/>
          <w:kern w:val="0"/>
        </w:rPr>
      </w:pPr>
    </w:p>
    <w:p w14:paraId="60D0CC92" w14:textId="77777777" w:rsidR="00E36203" w:rsidRPr="00554338" w:rsidRDefault="00E36203" w:rsidP="00DE43AF">
      <w:pPr>
        <w:rPr>
          <w:rFonts w:ascii="Arial" w:eastAsia="Calibri" w:hAnsi="Arial" w:cs="Arial"/>
          <w:b/>
          <w:snapToGrid/>
          <w:kern w:val="0"/>
        </w:rPr>
      </w:pPr>
    </w:p>
    <w:p w14:paraId="02AEE1BE" w14:textId="77777777" w:rsidR="00D013E1" w:rsidRPr="00D013E1" w:rsidRDefault="00D013E1" w:rsidP="00D013E1">
      <w:pPr>
        <w:rPr>
          <w:rFonts w:ascii="Arial" w:hAnsi="Arial" w:cs="Arial"/>
          <w:b/>
          <w:bCs/>
          <w:u w:val="single"/>
        </w:rPr>
      </w:pPr>
      <w:r w:rsidRPr="00D013E1">
        <w:rPr>
          <w:rFonts w:ascii="Arial" w:hAnsi="Arial" w:cs="Arial"/>
          <w:b/>
          <w:bCs/>
          <w:u w:val="single"/>
        </w:rPr>
        <w:t>Project Description:</w:t>
      </w:r>
    </w:p>
    <w:p w14:paraId="253C88D8" w14:textId="0A16DAF7" w:rsidR="009B579E" w:rsidRPr="00D013E1" w:rsidRDefault="00D013E1" w:rsidP="00D013E1">
      <w:pPr>
        <w:jc w:val="both"/>
        <w:rPr>
          <w:rFonts w:ascii="Arial" w:hAnsi="Arial" w:cs="Arial"/>
        </w:rPr>
      </w:pPr>
      <w:proofErr w:type="spellStart"/>
      <w:r w:rsidRPr="00D013E1">
        <w:rPr>
          <w:rFonts w:ascii="Arial" w:hAnsi="Arial" w:cs="Arial"/>
        </w:rPr>
        <w:t>PharmaConnect</w:t>
      </w:r>
      <w:proofErr w:type="spellEnd"/>
      <w:r w:rsidRPr="00D013E1">
        <w:rPr>
          <w:rFonts w:ascii="Arial" w:hAnsi="Arial" w:cs="Arial"/>
        </w:rPr>
        <w:t xml:space="preserve"> – Global Healthcare Supply Chain Optimization is a cloud-native initiative developed for Johnson &amp; Johnson’s pharmaceutical division. The solution aims to streamline global distribution of medical products by enabling centralized inventory management, real-time shipment tracking, and automated regulatory compliance. The platform enhances supply chain transparency and ensures timely delivery of medications by integrating multiple global logistics and warehousing systems. It helps reduce downtime and stock shortages in hospitals and pharmacies by predicting demand and aligning it with supply in real-time.</w:t>
      </w:r>
    </w:p>
    <w:p w14:paraId="1E5A9A2B" w14:textId="77777777" w:rsidR="009B579E" w:rsidRPr="00554338" w:rsidRDefault="009B579E" w:rsidP="009B579E">
      <w:pPr>
        <w:rPr>
          <w:rFonts w:ascii="Arial" w:hAnsi="Arial" w:cs="Arial"/>
          <w:b/>
          <w:bCs/>
          <w:u w:val="single"/>
        </w:rPr>
      </w:pPr>
      <w:r w:rsidRPr="00554338">
        <w:rPr>
          <w:rFonts w:ascii="Arial" w:hAnsi="Arial" w:cs="Arial"/>
          <w:b/>
          <w:bCs/>
          <w:u w:val="single"/>
        </w:rPr>
        <w:t>Roles</w:t>
      </w:r>
    </w:p>
    <w:p w14:paraId="5B9B499A"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Designed and implemented microservices using </w:t>
      </w:r>
      <w:r w:rsidRPr="00D013E1">
        <w:rPr>
          <w:rFonts w:ascii="Arial" w:eastAsia="Calibri" w:hAnsi="Arial" w:cs="Arial"/>
          <w:b/>
          <w:bCs/>
          <w:snapToGrid/>
          <w:kern w:val="0"/>
        </w:rPr>
        <w:t>Java 11</w:t>
      </w:r>
      <w:r w:rsidRPr="00D013E1">
        <w:rPr>
          <w:rFonts w:ascii="Arial" w:eastAsia="Calibri" w:hAnsi="Arial" w:cs="Arial"/>
          <w:snapToGrid/>
          <w:kern w:val="0"/>
        </w:rPr>
        <w:t xml:space="preserve">, </w:t>
      </w:r>
      <w:r w:rsidRPr="00D013E1">
        <w:rPr>
          <w:rFonts w:ascii="Arial" w:eastAsia="Calibri" w:hAnsi="Arial" w:cs="Arial"/>
          <w:b/>
          <w:bCs/>
          <w:snapToGrid/>
          <w:kern w:val="0"/>
        </w:rPr>
        <w:t>Spring Boot</w:t>
      </w:r>
      <w:r w:rsidRPr="00D013E1">
        <w:rPr>
          <w:rFonts w:ascii="Arial" w:eastAsia="Calibri" w:hAnsi="Arial" w:cs="Arial"/>
          <w:snapToGrid/>
          <w:kern w:val="0"/>
        </w:rPr>
        <w:t xml:space="preserve">, and </w:t>
      </w:r>
      <w:r w:rsidRPr="00D013E1">
        <w:rPr>
          <w:rFonts w:ascii="Arial" w:eastAsia="Calibri" w:hAnsi="Arial" w:cs="Arial"/>
          <w:b/>
          <w:bCs/>
          <w:snapToGrid/>
          <w:kern w:val="0"/>
        </w:rPr>
        <w:t>Spring Cloud</w:t>
      </w:r>
      <w:r w:rsidRPr="00D013E1">
        <w:rPr>
          <w:rFonts w:ascii="Arial" w:eastAsia="Calibri" w:hAnsi="Arial" w:cs="Arial"/>
          <w:snapToGrid/>
          <w:kern w:val="0"/>
        </w:rPr>
        <w:t xml:space="preserve"> to support logistics, compliance, and inventory services.</w:t>
      </w:r>
    </w:p>
    <w:p w14:paraId="6F6387C3"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Developed RESTful APIs with </w:t>
      </w:r>
      <w:r w:rsidRPr="00D013E1">
        <w:rPr>
          <w:rFonts w:ascii="Arial" w:eastAsia="Calibri" w:hAnsi="Arial" w:cs="Arial"/>
          <w:b/>
          <w:bCs/>
          <w:snapToGrid/>
          <w:kern w:val="0"/>
        </w:rPr>
        <w:t>Swagger/OpenAPI</w:t>
      </w:r>
      <w:r w:rsidRPr="00D013E1">
        <w:rPr>
          <w:rFonts w:ascii="Arial" w:eastAsia="Calibri" w:hAnsi="Arial" w:cs="Arial"/>
          <w:snapToGrid/>
          <w:kern w:val="0"/>
        </w:rPr>
        <w:t xml:space="preserve"> documentation for seamless integration with external partner systems and internal modules.</w:t>
      </w:r>
    </w:p>
    <w:p w14:paraId="585C367B"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Integrated </w:t>
      </w:r>
      <w:r w:rsidRPr="00D013E1">
        <w:rPr>
          <w:rFonts w:ascii="Arial" w:eastAsia="Calibri" w:hAnsi="Arial" w:cs="Arial"/>
          <w:b/>
          <w:bCs/>
          <w:snapToGrid/>
          <w:kern w:val="0"/>
        </w:rPr>
        <w:t>Apache Kafka</w:t>
      </w:r>
      <w:r w:rsidRPr="00D013E1">
        <w:rPr>
          <w:rFonts w:ascii="Arial" w:eastAsia="Calibri" w:hAnsi="Arial" w:cs="Arial"/>
          <w:snapToGrid/>
          <w:kern w:val="0"/>
        </w:rPr>
        <w:t xml:space="preserve"> for real-time event streaming and message-driven architecture between microservices.</w:t>
      </w:r>
    </w:p>
    <w:p w14:paraId="64A2E339"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Applied best practices in microservices design such as </w:t>
      </w:r>
      <w:r w:rsidRPr="00D013E1">
        <w:rPr>
          <w:rFonts w:ascii="Arial" w:eastAsia="Calibri" w:hAnsi="Arial" w:cs="Arial"/>
          <w:b/>
          <w:bCs/>
          <w:snapToGrid/>
          <w:kern w:val="0"/>
        </w:rPr>
        <w:t>Circuit Breaker (Resilience4j)</w:t>
      </w:r>
      <w:r w:rsidRPr="00D013E1">
        <w:rPr>
          <w:rFonts w:ascii="Arial" w:eastAsia="Calibri" w:hAnsi="Arial" w:cs="Arial"/>
          <w:snapToGrid/>
          <w:kern w:val="0"/>
        </w:rPr>
        <w:t xml:space="preserve">, </w:t>
      </w:r>
      <w:r w:rsidRPr="00D013E1">
        <w:rPr>
          <w:rFonts w:ascii="Arial" w:eastAsia="Calibri" w:hAnsi="Arial" w:cs="Arial"/>
          <w:b/>
          <w:bCs/>
          <w:snapToGrid/>
          <w:kern w:val="0"/>
        </w:rPr>
        <w:t>Retry</w:t>
      </w:r>
      <w:r w:rsidRPr="00D013E1">
        <w:rPr>
          <w:rFonts w:ascii="Arial" w:eastAsia="Calibri" w:hAnsi="Arial" w:cs="Arial"/>
          <w:snapToGrid/>
          <w:kern w:val="0"/>
        </w:rPr>
        <w:t xml:space="preserve">, and </w:t>
      </w:r>
      <w:r w:rsidRPr="00D013E1">
        <w:rPr>
          <w:rFonts w:ascii="Arial" w:eastAsia="Calibri" w:hAnsi="Arial" w:cs="Arial"/>
          <w:b/>
          <w:bCs/>
          <w:snapToGrid/>
          <w:kern w:val="0"/>
        </w:rPr>
        <w:t>Saga pattern</w:t>
      </w:r>
      <w:r w:rsidRPr="00D013E1">
        <w:rPr>
          <w:rFonts w:ascii="Arial" w:eastAsia="Calibri" w:hAnsi="Arial" w:cs="Arial"/>
          <w:snapToGrid/>
          <w:kern w:val="0"/>
        </w:rPr>
        <w:t xml:space="preserve"> to enhance system resiliency and reliability.</w:t>
      </w:r>
    </w:p>
    <w:p w14:paraId="57F3FA0A"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Built interactive dashboards using </w:t>
      </w:r>
      <w:r w:rsidRPr="00D013E1">
        <w:rPr>
          <w:rFonts w:ascii="Arial" w:eastAsia="Calibri" w:hAnsi="Arial" w:cs="Arial"/>
          <w:b/>
          <w:bCs/>
          <w:snapToGrid/>
          <w:kern w:val="0"/>
        </w:rPr>
        <w:t>Angular</w:t>
      </w:r>
      <w:r w:rsidRPr="00D013E1">
        <w:rPr>
          <w:rFonts w:ascii="Arial" w:eastAsia="Calibri" w:hAnsi="Arial" w:cs="Arial"/>
          <w:snapToGrid/>
          <w:kern w:val="0"/>
        </w:rPr>
        <w:t xml:space="preserve"> for tracking shipments, compliance flags, and real-time inventory.</w:t>
      </w:r>
    </w:p>
    <w:p w14:paraId="45CC46E5"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Deployed services using </w:t>
      </w:r>
      <w:r w:rsidRPr="00D013E1">
        <w:rPr>
          <w:rFonts w:ascii="Arial" w:eastAsia="Calibri" w:hAnsi="Arial" w:cs="Arial"/>
          <w:b/>
          <w:bCs/>
          <w:snapToGrid/>
          <w:kern w:val="0"/>
        </w:rPr>
        <w:t>AWS EC2</w:t>
      </w:r>
      <w:r w:rsidRPr="00D013E1">
        <w:rPr>
          <w:rFonts w:ascii="Arial" w:eastAsia="Calibri" w:hAnsi="Arial" w:cs="Arial"/>
          <w:snapToGrid/>
          <w:kern w:val="0"/>
        </w:rPr>
        <w:t xml:space="preserve">, managed file storage via </w:t>
      </w:r>
      <w:r w:rsidRPr="00D013E1">
        <w:rPr>
          <w:rFonts w:ascii="Arial" w:eastAsia="Calibri" w:hAnsi="Arial" w:cs="Arial"/>
          <w:b/>
          <w:bCs/>
          <w:snapToGrid/>
          <w:kern w:val="0"/>
        </w:rPr>
        <w:t>S3</w:t>
      </w:r>
      <w:r w:rsidRPr="00D013E1">
        <w:rPr>
          <w:rFonts w:ascii="Arial" w:eastAsia="Calibri" w:hAnsi="Arial" w:cs="Arial"/>
          <w:snapToGrid/>
          <w:kern w:val="0"/>
        </w:rPr>
        <w:t xml:space="preserve">, and executed serverless functions using </w:t>
      </w:r>
      <w:r w:rsidRPr="00D013E1">
        <w:rPr>
          <w:rFonts w:ascii="Arial" w:eastAsia="Calibri" w:hAnsi="Arial" w:cs="Arial"/>
          <w:b/>
          <w:bCs/>
          <w:snapToGrid/>
          <w:kern w:val="0"/>
        </w:rPr>
        <w:t>AWS Lambda</w:t>
      </w:r>
      <w:r w:rsidRPr="00D013E1">
        <w:rPr>
          <w:rFonts w:ascii="Arial" w:eastAsia="Calibri" w:hAnsi="Arial" w:cs="Arial"/>
          <w:snapToGrid/>
          <w:kern w:val="0"/>
        </w:rPr>
        <w:t>.</w:t>
      </w:r>
    </w:p>
    <w:p w14:paraId="48C8A34C"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Wrote comprehensive unit and integration tests using </w:t>
      </w:r>
      <w:r w:rsidRPr="00D013E1">
        <w:rPr>
          <w:rFonts w:ascii="Arial" w:eastAsia="Calibri" w:hAnsi="Arial" w:cs="Arial"/>
          <w:b/>
          <w:bCs/>
          <w:snapToGrid/>
          <w:kern w:val="0"/>
        </w:rPr>
        <w:t>JUnit</w:t>
      </w:r>
      <w:r w:rsidRPr="00D013E1">
        <w:rPr>
          <w:rFonts w:ascii="Arial" w:eastAsia="Calibri" w:hAnsi="Arial" w:cs="Arial"/>
          <w:snapToGrid/>
          <w:kern w:val="0"/>
        </w:rPr>
        <w:t xml:space="preserve"> and </w:t>
      </w:r>
      <w:r w:rsidRPr="00D013E1">
        <w:rPr>
          <w:rFonts w:ascii="Arial" w:eastAsia="Calibri" w:hAnsi="Arial" w:cs="Arial"/>
          <w:b/>
          <w:bCs/>
          <w:snapToGrid/>
          <w:kern w:val="0"/>
        </w:rPr>
        <w:t>Mockito</w:t>
      </w:r>
      <w:r w:rsidRPr="00D013E1">
        <w:rPr>
          <w:rFonts w:ascii="Arial" w:eastAsia="Calibri" w:hAnsi="Arial" w:cs="Arial"/>
          <w:snapToGrid/>
          <w:kern w:val="0"/>
        </w:rPr>
        <w:t xml:space="preserve"> to maintain high test coverage.</w:t>
      </w:r>
    </w:p>
    <w:p w14:paraId="542D67DC"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Utilized </w:t>
      </w:r>
      <w:r w:rsidRPr="00D013E1">
        <w:rPr>
          <w:rFonts w:ascii="Arial" w:eastAsia="Calibri" w:hAnsi="Arial" w:cs="Arial"/>
          <w:b/>
          <w:bCs/>
          <w:snapToGrid/>
          <w:kern w:val="0"/>
        </w:rPr>
        <w:t>Jenkins</w:t>
      </w:r>
      <w:r w:rsidRPr="00D013E1">
        <w:rPr>
          <w:rFonts w:ascii="Arial" w:eastAsia="Calibri" w:hAnsi="Arial" w:cs="Arial"/>
          <w:snapToGrid/>
          <w:kern w:val="0"/>
        </w:rPr>
        <w:t xml:space="preserve"> for continuous integration/deployment, </w:t>
      </w:r>
      <w:r w:rsidRPr="00D013E1">
        <w:rPr>
          <w:rFonts w:ascii="Arial" w:eastAsia="Calibri" w:hAnsi="Arial" w:cs="Arial"/>
          <w:b/>
          <w:bCs/>
          <w:snapToGrid/>
          <w:kern w:val="0"/>
        </w:rPr>
        <w:t>Docker</w:t>
      </w:r>
      <w:r w:rsidRPr="00D013E1">
        <w:rPr>
          <w:rFonts w:ascii="Arial" w:eastAsia="Calibri" w:hAnsi="Arial" w:cs="Arial"/>
          <w:snapToGrid/>
          <w:kern w:val="0"/>
        </w:rPr>
        <w:t xml:space="preserve"> for containerization, and </w:t>
      </w:r>
      <w:r w:rsidRPr="00D013E1">
        <w:rPr>
          <w:rFonts w:ascii="Arial" w:eastAsia="Calibri" w:hAnsi="Arial" w:cs="Arial"/>
          <w:b/>
          <w:bCs/>
          <w:snapToGrid/>
          <w:kern w:val="0"/>
        </w:rPr>
        <w:t>SonarQube</w:t>
      </w:r>
      <w:r w:rsidRPr="00D013E1">
        <w:rPr>
          <w:rFonts w:ascii="Arial" w:eastAsia="Calibri" w:hAnsi="Arial" w:cs="Arial"/>
          <w:snapToGrid/>
          <w:kern w:val="0"/>
        </w:rPr>
        <w:t xml:space="preserve"> for code quality checks.</w:t>
      </w:r>
    </w:p>
    <w:p w14:paraId="6CF6472C"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Collaborated closely with product owners and QA to translate business requirements into technical solutions within Agile sprints.</w:t>
      </w:r>
    </w:p>
    <w:p w14:paraId="3F156489" w14:textId="77777777" w:rsidR="00D013E1" w:rsidRPr="00D013E1" w:rsidRDefault="00D013E1" w:rsidP="00D013E1">
      <w:pPr>
        <w:numPr>
          <w:ilvl w:val="0"/>
          <w:numId w:val="12"/>
        </w:numPr>
        <w:jc w:val="both"/>
        <w:rPr>
          <w:rFonts w:ascii="Arial" w:eastAsia="Calibri" w:hAnsi="Arial" w:cs="Arial"/>
          <w:snapToGrid/>
          <w:kern w:val="0"/>
        </w:rPr>
      </w:pPr>
      <w:r w:rsidRPr="00D013E1">
        <w:rPr>
          <w:rFonts w:ascii="Arial" w:eastAsia="Calibri" w:hAnsi="Arial" w:cs="Arial"/>
          <w:snapToGrid/>
          <w:kern w:val="0"/>
        </w:rPr>
        <w:t xml:space="preserve">Participated in sprint planning, retrospectives, and team demos following the </w:t>
      </w:r>
      <w:r w:rsidRPr="00D013E1">
        <w:rPr>
          <w:rFonts w:ascii="Arial" w:eastAsia="Calibri" w:hAnsi="Arial" w:cs="Arial"/>
          <w:b/>
          <w:bCs/>
          <w:snapToGrid/>
          <w:kern w:val="0"/>
        </w:rPr>
        <w:t>Scrum</w:t>
      </w:r>
      <w:r w:rsidRPr="00D013E1">
        <w:rPr>
          <w:rFonts w:ascii="Arial" w:eastAsia="Calibri" w:hAnsi="Arial" w:cs="Arial"/>
          <w:snapToGrid/>
          <w:kern w:val="0"/>
        </w:rPr>
        <w:t xml:space="preserve"> methodology.</w:t>
      </w:r>
    </w:p>
    <w:p w14:paraId="75A3BFDF" w14:textId="7FB0B1B4" w:rsidR="002F01CA" w:rsidRDefault="002F01CA" w:rsidP="00DE7387">
      <w:pPr>
        <w:jc w:val="both"/>
        <w:rPr>
          <w:rFonts w:ascii="Arial" w:eastAsia="Calibri" w:hAnsi="Arial" w:cs="Arial"/>
          <w:snapToGrid/>
          <w:kern w:val="0"/>
        </w:rPr>
      </w:pPr>
      <w:r w:rsidRPr="002F01CA">
        <w:rPr>
          <w:rFonts w:ascii="Arial" w:hAnsi="Arial" w:cs="Arial"/>
          <w:b/>
        </w:rPr>
        <w:t>Environment:</w:t>
      </w:r>
      <w:r w:rsidR="00D013E1" w:rsidRPr="00D013E1">
        <w:t xml:space="preserve"> </w:t>
      </w:r>
      <w:r w:rsidR="00D013E1" w:rsidRPr="00D013E1">
        <w:rPr>
          <w:rFonts w:ascii="Arial" w:hAnsi="Arial" w:cs="Arial"/>
        </w:rPr>
        <w:t>Java 11, Spring Boot, Spring Cloud, Apache Kafka, Angular, MySQL, Docker, AWS EC2, S3, Lambda, CloudWatch, Jenkins, Git, SonarQube, Swagger, Postman, JUnit, Mockito, Agile/Scrum</w:t>
      </w:r>
      <w:r w:rsidR="00DE7387">
        <w:rPr>
          <w:rFonts w:ascii="Arial" w:eastAsia="Calibri" w:hAnsi="Arial" w:cs="Arial"/>
          <w:snapToGrid/>
          <w:kern w:val="0"/>
        </w:rPr>
        <w:t>.</w:t>
      </w:r>
    </w:p>
    <w:p w14:paraId="2604C826" w14:textId="77777777" w:rsidR="002F01CA" w:rsidRPr="002F01CA" w:rsidRDefault="002F01CA" w:rsidP="002F01CA">
      <w:pPr>
        <w:widowControl w:val="0"/>
        <w:tabs>
          <w:tab w:val="left" w:pos="360"/>
        </w:tabs>
        <w:autoSpaceDE w:val="0"/>
        <w:autoSpaceDN w:val="0"/>
        <w:adjustRightInd w:val="0"/>
        <w:spacing w:after="160" w:line="259" w:lineRule="auto"/>
        <w:jc w:val="both"/>
        <w:rPr>
          <w:rFonts w:ascii="Arial" w:hAnsi="Arial" w:cs="Arial"/>
        </w:rPr>
      </w:pPr>
    </w:p>
    <w:p w14:paraId="207F1048" w14:textId="77777777" w:rsidR="002F01CA" w:rsidRPr="002F01CA" w:rsidRDefault="002F01CA" w:rsidP="002F01CA">
      <w:pPr>
        <w:pStyle w:val="ListParagraph"/>
        <w:widowControl w:val="0"/>
        <w:tabs>
          <w:tab w:val="left" w:pos="360"/>
        </w:tabs>
        <w:autoSpaceDE w:val="0"/>
        <w:autoSpaceDN w:val="0"/>
        <w:adjustRightInd w:val="0"/>
        <w:spacing w:after="160" w:line="259" w:lineRule="auto"/>
        <w:ind w:left="770"/>
        <w:jc w:val="both"/>
        <w:rPr>
          <w:rFonts w:ascii="Arial" w:hAnsi="Arial" w:cs="Arial"/>
        </w:rPr>
      </w:pPr>
    </w:p>
    <w:p w14:paraId="45A04FA8" w14:textId="77777777" w:rsidR="002F01CA" w:rsidRDefault="002F01CA" w:rsidP="002F01CA">
      <w:pPr>
        <w:pStyle w:val="ListParagraph"/>
        <w:widowControl w:val="0"/>
        <w:tabs>
          <w:tab w:val="left" w:pos="360"/>
        </w:tabs>
        <w:autoSpaceDE w:val="0"/>
        <w:autoSpaceDN w:val="0"/>
        <w:adjustRightInd w:val="0"/>
        <w:spacing w:after="160" w:line="259" w:lineRule="auto"/>
        <w:ind w:left="770"/>
        <w:jc w:val="both"/>
        <w:rPr>
          <w:rFonts w:ascii="Arial" w:hAnsi="Arial" w:cs="Arial"/>
          <w:sz w:val="20"/>
          <w:szCs w:val="20"/>
        </w:rPr>
      </w:pPr>
    </w:p>
    <w:p w14:paraId="321CAE08" w14:textId="77777777" w:rsidR="00AA2665" w:rsidRPr="00554338" w:rsidRDefault="00AA2665" w:rsidP="00AA2665">
      <w:pPr>
        <w:rPr>
          <w:rFonts w:ascii="Arial" w:eastAsia="Calibri" w:hAnsi="Arial" w:cs="Arial"/>
          <w:snapToGrid/>
          <w:kern w:val="0"/>
        </w:rPr>
      </w:pPr>
    </w:p>
    <w:p w14:paraId="114D461F" w14:textId="77777777" w:rsidR="00A570D5" w:rsidRPr="00554338" w:rsidRDefault="00A570D5" w:rsidP="00705D43">
      <w:pPr>
        <w:pStyle w:val="Cog-body"/>
        <w:ind w:left="0"/>
        <w:rPr>
          <w:rFonts w:cs="Arial"/>
        </w:rPr>
      </w:pPr>
    </w:p>
    <w:p w14:paraId="5C87C53D" w14:textId="0414F306" w:rsidR="00A570D5" w:rsidRPr="00554338" w:rsidRDefault="00D013E1" w:rsidP="00A570D5">
      <w:pPr>
        <w:rPr>
          <w:rFonts w:ascii="Arial" w:hAnsi="Arial" w:cs="Arial"/>
          <w:b/>
        </w:rPr>
      </w:pPr>
      <w:r w:rsidRPr="00D013E1">
        <w:rPr>
          <w:rFonts w:ascii="Arial" w:eastAsia="Calibri" w:hAnsi="Arial" w:cs="Arial"/>
          <w:b/>
          <w:snapToGrid/>
          <w:kern w:val="0"/>
        </w:rPr>
        <w:t>Dollar General, Goodlettsville, TN</w:t>
      </w:r>
      <w:r w:rsidR="00A570D5" w:rsidRPr="00554338">
        <w:rPr>
          <w:rFonts w:ascii="Arial" w:eastAsia="Calibri" w:hAnsi="Arial" w:cs="Arial"/>
          <w:b/>
          <w:snapToGrid/>
          <w:kern w:val="0"/>
        </w:rPr>
        <w:tab/>
      </w:r>
      <w:r w:rsidR="00A570D5" w:rsidRPr="00554338">
        <w:rPr>
          <w:rFonts w:ascii="Arial" w:eastAsia="Calibri" w:hAnsi="Arial" w:cs="Arial"/>
          <w:b/>
          <w:snapToGrid/>
          <w:kern w:val="0"/>
        </w:rPr>
        <w:tab/>
      </w:r>
      <w:r w:rsidR="00A570D5" w:rsidRPr="00554338">
        <w:rPr>
          <w:rFonts w:ascii="Arial" w:eastAsia="Calibri" w:hAnsi="Arial" w:cs="Arial"/>
          <w:b/>
          <w:snapToGrid/>
          <w:kern w:val="0"/>
        </w:rPr>
        <w:tab/>
      </w:r>
      <w:r w:rsidR="00A570D5" w:rsidRPr="00554338">
        <w:rPr>
          <w:rFonts w:ascii="Arial" w:eastAsia="Calibri" w:hAnsi="Arial" w:cs="Arial"/>
          <w:b/>
          <w:snapToGrid/>
          <w:kern w:val="0"/>
        </w:rPr>
        <w:tab/>
      </w:r>
      <w:r w:rsidR="00A570D5" w:rsidRPr="00554338">
        <w:rPr>
          <w:rFonts w:ascii="Arial" w:eastAsia="Calibri" w:hAnsi="Arial" w:cs="Arial"/>
          <w:b/>
          <w:snapToGrid/>
          <w:kern w:val="0"/>
        </w:rPr>
        <w:tab/>
      </w:r>
      <w:bookmarkStart w:id="0" w:name="_Hlk196728244"/>
      <w:r w:rsidR="008E024B" w:rsidRPr="00554338">
        <w:rPr>
          <w:rFonts w:ascii="Arial" w:eastAsia="Calibri" w:hAnsi="Arial" w:cs="Arial"/>
          <w:b/>
          <w:snapToGrid/>
          <w:kern w:val="0"/>
        </w:rPr>
        <w:t xml:space="preserve">Oct 2020 </w:t>
      </w:r>
      <w:r w:rsidR="00A570D5" w:rsidRPr="00554338">
        <w:rPr>
          <w:rFonts w:ascii="Arial" w:eastAsia="Calibri" w:hAnsi="Arial" w:cs="Arial"/>
          <w:b/>
          <w:snapToGrid/>
          <w:kern w:val="0"/>
        </w:rPr>
        <w:t xml:space="preserve">to </w:t>
      </w:r>
      <w:r w:rsidR="008E024B" w:rsidRPr="00554338">
        <w:rPr>
          <w:rFonts w:ascii="Arial" w:eastAsia="Calibri" w:hAnsi="Arial" w:cs="Arial"/>
          <w:b/>
          <w:snapToGrid/>
          <w:kern w:val="0"/>
        </w:rPr>
        <w:t>Aug 2021</w:t>
      </w:r>
    </w:p>
    <w:bookmarkEnd w:id="0"/>
    <w:p w14:paraId="1EBA1B2E" w14:textId="77777777" w:rsidR="00D013E1" w:rsidRDefault="00D013E1" w:rsidP="001E2F61">
      <w:pPr>
        <w:rPr>
          <w:rFonts w:ascii="Arial" w:eastAsia="Calibri" w:hAnsi="Arial" w:cs="Arial"/>
          <w:b/>
          <w:snapToGrid/>
          <w:kern w:val="0"/>
        </w:rPr>
      </w:pPr>
      <w:r w:rsidRPr="00D013E1">
        <w:rPr>
          <w:rFonts w:ascii="Arial" w:eastAsia="Calibri" w:hAnsi="Arial" w:cs="Arial"/>
          <w:b/>
          <w:snapToGrid/>
          <w:kern w:val="0"/>
        </w:rPr>
        <w:t>Senior Java Developer</w:t>
      </w:r>
    </w:p>
    <w:p w14:paraId="1FE8813D" w14:textId="77777777" w:rsidR="001E2F61" w:rsidRPr="00554338" w:rsidRDefault="001E2F61" w:rsidP="00A570D5">
      <w:pPr>
        <w:rPr>
          <w:rFonts w:ascii="Arial" w:eastAsia="Calibri" w:hAnsi="Arial" w:cs="Arial"/>
          <w:b/>
          <w:snapToGrid/>
          <w:kern w:val="0"/>
        </w:rPr>
      </w:pPr>
    </w:p>
    <w:p w14:paraId="35B2C69F" w14:textId="77777777" w:rsidR="00C33089" w:rsidRPr="00554338" w:rsidRDefault="00C33089" w:rsidP="007137C3">
      <w:pPr>
        <w:rPr>
          <w:rFonts w:ascii="Arial" w:hAnsi="Arial" w:cs="Arial"/>
          <w:b/>
          <w:bCs/>
          <w:u w:val="single"/>
        </w:rPr>
      </w:pPr>
    </w:p>
    <w:p w14:paraId="267A83DA" w14:textId="77777777" w:rsidR="00C33089" w:rsidRPr="00554338" w:rsidRDefault="007137C3" w:rsidP="007137C3">
      <w:pPr>
        <w:rPr>
          <w:rFonts w:ascii="Arial" w:hAnsi="Arial" w:cs="Arial"/>
          <w:b/>
          <w:bCs/>
          <w:u w:val="single"/>
        </w:rPr>
      </w:pPr>
      <w:r w:rsidRPr="00554338">
        <w:rPr>
          <w:rFonts w:ascii="Arial" w:hAnsi="Arial" w:cs="Arial"/>
          <w:b/>
          <w:bCs/>
          <w:u w:val="single"/>
        </w:rPr>
        <w:t>Project Description:</w:t>
      </w:r>
    </w:p>
    <w:p w14:paraId="4520FD9D" w14:textId="02187196" w:rsidR="00C33089" w:rsidRPr="00554338" w:rsidRDefault="00D013E1" w:rsidP="00D013E1">
      <w:pPr>
        <w:jc w:val="both"/>
        <w:rPr>
          <w:rFonts w:ascii="Arial" w:eastAsia="Calibri" w:hAnsi="Arial" w:cs="Arial"/>
          <w:snapToGrid/>
          <w:kern w:val="0"/>
        </w:rPr>
      </w:pPr>
      <w:proofErr w:type="spellStart"/>
      <w:r w:rsidRPr="00D013E1">
        <w:rPr>
          <w:rFonts w:ascii="Arial" w:eastAsia="Calibri" w:hAnsi="Arial" w:cs="Arial"/>
          <w:b/>
          <w:bCs/>
          <w:snapToGrid/>
          <w:kern w:val="0"/>
        </w:rPr>
        <w:t>SmartStore</w:t>
      </w:r>
      <w:proofErr w:type="spellEnd"/>
      <w:r w:rsidRPr="00D013E1">
        <w:rPr>
          <w:rFonts w:ascii="Arial" w:eastAsia="Calibri" w:hAnsi="Arial" w:cs="Arial"/>
          <w:b/>
          <w:bCs/>
          <w:snapToGrid/>
          <w:kern w:val="0"/>
        </w:rPr>
        <w:t xml:space="preserve"> Inventory &amp; Promotion Platform</w:t>
      </w:r>
      <w:r w:rsidRPr="00D013E1">
        <w:rPr>
          <w:rFonts w:ascii="Arial" w:eastAsia="Calibri" w:hAnsi="Arial" w:cs="Arial"/>
          <w:snapToGrid/>
          <w:kern w:val="0"/>
        </w:rPr>
        <w:t xml:space="preserve"> is a digital transformation initiative implemented for Dollar General to modernize and optimize its inventory management and in-store promotions engine across 18,000+ locations. The system provides near real-time visibility into product availability, automates stock replenishment logic, and personalizes promotional offers using analytics. The platform integrates warehouse, store, and supplier data to reduce inventory waste and improve customer satisfaction</w:t>
      </w:r>
      <w:r w:rsidR="007137C3" w:rsidRPr="00554338">
        <w:rPr>
          <w:rFonts w:ascii="Arial" w:eastAsia="Calibri" w:hAnsi="Arial" w:cs="Arial"/>
          <w:snapToGrid/>
          <w:kern w:val="0"/>
        </w:rPr>
        <w:t>.</w:t>
      </w:r>
    </w:p>
    <w:p w14:paraId="1DAE4B73" w14:textId="77777777" w:rsidR="009E510B" w:rsidRPr="00554338" w:rsidRDefault="009E510B" w:rsidP="007137C3">
      <w:pPr>
        <w:rPr>
          <w:rFonts w:ascii="Arial" w:eastAsia="Calibri" w:hAnsi="Arial" w:cs="Arial"/>
          <w:snapToGrid/>
          <w:kern w:val="0"/>
        </w:rPr>
      </w:pPr>
    </w:p>
    <w:p w14:paraId="42914555" w14:textId="77777777" w:rsidR="007137C3" w:rsidRPr="00554338" w:rsidRDefault="007137C3" w:rsidP="007137C3">
      <w:pPr>
        <w:rPr>
          <w:rFonts w:ascii="Arial" w:hAnsi="Arial" w:cs="Arial"/>
          <w:b/>
          <w:bCs/>
          <w:u w:val="single"/>
        </w:rPr>
      </w:pPr>
      <w:r w:rsidRPr="00554338">
        <w:rPr>
          <w:rFonts w:ascii="Arial" w:hAnsi="Arial" w:cs="Arial"/>
          <w:b/>
          <w:bCs/>
          <w:u w:val="single"/>
        </w:rPr>
        <w:t>Roles</w:t>
      </w:r>
    </w:p>
    <w:p w14:paraId="3A9E526D" w14:textId="43E1FF92"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Developed and maintained microservices using </w:t>
      </w:r>
      <w:r w:rsidRPr="00D013E1">
        <w:rPr>
          <w:rFonts w:ascii="Arial" w:hAnsi="Arial" w:cs="Arial"/>
          <w:b/>
          <w:bCs/>
        </w:rPr>
        <w:t>Java</w:t>
      </w:r>
      <w:r w:rsidRPr="00D013E1">
        <w:rPr>
          <w:rFonts w:ascii="Arial" w:hAnsi="Arial" w:cs="Arial"/>
        </w:rPr>
        <w:t xml:space="preserve">, </w:t>
      </w:r>
      <w:r w:rsidRPr="00D013E1">
        <w:rPr>
          <w:rFonts w:ascii="Arial" w:hAnsi="Arial" w:cs="Arial"/>
          <w:b/>
          <w:bCs/>
        </w:rPr>
        <w:t>Spring Boot</w:t>
      </w:r>
      <w:r w:rsidRPr="00D013E1">
        <w:rPr>
          <w:rFonts w:ascii="Arial" w:hAnsi="Arial" w:cs="Arial"/>
        </w:rPr>
        <w:t xml:space="preserve">, and </w:t>
      </w:r>
      <w:r w:rsidRPr="00D013E1">
        <w:rPr>
          <w:rFonts w:ascii="Arial" w:hAnsi="Arial" w:cs="Arial"/>
          <w:b/>
          <w:bCs/>
        </w:rPr>
        <w:t>Spring Cloud</w:t>
      </w:r>
      <w:r w:rsidRPr="00D013E1">
        <w:rPr>
          <w:rFonts w:ascii="Arial" w:hAnsi="Arial" w:cs="Arial"/>
        </w:rPr>
        <w:t>, enabling real-time inventory synchronization between warehouses and stores.</w:t>
      </w:r>
    </w:p>
    <w:p w14:paraId="66CCFC48" w14:textId="52C81D8D" w:rsidR="00D013E1" w:rsidRPr="00D013E1" w:rsidRDefault="00D013E1" w:rsidP="00D013E1">
      <w:pPr>
        <w:pStyle w:val="ListParagraph"/>
        <w:numPr>
          <w:ilvl w:val="0"/>
          <w:numId w:val="12"/>
        </w:numPr>
        <w:rPr>
          <w:rFonts w:ascii="Arial" w:hAnsi="Arial" w:cs="Arial"/>
        </w:rPr>
      </w:pPr>
      <w:r w:rsidRPr="00D013E1">
        <w:rPr>
          <w:rFonts w:ascii="Arial" w:hAnsi="Arial" w:cs="Arial"/>
        </w:rPr>
        <w:t>Built RESTful services for promotion rules engine and integrated it with Point-of-Sale (POS) terminals.</w:t>
      </w:r>
    </w:p>
    <w:p w14:paraId="60F74A71" w14:textId="5343013C"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Implemented </w:t>
      </w:r>
      <w:r w:rsidRPr="00D013E1">
        <w:rPr>
          <w:rFonts w:ascii="Arial" w:hAnsi="Arial" w:cs="Arial"/>
          <w:b/>
          <w:bCs/>
        </w:rPr>
        <w:t>Apache Kafka</w:t>
      </w:r>
      <w:r w:rsidRPr="00D013E1">
        <w:rPr>
          <w:rFonts w:ascii="Arial" w:hAnsi="Arial" w:cs="Arial"/>
        </w:rPr>
        <w:t xml:space="preserve"> to stream updates on inventory changes, restocking events, and promotional activations.</w:t>
      </w:r>
    </w:p>
    <w:p w14:paraId="09EFCDA9" w14:textId="7D4EF963"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Used </w:t>
      </w:r>
      <w:r w:rsidRPr="00D013E1">
        <w:rPr>
          <w:rFonts w:ascii="Arial" w:hAnsi="Arial" w:cs="Arial"/>
          <w:b/>
          <w:bCs/>
        </w:rPr>
        <w:t>Spring Cloud Gateway</w:t>
      </w:r>
      <w:r w:rsidRPr="00D013E1">
        <w:rPr>
          <w:rFonts w:ascii="Arial" w:hAnsi="Arial" w:cs="Arial"/>
        </w:rPr>
        <w:t xml:space="preserve"> for secure API routing and </w:t>
      </w:r>
      <w:r w:rsidRPr="00D013E1">
        <w:rPr>
          <w:rFonts w:ascii="Arial" w:hAnsi="Arial" w:cs="Arial"/>
          <w:b/>
          <w:bCs/>
        </w:rPr>
        <w:t>Eureka</w:t>
      </w:r>
      <w:r w:rsidRPr="00D013E1">
        <w:rPr>
          <w:rFonts w:ascii="Arial" w:hAnsi="Arial" w:cs="Arial"/>
        </w:rPr>
        <w:t xml:space="preserve"> for service discovery.</w:t>
      </w:r>
    </w:p>
    <w:p w14:paraId="4FB1827E" w14:textId="39788404"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Integrated </w:t>
      </w:r>
      <w:r w:rsidRPr="00D013E1">
        <w:rPr>
          <w:rFonts w:ascii="Arial" w:hAnsi="Arial" w:cs="Arial"/>
          <w:b/>
          <w:bCs/>
        </w:rPr>
        <w:t>Angular</w:t>
      </w:r>
      <w:r w:rsidRPr="00D013E1">
        <w:rPr>
          <w:rFonts w:ascii="Arial" w:hAnsi="Arial" w:cs="Arial"/>
        </w:rPr>
        <w:t xml:space="preserve"> UI components into store management dashboards to monitor low stock alerts, stock-in-transit, and promotional ROI.</w:t>
      </w:r>
    </w:p>
    <w:p w14:paraId="67E7FB28" w14:textId="27E2D7F6" w:rsidR="00D013E1" w:rsidRPr="00D013E1" w:rsidRDefault="00D013E1" w:rsidP="00D013E1">
      <w:pPr>
        <w:pStyle w:val="ListParagraph"/>
        <w:numPr>
          <w:ilvl w:val="0"/>
          <w:numId w:val="12"/>
        </w:numPr>
        <w:rPr>
          <w:rFonts w:ascii="Arial" w:hAnsi="Arial" w:cs="Arial"/>
        </w:rPr>
      </w:pPr>
      <w:r w:rsidRPr="00D013E1">
        <w:rPr>
          <w:rFonts w:ascii="Arial" w:hAnsi="Arial" w:cs="Arial"/>
        </w:rPr>
        <w:t>Designed MySQL-based schema with performance-optimized queries and indexing strategies to handle high-volume retail transactions.</w:t>
      </w:r>
    </w:p>
    <w:p w14:paraId="499B1023" w14:textId="11E01310"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Deployed applications on </w:t>
      </w:r>
      <w:r w:rsidRPr="00D013E1">
        <w:rPr>
          <w:rFonts w:ascii="Arial" w:hAnsi="Arial" w:cs="Arial"/>
          <w:b/>
          <w:bCs/>
        </w:rPr>
        <w:t>AWS EC2</w:t>
      </w:r>
      <w:r w:rsidRPr="00D013E1">
        <w:rPr>
          <w:rFonts w:ascii="Arial" w:hAnsi="Arial" w:cs="Arial"/>
        </w:rPr>
        <w:t xml:space="preserve">, used </w:t>
      </w:r>
      <w:r w:rsidRPr="00D013E1">
        <w:rPr>
          <w:rFonts w:ascii="Arial" w:hAnsi="Arial" w:cs="Arial"/>
          <w:b/>
          <w:bCs/>
        </w:rPr>
        <w:t>S3</w:t>
      </w:r>
      <w:r w:rsidRPr="00D013E1">
        <w:rPr>
          <w:rFonts w:ascii="Arial" w:hAnsi="Arial" w:cs="Arial"/>
        </w:rPr>
        <w:t xml:space="preserve"> for bulk report generation, and monitored services with </w:t>
      </w:r>
      <w:r w:rsidRPr="00D013E1">
        <w:rPr>
          <w:rFonts w:ascii="Arial" w:hAnsi="Arial" w:cs="Arial"/>
          <w:b/>
          <w:bCs/>
        </w:rPr>
        <w:t>CloudWatch</w:t>
      </w:r>
      <w:r w:rsidRPr="00D013E1">
        <w:rPr>
          <w:rFonts w:ascii="Arial" w:hAnsi="Arial" w:cs="Arial"/>
        </w:rPr>
        <w:t>.</w:t>
      </w:r>
    </w:p>
    <w:p w14:paraId="5CC6EA0D" w14:textId="22CBA44E"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Ensured high code quality using </w:t>
      </w:r>
      <w:r w:rsidRPr="00D013E1">
        <w:rPr>
          <w:rFonts w:ascii="Arial" w:hAnsi="Arial" w:cs="Arial"/>
          <w:b/>
          <w:bCs/>
        </w:rPr>
        <w:t>SonarQube</w:t>
      </w:r>
      <w:r w:rsidRPr="00D013E1">
        <w:rPr>
          <w:rFonts w:ascii="Arial" w:hAnsi="Arial" w:cs="Arial"/>
        </w:rPr>
        <w:t xml:space="preserve">, with testing coverage through </w:t>
      </w:r>
      <w:r w:rsidRPr="00D013E1">
        <w:rPr>
          <w:rFonts w:ascii="Arial" w:hAnsi="Arial" w:cs="Arial"/>
          <w:b/>
          <w:bCs/>
        </w:rPr>
        <w:t>JUnit</w:t>
      </w:r>
      <w:r w:rsidRPr="00D013E1">
        <w:rPr>
          <w:rFonts w:ascii="Arial" w:hAnsi="Arial" w:cs="Arial"/>
        </w:rPr>
        <w:t xml:space="preserve"> and </w:t>
      </w:r>
      <w:r w:rsidRPr="00D013E1">
        <w:rPr>
          <w:rFonts w:ascii="Arial" w:hAnsi="Arial" w:cs="Arial"/>
          <w:b/>
          <w:bCs/>
        </w:rPr>
        <w:t>Mockito</w:t>
      </w:r>
      <w:r w:rsidRPr="00D013E1">
        <w:rPr>
          <w:rFonts w:ascii="Arial" w:hAnsi="Arial" w:cs="Arial"/>
        </w:rPr>
        <w:t>.</w:t>
      </w:r>
    </w:p>
    <w:p w14:paraId="560DDEAC" w14:textId="53F94B5E" w:rsidR="00D013E1" w:rsidRPr="00D013E1" w:rsidRDefault="00D013E1" w:rsidP="00D013E1">
      <w:pPr>
        <w:pStyle w:val="ListParagraph"/>
        <w:numPr>
          <w:ilvl w:val="0"/>
          <w:numId w:val="12"/>
        </w:numPr>
        <w:rPr>
          <w:rFonts w:ascii="Arial" w:hAnsi="Arial" w:cs="Arial"/>
        </w:rPr>
      </w:pPr>
      <w:r w:rsidRPr="00D013E1">
        <w:rPr>
          <w:rFonts w:ascii="Arial" w:hAnsi="Arial" w:cs="Arial"/>
        </w:rPr>
        <w:t>Actively participated in Agile ceremonies including daily stand-ups, sprint planning, and client demos.</w:t>
      </w:r>
    </w:p>
    <w:p w14:paraId="6D24402D" w14:textId="7FA61D5B" w:rsidR="00D013E1" w:rsidRPr="00D013E1" w:rsidRDefault="00D013E1" w:rsidP="00D013E1">
      <w:pPr>
        <w:pStyle w:val="ListParagraph"/>
        <w:numPr>
          <w:ilvl w:val="0"/>
          <w:numId w:val="12"/>
        </w:numPr>
        <w:rPr>
          <w:rFonts w:ascii="Arial" w:hAnsi="Arial" w:cs="Arial"/>
        </w:rPr>
      </w:pPr>
      <w:r w:rsidRPr="00D013E1">
        <w:rPr>
          <w:rFonts w:ascii="Arial" w:hAnsi="Arial" w:cs="Arial"/>
        </w:rPr>
        <w:t xml:space="preserve">Coordinated with DevOps and QA teams for CI/CD setup using </w:t>
      </w:r>
      <w:r w:rsidRPr="00D013E1">
        <w:rPr>
          <w:rFonts w:ascii="Arial" w:hAnsi="Arial" w:cs="Arial"/>
          <w:b/>
          <w:bCs/>
        </w:rPr>
        <w:t>Jenkins</w:t>
      </w:r>
      <w:r w:rsidRPr="00D013E1">
        <w:rPr>
          <w:rFonts w:ascii="Arial" w:hAnsi="Arial" w:cs="Arial"/>
        </w:rPr>
        <w:t xml:space="preserve"> and </w:t>
      </w:r>
      <w:r w:rsidRPr="00D013E1">
        <w:rPr>
          <w:rFonts w:ascii="Arial" w:hAnsi="Arial" w:cs="Arial"/>
          <w:b/>
          <w:bCs/>
        </w:rPr>
        <w:t>Docker</w:t>
      </w:r>
      <w:r w:rsidRPr="00D013E1">
        <w:rPr>
          <w:rFonts w:ascii="Arial" w:hAnsi="Arial" w:cs="Arial"/>
        </w:rPr>
        <w:t>.</w:t>
      </w:r>
    </w:p>
    <w:p w14:paraId="22BEFA6E" w14:textId="085A19C1" w:rsidR="00D013E1" w:rsidRPr="00D013E1" w:rsidRDefault="00D013E1" w:rsidP="00D013E1">
      <w:pPr>
        <w:pStyle w:val="ListParagraph"/>
        <w:numPr>
          <w:ilvl w:val="0"/>
          <w:numId w:val="12"/>
        </w:numPr>
        <w:rPr>
          <w:rFonts w:ascii="Arial" w:hAnsi="Arial" w:cs="Arial"/>
        </w:rPr>
      </w:pPr>
      <w:r w:rsidRPr="00D013E1">
        <w:rPr>
          <w:rFonts w:ascii="Arial" w:hAnsi="Arial" w:cs="Arial"/>
        </w:rPr>
        <w:t>Collaborated with cross-functional teams (marketing, supply chain, IT) to align features with business goals.</w:t>
      </w:r>
    </w:p>
    <w:p w14:paraId="3CBB1B34" w14:textId="77777777" w:rsidR="00D013E1" w:rsidRPr="00D013E1" w:rsidRDefault="00D013E1" w:rsidP="00D013E1">
      <w:pPr>
        <w:rPr>
          <w:rFonts w:ascii="Arial" w:eastAsia="Calibri" w:hAnsi="Arial" w:cs="Arial"/>
          <w:snapToGrid/>
          <w:kern w:val="0"/>
        </w:rPr>
      </w:pPr>
    </w:p>
    <w:p w14:paraId="76C223E8" w14:textId="3C437266" w:rsidR="00FC34AD" w:rsidRDefault="00015CE8" w:rsidP="00FC34AD">
      <w:pPr>
        <w:rPr>
          <w:rFonts w:ascii="Arial" w:hAnsi="Arial" w:cs="Arial"/>
        </w:rPr>
      </w:pPr>
      <w:proofErr w:type="gramStart"/>
      <w:r w:rsidRPr="00554338">
        <w:rPr>
          <w:rFonts w:ascii="Arial" w:hAnsi="Arial" w:cs="Arial"/>
          <w:b/>
        </w:rPr>
        <w:t>Environment :</w:t>
      </w:r>
      <w:proofErr w:type="gramEnd"/>
      <w:r w:rsidR="00D013E1" w:rsidRPr="00D013E1">
        <w:t xml:space="preserve"> </w:t>
      </w:r>
      <w:r w:rsidR="00D013E1" w:rsidRPr="00D013E1">
        <w:rPr>
          <w:rFonts w:ascii="Arial" w:hAnsi="Arial" w:cs="Arial"/>
        </w:rPr>
        <w:t>Java 11, Spring Boot, Spring Cloud, Apache Kafka, Angular, MySQL, AWS EC2, S3, CloudWatch, Docker, Git, Jenkins, SonarQube, Swagger, Postman, JUnit, Mockito, Agile Scrum</w:t>
      </w:r>
      <w:r w:rsidR="00D013E1">
        <w:rPr>
          <w:rFonts w:ascii="Arial" w:hAnsi="Arial" w:cs="Arial"/>
        </w:rPr>
        <w:t>.</w:t>
      </w:r>
    </w:p>
    <w:p w14:paraId="47E32948" w14:textId="77777777" w:rsidR="00D013E1" w:rsidRDefault="00D013E1" w:rsidP="00FC34AD">
      <w:pPr>
        <w:rPr>
          <w:rFonts w:ascii="Arial" w:hAnsi="Arial" w:cs="Arial"/>
        </w:rPr>
      </w:pPr>
    </w:p>
    <w:p w14:paraId="33E33892" w14:textId="77777777" w:rsidR="00D013E1" w:rsidRDefault="00D013E1" w:rsidP="00FC34AD">
      <w:pPr>
        <w:rPr>
          <w:rFonts w:ascii="Arial" w:hAnsi="Arial" w:cs="Arial"/>
        </w:rPr>
      </w:pPr>
    </w:p>
    <w:p w14:paraId="6152B400" w14:textId="77777777" w:rsidR="00D013E1" w:rsidRDefault="00D013E1" w:rsidP="00FC34AD">
      <w:pPr>
        <w:rPr>
          <w:rFonts w:ascii="Arial" w:hAnsi="Arial" w:cs="Arial"/>
        </w:rPr>
      </w:pPr>
    </w:p>
    <w:p w14:paraId="48C1576B" w14:textId="77777777" w:rsidR="00D013E1" w:rsidRPr="00554338" w:rsidRDefault="00D013E1" w:rsidP="00FC34AD">
      <w:pPr>
        <w:rPr>
          <w:rFonts w:ascii="Arial" w:eastAsia="Calibri" w:hAnsi="Arial" w:cs="Arial"/>
          <w:b/>
          <w:snapToGrid/>
          <w:kern w:val="0"/>
        </w:rPr>
      </w:pPr>
    </w:p>
    <w:p w14:paraId="3EF07729" w14:textId="65082683" w:rsidR="00FC34AD" w:rsidRPr="0066100E" w:rsidRDefault="00A8097B" w:rsidP="00FC34AD">
      <w:pPr>
        <w:rPr>
          <w:rFonts w:ascii="Arial" w:hAnsi="Arial" w:cs="Arial"/>
          <w:b/>
        </w:rPr>
      </w:pPr>
      <w:r w:rsidRPr="00A8097B">
        <w:rPr>
          <w:rFonts w:ascii="Arial" w:eastAsia="Calibri" w:hAnsi="Arial" w:cs="Arial"/>
          <w:b/>
          <w:snapToGrid/>
          <w:kern w:val="0"/>
        </w:rPr>
        <w:t>PNC Financial Services, Pittsburgh, PA</w:t>
      </w:r>
      <w:r w:rsidR="00FC34AD" w:rsidRPr="00554338">
        <w:rPr>
          <w:rFonts w:ascii="Arial" w:eastAsia="Calibri" w:hAnsi="Arial" w:cs="Arial"/>
          <w:b/>
          <w:snapToGrid/>
          <w:kern w:val="0"/>
        </w:rPr>
        <w:tab/>
      </w:r>
      <w:r w:rsidR="00FC34AD" w:rsidRPr="00554338">
        <w:rPr>
          <w:rFonts w:ascii="Arial" w:eastAsia="Calibri" w:hAnsi="Arial" w:cs="Arial"/>
          <w:b/>
          <w:snapToGrid/>
          <w:kern w:val="0"/>
        </w:rPr>
        <w:tab/>
      </w:r>
      <w:r w:rsidR="00FC34AD" w:rsidRPr="00554338">
        <w:rPr>
          <w:rFonts w:ascii="Arial" w:eastAsia="Calibri" w:hAnsi="Arial" w:cs="Arial"/>
          <w:b/>
          <w:snapToGrid/>
          <w:kern w:val="0"/>
        </w:rPr>
        <w:tab/>
      </w:r>
      <w:bookmarkStart w:id="1" w:name="_Hlk196728256"/>
      <w:r w:rsidR="00422EC1">
        <w:rPr>
          <w:rFonts w:ascii="Arial" w:eastAsia="Calibri" w:hAnsi="Arial" w:cs="Arial"/>
          <w:b/>
          <w:snapToGrid/>
          <w:kern w:val="0"/>
        </w:rPr>
        <w:t xml:space="preserve">                   </w:t>
      </w:r>
      <w:r w:rsidR="000C137C">
        <w:rPr>
          <w:rFonts w:ascii="Arial" w:eastAsia="Calibri" w:hAnsi="Arial" w:cs="Arial"/>
          <w:b/>
          <w:snapToGrid/>
          <w:kern w:val="0"/>
        </w:rPr>
        <w:t>Dec 2016 to sept</w:t>
      </w:r>
      <w:r w:rsidR="00CD2338" w:rsidRPr="00554338">
        <w:rPr>
          <w:rFonts w:ascii="Arial" w:eastAsia="Calibri" w:hAnsi="Arial" w:cs="Arial"/>
          <w:b/>
          <w:snapToGrid/>
          <w:kern w:val="0"/>
        </w:rPr>
        <w:t xml:space="preserve"> 20</w:t>
      </w:r>
      <w:r w:rsidR="000C137C">
        <w:rPr>
          <w:rFonts w:ascii="Arial" w:eastAsia="Calibri" w:hAnsi="Arial" w:cs="Arial"/>
          <w:b/>
          <w:snapToGrid/>
          <w:kern w:val="0"/>
        </w:rPr>
        <w:t>20</w:t>
      </w:r>
      <w:bookmarkEnd w:id="1"/>
      <w:r w:rsidR="00422EC1">
        <w:rPr>
          <w:rFonts w:ascii="Arial" w:hAnsi="Arial" w:cs="Arial"/>
          <w:b/>
        </w:rPr>
        <w:t xml:space="preserve">                    </w:t>
      </w:r>
      <w:r w:rsidR="00FC34AD" w:rsidRPr="00554338">
        <w:rPr>
          <w:rFonts w:ascii="Arial" w:eastAsia="Calibri" w:hAnsi="Arial" w:cs="Arial"/>
          <w:b/>
          <w:snapToGrid/>
          <w:kern w:val="0"/>
        </w:rPr>
        <w:t>Java Developer</w:t>
      </w:r>
    </w:p>
    <w:p w14:paraId="7DC21A98" w14:textId="77777777" w:rsidR="001E2F61" w:rsidRPr="00554338" w:rsidRDefault="001E2F61" w:rsidP="00FC34AD">
      <w:pPr>
        <w:rPr>
          <w:rFonts w:ascii="Arial" w:eastAsia="Calibri" w:hAnsi="Arial" w:cs="Arial"/>
          <w:b/>
          <w:snapToGrid/>
          <w:kern w:val="0"/>
        </w:rPr>
      </w:pPr>
    </w:p>
    <w:p w14:paraId="1A8345F0" w14:textId="77777777" w:rsidR="00FC34AD" w:rsidRPr="00554338" w:rsidRDefault="00FC34AD" w:rsidP="00951CF7">
      <w:pPr>
        <w:rPr>
          <w:rFonts w:ascii="Arial" w:eastAsia="Calibri" w:hAnsi="Arial" w:cs="Arial"/>
          <w:snapToGrid/>
          <w:kern w:val="0"/>
        </w:rPr>
      </w:pPr>
    </w:p>
    <w:p w14:paraId="391EC076" w14:textId="77777777" w:rsidR="003B5C69" w:rsidRPr="00554338" w:rsidRDefault="003B5C69" w:rsidP="00951CF7">
      <w:pPr>
        <w:rPr>
          <w:rFonts w:ascii="Arial" w:eastAsia="Calibri" w:hAnsi="Arial" w:cs="Arial"/>
          <w:snapToGrid/>
          <w:kern w:val="0"/>
        </w:rPr>
      </w:pPr>
    </w:p>
    <w:p w14:paraId="6BCA3227" w14:textId="77777777" w:rsidR="00C33089" w:rsidRPr="00554338" w:rsidRDefault="00951CF7" w:rsidP="00951CF7">
      <w:pPr>
        <w:rPr>
          <w:rFonts w:ascii="Arial" w:hAnsi="Arial" w:cs="Arial"/>
          <w:b/>
          <w:bCs/>
          <w:u w:val="single"/>
        </w:rPr>
      </w:pPr>
      <w:r w:rsidRPr="00554338">
        <w:rPr>
          <w:rFonts w:ascii="Arial" w:hAnsi="Arial" w:cs="Arial"/>
          <w:b/>
          <w:bCs/>
          <w:u w:val="single"/>
        </w:rPr>
        <w:t>Project Description:</w:t>
      </w:r>
    </w:p>
    <w:p w14:paraId="1D9E53BA" w14:textId="77777777" w:rsidR="00A8097B" w:rsidRDefault="00A8097B" w:rsidP="00A8097B">
      <w:pPr>
        <w:jc w:val="both"/>
        <w:rPr>
          <w:rFonts w:ascii="Arial" w:eastAsia="Calibri" w:hAnsi="Arial" w:cs="Arial"/>
          <w:snapToGrid/>
          <w:kern w:val="0"/>
        </w:rPr>
      </w:pPr>
      <w:proofErr w:type="spellStart"/>
      <w:r w:rsidRPr="00A8097B">
        <w:rPr>
          <w:rFonts w:ascii="Arial" w:eastAsia="Calibri" w:hAnsi="Arial" w:cs="Arial"/>
          <w:snapToGrid/>
          <w:kern w:val="0"/>
        </w:rPr>
        <w:t>eLend</w:t>
      </w:r>
      <w:proofErr w:type="spellEnd"/>
      <w:r w:rsidRPr="00A8097B">
        <w:rPr>
          <w:rFonts w:ascii="Arial" w:eastAsia="Calibri" w:hAnsi="Arial" w:cs="Arial"/>
          <w:snapToGrid/>
          <w:kern w:val="0"/>
        </w:rPr>
        <w:t xml:space="preserve"> – Digital Loan Origination &amp; Risk Evaluation Platform was developed for PNC Financial Services to digitize and streamline the end-to-end loan origination process for retail and business customers. The </w:t>
      </w:r>
      <w:r w:rsidRPr="00A8097B">
        <w:rPr>
          <w:rFonts w:ascii="Arial" w:eastAsia="Calibri" w:hAnsi="Arial" w:cs="Arial"/>
          <w:snapToGrid/>
          <w:kern w:val="0"/>
        </w:rPr>
        <w:lastRenderedPageBreak/>
        <w:t>system automates customer onboarding, risk evaluation, document validation, and disbursal workflows, while also integrating with PNC’s internal credit scoring and compliance engines. This initiative significantly improved turnaround time, regulatory transparency, and customer experience.</w:t>
      </w:r>
    </w:p>
    <w:p w14:paraId="0265A1FA" w14:textId="5DFECB94" w:rsidR="00951CF7" w:rsidRPr="00554338" w:rsidRDefault="00951CF7" w:rsidP="00A8097B">
      <w:pPr>
        <w:jc w:val="both"/>
        <w:rPr>
          <w:rFonts w:ascii="Arial" w:hAnsi="Arial" w:cs="Arial"/>
          <w:b/>
          <w:bCs/>
          <w:u w:val="single"/>
        </w:rPr>
      </w:pPr>
      <w:r w:rsidRPr="00554338">
        <w:rPr>
          <w:rFonts w:ascii="Arial" w:hAnsi="Arial" w:cs="Arial"/>
          <w:b/>
          <w:bCs/>
          <w:u w:val="single"/>
        </w:rPr>
        <w:t>Roles</w:t>
      </w:r>
    </w:p>
    <w:p w14:paraId="56D8450F" w14:textId="582E1586"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Developed microservices for core modules such as application intake, credit risk evaluation, and loan disbursal using </w:t>
      </w:r>
      <w:r w:rsidRPr="00A8097B">
        <w:rPr>
          <w:rFonts w:ascii="Arial" w:hAnsi="Arial" w:cs="Arial"/>
          <w:b/>
          <w:bCs/>
        </w:rPr>
        <w:t>Java</w:t>
      </w:r>
      <w:r w:rsidRPr="00A8097B">
        <w:rPr>
          <w:rFonts w:ascii="Arial" w:hAnsi="Arial" w:cs="Arial"/>
        </w:rPr>
        <w:t xml:space="preserve">, </w:t>
      </w:r>
      <w:r w:rsidRPr="00A8097B">
        <w:rPr>
          <w:rFonts w:ascii="Arial" w:hAnsi="Arial" w:cs="Arial"/>
          <w:b/>
          <w:bCs/>
        </w:rPr>
        <w:t>Spring Boot</w:t>
      </w:r>
      <w:r w:rsidRPr="00A8097B">
        <w:rPr>
          <w:rFonts w:ascii="Arial" w:hAnsi="Arial" w:cs="Arial"/>
        </w:rPr>
        <w:t xml:space="preserve">, and </w:t>
      </w:r>
      <w:r w:rsidRPr="00A8097B">
        <w:rPr>
          <w:rFonts w:ascii="Arial" w:hAnsi="Arial" w:cs="Arial"/>
          <w:b/>
          <w:bCs/>
        </w:rPr>
        <w:t>Spring Cloud</w:t>
      </w:r>
      <w:r w:rsidRPr="00A8097B">
        <w:rPr>
          <w:rFonts w:ascii="Arial" w:hAnsi="Arial" w:cs="Arial"/>
        </w:rPr>
        <w:t>.</w:t>
      </w:r>
    </w:p>
    <w:p w14:paraId="41DE30BC" w14:textId="0DD1155E" w:rsidR="00A8097B" w:rsidRPr="00A8097B" w:rsidRDefault="00A8097B" w:rsidP="00A8097B">
      <w:pPr>
        <w:pStyle w:val="ListParagraph"/>
        <w:numPr>
          <w:ilvl w:val="0"/>
          <w:numId w:val="12"/>
        </w:numPr>
        <w:rPr>
          <w:rFonts w:ascii="Arial" w:hAnsi="Arial" w:cs="Arial"/>
        </w:rPr>
      </w:pPr>
      <w:r w:rsidRPr="00A8097B">
        <w:rPr>
          <w:rFonts w:ascii="Arial" w:hAnsi="Arial" w:cs="Arial"/>
        </w:rPr>
        <w:t>Designed and consumed RESTful APIs to interact with internal banking systems and third-party credit bureaus.</w:t>
      </w:r>
    </w:p>
    <w:p w14:paraId="04007671" w14:textId="7787FA79"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Utilized </w:t>
      </w:r>
      <w:r w:rsidRPr="00A8097B">
        <w:rPr>
          <w:rFonts w:ascii="Arial" w:hAnsi="Arial" w:cs="Arial"/>
          <w:b/>
          <w:bCs/>
        </w:rPr>
        <w:t>Apache Kafka</w:t>
      </w:r>
      <w:r w:rsidRPr="00A8097B">
        <w:rPr>
          <w:rFonts w:ascii="Arial" w:hAnsi="Arial" w:cs="Arial"/>
        </w:rPr>
        <w:t xml:space="preserve"> to handle asynchronous messaging for customer data flow, real-time risk scoring, and fraud alerts.</w:t>
      </w:r>
    </w:p>
    <w:p w14:paraId="20CC6DDF" w14:textId="27A16C1F"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Implemented </w:t>
      </w:r>
      <w:r w:rsidRPr="00A8097B">
        <w:rPr>
          <w:rFonts w:ascii="Arial" w:hAnsi="Arial" w:cs="Arial"/>
          <w:b/>
          <w:bCs/>
        </w:rPr>
        <w:t>Spring Cloud Config</w:t>
      </w:r>
      <w:r w:rsidRPr="00A8097B">
        <w:rPr>
          <w:rFonts w:ascii="Arial" w:hAnsi="Arial" w:cs="Arial"/>
        </w:rPr>
        <w:t xml:space="preserve"> and </w:t>
      </w:r>
      <w:r w:rsidRPr="00A8097B">
        <w:rPr>
          <w:rFonts w:ascii="Arial" w:hAnsi="Arial" w:cs="Arial"/>
          <w:b/>
          <w:bCs/>
        </w:rPr>
        <w:t>Eureka</w:t>
      </w:r>
      <w:r w:rsidRPr="00A8097B">
        <w:rPr>
          <w:rFonts w:ascii="Arial" w:hAnsi="Arial" w:cs="Arial"/>
        </w:rPr>
        <w:t xml:space="preserve"> to ensure centralized config management and service discovery.</w:t>
      </w:r>
    </w:p>
    <w:p w14:paraId="5D9FCCEA" w14:textId="4571477A" w:rsidR="00A8097B" w:rsidRPr="00A8097B" w:rsidRDefault="00A8097B" w:rsidP="00A8097B">
      <w:pPr>
        <w:pStyle w:val="ListParagraph"/>
        <w:numPr>
          <w:ilvl w:val="0"/>
          <w:numId w:val="12"/>
        </w:numPr>
        <w:rPr>
          <w:rFonts w:ascii="Arial" w:hAnsi="Arial" w:cs="Arial"/>
        </w:rPr>
      </w:pPr>
      <w:r w:rsidRPr="00A8097B">
        <w:rPr>
          <w:rFonts w:ascii="Arial" w:hAnsi="Arial" w:cs="Arial"/>
        </w:rPr>
        <w:t>Created Angular-based dynamic interfaces for loan officers to review applications and approve/reject with a single click.</w:t>
      </w:r>
    </w:p>
    <w:p w14:paraId="56852318" w14:textId="4855D164"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Worked with </w:t>
      </w:r>
      <w:r w:rsidRPr="00A8097B">
        <w:rPr>
          <w:rFonts w:ascii="Arial" w:hAnsi="Arial" w:cs="Arial"/>
          <w:b/>
          <w:bCs/>
        </w:rPr>
        <w:t>MySQL</w:t>
      </w:r>
      <w:r w:rsidRPr="00A8097B">
        <w:rPr>
          <w:rFonts w:ascii="Arial" w:hAnsi="Arial" w:cs="Arial"/>
        </w:rPr>
        <w:t xml:space="preserve"> and </w:t>
      </w:r>
      <w:r w:rsidRPr="00A8097B">
        <w:rPr>
          <w:rFonts w:ascii="Arial" w:hAnsi="Arial" w:cs="Arial"/>
          <w:b/>
          <w:bCs/>
        </w:rPr>
        <w:t>PostgreSQL</w:t>
      </w:r>
      <w:r w:rsidRPr="00A8097B">
        <w:rPr>
          <w:rFonts w:ascii="Arial" w:hAnsi="Arial" w:cs="Arial"/>
        </w:rPr>
        <w:t xml:space="preserve"> for transactional data management and archival strategies.</w:t>
      </w:r>
    </w:p>
    <w:p w14:paraId="4CA033BF" w14:textId="5FD74BBC"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Deployed services on </w:t>
      </w:r>
      <w:r w:rsidRPr="00A8097B">
        <w:rPr>
          <w:rFonts w:ascii="Arial" w:hAnsi="Arial" w:cs="Arial"/>
          <w:b/>
          <w:bCs/>
        </w:rPr>
        <w:t>AWS EC2</w:t>
      </w:r>
      <w:r w:rsidRPr="00A8097B">
        <w:rPr>
          <w:rFonts w:ascii="Arial" w:hAnsi="Arial" w:cs="Arial"/>
        </w:rPr>
        <w:t xml:space="preserve"> and used </w:t>
      </w:r>
      <w:r w:rsidRPr="00A8097B">
        <w:rPr>
          <w:rFonts w:ascii="Arial" w:hAnsi="Arial" w:cs="Arial"/>
          <w:b/>
          <w:bCs/>
        </w:rPr>
        <w:t>S3</w:t>
      </w:r>
      <w:r w:rsidRPr="00A8097B">
        <w:rPr>
          <w:rFonts w:ascii="Arial" w:hAnsi="Arial" w:cs="Arial"/>
        </w:rPr>
        <w:t xml:space="preserve"> to store sensitive documents in encrypted format.</w:t>
      </w:r>
    </w:p>
    <w:p w14:paraId="38EE1309" w14:textId="51CD336A"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Monitored and logged performance metrics via </w:t>
      </w:r>
      <w:r w:rsidRPr="00A8097B">
        <w:rPr>
          <w:rFonts w:ascii="Arial" w:hAnsi="Arial" w:cs="Arial"/>
          <w:b/>
          <w:bCs/>
        </w:rPr>
        <w:t>AWS CloudWatch</w:t>
      </w:r>
      <w:r w:rsidRPr="00A8097B">
        <w:rPr>
          <w:rFonts w:ascii="Arial" w:hAnsi="Arial" w:cs="Arial"/>
        </w:rPr>
        <w:t xml:space="preserve"> and managed access using </w:t>
      </w:r>
      <w:r w:rsidRPr="00A8097B">
        <w:rPr>
          <w:rFonts w:ascii="Arial" w:hAnsi="Arial" w:cs="Arial"/>
          <w:b/>
          <w:bCs/>
        </w:rPr>
        <w:t>IAM</w:t>
      </w:r>
      <w:r w:rsidRPr="00A8097B">
        <w:rPr>
          <w:rFonts w:ascii="Arial" w:hAnsi="Arial" w:cs="Arial"/>
        </w:rPr>
        <w:t xml:space="preserve"> roles.</w:t>
      </w:r>
    </w:p>
    <w:p w14:paraId="205D0249" w14:textId="781C7247"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Developed and maintained CI/CD pipelines with </w:t>
      </w:r>
      <w:r w:rsidRPr="00A8097B">
        <w:rPr>
          <w:rFonts w:ascii="Arial" w:hAnsi="Arial" w:cs="Arial"/>
          <w:b/>
          <w:bCs/>
        </w:rPr>
        <w:t>Jenkins</w:t>
      </w:r>
      <w:r w:rsidRPr="00A8097B">
        <w:rPr>
          <w:rFonts w:ascii="Arial" w:hAnsi="Arial" w:cs="Arial"/>
        </w:rPr>
        <w:t xml:space="preserve">, integrating unit tests using </w:t>
      </w:r>
      <w:r w:rsidRPr="00A8097B">
        <w:rPr>
          <w:rFonts w:ascii="Arial" w:hAnsi="Arial" w:cs="Arial"/>
          <w:b/>
          <w:bCs/>
        </w:rPr>
        <w:t>JUnit</w:t>
      </w:r>
      <w:r w:rsidRPr="00A8097B">
        <w:rPr>
          <w:rFonts w:ascii="Arial" w:hAnsi="Arial" w:cs="Arial"/>
        </w:rPr>
        <w:t xml:space="preserve"> and </w:t>
      </w:r>
      <w:r w:rsidRPr="00A8097B">
        <w:rPr>
          <w:rFonts w:ascii="Arial" w:hAnsi="Arial" w:cs="Arial"/>
          <w:b/>
          <w:bCs/>
        </w:rPr>
        <w:t>Mockito</w:t>
      </w:r>
      <w:r w:rsidRPr="00A8097B">
        <w:rPr>
          <w:rFonts w:ascii="Arial" w:hAnsi="Arial" w:cs="Arial"/>
        </w:rPr>
        <w:t xml:space="preserve">, and enforcing code quality with </w:t>
      </w:r>
      <w:r w:rsidRPr="00A8097B">
        <w:rPr>
          <w:rFonts w:ascii="Arial" w:hAnsi="Arial" w:cs="Arial"/>
          <w:b/>
          <w:bCs/>
        </w:rPr>
        <w:t>SonarQube</w:t>
      </w:r>
      <w:r w:rsidRPr="00A8097B">
        <w:rPr>
          <w:rFonts w:ascii="Arial" w:hAnsi="Arial" w:cs="Arial"/>
        </w:rPr>
        <w:t>.</w:t>
      </w:r>
    </w:p>
    <w:p w14:paraId="2B2D5EF9" w14:textId="332342DD" w:rsidR="00A8097B" w:rsidRPr="00A8097B" w:rsidRDefault="00A8097B" w:rsidP="00A8097B">
      <w:pPr>
        <w:pStyle w:val="ListParagraph"/>
        <w:numPr>
          <w:ilvl w:val="0"/>
          <w:numId w:val="12"/>
        </w:numPr>
        <w:rPr>
          <w:rFonts w:ascii="Arial" w:hAnsi="Arial" w:cs="Arial"/>
        </w:rPr>
      </w:pPr>
      <w:r w:rsidRPr="00A8097B">
        <w:rPr>
          <w:rFonts w:ascii="Arial" w:hAnsi="Arial" w:cs="Arial"/>
        </w:rPr>
        <w:t>Participated in Agile ceremonies and interacted directly with business users to refine loan automation rules and regulatory workflows.</w:t>
      </w:r>
    </w:p>
    <w:p w14:paraId="06A12FA2" w14:textId="71684111"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Ensured the application aligned with </w:t>
      </w:r>
      <w:r w:rsidRPr="00A8097B">
        <w:rPr>
          <w:rFonts w:ascii="Arial" w:hAnsi="Arial" w:cs="Arial"/>
          <w:b/>
          <w:bCs/>
        </w:rPr>
        <w:t>SOX</w:t>
      </w:r>
      <w:r w:rsidRPr="00A8097B">
        <w:rPr>
          <w:rFonts w:ascii="Arial" w:hAnsi="Arial" w:cs="Arial"/>
        </w:rPr>
        <w:t xml:space="preserve"> and </w:t>
      </w:r>
      <w:r w:rsidRPr="00A8097B">
        <w:rPr>
          <w:rFonts w:ascii="Arial" w:hAnsi="Arial" w:cs="Arial"/>
          <w:b/>
          <w:bCs/>
        </w:rPr>
        <w:t>FFIEC</w:t>
      </w:r>
      <w:r w:rsidRPr="00A8097B">
        <w:rPr>
          <w:rFonts w:ascii="Arial" w:hAnsi="Arial" w:cs="Arial"/>
        </w:rPr>
        <w:t xml:space="preserve"> compliance standards for digital banking.</w:t>
      </w:r>
    </w:p>
    <w:p w14:paraId="62CAECBA" w14:textId="694AA1CC" w:rsidR="00C25AC6" w:rsidRDefault="00FC34AD" w:rsidP="009E79E7">
      <w:pPr>
        <w:rPr>
          <w:rFonts w:ascii="Arial" w:hAnsi="Arial" w:cs="Arial"/>
        </w:rPr>
      </w:pPr>
      <w:r w:rsidRPr="00554338">
        <w:rPr>
          <w:rFonts w:ascii="Arial" w:hAnsi="Arial" w:cs="Arial"/>
          <w:b/>
        </w:rPr>
        <w:t xml:space="preserve">Environment:  </w:t>
      </w:r>
      <w:r w:rsidR="00A8097B" w:rsidRPr="00A8097B">
        <w:rPr>
          <w:rFonts w:ascii="Arial" w:hAnsi="Arial" w:cs="Arial"/>
        </w:rPr>
        <w:t>Java 11, Spring Boot, Spring Cloud, Angular, Apache Kafka, MySQL, PostgreSQL, AWS EC2, S3, CloudWatch, IAM, Docker, Jenkins, Git, SonarQube, Swagger, Postman, JUnit, Mockito, Agile Scrum</w:t>
      </w:r>
      <w:r w:rsidR="00A8097B">
        <w:rPr>
          <w:rFonts w:ascii="Arial" w:hAnsi="Arial" w:cs="Arial"/>
        </w:rPr>
        <w:t>.</w:t>
      </w:r>
    </w:p>
    <w:p w14:paraId="50AD342C" w14:textId="77777777" w:rsidR="00A8097B" w:rsidRDefault="00A8097B" w:rsidP="009E79E7">
      <w:pPr>
        <w:rPr>
          <w:rFonts w:ascii="Arial" w:hAnsi="Arial" w:cs="Arial"/>
        </w:rPr>
      </w:pPr>
    </w:p>
    <w:p w14:paraId="56B7D915" w14:textId="77777777" w:rsidR="00A8097B" w:rsidRDefault="00A8097B" w:rsidP="009E79E7">
      <w:pPr>
        <w:rPr>
          <w:rFonts w:ascii="Arial" w:hAnsi="Arial" w:cs="Arial"/>
        </w:rPr>
      </w:pPr>
    </w:p>
    <w:p w14:paraId="0AD4F48F" w14:textId="77777777" w:rsidR="00A8097B" w:rsidRPr="00554338" w:rsidRDefault="00A8097B" w:rsidP="009E79E7">
      <w:pPr>
        <w:rPr>
          <w:rFonts w:ascii="Arial" w:hAnsi="Arial" w:cs="Arial"/>
        </w:rPr>
      </w:pPr>
    </w:p>
    <w:p w14:paraId="1DE897A7" w14:textId="2B00CEA1" w:rsidR="00C25AC6" w:rsidRPr="00554338" w:rsidRDefault="00A8097B" w:rsidP="00C25AC6">
      <w:pPr>
        <w:rPr>
          <w:rFonts w:ascii="Arial" w:hAnsi="Arial" w:cs="Arial"/>
          <w:b/>
        </w:rPr>
      </w:pPr>
      <w:r w:rsidRPr="00A8097B">
        <w:rPr>
          <w:rFonts w:ascii="Arial" w:eastAsia="Calibri" w:hAnsi="Arial" w:cs="Arial"/>
          <w:b/>
          <w:snapToGrid/>
          <w:kern w:val="0"/>
        </w:rPr>
        <w:t>Capital One Financial, McLean, VA</w:t>
      </w:r>
      <w:r w:rsidR="00C25AC6" w:rsidRPr="00554338">
        <w:rPr>
          <w:rFonts w:ascii="Arial" w:eastAsia="Calibri" w:hAnsi="Arial" w:cs="Arial"/>
          <w:b/>
          <w:snapToGrid/>
          <w:kern w:val="0"/>
        </w:rPr>
        <w:tab/>
      </w:r>
      <w:r w:rsidR="00C25AC6" w:rsidRPr="00554338">
        <w:rPr>
          <w:rFonts w:ascii="Arial" w:eastAsia="Calibri" w:hAnsi="Arial" w:cs="Arial"/>
          <w:b/>
          <w:snapToGrid/>
          <w:kern w:val="0"/>
        </w:rPr>
        <w:tab/>
      </w:r>
      <w:r w:rsidR="00C25AC6" w:rsidRPr="00554338">
        <w:rPr>
          <w:rFonts w:ascii="Arial" w:eastAsia="Calibri" w:hAnsi="Arial" w:cs="Arial"/>
          <w:b/>
          <w:snapToGrid/>
          <w:kern w:val="0"/>
        </w:rPr>
        <w:tab/>
      </w:r>
      <w:r w:rsidR="00C25AC6" w:rsidRPr="00554338">
        <w:rPr>
          <w:rFonts w:ascii="Arial" w:eastAsia="Calibri" w:hAnsi="Arial" w:cs="Arial"/>
          <w:b/>
          <w:snapToGrid/>
          <w:kern w:val="0"/>
        </w:rPr>
        <w:tab/>
      </w:r>
      <w:r w:rsidR="00C25AC6" w:rsidRPr="00554338">
        <w:rPr>
          <w:rFonts w:ascii="Arial" w:eastAsia="Calibri" w:hAnsi="Arial" w:cs="Arial"/>
          <w:b/>
          <w:snapToGrid/>
          <w:kern w:val="0"/>
        </w:rPr>
        <w:tab/>
      </w:r>
      <w:bookmarkStart w:id="2" w:name="_Hlk196728269"/>
      <w:r w:rsidR="00C25AC6" w:rsidRPr="00554338">
        <w:rPr>
          <w:rFonts w:ascii="Arial" w:eastAsia="Calibri" w:hAnsi="Arial" w:cs="Arial"/>
          <w:b/>
          <w:snapToGrid/>
          <w:kern w:val="0"/>
        </w:rPr>
        <w:t>Aug 2015 to May 2016</w:t>
      </w:r>
      <w:bookmarkEnd w:id="2"/>
    </w:p>
    <w:p w14:paraId="7F0EB3B6" w14:textId="6A80E029" w:rsidR="00C25AC6" w:rsidRDefault="00C25AC6" w:rsidP="00C25AC6">
      <w:pPr>
        <w:rPr>
          <w:rFonts w:ascii="Arial" w:eastAsia="Calibri" w:hAnsi="Arial" w:cs="Arial"/>
          <w:b/>
          <w:snapToGrid/>
          <w:kern w:val="0"/>
        </w:rPr>
      </w:pPr>
      <w:r w:rsidRPr="00554338">
        <w:rPr>
          <w:rFonts w:ascii="Arial" w:eastAsia="Calibri" w:hAnsi="Arial" w:cs="Arial"/>
          <w:b/>
          <w:snapToGrid/>
          <w:kern w:val="0"/>
        </w:rPr>
        <w:t>Java Developer</w:t>
      </w:r>
    </w:p>
    <w:p w14:paraId="1C37BB78" w14:textId="77777777" w:rsidR="001E2F61" w:rsidRPr="00554338" w:rsidRDefault="001E2F61" w:rsidP="00C25AC6">
      <w:pPr>
        <w:rPr>
          <w:rFonts w:ascii="Arial" w:eastAsia="Calibri" w:hAnsi="Arial" w:cs="Arial"/>
          <w:b/>
          <w:snapToGrid/>
          <w:kern w:val="0"/>
        </w:rPr>
      </w:pPr>
    </w:p>
    <w:p w14:paraId="211F9FDF" w14:textId="77777777" w:rsidR="00C25AC6" w:rsidRPr="00554338" w:rsidRDefault="00C25AC6" w:rsidP="00C25AC6">
      <w:pPr>
        <w:rPr>
          <w:rFonts w:ascii="Arial" w:eastAsia="Calibri" w:hAnsi="Arial" w:cs="Arial"/>
          <w:b/>
          <w:snapToGrid/>
          <w:kern w:val="0"/>
        </w:rPr>
      </w:pPr>
    </w:p>
    <w:p w14:paraId="5544E71B" w14:textId="77777777" w:rsidR="00C25AC6" w:rsidRPr="00554338" w:rsidRDefault="00C25AC6" w:rsidP="00C25AC6">
      <w:pPr>
        <w:rPr>
          <w:rFonts w:ascii="Arial" w:hAnsi="Arial" w:cs="Arial"/>
          <w:b/>
          <w:bCs/>
          <w:u w:val="single"/>
        </w:rPr>
      </w:pPr>
      <w:r w:rsidRPr="00554338">
        <w:rPr>
          <w:rFonts w:ascii="Arial" w:hAnsi="Arial" w:cs="Arial"/>
          <w:b/>
          <w:bCs/>
          <w:u w:val="single"/>
        </w:rPr>
        <w:t>Project Description:</w:t>
      </w:r>
    </w:p>
    <w:p w14:paraId="1F46E6D2" w14:textId="2E455DFC" w:rsidR="00292185" w:rsidRDefault="00A8097B" w:rsidP="00A8097B">
      <w:pPr>
        <w:spacing w:line="260" w:lineRule="atLeast"/>
        <w:jc w:val="both"/>
        <w:rPr>
          <w:rFonts w:ascii="Arial" w:eastAsia="Calibri" w:hAnsi="Arial" w:cs="Arial"/>
          <w:snapToGrid/>
          <w:kern w:val="0"/>
        </w:rPr>
      </w:pPr>
      <w:proofErr w:type="spellStart"/>
      <w:r w:rsidRPr="00A8097B">
        <w:rPr>
          <w:rFonts w:ascii="Arial" w:eastAsia="Calibri" w:hAnsi="Arial" w:cs="Arial"/>
          <w:b/>
          <w:bCs/>
          <w:snapToGrid/>
          <w:kern w:val="0"/>
        </w:rPr>
        <w:t>OneCard</w:t>
      </w:r>
      <w:proofErr w:type="spellEnd"/>
      <w:r w:rsidRPr="00A8097B">
        <w:rPr>
          <w:rFonts w:ascii="Arial" w:eastAsia="Calibri" w:hAnsi="Arial" w:cs="Arial"/>
          <w:b/>
          <w:bCs/>
          <w:snapToGrid/>
          <w:kern w:val="0"/>
        </w:rPr>
        <w:t xml:space="preserve"> – Unified Digital Credit Card Management Platform</w:t>
      </w:r>
      <w:r w:rsidRPr="00A8097B">
        <w:rPr>
          <w:rFonts w:ascii="Arial" w:eastAsia="Calibri" w:hAnsi="Arial" w:cs="Arial"/>
          <w:snapToGrid/>
          <w:kern w:val="0"/>
        </w:rPr>
        <w:t xml:space="preserve"> is an integrated banking solution developed for Capital One to centralize and digitize credit card lifecycle management. This platform allows users to apply for, activate, manage, and dispute transactions on their Capital One credit </w:t>
      </w:r>
      <w:proofErr w:type="gramStart"/>
      <w:r w:rsidRPr="00A8097B">
        <w:rPr>
          <w:rFonts w:ascii="Arial" w:eastAsia="Calibri" w:hAnsi="Arial" w:cs="Arial"/>
          <w:snapToGrid/>
          <w:kern w:val="0"/>
        </w:rPr>
        <w:t>cards</w:t>
      </w:r>
      <w:proofErr w:type="gramEnd"/>
      <w:r w:rsidRPr="00A8097B">
        <w:rPr>
          <w:rFonts w:ascii="Arial" w:eastAsia="Calibri" w:hAnsi="Arial" w:cs="Arial"/>
          <w:snapToGrid/>
          <w:kern w:val="0"/>
        </w:rPr>
        <w:t xml:space="preserve"> through mobile and web apps. It also features fraud detection, personalized offer engines, and real-time transaction notifications, supporting millions of daily users with enhanced security and performance.</w:t>
      </w:r>
    </w:p>
    <w:p w14:paraId="5E9E56B9" w14:textId="77777777" w:rsidR="00A8097B" w:rsidRPr="00A8097B" w:rsidRDefault="00A8097B" w:rsidP="00A8097B">
      <w:pPr>
        <w:spacing w:line="260" w:lineRule="atLeast"/>
        <w:jc w:val="both"/>
        <w:rPr>
          <w:rFonts w:ascii="Arial" w:eastAsia="Calibri" w:hAnsi="Arial" w:cs="Arial"/>
          <w:snapToGrid/>
          <w:kern w:val="0"/>
        </w:rPr>
      </w:pPr>
    </w:p>
    <w:p w14:paraId="7E11CA3F" w14:textId="7B71DB75" w:rsidR="00292185" w:rsidRPr="00554338" w:rsidRDefault="00292185" w:rsidP="00292185">
      <w:pPr>
        <w:rPr>
          <w:rFonts w:ascii="Arial" w:hAnsi="Arial" w:cs="Arial"/>
          <w:b/>
          <w:bCs/>
          <w:u w:val="single"/>
        </w:rPr>
      </w:pPr>
      <w:r w:rsidRPr="00554338">
        <w:rPr>
          <w:rFonts w:ascii="Arial" w:hAnsi="Arial" w:cs="Arial"/>
          <w:b/>
          <w:bCs/>
          <w:u w:val="single"/>
        </w:rPr>
        <w:t>Roles</w:t>
      </w:r>
    </w:p>
    <w:p w14:paraId="588DEF97" w14:textId="0CFD9710"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Developed backend microservices for customer onboarding, card activation, and dispute resolution workflows using </w:t>
      </w:r>
      <w:r w:rsidRPr="00A8097B">
        <w:rPr>
          <w:rFonts w:ascii="Arial" w:hAnsi="Arial" w:cs="Arial"/>
          <w:b/>
          <w:bCs/>
        </w:rPr>
        <w:t>Java 11</w:t>
      </w:r>
      <w:r w:rsidRPr="00A8097B">
        <w:rPr>
          <w:rFonts w:ascii="Arial" w:hAnsi="Arial" w:cs="Arial"/>
        </w:rPr>
        <w:t xml:space="preserve">, </w:t>
      </w:r>
      <w:r w:rsidRPr="00A8097B">
        <w:rPr>
          <w:rFonts w:ascii="Arial" w:hAnsi="Arial" w:cs="Arial"/>
          <w:b/>
          <w:bCs/>
        </w:rPr>
        <w:t>Spring Boot</w:t>
      </w:r>
      <w:r w:rsidRPr="00A8097B">
        <w:rPr>
          <w:rFonts w:ascii="Arial" w:hAnsi="Arial" w:cs="Arial"/>
        </w:rPr>
        <w:t xml:space="preserve">, and </w:t>
      </w:r>
      <w:r w:rsidRPr="00A8097B">
        <w:rPr>
          <w:rFonts w:ascii="Arial" w:hAnsi="Arial" w:cs="Arial"/>
          <w:b/>
          <w:bCs/>
        </w:rPr>
        <w:t>Spring Cloud</w:t>
      </w:r>
      <w:r w:rsidRPr="00A8097B">
        <w:rPr>
          <w:rFonts w:ascii="Arial" w:hAnsi="Arial" w:cs="Arial"/>
        </w:rPr>
        <w:t>.</w:t>
      </w:r>
    </w:p>
    <w:p w14:paraId="582D4CA5" w14:textId="7798F483" w:rsidR="00A8097B" w:rsidRPr="00A8097B" w:rsidRDefault="00A8097B" w:rsidP="00A8097B">
      <w:pPr>
        <w:pStyle w:val="ListParagraph"/>
        <w:numPr>
          <w:ilvl w:val="0"/>
          <w:numId w:val="12"/>
        </w:numPr>
        <w:rPr>
          <w:rFonts w:ascii="Arial" w:hAnsi="Arial" w:cs="Arial"/>
        </w:rPr>
      </w:pPr>
      <w:r w:rsidRPr="00A8097B">
        <w:rPr>
          <w:rFonts w:ascii="Arial" w:hAnsi="Arial" w:cs="Arial"/>
        </w:rPr>
        <w:lastRenderedPageBreak/>
        <w:t xml:space="preserve">Integrated </w:t>
      </w:r>
      <w:r w:rsidRPr="00A8097B">
        <w:rPr>
          <w:rFonts w:ascii="Arial" w:hAnsi="Arial" w:cs="Arial"/>
          <w:b/>
          <w:bCs/>
        </w:rPr>
        <w:t>RESTful APIs</w:t>
      </w:r>
      <w:r w:rsidRPr="00A8097B">
        <w:rPr>
          <w:rFonts w:ascii="Arial" w:hAnsi="Arial" w:cs="Arial"/>
        </w:rPr>
        <w:t xml:space="preserve"> with Capital One’s internal systems for fraud monitoring, KYC verification, and customer communication.</w:t>
      </w:r>
    </w:p>
    <w:p w14:paraId="5CE23925" w14:textId="41E92C2B"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Used </w:t>
      </w:r>
      <w:r w:rsidRPr="00A8097B">
        <w:rPr>
          <w:rFonts w:ascii="Arial" w:hAnsi="Arial" w:cs="Arial"/>
          <w:b/>
          <w:bCs/>
        </w:rPr>
        <w:t>Apache Kafka</w:t>
      </w:r>
      <w:r w:rsidRPr="00A8097B">
        <w:rPr>
          <w:rFonts w:ascii="Arial" w:hAnsi="Arial" w:cs="Arial"/>
        </w:rPr>
        <w:t xml:space="preserve"> to stream real-time card transactions and alerts to fraud detection modules.</w:t>
      </w:r>
    </w:p>
    <w:p w14:paraId="6DB72D29" w14:textId="29503AB9"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Implemented </w:t>
      </w:r>
      <w:r w:rsidRPr="00A8097B">
        <w:rPr>
          <w:rFonts w:ascii="Arial" w:hAnsi="Arial" w:cs="Arial"/>
          <w:b/>
          <w:bCs/>
        </w:rPr>
        <w:t>OAuth2.0</w:t>
      </w:r>
      <w:r w:rsidRPr="00A8097B">
        <w:rPr>
          <w:rFonts w:ascii="Arial" w:hAnsi="Arial" w:cs="Arial"/>
        </w:rPr>
        <w:t xml:space="preserve"> and </w:t>
      </w:r>
      <w:r w:rsidRPr="00A8097B">
        <w:rPr>
          <w:rFonts w:ascii="Arial" w:hAnsi="Arial" w:cs="Arial"/>
          <w:b/>
          <w:bCs/>
        </w:rPr>
        <w:t>Spring Security</w:t>
      </w:r>
      <w:r w:rsidRPr="00A8097B">
        <w:rPr>
          <w:rFonts w:ascii="Arial" w:hAnsi="Arial" w:cs="Arial"/>
        </w:rPr>
        <w:t xml:space="preserve"> to secure APIs and integrate with Capital One’s Single Sign-On (SSO) infrastructure.</w:t>
      </w:r>
    </w:p>
    <w:p w14:paraId="274C6D3D" w14:textId="05E9A187" w:rsidR="00A8097B" w:rsidRPr="00A8097B" w:rsidRDefault="00A8097B" w:rsidP="00A8097B">
      <w:pPr>
        <w:pStyle w:val="ListParagraph"/>
        <w:numPr>
          <w:ilvl w:val="0"/>
          <w:numId w:val="12"/>
        </w:numPr>
        <w:rPr>
          <w:rFonts w:ascii="Arial" w:hAnsi="Arial" w:cs="Arial"/>
        </w:rPr>
      </w:pPr>
      <w:r w:rsidRPr="00A8097B">
        <w:rPr>
          <w:rFonts w:ascii="Arial" w:hAnsi="Arial" w:cs="Arial"/>
        </w:rPr>
        <w:t>Built Angular components for managing cards, transaction history, and spending insights on the customer dashboard.</w:t>
      </w:r>
    </w:p>
    <w:p w14:paraId="3A079401" w14:textId="6EE6751B"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Configured services using </w:t>
      </w:r>
      <w:r w:rsidRPr="00A8097B">
        <w:rPr>
          <w:rFonts w:ascii="Arial" w:hAnsi="Arial" w:cs="Arial"/>
          <w:b/>
          <w:bCs/>
        </w:rPr>
        <w:t>Spring Cloud Config</w:t>
      </w:r>
      <w:r w:rsidRPr="00A8097B">
        <w:rPr>
          <w:rFonts w:ascii="Arial" w:hAnsi="Arial" w:cs="Arial"/>
        </w:rPr>
        <w:t xml:space="preserve">, registered them through </w:t>
      </w:r>
      <w:r w:rsidRPr="00A8097B">
        <w:rPr>
          <w:rFonts w:ascii="Arial" w:hAnsi="Arial" w:cs="Arial"/>
          <w:b/>
          <w:bCs/>
        </w:rPr>
        <w:t>Eureka</w:t>
      </w:r>
      <w:r w:rsidRPr="00A8097B">
        <w:rPr>
          <w:rFonts w:ascii="Arial" w:hAnsi="Arial" w:cs="Arial"/>
        </w:rPr>
        <w:t xml:space="preserve">, and managed load balancing with </w:t>
      </w:r>
      <w:r w:rsidRPr="00A8097B">
        <w:rPr>
          <w:rFonts w:ascii="Arial" w:hAnsi="Arial" w:cs="Arial"/>
          <w:b/>
          <w:bCs/>
        </w:rPr>
        <w:t>Ribbon</w:t>
      </w:r>
      <w:r w:rsidRPr="00A8097B">
        <w:rPr>
          <w:rFonts w:ascii="Arial" w:hAnsi="Arial" w:cs="Arial"/>
        </w:rPr>
        <w:t>.</w:t>
      </w:r>
    </w:p>
    <w:p w14:paraId="4FC5B1D8" w14:textId="1A278E70"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Leveraged </w:t>
      </w:r>
      <w:r w:rsidRPr="00A8097B">
        <w:rPr>
          <w:rFonts w:ascii="Arial" w:hAnsi="Arial" w:cs="Arial"/>
          <w:b/>
          <w:bCs/>
        </w:rPr>
        <w:t>AWS Lambda</w:t>
      </w:r>
      <w:r w:rsidRPr="00A8097B">
        <w:rPr>
          <w:rFonts w:ascii="Arial" w:hAnsi="Arial" w:cs="Arial"/>
        </w:rPr>
        <w:t xml:space="preserve"> for running real-time fraud rule checks and </w:t>
      </w:r>
      <w:r w:rsidRPr="00A8097B">
        <w:rPr>
          <w:rFonts w:ascii="Arial" w:hAnsi="Arial" w:cs="Arial"/>
          <w:b/>
          <w:bCs/>
        </w:rPr>
        <w:t>DynamoDB</w:t>
      </w:r>
      <w:r w:rsidRPr="00A8097B">
        <w:rPr>
          <w:rFonts w:ascii="Arial" w:hAnsi="Arial" w:cs="Arial"/>
        </w:rPr>
        <w:t xml:space="preserve"> for storing transaction and audit logs.</w:t>
      </w:r>
    </w:p>
    <w:p w14:paraId="6E44903F" w14:textId="7A901B73"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Implemented CI/CD pipelines using </w:t>
      </w:r>
      <w:r w:rsidRPr="00A8097B">
        <w:rPr>
          <w:rFonts w:ascii="Arial" w:hAnsi="Arial" w:cs="Arial"/>
          <w:b/>
          <w:bCs/>
        </w:rPr>
        <w:t>Jenkins</w:t>
      </w:r>
      <w:r w:rsidRPr="00A8097B">
        <w:rPr>
          <w:rFonts w:ascii="Arial" w:hAnsi="Arial" w:cs="Arial"/>
        </w:rPr>
        <w:t xml:space="preserve">, performed code reviews, and maintained test coverage using </w:t>
      </w:r>
      <w:r w:rsidRPr="00A8097B">
        <w:rPr>
          <w:rFonts w:ascii="Arial" w:hAnsi="Arial" w:cs="Arial"/>
          <w:b/>
          <w:bCs/>
        </w:rPr>
        <w:t>JUnit</w:t>
      </w:r>
      <w:r w:rsidRPr="00A8097B">
        <w:rPr>
          <w:rFonts w:ascii="Arial" w:hAnsi="Arial" w:cs="Arial"/>
        </w:rPr>
        <w:t xml:space="preserve"> and </w:t>
      </w:r>
      <w:r w:rsidRPr="00A8097B">
        <w:rPr>
          <w:rFonts w:ascii="Arial" w:hAnsi="Arial" w:cs="Arial"/>
          <w:b/>
          <w:bCs/>
        </w:rPr>
        <w:t>Mockito</w:t>
      </w:r>
      <w:r w:rsidRPr="00A8097B">
        <w:rPr>
          <w:rFonts w:ascii="Arial" w:hAnsi="Arial" w:cs="Arial"/>
        </w:rPr>
        <w:t>.</w:t>
      </w:r>
    </w:p>
    <w:p w14:paraId="575EA67D" w14:textId="057A16E6"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Used </w:t>
      </w:r>
      <w:r w:rsidRPr="00A8097B">
        <w:rPr>
          <w:rFonts w:ascii="Arial" w:hAnsi="Arial" w:cs="Arial"/>
          <w:b/>
          <w:bCs/>
        </w:rPr>
        <w:t>Docker</w:t>
      </w:r>
      <w:r w:rsidRPr="00A8097B">
        <w:rPr>
          <w:rFonts w:ascii="Arial" w:hAnsi="Arial" w:cs="Arial"/>
        </w:rPr>
        <w:t xml:space="preserve"> for containerization and </w:t>
      </w:r>
      <w:r w:rsidRPr="00A8097B">
        <w:rPr>
          <w:rFonts w:ascii="Arial" w:hAnsi="Arial" w:cs="Arial"/>
          <w:b/>
          <w:bCs/>
        </w:rPr>
        <w:t>CloudWatch</w:t>
      </w:r>
      <w:r w:rsidRPr="00A8097B">
        <w:rPr>
          <w:rFonts w:ascii="Arial" w:hAnsi="Arial" w:cs="Arial"/>
        </w:rPr>
        <w:t xml:space="preserve"> for monitoring microservices health and application logs.</w:t>
      </w:r>
    </w:p>
    <w:p w14:paraId="6525EEF0" w14:textId="37CD1C71" w:rsidR="00A8097B" w:rsidRPr="00A8097B" w:rsidRDefault="00A8097B" w:rsidP="00A8097B">
      <w:pPr>
        <w:pStyle w:val="ListParagraph"/>
        <w:numPr>
          <w:ilvl w:val="0"/>
          <w:numId w:val="12"/>
        </w:numPr>
        <w:rPr>
          <w:rFonts w:ascii="Arial" w:hAnsi="Arial" w:cs="Arial"/>
        </w:rPr>
      </w:pPr>
      <w:r w:rsidRPr="00A8097B">
        <w:rPr>
          <w:rFonts w:ascii="Arial" w:hAnsi="Arial" w:cs="Arial"/>
        </w:rPr>
        <w:t>Participated in Agile ceremonies, collaborated with QA and DevOps teams, and worked directly with product owners to refine user journeys and compliance features.</w:t>
      </w:r>
    </w:p>
    <w:p w14:paraId="7B4C4BBE" w14:textId="52C8FF4E" w:rsidR="00A8097B" w:rsidRPr="00A8097B" w:rsidRDefault="00A8097B" w:rsidP="00A8097B">
      <w:pPr>
        <w:pStyle w:val="ListParagraph"/>
        <w:numPr>
          <w:ilvl w:val="0"/>
          <w:numId w:val="12"/>
        </w:numPr>
        <w:rPr>
          <w:rFonts w:ascii="Arial" w:hAnsi="Arial" w:cs="Arial"/>
        </w:rPr>
      </w:pPr>
      <w:r w:rsidRPr="00A8097B">
        <w:rPr>
          <w:rFonts w:ascii="Arial" w:hAnsi="Arial" w:cs="Arial"/>
        </w:rPr>
        <w:t xml:space="preserve">Ensured the application complied with </w:t>
      </w:r>
      <w:r w:rsidRPr="00A8097B">
        <w:rPr>
          <w:rFonts w:ascii="Arial" w:hAnsi="Arial" w:cs="Arial"/>
          <w:b/>
          <w:bCs/>
        </w:rPr>
        <w:t>PCI DSS</w:t>
      </w:r>
      <w:r w:rsidRPr="00A8097B">
        <w:rPr>
          <w:rFonts w:ascii="Arial" w:hAnsi="Arial" w:cs="Arial"/>
        </w:rPr>
        <w:t xml:space="preserve"> regulations and banking security standards.</w:t>
      </w:r>
    </w:p>
    <w:p w14:paraId="68683D1A" w14:textId="77777777" w:rsidR="00C27F2D" w:rsidRPr="00C27F2D" w:rsidRDefault="00C27F2D" w:rsidP="00C27F2D">
      <w:pPr>
        <w:pStyle w:val="ListParagraph"/>
        <w:ind w:left="770"/>
        <w:rPr>
          <w:rFonts w:ascii="Arial" w:hAnsi="Arial" w:cs="Arial"/>
        </w:rPr>
      </w:pPr>
    </w:p>
    <w:p w14:paraId="6310F485" w14:textId="621F9E69" w:rsidR="00292185" w:rsidRDefault="00C27F2D" w:rsidP="00A8097B">
      <w:pPr>
        <w:rPr>
          <w:rFonts w:ascii="Arial" w:hAnsi="Arial" w:cs="Arial"/>
        </w:rPr>
      </w:pPr>
      <w:r w:rsidRPr="00C27F2D">
        <w:rPr>
          <w:rFonts w:ascii="Arial" w:hAnsi="Arial" w:cs="Arial"/>
          <w:b/>
        </w:rPr>
        <w:t xml:space="preserve">Environment:  </w:t>
      </w:r>
      <w:r w:rsidR="00A8097B" w:rsidRPr="00A8097B">
        <w:rPr>
          <w:rFonts w:ascii="Arial" w:hAnsi="Arial" w:cs="Arial"/>
        </w:rPr>
        <w:t>Java 11, Spring Boot, Spring Cloud, Angular, Apache Kafka, DynamoDB, AWS Lambda, EC2, S3, CloudWatch, Docker, Jenkins, Git, SonarQube, Swagger, Postman, OAuth2.0, JUnit, Mockito, Agile Scrum</w:t>
      </w:r>
      <w:r w:rsidR="00A8097B">
        <w:rPr>
          <w:rFonts w:ascii="Arial" w:hAnsi="Arial" w:cs="Arial"/>
        </w:rPr>
        <w:t>.</w:t>
      </w:r>
    </w:p>
    <w:p w14:paraId="7AA11C62" w14:textId="77777777" w:rsidR="00A8097B" w:rsidRDefault="00A8097B" w:rsidP="00A8097B">
      <w:pPr>
        <w:rPr>
          <w:rFonts w:ascii="Arial" w:eastAsia="Calibri" w:hAnsi="Arial" w:cs="Arial"/>
          <w:snapToGrid/>
          <w:kern w:val="0"/>
        </w:rPr>
      </w:pPr>
    </w:p>
    <w:p w14:paraId="67FF4E7C" w14:textId="77777777" w:rsidR="00073E54" w:rsidRDefault="00073E54" w:rsidP="00A8097B">
      <w:pPr>
        <w:rPr>
          <w:rFonts w:ascii="Arial" w:eastAsia="Calibri" w:hAnsi="Arial" w:cs="Arial"/>
          <w:snapToGrid/>
          <w:kern w:val="0"/>
        </w:rPr>
      </w:pPr>
    </w:p>
    <w:p w14:paraId="76FA7090" w14:textId="77777777" w:rsidR="00073E54" w:rsidRPr="00073E54" w:rsidRDefault="00073E54" w:rsidP="00073E54">
      <w:pPr>
        <w:rPr>
          <w:rFonts w:ascii="Arial" w:eastAsia="Calibri" w:hAnsi="Arial" w:cs="Arial"/>
          <w:b/>
          <w:bCs/>
          <w:snapToGrid/>
          <w:kern w:val="0"/>
        </w:rPr>
      </w:pPr>
      <w:r w:rsidRPr="00073E54">
        <w:rPr>
          <w:rFonts w:ascii="Arial" w:eastAsia="Calibri" w:hAnsi="Arial" w:cs="Arial"/>
          <w:b/>
          <w:bCs/>
          <w:snapToGrid/>
          <w:kern w:val="0"/>
        </w:rPr>
        <w:t xml:space="preserve">Education: </w:t>
      </w:r>
    </w:p>
    <w:p w14:paraId="5FED61DB" w14:textId="77777777" w:rsidR="00073E54" w:rsidRPr="00073E54" w:rsidRDefault="00073E54" w:rsidP="00073E54">
      <w:pPr>
        <w:rPr>
          <w:rFonts w:ascii="Arial" w:eastAsia="Calibri" w:hAnsi="Arial" w:cs="Arial"/>
          <w:snapToGrid/>
          <w:kern w:val="0"/>
        </w:rPr>
      </w:pPr>
    </w:p>
    <w:p w14:paraId="00BD2ABE" w14:textId="47BCE942" w:rsidR="00073E54" w:rsidRPr="00073E54" w:rsidRDefault="00073E54" w:rsidP="00073E54">
      <w:pPr>
        <w:rPr>
          <w:rFonts w:ascii="Arial" w:eastAsia="Calibri" w:hAnsi="Arial" w:cs="Arial"/>
          <w:snapToGrid/>
          <w:kern w:val="0"/>
        </w:rPr>
      </w:pPr>
      <w:proofErr w:type="gramStart"/>
      <w:r w:rsidRPr="00073E54">
        <w:rPr>
          <w:rFonts w:ascii="Arial" w:eastAsia="Calibri" w:hAnsi="Arial" w:cs="Arial"/>
          <w:snapToGrid/>
          <w:kern w:val="0"/>
        </w:rPr>
        <w:t>Bachelor’s</w:t>
      </w:r>
      <w:proofErr w:type="gramEnd"/>
      <w:r w:rsidRPr="00073E54">
        <w:rPr>
          <w:rFonts w:ascii="Arial" w:eastAsia="Calibri" w:hAnsi="Arial" w:cs="Arial"/>
          <w:snapToGrid/>
          <w:kern w:val="0"/>
        </w:rPr>
        <w:t xml:space="preserve"> in Electronics and communication engineering from </w:t>
      </w:r>
      <w:proofErr w:type="spellStart"/>
      <w:r w:rsidRPr="00073E54">
        <w:rPr>
          <w:rFonts w:ascii="Arial" w:eastAsia="Calibri" w:hAnsi="Arial" w:cs="Arial"/>
          <w:snapToGrid/>
          <w:kern w:val="0"/>
        </w:rPr>
        <w:t>Narasaraopeta</w:t>
      </w:r>
      <w:proofErr w:type="spellEnd"/>
      <w:r w:rsidRPr="00073E54">
        <w:rPr>
          <w:rFonts w:ascii="Arial" w:eastAsia="Calibri" w:hAnsi="Arial" w:cs="Arial"/>
          <w:snapToGrid/>
          <w:kern w:val="0"/>
        </w:rPr>
        <w:t xml:space="preserve"> Engineering College INDIA-20</w:t>
      </w:r>
      <w:r w:rsidR="00E56923">
        <w:rPr>
          <w:rFonts w:ascii="Arial" w:eastAsia="Calibri" w:hAnsi="Arial" w:cs="Arial"/>
          <w:snapToGrid/>
          <w:kern w:val="0"/>
        </w:rPr>
        <w:t>13</w:t>
      </w:r>
      <w:r w:rsidRPr="00073E54">
        <w:rPr>
          <w:rFonts w:ascii="Arial" w:eastAsia="Calibri" w:hAnsi="Arial" w:cs="Arial"/>
          <w:snapToGrid/>
          <w:kern w:val="0"/>
        </w:rPr>
        <w:t>.</w:t>
      </w:r>
    </w:p>
    <w:p w14:paraId="7AE3117D" w14:textId="72FD52CE" w:rsidR="00073E54" w:rsidRPr="00554338" w:rsidRDefault="00073E54" w:rsidP="00073E54">
      <w:pPr>
        <w:rPr>
          <w:rFonts w:ascii="Arial" w:eastAsia="Calibri" w:hAnsi="Arial" w:cs="Arial"/>
          <w:snapToGrid/>
          <w:kern w:val="0"/>
        </w:rPr>
      </w:pPr>
      <w:r w:rsidRPr="00073E54">
        <w:rPr>
          <w:rFonts w:ascii="Arial" w:eastAsia="Calibri" w:hAnsi="Arial" w:cs="Arial"/>
          <w:snapToGrid/>
          <w:kern w:val="0"/>
        </w:rPr>
        <w:t xml:space="preserve">Master’s in Applied Computer </w:t>
      </w:r>
      <w:proofErr w:type="gramStart"/>
      <w:r w:rsidRPr="00073E54">
        <w:rPr>
          <w:rFonts w:ascii="Arial" w:eastAsia="Calibri" w:hAnsi="Arial" w:cs="Arial"/>
          <w:snapToGrid/>
          <w:kern w:val="0"/>
        </w:rPr>
        <w:t>Science</w:t>
      </w:r>
      <w:r w:rsidR="00241915">
        <w:rPr>
          <w:rFonts w:ascii="Arial" w:eastAsia="Calibri" w:hAnsi="Arial" w:cs="Arial"/>
          <w:snapToGrid/>
          <w:kern w:val="0"/>
        </w:rPr>
        <w:t xml:space="preserve"> </w:t>
      </w:r>
      <w:r w:rsidRPr="00073E54">
        <w:rPr>
          <w:rFonts w:ascii="Arial" w:eastAsia="Calibri" w:hAnsi="Arial" w:cs="Arial"/>
          <w:snapToGrid/>
          <w:kern w:val="0"/>
        </w:rPr>
        <w:t xml:space="preserve"> (</w:t>
      </w:r>
      <w:proofErr w:type="gramEnd"/>
      <w:r w:rsidRPr="00073E54">
        <w:rPr>
          <w:rFonts w:ascii="Arial" w:eastAsia="Calibri" w:hAnsi="Arial" w:cs="Arial"/>
          <w:snapToGrid/>
          <w:kern w:val="0"/>
        </w:rPr>
        <w:t>NWMSU) USA-201</w:t>
      </w:r>
      <w:r w:rsidR="00E56923">
        <w:rPr>
          <w:rFonts w:ascii="Arial" w:eastAsia="Calibri" w:hAnsi="Arial" w:cs="Arial"/>
          <w:snapToGrid/>
          <w:kern w:val="0"/>
        </w:rPr>
        <w:t>4</w:t>
      </w:r>
      <w:r w:rsidRPr="00073E54">
        <w:rPr>
          <w:rFonts w:ascii="Arial" w:eastAsia="Calibri" w:hAnsi="Arial" w:cs="Arial"/>
          <w:snapToGrid/>
          <w:kern w:val="0"/>
        </w:rPr>
        <w:t>.</w:t>
      </w:r>
    </w:p>
    <w:p w14:paraId="1C817BD2" w14:textId="77777777" w:rsidR="00292185" w:rsidRPr="00554338" w:rsidRDefault="00292185" w:rsidP="00292185">
      <w:pPr>
        <w:spacing w:line="260" w:lineRule="atLeast"/>
        <w:rPr>
          <w:rFonts w:ascii="Arial" w:eastAsia="Calibri" w:hAnsi="Arial" w:cs="Arial"/>
          <w:snapToGrid/>
          <w:kern w:val="0"/>
        </w:rPr>
      </w:pPr>
    </w:p>
    <w:p w14:paraId="3F30E3A7" w14:textId="77777777" w:rsidR="00594ACF" w:rsidRPr="00554338" w:rsidRDefault="00594ACF" w:rsidP="00B66954">
      <w:pPr>
        <w:rPr>
          <w:rFonts w:ascii="Arial" w:eastAsia="Calibri" w:hAnsi="Arial" w:cs="Arial"/>
          <w:snapToGrid/>
          <w:kern w:val="0"/>
        </w:rPr>
      </w:pPr>
    </w:p>
    <w:p w14:paraId="0866E7BE" w14:textId="708CA8E3" w:rsidR="00967003" w:rsidRPr="00554338" w:rsidRDefault="00967003" w:rsidP="00967003">
      <w:pPr>
        <w:pStyle w:val="Cog-body"/>
        <w:tabs>
          <w:tab w:val="left" w:pos="2160"/>
        </w:tabs>
        <w:ind w:left="0"/>
        <w:rPr>
          <w:rFonts w:cs="Arial"/>
        </w:rPr>
      </w:pPr>
      <w:r>
        <w:rPr>
          <w:rFonts w:cs="Arial"/>
        </w:rPr>
        <w:t xml:space="preserve">            </w:t>
      </w:r>
    </w:p>
    <w:p w14:paraId="14108CC4" w14:textId="77777777" w:rsidR="00D07CBE" w:rsidRDefault="00D07CBE" w:rsidP="00AA2665">
      <w:pPr>
        <w:pStyle w:val="Cog-body"/>
        <w:tabs>
          <w:tab w:val="left" w:pos="2160"/>
        </w:tabs>
        <w:ind w:left="0"/>
        <w:rPr>
          <w:rFonts w:cs="Arial"/>
          <w:b/>
        </w:rPr>
      </w:pPr>
      <w:r w:rsidRPr="00554338">
        <w:rPr>
          <w:rFonts w:cs="Arial"/>
          <w:b/>
        </w:rPr>
        <w:t xml:space="preserve">Certification: </w:t>
      </w:r>
    </w:p>
    <w:p w14:paraId="342FF5ED" w14:textId="77777777" w:rsidR="00073E54" w:rsidRPr="00554338" w:rsidRDefault="00073E54" w:rsidP="00AA2665">
      <w:pPr>
        <w:pStyle w:val="Cog-body"/>
        <w:tabs>
          <w:tab w:val="left" w:pos="2160"/>
        </w:tabs>
        <w:ind w:left="0"/>
        <w:rPr>
          <w:rFonts w:cs="Arial"/>
          <w:b/>
        </w:rPr>
      </w:pPr>
    </w:p>
    <w:p w14:paraId="59F4F5DF" w14:textId="6939D69D" w:rsidR="00EF41B9" w:rsidRPr="00554338" w:rsidRDefault="00EF41B9" w:rsidP="000F3106">
      <w:pPr>
        <w:pStyle w:val="Cog-body"/>
        <w:numPr>
          <w:ilvl w:val="0"/>
          <w:numId w:val="11"/>
        </w:numPr>
        <w:rPr>
          <w:rFonts w:cs="Arial"/>
          <w:sz w:val="22"/>
          <w:szCs w:val="22"/>
        </w:rPr>
      </w:pPr>
      <w:r w:rsidRPr="00554338">
        <w:rPr>
          <w:rFonts w:cs="Arial"/>
          <w:sz w:val="22"/>
          <w:szCs w:val="22"/>
        </w:rPr>
        <w:t xml:space="preserve">Certified in </w:t>
      </w:r>
      <w:r w:rsidRPr="00554338">
        <w:rPr>
          <w:rFonts w:cs="Arial"/>
          <w:b/>
          <w:sz w:val="22"/>
          <w:szCs w:val="22"/>
        </w:rPr>
        <w:t>Oracle certified Associate</w:t>
      </w:r>
      <w:r w:rsidR="004816F3">
        <w:rPr>
          <w:rFonts w:cs="Arial"/>
          <w:b/>
          <w:sz w:val="22"/>
          <w:szCs w:val="22"/>
        </w:rPr>
        <w:t xml:space="preserve"> </w:t>
      </w:r>
      <w:r w:rsidRPr="00554338">
        <w:rPr>
          <w:rFonts w:cs="Arial"/>
          <w:b/>
          <w:sz w:val="22"/>
          <w:szCs w:val="22"/>
        </w:rPr>
        <w:t>Java SE 8 Programmer</w:t>
      </w:r>
      <w:r w:rsidRPr="00554338">
        <w:rPr>
          <w:rFonts w:cs="Arial"/>
          <w:sz w:val="22"/>
          <w:szCs w:val="22"/>
        </w:rPr>
        <w:t>.</w:t>
      </w:r>
    </w:p>
    <w:p w14:paraId="25894E78" w14:textId="28600EA2" w:rsidR="00EF41B9" w:rsidRDefault="00EF41B9" w:rsidP="000F3106">
      <w:pPr>
        <w:pStyle w:val="Cog-body"/>
        <w:numPr>
          <w:ilvl w:val="0"/>
          <w:numId w:val="11"/>
        </w:numPr>
        <w:rPr>
          <w:rFonts w:cs="Arial"/>
          <w:sz w:val="22"/>
          <w:szCs w:val="22"/>
        </w:rPr>
      </w:pPr>
      <w:r w:rsidRPr="00554338">
        <w:rPr>
          <w:rFonts w:cs="Arial"/>
          <w:sz w:val="22"/>
          <w:szCs w:val="22"/>
        </w:rPr>
        <w:t xml:space="preserve">Certified in </w:t>
      </w:r>
      <w:r w:rsidR="00073E54">
        <w:rPr>
          <w:rFonts w:cs="Arial"/>
          <w:b/>
          <w:sz w:val="22"/>
          <w:szCs w:val="22"/>
        </w:rPr>
        <w:t>Sun Certified Java Developer</w:t>
      </w:r>
      <w:r w:rsidRPr="00554338">
        <w:rPr>
          <w:rFonts w:cs="Arial"/>
          <w:sz w:val="22"/>
          <w:szCs w:val="22"/>
        </w:rPr>
        <w:t>.</w:t>
      </w:r>
    </w:p>
    <w:p w14:paraId="064DE235" w14:textId="77777777" w:rsidR="00073E54" w:rsidRPr="00554338" w:rsidRDefault="00073E54" w:rsidP="00073E54">
      <w:pPr>
        <w:pStyle w:val="Cog-body"/>
        <w:rPr>
          <w:rFonts w:cs="Arial"/>
          <w:sz w:val="22"/>
          <w:szCs w:val="22"/>
        </w:rPr>
      </w:pPr>
    </w:p>
    <w:p w14:paraId="1F941EFF" w14:textId="77777777" w:rsidR="00EF41B9" w:rsidRPr="00554338" w:rsidRDefault="00EF41B9" w:rsidP="00EF41B9">
      <w:pPr>
        <w:pStyle w:val="Cog-body"/>
        <w:tabs>
          <w:tab w:val="left" w:pos="2160"/>
        </w:tabs>
        <w:rPr>
          <w:rFonts w:cs="Arial"/>
          <w:b/>
        </w:rPr>
      </w:pPr>
    </w:p>
    <w:p w14:paraId="1075E878" w14:textId="77777777" w:rsidR="00EF41B9" w:rsidRPr="00554338" w:rsidRDefault="00EF41B9" w:rsidP="00AA2665">
      <w:pPr>
        <w:pStyle w:val="Cog-body"/>
        <w:tabs>
          <w:tab w:val="left" w:pos="2160"/>
        </w:tabs>
        <w:ind w:left="0"/>
        <w:rPr>
          <w:rFonts w:cs="Arial"/>
          <w:b/>
        </w:rPr>
      </w:pPr>
    </w:p>
    <w:p w14:paraId="1663F02E" w14:textId="77777777" w:rsidR="00AA2665" w:rsidRPr="00554338" w:rsidRDefault="00AA2665" w:rsidP="00B66954">
      <w:pPr>
        <w:keepNext w:val="0"/>
        <w:spacing w:line="260" w:lineRule="atLeast"/>
        <w:rPr>
          <w:rFonts w:ascii="Arial" w:hAnsi="Arial" w:cs="Arial"/>
        </w:rPr>
      </w:pPr>
    </w:p>
    <w:p w14:paraId="1301CB1D" w14:textId="77777777" w:rsidR="007137C3" w:rsidRPr="00554338" w:rsidRDefault="007137C3" w:rsidP="00705D43">
      <w:pPr>
        <w:pStyle w:val="Cog-body"/>
        <w:ind w:left="0"/>
        <w:rPr>
          <w:rFonts w:cs="Arial"/>
          <w:b/>
        </w:rPr>
      </w:pPr>
    </w:p>
    <w:sectPr w:rsidR="007137C3" w:rsidRPr="00554338" w:rsidSect="00B64CBD">
      <w:headerReference w:type="default" r:id="rId10"/>
      <w:pgSz w:w="12240" w:h="15840"/>
      <w:pgMar w:top="1440" w:right="1440" w:bottom="1440" w:left="1440" w:header="432" w:footer="432" w:gutter="0"/>
      <w:pgBorders w:offsetFrom="page">
        <w:top w:val="single" w:sz="4" w:space="24" w:color="C0C0C0" w:shadow="1"/>
        <w:left w:val="single" w:sz="4" w:space="24" w:color="C0C0C0" w:shadow="1"/>
        <w:bottom w:val="single" w:sz="4" w:space="24" w:color="C0C0C0" w:shadow="1"/>
        <w:right w:val="single" w:sz="4" w:space="24" w:color="C0C0C0" w:shadow="1"/>
      </w:pgBorders>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4689" w14:textId="77777777" w:rsidR="00D62BC0" w:rsidRDefault="00D62BC0">
      <w:pPr>
        <w:pStyle w:val="Cog-bullet"/>
      </w:pPr>
      <w:r>
        <w:separator/>
      </w:r>
    </w:p>
  </w:endnote>
  <w:endnote w:type="continuationSeparator" w:id="0">
    <w:p w14:paraId="02AF1CC1" w14:textId="77777777" w:rsidR="00D62BC0" w:rsidRDefault="00D62BC0">
      <w:pPr>
        <w:pStyle w:val="Cog-bulle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rows1">
    <w:altName w:val="Symbol"/>
    <w:charset w:val="02"/>
    <w:family w:val="swiss"/>
    <w:pitch w:val="variable"/>
    <w:sig w:usb0="00000000" w:usb1="10000000" w:usb2="00000000" w:usb3="00000000" w:csb0="80000000" w:csb1="00000000"/>
  </w:font>
  <w:font w:name="Apple Chancery">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0BB6" w14:textId="77777777" w:rsidR="00D62BC0" w:rsidRDefault="00D62BC0">
      <w:pPr>
        <w:pStyle w:val="Cog-bullet"/>
      </w:pPr>
      <w:r>
        <w:separator/>
      </w:r>
    </w:p>
  </w:footnote>
  <w:footnote w:type="continuationSeparator" w:id="0">
    <w:p w14:paraId="765E3DEF" w14:textId="77777777" w:rsidR="00D62BC0" w:rsidRDefault="00D62BC0">
      <w:pPr>
        <w:pStyle w:val="Cog-bulle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7863" w14:textId="77777777" w:rsidR="00D01FD8" w:rsidRDefault="00D01FD8" w:rsidP="007C42E1">
    <w:pPr>
      <w:pStyle w:val="Cog-H2a"/>
      <w:spacing w:after="0"/>
      <w:jc w:val="center"/>
      <w:rPr>
        <w:rFonts w:asciiTheme="majorHAnsi" w:hAnsiTheme="majorHAnsi" w:cstheme="minorHAnsi"/>
        <w:color w:val="auto"/>
        <w:sz w:val="20"/>
      </w:rPr>
    </w:pPr>
  </w:p>
  <w:p w14:paraId="0AF130A8" w14:textId="77777777" w:rsidR="00D01FD8" w:rsidRDefault="00D01FD8" w:rsidP="00AA2665">
    <w:pPr>
      <w:pStyle w:val="Cog-H2a"/>
      <w:spacing w:after="0"/>
      <w:jc w:val="center"/>
      <w:rPr>
        <w:rFonts w:asciiTheme="majorHAnsi" w:hAnsiTheme="majorHAnsi" w:cstheme="minorHAnsi"/>
        <w:color w:val="auto"/>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Times New Roman"/>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cs="Times New Roman"/>
      </w:rPr>
    </w:lvl>
    <w:lvl w:ilvl="3">
      <w:start w:val="1"/>
      <w:numFmt w:val="bullet"/>
      <w:lvlText w:val=""/>
      <w:lvlJc w:val="left"/>
      <w:pPr>
        <w:tabs>
          <w:tab w:val="num" w:pos="1800"/>
        </w:tabs>
        <w:ind w:left="1800" w:hanging="360"/>
      </w:pPr>
      <w:rPr>
        <w:rFonts w:ascii="Symbol" w:hAnsi="Symbol" w:cs="Times New Roman"/>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520"/>
        </w:tabs>
        <w:ind w:left="2520" w:hanging="360"/>
      </w:pPr>
      <w:rPr>
        <w:rFonts w:ascii="Wingdings" w:hAnsi="Wingdings" w:cs="Times New Roman"/>
      </w:rPr>
    </w:lvl>
    <w:lvl w:ilvl="6">
      <w:start w:val="1"/>
      <w:numFmt w:val="bullet"/>
      <w:lvlText w:val=""/>
      <w:lvlJc w:val="left"/>
      <w:pPr>
        <w:tabs>
          <w:tab w:val="num" w:pos="2880"/>
        </w:tabs>
        <w:ind w:left="2880" w:hanging="360"/>
      </w:pPr>
      <w:rPr>
        <w:rFonts w:ascii="Symbol" w:hAnsi="Symbol" w:cs="Times New Roman"/>
      </w:rPr>
    </w:lvl>
    <w:lvl w:ilvl="7">
      <w:start w:val="1"/>
      <w:numFmt w:val="bullet"/>
      <w:lvlText w:val="o"/>
      <w:lvlJc w:val="left"/>
      <w:pPr>
        <w:tabs>
          <w:tab w:val="num" w:pos="3240"/>
        </w:tabs>
        <w:ind w:left="3240" w:hanging="360"/>
      </w:pPr>
      <w:rPr>
        <w:rFonts w:ascii="Courier New" w:hAnsi="Courier New" w:cs="Courier New"/>
      </w:rPr>
    </w:lvl>
    <w:lvl w:ilvl="8">
      <w:start w:val="1"/>
      <w:numFmt w:val="bullet"/>
      <w:lvlText w:val=""/>
      <w:lvlJc w:val="left"/>
      <w:pPr>
        <w:tabs>
          <w:tab w:val="num" w:pos="3600"/>
        </w:tabs>
        <w:ind w:left="3600" w:hanging="360"/>
      </w:pPr>
      <w:rPr>
        <w:rFonts w:ascii="Wingdings" w:hAnsi="Wingdings" w:cs="Times New Roman"/>
      </w:rPr>
    </w:lvl>
  </w:abstractNum>
  <w:abstractNum w:abstractNumId="1" w15:restartNumberingAfterBreak="0">
    <w:nsid w:val="00000007"/>
    <w:multiLevelType w:val="multilevel"/>
    <w:tmpl w:val="00000007"/>
    <w:name w:val="RTF_Num 8"/>
    <w:lvl w:ilvl="0">
      <w:start w:val="1"/>
      <w:numFmt w:val="bullet"/>
      <w:lvlText w:val=""/>
      <w:lvlJc w:val="left"/>
      <w:pPr>
        <w:tabs>
          <w:tab w:val="num" w:pos="1080"/>
        </w:tabs>
        <w:ind w:left="1080" w:hanging="360"/>
      </w:pPr>
      <w:rPr>
        <w:rFonts w:ascii="Wingdings" w:hAnsi="Wingdings" w:cs="Wingdings"/>
        <w:sz w:val="16"/>
        <w:szCs w:val="16"/>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2" w15:restartNumberingAfterBreak="0">
    <w:nsid w:val="070E48F2"/>
    <w:multiLevelType w:val="hybridMultilevel"/>
    <w:tmpl w:val="7AF473BA"/>
    <w:lvl w:ilvl="0" w:tplc="40090005">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454605"/>
    <w:multiLevelType w:val="hybridMultilevel"/>
    <w:tmpl w:val="DF14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6F476D"/>
    <w:multiLevelType w:val="hybridMultilevel"/>
    <w:tmpl w:val="E818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 w15:restartNumberingAfterBreak="0">
    <w:nsid w:val="47B4019E"/>
    <w:multiLevelType w:val="multilevel"/>
    <w:tmpl w:val="A394F510"/>
    <w:lvl w:ilvl="0">
      <w:start w:val="1"/>
      <w:numFmt w:val="bullet"/>
      <w:pStyle w:val="Cog-Bullet0"/>
      <w:lvlText w:val=""/>
      <w:lvlJc w:val="left"/>
      <w:pPr>
        <w:tabs>
          <w:tab w:val="num" w:pos="-1440"/>
        </w:tabs>
        <w:ind w:left="-1440" w:hanging="360"/>
      </w:pPr>
      <w:rPr>
        <w:rFonts w:ascii="Wingdings" w:hAnsi="Wingdings" w:hint="default"/>
        <w:sz w:val="16"/>
      </w:rPr>
    </w:lvl>
    <w:lvl w:ilvl="1">
      <w:start w:val="1"/>
      <w:numFmt w:val="bullet"/>
      <w:lvlText w:val=""/>
      <w:lvlJc w:val="left"/>
      <w:pPr>
        <w:tabs>
          <w:tab w:val="num" w:pos="-720"/>
        </w:tabs>
        <w:ind w:left="-720" w:hanging="360"/>
      </w:pPr>
      <w:rPr>
        <w:rFonts w:ascii="Wingdings" w:hAnsi="Wingdings" w:hint="default"/>
        <w:sz w:val="16"/>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bullet"/>
      <w:lvlText w:val="o"/>
      <w:lvlJc w:val="left"/>
      <w:pPr>
        <w:tabs>
          <w:tab w:val="num" w:pos="1440"/>
        </w:tabs>
        <w:ind w:left="144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hint="default"/>
      </w:rPr>
    </w:lvl>
    <w:lvl w:ilvl="8">
      <w:start w:val="1"/>
      <w:numFmt w:val="bullet"/>
      <w:lvlText w:val=""/>
      <w:lvlJc w:val="left"/>
      <w:pPr>
        <w:tabs>
          <w:tab w:val="num" w:pos="4320"/>
        </w:tabs>
        <w:ind w:left="4320" w:hanging="360"/>
      </w:pPr>
      <w:rPr>
        <w:rFonts w:ascii="Wingdings" w:hAnsi="Wingdings" w:hint="default"/>
      </w:rPr>
    </w:lvl>
  </w:abstractNum>
  <w:abstractNum w:abstractNumId="8" w15:restartNumberingAfterBreak="0">
    <w:nsid w:val="4F581C72"/>
    <w:multiLevelType w:val="hybridMultilevel"/>
    <w:tmpl w:val="CB8689A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6D6103E"/>
    <w:multiLevelType w:val="singleLevel"/>
    <w:tmpl w:val="BCC44EF0"/>
    <w:lvl w:ilvl="0">
      <w:start w:val="1"/>
      <w:numFmt w:val="bullet"/>
      <w:pStyle w:val="Bullet1"/>
      <w:lvlText w:val=""/>
      <w:lvlJc w:val="left"/>
      <w:pPr>
        <w:tabs>
          <w:tab w:val="num" w:pos="360"/>
        </w:tabs>
        <w:ind w:left="216" w:hanging="216"/>
      </w:pPr>
      <w:rPr>
        <w:rFonts w:ascii="Arrows1" w:hAnsi="Arrows1" w:hint="default"/>
        <w:b w:val="0"/>
        <w:i w:val="0"/>
        <w:sz w:val="12"/>
      </w:rPr>
    </w:lvl>
  </w:abstractNum>
  <w:abstractNum w:abstractNumId="10"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11" w15:restartNumberingAfterBreak="0">
    <w:nsid w:val="698E3AE7"/>
    <w:multiLevelType w:val="multilevel"/>
    <w:tmpl w:val="CDE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8560F"/>
    <w:multiLevelType w:val="hybridMultilevel"/>
    <w:tmpl w:val="A91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3491E"/>
    <w:multiLevelType w:val="hybridMultilevel"/>
    <w:tmpl w:val="7F7C487C"/>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num w:numId="1" w16cid:durableId="1552111200">
    <w:abstractNumId w:val="10"/>
  </w:num>
  <w:num w:numId="2" w16cid:durableId="417292116">
    <w:abstractNumId w:val="6"/>
  </w:num>
  <w:num w:numId="3" w16cid:durableId="224149146">
    <w:abstractNumId w:val="6"/>
  </w:num>
  <w:num w:numId="4" w16cid:durableId="2123525203">
    <w:abstractNumId w:val="6"/>
  </w:num>
  <w:num w:numId="5" w16cid:durableId="664893003">
    <w:abstractNumId w:val="3"/>
  </w:num>
  <w:num w:numId="6" w16cid:durableId="1142648823">
    <w:abstractNumId w:val="7"/>
  </w:num>
  <w:num w:numId="7" w16cid:durableId="263920982">
    <w:abstractNumId w:val="9"/>
  </w:num>
  <w:num w:numId="8" w16cid:durableId="992565091">
    <w:abstractNumId w:val="0"/>
  </w:num>
  <w:num w:numId="9" w16cid:durableId="400518395">
    <w:abstractNumId w:val="2"/>
  </w:num>
  <w:num w:numId="10" w16cid:durableId="185293858">
    <w:abstractNumId w:val="8"/>
  </w:num>
  <w:num w:numId="11" w16cid:durableId="1540698610">
    <w:abstractNumId w:val="12"/>
  </w:num>
  <w:num w:numId="12" w16cid:durableId="1224297997">
    <w:abstractNumId w:val="11"/>
  </w:num>
  <w:num w:numId="13" w16cid:durableId="1704479102">
    <w:abstractNumId w:val="5"/>
  </w:num>
  <w:num w:numId="14" w16cid:durableId="1164006844">
    <w:abstractNumId w:val="4"/>
  </w:num>
  <w:num w:numId="15" w16cid:durableId="1662661291">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activeWritingStyle w:appName="MSWord" w:lang="en-US" w:vendorID="64" w:dllVersion="6" w:nlCheck="1" w:checkStyle="1"/>
  <w:activeWritingStyle w:appName="MSWord" w:lang="en-GB" w:vendorID="64" w:dllVersion="6" w:nlCheck="1" w:checkStyle="1"/>
  <w:activeWritingStyle w:appName="MSWord" w:lang="en-SG"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9D"/>
    <w:rsid w:val="0000033A"/>
    <w:rsid w:val="00000A88"/>
    <w:rsid w:val="00002B68"/>
    <w:rsid w:val="000100C7"/>
    <w:rsid w:val="000103B1"/>
    <w:rsid w:val="00010725"/>
    <w:rsid w:val="000107AE"/>
    <w:rsid w:val="0001366C"/>
    <w:rsid w:val="0001406B"/>
    <w:rsid w:val="00015CE8"/>
    <w:rsid w:val="00020CD4"/>
    <w:rsid w:val="00022174"/>
    <w:rsid w:val="000221B2"/>
    <w:rsid w:val="000225C8"/>
    <w:rsid w:val="00023325"/>
    <w:rsid w:val="00025740"/>
    <w:rsid w:val="0002664A"/>
    <w:rsid w:val="000267A7"/>
    <w:rsid w:val="000269B4"/>
    <w:rsid w:val="00027440"/>
    <w:rsid w:val="00031320"/>
    <w:rsid w:val="00036D96"/>
    <w:rsid w:val="000408FD"/>
    <w:rsid w:val="0004114F"/>
    <w:rsid w:val="000428C7"/>
    <w:rsid w:val="00046412"/>
    <w:rsid w:val="000469A3"/>
    <w:rsid w:val="00054F06"/>
    <w:rsid w:val="0005777F"/>
    <w:rsid w:val="00060FB0"/>
    <w:rsid w:val="00061696"/>
    <w:rsid w:val="00061AEB"/>
    <w:rsid w:val="000626B0"/>
    <w:rsid w:val="00067217"/>
    <w:rsid w:val="00070304"/>
    <w:rsid w:val="00073E54"/>
    <w:rsid w:val="00074506"/>
    <w:rsid w:val="000764A5"/>
    <w:rsid w:val="00077EF5"/>
    <w:rsid w:val="0008051E"/>
    <w:rsid w:val="00080714"/>
    <w:rsid w:val="00082A83"/>
    <w:rsid w:val="00086514"/>
    <w:rsid w:val="00087C0A"/>
    <w:rsid w:val="00091774"/>
    <w:rsid w:val="00091D6C"/>
    <w:rsid w:val="00094FB8"/>
    <w:rsid w:val="000A1884"/>
    <w:rsid w:val="000A5DE0"/>
    <w:rsid w:val="000A5F92"/>
    <w:rsid w:val="000A6066"/>
    <w:rsid w:val="000B1517"/>
    <w:rsid w:val="000B1C56"/>
    <w:rsid w:val="000B46C5"/>
    <w:rsid w:val="000B7F20"/>
    <w:rsid w:val="000C137C"/>
    <w:rsid w:val="000C1693"/>
    <w:rsid w:val="000C25C5"/>
    <w:rsid w:val="000C2CCC"/>
    <w:rsid w:val="000C491A"/>
    <w:rsid w:val="000C515E"/>
    <w:rsid w:val="000C6F6D"/>
    <w:rsid w:val="000D0C55"/>
    <w:rsid w:val="000D6230"/>
    <w:rsid w:val="000D7544"/>
    <w:rsid w:val="000D760B"/>
    <w:rsid w:val="000D7B72"/>
    <w:rsid w:val="000E169D"/>
    <w:rsid w:val="000E17AD"/>
    <w:rsid w:val="000E3A15"/>
    <w:rsid w:val="000E3B27"/>
    <w:rsid w:val="000E4374"/>
    <w:rsid w:val="000E499F"/>
    <w:rsid w:val="000E53D9"/>
    <w:rsid w:val="000E5DAA"/>
    <w:rsid w:val="000E60B2"/>
    <w:rsid w:val="000F130A"/>
    <w:rsid w:val="000F26AE"/>
    <w:rsid w:val="000F3106"/>
    <w:rsid w:val="000F423C"/>
    <w:rsid w:val="00105E62"/>
    <w:rsid w:val="00106C88"/>
    <w:rsid w:val="001114B3"/>
    <w:rsid w:val="001148CE"/>
    <w:rsid w:val="00116614"/>
    <w:rsid w:val="00116798"/>
    <w:rsid w:val="00117E17"/>
    <w:rsid w:val="001221C6"/>
    <w:rsid w:val="00126B4B"/>
    <w:rsid w:val="00130911"/>
    <w:rsid w:val="00133FD0"/>
    <w:rsid w:val="00135364"/>
    <w:rsid w:val="00142C36"/>
    <w:rsid w:val="00142E03"/>
    <w:rsid w:val="0014301C"/>
    <w:rsid w:val="00151E84"/>
    <w:rsid w:val="0015718D"/>
    <w:rsid w:val="00161354"/>
    <w:rsid w:val="0016366A"/>
    <w:rsid w:val="00163C2A"/>
    <w:rsid w:val="0016575C"/>
    <w:rsid w:val="00165E46"/>
    <w:rsid w:val="00166C00"/>
    <w:rsid w:val="00166D61"/>
    <w:rsid w:val="00172F38"/>
    <w:rsid w:val="00172F48"/>
    <w:rsid w:val="00173062"/>
    <w:rsid w:val="001733E9"/>
    <w:rsid w:val="00173B50"/>
    <w:rsid w:val="001753D9"/>
    <w:rsid w:val="001831DF"/>
    <w:rsid w:val="00191AAD"/>
    <w:rsid w:val="00193341"/>
    <w:rsid w:val="001A0194"/>
    <w:rsid w:val="001A06C0"/>
    <w:rsid w:val="001A23B6"/>
    <w:rsid w:val="001B05B3"/>
    <w:rsid w:val="001B07EF"/>
    <w:rsid w:val="001B3CC5"/>
    <w:rsid w:val="001B7ADF"/>
    <w:rsid w:val="001C0427"/>
    <w:rsid w:val="001C2C3D"/>
    <w:rsid w:val="001C577A"/>
    <w:rsid w:val="001D5C96"/>
    <w:rsid w:val="001E2E17"/>
    <w:rsid w:val="001E2F61"/>
    <w:rsid w:val="001F078D"/>
    <w:rsid w:val="001F4B0A"/>
    <w:rsid w:val="001F5107"/>
    <w:rsid w:val="001F5944"/>
    <w:rsid w:val="001F6297"/>
    <w:rsid w:val="001F7690"/>
    <w:rsid w:val="00200488"/>
    <w:rsid w:val="00201415"/>
    <w:rsid w:val="002037F5"/>
    <w:rsid w:val="002122C3"/>
    <w:rsid w:val="00213C0A"/>
    <w:rsid w:val="00214B01"/>
    <w:rsid w:val="002166E4"/>
    <w:rsid w:val="00217AD0"/>
    <w:rsid w:val="00221B58"/>
    <w:rsid w:val="00222705"/>
    <w:rsid w:val="00224129"/>
    <w:rsid w:val="00224879"/>
    <w:rsid w:val="00224C44"/>
    <w:rsid w:val="002260F7"/>
    <w:rsid w:val="0023104D"/>
    <w:rsid w:val="00231DDA"/>
    <w:rsid w:val="00234451"/>
    <w:rsid w:val="00237527"/>
    <w:rsid w:val="002413B7"/>
    <w:rsid w:val="002416AD"/>
    <w:rsid w:val="00241915"/>
    <w:rsid w:val="00242083"/>
    <w:rsid w:val="00243C5B"/>
    <w:rsid w:val="00245027"/>
    <w:rsid w:val="002462E9"/>
    <w:rsid w:val="002464F1"/>
    <w:rsid w:val="00247329"/>
    <w:rsid w:val="00247E59"/>
    <w:rsid w:val="002517FB"/>
    <w:rsid w:val="00252F3D"/>
    <w:rsid w:val="002536DB"/>
    <w:rsid w:val="00253789"/>
    <w:rsid w:val="0025382C"/>
    <w:rsid w:val="00256280"/>
    <w:rsid w:val="00256A79"/>
    <w:rsid w:val="00260504"/>
    <w:rsid w:val="00262110"/>
    <w:rsid w:val="002625EB"/>
    <w:rsid w:val="00262D81"/>
    <w:rsid w:val="00270CC4"/>
    <w:rsid w:val="002710FB"/>
    <w:rsid w:val="00271212"/>
    <w:rsid w:val="00271E96"/>
    <w:rsid w:val="00272D72"/>
    <w:rsid w:val="002738E5"/>
    <w:rsid w:val="00276FC6"/>
    <w:rsid w:val="00277856"/>
    <w:rsid w:val="0028121C"/>
    <w:rsid w:val="002827BC"/>
    <w:rsid w:val="00283B54"/>
    <w:rsid w:val="00284E67"/>
    <w:rsid w:val="00285313"/>
    <w:rsid w:val="00286D43"/>
    <w:rsid w:val="00291053"/>
    <w:rsid w:val="00292185"/>
    <w:rsid w:val="00294FCB"/>
    <w:rsid w:val="00295DA3"/>
    <w:rsid w:val="00297B0E"/>
    <w:rsid w:val="002A1A44"/>
    <w:rsid w:val="002A3914"/>
    <w:rsid w:val="002A703D"/>
    <w:rsid w:val="002A75A0"/>
    <w:rsid w:val="002B02EF"/>
    <w:rsid w:val="002B2165"/>
    <w:rsid w:val="002B446D"/>
    <w:rsid w:val="002B7557"/>
    <w:rsid w:val="002B7AF4"/>
    <w:rsid w:val="002C03DF"/>
    <w:rsid w:val="002D0D26"/>
    <w:rsid w:val="002D17DF"/>
    <w:rsid w:val="002D3F44"/>
    <w:rsid w:val="002D5EDC"/>
    <w:rsid w:val="002D62E5"/>
    <w:rsid w:val="002E1C37"/>
    <w:rsid w:val="002E5A2C"/>
    <w:rsid w:val="002E5A8D"/>
    <w:rsid w:val="002F01CA"/>
    <w:rsid w:val="002F37D8"/>
    <w:rsid w:val="002F4144"/>
    <w:rsid w:val="002F4CBC"/>
    <w:rsid w:val="003002EB"/>
    <w:rsid w:val="00302112"/>
    <w:rsid w:val="00302DCB"/>
    <w:rsid w:val="00302F9C"/>
    <w:rsid w:val="00305483"/>
    <w:rsid w:val="003057A3"/>
    <w:rsid w:val="00310BA5"/>
    <w:rsid w:val="00316A50"/>
    <w:rsid w:val="00322841"/>
    <w:rsid w:val="003241C5"/>
    <w:rsid w:val="0032784E"/>
    <w:rsid w:val="00332979"/>
    <w:rsid w:val="00332DD5"/>
    <w:rsid w:val="003356AC"/>
    <w:rsid w:val="003357E9"/>
    <w:rsid w:val="00337D55"/>
    <w:rsid w:val="00344AFD"/>
    <w:rsid w:val="00345E2F"/>
    <w:rsid w:val="00357357"/>
    <w:rsid w:val="00360C42"/>
    <w:rsid w:val="00363BB4"/>
    <w:rsid w:val="003675D8"/>
    <w:rsid w:val="00367881"/>
    <w:rsid w:val="00375B7C"/>
    <w:rsid w:val="003769AF"/>
    <w:rsid w:val="00377509"/>
    <w:rsid w:val="003778B9"/>
    <w:rsid w:val="00385DB5"/>
    <w:rsid w:val="00393583"/>
    <w:rsid w:val="00395FF0"/>
    <w:rsid w:val="003A281C"/>
    <w:rsid w:val="003A2888"/>
    <w:rsid w:val="003A66DC"/>
    <w:rsid w:val="003B30D9"/>
    <w:rsid w:val="003B3F20"/>
    <w:rsid w:val="003B5740"/>
    <w:rsid w:val="003B5C69"/>
    <w:rsid w:val="003B783A"/>
    <w:rsid w:val="003C2135"/>
    <w:rsid w:val="003C2945"/>
    <w:rsid w:val="003C379D"/>
    <w:rsid w:val="003C6BA0"/>
    <w:rsid w:val="003D05FC"/>
    <w:rsid w:val="003D0E6B"/>
    <w:rsid w:val="003D23FC"/>
    <w:rsid w:val="003D3A63"/>
    <w:rsid w:val="003D4BD5"/>
    <w:rsid w:val="003D4DF7"/>
    <w:rsid w:val="003D76AB"/>
    <w:rsid w:val="003E0327"/>
    <w:rsid w:val="003E120B"/>
    <w:rsid w:val="003E41F4"/>
    <w:rsid w:val="003E6270"/>
    <w:rsid w:val="003E69F9"/>
    <w:rsid w:val="003E6F14"/>
    <w:rsid w:val="003F1E40"/>
    <w:rsid w:val="003F2B29"/>
    <w:rsid w:val="004040DF"/>
    <w:rsid w:val="00407CFE"/>
    <w:rsid w:val="00410D65"/>
    <w:rsid w:val="004123E8"/>
    <w:rsid w:val="00414467"/>
    <w:rsid w:val="00415365"/>
    <w:rsid w:val="00417C76"/>
    <w:rsid w:val="00420E85"/>
    <w:rsid w:val="0042236E"/>
    <w:rsid w:val="00422EC1"/>
    <w:rsid w:val="004238C2"/>
    <w:rsid w:val="004241BB"/>
    <w:rsid w:val="00424FBA"/>
    <w:rsid w:val="00431936"/>
    <w:rsid w:val="004348E5"/>
    <w:rsid w:val="00434D20"/>
    <w:rsid w:val="004356CE"/>
    <w:rsid w:val="00436BA8"/>
    <w:rsid w:val="004370BC"/>
    <w:rsid w:val="00437536"/>
    <w:rsid w:val="0044566E"/>
    <w:rsid w:val="00445D16"/>
    <w:rsid w:val="00451EC6"/>
    <w:rsid w:val="00452120"/>
    <w:rsid w:val="004572A9"/>
    <w:rsid w:val="00461184"/>
    <w:rsid w:val="00465DB7"/>
    <w:rsid w:val="00467F97"/>
    <w:rsid w:val="00470396"/>
    <w:rsid w:val="00470924"/>
    <w:rsid w:val="004816F3"/>
    <w:rsid w:val="0048365E"/>
    <w:rsid w:val="004862E6"/>
    <w:rsid w:val="004922A2"/>
    <w:rsid w:val="00493D0D"/>
    <w:rsid w:val="00497BEF"/>
    <w:rsid w:val="004A0957"/>
    <w:rsid w:val="004A2777"/>
    <w:rsid w:val="004A3696"/>
    <w:rsid w:val="004A6136"/>
    <w:rsid w:val="004A6820"/>
    <w:rsid w:val="004A6E5B"/>
    <w:rsid w:val="004A71A0"/>
    <w:rsid w:val="004A790B"/>
    <w:rsid w:val="004B00B5"/>
    <w:rsid w:val="004B35D6"/>
    <w:rsid w:val="004B49FC"/>
    <w:rsid w:val="004B558A"/>
    <w:rsid w:val="004B59F3"/>
    <w:rsid w:val="004B6D1D"/>
    <w:rsid w:val="004B7174"/>
    <w:rsid w:val="004C1559"/>
    <w:rsid w:val="004C5316"/>
    <w:rsid w:val="004C5D26"/>
    <w:rsid w:val="004D016B"/>
    <w:rsid w:val="004D07ED"/>
    <w:rsid w:val="004D0973"/>
    <w:rsid w:val="004D4D43"/>
    <w:rsid w:val="004D67A1"/>
    <w:rsid w:val="004D6A43"/>
    <w:rsid w:val="004D6E6A"/>
    <w:rsid w:val="004E2E40"/>
    <w:rsid w:val="004F14CD"/>
    <w:rsid w:val="004F602A"/>
    <w:rsid w:val="004F7CC9"/>
    <w:rsid w:val="00505213"/>
    <w:rsid w:val="00505445"/>
    <w:rsid w:val="005056BD"/>
    <w:rsid w:val="005066FF"/>
    <w:rsid w:val="00507BD7"/>
    <w:rsid w:val="005128D7"/>
    <w:rsid w:val="00513443"/>
    <w:rsid w:val="005165AD"/>
    <w:rsid w:val="00517B6F"/>
    <w:rsid w:val="00520178"/>
    <w:rsid w:val="00521ED9"/>
    <w:rsid w:val="00522FF4"/>
    <w:rsid w:val="0052553F"/>
    <w:rsid w:val="00527975"/>
    <w:rsid w:val="005308B4"/>
    <w:rsid w:val="00532556"/>
    <w:rsid w:val="00535D97"/>
    <w:rsid w:val="00542FC5"/>
    <w:rsid w:val="005434EE"/>
    <w:rsid w:val="00543F47"/>
    <w:rsid w:val="005470DE"/>
    <w:rsid w:val="005502D4"/>
    <w:rsid w:val="005505CF"/>
    <w:rsid w:val="00552C5B"/>
    <w:rsid w:val="00554338"/>
    <w:rsid w:val="005545A4"/>
    <w:rsid w:val="00554773"/>
    <w:rsid w:val="00554BA9"/>
    <w:rsid w:val="0055573C"/>
    <w:rsid w:val="00555C31"/>
    <w:rsid w:val="005658F4"/>
    <w:rsid w:val="00565E61"/>
    <w:rsid w:val="005668CA"/>
    <w:rsid w:val="00567CD3"/>
    <w:rsid w:val="00567E61"/>
    <w:rsid w:val="00574044"/>
    <w:rsid w:val="0057556E"/>
    <w:rsid w:val="00577AA8"/>
    <w:rsid w:val="00577C3B"/>
    <w:rsid w:val="00583351"/>
    <w:rsid w:val="005846D5"/>
    <w:rsid w:val="00585D40"/>
    <w:rsid w:val="00586779"/>
    <w:rsid w:val="005867A7"/>
    <w:rsid w:val="0058713C"/>
    <w:rsid w:val="00593E0C"/>
    <w:rsid w:val="00594ACF"/>
    <w:rsid w:val="00595B3E"/>
    <w:rsid w:val="005964B2"/>
    <w:rsid w:val="00597ED5"/>
    <w:rsid w:val="005A2ADF"/>
    <w:rsid w:val="005A3CE8"/>
    <w:rsid w:val="005A441E"/>
    <w:rsid w:val="005A68B5"/>
    <w:rsid w:val="005B2A72"/>
    <w:rsid w:val="005B4E20"/>
    <w:rsid w:val="005B7A9F"/>
    <w:rsid w:val="005C0582"/>
    <w:rsid w:val="005C26CD"/>
    <w:rsid w:val="005D068C"/>
    <w:rsid w:val="005D0D7F"/>
    <w:rsid w:val="005D7912"/>
    <w:rsid w:val="005E18AA"/>
    <w:rsid w:val="005E440F"/>
    <w:rsid w:val="005F1E13"/>
    <w:rsid w:val="005F2D03"/>
    <w:rsid w:val="005F5E57"/>
    <w:rsid w:val="005F6911"/>
    <w:rsid w:val="00602EF8"/>
    <w:rsid w:val="006036AB"/>
    <w:rsid w:val="0060624C"/>
    <w:rsid w:val="00606B2F"/>
    <w:rsid w:val="00606D40"/>
    <w:rsid w:val="00612B76"/>
    <w:rsid w:val="00613063"/>
    <w:rsid w:val="006132D7"/>
    <w:rsid w:val="00613B7A"/>
    <w:rsid w:val="00613C9A"/>
    <w:rsid w:val="0061439D"/>
    <w:rsid w:val="006159D2"/>
    <w:rsid w:val="00617786"/>
    <w:rsid w:val="00621741"/>
    <w:rsid w:val="00622255"/>
    <w:rsid w:val="00622CB8"/>
    <w:rsid w:val="006230A4"/>
    <w:rsid w:val="00626303"/>
    <w:rsid w:val="00630B0F"/>
    <w:rsid w:val="00630BA4"/>
    <w:rsid w:val="0063256A"/>
    <w:rsid w:val="00633822"/>
    <w:rsid w:val="00633BCC"/>
    <w:rsid w:val="00633FED"/>
    <w:rsid w:val="0063439F"/>
    <w:rsid w:val="006361BF"/>
    <w:rsid w:val="006362C9"/>
    <w:rsid w:val="006369F1"/>
    <w:rsid w:val="0063716B"/>
    <w:rsid w:val="00640291"/>
    <w:rsid w:val="006428B0"/>
    <w:rsid w:val="00644452"/>
    <w:rsid w:val="00646556"/>
    <w:rsid w:val="00650562"/>
    <w:rsid w:val="00651F07"/>
    <w:rsid w:val="006521A3"/>
    <w:rsid w:val="00654BDF"/>
    <w:rsid w:val="00656835"/>
    <w:rsid w:val="0065692D"/>
    <w:rsid w:val="0066100E"/>
    <w:rsid w:val="00671ABA"/>
    <w:rsid w:val="00681AD5"/>
    <w:rsid w:val="00681E70"/>
    <w:rsid w:val="006851F8"/>
    <w:rsid w:val="00690D33"/>
    <w:rsid w:val="0069197B"/>
    <w:rsid w:val="00693249"/>
    <w:rsid w:val="00694091"/>
    <w:rsid w:val="00694EDB"/>
    <w:rsid w:val="006A0E00"/>
    <w:rsid w:val="006A134D"/>
    <w:rsid w:val="006A3518"/>
    <w:rsid w:val="006A472E"/>
    <w:rsid w:val="006A660A"/>
    <w:rsid w:val="006A7366"/>
    <w:rsid w:val="006A7B58"/>
    <w:rsid w:val="006B5928"/>
    <w:rsid w:val="006B6264"/>
    <w:rsid w:val="006B6CF0"/>
    <w:rsid w:val="006B6F30"/>
    <w:rsid w:val="006C1F68"/>
    <w:rsid w:val="006C379B"/>
    <w:rsid w:val="006C4A92"/>
    <w:rsid w:val="006C61C2"/>
    <w:rsid w:val="006C7468"/>
    <w:rsid w:val="006E05BC"/>
    <w:rsid w:val="006E4973"/>
    <w:rsid w:val="006E5CA4"/>
    <w:rsid w:val="006F0F56"/>
    <w:rsid w:val="006F0F9A"/>
    <w:rsid w:val="006F34C9"/>
    <w:rsid w:val="006F5F04"/>
    <w:rsid w:val="006F798F"/>
    <w:rsid w:val="0070036C"/>
    <w:rsid w:val="007037B7"/>
    <w:rsid w:val="007037D0"/>
    <w:rsid w:val="00705D43"/>
    <w:rsid w:val="00705DFE"/>
    <w:rsid w:val="007062A8"/>
    <w:rsid w:val="00712E9A"/>
    <w:rsid w:val="007137C3"/>
    <w:rsid w:val="00714663"/>
    <w:rsid w:val="00715979"/>
    <w:rsid w:val="0071715A"/>
    <w:rsid w:val="00717839"/>
    <w:rsid w:val="00722387"/>
    <w:rsid w:val="00723C80"/>
    <w:rsid w:val="00724673"/>
    <w:rsid w:val="00726729"/>
    <w:rsid w:val="00727518"/>
    <w:rsid w:val="0072768F"/>
    <w:rsid w:val="0073213F"/>
    <w:rsid w:val="00732418"/>
    <w:rsid w:val="00734AB2"/>
    <w:rsid w:val="007359A2"/>
    <w:rsid w:val="00735BC6"/>
    <w:rsid w:val="00740529"/>
    <w:rsid w:val="0074207E"/>
    <w:rsid w:val="007444DC"/>
    <w:rsid w:val="0074548F"/>
    <w:rsid w:val="00746432"/>
    <w:rsid w:val="00746C43"/>
    <w:rsid w:val="0075053E"/>
    <w:rsid w:val="00750B1F"/>
    <w:rsid w:val="007517C8"/>
    <w:rsid w:val="0075207C"/>
    <w:rsid w:val="00754170"/>
    <w:rsid w:val="00756D83"/>
    <w:rsid w:val="00757EEF"/>
    <w:rsid w:val="00760964"/>
    <w:rsid w:val="00760CAD"/>
    <w:rsid w:val="00760E0E"/>
    <w:rsid w:val="00764D73"/>
    <w:rsid w:val="007706A7"/>
    <w:rsid w:val="0077077B"/>
    <w:rsid w:val="00771114"/>
    <w:rsid w:val="00774672"/>
    <w:rsid w:val="00775041"/>
    <w:rsid w:val="00776B4C"/>
    <w:rsid w:val="007772B3"/>
    <w:rsid w:val="00781C24"/>
    <w:rsid w:val="007821FA"/>
    <w:rsid w:val="0078256A"/>
    <w:rsid w:val="0078473A"/>
    <w:rsid w:val="00787050"/>
    <w:rsid w:val="00793F79"/>
    <w:rsid w:val="00794E91"/>
    <w:rsid w:val="007950D8"/>
    <w:rsid w:val="0079522D"/>
    <w:rsid w:val="0079666E"/>
    <w:rsid w:val="007A0205"/>
    <w:rsid w:val="007A0E71"/>
    <w:rsid w:val="007A1A3D"/>
    <w:rsid w:val="007A2BBE"/>
    <w:rsid w:val="007A3BBE"/>
    <w:rsid w:val="007A5322"/>
    <w:rsid w:val="007A7BEA"/>
    <w:rsid w:val="007B244D"/>
    <w:rsid w:val="007B7BC7"/>
    <w:rsid w:val="007B7CB5"/>
    <w:rsid w:val="007C0E00"/>
    <w:rsid w:val="007C336A"/>
    <w:rsid w:val="007C3610"/>
    <w:rsid w:val="007C42E1"/>
    <w:rsid w:val="007C58EA"/>
    <w:rsid w:val="007C687C"/>
    <w:rsid w:val="007C6D82"/>
    <w:rsid w:val="007D1ECB"/>
    <w:rsid w:val="007D3F29"/>
    <w:rsid w:val="007D5D2D"/>
    <w:rsid w:val="007E0824"/>
    <w:rsid w:val="007E1ED3"/>
    <w:rsid w:val="007E63C7"/>
    <w:rsid w:val="007E7D56"/>
    <w:rsid w:val="007F1CA4"/>
    <w:rsid w:val="007F25A2"/>
    <w:rsid w:val="007F2827"/>
    <w:rsid w:val="007F289A"/>
    <w:rsid w:val="007F391F"/>
    <w:rsid w:val="007F5212"/>
    <w:rsid w:val="0080050A"/>
    <w:rsid w:val="0080183D"/>
    <w:rsid w:val="00802107"/>
    <w:rsid w:val="00802C71"/>
    <w:rsid w:val="00805E4F"/>
    <w:rsid w:val="00807EBD"/>
    <w:rsid w:val="00816E13"/>
    <w:rsid w:val="00816F34"/>
    <w:rsid w:val="00820954"/>
    <w:rsid w:val="00824C47"/>
    <w:rsid w:val="00827D94"/>
    <w:rsid w:val="00827E45"/>
    <w:rsid w:val="00830B4E"/>
    <w:rsid w:val="00833231"/>
    <w:rsid w:val="00834BE6"/>
    <w:rsid w:val="00834C4A"/>
    <w:rsid w:val="008356B6"/>
    <w:rsid w:val="00835A0B"/>
    <w:rsid w:val="008361C1"/>
    <w:rsid w:val="008404EF"/>
    <w:rsid w:val="00841028"/>
    <w:rsid w:val="00841903"/>
    <w:rsid w:val="008420A4"/>
    <w:rsid w:val="008433D1"/>
    <w:rsid w:val="0084602D"/>
    <w:rsid w:val="00846205"/>
    <w:rsid w:val="00846817"/>
    <w:rsid w:val="00850D7E"/>
    <w:rsid w:val="008511C5"/>
    <w:rsid w:val="00851939"/>
    <w:rsid w:val="00860DE4"/>
    <w:rsid w:val="00863D1B"/>
    <w:rsid w:val="00864B52"/>
    <w:rsid w:val="00865B7D"/>
    <w:rsid w:val="00865E98"/>
    <w:rsid w:val="00866020"/>
    <w:rsid w:val="008746FA"/>
    <w:rsid w:val="0087490A"/>
    <w:rsid w:val="008756F2"/>
    <w:rsid w:val="00887923"/>
    <w:rsid w:val="008901B6"/>
    <w:rsid w:val="00890B99"/>
    <w:rsid w:val="00890E67"/>
    <w:rsid w:val="008939A5"/>
    <w:rsid w:val="00893D33"/>
    <w:rsid w:val="008949C1"/>
    <w:rsid w:val="008A1102"/>
    <w:rsid w:val="008A3AA7"/>
    <w:rsid w:val="008A3ADD"/>
    <w:rsid w:val="008A5852"/>
    <w:rsid w:val="008B34C0"/>
    <w:rsid w:val="008B3A07"/>
    <w:rsid w:val="008B6548"/>
    <w:rsid w:val="008C3761"/>
    <w:rsid w:val="008C5F41"/>
    <w:rsid w:val="008C6733"/>
    <w:rsid w:val="008C7B0D"/>
    <w:rsid w:val="008D1964"/>
    <w:rsid w:val="008D6086"/>
    <w:rsid w:val="008D74D5"/>
    <w:rsid w:val="008E024B"/>
    <w:rsid w:val="008E4C5A"/>
    <w:rsid w:val="008E7D30"/>
    <w:rsid w:val="008F0AE3"/>
    <w:rsid w:val="008F329B"/>
    <w:rsid w:val="008F7713"/>
    <w:rsid w:val="00902A28"/>
    <w:rsid w:val="00903FE0"/>
    <w:rsid w:val="00905D46"/>
    <w:rsid w:val="00907D02"/>
    <w:rsid w:val="00912184"/>
    <w:rsid w:val="009224A3"/>
    <w:rsid w:val="00923585"/>
    <w:rsid w:val="00924A7C"/>
    <w:rsid w:val="00924B11"/>
    <w:rsid w:val="0092588E"/>
    <w:rsid w:val="00927C5A"/>
    <w:rsid w:val="00930C41"/>
    <w:rsid w:val="0093247E"/>
    <w:rsid w:val="0093315B"/>
    <w:rsid w:val="009334CB"/>
    <w:rsid w:val="009342FC"/>
    <w:rsid w:val="00934914"/>
    <w:rsid w:val="00940E52"/>
    <w:rsid w:val="00941514"/>
    <w:rsid w:val="00951CF7"/>
    <w:rsid w:val="0095547B"/>
    <w:rsid w:val="00961AD4"/>
    <w:rsid w:val="00962FB2"/>
    <w:rsid w:val="0096315F"/>
    <w:rsid w:val="00964CF3"/>
    <w:rsid w:val="00965785"/>
    <w:rsid w:val="009660C7"/>
    <w:rsid w:val="00967003"/>
    <w:rsid w:val="0096724F"/>
    <w:rsid w:val="00967BD2"/>
    <w:rsid w:val="0097127C"/>
    <w:rsid w:val="00971D78"/>
    <w:rsid w:val="00972197"/>
    <w:rsid w:val="009741FA"/>
    <w:rsid w:val="0097625E"/>
    <w:rsid w:val="00977F80"/>
    <w:rsid w:val="0098089D"/>
    <w:rsid w:val="009816A2"/>
    <w:rsid w:val="00983816"/>
    <w:rsid w:val="009838F4"/>
    <w:rsid w:val="00983B51"/>
    <w:rsid w:val="00984553"/>
    <w:rsid w:val="00984B1D"/>
    <w:rsid w:val="009854BC"/>
    <w:rsid w:val="00990803"/>
    <w:rsid w:val="009943E8"/>
    <w:rsid w:val="009A0972"/>
    <w:rsid w:val="009A34CD"/>
    <w:rsid w:val="009A5029"/>
    <w:rsid w:val="009B001C"/>
    <w:rsid w:val="009B13EA"/>
    <w:rsid w:val="009B212C"/>
    <w:rsid w:val="009B46A3"/>
    <w:rsid w:val="009B4CC9"/>
    <w:rsid w:val="009B579E"/>
    <w:rsid w:val="009C0252"/>
    <w:rsid w:val="009C4912"/>
    <w:rsid w:val="009C5DE4"/>
    <w:rsid w:val="009C6832"/>
    <w:rsid w:val="009C763E"/>
    <w:rsid w:val="009C7DE8"/>
    <w:rsid w:val="009D1B42"/>
    <w:rsid w:val="009D31A3"/>
    <w:rsid w:val="009D34DB"/>
    <w:rsid w:val="009E15E3"/>
    <w:rsid w:val="009E2673"/>
    <w:rsid w:val="009E48D0"/>
    <w:rsid w:val="009E510B"/>
    <w:rsid w:val="009E79E7"/>
    <w:rsid w:val="009F1769"/>
    <w:rsid w:val="009F4E44"/>
    <w:rsid w:val="009F4E6F"/>
    <w:rsid w:val="009F5575"/>
    <w:rsid w:val="009F59E4"/>
    <w:rsid w:val="009F70AC"/>
    <w:rsid w:val="009F74B6"/>
    <w:rsid w:val="00A00B6A"/>
    <w:rsid w:val="00A04497"/>
    <w:rsid w:val="00A049A7"/>
    <w:rsid w:val="00A05F89"/>
    <w:rsid w:val="00A10B2B"/>
    <w:rsid w:val="00A12B70"/>
    <w:rsid w:val="00A1557A"/>
    <w:rsid w:val="00A156A3"/>
    <w:rsid w:val="00A160A4"/>
    <w:rsid w:val="00A1759F"/>
    <w:rsid w:val="00A2032E"/>
    <w:rsid w:val="00A23FB3"/>
    <w:rsid w:val="00A25081"/>
    <w:rsid w:val="00A25E87"/>
    <w:rsid w:val="00A319FC"/>
    <w:rsid w:val="00A348E3"/>
    <w:rsid w:val="00A37421"/>
    <w:rsid w:val="00A37F5B"/>
    <w:rsid w:val="00A40B0F"/>
    <w:rsid w:val="00A435A0"/>
    <w:rsid w:val="00A448BD"/>
    <w:rsid w:val="00A44F44"/>
    <w:rsid w:val="00A470F2"/>
    <w:rsid w:val="00A52CCC"/>
    <w:rsid w:val="00A535D5"/>
    <w:rsid w:val="00A53954"/>
    <w:rsid w:val="00A570D5"/>
    <w:rsid w:val="00A572A2"/>
    <w:rsid w:val="00A60B47"/>
    <w:rsid w:val="00A60BF3"/>
    <w:rsid w:val="00A6268F"/>
    <w:rsid w:val="00A63994"/>
    <w:rsid w:val="00A67650"/>
    <w:rsid w:val="00A745C9"/>
    <w:rsid w:val="00A76B28"/>
    <w:rsid w:val="00A802B0"/>
    <w:rsid w:val="00A8097B"/>
    <w:rsid w:val="00A850DA"/>
    <w:rsid w:val="00A95BA5"/>
    <w:rsid w:val="00AA0155"/>
    <w:rsid w:val="00AA251A"/>
    <w:rsid w:val="00AA2665"/>
    <w:rsid w:val="00AA290F"/>
    <w:rsid w:val="00AA56CC"/>
    <w:rsid w:val="00AA74D1"/>
    <w:rsid w:val="00AB029C"/>
    <w:rsid w:val="00AB2AA8"/>
    <w:rsid w:val="00AB48C1"/>
    <w:rsid w:val="00AB5E83"/>
    <w:rsid w:val="00AB7291"/>
    <w:rsid w:val="00AB7387"/>
    <w:rsid w:val="00AC1806"/>
    <w:rsid w:val="00AC1F09"/>
    <w:rsid w:val="00AC34E0"/>
    <w:rsid w:val="00AC4AA8"/>
    <w:rsid w:val="00AD18BE"/>
    <w:rsid w:val="00AD5CC9"/>
    <w:rsid w:val="00AD7B4E"/>
    <w:rsid w:val="00AE334D"/>
    <w:rsid w:val="00AF0058"/>
    <w:rsid w:val="00AF0560"/>
    <w:rsid w:val="00AF06C9"/>
    <w:rsid w:val="00AF4142"/>
    <w:rsid w:val="00AF5E9C"/>
    <w:rsid w:val="00AF754E"/>
    <w:rsid w:val="00B000FC"/>
    <w:rsid w:val="00B00413"/>
    <w:rsid w:val="00B0059A"/>
    <w:rsid w:val="00B04537"/>
    <w:rsid w:val="00B07B81"/>
    <w:rsid w:val="00B14A8A"/>
    <w:rsid w:val="00B156B4"/>
    <w:rsid w:val="00B17BCF"/>
    <w:rsid w:val="00B26917"/>
    <w:rsid w:val="00B34E3E"/>
    <w:rsid w:val="00B43286"/>
    <w:rsid w:val="00B45164"/>
    <w:rsid w:val="00B521C9"/>
    <w:rsid w:val="00B56C35"/>
    <w:rsid w:val="00B57CDC"/>
    <w:rsid w:val="00B60F3C"/>
    <w:rsid w:val="00B61BC0"/>
    <w:rsid w:val="00B62240"/>
    <w:rsid w:val="00B626CC"/>
    <w:rsid w:val="00B629D9"/>
    <w:rsid w:val="00B633A6"/>
    <w:rsid w:val="00B64CBD"/>
    <w:rsid w:val="00B66954"/>
    <w:rsid w:val="00B66A05"/>
    <w:rsid w:val="00B66CD4"/>
    <w:rsid w:val="00B67304"/>
    <w:rsid w:val="00B71C7B"/>
    <w:rsid w:val="00B7334F"/>
    <w:rsid w:val="00B75484"/>
    <w:rsid w:val="00B76764"/>
    <w:rsid w:val="00B76A6E"/>
    <w:rsid w:val="00B7743F"/>
    <w:rsid w:val="00B82B70"/>
    <w:rsid w:val="00B82EDE"/>
    <w:rsid w:val="00B83524"/>
    <w:rsid w:val="00B83B44"/>
    <w:rsid w:val="00B91BAF"/>
    <w:rsid w:val="00B93A4C"/>
    <w:rsid w:val="00B95615"/>
    <w:rsid w:val="00B96C09"/>
    <w:rsid w:val="00BA16C8"/>
    <w:rsid w:val="00BA1CE1"/>
    <w:rsid w:val="00BA21EA"/>
    <w:rsid w:val="00BA35C0"/>
    <w:rsid w:val="00BA51D4"/>
    <w:rsid w:val="00BB5C82"/>
    <w:rsid w:val="00BC3AE3"/>
    <w:rsid w:val="00BC3CE3"/>
    <w:rsid w:val="00BC4410"/>
    <w:rsid w:val="00BC5107"/>
    <w:rsid w:val="00BC588C"/>
    <w:rsid w:val="00BC75F2"/>
    <w:rsid w:val="00BD0E76"/>
    <w:rsid w:val="00BD510C"/>
    <w:rsid w:val="00BD5913"/>
    <w:rsid w:val="00BD6DA5"/>
    <w:rsid w:val="00BD7B6A"/>
    <w:rsid w:val="00BE521D"/>
    <w:rsid w:val="00BE5401"/>
    <w:rsid w:val="00BE5513"/>
    <w:rsid w:val="00BE6CB5"/>
    <w:rsid w:val="00BF44D5"/>
    <w:rsid w:val="00C0430C"/>
    <w:rsid w:val="00C05613"/>
    <w:rsid w:val="00C062A3"/>
    <w:rsid w:val="00C07D64"/>
    <w:rsid w:val="00C12B0F"/>
    <w:rsid w:val="00C1503D"/>
    <w:rsid w:val="00C239CB"/>
    <w:rsid w:val="00C23EF7"/>
    <w:rsid w:val="00C25AC6"/>
    <w:rsid w:val="00C27F2D"/>
    <w:rsid w:val="00C33089"/>
    <w:rsid w:val="00C44867"/>
    <w:rsid w:val="00C44E94"/>
    <w:rsid w:val="00C45164"/>
    <w:rsid w:val="00C465D2"/>
    <w:rsid w:val="00C531C5"/>
    <w:rsid w:val="00C571A7"/>
    <w:rsid w:val="00C66E15"/>
    <w:rsid w:val="00C7115E"/>
    <w:rsid w:val="00C72517"/>
    <w:rsid w:val="00C7595C"/>
    <w:rsid w:val="00C76DB5"/>
    <w:rsid w:val="00C8135C"/>
    <w:rsid w:val="00C84622"/>
    <w:rsid w:val="00C84D03"/>
    <w:rsid w:val="00C85238"/>
    <w:rsid w:val="00C861EA"/>
    <w:rsid w:val="00C90131"/>
    <w:rsid w:val="00C903FE"/>
    <w:rsid w:val="00C90872"/>
    <w:rsid w:val="00C91221"/>
    <w:rsid w:val="00C959D8"/>
    <w:rsid w:val="00CA0290"/>
    <w:rsid w:val="00CA17D8"/>
    <w:rsid w:val="00CA2620"/>
    <w:rsid w:val="00CA3E26"/>
    <w:rsid w:val="00CA6405"/>
    <w:rsid w:val="00CA7508"/>
    <w:rsid w:val="00CA7FB2"/>
    <w:rsid w:val="00CB0962"/>
    <w:rsid w:val="00CB7E6A"/>
    <w:rsid w:val="00CC0C3E"/>
    <w:rsid w:val="00CD2338"/>
    <w:rsid w:val="00CD338F"/>
    <w:rsid w:val="00CD7F60"/>
    <w:rsid w:val="00CE5161"/>
    <w:rsid w:val="00CF0673"/>
    <w:rsid w:val="00CF0854"/>
    <w:rsid w:val="00CF10B7"/>
    <w:rsid w:val="00CF301F"/>
    <w:rsid w:val="00CF5A85"/>
    <w:rsid w:val="00CF5DFB"/>
    <w:rsid w:val="00CF676D"/>
    <w:rsid w:val="00D013E1"/>
    <w:rsid w:val="00D01675"/>
    <w:rsid w:val="00D01FD8"/>
    <w:rsid w:val="00D02F12"/>
    <w:rsid w:val="00D03388"/>
    <w:rsid w:val="00D06656"/>
    <w:rsid w:val="00D06B62"/>
    <w:rsid w:val="00D078BF"/>
    <w:rsid w:val="00D07CBE"/>
    <w:rsid w:val="00D150CE"/>
    <w:rsid w:val="00D200E3"/>
    <w:rsid w:val="00D205AA"/>
    <w:rsid w:val="00D21B63"/>
    <w:rsid w:val="00D223BA"/>
    <w:rsid w:val="00D25ECD"/>
    <w:rsid w:val="00D30264"/>
    <w:rsid w:val="00D30BA7"/>
    <w:rsid w:val="00D313BB"/>
    <w:rsid w:val="00D32C57"/>
    <w:rsid w:val="00D42755"/>
    <w:rsid w:val="00D518A6"/>
    <w:rsid w:val="00D57686"/>
    <w:rsid w:val="00D60824"/>
    <w:rsid w:val="00D62063"/>
    <w:rsid w:val="00D62BC0"/>
    <w:rsid w:val="00D70E17"/>
    <w:rsid w:val="00D73857"/>
    <w:rsid w:val="00D74B65"/>
    <w:rsid w:val="00D75E8A"/>
    <w:rsid w:val="00D86235"/>
    <w:rsid w:val="00D9022B"/>
    <w:rsid w:val="00D909AA"/>
    <w:rsid w:val="00D91F33"/>
    <w:rsid w:val="00D928D4"/>
    <w:rsid w:val="00D93C09"/>
    <w:rsid w:val="00D9430E"/>
    <w:rsid w:val="00D96FEB"/>
    <w:rsid w:val="00DA159C"/>
    <w:rsid w:val="00DA5935"/>
    <w:rsid w:val="00DB3777"/>
    <w:rsid w:val="00DB435B"/>
    <w:rsid w:val="00DB4F1C"/>
    <w:rsid w:val="00DB610A"/>
    <w:rsid w:val="00DB7405"/>
    <w:rsid w:val="00DC04A5"/>
    <w:rsid w:val="00DC05F2"/>
    <w:rsid w:val="00DC1B53"/>
    <w:rsid w:val="00DC26E9"/>
    <w:rsid w:val="00DC2FF1"/>
    <w:rsid w:val="00DD40AA"/>
    <w:rsid w:val="00DD6057"/>
    <w:rsid w:val="00DD679E"/>
    <w:rsid w:val="00DD6FFA"/>
    <w:rsid w:val="00DD78A1"/>
    <w:rsid w:val="00DE0828"/>
    <w:rsid w:val="00DE43AF"/>
    <w:rsid w:val="00DE4A4B"/>
    <w:rsid w:val="00DE7387"/>
    <w:rsid w:val="00DF0236"/>
    <w:rsid w:val="00DF1FDA"/>
    <w:rsid w:val="00DF4101"/>
    <w:rsid w:val="00DF471B"/>
    <w:rsid w:val="00DF5724"/>
    <w:rsid w:val="00E007C5"/>
    <w:rsid w:val="00E04FD8"/>
    <w:rsid w:val="00E1012C"/>
    <w:rsid w:val="00E2153D"/>
    <w:rsid w:val="00E215B1"/>
    <w:rsid w:val="00E21B3C"/>
    <w:rsid w:val="00E27AA3"/>
    <w:rsid w:val="00E27BC6"/>
    <w:rsid w:val="00E31EF9"/>
    <w:rsid w:val="00E34369"/>
    <w:rsid w:val="00E3452B"/>
    <w:rsid w:val="00E3474C"/>
    <w:rsid w:val="00E34A0E"/>
    <w:rsid w:val="00E35618"/>
    <w:rsid w:val="00E36203"/>
    <w:rsid w:val="00E37755"/>
    <w:rsid w:val="00E437BC"/>
    <w:rsid w:val="00E4494D"/>
    <w:rsid w:val="00E47697"/>
    <w:rsid w:val="00E50C01"/>
    <w:rsid w:val="00E51DF0"/>
    <w:rsid w:val="00E55E56"/>
    <w:rsid w:val="00E56923"/>
    <w:rsid w:val="00E62295"/>
    <w:rsid w:val="00E63B8F"/>
    <w:rsid w:val="00E641DD"/>
    <w:rsid w:val="00E6430F"/>
    <w:rsid w:val="00E64C69"/>
    <w:rsid w:val="00E67010"/>
    <w:rsid w:val="00E72578"/>
    <w:rsid w:val="00E732AD"/>
    <w:rsid w:val="00E73CDA"/>
    <w:rsid w:val="00E750E6"/>
    <w:rsid w:val="00E761BD"/>
    <w:rsid w:val="00E80A36"/>
    <w:rsid w:val="00E80ABA"/>
    <w:rsid w:val="00E858EE"/>
    <w:rsid w:val="00E879BC"/>
    <w:rsid w:val="00E91514"/>
    <w:rsid w:val="00E939CE"/>
    <w:rsid w:val="00E939FD"/>
    <w:rsid w:val="00E93C7E"/>
    <w:rsid w:val="00E973C4"/>
    <w:rsid w:val="00EA2183"/>
    <w:rsid w:val="00EA7161"/>
    <w:rsid w:val="00EA7CCB"/>
    <w:rsid w:val="00EB2190"/>
    <w:rsid w:val="00EC0539"/>
    <w:rsid w:val="00EC09B3"/>
    <w:rsid w:val="00EC30A7"/>
    <w:rsid w:val="00EC52E6"/>
    <w:rsid w:val="00EC6890"/>
    <w:rsid w:val="00ED0FB9"/>
    <w:rsid w:val="00ED4E94"/>
    <w:rsid w:val="00EF06B0"/>
    <w:rsid w:val="00EF0710"/>
    <w:rsid w:val="00EF0E5C"/>
    <w:rsid w:val="00EF24DA"/>
    <w:rsid w:val="00EF3085"/>
    <w:rsid w:val="00EF3750"/>
    <w:rsid w:val="00EF41B9"/>
    <w:rsid w:val="00EF4517"/>
    <w:rsid w:val="00EF4A18"/>
    <w:rsid w:val="00EF581E"/>
    <w:rsid w:val="00EF6F6E"/>
    <w:rsid w:val="00EF7EA3"/>
    <w:rsid w:val="00F023A3"/>
    <w:rsid w:val="00F02CC0"/>
    <w:rsid w:val="00F05F6F"/>
    <w:rsid w:val="00F13BFC"/>
    <w:rsid w:val="00F14DE7"/>
    <w:rsid w:val="00F15D81"/>
    <w:rsid w:val="00F174C7"/>
    <w:rsid w:val="00F175ED"/>
    <w:rsid w:val="00F20C4D"/>
    <w:rsid w:val="00F21921"/>
    <w:rsid w:val="00F23B83"/>
    <w:rsid w:val="00F261A5"/>
    <w:rsid w:val="00F269B6"/>
    <w:rsid w:val="00F279E3"/>
    <w:rsid w:val="00F27C3D"/>
    <w:rsid w:val="00F33852"/>
    <w:rsid w:val="00F357B0"/>
    <w:rsid w:val="00F3656A"/>
    <w:rsid w:val="00F36C32"/>
    <w:rsid w:val="00F400CC"/>
    <w:rsid w:val="00F4090A"/>
    <w:rsid w:val="00F42D70"/>
    <w:rsid w:val="00F44AD5"/>
    <w:rsid w:val="00F45296"/>
    <w:rsid w:val="00F51AA3"/>
    <w:rsid w:val="00F54ADC"/>
    <w:rsid w:val="00F6262D"/>
    <w:rsid w:val="00F6700F"/>
    <w:rsid w:val="00F72FB0"/>
    <w:rsid w:val="00F73BAB"/>
    <w:rsid w:val="00F76202"/>
    <w:rsid w:val="00F81300"/>
    <w:rsid w:val="00F85C60"/>
    <w:rsid w:val="00F93866"/>
    <w:rsid w:val="00F93BBA"/>
    <w:rsid w:val="00F97016"/>
    <w:rsid w:val="00FA0B28"/>
    <w:rsid w:val="00FA2510"/>
    <w:rsid w:val="00FA4A0A"/>
    <w:rsid w:val="00FB0C9F"/>
    <w:rsid w:val="00FB147C"/>
    <w:rsid w:val="00FB28DA"/>
    <w:rsid w:val="00FB4A28"/>
    <w:rsid w:val="00FB4BDA"/>
    <w:rsid w:val="00FB4D96"/>
    <w:rsid w:val="00FB5EDB"/>
    <w:rsid w:val="00FC2915"/>
    <w:rsid w:val="00FC3096"/>
    <w:rsid w:val="00FC34AD"/>
    <w:rsid w:val="00FC3C7A"/>
    <w:rsid w:val="00FC4771"/>
    <w:rsid w:val="00FD3411"/>
    <w:rsid w:val="00FE15A2"/>
    <w:rsid w:val="00FE48CE"/>
    <w:rsid w:val="00FE57F0"/>
    <w:rsid w:val="00FE5CEC"/>
    <w:rsid w:val="00FE63B5"/>
    <w:rsid w:val="00FF0235"/>
    <w:rsid w:val="00FF05FA"/>
    <w:rsid w:val="00FF58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FDADB"/>
  <w15:docId w15:val="{CD9DF043-836A-41BB-87AB-67B8E5FA6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5D26"/>
    <w:pPr>
      <w:keepNext/>
    </w:pPr>
    <w:rPr>
      <w:snapToGrid w:val="0"/>
      <w:kern w:val="28"/>
    </w:rPr>
  </w:style>
  <w:style w:type="paragraph" w:styleId="Heading1">
    <w:name w:val="heading 1"/>
    <w:basedOn w:val="Normal"/>
    <w:next w:val="Normal"/>
    <w:qFormat/>
    <w:rsid w:val="00626303"/>
    <w:pPr>
      <w:tabs>
        <w:tab w:val="left" w:pos="2520"/>
      </w:tabs>
      <w:ind w:left="1440" w:hanging="1440"/>
      <w:outlineLvl w:val="0"/>
    </w:pPr>
    <w:rPr>
      <w:b/>
      <w:sz w:val="24"/>
    </w:rPr>
  </w:style>
  <w:style w:type="paragraph" w:styleId="Heading2">
    <w:name w:val="heading 2"/>
    <w:basedOn w:val="Normal"/>
    <w:next w:val="Normal"/>
    <w:qFormat/>
    <w:rsid w:val="00626303"/>
    <w:pPr>
      <w:tabs>
        <w:tab w:val="left" w:pos="2520"/>
        <w:tab w:val="left" w:pos="3060"/>
        <w:tab w:val="left" w:pos="3600"/>
      </w:tabs>
      <w:ind w:left="2160" w:right="-1080" w:hanging="2160"/>
      <w:outlineLvl w:val="1"/>
    </w:pPr>
    <w:rPr>
      <w:b/>
      <w:sz w:val="24"/>
    </w:rPr>
  </w:style>
  <w:style w:type="paragraph" w:styleId="Heading3">
    <w:name w:val="heading 3"/>
    <w:basedOn w:val="Normal"/>
    <w:next w:val="Normal"/>
    <w:qFormat/>
    <w:rsid w:val="00626303"/>
    <w:pPr>
      <w:spacing w:before="240" w:after="60"/>
      <w:outlineLvl w:val="2"/>
    </w:pPr>
    <w:rPr>
      <w:rFonts w:ascii="Arial" w:hAnsi="Arial"/>
      <w:sz w:val="24"/>
    </w:rPr>
  </w:style>
  <w:style w:type="paragraph" w:styleId="Heading5">
    <w:name w:val="heading 5"/>
    <w:basedOn w:val="Normal"/>
    <w:next w:val="Normal"/>
    <w:qFormat/>
    <w:rsid w:val="00626303"/>
    <w:pPr>
      <w:jc w:val="both"/>
      <w:outlineLvl w:val="4"/>
    </w:pPr>
    <w:rPr>
      <w:rFonts w:ascii="Arial" w:hAnsi="Arial"/>
      <w:snapToGrid/>
      <w:kern w:val="0"/>
      <w:sz w:val="24"/>
    </w:rPr>
  </w:style>
  <w:style w:type="paragraph" w:styleId="Heading6">
    <w:name w:val="heading 6"/>
    <w:basedOn w:val="Normal"/>
    <w:next w:val="Normal"/>
    <w:qFormat/>
    <w:rsid w:val="007C0E00"/>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26303"/>
    <w:pPr>
      <w:tabs>
        <w:tab w:val="center" w:pos="4320"/>
        <w:tab w:val="right" w:pos="8640"/>
      </w:tabs>
    </w:pPr>
  </w:style>
  <w:style w:type="paragraph" w:styleId="Footer">
    <w:name w:val="footer"/>
    <w:basedOn w:val="Normal"/>
    <w:rsid w:val="00626303"/>
    <w:pPr>
      <w:tabs>
        <w:tab w:val="center" w:pos="4320"/>
        <w:tab w:val="right" w:pos="8640"/>
      </w:tabs>
    </w:pPr>
  </w:style>
  <w:style w:type="paragraph" w:customStyle="1" w:styleId="Cog-body">
    <w:name w:val="Cog-body"/>
    <w:aliases w:val="cb,Cog-boby,Cog-boby + Line spacing:  single"/>
    <w:basedOn w:val="Normal"/>
    <w:rsid w:val="00626303"/>
    <w:pPr>
      <w:spacing w:before="60" w:after="60" w:line="260" w:lineRule="atLeast"/>
      <w:ind w:left="720"/>
      <w:jc w:val="both"/>
    </w:pPr>
    <w:rPr>
      <w:rFonts w:ascii="Arial" w:hAnsi="Arial"/>
      <w:snapToGrid/>
      <w:kern w:val="0"/>
    </w:rPr>
  </w:style>
  <w:style w:type="paragraph" w:customStyle="1" w:styleId="Cog-body-heading">
    <w:name w:val="Cog-body-heading"/>
    <w:basedOn w:val="Normal"/>
    <w:rsid w:val="00626303"/>
    <w:pPr>
      <w:spacing w:before="120" w:after="120"/>
      <w:ind w:left="720"/>
    </w:pPr>
    <w:rPr>
      <w:rFonts w:ascii="Arial" w:hAnsi="Arial"/>
      <w:b/>
      <w:snapToGrid/>
      <w:kern w:val="0"/>
    </w:rPr>
  </w:style>
  <w:style w:type="paragraph" w:customStyle="1" w:styleId="Cog-body-table">
    <w:name w:val="Cog-body-table"/>
    <w:basedOn w:val="Normal"/>
    <w:rsid w:val="00626303"/>
    <w:pPr>
      <w:spacing w:before="60" w:after="60"/>
    </w:pPr>
    <w:rPr>
      <w:rFonts w:ascii="Arial" w:hAnsi="Arial"/>
      <w:snapToGrid/>
      <w:kern w:val="0"/>
      <w:sz w:val="18"/>
    </w:rPr>
  </w:style>
  <w:style w:type="paragraph" w:customStyle="1" w:styleId="Cog-bullet">
    <w:name w:val="Cog-bullet"/>
    <w:basedOn w:val="Normal"/>
    <w:rsid w:val="00626303"/>
    <w:pPr>
      <w:numPr>
        <w:numId w:val="5"/>
      </w:numPr>
      <w:spacing w:before="60" w:after="60" w:line="260" w:lineRule="atLeast"/>
    </w:pPr>
    <w:rPr>
      <w:rFonts w:ascii="Arial" w:hAnsi="Arial"/>
      <w:snapToGrid/>
      <w:kern w:val="0"/>
    </w:rPr>
  </w:style>
  <w:style w:type="paragraph" w:customStyle="1" w:styleId="Cog-bullet-table">
    <w:name w:val="Cog-bullet-table"/>
    <w:basedOn w:val="Normal"/>
    <w:rsid w:val="00626303"/>
    <w:pPr>
      <w:numPr>
        <w:numId w:val="1"/>
      </w:numPr>
      <w:spacing w:before="40" w:after="40"/>
      <w:ind w:left="360" w:hanging="360"/>
    </w:pPr>
    <w:rPr>
      <w:rFonts w:ascii="Arial" w:hAnsi="Arial"/>
      <w:snapToGrid/>
      <w:kern w:val="0"/>
      <w:sz w:val="18"/>
    </w:rPr>
  </w:style>
  <w:style w:type="paragraph" w:customStyle="1" w:styleId="Cog-H1">
    <w:name w:val="Cog-H1"/>
    <w:basedOn w:val="Heading1"/>
    <w:rsid w:val="00626303"/>
    <w:pPr>
      <w:numPr>
        <w:numId w:val="2"/>
      </w:numPr>
      <w:tabs>
        <w:tab w:val="clear" w:pos="2520"/>
      </w:tabs>
      <w:spacing w:before="120" w:after="120" w:line="240" w:lineRule="atLeast"/>
    </w:pPr>
    <w:rPr>
      <w:rFonts w:ascii="Arial" w:hAnsi="Arial"/>
      <w:snapToGrid/>
      <w:color w:val="0000FF"/>
      <w:kern w:val="32"/>
      <w:sz w:val="28"/>
    </w:rPr>
  </w:style>
  <w:style w:type="paragraph" w:customStyle="1" w:styleId="Cog-H1a">
    <w:name w:val="Cog-H1a"/>
    <w:basedOn w:val="Heading1"/>
    <w:rsid w:val="00626303"/>
    <w:pPr>
      <w:tabs>
        <w:tab w:val="clear" w:pos="2520"/>
      </w:tabs>
      <w:spacing w:before="240" w:after="120" w:line="240" w:lineRule="atLeast"/>
      <w:ind w:left="0" w:firstLine="0"/>
    </w:pPr>
    <w:rPr>
      <w:snapToGrid/>
      <w:color w:val="000080"/>
      <w:kern w:val="32"/>
      <w:sz w:val="32"/>
    </w:rPr>
  </w:style>
  <w:style w:type="paragraph" w:customStyle="1" w:styleId="Cog-H2">
    <w:name w:val="Cog-H2"/>
    <w:basedOn w:val="Heading2"/>
    <w:rsid w:val="00626303"/>
    <w:pPr>
      <w:numPr>
        <w:ilvl w:val="1"/>
        <w:numId w:val="3"/>
      </w:numPr>
      <w:tabs>
        <w:tab w:val="clear" w:pos="2520"/>
        <w:tab w:val="clear" w:pos="3060"/>
        <w:tab w:val="clear" w:pos="3600"/>
      </w:tabs>
      <w:spacing w:before="120" w:after="120" w:line="240" w:lineRule="atLeast"/>
      <w:ind w:right="0"/>
    </w:pPr>
    <w:rPr>
      <w:rFonts w:ascii="Arial" w:hAnsi="Arial"/>
      <w:snapToGrid/>
      <w:color w:val="0000FF"/>
      <w:kern w:val="0"/>
    </w:rPr>
  </w:style>
  <w:style w:type="paragraph" w:customStyle="1" w:styleId="Cog-H2a">
    <w:name w:val="Cog-H2a"/>
    <w:basedOn w:val="Heading2"/>
    <w:next w:val="Cog-body"/>
    <w:rsid w:val="00626303"/>
    <w:pPr>
      <w:tabs>
        <w:tab w:val="clear" w:pos="2520"/>
        <w:tab w:val="clear" w:pos="3060"/>
        <w:tab w:val="clear" w:pos="3600"/>
      </w:tabs>
      <w:spacing w:after="120"/>
      <w:ind w:left="0" w:right="0" w:firstLine="0"/>
    </w:pPr>
    <w:rPr>
      <w:rFonts w:ascii="Arial" w:hAnsi="Arial"/>
      <w:snapToGrid/>
      <w:color w:val="000080"/>
      <w:kern w:val="0"/>
    </w:rPr>
  </w:style>
  <w:style w:type="paragraph" w:customStyle="1" w:styleId="Cog-H3">
    <w:name w:val="Cog-H3"/>
    <w:basedOn w:val="Heading3"/>
    <w:rsid w:val="00626303"/>
    <w:pPr>
      <w:numPr>
        <w:ilvl w:val="2"/>
        <w:numId w:val="4"/>
      </w:numPr>
      <w:spacing w:before="120" w:after="120" w:line="240" w:lineRule="atLeast"/>
    </w:pPr>
    <w:rPr>
      <w:b/>
      <w:snapToGrid/>
      <w:color w:val="0000FF"/>
      <w:kern w:val="0"/>
      <w:sz w:val="22"/>
    </w:rPr>
  </w:style>
  <w:style w:type="paragraph" w:customStyle="1" w:styleId="Cog-H3a">
    <w:name w:val="Cog-H3a"/>
    <w:basedOn w:val="Heading3"/>
    <w:rsid w:val="00626303"/>
    <w:pPr>
      <w:spacing w:before="120" w:after="120" w:line="240" w:lineRule="atLeast"/>
    </w:pPr>
    <w:rPr>
      <w:b/>
      <w:snapToGrid/>
      <w:color w:val="000080"/>
      <w:kern w:val="0"/>
      <w:sz w:val="22"/>
    </w:rPr>
  </w:style>
  <w:style w:type="paragraph" w:styleId="BodyText">
    <w:name w:val="Body Text"/>
    <w:basedOn w:val="Normal"/>
    <w:rsid w:val="00626303"/>
    <w:pPr>
      <w:tabs>
        <w:tab w:val="left" w:pos="540"/>
        <w:tab w:val="left" w:pos="3420"/>
      </w:tabs>
      <w:jc w:val="both"/>
    </w:pPr>
    <w:rPr>
      <w:sz w:val="24"/>
    </w:rPr>
  </w:style>
  <w:style w:type="paragraph" w:customStyle="1" w:styleId="Achievement">
    <w:name w:val="Achievement"/>
    <w:basedOn w:val="BodyText"/>
    <w:rsid w:val="00626303"/>
    <w:pPr>
      <w:tabs>
        <w:tab w:val="clear" w:pos="540"/>
        <w:tab w:val="clear" w:pos="3420"/>
      </w:tabs>
      <w:spacing w:after="60" w:line="240" w:lineRule="atLeast"/>
      <w:ind w:left="144" w:hanging="144"/>
    </w:pPr>
    <w:rPr>
      <w:rFonts w:ascii="Arial" w:hAnsi="Arial"/>
      <w:snapToGrid/>
      <w:kern w:val="0"/>
      <w:sz w:val="22"/>
      <w:lang w:val="en-GB"/>
    </w:rPr>
  </w:style>
  <w:style w:type="paragraph" w:styleId="BodyText3">
    <w:name w:val="Body Text 3"/>
    <w:basedOn w:val="Normal"/>
    <w:rsid w:val="00626303"/>
    <w:pPr>
      <w:jc w:val="both"/>
    </w:pPr>
    <w:rPr>
      <w:snapToGrid/>
      <w:kern w:val="0"/>
    </w:rPr>
  </w:style>
  <w:style w:type="paragraph" w:customStyle="1" w:styleId="Address">
    <w:name w:val="Address"/>
    <w:basedOn w:val="BodyText"/>
    <w:rsid w:val="00626303"/>
    <w:pPr>
      <w:keepNext w:val="0"/>
      <w:keepLines/>
      <w:pBdr>
        <w:left w:val="single" w:sz="6" w:space="5" w:color="auto"/>
      </w:pBdr>
      <w:tabs>
        <w:tab w:val="clear" w:pos="540"/>
        <w:tab w:val="clear" w:pos="3420"/>
      </w:tabs>
      <w:ind w:right="3240"/>
      <w:jc w:val="left"/>
    </w:pPr>
    <w:rPr>
      <w:snapToGrid/>
      <w:kern w:val="0"/>
      <w:sz w:val="20"/>
    </w:rPr>
  </w:style>
  <w:style w:type="character" w:customStyle="1" w:styleId="bodycopy1">
    <w:name w:val="bodycopy1"/>
    <w:rsid w:val="00626303"/>
    <w:rPr>
      <w:rFonts w:ascii="Arial" w:hAnsi="Arial" w:cs="Arial" w:hint="default"/>
      <w:sz w:val="17"/>
      <w:szCs w:val="17"/>
    </w:rPr>
  </w:style>
  <w:style w:type="character" w:styleId="Hyperlink">
    <w:name w:val="Hyperlink"/>
    <w:rsid w:val="00626303"/>
    <w:rPr>
      <w:color w:val="0000FF"/>
      <w:u w:val="single"/>
    </w:rPr>
  </w:style>
  <w:style w:type="paragraph" w:styleId="EndnoteText">
    <w:name w:val="endnote text"/>
    <w:basedOn w:val="Normal"/>
    <w:semiHidden/>
    <w:rsid w:val="00626303"/>
  </w:style>
  <w:style w:type="character" w:styleId="EndnoteReference">
    <w:name w:val="endnote reference"/>
    <w:semiHidden/>
    <w:rsid w:val="00626303"/>
    <w:rPr>
      <w:vertAlign w:val="superscript"/>
    </w:rPr>
  </w:style>
  <w:style w:type="paragraph" w:styleId="NormalWeb">
    <w:name w:val="Normal (Web)"/>
    <w:basedOn w:val="Normal"/>
    <w:uiPriority w:val="99"/>
    <w:rsid w:val="00626303"/>
    <w:pPr>
      <w:keepNext w:val="0"/>
      <w:spacing w:before="100" w:beforeAutospacing="1" w:after="100" w:afterAutospacing="1"/>
    </w:pPr>
    <w:rPr>
      <w:snapToGrid/>
      <w:kern w:val="0"/>
      <w:sz w:val="24"/>
      <w:szCs w:val="24"/>
    </w:rPr>
  </w:style>
  <w:style w:type="paragraph" w:customStyle="1" w:styleId="CompanyNameOne">
    <w:name w:val="Company Name One"/>
    <w:basedOn w:val="Normal"/>
    <w:next w:val="Normal"/>
    <w:autoRedefine/>
    <w:rsid w:val="00626303"/>
    <w:pPr>
      <w:keepNext w:val="0"/>
      <w:tabs>
        <w:tab w:val="left" w:pos="630"/>
        <w:tab w:val="left" w:pos="900"/>
      </w:tabs>
    </w:pPr>
    <w:rPr>
      <w:rFonts w:ascii="Arial" w:hAnsi="Arial" w:cs="Arial"/>
      <w:bCs/>
      <w:snapToGrid/>
      <w:kern w:val="0"/>
      <w:sz w:val="24"/>
    </w:rPr>
  </w:style>
  <w:style w:type="character" w:styleId="FollowedHyperlink">
    <w:name w:val="FollowedHyperlink"/>
    <w:rsid w:val="00626303"/>
    <w:rPr>
      <w:color w:val="800080"/>
      <w:u w:val="single"/>
    </w:rPr>
  </w:style>
  <w:style w:type="paragraph" w:styleId="BodyTextIndent">
    <w:name w:val="Body Text Indent"/>
    <w:basedOn w:val="Normal"/>
    <w:rsid w:val="00626303"/>
    <w:pPr>
      <w:keepNext w:val="0"/>
      <w:ind w:left="180" w:hanging="180"/>
    </w:pPr>
    <w:rPr>
      <w:snapToGrid/>
      <w:kern w:val="0"/>
      <w:sz w:val="24"/>
      <w:lang w:val="en-GB"/>
    </w:rPr>
  </w:style>
  <w:style w:type="paragraph" w:styleId="BodyText2">
    <w:name w:val="Body Text 2"/>
    <w:basedOn w:val="Normal"/>
    <w:rsid w:val="00626303"/>
    <w:pPr>
      <w:keepNext w:val="0"/>
    </w:pPr>
    <w:rPr>
      <w:rFonts w:ascii="Apple Chancery" w:hAnsi="Apple Chancery"/>
      <w:snapToGrid/>
      <w:kern w:val="0"/>
      <w:szCs w:val="24"/>
    </w:rPr>
  </w:style>
  <w:style w:type="paragraph" w:customStyle="1" w:styleId="Cog-Bullet0">
    <w:name w:val="Cog-Bullet"/>
    <w:basedOn w:val="Normal"/>
    <w:rsid w:val="00626303"/>
    <w:pPr>
      <w:keepNext w:val="0"/>
      <w:numPr>
        <w:numId w:val="6"/>
      </w:numPr>
      <w:tabs>
        <w:tab w:val="clear" w:pos="-1440"/>
        <w:tab w:val="num" w:pos="0"/>
      </w:tabs>
      <w:spacing w:before="60" w:after="60" w:line="260" w:lineRule="atLeast"/>
      <w:ind w:left="1080"/>
      <w:jc w:val="both"/>
    </w:pPr>
    <w:rPr>
      <w:rFonts w:ascii="Arial" w:hAnsi="Arial"/>
      <w:snapToGrid/>
      <w:kern w:val="0"/>
    </w:rPr>
  </w:style>
  <w:style w:type="paragraph" w:styleId="BodyTextIndent3">
    <w:name w:val="Body Text Indent 3"/>
    <w:basedOn w:val="Normal"/>
    <w:rsid w:val="00626303"/>
    <w:pPr>
      <w:spacing w:after="120"/>
      <w:ind w:left="360"/>
    </w:pPr>
    <w:rPr>
      <w:sz w:val="16"/>
      <w:szCs w:val="16"/>
    </w:rPr>
  </w:style>
  <w:style w:type="paragraph" w:styleId="CommentText">
    <w:name w:val="annotation text"/>
    <w:basedOn w:val="Normal"/>
    <w:semiHidden/>
    <w:rsid w:val="00626303"/>
    <w:pPr>
      <w:keepNext w:val="0"/>
      <w:overflowPunct w:val="0"/>
      <w:autoSpaceDE w:val="0"/>
      <w:autoSpaceDN w:val="0"/>
      <w:adjustRightInd w:val="0"/>
      <w:textAlignment w:val="baseline"/>
    </w:pPr>
    <w:rPr>
      <w:rFonts w:ascii="Verdana" w:hAnsi="Verdana"/>
      <w:snapToGrid/>
      <w:kern w:val="0"/>
      <w:lang w:val="en-GB"/>
    </w:rPr>
  </w:style>
  <w:style w:type="paragraph" w:styleId="BalloonText">
    <w:name w:val="Balloon Text"/>
    <w:basedOn w:val="Normal"/>
    <w:semiHidden/>
    <w:rsid w:val="00626303"/>
    <w:rPr>
      <w:rFonts w:ascii="Tahoma" w:hAnsi="Tahoma" w:cs="Tahoma"/>
      <w:sz w:val="16"/>
      <w:szCs w:val="16"/>
    </w:rPr>
  </w:style>
  <w:style w:type="paragraph" w:customStyle="1" w:styleId="Bodytext0">
    <w:name w:val="Bodytext"/>
    <w:basedOn w:val="Normal"/>
    <w:rsid w:val="00626303"/>
    <w:pPr>
      <w:keepNext w:val="0"/>
      <w:widowControl w:val="0"/>
      <w:spacing w:before="26" w:after="240" w:line="240" w:lineRule="atLeast"/>
      <w:ind w:left="1080" w:right="115"/>
      <w:jc w:val="both"/>
    </w:pPr>
    <w:rPr>
      <w:rFonts w:ascii="Arial" w:hAnsi="Arial"/>
      <w:snapToGrid/>
      <w:kern w:val="0"/>
    </w:rPr>
  </w:style>
  <w:style w:type="paragraph" w:customStyle="1" w:styleId="BodyText1">
    <w:name w:val="Body Text1"/>
    <w:aliases w:val="b"/>
    <w:basedOn w:val="Normal"/>
    <w:rsid w:val="00626303"/>
    <w:pPr>
      <w:keepNext w:val="0"/>
      <w:tabs>
        <w:tab w:val="left" w:pos="216"/>
      </w:tabs>
      <w:suppressAutoHyphens/>
      <w:spacing w:after="200" w:line="264" w:lineRule="exact"/>
    </w:pPr>
    <w:rPr>
      <w:rFonts w:ascii="Arial" w:hAnsi="Arial"/>
      <w:snapToGrid/>
      <w:color w:val="000080"/>
      <w:kern w:val="0"/>
    </w:rPr>
  </w:style>
  <w:style w:type="paragraph" w:customStyle="1" w:styleId="cog-body0">
    <w:name w:val="cog-body"/>
    <w:basedOn w:val="Normal"/>
    <w:rsid w:val="00626303"/>
    <w:pPr>
      <w:keepNext w:val="0"/>
      <w:spacing w:before="100" w:beforeAutospacing="1" w:after="100" w:afterAutospacing="1"/>
    </w:pPr>
    <w:rPr>
      <w:rFonts w:ascii="Arial Unicode MS" w:eastAsia="Arial Unicode MS" w:hAnsi="Arial Unicode MS" w:cs="Arial Unicode MS"/>
      <w:snapToGrid/>
      <w:kern w:val="0"/>
      <w:sz w:val="24"/>
      <w:szCs w:val="24"/>
    </w:rPr>
  </w:style>
  <w:style w:type="character" w:styleId="Strong">
    <w:name w:val="Strong"/>
    <w:uiPriority w:val="22"/>
    <w:qFormat/>
    <w:rsid w:val="003C379D"/>
    <w:rPr>
      <w:b/>
    </w:rPr>
  </w:style>
  <w:style w:type="paragraph" w:customStyle="1" w:styleId="Char1CharCharChar">
    <w:name w:val="Char1 Char Char Char"/>
    <w:basedOn w:val="Normal"/>
    <w:rsid w:val="00F54ADC"/>
    <w:pPr>
      <w:keepNext w:val="0"/>
      <w:spacing w:after="160" w:line="240" w:lineRule="exact"/>
    </w:pPr>
    <w:rPr>
      <w:rFonts w:ascii="Verdana" w:hAnsi="Verdana"/>
      <w:snapToGrid/>
      <w:kern w:val="0"/>
    </w:rPr>
  </w:style>
  <w:style w:type="table" w:styleId="TableGrid">
    <w:name w:val="Table Grid"/>
    <w:basedOn w:val="TableNormal"/>
    <w:rsid w:val="00A23FB3"/>
    <w:pPr>
      <w:keepNex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bodtxt">
    <w:name w:val="projbodtxt"/>
    <w:basedOn w:val="Normal"/>
    <w:rsid w:val="00074506"/>
    <w:pPr>
      <w:keepNext w:val="0"/>
      <w:spacing w:before="100" w:beforeAutospacing="1" w:after="100" w:afterAutospacing="1"/>
    </w:pPr>
    <w:rPr>
      <w:snapToGrid/>
      <w:kern w:val="0"/>
      <w:sz w:val="24"/>
      <w:szCs w:val="24"/>
    </w:rPr>
  </w:style>
  <w:style w:type="paragraph" w:customStyle="1" w:styleId="CharCharCharCharCharCharCharCharCharCharCharCharChar">
    <w:name w:val="Char Char Char Char Char Char Char Char Char Char Char Char Char"/>
    <w:basedOn w:val="Normal"/>
    <w:rsid w:val="00C1503D"/>
    <w:pPr>
      <w:keepNext w:val="0"/>
      <w:spacing w:after="160" w:line="240" w:lineRule="exact"/>
    </w:pPr>
    <w:rPr>
      <w:rFonts w:ascii="Arial" w:hAnsi="Arial"/>
      <w:snapToGrid/>
      <w:kern w:val="0"/>
    </w:rPr>
  </w:style>
  <w:style w:type="paragraph" w:customStyle="1" w:styleId="Preformatted">
    <w:name w:val="Preformatted"/>
    <w:basedOn w:val="Normal"/>
    <w:rsid w:val="00E47697"/>
    <w:pPr>
      <w:keepNext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kern w:val="0"/>
    </w:rPr>
  </w:style>
  <w:style w:type="paragraph" w:customStyle="1" w:styleId="Bullet1">
    <w:name w:val="Bullet 1"/>
    <w:aliases w:val="b1,Bullet for no #'s"/>
    <w:basedOn w:val="BodyText1"/>
    <w:rsid w:val="002625EB"/>
    <w:pPr>
      <w:numPr>
        <w:numId w:val="7"/>
      </w:numPr>
      <w:tabs>
        <w:tab w:val="clear" w:pos="216"/>
      </w:tabs>
      <w:spacing w:after="100"/>
      <w:jc w:val="both"/>
    </w:pPr>
    <w:rPr>
      <w:sz w:val="18"/>
    </w:rPr>
  </w:style>
  <w:style w:type="paragraph" w:styleId="Revision">
    <w:name w:val="Revision"/>
    <w:hidden/>
    <w:uiPriority w:val="99"/>
    <w:semiHidden/>
    <w:rsid w:val="00B82EDE"/>
    <w:rPr>
      <w:snapToGrid w:val="0"/>
      <w:kern w:val="28"/>
    </w:rPr>
  </w:style>
  <w:style w:type="paragraph" w:styleId="ListParagraph">
    <w:name w:val="List Paragraph"/>
    <w:basedOn w:val="Normal"/>
    <w:uiPriority w:val="34"/>
    <w:qFormat/>
    <w:rsid w:val="00EF6F6E"/>
    <w:pPr>
      <w:keepNext w:val="0"/>
      <w:spacing w:after="200" w:line="276" w:lineRule="auto"/>
      <w:ind w:left="720"/>
      <w:contextualSpacing/>
    </w:pPr>
    <w:rPr>
      <w:rFonts w:ascii="Calibri" w:eastAsia="Calibri" w:hAnsi="Calibri"/>
      <w:snapToGrid/>
      <w:kern w:val="0"/>
      <w:sz w:val="22"/>
      <w:szCs w:val="22"/>
    </w:rPr>
  </w:style>
  <w:style w:type="paragraph" w:customStyle="1" w:styleId="HeaderAndSeparator">
    <w:name w:val="HeaderAndSeparator"/>
    <w:basedOn w:val="Normal"/>
    <w:next w:val="Normal"/>
    <w:rsid w:val="00D928D4"/>
    <w:pPr>
      <w:keepNext w:val="0"/>
      <w:pBdr>
        <w:top w:val="single" w:sz="6" w:space="6" w:color="auto"/>
        <w:bottom w:val="single" w:sz="6" w:space="6" w:color="auto"/>
      </w:pBdr>
      <w:spacing w:before="240" w:after="240"/>
      <w:jc w:val="center"/>
    </w:pPr>
    <w:rPr>
      <w:rFonts w:ascii="Arial" w:hAnsi="Arial"/>
      <w:smallCaps/>
      <w:snapToGrid/>
      <w:spacing w:val="40"/>
      <w:kern w:val="0"/>
      <w:sz w:val="32"/>
    </w:rPr>
  </w:style>
  <w:style w:type="paragraph" w:styleId="HTMLPreformatted">
    <w:name w:val="HTML Preformatted"/>
    <w:basedOn w:val="Normal"/>
    <w:link w:val="HTMLPreformattedChar"/>
    <w:uiPriority w:val="99"/>
    <w:rsid w:val="007F391F"/>
    <w:pPr>
      <w:keepNext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napToGrid/>
      <w:kern w:val="0"/>
    </w:rPr>
  </w:style>
  <w:style w:type="character" w:customStyle="1" w:styleId="HTMLPreformattedChar">
    <w:name w:val="HTML Preformatted Char"/>
    <w:link w:val="HTMLPreformatted"/>
    <w:uiPriority w:val="99"/>
    <w:rsid w:val="007F391F"/>
    <w:rPr>
      <w:rFonts w:ascii="Courier New" w:hAnsi="Courier New" w:cs="Courier New"/>
    </w:rPr>
  </w:style>
  <w:style w:type="character" w:customStyle="1" w:styleId="apple-converted-space">
    <w:name w:val="apple-converted-space"/>
    <w:rsid w:val="001F5107"/>
  </w:style>
  <w:style w:type="character" w:customStyle="1" w:styleId="HeaderChar">
    <w:name w:val="Header Char"/>
    <w:basedOn w:val="DefaultParagraphFont"/>
    <w:link w:val="Header"/>
    <w:uiPriority w:val="99"/>
    <w:rsid w:val="007137C3"/>
    <w:rPr>
      <w:snapToGrid w:val="0"/>
      <w:kern w:val="28"/>
    </w:rPr>
  </w:style>
  <w:style w:type="character" w:styleId="Emphasis">
    <w:name w:val="Emphasis"/>
    <w:basedOn w:val="DefaultParagraphFont"/>
    <w:qFormat/>
    <w:rsid w:val="00F93866"/>
    <w:rPr>
      <w:i/>
      <w:iCs/>
    </w:rPr>
  </w:style>
  <w:style w:type="character" w:styleId="UnresolvedMention">
    <w:name w:val="Unresolved Mention"/>
    <w:basedOn w:val="DefaultParagraphFont"/>
    <w:uiPriority w:val="99"/>
    <w:semiHidden/>
    <w:unhideWhenUsed/>
    <w:rsid w:val="00967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7274">
      <w:bodyDiv w:val="1"/>
      <w:marLeft w:val="0"/>
      <w:marRight w:val="0"/>
      <w:marTop w:val="0"/>
      <w:marBottom w:val="0"/>
      <w:divBdr>
        <w:top w:val="none" w:sz="0" w:space="0" w:color="auto"/>
        <w:left w:val="none" w:sz="0" w:space="0" w:color="auto"/>
        <w:bottom w:val="none" w:sz="0" w:space="0" w:color="auto"/>
        <w:right w:val="none" w:sz="0" w:space="0" w:color="auto"/>
      </w:divBdr>
      <w:divsChild>
        <w:div w:id="1305431849">
          <w:marLeft w:val="0"/>
          <w:marRight w:val="0"/>
          <w:marTop w:val="0"/>
          <w:marBottom w:val="0"/>
          <w:divBdr>
            <w:top w:val="none" w:sz="0" w:space="0" w:color="auto"/>
            <w:left w:val="none" w:sz="0" w:space="0" w:color="auto"/>
            <w:bottom w:val="none" w:sz="0" w:space="0" w:color="auto"/>
            <w:right w:val="none" w:sz="0" w:space="0" w:color="auto"/>
          </w:divBdr>
          <w:divsChild>
            <w:div w:id="731541237">
              <w:marLeft w:val="0"/>
              <w:marRight w:val="0"/>
              <w:marTop w:val="0"/>
              <w:marBottom w:val="0"/>
              <w:divBdr>
                <w:top w:val="none" w:sz="0" w:space="0" w:color="auto"/>
                <w:left w:val="none" w:sz="0" w:space="0" w:color="auto"/>
                <w:bottom w:val="none" w:sz="0" w:space="0" w:color="auto"/>
                <w:right w:val="none" w:sz="0" w:space="0" w:color="auto"/>
              </w:divBdr>
              <w:divsChild>
                <w:div w:id="1564677473">
                  <w:marLeft w:val="0"/>
                  <w:marRight w:val="0"/>
                  <w:marTop w:val="0"/>
                  <w:marBottom w:val="0"/>
                  <w:divBdr>
                    <w:top w:val="none" w:sz="0" w:space="0" w:color="auto"/>
                    <w:left w:val="none" w:sz="0" w:space="0" w:color="auto"/>
                    <w:bottom w:val="none" w:sz="0" w:space="0" w:color="auto"/>
                    <w:right w:val="none" w:sz="0" w:space="0" w:color="auto"/>
                  </w:divBdr>
                  <w:divsChild>
                    <w:div w:id="436340582">
                      <w:marLeft w:val="0"/>
                      <w:marRight w:val="0"/>
                      <w:marTop w:val="0"/>
                      <w:marBottom w:val="0"/>
                      <w:divBdr>
                        <w:top w:val="none" w:sz="0" w:space="0" w:color="auto"/>
                        <w:left w:val="none" w:sz="0" w:space="0" w:color="auto"/>
                        <w:bottom w:val="none" w:sz="0" w:space="0" w:color="auto"/>
                        <w:right w:val="none" w:sz="0" w:space="0" w:color="auto"/>
                      </w:divBdr>
                      <w:divsChild>
                        <w:div w:id="532621836">
                          <w:marLeft w:val="0"/>
                          <w:marRight w:val="0"/>
                          <w:marTop w:val="0"/>
                          <w:marBottom w:val="0"/>
                          <w:divBdr>
                            <w:top w:val="none" w:sz="0" w:space="0" w:color="auto"/>
                            <w:left w:val="none" w:sz="0" w:space="0" w:color="auto"/>
                            <w:bottom w:val="none" w:sz="0" w:space="0" w:color="auto"/>
                            <w:right w:val="none" w:sz="0" w:space="0" w:color="auto"/>
                          </w:divBdr>
                          <w:divsChild>
                            <w:div w:id="1096288044">
                              <w:marLeft w:val="0"/>
                              <w:marRight w:val="0"/>
                              <w:marTop w:val="0"/>
                              <w:marBottom w:val="0"/>
                              <w:divBdr>
                                <w:top w:val="none" w:sz="0" w:space="0" w:color="auto"/>
                                <w:left w:val="none" w:sz="0" w:space="0" w:color="auto"/>
                                <w:bottom w:val="none" w:sz="0" w:space="0" w:color="auto"/>
                                <w:right w:val="none" w:sz="0" w:space="0" w:color="auto"/>
                              </w:divBdr>
                              <w:divsChild>
                                <w:div w:id="876357583">
                                  <w:marLeft w:val="0"/>
                                  <w:marRight w:val="0"/>
                                  <w:marTop w:val="0"/>
                                  <w:marBottom w:val="0"/>
                                  <w:divBdr>
                                    <w:top w:val="none" w:sz="0" w:space="0" w:color="auto"/>
                                    <w:left w:val="none" w:sz="0" w:space="0" w:color="auto"/>
                                    <w:bottom w:val="none" w:sz="0" w:space="0" w:color="auto"/>
                                    <w:right w:val="none" w:sz="0" w:space="0" w:color="auto"/>
                                  </w:divBdr>
                                  <w:divsChild>
                                    <w:div w:id="1566456127">
                                      <w:marLeft w:val="0"/>
                                      <w:marRight w:val="0"/>
                                      <w:marTop w:val="0"/>
                                      <w:marBottom w:val="0"/>
                                      <w:divBdr>
                                        <w:top w:val="none" w:sz="0" w:space="0" w:color="auto"/>
                                        <w:left w:val="none" w:sz="0" w:space="0" w:color="auto"/>
                                        <w:bottom w:val="none" w:sz="0" w:space="0" w:color="auto"/>
                                        <w:right w:val="none" w:sz="0" w:space="0" w:color="auto"/>
                                      </w:divBdr>
                                      <w:divsChild>
                                        <w:div w:id="792359950">
                                          <w:marLeft w:val="0"/>
                                          <w:marRight w:val="0"/>
                                          <w:marTop w:val="0"/>
                                          <w:marBottom w:val="0"/>
                                          <w:divBdr>
                                            <w:top w:val="none" w:sz="0" w:space="0" w:color="auto"/>
                                            <w:left w:val="none" w:sz="0" w:space="0" w:color="auto"/>
                                            <w:bottom w:val="none" w:sz="0" w:space="0" w:color="auto"/>
                                            <w:right w:val="none" w:sz="0" w:space="0" w:color="auto"/>
                                          </w:divBdr>
                                          <w:divsChild>
                                            <w:div w:id="479004927">
                                              <w:marLeft w:val="0"/>
                                              <w:marRight w:val="0"/>
                                              <w:marTop w:val="0"/>
                                              <w:marBottom w:val="0"/>
                                              <w:divBdr>
                                                <w:top w:val="none" w:sz="0" w:space="0" w:color="auto"/>
                                                <w:left w:val="none" w:sz="0" w:space="0" w:color="auto"/>
                                                <w:bottom w:val="none" w:sz="0" w:space="0" w:color="auto"/>
                                                <w:right w:val="none" w:sz="0" w:space="0" w:color="auto"/>
                                              </w:divBdr>
                                              <w:divsChild>
                                                <w:div w:id="1669284996">
                                                  <w:marLeft w:val="0"/>
                                                  <w:marRight w:val="0"/>
                                                  <w:marTop w:val="0"/>
                                                  <w:marBottom w:val="0"/>
                                                  <w:divBdr>
                                                    <w:top w:val="none" w:sz="0" w:space="0" w:color="auto"/>
                                                    <w:left w:val="none" w:sz="0" w:space="0" w:color="auto"/>
                                                    <w:bottom w:val="none" w:sz="0" w:space="0" w:color="auto"/>
                                                    <w:right w:val="none" w:sz="0" w:space="0" w:color="auto"/>
                                                  </w:divBdr>
                                                  <w:divsChild>
                                                    <w:div w:id="802505281">
                                                      <w:marLeft w:val="0"/>
                                                      <w:marRight w:val="0"/>
                                                      <w:marTop w:val="0"/>
                                                      <w:marBottom w:val="0"/>
                                                      <w:divBdr>
                                                        <w:top w:val="none" w:sz="0" w:space="0" w:color="auto"/>
                                                        <w:left w:val="none" w:sz="0" w:space="0" w:color="auto"/>
                                                        <w:bottom w:val="none" w:sz="0" w:space="0" w:color="auto"/>
                                                        <w:right w:val="none" w:sz="0" w:space="0" w:color="auto"/>
                                                      </w:divBdr>
                                                      <w:divsChild>
                                                        <w:div w:id="1033841992">
                                                          <w:marLeft w:val="0"/>
                                                          <w:marRight w:val="0"/>
                                                          <w:marTop w:val="0"/>
                                                          <w:marBottom w:val="0"/>
                                                          <w:divBdr>
                                                            <w:top w:val="none" w:sz="0" w:space="0" w:color="auto"/>
                                                            <w:left w:val="none" w:sz="0" w:space="0" w:color="auto"/>
                                                            <w:bottom w:val="none" w:sz="0" w:space="0" w:color="auto"/>
                                                            <w:right w:val="none" w:sz="0" w:space="0" w:color="auto"/>
                                                          </w:divBdr>
                                                          <w:divsChild>
                                                            <w:div w:id="648558691">
                                                              <w:marLeft w:val="0"/>
                                                              <w:marRight w:val="150"/>
                                                              <w:marTop w:val="0"/>
                                                              <w:marBottom w:val="150"/>
                                                              <w:divBdr>
                                                                <w:top w:val="none" w:sz="0" w:space="0" w:color="auto"/>
                                                                <w:left w:val="none" w:sz="0" w:space="0" w:color="auto"/>
                                                                <w:bottom w:val="none" w:sz="0" w:space="0" w:color="auto"/>
                                                                <w:right w:val="none" w:sz="0" w:space="0" w:color="auto"/>
                                                              </w:divBdr>
                                                              <w:divsChild>
                                                                <w:div w:id="544097459">
                                                                  <w:marLeft w:val="0"/>
                                                                  <w:marRight w:val="0"/>
                                                                  <w:marTop w:val="0"/>
                                                                  <w:marBottom w:val="0"/>
                                                                  <w:divBdr>
                                                                    <w:top w:val="none" w:sz="0" w:space="0" w:color="auto"/>
                                                                    <w:left w:val="none" w:sz="0" w:space="0" w:color="auto"/>
                                                                    <w:bottom w:val="none" w:sz="0" w:space="0" w:color="auto"/>
                                                                    <w:right w:val="none" w:sz="0" w:space="0" w:color="auto"/>
                                                                  </w:divBdr>
                                                                  <w:divsChild>
                                                                    <w:div w:id="1735394552">
                                                                      <w:marLeft w:val="0"/>
                                                                      <w:marRight w:val="0"/>
                                                                      <w:marTop w:val="0"/>
                                                                      <w:marBottom w:val="0"/>
                                                                      <w:divBdr>
                                                                        <w:top w:val="none" w:sz="0" w:space="0" w:color="auto"/>
                                                                        <w:left w:val="none" w:sz="0" w:space="0" w:color="auto"/>
                                                                        <w:bottom w:val="none" w:sz="0" w:space="0" w:color="auto"/>
                                                                        <w:right w:val="none" w:sz="0" w:space="0" w:color="auto"/>
                                                                      </w:divBdr>
                                                                      <w:divsChild>
                                                                        <w:div w:id="1984234802">
                                                                          <w:marLeft w:val="0"/>
                                                                          <w:marRight w:val="0"/>
                                                                          <w:marTop w:val="0"/>
                                                                          <w:marBottom w:val="0"/>
                                                                          <w:divBdr>
                                                                            <w:top w:val="none" w:sz="0" w:space="0" w:color="auto"/>
                                                                            <w:left w:val="none" w:sz="0" w:space="0" w:color="auto"/>
                                                                            <w:bottom w:val="none" w:sz="0" w:space="0" w:color="auto"/>
                                                                            <w:right w:val="none" w:sz="0" w:space="0" w:color="auto"/>
                                                                          </w:divBdr>
                                                                          <w:divsChild>
                                                                            <w:div w:id="1002048713">
                                                                              <w:marLeft w:val="0"/>
                                                                              <w:marRight w:val="0"/>
                                                                              <w:marTop w:val="0"/>
                                                                              <w:marBottom w:val="0"/>
                                                                              <w:divBdr>
                                                                                <w:top w:val="none" w:sz="0" w:space="0" w:color="auto"/>
                                                                                <w:left w:val="none" w:sz="0" w:space="0" w:color="auto"/>
                                                                                <w:bottom w:val="none" w:sz="0" w:space="0" w:color="auto"/>
                                                                                <w:right w:val="none" w:sz="0" w:space="0" w:color="auto"/>
                                                                              </w:divBdr>
                                                                              <w:divsChild>
                                                                                <w:div w:id="1069308249">
                                                                                  <w:marLeft w:val="0"/>
                                                                                  <w:marRight w:val="0"/>
                                                                                  <w:marTop w:val="0"/>
                                                                                  <w:marBottom w:val="0"/>
                                                                                  <w:divBdr>
                                                                                    <w:top w:val="none" w:sz="0" w:space="0" w:color="auto"/>
                                                                                    <w:left w:val="none" w:sz="0" w:space="0" w:color="auto"/>
                                                                                    <w:bottom w:val="none" w:sz="0" w:space="0" w:color="auto"/>
                                                                                    <w:right w:val="none" w:sz="0" w:space="0" w:color="auto"/>
                                                                                  </w:divBdr>
                                                                                  <w:divsChild>
                                                                                    <w:div w:id="3839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322616">
      <w:bodyDiv w:val="1"/>
      <w:marLeft w:val="0"/>
      <w:marRight w:val="0"/>
      <w:marTop w:val="0"/>
      <w:marBottom w:val="0"/>
      <w:divBdr>
        <w:top w:val="none" w:sz="0" w:space="0" w:color="auto"/>
        <w:left w:val="none" w:sz="0" w:space="0" w:color="auto"/>
        <w:bottom w:val="none" w:sz="0" w:space="0" w:color="auto"/>
        <w:right w:val="none" w:sz="0" w:space="0" w:color="auto"/>
      </w:divBdr>
    </w:div>
    <w:div w:id="187649528">
      <w:bodyDiv w:val="1"/>
      <w:marLeft w:val="0"/>
      <w:marRight w:val="0"/>
      <w:marTop w:val="0"/>
      <w:marBottom w:val="0"/>
      <w:divBdr>
        <w:top w:val="none" w:sz="0" w:space="0" w:color="auto"/>
        <w:left w:val="none" w:sz="0" w:space="0" w:color="auto"/>
        <w:bottom w:val="none" w:sz="0" w:space="0" w:color="auto"/>
        <w:right w:val="none" w:sz="0" w:space="0" w:color="auto"/>
      </w:divBdr>
    </w:div>
    <w:div w:id="369495153">
      <w:bodyDiv w:val="1"/>
      <w:marLeft w:val="0"/>
      <w:marRight w:val="0"/>
      <w:marTop w:val="0"/>
      <w:marBottom w:val="0"/>
      <w:divBdr>
        <w:top w:val="none" w:sz="0" w:space="0" w:color="auto"/>
        <w:left w:val="none" w:sz="0" w:space="0" w:color="auto"/>
        <w:bottom w:val="none" w:sz="0" w:space="0" w:color="auto"/>
        <w:right w:val="none" w:sz="0" w:space="0" w:color="auto"/>
      </w:divBdr>
    </w:div>
    <w:div w:id="437528598">
      <w:bodyDiv w:val="1"/>
      <w:marLeft w:val="0"/>
      <w:marRight w:val="0"/>
      <w:marTop w:val="0"/>
      <w:marBottom w:val="0"/>
      <w:divBdr>
        <w:top w:val="none" w:sz="0" w:space="0" w:color="auto"/>
        <w:left w:val="none" w:sz="0" w:space="0" w:color="auto"/>
        <w:bottom w:val="none" w:sz="0" w:space="0" w:color="auto"/>
        <w:right w:val="none" w:sz="0" w:space="0" w:color="auto"/>
      </w:divBdr>
    </w:div>
    <w:div w:id="515121838">
      <w:bodyDiv w:val="1"/>
      <w:marLeft w:val="0"/>
      <w:marRight w:val="0"/>
      <w:marTop w:val="0"/>
      <w:marBottom w:val="0"/>
      <w:divBdr>
        <w:top w:val="none" w:sz="0" w:space="0" w:color="auto"/>
        <w:left w:val="none" w:sz="0" w:space="0" w:color="auto"/>
        <w:bottom w:val="none" w:sz="0" w:space="0" w:color="auto"/>
        <w:right w:val="none" w:sz="0" w:space="0" w:color="auto"/>
      </w:divBdr>
    </w:div>
    <w:div w:id="519591411">
      <w:bodyDiv w:val="1"/>
      <w:marLeft w:val="0"/>
      <w:marRight w:val="0"/>
      <w:marTop w:val="0"/>
      <w:marBottom w:val="0"/>
      <w:divBdr>
        <w:top w:val="none" w:sz="0" w:space="0" w:color="auto"/>
        <w:left w:val="none" w:sz="0" w:space="0" w:color="auto"/>
        <w:bottom w:val="none" w:sz="0" w:space="0" w:color="auto"/>
        <w:right w:val="none" w:sz="0" w:space="0" w:color="auto"/>
      </w:divBdr>
      <w:divsChild>
        <w:div w:id="605230659">
          <w:marLeft w:val="0"/>
          <w:marRight w:val="0"/>
          <w:marTop w:val="0"/>
          <w:marBottom w:val="0"/>
          <w:divBdr>
            <w:top w:val="none" w:sz="0" w:space="0" w:color="auto"/>
            <w:left w:val="none" w:sz="0" w:space="0" w:color="auto"/>
            <w:bottom w:val="none" w:sz="0" w:space="0" w:color="auto"/>
            <w:right w:val="none" w:sz="0" w:space="0" w:color="auto"/>
          </w:divBdr>
          <w:divsChild>
            <w:div w:id="1245645288">
              <w:marLeft w:val="0"/>
              <w:marRight w:val="0"/>
              <w:marTop w:val="0"/>
              <w:marBottom w:val="0"/>
              <w:divBdr>
                <w:top w:val="none" w:sz="0" w:space="0" w:color="auto"/>
                <w:left w:val="none" w:sz="0" w:space="0" w:color="auto"/>
                <w:bottom w:val="none" w:sz="0" w:space="0" w:color="auto"/>
                <w:right w:val="none" w:sz="0" w:space="0" w:color="auto"/>
              </w:divBdr>
              <w:divsChild>
                <w:div w:id="758254678">
                  <w:marLeft w:val="0"/>
                  <w:marRight w:val="0"/>
                  <w:marTop w:val="0"/>
                  <w:marBottom w:val="0"/>
                  <w:divBdr>
                    <w:top w:val="none" w:sz="0" w:space="0" w:color="auto"/>
                    <w:left w:val="none" w:sz="0" w:space="0" w:color="auto"/>
                    <w:bottom w:val="none" w:sz="0" w:space="0" w:color="auto"/>
                    <w:right w:val="none" w:sz="0" w:space="0" w:color="auto"/>
                  </w:divBdr>
                  <w:divsChild>
                    <w:div w:id="2131431306">
                      <w:marLeft w:val="0"/>
                      <w:marRight w:val="0"/>
                      <w:marTop w:val="0"/>
                      <w:marBottom w:val="0"/>
                      <w:divBdr>
                        <w:top w:val="none" w:sz="0" w:space="0" w:color="auto"/>
                        <w:left w:val="none" w:sz="0" w:space="0" w:color="auto"/>
                        <w:bottom w:val="none" w:sz="0" w:space="0" w:color="auto"/>
                        <w:right w:val="none" w:sz="0" w:space="0" w:color="auto"/>
                      </w:divBdr>
                      <w:divsChild>
                        <w:div w:id="1811750724">
                          <w:marLeft w:val="0"/>
                          <w:marRight w:val="0"/>
                          <w:marTop w:val="0"/>
                          <w:marBottom w:val="0"/>
                          <w:divBdr>
                            <w:top w:val="none" w:sz="0" w:space="0" w:color="auto"/>
                            <w:left w:val="none" w:sz="0" w:space="0" w:color="auto"/>
                            <w:bottom w:val="none" w:sz="0" w:space="0" w:color="auto"/>
                            <w:right w:val="none" w:sz="0" w:space="0" w:color="auto"/>
                          </w:divBdr>
                          <w:divsChild>
                            <w:div w:id="1361201790">
                              <w:marLeft w:val="0"/>
                              <w:marRight w:val="0"/>
                              <w:marTop w:val="0"/>
                              <w:marBottom w:val="0"/>
                              <w:divBdr>
                                <w:top w:val="none" w:sz="0" w:space="0" w:color="auto"/>
                                <w:left w:val="none" w:sz="0" w:space="0" w:color="auto"/>
                                <w:bottom w:val="none" w:sz="0" w:space="0" w:color="auto"/>
                                <w:right w:val="none" w:sz="0" w:space="0" w:color="auto"/>
                              </w:divBdr>
                              <w:divsChild>
                                <w:div w:id="651645606">
                                  <w:marLeft w:val="0"/>
                                  <w:marRight w:val="0"/>
                                  <w:marTop w:val="0"/>
                                  <w:marBottom w:val="0"/>
                                  <w:divBdr>
                                    <w:top w:val="none" w:sz="0" w:space="0" w:color="auto"/>
                                    <w:left w:val="none" w:sz="0" w:space="0" w:color="auto"/>
                                    <w:bottom w:val="none" w:sz="0" w:space="0" w:color="auto"/>
                                    <w:right w:val="none" w:sz="0" w:space="0" w:color="auto"/>
                                  </w:divBdr>
                                  <w:divsChild>
                                    <w:div w:id="785733342">
                                      <w:marLeft w:val="0"/>
                                      <w:marRight w:val="0"/>
                                      <w:marTop w:val="0"/>
                                      <w:marBottom w:val="0"/>
                                      <w:divBdr>
                                        <w:top w:val="none" w:sz="0" w:space="0" w:color="auto"/>
                                        <w:left w:val="none" w:sz="0" w:space="0" w:color="auto"/>
                                        <w:bottom w:val="none" w:sz="0" w:space="0" w:color="auto"/>
                                        <w:right w:val="none" w:sz="0" w:space="0" w:color="auto"/>
                                      </w:divBdr>
                                      <w:divsChild>
                                        <w:div w:id="998459101">
                                          <w:marLeft w:val="0"/>
                                          <w:marRight w:val="0"/>
                                          <w:marTop w:val="0"/>
                                          <w:marBottom w:val="0"/>
                                          <w:divBdr>
                                            <w:top w:val="none" w:sz="0" w:space="0" w:color="auto"/>
                                            <w:left w:val="none" w:sz="0" w:space="0" w:color="auto"/>
                                            <w:bottom w:val="none" w:sz="0" w:space="0" w:color="auto"/>
                                            <w:right w:val="none" w:sz="0" w:space="0" w:color="auto"/>
                                          </w:divBdr>
                                          <w:divsChild>
                                            <w:div w:id="1761754935">
                                              <w:marLeft w:val="0"/>
                                              <w:marRight w:val="0"/>
                                              <w:marTop w:val="0"/>
                                              <w:marBottom w:val="0"/>
                                              <w:divBdr>
                                                <w:top w:val="none" w:sz="0" w:space="0" w:color="auto"/>
                                                <w:left w:val="none" w:sz="0" w:space="0" w:color="auto"/>
                                                <w:bottom w:val="none" w:sz="0" w:space="0" w:color="auto"/>
                                                <w:right w:val="none" w:sz="0" w:space="0" w:color="auto"/>
                                              </w:divBdr>
                                              <w:divsChild>
                                                <w:div w:id="1504667444">
                                                  <w:marLeft w:val="0"/>
                                                  <w:marRight w:val="0"/>
                                                  <w:marTop w:val="0"/>
                                                  <w:marBottom w:val="0"/>
                                                  <w:divBdr>
                                                    <w:top w:val="none" w:sz="0" w:space="0" w:color="auto"/>
                                                    <w:left w:val="none" w:sz="0" w:space="0" w:color="auto"/>
                                                    <w:bottom w:val="none" w:sz="0" w:space="0" w:color="auto"/>
                                                    <w:right w:val="none" w:sz="0" w:space="0" w:color="auto"/>
                                                  </w:divBdr>
                                                  <w:divsChild>
                                                    <w:div w:id="1949699852">
                                                      <w:marLeft w:val="0"/>
                                                      <w:marRight w:val="0"/>
                                                      <w:marTop w:val="0"/>
                                                      <w:marBottom w:val="0"/>
                                                      <w:divBdr>
                                                        <w:top w:val="none" w:sz="0" w:space="0" w:color="auto"/>
                                                        <w:left w:val="none" w:sz="0" w:space="0" w:color="auto"/>
                                                        <w:bottom w:val="none" w:sz="0" w:space="0" w:color="auto"/>
                                                        <w:right w:val="none" w:sz="0" w:space="0" w:color="auto"/>
                                                      </w:divBdr>
                                                      <w:divsChild>
                                                        <w:div w:id="822549135">
                                                          <w:marLeft w:val="0"/>
                                                          <w:marRight w:val="0"/>
                                                          <w:marTop w:val="0"/>
                                                          <w:marBottom w:val="0"/>
                                                          <w:divBdr>
                                                            <w:top w:val="none" w:sz="0" w:space="0" w:color="auto"/>
                                                            <w:left w:val="none" w:sz="0" w:space="0" w:color="auto"/>
                                                            <w:bottom w:val="none" w:sz="0" w:space="0" w:color="auto"/>
                                                            <w:right w:val="none" w:sz="0" w:space="0" w:color="auto"/>
                                                          </w:divBdr>
                                                          <w:divsChild>
                                                            <w:div w:id="956566814">
                                                              <w:marLeft w:val="0"/>
                                                              <w:marRight w:val="150"/>
                                                              <w:marTop w:val="0"/>
                                                              <w:marBottom w:val="150"/>
                                                              <w:divBdr>
                                                                <w:top w:val="none" w:sz="0" w:space="0" w:color="auto"/>
                                                                <w:left w:val="none" w:sz="0" w:space="0" w:color="auto"/>
                                                                <w:bottom w:val="none" w:sz="0" w:space="0" w:color="auto"/>
                                                                <w:right w:val="none" w:sz="0" w:space="0" w:color="auto"/>
                                                              </w:divBdr>
                                                              <w:divsChild>
                                                                <w:div w:id="1067067266">
                                                                  <w:marLeft w:val="0"/>
                                                                  <w:marRight w:val="0"/>
                                                                  <w:marTop w:val="0"/>
                                                                  <w:marBottom w:val="0"/>
                                                                  <w:divBdr>
                                                                    <w:top w:val="none" w:sz="0" w:space="0" w:color="auto"/>
                                                                    <w:left w:val="none" w:sz="0" w:space="0" w:color="auto"/>
                                                                    <w:bottom w:val="none" w:sz="0" w:space="0" w:color="auto"/>
                                                                    <w:right w:val="none" w:sz="0" w:space="0" w:color="auto"/>
                                                                  </w:divBdr>
                                                                  <w:divsChild>
                                                                    <w:div w:id="1292132364">
                                                                      <w:marLeft w:val="0"/>
                                                                      <w:marRight w:val="0"/>
                                                                      <w:marTop w:val="0"/>
                                                                      <w:marBottom w:val="0"/>
                                                                      <w:divBdr>
                                                                        <w:top w:val="none" w:sz="0" w:space="0" w:color="auto"/>
                                                                        <w:left w:val="none" w:sz="0" w:space="0" w:color="auto"/>
                                                                        <w:bottom w:val="none" w:sz="0" w:space="0" w:color="auto"/>
                                                                        <w:right w:val="none" w:sz="0" w:space="0" w:color="auto"/>
                                                                      </w:divBdr>
                                                                      <w:divsChild>
                                                                        <w:div w:id="57099014">
                                                                          <w:marLeft w:val="0"/>
                                                                          <w:marRight w:val="0"/>
                                                                          <w:marTop w:val="0"/>
                                                                          <w:marBottom w:val="0"/>
                                                                          <w:divBdr>
                                                                            <w:top w:val="none" w:sz="0" w:space="0" w:color="auto"/>
                                                                            <w:left w:val="none" w:sz="0" w:space="0" w:color="auto"/>
                                                                            <w:bottom w:val="none" w:sz="0" w:space="0" w:color="auto"/>
                                                                            <w:right w:val="none" w:sz="0" w:space="0" w:color="auto"/>
                                                                          </w:divBdr>
                                                                          <w:divsChild>
                                                                            <w:div w:id="1316688911">
                                                                              <w:marLeft w:val="0"/>
                                                                              <w:marRight w:val="0"/>
                                                                              <w:marTop w:val="0"/>
                                                                              <w:marBottom w:val="0"/>
                                                                              <w:divBdr>
                                                                                <w:top w:val="none" w:sz="0" w:space="0" w:color="auto"/>
                                                                                <w:left w:val="none" w:sz="0" w:space="0" w:color="auto"/>
                                                                                <w:bottom w:val="none" w:sz="0" w:space="0" w:color="auto"/>
                                                                                <w:right w:val="none" w:sz="0" w:space="0" w:color="auto"/>
                                                                              </w:divBdr>
                                                                              <w:divsChild>
                                                                                <w:div w:id="1684549050">
                                                                                  <w:marLeft w:val="0"/>
                                                                                  <w:marRight w:val="0"/>
                                                                                  <w:marTop w:val="0"/>
                                                                                  <w:marBottom w:val="0"/>
                                                                                  <w:divBdr>
                                                                                    <w:top w:val="none" w:sz="0" w:space="0" w:color="auto"/>
                                                                                    <w:left w:val="none" w:sz="0" w:space="0" w:color="auto"/>
                                                                                    <w:bottom w:val="none" w:sz="0" w:space="0" w:color="auto"/>
                                                                                    <w:right w:val="none" w:sz="0" w:space="0" w:color="auto"/>
                                                                                  </w:divBdr>
                                                                                  <w:divsChild>
                                                                                    <w:div w:id="4971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9122108">
      <w:bodyDiv w:val="1"/>
      <w:marLeft w:val="0"/>
      <w:marRight w:val="0"/>
      <w:marTop w:val="0"/>
      <w:marBottom w:val="0"/>
      <w:divBdr>
        <w:top w:val="none" w:sz="0" w:space="0" w:color="auto"/>
        <w:left w:val="none" w:sz="0" w:space="0" w:color="auto"/>
        <w:bottom w:val="none" w:sz="0" w:space="0" w:color="auto"/>
        <w:right w:val="none" w:sz="0" w:space="0" w:color="auto"/>
      </w:divBdr>
    </w:div>
    <w:div w:id="661008378">
      <w:bodyDiv w:val="1"/>
      <w:marLeft w:val="0"/>
      <w:marRight w:val="0"/>
      <w:marTop w:val="0"/>
      <w:marBottom w:val="0"/>
      <w:divBdr>
        <w:top w:val="none" w:sz="0" w:space="0" w:color="auto"/>
        <w:left w:val="none" w:sz="0" w:space="0" w:color="auto"/>
        <w:bottom w:val="none" w:sz="0" w:space="0" w:color="auto"/>
        <w:right w:val="none" w:sz="0" w:space="0" w:color="auto"/>
      </w:divBdr>
    </w:div>
    <w:div w:id="672605389">
      <w:bodyDiv w:val="1"/>
      <w:marLeft w:val="0"/>
      <w:marRight w:val="0"/>
      <w:marTop w:val="0"/>
      <w:marBottom w:val="0"/>
      <w:divBdr>
        <w:top w:val="none" w:sz="0" w:space="0" w:color="auto"/>
        <w:left w:val="none" w:sz="0" w:space="0" w:color="auto"/>
        <w:bottom w:val="none" w:sz="0" w:space="0" w:color="auto"/>
        <w:right w:val="none" w:sz="0" w:space="0" w:color="auto"/>
      </w:divBdr>
    </w:div>
    <w:div w:id="698894852">
      <w:bodyDiv w:val="1"/>
      <w:marLeft w:val="0"/>
      <w:marRight w:val="0"/>
      <w:marTop w:val="0"/>
      <w:marBottom w:val="0"/>
      <w:divBdr>
        <w:top w:val="none" w:sz="0" w:space="0" w:color="auto"/>
        <w:left w:val="none" w:sz="0" w:space="0" w:color="auto"/>
        <w:bottom w:val="none" w:sz="0" w:space="0" w:color="auto"/>
        <w:right w:val="none" w:sz="0" w:space="0" w:color="auto"/>
      </w:divBdr>
    </w:div>
    <w:div w:id="721641392">
      <w:bodyDiv w:val="1"/>
      <w:marLeft w:val="0"/>
      <w:marRight w:val="0"/>
      <w:marTop w:val="0"/>
      <w:marBottom w:val="0"/>
      <w:divBdr>
        <w:top w:val="none" w:sz="0" w:space="0" w:color="auto"/>
        <w:left w:val="none" w:sz="0" w:space="0" w:color="auto"/>
        <w:bottom w:val="none" w:sz="0" w:space="0" w:color="auto"/>
        <w:right w:val="none" w:sz="0" w:space="0" w:color="auto"/>
      </w:divBdr>
    </w:div>
    <w:div w:id="792944305">
      <w:bodyDiv w:val="1"/>
      <w:marLeft w:val="0"/>
      <w:marRight w:val="0"/>
      <w:marTop w:val="0"/>
      <w:marBottom w:val="0"/>
      <w:divBdr>
        <w:top w:val="none" w:sz="0" w:space="0" w:color="auto"/>
        <w:left w:val="none" w:sz="0" w:space="0" w:color="auto"/>
        <w:bottom w:val="none" w:sz="0" w:space="0" w:color="auto"/>
        <w:right w:val="none" w:sz="0" w:space="0" w:color="auto"/>
      </w:divBdr>
    </w:div>
    <w:div w:id="1346446224">
      <w:bodyDiv w:val="1"/>
      <w:marLeft w:val="0"/>
      <w:marRight w:val="0"/>
      <w:marTop w:val="0"/>
      <w:marBottom w:val="0"/>
      <w:divBdr>
        <w:top w:val="none" w:sz="0" w:space="0" w:color="auto"/>
        <w:left w:val="none" w:sz="0" w:space="0" w:color="auto"/>
        <w:bottom w:val="none" w:sz="0" w:space="0" w:color="auto"/>
        <w:right w:val="none" w:sz="0" w:space="0" w:color="auto"/>
      </w:divBdr>
    </w:div>
    <w:div w:id="1398435786">
      <w:bodyDiv w:val="1"/>
      <w:marLeft w:val="0"/>
      <w:marRight w:val="0"/>
      <w:marTop w:val="0"/>
      <w:marBottom w:val="0"/>
      <w:divBdr>
        <w:top w:val="none" w:sz="0" w:space="0" w:color="auto"/>
        <w:left w:val="none" w:sz="0" w:space="0" w:color="auto"/>
        <w:bottom w:val="none" w:sz="0" w:space="0" w:color="auto"/>
        <w:right w:val="none" w:sz="0" w:space="0" w:color="auto"/>
      </w:divBdr>
    </w:div>
    <w:div w:id="1686783888">
      <w:bodyDiv w:val="1"/>
      <w:marLeft w:val="0"/>
      <w:marRight w:val="0"/>
      <w:marTop w:val="0"/>
      <w:marBottom w:val="0"/>
      <w:divBdr>
        <w:top w:val="none" w:sz="0" w:space="0" w:color="auto"/>
        <w:left w:val="none" w:sz="0" w:space="0" w:color="auto"/>
        <w:bottom w:val="none" w:sz="0" w:space="0" w:color="auto"/>
        <w:right w:val="none" w:sz="0" w:space="0" w:color="auto"/>
      </w:divBdr>
    </w:div>
    <w:div w:id="1808350436">
      <w:bodyDiv w:val="1"/>
      <w:marLeft w:val="0"/>
      <w:marRight w:val="0"/>
      <w:marTop w:val="0"/>
      <w:marBottom w:val="0"/>
      <w:divBdr>
        <w:top w:val="none" w:sz="0" w:space="0" w:color="auto"/>
        <w:left w:val="none" w:sz="0" w:space="0" w:color="auto"/>
        <w:bottom w:val="none" w:sz="0" w:space="0" w:color="auto"/>
        <w:right w:val="none" w:sz="0" w:space="0" w:color="auto"/>
      </w:divBdr>
    </w:div>
    <w:div w:id="1978759135">
      <w:bodyDiv w:val="1"/>
      <w:marLeft w:val="0"/>
      <w:marRight w:val="0"/>
      <w:marTop w:val="0"/>
      <w:marBottom w:val="0"/>
      <w:divBdr>
        <w:top w:val="none" w:sz="0" w:space="0" w:color="auto"/>
        <w:left w:val="none" w:sz="0" w:space="0" w:color="auto"/>
        <w:bottom w:val="none" w:sz="0" w:space="0" w:color="auto"/>
        <w:right w:val="none" w:sz="0" w:space="0" w:color="auto"/>
      </w:divBdr>
    </w:div>
    <w:div w:id="2038117570">
      <w:bodyDiv w:val="1"/>
      <w:marLeft w:val="0"/>
      <w:marRight w:val="0"/>
      <w:marTop w:val="0"/>
      <w:marBottom w:val="0"/>
      <w:divBdr>
        <w:top w:val="none" w:sz="0" w:space="0" w:color="auto"/>
        <w:left w:val="none" w:sz="0" w:space="0" w:color="auto"/>
        <w:bottom w:val="none" w:sz="0" w:space="0" w:color="auto"/>
        <w:right w:val="none" w:sz="0" w:space="0" w:color="auto"/>
      </w:divBdr>
    </w:div>
    <w:div w:id="2049985623">
      <w:bodyDiv w:val="1"/>
      <w:marLeft w:val="0"/>
      <w:marRight w:val="0"/>
      <w:marTop w:val="0"/>
      <w:marBottom w:val="0"/>
      <w:divBdr>
        <w:top w:val="none" w:sz="0" w:space="0" w:color="auto"/>
        <w:left w:val="none" w:sz="0" w:space="0" w:color="auto"/>
        <w:bottom w:val="none" w:sz="0" w:space="0" w:color="auto"/>
        <w:right w:val="none" w:sz="0" w:space="0" w:color="auto"/>
      </w:divBdr>
    </w:div>
    <w:div w:id="2068258094">
      <w:bodyDiv w:val="1"/>
      <w:marLeft w:val="0"/>
      <w:marRight w:val="0"/>
      <w:marTop w:val="0"/>
      <w:marBottom w:val="0"/>
      <w:divBdr>
        <w:top w:val="none" w:sz="0" w:space="0" w:color="auto"/>
        <w:left w:val="none" w:sz="0" w:space="0" w:color="auto"/>
        <w:bottom w:val="none" w:sz="0" w:space="0" w:color="auto"/>
        <w:right w:val="none" w:sz="0" w:space="0" w:color="auto"/>
      </w:divBdr>
    </w:div>
    <w:div w:id="210279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rigopik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03A70-C374-4161-95F0-B1E1DAC19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2746</TotalTime>
  <Pages>5</Pages>
  <Words>1787</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Gudala, Suresh(Cognizant)</dc:creator>
  <cp:lastModifiedBy>Gopichand Karanam</cp:lastModifiedBy>
  <cp:revision>5</cp:revision>
  <cp:lastPrinted>2005-04-08T01:54:00Z</cp:lastPrinted>
  <dcterms:created xsi:type="dcterms:W3CDTF">2025-04-24T18:08:00Z</dcterms:created>
  <dcterms:modified xsi:type="dcterms:W3CDTF">2025-05-01T14:17:00Z</dcterms:modified>
</cp:coreProperties>
</file>