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520F" w14:textId="112DCBE1" w:rsidR="00BC2090" w:rsidRPr="00396240" w:rsidRDefault="00BC2090" w:rsidP="00272CE9">
      <w:pPr>
        <w:pStyle w:val="BodyText"/>
        <w:ind w:left="0" w:firstLine="459"/>
        <w:rPr>
          <w:b/>
          <w:bCs/>
          <w:color w:val="0000FF"/>
          <w:spacing w:val="-1"/>
          <w:u w:val="single" w:color="0000FF"/>
        </w:rPr>
      </w:pPr>
      <w:r w:rsidRPr="00396240">
        <w:rPr>
          <w:b/>
          <w:bCs/>
          <w:noProof/>
          <w:color w:val="0000FF"/>
          <w:spacing w:val="-1"/>
          <w:u w:val="single" w:color="0000FF"/>
        </w:rPr>
        <w:drawing>
          <wp:inline distT="0" distB="0" distL="0" distR="0" wp14:anchorId="52EF095F" wp14:editId="385D28D1">
            <wp:extent cx="822960" cy="982980"/>
            <wp:effectExtent l="0" t="0" r="0" b="0"/>
            <wp:docPr id="442144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2960" cy="982980"/>
                    </a:xfrm>
                    <a:prstGeom prst="rect">
                      <a:avLst/>
                    </a:prstGeom>
                    <a:noFill/>
                    <a:ln>
                      <a:noFill/>
                    </a:ln>
                  </pic:spPr>
                </pic:pic>
              </a:graphicData>
            </a:graphic>
          </wp:inline>
        </w:drawing>
      </w:r>
      <w:r w:rsidR="009B1A79">
        <w:rPr>
          <w:b/>
          <w:bCs/>
          <w:color w:val="0000FF"/>
          <w:spacing w:val="-1"/>
          <w:u w:val="single" w:color="0000FF"/>
        </w:rPr>
        <w:t xml:space="preserve">     </w:t>
      </w:r>
      <w:r w:rsidR="009B1A79" w:rsidRPr="003A5CBA">
        <w:rPr>
          <w:b/>
          <w:bCs/>
          <w:noProof/>
          <w:color w:val="0000FF"/>
          <w:spacing w:val="-1"/>
        </w:rPr>
        <w:drawing>
          <wp:inline distT="0" distB="0" distL="0" distR="0" wp14:anchorId="37FFFA09" wp14:editId="383A8716">
            <wp:extent cx="805754" cy="971645"/>
            <wp:effectExtent l="0" t="0" r="0" b="0"/>
            <wp:docPr id="1824350877" name="Picture 4" descr="A blue and green shield with white text and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0877" name="Picture 4" descr="A blue and green shield with white text and to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5460" cy="995408"/>
                    </a:xfrm>
                    <a:prstGeom prst="rect">
                      <a:avLst/>
                    </a:prstGeom>
                  </pic:spPr>
                </pic:pic>
              </a:graphicData>
            </a:graphic>
          </wp:inline>
        </w:drawing>
      </w:r>
    </w:p>
    <w:p w14:paraId="4623ED67" w14:textId="1DED72C2" w:rsidR="00BC2090" w:rsidRPr="00396240" w:rsidRDefault="00BC2090" w:rsidP="00BC2090">
      <w:pPr>
        <w:pStyle w:val="BodyText"/>
        <w:rPr>
          <w:b/>
          <w:bCs/>
          <w:color w:val="0D0D0D" w:themeColor="text1" w:themeTint="F2"/>
          <w:spacing w:val="-1"/>
          <w:sz w:val="28"/>
          <w:szCs w:val="28"/>
          <w:u w:color="0000FF"/>
          <w:lang w:val="en-IN"/>
        </w:rPr>
      </w:pPr>
      <w:r w:rsidRPr="00396240">
        <w:rPr>
          <w:b/>
          <w:bCs/>
          <w:color w:val="0D0D0D" w:themeColor="text1" w:themeTint="F2"/>
          <w:spacing w:val="-1"/>
          <w:sz w:val="28"/>
          <w:szCs w:val="28"/>
          <w:u w:color="0000FF"/>
        </w:rPr>
        <w:t>Name</w:t>
      </w:r>
      <w:r w:rsidRPr="00396240">
        <w:rPr>
          <w:b/>
          <w:bCs/>
          <w:color w:val="0D0D0D" w:themeColor="text1" w:themeTint="F2"/>
          <w:spacing w:val="-1"/>
          <w:u w:color="0000FF"/>
        </w:rPr>
        <w:t xml:space="preserve">: </w:t>
      </w:r>
      <w:r w:rsidR="009B2F0C" w:rsidRPr="009B2F0C">
        <w:rPr>
          <w:b/>
          <w:bCs/>
          <w:color w:val="0D0D0D" w:themeColor="text1" w:themeTint="F2"/>
          <w:spacing w:val="-1"/>
          <w:u w:color="0000FF"/>
        </w:rPr>
        <w:t>TEJEESWAR KOMMINEN</w:t>
      </w:r>
      <w:r w:rsidR="009B2F0C">
        <w:rPr>
          <w:b/>
          <w:bCs/>
          <w:color w:val="0D0D0D" w:themeColor="text1" w:themeTint="F2"/>
          <w:spacing w:val="-1"/>
          <w:u w:color="0000FF"/>
        </w:rPr>
        <w:t>I</w:t>
      </w:r>
    </w:p>
    <w:p w14:paraId="6B576E18" w14:textId="41CFEEFC" w:rsidR="00BC2090" w:rsidRPr="00396240" w:rsidRDefault="00BC2090" w:rsidP="00BC2090">
      <w:pPr>
        <w:pStyle w:val="BodyText"/>
        <w:rPr>
          <w:b/>
          <w:bCs/>
          <w:color w:val="0000FF"/>
          <w:spacing w:val="-1"/>
          <w:sz w:val="28"/>
          <w:szCs w:val="28"/>
          <w:u w:color="0000FF"/>
        </w:rPr>
      </w:pPr>
      <w:r w:rsidRPr="00396240">
        <w:rPr>
          <w:b/>
          <w:bCs/>
          <w:color w:val="0D0D0D" w:themeColor="text1" w:themeTint="F2"/>
          <w:spacing w:val="-1"/>
          <w:sz w:val="28"/>
          <w:szCs w:val="28"/>
          <w:u w:color="0000FF"/>
        </w:rPr>
        <w:t>Visa:</w:t>
      </w:r>
      <w:r w:rsidRPr="00396240">
        <w:rPr>
          <w:b/>
          <w:bCs/>
          <w:color w:val="0000FF"/>
          <w:spacing w:val="-1"/>
          <w:sz w:val="28"/>
          <w:szCs w:val="28"/>
          <w:u w:color="0000FF"/>
        </w:rPr>
        <w:t xml:space="preserve"> </w:t>
      </w:r>
      <w:r w:rsidR="009B2F0C">
        <w:rPr>
          <w:b/>
          <w:bCs/>
          <w:color w:val="0000FF"/>
          <w:spacing w:val="-1"/>
          <w:sz w:val="28"/>
          <w:szCs w:val="28"/>
          <w:u w:color="0000FF"/>
        </w:rPr>
        <w:t>STEM OPT</w:t>
      </w:r>
    </w:p>
    <w:p w14:paraId="14277B38" w14:textId="047145D9" w:rsidR="00BC2090" w:rsidRPr="00396240" w:rsidRDefault="00BC2090" w:rsidP="00BC2090">
      <w:pPr>
        <w:pStyle w:val="BodyText"/>
        <w:rPr>
          <w:b/>
          <w:bCs/>
          <w:color w:val="0000FF"/>
          <w:spacing w:val="-1"/>
          <w:sz w:val="28"/>
          <w:szCs w:val="28"/>
          <w:u w:color="0000FF"/>
        </w:rPr>
      </w:pPr>
      <w:r w:rsidRPr="00396240">
        <w:rPr>
          <w:b/>
          <w:bCs/>
          <w:color w:val="0D0D0D" w:themeColor="text1" w:themeTint="F2"/>
          <w:spacing w:val="-1"/>
          <w:sz w:val="28"/>
          <w:szCs w:val="28"/>
          <w:u w:color="0000FF"/>
        </w:rPr>
        <w:t>Phone</w:t>
      </w:r>
      <w:r w:rsidR="000D27A9">
        <w:rPr>
          <w:b/>
          <w:bCs/>
          <w:color w:val="0D0D0D" w:themeColor="text1" w:themeTint="F2"/>
          <w:spacing w:val="-1"/>
          <w:sz w:val="28"/>
          <w:szCs w:val="28"/>
          <w:u w:color="0000FF"/>
        </w:rPr>
        <w:t>:</w:t>
      </w:r>
      <w:r w:rsidR="00821744">
        <w:rPr>
          <w:b/>
          <w:bCs/>
          <w:color w:val="0D0D0D" w:themeColor="text1" w:themeTint="F2"/>
          <w:spacing w:val="-1"/>
          <w:sz w:val="28"/>
          <w:szCs w:val="28"/>
          <w:u w:color="0000FF"/>
        </w:rPr>
        <w:t xml:space="preserve"> </w:t>
      </w:r>
      <w:r w:rsidR="00821744" w:rsidRPr="00E82BCB">
        <w:rPr>
          <w:b/>
          <w:bCs/>
          <w:color w:val="0D0D0D" w:themeColor="text1" w:themeTint="F2"/>
          <w:spacing w:val="-1"/>
          <w:sz w:val="28"/>
          <w:szCs w:val="28"/>
          <w:u w:color="0000FF"/>
        </w:rPr>
        <w:t>+1 (940)-299-4623</w:t>
      </w:r>
    </w:p>
    <w:p w14:paraId="49AEC76B" w14:textId="590B426C" w:rsidR="00BC2090" w:rsidRPr="00396240" w:rsidRDefault="00BC2090" w:rsidP="00BC2090">
      <w:pPr>
        <w:pStyle w:val="BodyText"/>
        <w:rPr>
          <w:b/>
          <w:bCs/>
          <w:color w:val="0000FF"/>
          <w:spacing w:val="-1"/>
          <w:sz w:val="28"/>
          <w:szCs w:val="28"/>
          <w:u w:color="0000FF"/>
        </w:rPr>
      </w:pPr>
      <w:r w:rsidRPr="00396240">
        <w:rPr>
          <w:b/>
          <w:bCs/>
          <w:color w:val="0D0D0D" w:themeColor="text1" w:themeTint="F2"/>
          <w:spacing w:val="-1"/>
          <w:sz w:val="28"/>
          <w:szCs w:val="28"/>
          <w:u w:color="0000FF"/>
        </w:rPr>
        <w:t>Email</w:t>
      </w:r>
      <w:r w:rsidR="00821744">
        <w:rPr>
          <w:b/>
          <w:bCs/>
          <w:color w:val="0D0D0D" w:themeColor="text1" w:themeTint="F2"/>
          <w:spacing w:val="-1"/>
          <w:sz w:val="28"/>
          <w:szCs w:val="28"/>
          <w:u w:color="0000FF"/>
        </w:rPr>
        <w:t>:</w:t>
      </w:r>
      <w:r w:rsidR="00305B4D" w:rsidRPr="00305B4D">
        <w:rPr>
          <w:b/>
          <w:bCs/>
          <w:color w:val="0D0D0D" w:themeColor="text1" w:themeTint="F2"/>
          <w:spacing w:val="-1"/>
          <w:sz w:val="28"/>
          <w:szCs w:val="28"/>
          <w:u w:color="0000FF"/>
        </w:rPr>
        <w:t xml:space="preserve"> </w:t>
      </w:r>
      <w:r w:rsidR="00305B4D" w:rsidRPr="00E82BCB">
        <w:rPr>
          <w:sz w:val="22"/>
          <w:szCs w:val="22"/>
        </w:rPr>
        <w:t xml:space="preserve"> </w:t>
      </w:r>
      <w:hyperlink r:id="rId9" w:tgtFrame="_blank" w:history="1">
        <w:r w:rsidR="00305B4D" w:rsidRPr="00E82BCB">
          <w:rPr>
            <w:rStyle w:val="Hyperlink"/>
            <w:b/>
            <w:bCs/>
            <w:spacing w:val="-1"/>
            <w:sz w:val="28"/>
            <w:szCs w:val="28"/>
          </w:rPr>
          <w:t>tejakommi987@gmail.com</w:t>
        </w:r>
      </w:hyperlink>
    </w:p>
    <w:p w14:paraId="512536ED" w14:textId="363CFC0A" w:rsidR="00BC2090" w:rsidRPr="00396240" w:rsidRDefault="00BC2090" w:rsidP="00BC2090">
      <w:pPr>
        <w:pStyle w:val="BodyText"/>
        <w:rPr>
          <w:b/>
          <w:bCs/>
          <w:color w:val="0000FF"/>
          <w:spacing w:val="-1"/>
          <w:sz w:val="28"/>
          <w:szCs w:val="28"/>
          <w:u w:color="0000FF"/>
        </w:rPr>
      </w:pPr>
      <w:r w:rsidRPr="00396240">
        <w:rPr>
          <w:b/>
          <w:bCs/>
          <w:color w:val="0D0D0D" w:themeColor="text1" w:themeTint="F2"/>
          <w:spacing w:val="-1"/>
          <w:sz w:val="28"/>
          <w:szCs w:val="28"/>
          <w:u w:color="0000FF"/>
        </w:rPr>
        <w:t>Linked-in id:</w:t>
      </w:r>
      <w:r w:rsidRPr="00396240">
        <w:rPr>
          <w:b/>
          <w:bCs/>
          <w:color w:val="0000FF"/>
          <w:spacing w:val="-1"/>
          <w:sz w:val="28"/>
          <w:szCs w:val="28"/>
          <w:u w:color="0000FF"/>
        </w:rPr>
        <w:t xml:space="preserve"> </w:t>
      </w:r>
      <w:hyperlink r:id="rId10" w:tgtFrame="_blank" w:history="1">
        <w:r w:rsidR="00FC4475" w:rsidRPr="00FC4475">
          <w:rPr>
            <w:rStyle w:val="Hyperlink"/>
            <w:b/>
            <w:bCs/>
            <w:spacing w:val="-1"/>
            <w:sz w:val="28"/>
            <w:szCs w:val="28"/>
          </w:rPr>
          <w:t>www.linkedin.com/in/tejeeswar-kommineni-485aa9271</w:t>
        </w:r>
      </w:hyperlink>
    </w:p>
    <w:p w14:paraId="171748BB" w14:textId="68C3DBBB" w:rsidR="000D7C1B" w:rsidRPr="00DF3234" w:rsidRDefault="00AA0597" w:rsidP="00DF3234">
      <w:pPr>
        <w:pStyle w:val="Title"/>
        <w:spacing w:before="14" w:line="324" w:lineRule="auto"/>
        <w:ind w:left="0"/>
        <w:rPr>
          <w:color w:val="0000FF"/>
          <w:spacing w:val="-1"/>
          <w:sz w:val="24"/>
          <w:szCs w:val="24"/>
          <w:u w:val="single" w:color="0000FF"/>
        </w:rPr>
      </w:pPr>
      <w:r w:rsidRPr="00396240">
        <w:rPr>
          <w:noProof/>
          <w:sz w:val="24"/>
          <w:szCs w:val="24"/>
        </w:rPr>
        <mc:AlternateContent>
          <mc:Choice Requires="wpg">
            <w:drawing>
              <wp:anchor distT="0" distB="0" distL="0" distR="0" simplePos="0" relativeHeight="251658240" behindDoc="1" locked="0" layoutInCell="1" allowOverlap="1" wp14:anchorId="25339BCE" wp14:editId="3153A2C5">
                <wp:simplePos x="0" y="0"/>
                <wp:positionH relativeFrom="page">
                  <wp:posOffset>465455</wp:posOffset>
                </wp:positionH>
                <wp:positionV relativeFrom="paragraph">
                  <wp:posOffset>614045</wp:posOffset>
                </wp:positionV>
                <wp:extent cx="6195060" cy="34925"/>
                <wp:effectExtent l="8255" t="5080" r="6985" b="7620"/>
                <wp:wrapTopAndBottom/>
                <wp:docPr id="161619314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5060" cy="34925"/>
                          <a:chOff x="733" y="967"/>
                          <a:chExt cx="9756" cy="55"/>
                        </a:xfrm>
                      </wpg:grpSpPr>
                      <wps:wsp>
                        <wps:cNvPr id="1523472782" name="Line 4"/>
                        <wps:cNvCnPr>
                          <a:cxnSpLocks/>
                        </wps:cNvCnPr>
                        <wps:spPr bwMode="auto">
                          <a:xfrm>
                            <a:off x="773" y="1014"/>
                            <a:ext cx="9716"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s:wsp>
                        <wps:cNvPr id="1830260901" name="Line 3"/>
                        <wps:cNvCnPr>
                          <a:cxnSpLocks/>
                        </wps:cNvCnPr>
                        <wps:spPr bwMode="auto">
                          <a:xfrm>
                            <a:off x="733" y="974"/>
                            <a:ext cx="97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0B34A4" id="Group 2" o:spid="_x0000_s1026" style="position:absolute;margin-left:36.65pt;margin-top:48.35pt;width:487.8pt;height:2.75pt;z-index:-251658240;mso-wrap-distance-left:0;mso-wrap-distance-right:0;mso-position-horizontal-relative:page" coordorigin="733,967" coordsize="975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">
                <v:line id="Line 4" o:spid="_x0000_s1027" style="position:absolute;visibility:visible;mso-wrap-style:square" from="773,1014" to="10489,1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" strokecolor="gray">
                  <o:lock v:ext="edit" shapetype="f"/>
                </v:line>
                <v:line id="Line 3" o:spid="_x0000_s1028" style="position:absolute;visibility:visible;mso-wrap-style:square" from="733,974" to="10449,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">
                  <o:lock v:ext="edit" shapetype="f"/>
                </v:line>
                <w10:wrap type="topAndBottom" anchorx="page"/>
              </v:group>
            </w:pict>
          </mc:Fallback>
        </mc:AlternateContent>
      </w:r>
    </w:p>
    <w:p w14:paraId="734DFCE8" w14:textId="77777777" w:rsidR="00C86874" w:rsidRPr="00396240" w:rsidRDefault="00C86874" w:rsidP="00570C33">
      <w:pPr>
        <w:rPr>
          <w:b/>
          <w:bCs/>
          <w:color w:val="000000" w:themeColor="text1"/>
          <w:sz w:val="28"/>
          <w:szCs w:val="28"/>
          <w:lang w:val="en-IN"/>
        </w:rPr>
      </w:pPr>
      <w:r w:rsidRPr="00396240">
        <w:rPr>
          <w:b/>
          <w:bCs/>
          <w:color w:val="000000" w:themeColor="text1"/>
          <w:sz w:val="28"/>
          <w:szCs w:val="28"/>
          <w:lang w:val="en-IN"/>
        </w:rPr>
        <w:t>Professional Summary</w:t>
      </w:r>
    </w:p>
    <w:p w14:paraId="402C92DC" w14:textId="13C7E92A" w:rsidR="001432C4" w:rsidRPr="00B00B66" w:rsidRDefault="001432C4" w:rsidP="005B32D7">
      <w:pPr>
        <w:pStyle w:val="NormalWeb"/>
        <w:numPr>
          <w:ilvl w:val="0"/>
          <w:numId w:val="9"/>
        </w:numPr>
        <w:jc w:val="both"/>
      </w:pPr>
      <w:r w:rsidRPr="00B00B66">
        <w:t xml:space="preserve">With over </w:t>
      </w:r>
      <w:r w:rsidR="008863E5">
        <w:t>5</w:t>
      </w:r>
      <w:r w:rsidRPr="00B00B66">
        <w:t xml:space="preserve"> years of experience on the ServiceNow platform, specializing in ITSM, ITOM, GRC, and Custom Application development. Demonstrated expertise in designing, developing, and optimizing ServiceNow solutions to streamline business processes, improve operational efficiency, and enhance service delivery. Highly skilled in integrating ServiceNow with external systems and automating workflows to meet business requirements.</w:t>
      </w:r>
    </w:p>
    <w:p w14:paraId="78902DDC" w14:textId="7BBAF6C5" w:rsidR="0005541F" w:rsidRPr="00B00B66" w:rsidRDefault="0005541F" w:rsidP="0005541F">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B00B66">
        <w:rPr>
          <w:rFonts w:ascii="Times New Roman" w:eastAsia="Times New Roman" w:hAnsi="Times New Roman" w:cs="Times New Roman"/>
          <w:sz w:val="24"/>
          <w:szCs w:val="24"/>
        </w:rPr>
        <w:t xml:space="preserve">Expertise in ITSM (Incident, Change, Problem Management), ITOM (Discovery, Event Management, Orchestration), and GRC (Risk, Policy, Audit Management). Strong hands-on </w:t>
      </w:r>
      <w:r w:rsidR="00B00B66" w:rsidRPr="00B00B66">
        <w:rPr>
          <w:rFonts w:ascii="Times New Roman" w:eastAsia="Times New Roman" w:hAnsi="Times New Roman" w:cs="Times New Roman"/>
          <w:sz w:val="24"/>
          <w:szCs w:val="24"/>
        </w:rPr>
        <w:t>experience</w:t>
      </w:r>
      <w:r w:rsidRPr="00B00B66">
        <w:rPr>
          <w:rFonts w:ascii="Times New Roman" w:eastAsia="Times New Roman" w:hAnsi="Times New Roman" w:cs="Times New Roman"/>
          <w:sz w:val="24"/>
          <w:szCs w:val="24"/>
        </w:rPr>
        <w:t xml:space="preserve"> </w:t>
      </w:r>
      <w:r w:rsidR="00B00B66" w:rsidRPr="00B00B66">
        <w:rPr>
          <w:rFonts w:ascii="Times New Roman" w:eastAsia="Times New Roman" w:hAnsi="Times New Roman" w:cs="Times New Roman"/>
          <w:sz w:val="24"/>
          <w:szCs w:val="24"/>
        </w:rPr>
        <w:t>in Incident, Change, and Problem Management, Service Catalog, and CMDB. Proficient in automating workflows, configuring SLAs, and integrating ServiceNow with external systems using REST and SOAP APIs</w:t>
      </w:r>
    </w:p>
    <w:p w14:paraId="207F029A" w14:textId="69B794F0" w:rsidR="00B00B66" w:rsidRDefault="00B00B66" w:rsidP="00B00B66">
      <w:pPr>
        <w:pStyle w:val="ListParagraph"/>
        <w:widowControl/>
        <w:numPr>
          <w:ilvl w:val="0"/>
          <w:numId w:val="9"/>
        </w:numPr>
        <w:autoSpaceDE/>
        <w:autoSpaceDN/>
        <w:rPr>
          <w:rFonts w:ascii="Times New Roman" w:eastAsia="Times New Roman" w:hAnsi="Times New Roman" w:cs="Times New Roman"/>
          <w:sz w:val="24"/>
          <w:szCs w:val="24"/>
        </w:rPr>
      </w:pPr>
      <w:r w:rsidRPr="00B00B66">
        <w:rPr>
          <w:rFonts w:ascii="Times New Roman" w:eastAsia="Times New Roman" w:hAnsi="Times New Roman" w:cs="Times New Roman"/>
          <w:sz w:val="24"/>
          <w:szCs w:val="24"/>
        </w:rPr>
        <w:t>Strong knowledge of ServiceNow automation and customization, including Business Rules, Script Includes, and Flow Designer. Experienced in Performance Analytics for creating dashboards that provide actionable insights and data-driven decision-making.</w:t>
      </w:r>
    </w:p>
    <w:p w14:paraId="62E674A7" w14:textId="5CF83799" w:rsidR="00A507F4" w:rsidRPr="00A507F4" w:rsidRDefault="00A507F4" w:rsidP="00B00B66">
      <w:pPr>
        <w:pStyle w:val="ListParagraph"/>
        <w:widowControl/>
        <w:numPr>
          <w:ilvl w:val="0"/>
          <w:numId w:val="9"/>
        </w:numPr>
        <w:autoSpaceDE/>
        <w:autoSpaceDN/>
        <w:rPr>
          <w:rFonts w:ascii="Times New Roman" w:eastAsia="Times New Roman" w:hAnsi="Times New Roman" w:cs="Times New Roman"/>
          <w:sz w:val="24"/>
          <w:szCs w:val="24"/>
        </w:rPr>
      </w:pPr>
      <w:r w:rsidRPr="00A507F4">
        <w:rPr>
          <w:rStyle w:val="Strong"/>
          <w:rFonts w:ascii="Times New Roman" w:hAnsi="Times New Roman" w:cs="Times New Roman"/>
          <w:b w:val="0"/>
          <w:bCs w:val="0"/>
          <w:sz w:val="24"/>
          <w:szCs w:val="24"/>
        </w:rPr>
        <w:t>Designed, developed, and deployed ServiceNow Discovery solutions</w:t>
      </w:r>
      <w:r w:rsidRPr="00A507F4">
        <w:rPr>
          <w:rFonts w:ascii="Times New Roman" w:hAnsi="Times New Roman" w:cs="Times New Roman"/>
          <w:sz w:val="24"/>
          <w:szCs w:val="24"/>
        </w:rPr>
        <w:t xml:space="preserve">, leveraging both </w:t>
      </w:r>
      <w:r w:rsidRPr="00A507F4">
        <w:rPr>
          <w:rStyle w:val="Strong"/>
          <w:rFonts w:ascii="Times New Roman" w:hAnsi="Times New Roman" w:cs="Times New Roman"/>
          <w:b w:val="0"/>
          <w:bCs w:val="0"/>
          <w:sz w:val="24"/>
          <w:szCs w:val="24"/>
        </w:rPr>
        <w:t>agent-based and</w:t>
      </w:r>
      <w:r w:rsidRPr="00A507F4">
        <w:rPr>
          <w:rStyle w:val="Strong"/>
          <w:rFonts w:ascii="Times New Roman" w:hAnsi="Times New Roman" w:cs="Times New Roman"/>
          <w:sz w:val="24"/>
          <w:szCs w:val="24"/>
        </w:rPr>
        <w:t xml:space="preserve"> </w:t>
      </w:r>
      <w:r w:rsidRPr="00A507F4">
        <w:rPr>
          <w:rStyle w:val="Strong"/>
          <w:rFonts w:ascii="Times New Roman" w:hAnsi="Times New Roman" w:cs="Times New Roman"/>
          <w:b w:val="0"/>
          <w:bCs w:val="0"/>
          <w:sz w:val="24"/>
          <w:szCs w:val="24"/>
        </w:rPr>
        <w:t>agentless</w:t>
      </w:r>
      <w:r w:rsidRPr="00A507F4">
        <w:rPr>
          <w:rFonts w:ascii="Times New Roman" w:hAnsi="Times New Roman" w:cs="Times New Roman"/>
          <w:sz w:val="24"/>
          <w:szCs w:val="24"/>
        </w:rPr>
        <w:t xml:space="preserve"> discovery methods to support hybrid IT environments.</w:t>
      </w:r>
    </w:p>
    <w:p w14:paraId="253CEDB1" w14:textId="2E5F8656" w:rsidR="00B20BB2" w:rsidRPr="00711AF7" w:rsidRDefault="00B20BB2" w:rsidP="00B20BB2">
      <w:pPr>
        <w:pStyle w:val="ListParagraph"/>
        <w:widowControl/>
        <w:numPr>
          <w:ilvl w:val="0"/>
          <w:numId w:val="9"/>
        </w:numPr>
        <w:autoSpaceDE/>
        <w:autoSpaceDN/>
        <w:rPr>
          <w:rFonts w:ascii="Times New Roman" w:eastAsia="Times New Roman" w:hAnsi="Times New Roman" w:cs="Times New Roman"/>
          <w:sz w:val="24"/>
          <w:szCs w:val="24"/>
        </w:rPr>
      </w:pPr>
      <w:r w:rsidRPr="00290172">
        <w:rPr>
          <w:rFonts w:ascii="Times New Roman" w:hAnsi="Times New Roman" w:cs="Times New Roman"/>
          <w:sz w:val="24"/>
          <w:szCs w:val="24"/>
        </w:rPr>
        <w:t>Experience in implementing</w:t>
      </w:r>
      <w:r w:rsidRPr="00B20BB2">
        <w:rPr>
          <w:rFonts w:ascii="Times New Roman" w:hAnsi="Times New Roman" w:cs="Times New Roman"/>
          <w:sz w:val="24"/>
          <w:szCs w:val="24"/>
        </w:rPr>
        <w:t xml:space="preserve"> and customizing ITSM, ITOM, ITAM, and HRSD solutions, ensuring seamless workflow automation and operational efficiency.</w:t>
      </w:r>
    </w:p>
    <w:p w14:paraId="7596D220" w14:textId="1B0A13F7" w:rsidR="00711AF7" w:rsidRPr="002A2642" w:rsidRDefault="00711AF7" w:rsidP="00B20BB2">
      <w:pPr>
        <w:pStyle w:val="ListParagraph"/>
        <w:widowControl/>
        <w:numPr>
          <w:ilvl w:val="0"/>
          <w:numId w:val="9"/>
        </w:numPr>
        <w:autoSpaceDE/>
        <w:autoSpaceDN/>
        <w:rPr>
          <w:rFonts w:ascii="Times New Roman" w:eastAsia="Times New Roman" w:hAnsi="Times New Roman" w:cs="Times New Roman"/>
          <w:sz w:val="24"/>
          <w:szCs w:val="24"/>
        </w:rPr>
      </w:pPr>
      <w:r w:rsidRPr="00711AF7">
        <w:rPr>
          <w:rFonts w:ascii="Times New Roman" w:hAnsi="Times New Roman" w:cs="Times New Roman"/>
          <w:sz w:val="24"/>
          <w:szCs w:val="24"/>
        </w:rPr>
        <w:t xml:space="preserve">Experienced ServiceNow Developer with proven expertise in </w:t>
      </w:r>
      <w:r w:rsidRPr="00711AF7">
        <w:rPr>
          <w:rStyle w:val="Strong"/>
          <w:rFonts w:ascii="Times New Roman" w:hAnsi="Times New Roman" w:cs="Times New Roman"/>
          <w:b w:val="0"/>
          <w:bCs w:val="0"/>
          <w:sz w:val="24"/>
          <w:szCs w:val="24"/>
        </w:rPr>
        <w:t>IT Asset Management (ITAM)</w:t>
      </w:r>
      <w:r w:rsidRPr="00711AF7">
        <w:rPr>
          <w:rFonts w:ascii="Times New Roman" w:hAnsi="Times New Roman" w:cs="Times New Roman"/>
          <w:sz w:val="24"/>
          <w:szCs w:val="24"/>
        </w:rPr>
        <w:t xml:space="preserve"> and </w:t>
      </w:r>
      <w:r w:rsidRPr="00711AF7">
        <w:rPr>
          <w:rStyle w:val="Strong"/>
          <w:rFonts w:ascii="Times New Roman" w:hAnsi="Times New Roman" w:cs="Times New Roman"/>
          <w:b w:val="0"/>
          <w:bCs w:val="0"/>
          <w:sz w:val="24"/>
          <w:szCs w:val="24"/>
        </w:rPr>
        <w:t>IT Risk</w:t>
      </w:r>
      <w:r w:rsidRPr="00711AF7">
        <w:rPr>
          <w:rStyle w:val="Strong"/>
          <w:rFonts w:ascii="Times New Roman" w:hAnsi="Times New Roman" w:cs="Times New Roman"/>
          <w:sz w:val="24"/>
          <w:szCs w:val="24"/>
        </w:rPr>
        <w:t xml:space="preserve"> </w:t>
      </w:r>
      <w:r w:rsidRPr="00711AF7">
        <w:rPr>
          <w:rStyle w:val="Strong"/>
          <w:rFonts w:ascii="Times New Roman" w:hAnsi="Times New Roman" w:cs="Times New Roman"/>
          <w:b w:val="0"/>
          <w:bCs w:val="0"/>
          <w:sz w:val="24"/>
          <w:szCs w:val="24"/>
        </w:rPr>
        <w:t>Management (ITRM</w:t>
      </w:r>
      <w:r>
        <w:rPr>
          <w:rStyle w:val="Strong"/>
          <w:rFonts w:ascii="Times New Roman" w:hAnsi="Times New Roman" w:cs="Times New Roman"/>
          <w:sz w:val="24"/>
          <w:szCs w:val="24"/>
        </w:rPr>
        <w:t>)</w:t>
      </w:r>
      <w:r w:rsidRPr="00711AF7">
        <w:rPr>
          <w:rFonts w:ascii="Times New Roman" w:hAnsi="Times New Roman" w:cs="Times New Roman"/>
          <w:sz w:val="24"/>
          <w:szCs w:val="24"/>
        </w:rPr>
        <w:t>, including custom workflow development for enterprise compliance, asset governance, and risk mitigation strategies.</w:t>
      </w:r>
    </w:p>
    <w:p w14:paraId="61CDE8D1" w14:textId="2D93EAFD" w:rsidR="002A2642" w:rsidRPr="002A2642" w:rsidRDefault="002A2642" w:rsidP="00B20BB2">
      <w:pPr>
        <w:pStyle w:val="ListParagraph"/>
        <w:widowControl/>
        <w:numPr>
          <w:ilvl w:val="0"/>
          <w:numId w:val="9"/>
        </w:numPr>
        <w:autoSpaceDE/>
        <w:autoSpaceDN/>
        <w:rPr>
          <w:rFonts w:ascii="Times New Roman" w:eastAsia="Times New Roman" w:hAnsi="Times New Roman" w:cs="Times New Roman"/>
          <w:sz w:val="24"/>
          <w:szCs w:val="24"/>
        </w:rPr>
      </w:pPr>
      <w:r w:rsidRPr="002A2642">
        <w:rPr>
          <w:sz w:val="24"/>
          <w:szCs w:val="24"/>
        </w:rPr>
        <w:t xml:space="preserve">Implemented and configured </w:t>
      </w:r>
      <w:r w:rsidRPr="002A2642">
        <w:rPr>
          <w:rStyle w:val="Strong"/>
          <w:b w:val="0"/>
          <w:bCs w:val="0"/>
          <w:sz w:val="24"/>
          <w:szCs w:val="24"/>
        </w:rPr>
        <w:t>ServiceNow IRM (Integrated Risk Management)</w:t>
      </w:r>
      <w:r w:rsidRPr="002A2642">
        <w:rPr>
          <w:sz w:val="24"/>
          <w:szCs w:val="24"/>
        </w:rPr>
        <w:t xml:space="preserve"> modules, including </w:t>
      </w:r>
      <w:r w:rsidRPr="002A2642">
        <w:rPr>
          <w:rStyle w:val="Strong"/>
          <w:b w:val="0"/>
          <w:bCs w:val="0"/>
          <w:sz w:val="24"/>
          <w:szCs w:val="24"/>
        </w:rPr>
        <w:t>Risk</w:t>
      </w:r>
      <w:r w:rsidRPr="002A2642">
        <w:rPr>
          <w:rStyle w:val="Strong"/>
          <w:sz w:val="24"/>
          <w:szCs w:val="24"/>
        </w:rPr>
        <w:t xml:space="preserve"> </w:t>
      </w:r>
      <w:r w:rsidRPr="002A2642">
        <w:rPr>
          <w:rStyle w:val="Strong"/>
          <w:b w:val="0"/>
          <w:bCs w:val="0"/>
          <w:sz w:val="24"/>
          <w:szCs w:val="24"/>
        </w:rPr>
        <w:t>Management, Policy and Compliance, and Audit Management</w:t>
      </w:r>
      <w:r w:rsidRPr="002A2642">
        <w:rPr>
          <w:sz w:val="24"/>
          <w:szCs w:val="24"/>
        </w:rPr>
        <w:t xml:space="preserve">, aligning enterprise risk workflows with regulatory frameworks like </w:t>
      </w:r>
      <w:r w:rsidRPr="002A2642">
        <w:rPr>
          <w:rStyle w:val="Strong"/>
          <w:b w:val="0"/>
          <w:bCs w:val="0"/>
          <w:sz w:val="24"/>
          <w:szCs w:val="24"/>
        </w:rPr>
        <w:t>ISO 27001, NIST, and SOX</w:t>
      </w:r>
      <w:r w:rsidRPr="002A2642">
        <w:rPr>
          <w:sz w:val="24"/>
          <w:szCs w:val="24"/>
        </w:rPr>
        <w:t>.</w:t>
      </w:r>
    </w:p>
    <w:p w14:paraId="79A01B13" w14:textId="1FA479ED" w:rsidR="00E86A56" w:rsidRPr="00E86A56" w:rsidRDefault="00E86A56" w:rsidP="00B20BB2">
      <w:pPr>
        <w:pStyle w:val="ListParagraph"/>
        <w:widowControl/>
        <w:numPr>
          <w:ilvl w:val="0"/>
          <w:numId w:val="9"/>
        </w:numPr>
        <w:autoSpaceDE/>
        <w:autoSpaceDN/>
        <w:rPr>
          <w:rFonts w:ascii="Times New Roman" w:eastAsia="Times New Roman" w:hAnsi="Times New Roman" w:cs="Times New Roman"/>
          <w:sz w:val="24"/>
          <w:szCs w:val="24"/>
        </w:rPr>
      </w:pPr>
      <w:r w:rsidRPr="00E86A56">
        <w:rPr>
          <w:rFonts w:ascii="Times New Roman" w:hAnsi="Times New Roman" w:cs="Times New Roman"/>
          <w:sz w:val="24"/>
          <w:szCs w:val="24"/>
        </w:rPr>
        <w:t>Experienced in implementing ServiceNow solutions following SDLC best practices, ensuring structured development, rigorous testing, and seamless deployment of ITSM and ITOM modules.</w:t>
      </w:r>
    </w:p>
    <w:p w14:paraId="083F1DA5" w14:textId="44D2A6A9" w:rsidR="00E86A56" w:rsidRPr="00E86A56" w:rsidRDefault="00E86A56" w:rsidP="00B20BB2">
      <w:pPr>
        <w:pStyle w:val="ListParagraph"/>
        <w:widowControl/>
        <w:numPr>
          <w:ilvl w:val="0"/>
          <w:numId w:val="9"/>
        </w:numPr>
        <w:autoSpaceDE/>
        <w:autoSpaceDN/>
        <w:rPr>
          <w:rFonts w:ascii="Times New Roman" w:eastAsia="Times New Roman" w:hAnsi="Times New Roman" w:cs="Times New Roman"/>
          <w:sz w:val="24"/>
          <w:szCs w:val="24"/>
        </w:rPr>
      </w:pPr>
      <w:r w:rsidRPr="00E86A56">
        <w:rPr>
          <w:rFonts w:ascii="Times New Roman" w:hAnsi="Times New Roman" w:cs="Times New Roman"/>
          <w:sz w:val="24"/>
          <w:szCs w:val="24"/>
        </w:rPr>
        <w:t>Proficient in Agile and DevOps methodologies, leveraging CI/CD pipelines to accelerate ServiceNow development cycles, improve efficiency, and maintain high-quality releases.</w:t>
      </w:r>
    </w:p>
    <w:p w14:paraId="5DC12B17" w14:textId="16AF8671" w:rsidR="00B00B66" w:rsidRPr="00B00B66" w:rsidRDefault="00B00B66" w:rsidP="00B00B66">
      <w:pPr>
        <w:pStyle w:val="ListParagraph"/>
        <w:numPr>
          <w:ilvl w:val="0"/>
          <w:numId w:val="9"/>
        </w:numPr>
        <w:spacing w:before="100" w:beforeAutospacing="1" w:after="100" w:afterAutospacing="1"/>
        <w:rPr>
          <w:rFonts w:ascii="Times New Roman" w:eastAsia="Times New Roman" w:hAnsi="Times New Roman" w:cs="Times New Roman"/>
          <w:sz w:val="28"/>
          <w:szCs w:val="28"/>
        </w:rPr>
      </w:pPr>
      <w:r w:rsidRPr="00B00B66">
        <w:rPr>
          <w:rFonts w:ascii="Times New Roman" w:eastAsia="Times New Roman" w:hAnsi="Times New Roman" w:cs="Times New Roman"/>
          <w:sz w:val="24"/>
          <w:szCs w:val="24"/>
        </w:rPr>
        <w:t>Proficient in IT Operations Management (ITOM) and ServiceNow Discovery, ensuring accurate Configuration Item (CI) tracking, infrastructure monitoring, and real-time event detection to automate remediation tasks and improve system uptime.</w:t>
      </w:r>
    </w:p>
    <w:p w14:paraId="4910C513" w14:textId="7AD8E1AC" w:rsidR="00791D2B" w:rsidRPr="00B00B66" w:rsidRDefault="00B00B66" w:rsidP="00B00B66">
      <w:pPr>
        <w:pStyle w:val="ListParagraph"/>
        <w:numPr>
          <w:ilvl w:val="0"/>
          <w:numId w:val="9"/>
        </w:numPr>
        <w:spacing w:before="100" w:beforeAutospacing="1" w:after="100" w:afterAutospacing="1"/>
        <w:rPr>
          <w:rFonts w:ascii="Times New Roman" w:eastAsia="Times New Roman" w:hAnsi="Times New Roman" w:cs="Times New Roman"/>
          <w:sz w:val="28"/>
          <w:szCs w:val="28"/>
        </w:rPr>
      </w:pPr>
      <w:r w:rsidRPr="00B00B66">
        <w:rPr>
          <w:rFonts w:ascii="Times New Roman" w:eastAsia="Times New Roman" w:hAnsi="Times New Roman" w:cs="Times New Roman"/>
          <w:sz w:val="24"/>
          <w:szCs w:val="24"/>
        </w:rPr>
        <w:t>Experienced in security and compliance with expertise in Governance, Risk, and Compliance (GRC), role-based access controls (RBAC), and compliance tracking. Skilled in implementing security policies, mitigating risks, and ensuring regulatory adherence.</w:t>
      </w:r>
    </w:p>
    <w:p w14:paraId="369FB905" w14:textId="46E78E44" w:rsidR="00711AF7" w:rsidRPr="002A2642" w:rsidRDefault="00B00B66" w:rsidP="00A507F4">
      <w:pPr>
        <w:pStyle w:val="ListParagraph"/>
        <w:numPr>
          <w:ilvl w:val="0"/>
          <w:numId w:val="9"/>
        </w:numPr>
        <w:spacing w:before="100" w:beforeAutospacing="1" w:after="100" w:afterAutospacing="1"/>
        <w:rPr>
          <w:rFonts w:ascii="Times New Roman" w:eastAsia="Times New Roman" w:hAnsi="Times New Roman" w:cs="Times New Roman"/>
          <w:sz w:val="28"/>
          <w:szCs w:val="28"/>
        </w:rPr>
      </w:pPr>
      <w:r w:rsidRPr="00B00B66">
        <w:rPr>
          <w:rFonts w:ascii="Times New Roman" w:hAnsi="Times New Roman" w:cs="Times New Roman"/>
          <w:sz w:val="24"/>
          <w:szCs w:val="24"/>
        </w:rPr>
        <w:t>Strong problem-solving skills, consistently diagnosing and resolving technical issues within the ServiceNow environment. Utilized root cause analysis techniques to identify recurring issues, develop long-term solutions, and ensure a stable platform</w:t>
      </w:r>
      <w:r w:rsidR="002A2642">
        <w:rPr>
          <w:rFonts w:ascii="Times New Roman" w:hAnsi="Times New Roman" w:cs="Times New Roman"/>
          <w:sz w:val="24"/>
          <w:szCs w:val="24"/>
        </w:rPr>
        <w:t>.</w:t>
      </w:r>
    </w:p>
    <w:p w14:paraId="6F89C733" w14:textId="77777777" w:rsidR="002A2642" w:rsidRPr="002A2642" w:rsidRDefault="002A2642" w:rsidP="002A2642">
      <w:pPr>
        <w:spacing w:before="100" w:beforeAutospacing="1" w:after="100" w:afterAutospacing="1"/>
        <w:rPr>
          <w:rFonts w:ascii="Times New Roman" w:eastAsia="Times New Roman" w:hAnsi="Times New Roman" w:cs="Times New Roman"/>
          <w:sz w:val="28"/>
          <w:szCs w:val="28"/>
        </w:rPr>
      </w:pPr>
    </w:p>
    <w:p w14:paraId="225C0837" w14:textId="457FF3B9" w:rsidR="00270A74" w:rsidRPr="00396240" w:rsidRDefault="00270A74" w:rsidP="00270A74">
      <w:pPr>
        <w:pStyle w:val="Heading1"/>
        <w:ind w:left="0" w:right="720"/>
        <w:rPr>
          <w:sz w:val="24"/>
          <w:szCs w:val="24"/>
        </w:rPr>
      </w:pPr>
      <w:r w:rsidRPr="00396240">
        <w:rPr>
          <w:noProof/>
          <w:sz w:val="24"/>
          <w:szCs w:val="24"/>
        </w:rPr>
        <w:lastRenderedPageBreak/>
        <w:drawing>
          <wp:anchor distT="0" distB="0" distL="0" distR="0" simplePos="0" relativeHeight="251660288" behindDoc="1" locked="0" layoutInCell="1" allowOverlap="1" wp14:anchorId="47ECFD8F" wp14:editId="69C83AFA">
            <wp:simplePos x="0" y="0"/>
            <wp:positionH relativeFrom="margin">
              <wp:align>left</wp:align>
            </wp:positionH>
            <wp:positionV relativeFrom="paragraph">
              <wp:posOffset>142240</wp:posOffset>
            </wp:positionV>
            <wp:extent cx="7591425" cy="28575"/>
            <wp:effectExtent l="0" t="0" r="9525" b="9525"/>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7591425" cy="28575"/>
                    </a:xfrm>
                    <a:prstGeom prst="rect">
                      <a:avLst/>
                    </a:prstGeom>
                  </pic:spPr>
                </pic:pic>
              </a:graphicData>
            </a:graphic>
          </wp:anchor>
        </w:drawing>
      </w:r>
      <w:r w:rsidR="001A6FC5">
        <w:rPr>
          <w:spacing w:val="-2"/>
          <w:sz w:val="24"/>
          <w:szCs w:val="24"/>
        </w:rPr>
        <w:t xml:space="preserve">PROFESSIONAL </w:t>
      </w:r>
      <w:r w:rsidRPr="00396240">
        <w:rPr>
          <w:spacing w:val="-2"/>
          <w:sz w:val="24"/>
          <w:szCs w:val="24"/>
        </w:rPr>
        <w:t xml:space="preserve">CERTIFICATIONS </w:t>
      </w:r>
    </w:p>
    <w:p w14:paraId="7547C588" w14:textId="4235F18A" w:rsidR="00270A74" w:rsidRPr="00272CE9" w:rsidRDefault="00270A74" w:rsidP="002A3298">
      <w:pPr>
        <w:pStyle w:val="ListParagraph"/>
        <w:numPr>
          <w:ilvl w:val="0"/>
          <w:numId w:val="4"/>
        </w:numPr>
        <w:tabs>
          <w:tab w:val="left" w:pos="9359"/>
        </w:tabs>
        <w:ind w:right="720"/>
        <w:jc w:val="both"/>
        <w:rPr>
          <w:sz w:val="24"/>
          <w:szCs w:val="24"/>
        </w:rPr>
      </w:pPr>
      <w:r w:rsidRPr="00ED4A91">
        <w:rPr>
          <w:rFonts w:asciiTheme="majorHAnsi" w:hAnsiTheme="majorHAnsi"/>
          <w:sz w:val="24"/>
          <w:szCs w:val="24"/>
        </w:rPr>
        <w:t>ServiceNow</w:t>
      </w:r>
      <w:r w:rsidRPr="00396240">
        <w:rPr>
          <w:sz w:val="24"/>
          <w:szCs w:val="24"/>
        </w:rPr>
        <w:t>: Certified System Administrator (CSA)</w:t>
      </w:r>
      <w:r w:rsidR="002A3298" w:rsidRPr="002A3298">
        <w:t xml:space="preserve"> </w:t>
      </w:r>
    </w:p>
    <w:p w14:paraId="28F4D94E" w14:textId="7D98CAD6" w:rsidR="00272CE9" w:rsidRDefault="00272CE9" w:rsidP="00272CE9">
      <w:pPr>
        <w:pStyle w:val="ListParagraph"/>
        <w:numPr>
          <w:ilvl w:val="0"/>
          <w:numId w:val="4"/>
        </w:numPr>
        <w:tabs>
          <w:tab w:val="left" w:pos="9359"/>
        </w:tabs>
        <w:ind w:right="720"/>
        <w:jc w:val="both"/>
        <w:rPr>
          <w:sz w:val="24"/>
          <w:szCs w:val="24"/>
        </w:rPr>
      </w:pPr>
      <w:r>
        <w:rPr>
          <w:sz w:val="24"/>
          <w:szCs w:val="24"/>
        </w:rPr>
        <w:t>ServiceNow: Certified Application Developer (CAD)</w:t>
      </w:r>
    </w:p>
    <w:p w14:paraId="314C0BAB" w14:textId="77777777" w:rsidR="00272CE9" w:rsidRDefault="00272CE9" w:rsidP="00272CE9">
      <w:pPr>
        <w:tabs>
          <w:tab w:val="left" w:pos="9359"/>
        </w:tabs>
        <w:ind w:right="720"/>
        <w:jc w:val="both"/>
        <w:rPr>
          <w:sz w:val="24"/>
          <w:szCs w:val="24"/>
        </w:rPr>
      </w:pPr>
    </w:p>
    <w:p w14:paraId="1BFFB8BA" w14:textId="77777777" w:rsidR="00711AF7" w:rsidRPr="00272CE9" w:rsidRDefault="00711AF7" w:rsidP="00272CE9">
      <w:pPr>
        <w:tabs>
          <w:tab w:val="left" w:pos="9359"/>
        </w:tabs>
        <w:ind w:right="720"/>
        <w:jc w:val="both"/>
        <w:rPr>
          <w:sz w:val="24"/>
          <w:szCs w:val="24"/>
        </w:rPr>
      </w:pPr>
    </w:p>
    <w:p w14:paraId="497A72F8" w14:textId="4BC6B26D" w:rsidR="00272CE9" w:rsidRPr="00272CE9" w:rsidRDefault="00272CE9" w:rsidP="00272CE9">
      <w:pPr>
        <w:tabs>
          <w:tab w:val="left" w:pos="9359"/>
        </w:tabs>
        <w:ind w:right="720"/>
        <w:jc w:val="both"/>
        <w:rPr>
          <w:rFonts w:asciiTheme="minorHAnsi" w:hAnsiTheme="minorHAnsi" w:cstheme="minorHAnsi"/>
          <w:b/>
          <w:bCs/>
          <w:sz w:val="24"/>
          <w:szCs w:val="24"/>
        </w:rPr>
      </w:pPr>
      <w:r w:rsidRPr="00272CE9">
        <w:rPr>
          <w:rFonts w:asciiTheme="minorHAnsi" w:hAnsiTheme="minorHAnsi" w:cstheme="minorHAnsi"/>
          <w:b/>
          <w:bCs/>
          <w:sz w:val="24"/>
          <w:szCs w:val="24"/>
        </w:rPr>
        <w:t>EDUCATION</w:t>
      </w:r>
    </w:p>
    <w:p w14:paraId="10B5B41D" w14:textId="4361BE6A" w:rsidR="002A3298" w:rsidRPr="00272CE9" w:rsidRDefault="00272CE9" w:rsidP="002A3298">
      <w:pPr>
        <w:pStyle w:val="ListParagraph"/>
        <w:numPr>
          <w:ilvl w:val="0"/>
          <w:numId w:val="4"/>
        </w:numPr>
        <w:tabs>
          <w:tab w:val="left" w:pos="9359"/>
        </w:tabs>
        <w:ind w:right="720"/>
        <w:jc w:val="both"/>
        <w:rPr>
          <w:rFonts w:ascii="Times New Roman" w:hAnsi="Times New Roman" w:cs="Times New Roman"/>
          <w:sz w:val="24"/>
          <w:szCs w:val="24"/>
        </w:rPr>
      </w:pPr>
      <w:r w:rsidRPr="00272CE9">
        <w:rPr>
          <w:rFonts w:ascii="Times New Roman" w:hAnsi="Times New Roman" w:cs="Times New Roman"/>
          <w:sz w:val="24"/>
          <w:szCs w:val="24"/>
        </w:rPr>
        <w:t>University of North Texas, Denton</w:t>
      </w:r>
      <w:r w:rsidR="00D50998">
        <w:rPr>
          <w:rFonts w:ascii="Times New Roman" w:hAnsi="Times New Roman" w:cs="Times New Roman"/>
          <w:sz w:val="24"/>
          <w:szCs w:val="24"/>
        </w:rPr>
        <w:t>.</w:t>
      </w:r>
      <w:r w:rsidRPr="00272CE9">
        <w:rPr>
          <w:rFonts w:ascii="Times New Roman" w:hAnsi="Times New Roman" w:cs="Times New Roman"/>
          <w:sz w:val="24"/>
          <w:szCs w:val="24"/>
        </w:rPr>
        <w:t xml:space="preserve"> Master of Science, GPA- 3.3/4.0</w:t>
      </w:r>
    </w:p>
    <w:p w14:paraId="71089C44" w14:textId="5FF9864F" w:rsidR="00272CE9" w:rsidRPr="00272CE9" w:rsidRDefault="00272CE9" w:rsidP="00272CE9">
      <w:pPr>
        <w:pStyle w:val="ListParagraph"/>
        <w:numPr>
          <w:ilvl w:val="0"/>
          <w:numId w:val="4"/>
        </w:numPr>
        <w:tabs>
          <w:tab w:val="left" w:pos="9359"/>
        </w:tabs>
        <w:ind w:right="720"/>
        <w:jc w:val="both"/>
        <w:rPr>
          <w:rFonts w:ascii="Times New Roman" w:hAnsi="Times New Roman" w:cs="Times New Roman"/>
          <w:sz w:val="24"/>
          <w:szCs w:val="24"/>
        </w:rPr>
      </w:pPr>
      <w:r w:rsidRPr="00272CE9">
        <w:rPr>
          <w:rFonts w:ascii="Times New Roman" w:hAnsi="Times New Roman" w:cs="Times New Roman"/>
          <w:sz w:val="24"/>
          <w:szCs w:val="24"/>
        </w:rPr>
        <w:t>KL University, Vijayawada</w:t>
      </w:r>
      <w:r w:rsidR="00D50998">
        <w:rPr>
          <w:rFonts w:ascii="Times New Roman" w:hAnsi="Times New Roman" w:cs="Times New Roman"/>
          <w:sz w:val="24"/>
          <w:szCs w:val="24"/>
        </w:rPr>
        <w:t xml:space="preserve">. </w:t>
      </w:r>
      <w:r w:rsidRPr="00272CE9">
        <w:rPr>
          <w:rFonts w:ascii="Times New Roman" w:hAnsi="Times New Roman" w:cs="Times New Roman"/>
          <w:sz w:val="24"/>
          <w:szCs w:val="24"/>
        </w:rPr>
        <w:t xml:space="preserve">Bachelor of Technology in Computer Science and Engineering, GPA- 7.8/10 </w:t>
      </w:r>
    </w:p>
    <w:p w14:paraId="73FFC440" w14:textId="390901CC" w:rsidR="00570C33" w:rsidRPr="00396240" w:rsidRDefault="00570C33" w:rsidP="00570C33">
      <w:pPr>
        <w:pStyle w:val="Heading3"/>
        <w:rPr>
          <w:rFonts w:ascii="Calibri" w:hAnsi="Calibri" w:cs="Calibri"/>
          <w:b/>
          <w:color w:val="000000" w:themeColor="text1"/>
        </w:rPr>
      </w:pPr>
      <w:r w:rsidRPr="00396240">
        <w:rPr>
          <w:rFonts w:ascii="Calibri" w:hAnsi="Calibri" w:cs="Calibri"/>
          <w:b/>
          <w:color w:val="000000" w:themeColor="text1"/>
        </w:rPr>
        <w:t>TECHNICAL SKILLS</w:t>
      </w:r>
    </w:p>
    <w:p w14:paraId="3618AEE8" w14:textId="77777777" w:rsidR="00270A74" w:rsidRPr="00396240" w:rsidRDefault="00270A74" w:rsidP="00564562">
      <w:pPr>
        <w:pStyle w:val="NormalWeb"/>
        <w:numPr>
          <w:ilvl w:val="0"/>
          <w:numId w:val="3"/>
        </w:numPr>
        <w:rPr>
          <w:rFonts w:ascii="Calibri" w:hAnsi="Calibri" w:cs="Calibri"/>
          <w:lang w:val="en-US"/>
        </w:rPr>
      </w:pPr>
      <w:r w:rsidRPr="00396240">
        <w:rPr>
          <w:rFonts w:ascii="Calibri" w:hAnsi="Calibri" w:cs="Calibri"/>
        </w:rPr>
        <w:t>Programming Languages</w:t>
      </w:r>
      <w:r w:rsidRPr="00396240">
        <w:rPr>
          <w:rFonts w:ascii="Calibri" w:hAnsi="Calibri" w:cs="Calibri"/>
        </w:rPr>
        <w:tab/>
        <w:t>: C, C++, JAVA</w:t>
      </w:r>
    </w:p>
    <w:p w14:paraId="6BFAC43C" w14:textId="77777777" w:rsidR="00270A74" w:rsidRPr="00396240" w:rsidRDefault="00270A74" w:rsidP="00564562">
      <w:pPr>
        <w:pStyle w:val="NormalWeb"/>
        <w:numPr>
          <w:ilvl w:val="0"/>
          <w:numId w:val="3"/>
        </w:numPr>
        <w:rPr>
          <w:rFonts w:ascii="Calibri" w:hAnsi="Calibri" w:cs="Calibri"/>
          <w:lang w:val="en-US"/>
        </w:rPr>
      </w:pPr>
      <w:r w:rsidRPr="00396240">
        <w:rPr>
          <w:rFonts w:ascii="Calibri" w:hAnsi="Calibri" w:cs="Calibri"/>
        </w:rPr>
        <w:t>Scripting Languages</w:t>
      </w:r>
      <w:r w:rsidRPr="00396240">
        <w:rPr>
          <w:rFonts w:ascii="Calibri" w:hAnsi="Calibri" w:cs="Calibri"/>
        </w:rPr>
        <w:tab/>
      </w:r>
      <w:r w:rsidRPr="00396240">
        <w:rPr>
          <w:rFonts w:ascii="Calibri" w:hAnsi="Calibri" w:cs="Calibri"/>
        </w:rPr>
        <w:tab/>
        <w:t>: JavaScript, AngularJS, HTML, jQuery, XML, CSS, Ajax</w:t>
      </w:r>
    </w:p>
    <w:p w14:paraId="762BECF5" w14:textId="77777777" w:rsidR="00270A74" w:rsidRPr="00396240" w:rsidRDefault="00570C33" w:rsidP="00564562">
      <w:pPr>
        <w:pStyle w:val="NormalWeb"/>
        <w:numPr>
          <w:ilvl w:val="0"/>
          <w:numId w:val="3"/>
        </w:numPr>
        <w:rPr>
          <w:rFonts w:ascii="Calibri" w:hAnsi="Calibri" w:cs="Calibri"/>
          <w:lang w:val="en-US"/>
        </w:rPr>
      </w:pPr>
      <w:r w:rsidRPr="00396240">
        <w:rPr>
          <w:rFonts w:ascii="Calibri" w:hAnsi="Calibri" w:cs="Calibri"/>
        </w:rPr>
        <w:t>Databases</w:t>
      </w:r>
      <w:r w:rsidRPr="00396240">
        <w:rPr>
          <w:rFonts w:ascii="Calibri" w:hAnsi="Calibri" w:cs="Calibri"/>
        </w:rPr>
        <w:tab/>
      </w:r>
      <w:r w:rsidRPr="00396240">
        <w:rPr>
          <w:rFonts w:ascii="Calibri" w:hAnsi="Calibri" w:cs="Calibri"/>
        </w:rPr>
        <w:tab/>
      </w:r>
      <w:r w:rsidRPr="00396240">
        <w:rPr>
          <w:rFonts w:ascii="Calibri" w:hAnsi="Calibri" w:cs="Calibri"/>
        </w:rPr>
        <w:tab/>
        <w:t xml:space="preserve">: MySQL, </w:t>
      </w:r>
      <w:r w:rsidR="00270A74" w:rsidRPr="00396240">
        <w:rPr>
          <w:rFonts w:ascii="Calibri" w:hAnsi="Calibri" w:cs="Calibri"/>
        </w:rPr>
        <w:t>CMDB</w:t>
      </w:r>
      <w:r w:rsidRPr="00396240">
        <w:rPr>
          <w:rFonts w:ascii="Calibri" w:hAnsi="Calibri" w:cs="Calibri"/>
        </w:rPr>
        <w:t>, Oracle 11g/12C</w:t>
      </w:r>
    </w:p>
    <w:p w14:paraId="0E2E6E90" w14:textId="77777777" w:rsidR="00570C33" w:rsidRPr="00396240" w:rsidRDefault="00570C33" w:rsidP="00564562">
      <w:pPr>
        <w:pStyle w:val="NormalWeb"/>
        <w:numPr>
          <w:ilvl w:val="0"/>
          <w:numId w:val="3"/>
        </w:numPr>
        <w:rPr>
          <w:rFonts w:ascii="Calibri" w:hAnsi="Calibri" w:cs="Calibri"/>
          <w:lang w:val="en-US"/>
        </w:rPr>
      </w:pPr>
      <w:r w:rsidRPr="00396240">
        <w:rPr>
          <w:rFonts w:ascii="Calibri" w:hAnsi="Calibri" w:cs="Calibri"/>
        </w:rPr>
        <w:t>Software Methodologies</w:t>
      </w:r>
      <w:r w:rsidRPr="00396240">
        <w:rPr>
          <w:rFonts w:ascii="Calibri" w:hAnsi="Calibri" w:cs="Calibri"/>
        </w:rPr>
        <w:tab/>
        <w:t>: Agile, Waterfall, Scrum</w:t>
      </w:r>
    </w:p>
    <w:p w14:paraId="1E01F16C" w14:textId="6D56730D" w:rsidR="00791D2B" w:rsidRPr="00B00B66" w:rsidRDefault="005375AF" w:rsidP="00B00B66">
      <w:pPr>
        <w:pStyle w:val="NormalWeb"/>
        <w:numPr>
          <w:ilvl w:val="0"/>
          <w:numId w:val="3"/>
        </w:numPr>
        <w:rPr>
          <w:rFonts w:ascii="Calibri" w:hAnsi="Calibri" w:cs="Calibri"/>
          <w:lang w:val="en-US"/>
        </w:rPr>
      </w:pPr>
      <w:r w:rsidRPr="00396240">
        <w:rPr>
          <w:rFonts w:ascii="Calibri" w:hAnsi="Calibri" w:cs="Calibri"/>
        </w:rPr>
        <w:t>Modules</w:t>
      </w:r>
      <w:r w:rsidRPr="00396240">
        <w:rPr>
          <w:rFonts w:ascii="Calibri" w:hAnsi="Calibri" w:cs="Calibri"/>
        </w:rPr>
        <w:tab/>
      </w:r>
      <w:r w:rsidRPr="00396240">
        <w:rPr>
          <w:rFonts w:ascii="Calibri" w:hAnsi="Calibri" w:cs="Calibri"/>
        </w:rPr>
        <w:tab/>
      </w:r>
      <w:r w:rsidRPr="00396240">
        <w:rPr>
          <w:rFonts w:ascii="Calibri" w:hAnsi="Calibri" w:cs="Calibri"/>
        </w:rPr>
        <w:tab/>
        <w:t xml:space="preserve">: ITSM, </w:t>
      </w:r>
      <w:r w:rsidR="00DF3234">
        <w:rPr>
          <w:rFonts w:ascii="Calibri" w:hAnsi="Calibri" w:cs="Calibri"/>
        </w:rPr>
        <w:t>ITOM</w:t>
      </w:r>
      <w:r w:rsidRPr="00396240">
        <w:rPr>
          <w:rFonts w:ascii="Calibri" w:hAnsi="Calibri" w:cs="Calibri"/>
        </w:rPr>
        <w:t>,</w:t>
      </w:r>
      <w:r w:rsidR="00452FD8">
        <w:rPr>
          <w:rFonts w:ascii="Calibri" w:hAnsi="Calibri" w:cs="Calibri"/>
        </w:rPr>
        <w:t xml:space="preserve"> </w:t>
      </w:r>
      <w:r w:rsidR="00DF3234">
        <w:rPr>
          <w:rFonts w:ascii="Calibri" w:hAnsi="Calibri" w:cs="Calibri"/>
        </w:rPr>
        <w:t>GRC,</w:t>
      </w:r>
      <w:r w:rsidRPr="00396240">
        <w:rPr>
          <w:rFonts w:ascii="Calibri" w:hAnsi="Calibri" w:cs="Calibri"/>
        </w:rPr>
        <w:t xml:space="preserve"> CMD custom Applicatio</w:t>
      </w:r>
      <w:r w:rsidR="003B0DCD">
        <w:rPr>
          <w:rFonts w:ascii="Calibri" w:hAnsi="Calibri" w:cs="Calibri"/>
        </w:rPr>
        <w:t>n</w:t>
      </w:r>
    </w:p>
    <w:p w14:paraId="51ADA889" w14:textId="77777777" w:rsidR="00EC02EE" w:rsidRDefault="00570C33" w:rsidP="00EC02EE">
      <w:pPr>
        <w:pStyle w:val="Heading3"/>
        <w:rPr>
          <w:rFonts w:ascii="Calibri" w:hAnsi="Calibri" w:cs="Calibri"/>
          <w:b/>
          <w:color w:val="000000" w:themeColor="text1"/>
          <w:sz w:val="28"/>
          <w:szCs w:val="28"/>
        </w:rPr>
      </w:pPr>
      <w:r w:rsidRPr="00396240">
        <w:rPr>
          <w:rFonts w:ascii="Calibri" w:hAnsi="Calibri" w:cs="Calibri"/>
          <w:b/>
          <w:color w:val="000000" w:themeColor="text1"/>
          <w:sz w:val="28"/>
          <w:szCs w:val="28"/>
        </w:rPr>
        <w:t>WORK EXPERIENCE</w:t>
      </w:r>
    </w:p>
    <w:p w14:paraId="461DE794" w14:textId="2DC45C2E" w:rsidR="00CC33AF" w:rsidRPr="00EC02EE" w:rsidRDefault="00270A74" w:rsidP="00EC02EE">
      <w:pPr>
        <w:pStyle w:val="Heading3"/>
        <w:rPr>
          <w:rFonts w:ascii="Calibri" w:hAnsi="Calibri" w:cs="Calibri"/>
          <w:b/>
          <w:color w:val="000000" w:themeColor="text1"/>
          <w:sz w:val="28"/>
          <w:szCs w:val="28"/>
        </w:rPr>
      </w:pPr>
      <w:r w:rsidRPr="00396240">
        <w:rPr>
          <w:rFonts w:ascii="Calibri" w:hAnsi="Calibri" w:cs="Calibri"/>
          <w:b/>
          <w:sz w:val="28"/>
          <w:szCs w:val="28"/>
        </w:rPr>
        <w:t>ServiceNow D</w:t>
      </w:r>
      <w:r w:rsidR="00CC33AF">
        <w:rPr>
          <w:rFonts w:ascii="Calibri" w:hAnsi="Calibri" w:cs="Calibri"/>
          <w:b/>
          <w:sz w:val="28"/>
          <w:szCs w:val="28"/>
        </w:rPr>
        <w:t>eveloper.</w:t>
      </w:r>
      <w:r w:rsidRPr="00396240">
        <w:rPr>
          <w:rFonts w:ascii="Calibri" w:hAnsi="Calibri" w:cs="Calibri"/>
          <w:sz w:val="28"/>
          <w:szCs w:val="28"/>
        </w:rPr>
        <w:tab/>
      </w:r>
      <w:r w:rsidRPr="00396240">
        <w:rPr>
          <w:rFonts w:ascii="Calibri" w:hAnsi="Calibri" w:cs="Calibri"/>
          <w:sz w:val="28"/>
          <w:szCs w:val="28"/>
        </w:rPr>
        <w:tab/>
      </w:r>
      <w:r w:rsidRPr="00396240">
        <w:rPr>
          <w:rFonts w:ascii="Calibri" w:hAnsi="Calibri" w:cs="Calibri"/>
          <w:sz w:val="28"/>
          <w:szCs w:val="28"/>
        </w:rPr>
        <w:tab/>
      </w:r>
      <w:r w:rsidRPr="00396240">
        <w:rPr>
          <w:rFonts w:ascii="Calibri" w:hAnsi="Calibri" w:cs="Calibri"/>
          <w:sz w:val="28"/>
          <w:szCs w:val="28"/>
        </w:rPr>
        <w:tab/>
      </w:r>
      <w:r w:rsidRPr="00396240">
        <w:rPr>
          <w:rFonts w:ascii="Calibri" w:hAnsi="Calibri" w:cs="Calibri"/>
          <w:sz w:val="28"/>
          <w:szCs w:val="28"/>
        </w:rPr>
        <w:tab/>
      </w:r>
      <w:r w:rsidRPr="00396240">
        <w:rPr>
          <w:rFonts w:ascii="Calibri" w:hAnsi="Calibri" w:cs="Calibri"/>
          <w:sz w:val="28"/>
          <w:szCs w:val="28"/>
        </w:rPr>
        <w:tab/>
      </w:r>
      <w:r w:rsidR="00564562" w:rsidRPr="00396240">
        <w:rPr>
          <w:rFonts w:ascii="Calibri" w:hAnsi="Calibri" w:cs="Calibri"/>
          <w:sz w:val="28"/>
          <w:szCs w:val="28"/>
        </w:rPr>
        <w:t xml:space="preserve">                               </w:t>
      </w:r>
      <w:r w:rsidR="005B32D7">
        <w:rPr>
          <w:rFonts w:ascii="Calibri" w:hAnsi="Calibri" w:cs="Calibri"/>
        </w:rPr>
        <w:t>Dec 2024</w:t>
      </w:r>
      <w:r w:rsidRPr="00396240">
        <w:rPr>
          <w:rFonts w:ascii="Calibri" w:hAnsi="Calibri" w:cs="Calibri"/>
        </w:rPr>
        <w:t xml:space="preserve"> – Present</w:t>
      </w:r>
      <w:r w:rsidRPr="00396240">
        <w:rPr>
          <w:rFonts w:ascii="Calibri" w:hAnsi="Calibri" w:cs="Calibri"/>
          <w:sz w:val="28"/>
          <w:szCs w:val="28"/>
        </w:rPr>
        <w:br/>
      </w:r>
      <w:r w:rsidR="008863E5">
        <w:rPr>
          <w:rFonts w:ascii="Calibri" w:hAnsi="Calibri" w:cs="Calibri"/>
          <w:sz w:val="28"/>
          <w:szCs w:val="28"/>
        </w:rPr>
        <w:t>EQUINIX</w:t>
      </w:r>
    </w:p>
    <w:p w14:paraId="53CB1688" w14:textId="63B10775" w:rsidR="008F1A33" w:rsidRPr="00396240" w:rsidRDefault="00CC33AF" w:rsidP="00153AAB">
      <w:pPr>
        <w:pStyle w:val="NormalWeb"/>
        <w:spacing w:before="0" w:beforeAutospacing="0" w:after="0" w:afterAutospacing="0"/>
        <w:rPr>
          <w:rFonts w:ascii="Calibri" w:hAnsi="Calibri" w:cs="Calibri"/>
        </w:rPr>
      </w:pPr>
      <w:r>
        <w:rPr>
          <w:rFonts w:ascii="Calibri" w:hAnsi="Calibri" w:cs="Calibri"/>
        </w:rPr>
        <w:t>T</w:t>
      </w:r>
      <w:r w:rsidR="00452FD8">
        <w:rPr>
          <w:rFonts w:ascii="Calibri" w:hAnsi="Calibri" w:cs="Calibri"/>
        </w:rPr>
        <w:t>EXAS, USA</w:t>
      </w:r>
    </w:p>
    <w:p w14:paraId="4612D74B" w14:textId="77777777" w:rsidR="00270A74" w:rsidRPr="00396240" w:rsidRDefault="00270A74" w:rsidP="00153AAB">
      <w:r w:rsidRPr="00396240">
        <w:rPr>
          <w:b/>
        </w:rPr>
        <w:t>Responsibilities</w:t>
      </w:r>
      <w:r w:rsidRPr="00396240">
        <w:t>:</w:t>
      </w:r>
    </w:p>
    <w:p w14:paraId="7976D044" w14:textId="3F6F94AC" w:rsidR="00791D2B" w:rsidRPr="00791D2B" w:rsidRDefault="00B8673E" w:rsidP="00791D2B">
      <w:pPr>
        <w:pStyle w:val="NormalWeb"/>
        <w:numPr>
          <w:ilvl w:val="0"/>
          <w:numId w:val="6"/>
        </w:numPr>
        <w:jc w:val="both"/>
      </w:pPr>
      <w:r w:rsidRPr="00791D2B">
        <w:t>Integrated Event Management and Discovery with GRC workflows, enabling real-time risk flagging based on infrastructure events, improving monitoring and proactive risk mitigation.</w:t>
      </w:r>
    </w:p>
    <w:p w14:paraId="16CB9D99" w14:textId="77777777" w:rsidR="00B8673E" w:rsidRPr="00791D2B" w:rsidRDefault="00B8673E" w:rsidP="00B8673E">
      <w:pPr>
        <w:pStyle w:val="NormalWeb"/>
        <w:numPr>
          <w:ilvl w:val="0"/>
          <w:numId w:val="6"/>
        </w:numPr>
        <w:jc w:val="both"/>
      </w:pPr>
      <w:r w:rsidRPr="00791D2B">
        <w:t>Developed and automated Risk Management and Policy &amp; Audit Management modules, streamlining risk assessments and audits to ensure compliance with internal standards and regulations.</w:t>
      </w:r>
    </w:p>
    <w:p w14:paraId="1B85D085" w14:textId="6710BDA1" w:rsidR="00B8673E" w:rsidRPr="00791D2B" w:rsidRDefault="00B8673E" w:rsidP="00B8673E">
      <w:pPr>
        <w:pStyle w:val="NormalWeb"/>
        <w:numPr>
          <w:ilvl w:val="0"/>
          <w:numId w:val="6"/>
        </w:numPr>
        <w:jc w:val="both"/>
      </w:pPr>
      <w:r w:rsidRPr="00791D2B">
        <w:t xml:space="preserve">Designed and implemented automated workflows using ServiceNow Flow Designer, reducing manual intervention in incident, change, and request </w:t>
      </w:r>
      <w:r w:rsidR="008863E5" w:rsidRPr="00791D2B">
        <w:t>fulfilment</w:t>
      </w:r>
      <w:r w:rsidRPr="00791D2B">
        <w:t xml:space="preserve"> processes while enhancing operational efficiency.</w:t>
      </w:r>
    </w:p>
    <w:p w14:paraId="47DF9A00" w14:textId="4CA2C5A9" w:rsidR="00B8673E" w:rsidRDefault="00B8673E" w:rsidP="00B8673E">
      <w:pPr>
        <w:pStyle w:val="NormalWeb"/>
        <w:numPr>
          <w:ilvl w:val="0"/>
          <w:numId w:val="6"/>
        </w:numPr>
        <w:jc w:val="both"/>
      </w:pPr>
      <w:r w:rsidRPr="00791D2B">
        <w:t xml:space="preserve"> Built and maintained integrations between ServiceNow and external systems using REST and SOAP APIs, ensuring seamless data exchange and improving service accuracy.</w:t>
      </w:r>
    </w:p>
    <w:p w14:paraId="1AD663B4" w14:textId="0031AA03" w:rsidR="00B20BB2" w:rsidRDefault="00B20BB2" w:rsidP="00B8673E">
      <w:pPr>
        <w:pStyle w:val="NormalWeb"/>
        <w:numPr>
          <w:ilvl w:val="0"/>
          <w:numId w:val="6"/>
        </w:numPr>
        <w:jc w:val="both"/>
      </w:pPr>
      <w:r>
        <w:t>Implemented and optimized ServiceNow Generative AI solutions to enhance ITSM, HRSD, and Employee Portal functionalities, improving user experience and operational efficiency.</w:t>
      </w:r>
    </w:p>
    <w:p w14:paraId="1F98709D" w14:textId="2467E762" w:rsidR="00B20BB2" w:rsidRDefault="00B20BB2" w:rsidP="00B8673E">
      <w:pPr>
        <w:pStyle w:val="NormalWeb"/>
        <w:numPr>
          <w:ilvl w:val="0"/>
          <w:numId w:val="6"/>
        </w:numPr>
        <w:jc w:val="both"/>
      </w:pPr>
      <w:r>
        <w:t>Developed and maintained custom ServiceNow applications, leveraging Flow Designer and Integration Hub to automate cross-platform workflows and external system interactions.</w:t>
      </w:r>
    </w:p>
    <w:p w14:paraId="68EF4201" w14:textId="7722EBDE" w:rsidR="00B20BB2" w:rsidRDefault="00B20BB2" w:rsidP="00B8673E">
      <w:pPr>
        <w:pStyle w:val="NormalWeb"/>
        <w:numPr>
          <w:ilvl w:val="0"/>
          <w:numId w:val="6"/>
        </w:numPr>
        <w:jc w:val="both"/>
      </w:pPr>
      <w:r>
        <w:t>Led the integration of ITAM with CMDB, ensuring accurate asset tracking, compliance, and alignment with CSDM frameworks to support enterprise IT governance.</w:t>
      </w:r>
    </w:p>
    <w:p w14:paraId="1D065B72" w14:textId="5DDE5A36" w:rsidR="002A2642" w:rsidRDefault="002A2642" w:rsidP="00B8673E">
      <w:pPr>
        <w:pStyle w:val="NormalWeb"/>
        <w:numPr>
          <w:ilvl w:val="0"/>
          <w:numId w:val="6"/>
        </w:numPr>
        <w:jc w:val="both"/>
      </w:pPr>
      <w:r>
        <w:t xml:space="preserve">Developed </w:t>
      </w:r>
      <w:r w:rsidRPr="002A2642">
        <w:rPr>
          <w:rStyle w:val="Strong"/>
          <w:b w:val="0"/>
          <w:bCs w:val="0"/>
        </w:rPr>
        <w:t>custom workflows, risk scoring models, and risk exception handling processes</w:t>
      </w:r>
      <w:r>
        <w:t>, automating the lifecycle of risk assessments, mitigations, and escalations.</w:t>
      </w:r>
    </w:p>
    <w:p w14:paraId="4961645F" w14:textId="1EB0B01B" w:rsidR="002A2642" w:rsidRDefault="002A2642" w:rsidP="00B8673E">
      <w:pPr>
        <w:pStyle w:val="NormalWeb"/>
        <w:numPr>
          <w:ilvl w:val="0"/>
          <w:numId w:val="6"/>
        </w:numPr>
        <w:jc w:val="both"/>
      </w:pPr>
      <w:r>
        <w:t xml:space="preserve">Created tailored </w:t>
      </w:r>
      <w:r w:rsidRPr="002A2642">
        <w:rPr>
          <w:rStyle w:val="Strong"/>
          <w:b w:val="0"/>
          <w:bCs w:val="0"/>
        </w:rPr>
        <w:t>Policy Exception</w:t>
      </w:r>
      <w:r w:rsidRPr="002A2642">
        <w:rPr>
          <w:b/>
          <w:bCs/>
        </w:rPr>
        <w:t xml:space="preserve">, </w:t>
      </w:r>
      <w:r w:rsidRPr="002A2642">
        <w:rPr>
          <w:rStyle w:val="Strong"/>
          <w:b w:val="0"/>
          <w:bCs w:val="0"/>
        </w:rPr>
        <w:t>Risk Acceptance</w:t>
      </w:r>
      <w:r>
        <w:t xml:space="preserve">, and </w:t>
      </w:r>
      <w:r w:rsidRPr="002A2642">
        <w:rPr>
          <w:rStyle w:val="Strong"/>
          <w:b w:val="0"/>
          <w:bCs w:val="0"/>
        </w:rPr>
        <w:t>Risk Mitigation</w:t>
      </w:r>
      <w:r>
        <w:t xml:space="preserve"> flows using </w:t>
      </w:r>
      <w:r w:rsidRPr="002A2642">
        <w:rPr>
          <w:rStyle w:val="Strong"/>
          <w:b w:val="0"/>
          <w:bCs w:val="0"/>
        </w:rPr>
        <w:t>Flow Designer and</w:t>
      </w:r>
      <w:r>
        <w:rPr>
          <w:rStyle w:val="Strong"/>
        </w:rPr>
        <w:t xml:space="preserve"> </w:t>
      </w:r>
      <w:r w:rsidRPr="002A2642">
        <w:rPr>
          <w:rStyle w:val="Strong"/>
          <w:b w:val="0"/>
          <w:bCs w:val="0"/>
        </w:rPr>
        <w:t>Business Rules</w:t>
      </w:r>
      <w:r>
        <w:t>, improving visibility and control over compliance gaps.</w:t>
      </w:r>
    </w:p>
    <w:p w14:paraId="7FB06D16" w14:textId="39DCD4C2" w:rsidR="00A507F4" w:rsidRDefault="00A507F4" w:rsidP="00B8673E">
      <w:pPr>
        <w:pStyle w:val="NormalWeb"/>
        <w:numPr>
          <w:ilvl w:val="0"/>
          <w:numId w:val="6"/>
        </w:numPr>
        <w:jc w:val="both"/>
      </w:pPr>
      <w:r>
        <w:t xml:space="preserve">Acted as a </w:t>
      </w:r>
      <w:r w:rsidRPr="00A507F4">
        <w:rPr>
          <w:rStyle w:val="Strong"/>
          <w:b w:val="0"/>
          <w:bCs w:val="0"/>
        </w:rPr>
        <w:t>Subject Matter Expert (SME) for ServiceNow Discovery</w:t>
      </w:r>
      <w:r>
        <w:t>, leading troubleshooting sessions, performance tuning, and best practice implementation across distributed enterprise environments.</w:t>
      </w:r>
    </w:p>
    <w:p w14:paraId="131BE896" w14:textId="7518F99F" w:rsidR="00A507F4" w:rsidRDefault="00A507F4" w:rsidP="00B8673E">
      <w:pPr>
        <w:pStyle w:val="NormalWeb"/>
        <w:numPr>
          <w:ilvl w:val="0"/>
          <w:numId w:val="6"/>
        </w:numPr>
        <w:jc w:val="both"/>
      </w:pPr>
      <w:r>
        <w:t xml:space="preserve">Customized and optimized </w:t>
      </w:r>
      <w:r w:rsidRPr="00A507F4">
        <w:rPr>
          <w:rStyle w:val="Strong"/>
          <w:b w:val="0"/>
          <w:bCs w:val="0"/>
        </w:rPr>
        <w:t>Probes, Sensors, and Discovery Patterns</w:t>
      </w:r>
      <w:r w:rsidRPr="00A507F4">
        <w:rPr>
          <w:b/>
          <w:bCs/>
        </w:rPr>
        <w:t xml:space="preserve"> </w:t>
      </w:r>
      <w:r>
        <w:t>to accurately identify hardware, software, applications, and network devices.</w:t>
      </w:r>
    </w:p>
    <w:p w14:paraId="405226A3" w14:textId="531A1103" w:rsidR="00A507F4" w:rsidRDefault="00A507F4" w:rsidP="00B8673E">
      <w:pPr>
        <w:pStyle w:val="NormalWeb"/>
        <w:numPr>
          <w:ilvl w:val="0"/>
          <w:numId w:val="6"/>
        </w:numPr>
        <w:jc w:val="both"/>
      </w:pPr>
      <w:r>
        <w:t xml:space="preserve">Implemented </w:t>
      </w:r>
      <w:r w:rsidRPr="00A507F4">
        <w:rPr>
          <w:rStyle w:val="Strong"/>
          <w:b w:val="0"/>
          <w:bCs w:val="0"/>
        </w:rPr>
        <w:t>Discovery schedules</w:t>
      </w:r>
      <w:r>
        <w:t xml:space="preserve"> and credential management, optimizing scanning efficiency while maintaining security and access control.</w:t>
      </w:r>
    </w:p>
    <w:p w14:paraId="1F547DD5" w14:textId="5B767FA9" w:rsidR="002A69DA" w:rsidRDefault="002A69DA" w:rsidP="002A69DA">
      <w:pPr>
        <w:pStyle w:val="NormalWeb"/>
        <w:numPr>
          <w:ilvl w:val="0"/>
          <w:numId w:val="6"/>
        </w:numPr>
        <w:jc w:val="both"/>
      </w:pPr>
      <w:r>
        <w:t xml:space="preserve">Integrated ServiceNow with third-party tools such as </w:t>
      </w:r>
      <w:r w:rsidRPr="002A69DA">
        <w:rPr>
          <w:rStyle w:val="Strong"/>
          <w:b w:val="0"/>
          <w:bCs w:val="0"/>
        </w:rPr>
        <w:t>Jira, SolarWinds, Splunk, and DocuSign</w:t>
      </w:r>
      <w:r>
        <w:t xml:space="preserve"> using REST/SOAP APIs and Integration Hub.</w:t>
      </w:r>
    </w:p>
    <w:p w14:paraId="10373AC3" w14:textId="73141765" w:rsidR="00711AF7" w:rsidRDefault="00711AF7" w:rsidP="002A69DA">
      <w:pPr>
        <w:pStyle w:val="NormalWeb"/>
        <w:numPr>
          <w:ilvl w:val="0"/>
          <w:numId w:val="6"/>
        </w:numPr>
        <w:jc w:val="both"/>
      </w:pPr>
      <w:r>
        <w:t xml:space="preserve">Integrated ITAM with </w:t>
      </w:r>
      <w:r w:rsidRPr="00711AF7">
        <w:rPr>
          <w:rStyle w:val="Strong"/>
          <w:b w:val="0"/>
          <w:bCs w:val="0"/>
        </w:rPr>
        <w:t>CMDB, procurement, and external systems (SCCM, JAMF, Azure, SAP)</w:t>
      </w:r>
      <w:r>
        <w:t xml:space="preserve"> for real-time asset visibility and accurate configuration mapping.</w:t>
      </w:r>
    </w:p>
    <w:p w14:paraId="7800D498" w14:textId="36BFFA9E" w:rsidR="00711AF7" w:rsidRDefault="00711AF7" w:rsidP="002A69DA">
      <w:pPr>
        <w:pStyle w:val="NormalWeb"/>
        <w:numPr>
          <w:ilvl w:val="0"/>
          <w:numId w:val="6"/>
        </w:numPr>
        <w:jc w:val="both"/>
      </w:pPr>
      <w:r>
        <w:t xml:space="preserve">Implemented and customized </w:t>
      </w:r>
      <w:r w:rsidRPr="00711AF7">
        <w:rPr>
          <w:rStyle w:val="Strong"/>
          <w:b w:val="0"/>
          <w:bCs w:val="0"/>
        </w:rPr>
        <w:t>ServiceNow ITAM</w:t>
      </w:r>
      <w:r>
        <w:t xml:space="preserve">, including </w:t>
      </w:r>
      <w:r w:rsidRPr="00711AF7">
        <w:rPr>
          <w:rStyle w:val="Strong"/>
          <w:b w:val="0"/>
          <w:bCs w:val="0"/>
        </w:rPr>
        <w:t>Hardware and Software Asset Management</w:t>
      </w:r>
      <w:r>
        <w:t>, to track asset lifecycle from procurement to retirement.</w:t>
      </w:r>
    </w:p>
    <w:p w14:paraId="3723558A" w14:textId="65A471A3" w:rsidR="005568C4" w:rsidRDefault="005568C4" w:rsidP="002A69DA">
      <w:pPr>
        <w:pStyle w:val="NormalWeb"/>
        <w:numPr>
          <w:ilvl w:val="0"/>
          <w:numId w:val="6"/>
        </w:numPr>
        <w:jc w:val="both"/>
      </w:pPr>
      <w:r w:rsidRPr="005568C4">
        <w:rPr>
          <w:rStyle w:val="Strong"/>
          <w:b w:val="0"/>
          <w:bCs w:val="0"/>
        </w:rPr>
        <w:lastRenderedPageBreak/>
        <w:t>Implementing HAM and SAM modules</w:t>
      </w:r>
      <w:r>
        <w:t xml:space="preserve"> within ServiceNow ITAM, enabling complete lifecycle tracking from </w:t>
      </w:r>
      <w:r w:rsidRPr="005568C4">
        <w:rPr>
          <w:rStyle w:val="Strong"/>
          <w:b w:val="0"/>
          <w:bCs w:val="0"/>
        </w:rPr>
        <w:t>procurement to retirement</w:t>
      </w:r>
      <w:r w:rsidRPr="005568C4">
        <w:rPr>
          <w:b/>
          <w:bCs/>
        </w:rPr>
        <w:t>.</w:t>
      </w:r>
    </w:p>
    <w:p w14:paraId="780863EB" w14:textId="7585BD57" w:rsidR="00711AF7" w:rsidRDefault="00711AF7" w:rsidP="002A69DA">
      <w:pPr>
        <w:pStyle w:val="NormalWeb"/>
        <w:numPr>
          <w:ilvl w:val="0"/>
          <w:numId w:val="6"/>
        </w:numPr>
        <w:jc w:val="both"/>
      </w:pPr>
      <w:r>
        <w:t xml:space="preserve">Designed and implemented </w:t>
      </w:r>
      <w:r w:rsidRPr="00711AF7">
        <w:rPr>
          <w:rStyle w:val="Strong"/>
          <w:b w:val="0"/>
          <w:bCs w:val="0"/>
        </w:rPr>
        <w:t>custom ITRM workflows</w:t>
      </w:r>
      <w:r>
        <w:t xml:space="preserve"> in ServiceNow GRC to handle </w:t>
      </w:r>
      <w:r w:rsidRPr="00711AF7">
        <w:rPr>
          <w:rStyle w:val="Strong"/>
          <w:b w:val="0"/>
          <w:bCs w:val="0"/>
        </w:rPr>
        <w:t>risk identification</w:t>
      </w:r>
      <w:r>
        <w:rPr>
          <w:rStyle w:val="Strong"/>
        </w:rPr>
        <w:t xml:space="preserve">, </w:t>
      </w:r>
      <w:r w:rsidRPr="00711AF7">
        <w:rPr>
          <w:rStyle w:val="Strong"/>
          <w:b w:val="0"/>
          <w:bCs w:val="0"/>
        </w:rPr>
        <w:t>assessment, mitigation, and acceptance processes</w:t>
      </w:r>
      <w:r>
        <w:t>.</w:t>
      </w:r>
    </w:p>
    <w:p w14:paraId="3FC4B2A0" w14:textId="5B7D1393" w:rsidR="00711AF7" w:rsidRDefault="00711AF7" w:rsidP="002A69DA">
      <w:pPr>
        <w:pStyle w:val="NormalWeb"/>
        <w:numPr>
          <w:ilvl w:val="0"/>
          <w:numId w:val="6"/>
        </w:numPr>
        <w:jc w:val="both"/>
      </w:pPr>
      <w:r>
        <w:t xml:space="preserve">Integrated ITRM with </w:t>
      </w:r>
      <w:r w:rsidRPr="00711AF7">
        <w:rPr>
          <w:rStyle w:val="Strong"/>
          <w:b w:val="0"/>
          <w:bCs w:val="0"/>
        </w:rPr>
        <w:t>policy and compliance</w:t>
      </w:r>
      <w:r>
        <w:t>, vulnerability management, and CMDB to provide dynamic risk linkage to real assets and services.</w:t>
      </w:r>
    </w:p>
    <w:p w14:paraId="75B0E8C8" w14:textId="7DEB5A7C" w:rsidR="00E86A56" w:rsidRDefault="00E86A56" w:rsidP="00B8673E">
      <w:pPr>
        <w:pStyle w:val="NormalWeb"/>
        <w:numPr>
          <w:ilvl w:val="0"/>
          <w:numId w:val="6"/>
        </w:numPr>
        <w:jc w:val="both"/>
      </w:pPr>
      <w:r>
        <w:t>Led the end-to-end SDLC process for ServiceNow custom application development, from requirement gathering and design to implementation, testing, and deployment.</w:t>
      </w:r>
    </w:p>
    <w:p w14:paraId="2C81F88D" w14:textId="5758DBEF" w:rsidR="00E86A56" w:rsidRDefault="00E86A56" w:rsidP="00B8673E">
      <w:pPr>
        <w:pStyle w:val="NormalWeb"/>
        <w:numPr>
          <w:ilvl w:val="0"/>
          <w:numId w:val="6"/>
        </w:numPr>
        <w:jc w:val="both"/>
      </w:pPr>
      <w:r>
        <w:t>Collaborated with cross-functional teams to define SDLC standards and best practices, ensuring compliance with IT governance, security, and change management policies.</w:t>
      </w:r>
    </w:p>
    <w:p w14:paraId="6B4223D7" w14:textId="7F88BEB5" w:rsidR="002A69DA" w:rsidRDefault="002A69DA" w:rsidP="00B8673E">
      <w:pPr>
        <w:pStyle w:val="NormalWeb"/>
        <w:numPr>
          <w:ilvl w:val="0"/>
          <w:numId w:val="6"/>
        </w:numPr>
        <w:jc w:val="both"/>
      </w:pPr>
      <w:r>
        <w:t xml:space="preserve">Supported </w:t>
      </w:r>
      <w:r w:rsidRPr="002A69DA">
        <w:rPr>
          <w:rStyle w:val="Strong"/>
          <w:b w:val="0"/>
          <w:bCs w:val="0"/>
        </w:rPr>
        <w:t>ServiceNow instance upgrades</w:t>
      </w:r>
      <w:r>
        <w:t xml:space="preserve">, version migrations, and patching using </w:t>
      </w:r>
      <w:r w:rsidRPr="002A69DA">
        <w:rPr>
          <w:rStyle w:val="Strong"/>
          <w:b w:val="0"/>
          <w:bCs w:val="0"/>
        </w:rPr>
        <w:t>Update Sets</w:t>
      </w:r>
      <w:r>
        <w:t xml:space="preserve"> and </w:t>
      </w:r>
      <w:r w:rsidRPr="002A69DA">
        <w:rPr>
          <w:rStyle w:val="Strong"/>
          <w:b w:val="0"/>
          <w:bCs w:val="0"/>
        </w:rPr>
        <w:t>Automated Test Framework (ATF)</w:t>
      </w:r>
      <w:r>
        <w:t xml:space="preserve"> to ensure system stability and feature continuity.</w:t>
      </w:r>
    </w:p>
    <w:p w14:paraId="3529030F" w14:textId="77777777" w:rsidR="00791D2B" w:rsidRPr="00791D2B" w:rsidRDefault="00791D2B" w:rsidP="00B8673E">
      <w:pPr>
        <w:pStyle w:val="NormalWeb"/>
        <w:numPr>
          <w:ilvl w:val="0"/>
          <w:numId w:val="6"/>
        </w:numPr>
        <w:jc w:val="both"/>
      </w:pPr>
      <w:r w:rsidRPr="00791D2B">
        <w:t>Created custom Business Rules and Script Includes to enforce business logic, automate actions, and streamline processes. Developed reusable server-side code to maintain high scalability, maintainability, and efficiency within the ServiceNow platform.</w:t>
      </w:r>
    </w:p>
    <w:p w14:paraId="3FF7FFEE" w14:textId="77777777" w:rsidR="00791D2B" w:rsidRPr="00791D2B" w:rsidRDefault="00B8673E" w:rsidP="00B8673E">
      <w:pPr>
        <w:pStyle w:val="NormalWeb"/>
        <w:numPr>
          <w:ilvl w:val="0"/>
          <w:numId w:val="6"/>
        </w:numPr>
        <w:jc w:val="both"/>
      </w:pPr>
      <w:r w:rsidRPr="00791D2B">
        <w:t xml:space="preserve">Configured and maintained CMDB, ensuring accurate Configuration Items (CIs) and relationships while integrating ServiceNow Discovery </w:t>
      </w:r>
      <w:r w:rsidR="00791D2B" w:rsidRPr="00791D2B">
        <w:t>and other external systems to keep CMDB data up-to-date and supported ITIL processes such as change management and incident management.</w:t>
      </w:r>
    </w:p>
    <w:p w14:paraId="246A3FE4" w14:textId="0A60D5D5" w:rsidR="00B8673E" w:rsidRPr="00791D2B" w:rsidRDefault="00B8673E" w:rsidP="00B8673E">
      <w:pPr>
        <w:pStyle w:val="NormalWeb"/>
        <w:numPr>
          <w:ilvl w:val="0"/>
          <w:numId w:val="6"/>
        </w:numPr>
        <w:jc w:val="both"/>
      </w:pPr>
      <w:r w:rsidRPr="00791D2B">
        <w:t>Led troubleshooting and root cause analysis efforts, resolving complex ServiceNow issues and implementing long-term solutions to maintain platform stability and performance.</w:t>
      </w:r>
    </w:p>
    <w:p w14:paraId="726A269F" w14:textId="1AD3A347" w:rsidR="00B8673E" w:rsidRPr="00791D2B" w:rsidRDefault="00B8673E" w:rsidP="00B8673E">
      <w:pPr>
        <w:pStyle w:val="NormalWeb"/>
        <w:numPr>
          <w:ilvl w:val="0"/>
          <w:numId w:val="6"/>
        </w:numPr>
        <w:jc w:val="both"/>
      </w:pPr>
      <w:r w:rsidRPr="00791D2B">
        <w:rPr>
          <w:lang w:val="en-US" w:eastAsia="en-US"/>
        </w:rPr>
        <w:t>Created and optimized custom reports and dashboards in ServiceNow Performance Analytics, providing actionable insights into KPIs, system performance, and user behavior.</w:t>
      </w:r>
    </w:p>
    <w:p w14:paraId="7CB002CC" w14:textId="6ADDE07E" w:rsidR="00791D2B" w:rsidRPr="00791D2B" w:rsidRDefault="00791D2B" w:rsidP="00791D2B">
      <w:pPr>
        <w:pStyle w:val="NormalWeb"/>
        <w:numPr>
          <w:ilvl w:val="0"/>
          <w:numId w:val="6"/>
        </w:numPr>
        <w:jc w:val="both"/>
      </w:pPr>
      <w:r w:rsidRPr="00791D2B">
        <w:t>Collaborated closely with business analysts, project managers, and other developers to gather requirements, define project scope, and deliver high-quality solutions. Regularly communicated with stakeholders to ensure ServiceNow solutions aligned with business goals and operational needs.</w:t>
      </w:r>
    </w:p>
    <w:p w14:paraId="23EB9415" w14:textId="6393A0D8" w:rsidR="00CC33AF" w:rsidRPr="005B32D7" w:rsidRDefault="00CC33AF" w:rsidP="00CC33AF">
      <w:pPr>
        <w:widowControl/>
        <w:autoSpaceDE/>
        <w:autoSpaceDN/>
        <w:spacing w:before="100" w:beforeAutospacing="1" w:after="100" w:afterAutospacing="1"/>
        <w:rPr>
          <w:rFonts w:eastAsia="Times New Roman"/>
          <w:sz w:val="24"/>
          <w:szCs w:val="24"/>
          <w:lang w:val="en-IN" w:eastAsia="en-GB"/>
        </w:rPr>
      </w:pPr>
      <w:r w:rsidRPr="005B32D7">
        <w:rPr>
          <w:rFonts w:eastAsia="Times New Roman"/>
          <w:b/>
          <w:bCs/>
          <w:sz w:val="28"/>
          <w:szCs w:val="28"/>
          <w:lang w:val="en-IN" w:eastAsia="en-GB"/>
        </w:rPr>
        <w:t>ServiceNow Developer</w:t>
      </w:r>
      <w:r w:rsidRPr="005B32D7">
        <w:rPr>
          <w:rFonts w:eastAsia="Times New Roman"/>
          <w:b/>
          <w:bCs/>
          <w:sz w:val="24"/>
          <w:szCs w:val="24"/>
          <w:lang w:val="en-IN" w:eastAsia="en-GB"/>
        </w:rPr>
        <w:t xml:space="preserve"> </w:t>
      </w:r>
      <w:r w:rsidRPr="005B32D7">
        <w:rPr>
          <w:rFonts w:eastAsia="Times New Roman"/>
          <w:sz w:val="24"/>
          <w:szCs w:val="24"/>
          <w:lang w:val="en-IN" w:eastAsia="en-GB"/>
        </w:rPr>
        <w:br/>
      </w:r>
      <w:r w:rsidR="00CE6A00" w:rsidRPr="008863E5">
        <w:rPr>
          <w:rFonts w:eastAsia="Times New Roman"/>
          <w:sz w:val="24"/>
          <w:szCs w:val="24"/>
          <w:lang w:val="en-IN" w:eastAsia="en-GB"/>
        </w:rPr>
        <w:t>SLHT Herndon, VA</w:t>
      </w:r>
      <w:r w:rsidRPr="005B32D7">
        <w:rPr>
          <w:rFonts w:eastAsia="Times New Roman"/>
          <w:sz w:val="24"/>
          <w:szCs w:val="24"/>
          <w:lang w:val="en-IN" w:eastAsia="en-GB"/>
        </w:rPr>
        <w:tab/>
      </w:r>
      <w:r w:rsidRPr="005B32D7">
        <w:rPr>
          <w:rFonts w:eastAsia="Times New Roman"/>
          <w:sz w:val="24"/>
          <w:szCs w:val="24"/>
          <w:lang w:val="en-IN" w:eastAsia="en-GB"/>
        </w:rPr>
        <w:tab/>
      </w:r>
      <w:r w:rsidRPr="005B32D7">
        <w:rPr>
          <w:rFonts w:eastAsia="Times New Roman"/>
          <w:sz w:val="24"/>
          <w:szCs w:val="24"/>
          <w:lang w:val="en-IN" w:eastAsia="en-GB"/>
        </w:rPr>
        <w:tab/>
      </w:r>
      <w:r w:rsidRPr="005B32D7">
        <w:rPr>
          <w:rFonts w:eastAsia="Times New Roman"/>
          <w:sz w:val="24"/>
          <w:szCs w:val="24"/>
          <w:lang w:val="en-IN" w:eastAsia="en-GB"/>
        </w:rPr>
        <w:tab/>
      </w:r>
      <w:r w:rsidRPr="005B32D7">
        <w:rPr>
          <w:rFonts w:eastAsia="Times New Roman"/>
          <w:sz w:val="24"/>
          <w:szCs w:val="24"/>
          <w:lang w:val="en-IN" w:eastAsia="en-GB"/>
        </w:rPr>
        <w:tab/>
      </w:r>
      <w:r w:rsidRPr="005B32D7">
        <w:rPr>
          <w:rFonts w:eastAsia="Times New Roman"/>
          <w:sz w:val="24"/>
          <w:szCs w:val="24"/>
          <w:lang w:val="en-IN" w:eastAsia="en-GB"/>
        </w:rPr>
        <w:tab/>
      </w:r>
      <w:r w:rsidRPr="005B32D7">
        <w:rPr>
          <w:rFonts w:eastAsia="Times New Roman"/>
          <w:sz w:val="24"/>
          <w:szCs w:val="24"/>
          <w:lang w:val="en-IN" w:eastAsia="en-GB"/>
        </w:rPr>
        <w:tab/>
      </w:r>
      <w:r w:rsidRPr="005B32D7">
        <w:rPr>
          <w:rFonts w:eastAsia="Times New Roman"/>
          <w:sz w:val="24"/>
          <w:szCs w:val="24"/>
          <w:lang w:val="en-IN" w:eastAsia="en-GB"/>
        </w:rPr>
        <w:tab/>
      </w:r>
      <w:r w:rsidR="005B32D7">
        <w:rPr>
          <w:rFonts w:eastAsia="Times New Roman"/>
          <w:sz w:val="24"/>
          <w:szCs w:val="24"/>
          <w:lang w:val="en-IN" w:eastAsia="en-GB"/>
        </w:rPr>
        <w:t xml:space="preserve">                    </w:t>
      </w:r>
      <w:r w:rsidR="005B32D7" w:rsidRPr="005B32D7">
        <w:rPr>
          <w:rFonts w:eastAsia="Times New Roman"/>
          <w:sz w:val="24"/>
          <w:szCs w:val="24"/>
          <w:lang w:val="en-IN" w:eastAsia="en-GB"/>
        </w:rPr>
        <w:t>Sept 2023-Nov 2024</w:t>
      </w:r>
    </w:p>
    <w:p w14:paraId="57F31315" w14:textId="784E623F" w:rsidR="00CC33AF" w:rsidRPr="00B8673E" w:rsidRDefault="00CC33AF" w:rsidP="00B8673E">
      <w:pPr>
        <w:widowControl/>
        <w:autoSpaceDE/>
        <w:autoSpaceDN/>
        <w:spacing w:before="100" w:beforeAutospacing="1" w:after="100" w:afterAutospacing="1"/>
        <w:rPr>
          <w:rFonts w:eastAsia="Times New Roman"/>
          <w:sz w:val="24"/>
          <w:szCs w:val="24"/>
          <w:lang w:val="en-IN" w:eastAsia="en-GB"/>
        </w:rPr>
      </w:pPr>
      <w:r w:rsidRPr="005B32D7">
        <w:rPr>
          <w:rFonts w:eastAsia="Times New Roman"/>
          <w:b/>
          <w:bCs/>
          <w:sz w:val="24"/>
          <w:szCs w:val="24"/>
          <w:lang w:val="en-IN" w:eastAsia="en-GB"/>
        </w:rPr>
        <w:t>Responsibilities:</w:t>
      </w:r>
    </w:p>
    <w:p w14:paraId="3F135AE1" w14:textId="77777777" w:rsidR="00B8673E" w:rsidRPr="00B8673E" w:rsidRDefault="00B8673E"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B8673E">
        <w:rPr>
          <w:rFonts w:ascii="Times New Roman" w:eastAsia="Times New Roman" w:hAnsi="Times New Roman" w:cs="Times New Roman"/>
          <w:sz w:val="24"/>
          <w:szCs w:val="24"/>
        </w:rPr>
        <w:t xml:space="preserve">Orchestrated </w:t>
      </w:r>
      <w:r w:rsidR="007F55C7" w:rsidRPr="007F55C7">
        <w:rPr>
          <w:rFonts w:ascii="Times New Roman" w:eastAsia="Times New Roman" w:hAnsi="Times New Roman" w:cs="Times New Roman"/>
          <w:sz w:val="24"/>
          <w:szCs w:val="24"/>
        </w:rPr>
        <w:t>deployment of a Governance, Risk, and Compliance (GRC) framework, optimizing risk management and compliance protocols, reducing non-compliance events by 30%, and improving audit efficiency through automated workflows.</w:t>
      </w:r>
    </w:p>
    <w:p w14:paraId="1CCD6767" w14:textId="77777777" w:rsidR="00B8673E" w:rsidRPr="00B8673E" w:rsidRDefault="007F55C7"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Customized and optimized ServiceNow GRC applications, including Policy and Compliance Management, Risk Management, and Audit Management, aligning them with organizational risk and compliance strategies.</w:t>
      </w:r>
    </w:p>
    <w:p w14:paraId="7C6B3BA9" w14:textId="77777777" w:rsidR="00B8673E" w:rsidRPr="008E08ED" w:rsidRDefault="007F55C7"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Developed and automated workflows in the Cloud Asset Management (CAM) module, tracking the lifecycle of cloud-based assets to improve visibility, efficiency, and resource management.</w:t>
      </w:r>
    </w:p>
    <w:p w14:paraId="4A09F078" w14:textId="6E8C1EC4" w:rsidR="008E08ED" w:rsidRPr="008E08ED" w:rsidRDefault="008E08ED"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8E08ED">
        <w:rPr>
          <w:rFonts w:ascii="Times New Roman" w:hAnsi="Times New Roman" w:cs="Times New Roman"/>
          <w:sz w:val="24"/>
          <w:szCs w:val="24"/>
        </w:rPr>
        <w:t xml:space="preserve">Integrated ITAM with </w:t>
      </w:r>
      <w:r w:rsidRPr="008E08ED">
        <w:rPr>
          <w:rStyle w:val="Strong"/>
          <w:rFonts w:ascii="Times New Roman" w:hAnsi="Times New Roman" w:cs="Times New Roman"/>
          <w:b w:val="0"/>
          <w:bCs w:val="0"/>
          <w:sz w:val="24"/>
          <w:szCs w:val="24"/>
        </w:rPr>
        <w:t>CMDB</w:t>
      </w:r>
      <w:r w:rsidRPr="008E08ED">
        <w:rPr>
          <w:rFonts w:ascii="Times New Roman" w:hAnsi="Times New Roman" w:cs="Times New Roman"/>
          <w:sz w:val="24"/>
          <w:szCs w:val="24"/>
        </w:rPr>
        <w:t>, so every asset was automatically tied to a configuration item (CI), enabling better incident and change management.</w:t>
      </w:r>
    </w:p>
    <w:p w14:paraId="128FC4B3" w14:textId="1E512200" w:rsidR="008E08ED" w:rsidRPr="008E08ED" w:rsidRDefault="008E08ED"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8E08ED">
        <w:rPr>
          <w:rFonts w:ascii="Times New Roman" w:hAnsi="Times New Roman" w:cs="Times New Roman"/>
          <w:sz w:val="24"/>
          <w:szCs w:val="24"/>
        </w:rPr>
        <w:t xml:space="preserve">Implemented </w:t>
      </w:r>
      <w:r w:rsidRPr="008E08ED">
        <w:rPr>
          <w:rStyle w:val="Strong"/>
          <w:rFonts w:ascii="Times New Roman" w:hAnsi="Times New Roman" w:cs="Times New Roman"/>
          <w:b w:val="0"/>
          <w:bCs w:val="0"/>
          <w:sz w:val="24"/>
          <w:szCs w:val="24"/>
        </w:rPr>
        <w:t>automated asset assignment and reclamation logic</w:t>
      </w:r>
      <w:r w:rsidRPr="008E08ED">
        <w:rPr>
          <w:rFonts w:ascii="Times New Roman" w:hAnsi="Times New Roman" w:cs="Times New Roman"/>
          <w:sz w:val="24"/>
          <w:szCs w:val="24"/>
        </w:rPr>
        <w:t xml:space="preserve"> based on user role, department, and asset lifecycle stage (e.g., during onboarding, transfer, or exit processes).</w:t>
      </w:r>
    </w:p>
    <w:p w14:paraId="04A29F25" w14:textId="77777777" w:rsidR="00B8673E" w:rsidRPr="00B8673E" w:rsidRDefault="007F55C7"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Integrated Continuous Auditing &amp; Monitoring (CAM) tools, enhancing real-time risk detection, accelerating issue resolution by 40%, and ensuring continuous compliance monitoring for critical business operations.</w:t>
      </w:r>
    </w:p>
    <w:p w14:paraId="123134C6" w14:textId="77777777" w:rsidR="00B8673E" w:rsidRPr="00B8673E" w:rsidRDefault="00B8673E"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B8673E">
        <w:rPr>
          <w:rFonts w:ascii="Times New Roman" w:hAnsi="Times New Roman" w:cs="Times New Roman"/>
          <w:sz w:val="24"/>
          <w:szCs w:val="24"/>
        </w:rPr>
        <w:t xml:space="preserve">Established comprehensive </w:t>
      </w:r>
      <w:r w:rsidR="007F55C7" w:rsidRPr="007F55C7">
        <w:rPr>
          <w:rFonts w:ascii="Times New Roman" w:eastAsia="Times New Roman" w:hAnsi="Times New Roman" w:cs="Times New Roman"/>
          <w:sz w:val="24"/>
          <w:szCs w:val="24"/>
        </w:rPr>
        <w:t>incident and problem management protocols, reducing resolution time, improving service continuity, and enhancing ITSM efficiency through structured identification and prioritization of issues.</w:t>
      </w:r>
    </w:p>
    <w:p w14:paraId="3F59EA65" w14:textId="77777777" w:rsidR="00B8673E" w:rsidRPr="00B8673E" w:rsidRDefault="007F55C7"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Designed and implemented real-time dashboards and reports in ServiceNow IRM, providing key stakeholders with actionable insights on incident status, service performance, and business risk indicators.</w:t>
      </w:r>
    </w:p>
    <w:p w14:paraId="14BC1C6E" w14:textId="77777777" w:rsidR="00B8673E" w:rsidRPr="00B8673E" w:rsidRDefault="007F55C7"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Deployed ServiceNow Event Management solutions, streamlining alert processing, reducing false positives, and enhancing incident resolution accuracy to improve IT operations efficiency.</w:t>
      </w:r>
    </w:p>
    <w:p w14:paraId="3A445936" w14:textId="4880EACA" w:rsidR="007F55C7" w:rsidRPr="007F55C7" w:rsidRDefault="007F55C7" w:rsidP="007F55C7">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Integrated ServiceNow with enterprise IT infrastructure, ensuring smooth data flow, optimized processes, and seamless automation between ITSM, GRC, and ITOM modules for unified system performance.</w:t>
      </w:r>
    </w:p>
    <w:p w14:paraId="67613033" w14:textId="26D5C2DE" w:rsidR="00791D2B" w:rsidRPr="003B0DCD" w:rsidRDefault="007F55C7" w:rsidP="003B0DCD">
      <w:pPr>
        <w:widowControl/>
        <w:numPr>
          <w:ilvl w:val="0"/>
          <w:numId w:val="11"/>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B8673E">
        <w:rPr>
          <w:rFonts w:ascii="Times New Roman" w:eastAsia="Times New Roman" w:hAnsi="Times New Roman" w:cs="Times New Roman"/>
          <w:sz w:val="24"/>
          <w:szCs w:val="24"/>
        </w:rPr>
        <w:t>Led ServiceNow CMDB and ITSM deployments, maintaining accurate configuration records, optimizing change management processes, defining SLAs/OLAs, and leveraging MID Servers for secure data transfers.</w:t>
      </w:r>
    </w:p>
    <w:p w14:paraId="143ADC9B" w14:textId="383534AC" w:rsidR="00F87744" w:rsidRDefault="00F87744" w:rsidP="00F87744">
      <w:pPr>
        <w:pStyle w:val="NormalWeb"/>
        <w:spacing w:beforeAutospacing="0" w:after="0" w:afterAutospacing="0"/>
        <w:rPr>
          <w:rFonts w:ascii="Calibri" w:hAnsi="Calibri" w:cs="Calibri"/>
        </w:rPr>
      </w:pPr>
      <w:r w:rsidRPr="005B32D7">
        <w:rPr>
          <w:rFonts w:ascii="Calibri" w:hAnsi="Calibri" w:cs="Calibri"/>
          <w:b/>
          <w:sz w:val="28"/>
          <w:szCs w:val="28"/>
        </w:rPr>
        <w:lastRenderedPageBreak/>
        <w:t xml:space="preserve">ServiceNow </w:t>
      </w:r>
      <w:r w:rsidR="00CE6A00">
        <w:rPr>
          <w:rFonts w:ascii="Calibri" w:hAnsi="Calibri" w:cs="Calibri"/>
          <w:b/>
          <w:sz w:val="28"/>
          <w:szCs w:val="28"/>
        </w:rPr>
        <w:t>Admin</w:t>
      </w:r>
      <w:r w:rsidRPr="00396240">
        <w:rPr>
          <w:rFonts w:ascii="Calibri" w:hAnsi="Calibri" w:cs="Calibri"/>
        </w:rPr>
        <w:tab/>
      </w:r>
      <w:r w:rsidR="00A55922" w:rsidRPr="00396240">
        <w:rPr>
          <w:rFonts w:ascii="Calibri" w:hAnsi="Calibri" w:cs="Calibri"/>
        </w:rPr>
        <w:tab/>
      </w:r>
      <w:r w:rsidR="00A55922" w:rsidRPr="00396240">
        <w:rPr>
          <w:rFonts w:ascii="Calibri" w:hAnsi="Calibri" w:cs="Calibri"/>
        </w:rPr>
        <w:tab/>
      </w:r>
      <w:r w:rsidR="00A55922" w:rsidRPr="00396240">
        <w:rPr>
          <w:rFonts w:ascii="Calibri" w:hAnsi="Calibri" w:cs="Calibri"/>
        </w:rPr>
        <w:tab/>
      </w:r>
      <w:r w:rsidR="00A55922" w:rsidRPr="00396240">
        <w:rPr>
          <w:rFonts w:ascii="Calibri" w:hAnsi="Calibri" w:cs="Calibri"/>
        </w:rPr>
        <w:tab/>
      </w:r>
      <w:r w:rsidR="00092ACE" w:rsidRPr="00396240">
        <w:rPr>
          <w:rFonts w:ascii="Calibri" w:hAnsi="Calibri" w:cs="Calibri"/>
        </w:rPr>
        <w:tab/>
      </w:r>
      <w:r w:rsidR="00A55922" w:rsidRPr="00396240">
        <w:rPr>
          <w:rFonts w:ascii="Calibri" w:hAnsi="Calibri" w:cs="Calibri"/>
        </w:rPr>
        <w:t xml:space="preserve"> </w:t>
      </w:r>
      <w:r w:rsidR="00092ACE" w:rsidRPr="00396240">
        <w:rPr>
          <w:rFonts w:ascii="Calibri" w:hAnsi="Calibri" w:cs="Calibri"/>
        </w:rPr>
        <w:tab/>
      </w:r>
      <w:r w:rsidR="00092ACE" w:rsidRPr="00396240">
        <w:rPr>
          <w:rFonts w:ascii="Calibri" w:hAnsi="Calibri" w:cs="Calibri"/>
        </w:rPr>
        <w:tab/>
      </w:r>
      <w:r w:rsidR="00D561FB">
        <w:rPr>
          <w:rFonts w:ascii="Calibri" w:hAnsi="Calibri" w:cs="Calibri"/>
        </w:rPr>
        <w:t xml:space="preserve">   Oct 20</w:t>
      </w:r>
      <w:r w:rsidR="00305B4D">
        <w:rPr>
          <w:rFonts w:ascii="Calibri" w:hAnsi="Calibri" w:cs="Calibri"/>
        </w:rPr>
        <w:t>21-MAY</w:t>
      </w:r>
      <w:r w:rsidR="00C80461">
        <w:rPr>
          <w:rFonts w:ascii="Calibri" w:hAnsi="Calibri" w:cs="Calibri"/>
        </w:rPr>
        <w:t xml:space="preserve"> 2023</w:t>
      </w:r>
      <w:r w:rsidRPr="00396240">
        <w:rPr>
          <w:rFonts w:ascii="Calibri" w:hAnsi="Calibri" w:cs="Calibri"/>
        </w:rPr>
        <w:br/>
      </w:r>
      <w:r w:rsidR="00452FD8">
        <w:rPr>
          <w:rFonts w:ascii="Calibri" w:hAnsi="Calibri" w:cs="Calibri"/>
        </w:rPr>
        <w:t>CAP</w:t>
      </w:r>
      <w:r w:rsidR="00CE6A00">
        <w:rPr>
          <w:rFonts w:ascii="Calibri" w:hAnsi="Calibri" w:cs="Calibri"/>
        </w:rPr>
        <w:t>GEMINI</w:t>
      </w:r>
    </w:p>
    <w:p w14:paraId="256448B2" w14:textId="34F1DAB0" w:rsidR="00452FD8" w:rsidRPr="00452FD8" w:rsidRDefault="00452FD8" w:rsidP="00F87744">
      <w:pPr>
        <w:pStyle w:val="NormalWeb"/>
        <w:spacing w:beforeAutospacing="0" w:after="0" w:afterAutospacing="0"/>
        <w:rPr>
          <w:rFonts w:ascii="Calibri" w:hAnsi="Calibri" w:cs="Calibri"/>
          <w:b/>
          <w:lang w:val="en-US"/>
        </w:rPr>
      </w:pPr>
      <w:r>
        <w:rPr>
          <w:rFonts w:ascii="Calibri" w:hAnsi="Calibri" w:cs="Calibri"/>
        </w:rPr>
        <w:t>TEXAS, USA.</w:t>
      </w:r>
    </w:p>
    <w:p w14:paraId="312DD810" w14:textId="77777777" w:rsidR="00F87744" w:rsidRPr="00396240" w:rsidRDefault="00F87744" w:rsidP="00F87744">
      <w:pPr>
        <w:pStyle w:val="NormalWeb"/>
        <w:rPr>
          <w:rFonts w:ascii="Calibri" w:hAnsi="Calibri" w:cs="Calibri"/>
        </w:rPr>
      </w:pPr>
      <w:r w:rsidRPr="00396240">
        <w:rPr>
          <w:rFonts w:ascii="Calibri" w:hAnsi="Calibri" w:cs="Calibri"/>
          <w:b/>
        </w:rPr>
        <w:t>Responsibilities</w:t>
      </w:r>
      <w:r w:rsidRPr="00396240">
        <w:rPr>
          <w:rFonts w:ascii="Calibri" w:hAnsi="Calibri" w:cs="Calibri"/>
        </w:rPr>
        <w:t>:</w:t>
      </w:r>
    </w:p>
    <w:p w14:paraId="086FAF36" w14:textId="77777777" w:rsidR="007F55C7" w:rsidRDefault="007F55C7" w:rsidP="007F55C7">
      <w:pPr>
        <w:pStyle w:val="ListParagraph"/>
        <w:widowControl/>
        <w:numPr>
          <w:ilvl w:val="0"/>
          <w:numId w:val="7"/>
        </w:numPr>
        <w:autoSpaceDE/>
        <w:autoSpaceDN/>
        <w:rPr>
          <w:rFonts w:ascii="Times New Roman" w:eastAsia="Times New Roman" w:hAnsi="Times New Roman" w:cs="Times New Roman"/>
          <w:sz w:val="24"/>
          <w:szCs w:val="24"/>
        </w:rPr>
      </w:pPr>
      <w:r w:rsidRPr="007F55C7">
        <w:rPr>
          <w:rFonts w:ascii="Times New Roman" w:eastAsia="Times New Roman" w:hAnsi="Times New Roman" w:cs="Times New Roman"/>
          <w:sz w:val="24"/>
          <w:szCs w:val="24"/>
        </w:rPr>
        <w:t>Designed and implemented custom ITSM workflows for Incident, Change, and Problem Management using Flow Designer and Workflow Editor, automating notifications, approvals, and task assignments to improve efficiency.</w:t>
      </w:r>
    </w:p>
    <w:p w14:paraId="58878E21" w14:textId="641EC85B" w:rsidR="008E08ED" w:rsidRPr="008E08ED" w:rsidRDefault="008E08ED" w:rsidP="007F55C7">
      <w:pPr>
        <w:pStyle w:val="ListParagraph"/>
        <w:widowControl/>
        <w:numPr>
          <w:ilvl w:val="0"/>
          <w:numId w:val="7"/>
        </w:numPr>
        <w:autoSpaceDE/>
        <w:autoSpaceDN/>
        <w:rPr>
          <w:rFonts w:ascii="Times New Roman" w:eastAsia="Times New Roman" w:hAnsi="Times New Roman" w:cs="Times New Roman"/>
          <w:sz w:val="24"/>
          <w:szCs w:val="24"/>
        </w:rPr>
      </w:pPr>
      <w:r w:rsidRPr="008E08ED">
        <w:rPr>
          <w:rFonts w:ascii="Times New Roman" w:hAnsi="Times New Roman" w:cs="Times New Roman"/>
          <w:sz w:val="24"/>
          <w:szCs w:val="24"/>
        </w:rPr>
        <w:t xml:space="preserve">Integrated ServiceNow ITAM with tools like </w:t>
      </w:r>
      <w:r w:rsidRPr="008E08ED">
        <w:rPr>
          <w:rStyle w:val="Strong"/>
          <w:rFonts w:ascii="Times New Roman" w:hAnsi="Times New Roman" w:cs="Times New Roman"/>
          <w:b w:val="0"/>
          <w:bCs w:val="0"/>
          <w:sz w:val="24"/>
          <w:szCs w:val="24"/>
        </w:rPr>
        <w:t>SCCM, JAMF, Intune, Snow</w:t>
      </w:r>
      <w:r w:rsidRPr="008E08ED">
        <w:rPr>
          <w:rFonts w:ascii="Times New Roman" w:hAnsi="Times New Roman" w:cs="Times New Roman"/>
          <w:b/>
          <w:bCs/>
          <w:sz w:val="24"/>
          <w:szCs w:val="24"/>
        </w:rPr>
        <w:t>, a</w:t>
      </w:r>
      <w:r w:rsidRPr="008E08ED">
        <w:rPr>
          <w:rFonts w:ascii="Times New Roman" w:hAnsi="Times New Roman" w:cs="Times New Roman"/>
          <w:sz w:val="24"/>
          <w:szCs w:val="24"/>
        </w:rPr>
        <w:t>nd</w:t>
      </w:r>
      <w:r w:rsidRPr="008E08ED">
        <w:rPr>
          <w:rFonts w:ascii="Times New Roman" w:hAnsi="Times New Roman" w:cs="Times New Roman"/>
          <w:b/>
          <w:bCs/>
          <w:sz w:val="24"/>
          <w:szCs w:val="24"/>
        </w:rPr>
        <w:t xml:space="preserve"> </w:t>
      </w:r>
      <w:r w:rsidRPr="008E08ED">
        <w:rPr>
          <w:rStyle w:val="Strong"/>
          <w:rFonts w:ascii="Times New Roman" w:hAnsi="Times New Roman" w:cs="Times New Roman"/>
          <w:b w:val="0"/>
          <w:bCs w:val="0"/>
          <w:sz w:val="24"/>
          <w:szCs w:val="24"/>
        </w:rPr>
        <w:t>Active Directory</w:t>
      </w:r>
      <w:r w:rsidRPr="008E08ED">
        <w:rPr>
          <w:rFonts w:ascii="Times New Roman" w:hAnsi="Times New Roman" w:cs="Times New Roman"/>
          <w:sz w:val="24"/>
          <w:szCs w:val="24"/>
        </w:rPr>
        <w:t>, to reconcile discovered assets against owned inventory.</w:t>
      </w:r>
    </w:p>
    <w:p w14:paraId="6A0556D5" w14:textId="77777777" w:rsidR="008E08ED" w:rsidRPr="008E08ED" w:rsidRDefault="008E08ED" w:rsidP="008E08ED">
      <w:pPr>
        <w:widowControl/>
        <w:autoSpaceDE/>
        <w:autoSpaceDN/>
        <w:rPr>
          <w:rFonts w:ascii="Times New Roman" w:eastAsia="Times New Roman" w:hAnsi="Times New Roman" w:cs="Times New Roman"/>
          <w:sz w:val="24"/>
          <w:szCs w:val="24"/>
        </w:rPr>
      </w:pPr>
    </w:p>
    <w:p w14:paraId="513CF171" w14:textId="49F9C758" w:rsidR="007F55C7" w:rsidRPr="007F55C7" w:rsidRDefault="007F55C7" w:rsidP="007F55C7">
      <w:pPr>
        <w:widowControl/>
        <w:numPr>
          <w:ilvl w:val="0"/>
          <w:numId w:val="7"/>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Enhanced Service Catalog functionality by creating catalog items and record producers, integrating them with backend systems, and automating approval workflows to accelerate service request fulfillment.</w:t>
      </w:r>
    </w:p>
    <w:p w14:paraId="66B29D68" w14:textId="77777777" w:rsidR="007F55C7" w:rsidRPr="007F55C7" w:rsidRDefault="007F55C7" w:rsidP="007F55C7">
      <w:pPr>
        <w:widowControl/>
        <w:numPr>
          <w:ilvl w:val="0"/>
          <w:numId w:val="7"/>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Configured and maintained MID Servers to enable real-time data synchronization between ServiceNow and external systems, ensuring smooth integration with ITOM modules and third-party monitoring tools.</w:t>
      </w:r>
    </w:p>
    <w:p w14:paraId="1F70DAB2" w14:textId="77777777" w:rsidR="007F55C7" w:rsidRPr="007F55C7" w:rsidRDefault="007F55C7" w:rsidP="007F55C7">
      <w:pPr>
        <w:widowControl/>
        <w:numPr>
          <w:ilvl w:val="0"/>
          <w:numId w:val="7"/>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Developed and implemented Service Mapping, leveraging MID Servers for automatic discovery of Configuration Items (CIs) and dependencies, ensuring accurate CMDB population and improved infrastructure visibility.</w:t>
      </w:r>
    </w:p>
    <w:p w14:paraId="03A63BDD" w14:textId="77777777" w:rsidR="007F55C7" w:rsidRPr="007F55C7" w:rsidRDefault="007F55C7" w:rsidP="007F55C7">
      <w:pPr>
        <w:widowControl/>
        <w:numPr>
          <w:ilvl w:val="0"/>
          <w:numId w:val="7"/>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Integrated ServiceNow Discovery with Service Mapping to monitor infrastructure health, automate event-based alerts, and trigger remediation tasks, reducing system downtimes and response times.</w:t>
      </w:r>
    </w:p>
    <w:p w14:paraId="01B1ADCD" w14:textId="77777777" w:rsidR="007F55C7" w:rsidRPr="007F55C7" w:rsidRDefault="007F55C7" w:rsidP="007F55C7">
      <w:pPr>
        <w:widowControl/>
        <w:numPr>
          <w:ilvl w:val="0"/>
          <w:numId w:val="7"/>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Developed and customized ServiceNow applications for risk management, asset tracking, and ITOM automation, using Studio IDE to create workflows, tables, and integrations tailored to business needs.</w:t>
      </w:r>
    </w:p>
    <w:p w14:paraId="5DA7DDC9" w14:textId="105400DC" w:rsidR="007F55C7" w:rsidRPr="007F55C7" w:rsidRDefault="007F55C7" w:rsidP="007F55C7">
      <w:pPr>
        <w:widowControl/>
        <w:numPr>
          <w:ilvl w:val="0"/>
          <w:numId w:val="7"/>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Optimized CMDB management, ensuring accurate CI data through automated Discovery and external integrations, improving ITSM and ITOM process efficiency.</w:t>
      </w:r>
    </w:p>
    <w:p w14:paraId="3B50395E" w14:textId="59AFF9E0" w:rsidR="005B32D7" w:rsidRPr="007F55C7" w:rsidRDefault="007F55C7" w:rsidP="007F55C7">
      <w:pPr>
        <w:widowControl/>
        <w:numPr>
          <w:ilvl w:val="0"/>
          <w:numId w:val="7"/>
        </w:numPr>
        <w:autoSpaceDE/>
        <w:autoSpaceDN/>
        <w:spacing w:before="100" w:beforeAutospacing="1" w:after="100" w:afterAutospacing="1"/>
        <w:jc w:val="both"/>
        <w:rPr>
          <w:rFonts w:ascii="Times New Roman" w:eastAsia="Times New Roman" w:hAnsi="Times New Roman" w:cs="Times New Roman"/>
          <w:sz w:val="24"/>
          <w:szCs w:val="24"/>
          <w:lang w:val="en-IN" w:eastAsia="en-GB"/>
        </w:rPr>
      </w:pPr>
      <w:r w:rsidRPr="007F55C7">
        <w:rPr>
          <w:rFonts w:ascii="Times New Roman" w:eastAsia="Times New Roman" w:hAnsi="Times New Roman" w:cs="Times New Roman"/>
          <w:sz w:val="24"/>
          <w:szCs w:val="24"/>
        </w:rPr>
        <w:t>Created and maintained custom reports and dashboards using Performance Analytics, providing real-time insights into IT and HR service metrics to support data-driven decision-making.</w:t>
      </w:r>
    </w:p>
    <w:p w14:paraId="405AE318" w14:textId="26D40D33" w:rsidR="00270A74" w:rsidRPr="00396240" w:rsidRDefault="00BA3D50" w:rsidP="00153AAB">
      <w:pPr>
        <w:pStyle w:val="NormalWeb"/>
        <w:spacing w:after="0" w:afterAutospacing="0"/>
        <w:rPr>
          <w:rFonts w:ascii="Calibri" w:hAnsi="Calibri" w:cs="Calibri"/>
          <w:lang w:val="en-US"/>
        </w:rPr>
      </w:pPr>
      <w:r w:rsidRPr="00396240">
        <w:rPr>
          <w:rFonts w:ascii="Calibri" w:hAnsi="Calibri" w:cs="Calibri"/>
          <w:b/>
          <w:sz w:val="28"/>
          <w:szCs w:val="28"/>
        </w:rPr>
        <w:t>ServiceNow</w:t>
      </w:r>
      <w:r w:rsidR="00564562" w:rsidRPr="00396240">
        <w:rPr>
          <w:rFonts w:ascii="Calibri" w:hAnsi="Calibri" w:cs="Calibri"/>
          <w:b/>
          <w:sz w:val="28"/>
          <w:szCs w:val="28"/>
        </w:rPr>
        <w:t xml:space="preserve"> </w:t>
      </w:r>
      <w:r w:rsidRPr="00396240">
        <w:rPr>
          <w:rFonts w:ascii="Calibri" w:hAnsi="Calibri" w:cs="Calibri"/>
          <w:b/>
          <w:sz w:val="28"/>
          <w:szCs w:val="28"/>
        </w:rPr>
        <w:t>A</w:t>
      </w:r>
      <w:r w:rsidR="00CE6A00">
        <w:rPr>
          <w:rFonts w:ascii="Calibri" w:hAnsi="Calibri" w:cs="Calibri"/>
          <w:b/>
          <w:sz w:val="28"/>
          <w:szCs w:val="28"/>
        </w:rPr>
        <w:t>nalyst/Admin</w:t>
      </w:r>
      <w:r w:rsidR="00FD39D5" w:rsidRPr="00396240">
        <w:rPr>
          <w:rFonts w:ascii="Calibri" w:hAnsi="Calibri" w:cs="Calibri"/>
        </w:rPr>
        <w:tab/>
      </w:r>
      <w:r w:rsidR="00FD39D5" w:rsidRPr="00396240">
        <w:rPr>
          <w:rFonts w:ascii="Calibri" w:hAnsi="Calibri" w:cs="Calibri"/>
        </w:rPr>
        <w:tab/>
      </w:r>
      <w:r w:rsidR="00FD39D5" w:rsidRPr="00396240">
        <w:rPr>
          <w:rFonts w:ascii="Calibri" w:hAnsi="Calibri" w:cs="Calibri"/>
        </w:rPr>
        <w:tab/>
      </w:r>
      <w:r w:rsidR="00FD39D5" w:rsidRPr="00396240">
        <w:rPr>
          <w:rFonts w:ascii="Calibri" w:hAnsi="Calibri" w:cs="Calibri"/>
        </w:rPr>
        <w:tab/>
      </w:r>
      <w:r w:rsidR="00FD39D5" w:rsidRPr="00396240">
        <w:rPr>
          <w:rFonts w:ascii="Calibri" w:hAnsi="Calibri" w:cs="Calibri"/>
        </w:rPr>
        <w:tab/>
      </w:r>
      <w:r w:rsidR="00FD39D5" w:rsidRPr="00396240">
        <w:rPr>
          <w:rFonts w:ascii="Calibri" w:hAnsi="Calibri" w:cs="Calibri"/>
        </w:rPr>
        <w:tab/>
      </w:r>
      <w:r w:rsidR="00396240">
        <w:rPr>
          <w:rFonts w:ascii="Calibri" w:hAnsi="Calibri" w:cs="Calibri"/>
        </w:rPr>
        <w:tab/>
      </w:r>
      <w:r w:rsidR="00CE6A00">
        <w:rPr>
          <w:rFonts w:ascii="Calibri" w:hAnsi="Calibri" w:cs="Calibri"/>
          <w:color w:val="1D1C1D"/>
          <w:sz w:val="23"/>
          <w:szCs w:val="23"/>
          <w:shd w:val="clear" w:color="auto" w:fill="F8F8F8"/>
        </w:rPr>
        <w:t>May 2020</w:t>
      </w:r>
      <w:r w:rsidR="00396240" w:rsidRPr="00396240">
        <w:rPr>
          <w:rFonts w:ascii="Calibri" w:hAnsi="Calibri" w:cs="Calibri"/>
          <w:color w:val="1D1C1D"/>
          <w:sz w:val="23"/>
          <w:szCs w:val="23"/>
          <w:shd w:val="clear" w:color="auto" w:fill="F8F8F8"/>
        </w:rPr>
        <w:t xml:space="preserve"> to </w:t>
      </w:r>
      <w:r w:rsidR="00D561FB">
        <w:rPr>
          <w:rFonts w:ascii="Calibri" w:hAnsi="Calibri" w:cs="Calibri"/>
          <w:color w:val="1D1C1D"/>
          <w:sz w:val="23"/>
          <w:szCs w:val="23"/>
          <w:shd w:val="clear" w:color="auto" w:fill="F8F8F8"/>
        </w:rPr>
        <w:t>July</w:t>
      </w:r>
      <w:r w:rsidR="00CE6A00">
        <w:rPr>
          <w:rFonts w:ascii="Calibri" w:hAnsi="Calibri" w:cs="Calibri"/>
          <w:color w:val="1D1C1D"/>
          <w:sz w:val="23"/>
          <w:szCs w:val="23"/>
          <w:shd w:val="clear" w:color="auto" w:fill="F8F8F8"/>
        </w:rPr>
        <w:t xml:space="preserve"> </w:t>
      </w:r>
      <w:r w:rsidR="00D561FB">
        <w:rPr>
          <w:rFonts w:ascii="Calibri" w:hAnsi="Calibri" w:cs="Calibri"/>
          <w:color w:val="1D1C1D"/>
          <w:sz w:val="23"/>
          <w:szCs w:val="23"/>
          <w:shd w:val="clear" w:color="auto" w:fill="F8F8F8"/>
        </w:rPr>
        <w:t>2021</w:t>
      </w:r>
      <w:r w:rsidR="00FD39D5" w:rsidRPr="00396240">
        <w:rPr>
          <w:rFonts w:ascii="Calibri" w:hAnsi="Calibri" w:cs="Calibri"/>
        </w:rPr>
        <w:br/>
      </w:r>
      <w:r w:rsidR="000607D5">
        <w:rPr>
          <w:rFonts w:ascii="Calibri" w:hAnsi="Calibri" w:cs="Calibri"/>
          <w:b/>
          <w:lang w:val="en-US"/>
        </w:rPr>
        <w:t>HIJ</w:t>
      </w:r>
    </w:p>
    <w:p w14:paraId="79C6DFBD" w14:textId="7514ED17" w:rsidR="00FD39D5" w:rsidRPr="00396240" w:rsidRDefault="00392CD8" w:rsidP="00153AAB">
      <w:pPr>
        <w:pStyle w:val="NormalWeb"/>
        <w:spacing w:before="0" w:beforeAutospacing="0" w:after="0" w:afterAutospacing="0"/>
        <w:rPr>
          <w:rFonts w:ascii="Calibri" w:hAnsi="Calibri" w:cs="Calibri"/>
        </w:rPr>
      </w:pPr>
      <w:r>
        <w:rPr>
          <w:rFonts w:ascii="Calibri" w:hAnsi="Calibri" w:cs="Calibri"/>
        </w:rPr>
        <w:t xml:space="preserve">Mumbai, </w:t>
      </w:r>
      <w:r w:rsidR="00FD39D5" w:rsidRPr="00396240">
        <w:rPr>
          <w:rFonts w:ascii="Calibri" w:hAnsi="Calibri" w:cs="Calibri"/>
        </w:rPr>
        <w:t>India</w:t>
      </w:r>
      <w:r w:rsidR="00C80461">
        <w:rPr>
          <w:rFonts w:ascii="Calibri" w:hAnsi="Calibri" w:cs="Calibri"/>
        </w:rPr>
        <w:t>.</w:t>
      </w:r>
    </w:p>
    <w:p w14:paraId="5D825590" w14:textId="77777777" w:rsidR="00FD39D5" w:rsidRPr="00396240" w:rsidRDefault="00FD39D5" w:rsidP="00153AAB">
      <w:pPr>
        <w:pStyle w:val="NormalWeb"/>
        <w:rPr>
          <w:rFonts w:ascii="Calibri" w:hAnsi="Calibri" w:cs="Calibri"/>
        </w:rPr>
      </w:pPr>
      <w:r w:rsidRPr="00396240">
        <w:rPr>
          <w:rFonts w:ascii="Calibri" w:hAnsi="Calibri" w:cs="Calibri"/>
          <w:b/>
        </w:rPr>
        <w:t>Responsibilities</w:t>
      </w:r>
      <w:r w:rsidRPr="00396240">
        <w:rPr>
          <w:rFonts w:ascii="Calibri" w:hAnsi="Calibri" w:cs="Calibri"/>
        </w:rPr>
        <w:t>:</w:t>
      </w:r>
    </w:p>
    <w:p w14:paraId="6869A18F" w14:textId="27CD2077" w:rsidR="008428E1" w:rsidRDefault="008428E1" w:rsidP="005B32D7">
      <w:pPr>
        <w:pStyle w:val="NormalWeb"/>
        <w:numPr>
          <w:ilvl w:val="0"/>
          <w:numId w:val="1"/>
        </w:numPr>
        <w:jc w:val="both"/>
      </w:pPr>
      <w:r>
        <w:t>Administered and configured ServiceNow instances, ensuring proper setup of user roles, access control rules, and security policies</w:t>
      </w:r>
      <w:r w:rsidR="00CE6A00">
        <w:t>.</w:t>
      </w:r>
    </w:p>
    <w:p w14:paraId="4DD56650" w14:textId="1DD52EA5" w:rsidR="00FC5AF0" w:rsidRDefault="00FC5AF0" w:rsidP="005B32D7">
      <w:pPr>
        <w:pStyle w:val="NormalWeb"/>
        <w:numPr>
          <w:ilvl w:val="0"/>
          <w:numId w:val="1"/>
        </w:numPr>
        <w:jc w:val="both"/>
      </w:pPr>
      <w:r w:rsidRPr="00FC5AF0">
        <w:t>Administered and configured ServiceNow instances, ensuring proper setup of user roles, access controls, and security policies, while maintaining compliance with organizational standards.</w:t>
      </w:r>
    </w:p>
    <w:p w14:paraId="05831DDA" w14:textId="4A54C8D9" w:rsidR="00FC5AF0" w:rsidRDefault="00FC5AF0" w:rsidP="00FC5AF0">
      <w:pPr>
        <w:pStyle w:val="NormalWeb"/>
        <w:numPr>
          <w:ilvl w:val="0"/>
          <w:numId w:val="1"/>
        </w:numPr>
        <w:jc w:val="both"/>
      </w:pPr>
      <w:r w:rsidRPr="00FC5AF0">
        <w:t>Managed ServiceNow updates and patches, coordinating with development and QA teams to test new versions, address compatibility issues, and ensure smooth deployment with minimal disruptions.</w:t>
      </w:r>
    </w:p>
    <w:p w14:paraId="121CEFB1" w14:textId="717097BE" w:rsidR="00FC5AF0" w:rsidRPr="00FC5AF0" w:rsidRDefault="007F55C7" w:rsidP="00FC5AF0">
      <w:pPr>
        <w:pStyle w:val="NormalWeb"/>
        <w:numPr>
          <w:ilvl w:val="0"/>
          <w:numId w:val="1"/>
        </w:numPr>
        <w:jc w:val="both"/>
      </w:pPr>
      <w:r>
        <w:t xml:space="preserve">Managed </w:t>
      </w:r>
      <w:r w:rsidR="00FC5AF0" w:rsidRPr="00FC5AF0">
        <w:t>platform administration, including user management, instance health monitoring, and troubleshooting, ensuring smooth operations through regular audits and proactive issue resolution.</w:t>
      </w:r>
    </w:p>
    <w:p w14:paraId="7B241551" w14:textId="328226F9" w:rsidR="00FC5AF0" w:rsidRPr="00FC5AF0" w:rsidRDefault="00FC5AF0" w:rsidP="00FC5AF0">
      <w:pPr>
        <w:pStyle w:val="NormalWeb"/>
        <w:numPr>
          <w:ilvl w:val="0"/>
          <w:numId w:val="1"/>
        </w:numPr>
        <w:jc w:val="both"/>
      </w:pPr>
      <w:r w:rsidRPr="00FC5AF0">
        <w:t xml:space="preserve">Configured and maintained core ServiceNow modules (Incident, Problem, Change, Service </w:t>
      </w:r>
      <w:proofErr w:type="spellStart"/>
      <w:r w:rsidRPr="00FC5AF0">
        <w:t>Catalog</w:t>
      </w:r>
      <w:proofErr w:type="spellEnd"/>
      <w:r w:rsidRPr="00FC5AF0">
        <w:t>), developing and automating workflows to streamline service delivery and improve efficiency.</w:t>
      </w:r>
    </w:p>
    <w:p w14:paraId="3252B139" w14:textId="1491A561" w:rsidR="00FC5AF0" w:rsidRPr="00FC5AF0" w:rsidRDefault="00FC5AF0" w:rsidP="00FC5AF0">
      <w:pPr>
        <w:pStyle w:val="NormalWeb"/>
        <w:numPr>
          <w:ilvl w:val="0"/>
          <w:numId w:val="1"/>
        </w:numPr>
        <w:jc w:val="both"/>
      </w:pPr>
      <w:r w:rsidRPr="00FC5AF0">
        <w:t>Enhanced system performance and availability, conducting regular health checks, implementing performance tuning measures, and ensuring seamless system upgrades with minimal downtime.</w:t>
      </w:r>
    </w:p>
    <w:p w14:paraId="39106851" w14:textId="77777777" w:rsidR="007F55C7" w:rsidRDefault="007F55C7" w:rsidP="00FC5AF0">
      <w:pPr>
        <w:pStyle w:val="NormalWeb"/>
        <w:numPr>
          <w:ilvl w:val="0"/>
          <w:numId w:val="1"/>
        </w:numPr>
        <w:jc w:val="both"/>
      </w:pPr>
      <w:r>
        <w:t>Managed configuration and customization of the ServiceNow platform, including the creation of tables, fields, and form layouts. Ensured data integrity and consistency across the platform</w:t>
      </w:r>
    </w:p>
    <w:p w14:paraId="40E01B0D" w14:textId="26557FB1" w:rsidR="00270A74" w:rsidRPr="00FC5AF0" w:rsidRDefault="00FC5AF0" w:rsidP="00FC5AF0">
      <w:pPr>
        <w:pStyle w:val="NormalWeb"/>
        <w:numPr>
          <w:ilvl w:val="0"/>
          <w:numId w:val="1"/>
        </w:numPr>
        <w:jc w:val="both"/>
      </w:pPr>
      <w:r w:rsidRPr="00FC5AF0">
        <w:rPr>
          <w:lang w:val="en-US" w:eastAsia="en-US"/>
        </w:rPr>
        <w:t>Provided technical support and documentation, developing user guides, training materials, and troubleshooting ServiceNow-related issues, collaborating with IT teams to implement long-term solutions.</w:t>
      </w:r>
    </w:p>
    <w:sectPr w:rsidR="00270A74" w:rsidRPr="00FC5AF0" w:rsidSect="007F7E73">
      <w:pgSz w:w="11910" w:h="16840"/>
      <w:pgMar w:top="860" w:right="600" w:bottom="280" w:left="62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36D95" w14:textId="77777777" w:rsidR="00C212FB" w:rsidRDefault="00C212FB" w:rsidP="00272CE9">
      <w:r>
        <w:separator/>
      </w:r>
    </w:p>
  </w:endnote>
  <w:endnote w:type="continuationSeparator" w:id="0">
    <w:p w14:paraId="57DDDE62" w14:textId="77777777" w:rsidR="00C212FB" w:rsidRDefault="00C212FB" w:rsidP="0027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2E63" w14:textId="77777777" w:rsidR="00C212FB" w:rsidRDefault="00C212FB" w:rsidP="00272CE9">
      <w:r>
        <w:separator/>
      </w:r>
    </w:p>
  </w:footnote>
  <w:footnote w:type="continuationSeparator" w:id="0">
    <w:p w14:paraId="77DCCB51" w14:textId="77777777" w:rsidR="00C212FB" w:rsidRDefault="00C212FB" w:rsidP="00272C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7C77"/>
    <w:multiLevelType w:val="hybridMultilevel"/>
    <w:tmpl w:val="7B18D986"/>
    <w:lvl w:ilvl="0" w:tplc="08090001">
      <w:start w:val="1"/>
      <w:numFmt w:val="bullet"/>
      <w:lvlText w:val=""/>
      <w:lvlJc w:val="left"/>
      <w:pPr>
        <w:ind w:left="360" w:hanging="360"/>
      </w:pPr>
      <w:rPr>
        <w:rFonts w:ascii="Symbol" w:hAnsi="Symbol" w:hint="default"/>
      </w:rPr>
    </w:lvl>
    <w:lvl w:ilvl="1" w:tplc="08090003">
      <w:start w:val="1"/>
      <w:numFmt w:val="decimal"/>
      <w:lvlText w:val="%2."/>
      <w:lvlJc w:val="left"/>
      <w:pPr>
        <w:tabs>
          <w:tab w:val="num" w:pos="1170"/>
        </w:tabs>
        <w:ind w:left="1170" w:hanging="360"/>
      </w:pPr>
    </w:lvl>
    <w:lvl w:ilvl="2" w:tplc="08090005">
      <w:start w:val="1"/>
      <w:numFmt w:val="decimal"/>
      <w:lvlText w:val="%3."/>
      <w:lvlJc w:val="left"/>
      <w:pPr>
        <w:tabs>
          <w:tab w:val="num" w:pos="1890"/>
        </w:tabs>
        <w:ind w:left="1890" w:hanging="360"/>
      </w:pPr>
    </w:lvl>
    <w:lvl w:ilvl="3" w:tplc="08090001">
      <w:start w:val="1"/>
      <w:numFmt w:val="decimal"/>
      <w:lvlText w:val="%4."/>
      <w:lvlJc w:val="left"/>
      <w:pPr>
        <w:tabs>
          <w:tab w:val="num" w:pos="2610"/>
        </w:tabs>
        <w:ind w:left="2610" w:hanging="360"/>
      </w:pPr>
    </w:lvl>
    <w:lvl w:ilvl="4" w:tplc="08090003">
      <w:start w:val="1"/>
      <w:numFmt w:val="decimal"/>
      <w:lvlText w:val="%5."/>
      <w:lvlJc w:val="left"/>
      <w:pPr>
        <w:tabs>
          <w:tab w:val="num" w:pos="3330"/>
        </w:tabs>
        <w:ind w:left="3330" w:hanging="360"/>
      </w:pPr>
    </w:lvl>
    <w:lvl w:ilvl="5" w:tplc="08090005">
      <w:start w:val="1"/>
      <w:numFmt w:val="decimal"/>
      <w:lvlText w:val="%6."/>
      <w:lvlJc w:val="left"/>
      <w:pPr>
        <w:tabs>
          <w:tab w:val="num" w:pos="4050"/>
        </w:tabs>
        <w:ind w:left="4050" w:hanging="360"/>
      </w:pPr>
    </w:lvl>
    <w:lvl w:ilvl="6" w:tplc="08090001">
      <w:start w:val="1"/>
      <w:numFmt w:val="decimal"/>
      <w:lvlText w:val="%7."/>
      <w:lvlJc w:val="left"/>
      <w:pPr>
        <w:tabs>
          <w:tab w:val="num" w:pos="4770"/>
        </w:tabs>
        <w:ind w:left="4770" w:hanging="360"/>
      </w:pPr>
    </w:lvl>
    <w:lvl w:ilvl="7" w:tplc="08090003">
      <w:start w:val="1"/>
      <w:numFmt w:val="decimal"/>
      <w:lvlText w:val="%8."/>
      <w:lvlJc w:val="left"/>
      <w:pPr>
        <w:tabs>
          <w:tab w:val="num" w:pos="5490"/>
        </w:tabs>
        <w:ind w:left="5490" w:hanging="360"/>
      </w:pPr>
    </w:lvl>
    <w:lvl w:ilvl="8" w:tplc="08090005">
      <w:start w:val="1"/>
      <w:numFmt w:val="decimal"/>
      <w:lvlText w:val="%9."/>
      <w:lvlJc w:val="left"/>
      <w:pPr>
        <w:tabs>
          <w:tab w:val="num" w:pos="6210"/>
        </w:tabs>
        <w:ind w:left="6210" w:hanging="360"/>
      </w:pPr>
    </w:lvl>
  </w:abstractNum>
  <w:abstractNum w:abstractNumId="1" w15:restartNumberingAfterBreak="0">
    <w:nsid w:val="13EC6B42"/>
    <w:multiLevelType w:val="multilevel"/>
    <w:tmpl w:val="011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966FF"/>
    <w:multiLevelType w:val="multilevel"/>
    <w:tmpl w:val="E88857EC"/>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B698D"/>
    <w:multiLevelType w:val="hybridMultilevel"/>
    <w:tmpl w:val="41CC8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E31B56"/>
    <w:multiLevelType w:val="multilevel"/>
    <w:tmpl w:val="DAE629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3586C1F"/>
    <w:multiLevelType w:val="multilevel"/>
    <w:tmpl w:val="774C3D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5537847"/>
    <w:multiLevelType w:val="multilevel"/>
    <w:tmpl w:val="3B6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8363B"/>
    <w:multiLevelType w:val="hybridMultilevel"/>
    <w:tmpl w:val="45D43D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98B124C"/>
    <w:multiLevelType w:val="hybridMultilevel"/>
    <w:tmpl w:val="22FA32EE"/>
    <w:lvl w:ilvl="0" w:tplc="04090001">
      <w:start w:val="1"/>
      <w:numFmt w:val="bullet"/>
      <w:lvlText w:val=""/>
      <w:lvlJc w:val="left"/>
      <w:pPr>
        <w:ind w:left="501" w:hanging="360"/>
      </w:pPr>
      <w:rPr>
        <w:rFonts w:ascii="Symbol" w:hAnsi="Symbol" w:hint="default"/>
      </w:rPr>
    </w:lvl>
    <w:lvl w:ilvl="1" w:tplc="04090003">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9" w15:restartNumberingAfterBreak="0">
    <w:nsid w:val="7C691442"/>
    <w:multiLevelType w:val="hybridMultilevel"/>
    <w:tmpl w:val="BE90152C"/>
    <w:lvl w:ilvl="0" w:tplc="08090001">
      <w:start w:val="1"/>
      <w:numFmt w:val="bullet"/>
      <w:lvlText w:val=""/>
      <w:lvlJc w:val="left"/>
      <w:pPr>
        <w:ind w:left="643"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2441" w:hanging="360"/>
      </w:pPr>
      <w:rPr>
        <w:rFonts w:hint="default"/>
        <w:lang w:val="en-US" w:eastAsia="en-US" w:bidi="ar-SA"/>
      </w:rPr>
    </w:lvl>
    <w:lvl w:ilvl="2" w:tplc="FFFFFFFF">
      <w:numFmt w:val="bullet"/>
      <w:lvlText w:val="•"/>
      <w:lvlJc w:val="left"/>
      <w:pPr>
        <w:ind w:left="3519" w:hanging="360"/>
      </w:pPr>
      <w:rPr>
        <w:rFonts w:hint="default"/>
        <w:lang w:val="en-US" w:eastAsia="en-US" w:bidi="ar-SA"/>
      </w:rPr>
    </w:lvl>
    <w:lvl w:ilvl="3" w:tplc="FFFFFFFF">
      <w:numFmt w:val="bullet"/>
      <w:lvlText w:val="•"/>
      <w:lvlJc w:val="left"/>
      <w:pPr>
        <w:ind w:left="4597" w:hanging="360"/>
      </w:pPr>
      <w:rPr>
        <w:rFonts w:hint="default"/>
        <w:lang w:val="en-US" w:eastAsia="en-US" w:bidi="ar-SA"/>
      </w:rPr>
    </w:lvl>
    <w:lvl w:ilvl="4" w:tplc="FFFFFFFF">
      <w:numFmt w:val="bullet"/>
      <w:lvlText w:val="•"/>
      <w:lvlJc w:val="left"/>
      <w:pPr>
        <w:ind w:left="5675" w:hanging="360"/>
      </w:pPr>
      <w:rPr>
        <w:rFonts w:hint="default"/>
        <w:lang w:val="en-US" w:eastAsia="en-US" w:bidi="ar-SA"/>
      </w:rPr>
    </w:lvl>
    <w:lvl w:ilvl="5" w:tplc="FFFFFFFF">
      <w:numFmt w:val="bullet"/>
      <w:lvlText w:val="•"/>
      <w:lvlJc w:val="left"/>
      <w:pPr>
        <w:ind w:left="6753" w:hanging="360"/>
      </w:pPr>
      <w:rPr>
        <w:rFonts w:hint="default"/>
        <w:lang w:val="en-US" w:eastAsia="en-US" w:bidi="ar-SA"/>
      </w:rPr>
    </w:lvl>
    <w:lvl w:ilvl="6" w:tplc="FFFFFFFF">
      <w:numFmt w:val="bullet"/>
      <w:lvlText w:val="•"/>
      <w:lvlJc w:val="left"/>
      <w:pPr>
        <w:ind w:left="7831" w:hanging="360"/>
      </w:pPr>
      <w:rPr>
        <w:rFonts w:hint="default"/>
        <w:lang w:val="en-US" w:eastAsia="en-US" w:bidi="ar-SA"/>
      </w:rPr>
    </w:lvl>
    <w:lvl w:ilvl="7" w:tplc="FFFFFFFF">
      <w:numFmt w:val="bullet"/>
      <w:lvlText w:val="•"/>
      <w:lvlJc w:val="left"/>
      <w:pPr>
        <w:ind w:left="8909" w:hanging="360"/>
      </w:pPr>
      <w:rPr>
        <w:rFonts w:hint="default"/>
        <w:lang w:val="en-US" w:eastAsia="en-US" w:bidi="ar-SA"/>
      </w:rPr>
    </w:lvl>
    <w:lvl w:ilvl="8" w:tplc="FFFFFFFF">
      <w:numFmt w:val="bullet"/>
      <w:lvlText w:val="•"/>
      <w:lvlJc w:val="left"/>
      <w:pPr>
        <w:ind w:left="9987" w:hanging="360"/>
      </w:pPr>
      <w:rPr>
        <w:rFonts w:hint="default"/>
        <w:lang w:val="en-US" w:eastAsia="en-US" w:bidi="ar-SA"/>
      </w:rPr>
    </w:lvl>
  </w:abstractNum>
  <w:num w:numId="1" w16cid:durableId="1641613149">
    <w:abstractNumId w:val="4"/>
  </w:num>
  <w:num w:numId="2" w16cid:durableId="610476444">
    <w:abstractNumId w:val="3"/>
  </w:num>
  <w:num w:numId="3" w16cid:durableId="1659380385">
    <w:abstractNumId w:val="9"/>
  </w:num>
  <w:num w:numId="4" w16cid:durableId="1134520884">
    <w:abstractNumId w:val="8"/>
  </w:num>
  <w:num w:numId="5" w16cid:durableId="1125584205">
    <w:abstractNumId w:val="1"/>
  </w:num>
  <w:num w:numId="6" w16cid:durableId="2019892921">
    <w:abstractNumId w:val="2"/>
  </w:num>
  <w:num w:numId="7" w16cid:durableId="142383909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2649546">
    <w:abstractNumId w:val="0"/>
  </w:num>
  <w:num w:numId="9" w16cid:durableId="57094733">
    <w:abstractNumId w:val="7"/>
  </w:num>
  <w:num w:numId="10" w16cid:durableId="1981615086">
    <w:abstractNumId w:val="6"/>
  </w:num>
  <w:num w:numId="11" w16cid:durableId="881792235">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1B"/>
    <w:rsid w:val="00000903"/>
    <w:rsid w:val="00022199"/>
    <w:rsid w:val="0005541F"/>
    <w:rsid w:val="000607D5"/>
    <w:rsid w:val="00092ACE"/>
    <w:rsid w:val="000C1C42"/>
    <w:rsid w:val="000D27A9"/>
    <w:rsid w:val="000D7C1B"/>
    <w:rsid w:val="000F3F4C"/>
    <w:rsid w:val="00103E1D"/>
    <w:rsid w:val="001278A5"/>
    <w:rsid w:val="001432C4"/>
    <w:rsid w:val="00153AAB"/>
    <w:rsid w:val="001541C3"/>
    <w:rsid w:val="00175471"/>
    <w:rsid w:val="0018192D"/>
    <w:rsid w:val="001826E4"/>
    <w:rsid w:val="00195929"/>
    <w:rsid w:val="001A6FC5"/>
    <w:rsid w:val="001B6C04"/>
    <w:rsid w:val="001F12DF"/>
    <w:rsid w:val="00201E64"/>
    <w:rsid w:val="00267173"/>
    <w:rsid w:val="002673E1"/>
    <w:rsid w:val="00267665"/>
    <w:rsid w:val="00270A74"/>
    <w:rsid w:val="00272CE9"/>
    <w:rsid w:val="00290172"/>
    <w:rsid w:val="002A2642"/>
    <w:rsid w:val="002A3298"/>
    <w:rsid w:val="002A69DA"/>
    <w:rsid w:val="002B31F6"/>
    <w:rsid w:val="002B72F7"/>
    <w:rsid w:val="00305B4D"/>
    <w:rsid w:val="003079CA"/>
    <w:rsid w:val="003146B0"/>
    <w:rsid w:val="00326720"/>
    <w:rsid w:val="00336EE4"/>
    <w:rsid w:val="00350495"/>
    <w:rsid w:val="00354AD6"/>
    <w:rsid w:val="00356384"/>
    <w:rsid w:val="00380D7D"/>
    <w:rsid w:val="003824F5"/>
    <w:rsid w:val="0039051D"/>
    <w:rsid w:val="00392CD8"/>
    <w:rsid w:val="00392D32"/>
    <w:rsid w:val="00396240"/>
    <w:rsid w:val="003A34FE"/>
    <w:rsid w:val="003A64B4"/>
    <w:rsid w:val="003A6B9C"/>
    <w:rsid w:val="003B0DCD"/>
    <w:rsid w:val="003C15FA"/>
    <w:rsid w:val="00413B9A"/>
    <w:rsid w:val="00420CCE"/>
    <w:rsid w:val="00452FD8"/>
    <w:rsid w:val="004A63A9"/>
    <w:rsid w:val="004B486F"/>
    <w:rsid w:val="004F5534"/>
    <w:rsid w:val="0051308F"/>
    <w:rsid w:val="005375AF"/>
    <w:rsid w:val="005568C4"/>
    <w:rsid w:val="00564562"/>
    <w:rsid w:val="00570C33"/>
    <w:rsid w:val="00593E60"/>
    <w:rsid w:val="005B32D7"/>
    <w:rsid w:val="005B33B7"/>
    <w:rsid w:val="005C4AFD"/>
    <w:rsid w:val="005E6CE9"/>
    <w:rsid w:val="00632D4D"/>
    <w:rsid w:val="00642EC1"/>
    <w:rsid w:val="0064590B"/>
    <w:rsid w:val="00653747"/>
    <w:rsid w:val="006C5BAB"/>
    <w:rsid w:val="00711AF7"/>
    <w:rsid w:val="00713CB4"/>
    <w:rsid w:val="00745875"/>
    <w:rsid w:val="00753812"/>
    <w:rsid w:val="0075666A"/>
    <w:rsid w:val="00791D2B"/>
    <w:rsid w:val="007A5CA0"/>
    <w:rsid w:val="007B7BBB"/>
    <w:rsid w:val="007F55C7"/>
    <w:rsid w:val="007F7E73"/>
    <w:rsid w:val="00800B0E"/>
    <w:rsid w:val="00821744"/>
    <w:rsid w:val="00825206"/>
    <w:rsid w:val="00834A00"/>
    <w:rsid w:val="00840078"/>
    <w:rsid w:val="008428E1"/>
    <w:rsid w:val="00874DEA"/>
    <w:rsid w:val="0088581A"/>
    <w:rsid w:val="008863E5"/>
    <w:rsid w:val="008A1552"/>
    <w:rsid w:val="008B6538"/>
    <w:rsid w:val="008E08ED"/>
    <w:rsid w:val="008F127E"/>
    <w:rsid w:val="008F1A33"/>
    <w:rsid w:val="00926822"/>
    <w:rsid w:val="00932657"/>
    <w:rsid w:val="00991C78"/>
    <w:rsid w:val="009B1A79"/>
    <w:rsid w:val="009B2F0C"/>
    <w:rsid w:val="009D2368"/>
    <w:rsid w:val="009F4E49"/>
    <w:rsid w:val="00A452ED"/>
    <w:rsid w:val="00A507F4"/>
    <w:rsid w:val="00A51F1B"/>
    <w:rsid w:val="00A55922"/>
    <w:rsid w:val="00A61602"/>
    <w:rsid w:val="00AA0597"/>
    <w:rsid w:val="00AB0FCD"/>
    <w:rsid w:val="00AC4BD0"/>
    <w:rsid w:val="00AC6974"/>
    <w:rsid w:val="00AD693D"/>
    <w:rsid w:val="00B00B66"/>
    <w:rsid w:val="00B152ED"/>
    <w:rsid w:val="00B20BB2"/>
    <w:rsid w:val="00B42664"/>
    <w:rsid w:val="00B42E21"/>
    <w:rsid w:val="00B50EE0"/>
    <w:rsid w:val="00B8673E"/>
    <w:rsid w:val="00B935D1"/>
    <w:rsid w:val="00BA3D50"/>
    <w:rsid w:val="00BA64DF"/>
    <w:rsid w:val="00BA6558"/>
    <w:rsid w:val="00BB7E9D"/>
    <w:rsid w:val="00BC2090"/>
    <w:rsid w:val="00BC435C"/>
    <w:rsid w:val="00C114CF"/>
    <w:rsid w:val="00C14688"/>
    <w:rsid w:val="00C212FB"/>
    <w:rsid w:val="00C66C33"/>
    <w:rsid w:val="00C80461"/>
    <w:rsid w:val="00C86874"/>
    <w:rsid w:val="00C90293"/>
    <w:rsid w:val="00CC33AF"/>
    <w:rsid w:val="00CD210F"/>
    <w:rsid w:val="00CE6A00"/>
    <w:rsid w:val="00D36782"/>
    <w:rsid w:val="00D50998"/>
    <w:rsid w:val="00D561FB"/>
    <w:rsid w:val="00DA4CD2"/>
    <w:rsid w:val="00DD2C5F"/>
    <w:rsid w:val="00DD3BAC"/>
    <w:rsid w:val="00DF0D37"/>
    <w:rsid w:val="00DF3234"/>
    <w:rsid w:val="00DF3C25"/>
    <w:rsid w:val="00E10C70"/>
    <w:rsid w:val="00E13EA9"/>
    <w:rsid w:val="00E3721A"/>
    <w:rsid w:val="00E86A56"/>
    <w:rsid w:val="00E95945"/>
    <w:rsid w:val="00EA6AF8"/>
    <w:rsid w:val="00EC02EE"/>
    <w:rsid w:val="00ED4A91"/>
    <w:rsid w:val="00F00C0A"/>
    <w:rsid w:val="00F04454"/>
    <w:rsid w:val="00F46E04"/>
    <w:rsid w:val="00F4741C"/>
    <w:rsid w:val="00F704E8"/>
    <w:rsid w:val="00F87744"/>
    <w:rsid w:val="00FA7385"/>
    <w:rsid w:val="00FC4475"/>
    <w:rsid w:val="00FC5AF0"/>
    <w:rsid w:val="00FD39D5"/>
    <w:rsid w:val="00FD66CD"/>
    <w:rsid w:val="00FE0E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9B1F"/>
  <w15:docId w15:val="{1A366523-4AB9-4FD9-B16F-6972B067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B66"/>
    <w:rPr>
      <w:rFonts w:ascii="Calibri" w:eastAsia="Calibri" w:hAnsi="Calibri" w:cs="Calibri"/>
    </w:rPr>
  </w:style>
  <w:style w:type="paragraph" w:styleId="Heading1">
    <w:name w:val="heading 1"/>
    <w:basedOn w:val="Normal"/>
    <w:link w:val="Heading1Char"/>
    <w:uiPriority w:val="9"/>
    <w:qFormat/>
    <w:rsid w:val="007F7E73"/>
    <w:pPr>
      <w:ind w:left="460"/>
      <w:outlineLvl w:val="0"/>
    </w:pPr>
    <w:rPr>
      <w:b/>
      <w:bCs/>
      <w:sz w:val="26"/>
      <w:szCs w:val="26"/>
    </w:rPr>
  </w:style>
  <w:style w:type="paragraph" w:styleId="Heading2">
    <w:name w:val="heading 2"/>
    <w:basedOn w:val="Normal"/>
    <w:next w:val="Normal"/>
    <w:link w:val="Heading2Char"/>
    <w:uiPriority w:val="9"/>
    <w:semiHidden/>
    <w:unhideWhenUsed/>
    <w:qFormat/>
    <w:rsid w:val="003A64B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4587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458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F7E73"/>
    <w:pPr>
      <w:ind w:left="820" w:hanging="361"/>
    </w:pPr>
    <w:rPr>
      <w:sz w:val="24"/>
      <w:szCs w:val="24"/>
    </w:rPr>
  </w:style>
  <w:style w:type="paragraph" w:styleId="Title">
    <w:name w:val="Title"/>
    <w:basedOn w:val="Normal"/>
    <w:uiPriority w:val="10"/>
    <w:qFormat/>
    <w:rsid w:val="007F7E73"/>
    <w:pPr>
      <w:ind w:left="311" w:right="5118"/>
    </w:pPr>
    <w:rPr>
      <w:b/>
      <w:bCs/>
      <w:sz w:val="28"/>
      <w:szCs w:val="28"/>
    </w:rPr>
  </w:style>
  <w:style w:type="paragraph" w:styleId="ListParagraph">
    <w:name w:val="List Paragraph"/>
    <w:basedOn w:val="Normal"/>
    <w:uiPriority w:val="1"/>
    <w:qFormat/>
    <w:rsid w:val="007F7E73"/>
    <w:pPr>
      <w:ind w:left="820" w:hanging="361"/>
    </w:pPr>
  </w:style>
  <w:style w:type="paragraph" w:customStyle="1" w:styleId="TableParagraph">
    <w:name w:val="Table Paragraph"/>
    <w:basedOn w:val="Normal"/>
    <w:uiPriority w:val="1"/>
    <w:qFormat/>
    <w:rsid w:val="007F7E73"/>
  </w:style>
  <w:style w:type="paragraph" w:styleId="NormalWeb">
    <w:name w:val="Normal (Web)"/>
    <w:basedOn w:val="Normal"/>
    <w:uiPriority w:val="99"/>
    <w:unhideWhenUsed/>
    <w:rsid w:val="00336EE4"/>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Heading2Char">
    <w:name w:val="Heading 2 Char"/>
    <w:basedOn w:val="DefaultParagraphFont"/>
    <w:link w:val="Heading2"/>
    <w:uiPriority w:val="9"/>
    <w:semiHidden/>
    <w:rsid w:val="003A64B4"/>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3A64B4"/>
    <w:rPr>
      <w:rFonts w:ascii="Calibri" w:eastAsia="Calibri" w:hAnsi="Calibri" w:cs="Calibri"/>
      <w:b/>
      <w:bCs/>
      <w:sz w:val="26"/>
      <w:szCs w:val="26"/>
    </w:rPr>
  </w:style>
  <w:style w:type="character" w:customStyle="1" w:styleId="BodyTextChar">
    <w:name w:val="Body Text Char"/>
    <w:basedOn w:val="DefaultParagraphFont"/>
    <w:link w:val="BodyText"/>
    <w:uiPriority w:val="1"/>
    <w:rsid w:val="003A64B4"/>
    <w:rPr>
      <w:rFonts w:ascii="Calibri" w:eastAsia="Calibri" w:hAnsi="Calibri" w:cs="Calibri"/>
      <w:sz w:val="24"/>
      <w:szCs w:val="24"/>
    </w:rPr>
  </w:style>
  <w:style w:type="character" w:styleId="Strong">
    <w:name w:val="Strong"/>
    <w:basedOn w:val="DefaultParagraphFont"/>
    <w:uiPriority w:val="22"/>
    <w:qFormat/>
    <w:rsid w:val="00380D7D"/>
    <w:rPr>
      <w:b/>
      <w:bCs/>
    </w:rPr>
  </w:style>
  <w:style w:type="character" w:customStyle="1" w:styleId="line-clamp-1">
    <w:name w:val="line-clamp-1"/>
    <w:basedOn w:val="DefaultParagraphFont"/>
    <w:rsid w:val="00642EC1"/>
  </w:style>
  <w:style w:type="character" w:styleId="Hyperlink">
    <w:name w:val="Hyperlink"/>
    <w:basedOn w:val="DefaultParagraphFont"/>
    <w:uiPriority w:val="99"/>
    <w:unhideWhenUsed/>
    <w:rsid w:val="00000903"/>
    <w:rPr>
      <w:color w:val="0000FF" w:themeColor="hyperlink"/>
      <w:u w:val="single"/>
    </w:rPr>
  </w:style>
  <w:style w:type="character" w:customStyle="1" w:styleId="UnresolvedMention1">
    <w:name w:val="Unresolved Mention1"/>
    <w:basedOn w:val="DefaultParagraphFont"/>
    <w:uiPriority w:val="99"/>
    <w:semiHidden/>
    <w:unhideWhenUsed/>
    <w:rsid w:val="00000903"/>
    <w:rPr>
      <w:color w:val="605E5C"/>
      <w:shd w:val="clear" w:color="auto" w:fill="E1DFDD"/>
    </w:rPr>
  </w:style>
  <w:style w:type="paragraph" w:customStyle="1" w:styleId="skn-mly5singlecolumn">
    <w:name w:val="skn-mly5_singlecolumn"/>
    <w:rsid w:val="00800B0E"/>
    <w:pPr>
      <w:widowControl/>
      <w:pBdr>
        <w:top w:val="nil"/>
        <w:left w:val="nil"/>
        <w:bottom w:val="nil"/>
        <w:right w:val="nil"/>
        <w:between w:val="nil"/>
        <w:bar w:val="nil"/>
      </w:pBdr>
      <w:autoSpaceDE/>
      <w:autoSpaceDN/>
    </w:pPr>
    <w:rPr>
      <w:rFonts w:ascii="Times New Roman" w:eastAsia="Arial Unicode MS" w:hAnsi="Times New Roman" w:cs="Arial Unicode MS"/>
      <w:color w:val="000000"/>
      <w:sz w:val="24"/>
      <w:szCs w:val="24"/>
      <w:u w:color="000000"/>
      <w:bdr w:val="nil"/>
    </w:rPr>
  </w:style>
  <w:style w:type="paragraph" w:customStyle="1" w:styleId="skn-mly5paddedline">
    <w:name w:val="skn-mly5_paddedline"/>
    <w:rsid w:val="00800B0E"/>
    <w:pPr>
      <w:widowControl/>
      <w:pBdr>
        <w:top w:val="nil"/>
        <w:left w:val="nil"/>
        <w:bottom w:val="nil"/>
        <w:right w:val="nil"/>
        <w:between w:val="nil"/>
        <w:bar w:val="nil"/>
      </w:pBdr>
      <w:autoSpaceDE/>
      <w:autoSpaceDN/>
    </w:pPr>
    <w:rPr>
      <w:rFonts w:ascii="Times New Roman" w:eastAsia="Arial Unicode MS" w:hAnsi="Times New Roman" w:cs="Arial Unicode MS"/>
      <w:color w:val="000000"/>
      <w:sz w:val="24"/>
      <w:szCs w:val="24"/>
      <w:u w:color="000000"/>
      <w:bdr w:val="nil"/>
    </w:rPr>
  </w:style>
  <w:style w:type="character" w:customStyle="1" w:styleId="Heading3Char">
    <w:name w:val="Heading 3 Char"/>
    <w:basedOn w:val="DefaultParagraphFont"/>
    <w:link w:val="Heading3"/>
    <w:uiPriority w:val="9"/>
    <w:rsid w:val="0074587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45875"/>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270A74"/>
    <w:rPr>
      <w:i/>
      <w:iCs/>
    </w:rPr>
  </w:style>
  <w:style w:type="paragraph" w:styleId="BalloonText">
    <w:name w:val="Balloon Text"/>
    <w:basedOn w:val="Normal"/>
    <w:link w:val="BalloonTextChar"/>
    <w:uiPriority w:val="99"/>
    <w:semiHidden/>
    <w:unhideWhenUsed/>
    <w:rsid w:val="00153AAB"/>
    <w:rPr>
      <w:rFonts w:ascii="Tahoma" w:hAnsi="Tahoma" w:cs="Tahoma"/>
      <w:sz w:val="16"/>
      <w:szCs w:val="16"/>
    </w:rPr>
  </w:style>
  <w:style w:type="character" w:customStyle="1" w:styleId="BalloonTextChar">
    <w:name w:val="Balloon Text Char"/>
    <w:basedOn w:val="DefaultParagraphFont"/>
    <w:link w:val="BalloonText"/>
    <w:uiPriority w:val="99"/>
    <w:semiHidden/>
    <w:rsid w:val="00153AAB"/>
    <w:rPr>
      <w:rFonts w:ascii="Tahoma" w:eastAsia="Calibri" w:hAnsi="Tahoma" w:cs="Tahoma"/>
      <w:sz w:val="16"/>
      <w:szCs w:val="16"/>
    </w:rPr>
  </w:style>
  <w:style w:type="character" w:styleId="UnresolvedMention">
    <w:name w:val="Unresolved Mention"/>
    <w:basedOn w:val="DefaultParagraphFont"/>
    <w:uiPriority w:val="99"/>
    <w:semiHidden/>
    <w:unhideWhenUsed/>
    <w:rsid w:val="00BC2090"/>
    <w:rPr>
      <w:color w:val="605E5C"/>
      <w:shd w:val="clear" w:color="auto" w:fill="E1DFDD"/>
    </w:rPr>
  </w:style>
  <w:style w:type="paragraph" w:styleId="Header">
    <w:name w:val="header"/>
    <w:basedOn w:val="Normal"/>
    <w:link w:val="HeaderChar"/>
    <w:uiPriority w:val="99"/>
    <w:unhideWhenUsed/>
    <w:rsid w:val="00272CE9"/>
    <w:pPr>
      <w:tabs>
        <w:tab w:val="center" w:pos="4680"/>
        <w:tab w:val="right" w:pos="9360"/>
      </w:tabs>
    </w:pPr>
  </w:style>
  <w:style w:type="character" w:customStyle="1" w:styleId="HeaderChar">
    <w:name w:val="Header Char"/>
    <w:basedOn w:val="DefaultParagraphFont"/>
    <w:link w:val="Header"/>
    <w:uiPriority w:val="99"/>
    <w:rsid w:val="00272CE9"/>
    <w:rPr>
      <w:rFonts w:ascii="Calibri" w:eastAsia="Calibri" w:hAnsi="Calibri" w:cs="Calibri"/>
    </w:rPr>
  </w:style>
  <w:style w:type="paragraph" w:styleId="Footer">
    <w:name w:val="footer"/>
    <w:basedOn w:val="Normal"/>
    <w:link w:val="FooterChar"/>
    <w:uiPriority w:val="99"/>
    <w:unhideWhenUsed/>
    <w:rsid w:val="00272CE9"/>
    <w:pPr>
      <w:tabs>
        <w:tab w:val="center" w:pos="4680"/>
        <w:tab w:val="right" w:pos="9360"/>
      </w:tabs>
    </w:pPr>
  </w:style>
  <w:style w:type="character" w:customStyle="1" w:styleId="FooterChar">
    <w:name w:val="Footer Char"/>
    <w:basedOn w:val="DefaultParagraphFont"/>
    <w:link w:val="Footer"/>
    <w:uiPriority w:val="99"/>
    <w:rsid w:val="00272CE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9728">
      <w:bodyDiv w:val="1"/>
      <w:marLeft w:val="0"/>
      <w:marRight w:val="0"/>
      <w:marTop w:val="0"/>
      <w:marBottom w:val="0"/>
      <w:divBdr>
        <w:top w:val="none" w:sz="0" w:space="0" w:color="auto"/>
        <w:left w:val="none" w:sz="0" w:space="0" w:color="auto"/>
        <w:bottom w:val="none" w:sz="0" w:space="0" w:color="auto"/>
        <w:right w:val="none" w:sz="0" w:space="0" w:color="auto"/>
      </w:divBdr>
      <w:divsChild>
        <w:div w:id="1257404968">
          <w:marLeft w:val="0"/>
          <w:marRight w:val="0"/>
          <w:marTop w:val="0"/>
          <w:marBottom w:val="0"/>
          <w:divBdr>
            <w:top w:val="none" w:sz="0" w:space="0" w:color="auto"/>
            <w:left w:val="none" w:sz="0" w:space="0" w:color="auto"/>
            <w:bottom w:val="none" w:sz="0" w:space="0" w:color="auto"/>
            <w:right w:val="none" w:sz="0" w:space="0" w:color="auto"/>
          </w:divBdr>
          <w:divsChild>
            <w:div w:id="1086027770">
              <w:marLeft w:val="0"/>
              <w:marRight w:val="0"/>
              <w:marTop w:val="0"/>
              <w:marBottom w:val="0"/>
              <w:divBdr>
                <w:top w:val="none" w:sz="0" w:space="0" w:color="auto"/>
                <w:left w:val="none" w:sz="0" w:space="0" w:color="auto"/>
                <w:bottom w:val="none" w:sz="0" w:space="0" w:color="auto"/>
                <w:right w:val="none" w:sz="0" w:space="0" w:color="auto"/>
              </w:divBdr>
              <w:divsChild>
                <w:div w:id="520626063">
                  <w:marLeft w:val="0"/>
                  <w:marRight w:val="0"/>
                  <w:marTop w:val="0"/>
                  <w:marBottom w:val="0"/>
                  <w:divBdr>
                    <w:top w:val="none" w:sz="0" w:space="0" w:color="auto"/>
                    <w:left w:val="none" w:sz="0" w:space="0" w:color="auto"/>
                    <w:bottom w:val="none" w:sz="0" w:space="0" w:color="auto"/>
                    <w:right w:val="none" w:sz="0" w:space="0" w:color="auto"/>
                  </w:divBdr>
                  <w:divsChild>
                    <w:div w:id="15886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41305">
      <w:bodyDiv w:val="1"/>
      <w:marLeft w:val="0"/>
      <w:marRight w:val="0"/>
      <w:marTop w:val="0"/>
      <w:marBottom w:val="0"/>
      <w:divBdr>
        <w:top w:val="none" w:sz="0" w:space="0" w:color="auto"/>
        <w:left w:val="none" w:sz="0" w:space="0" w:color="auto"/>
        <w:bottom w:val="none" w:sz="0" w:space="0" w:color="auto"/>
        <w:right w:val="none" w:sz="0" w:space="0" w:color="auto"/>
      </w:divBdr>
    </w:div>
    <w:div w:id="119812901">
      <w:bodyDiv w:val="1"/>
      <w:marLeft w:val="0"/>
      <w:marRight w:val="0"/>
      <w:marTop w:val="0"/>
      <w:marBottom w:val="0"/>
      <w:divBdr>
        <w:top w:val="none" w:sz="0" w:space="0" w:color="auto"/>
        <w:left w:val="none" w:sz="0" w:space="0" w:color="auto"/>
        <w:bottom w:val="none" w:sz="0" w:space="0" w:color="auto"/>
        <w:right w:val="none" w:sz="0" w:space="0" w:color="auto"/>
      </w:divBdr>
    </w:div>
    <w:div w:id="163522356">
      <w:bodyDiv w:val="1"/>
      <w:marLeft w:val="0"/>
      <w:marRight w:val="0"/>
      <w:marTop w:val="0"/>
      <w:marBottom w:val="0"/>
      <w:divBdr>
        <w:top w:val="none" w:sz="0" w:space="0" w:color="auto"/>
        <w:left w:val="none" w:sz="0" w:space="0" w:color="auto"/>
        <w:bottom w:val="none" w:sz="0" w:space="0" w:color="auto"/>
        <w:right w:val="none" w:sz="0" w:space="0" w:color="auto"/>
      </w:divBdr>
    </w:div>
    <w:div w:id="197670387">
      <w:bodyDiv w:val="1"/>
      <w:marLeft w:val="0"/>
      <w:marRight w:val="0"/>
      <w:marTop w:val="0"/>
      <w:marBottom w:val="0"/>
      <w:divBdr>
        <w:top w:val="none" w:sz="0" w:space="0" w:color="auto"/>
        <w:left w:val="none" w:sz="0" w:space="0" w:color="auto"/>
        <w:bottom w:val="none" w:sz="0" w:space="0" w:color="auto"/>
        <w:right w:val="none" w:sz="0" w:space="0" w:color="auto"/>
      </w:divBdr>
    </w:div>
    <w:div w:id="210962471">
      <w:bodyDiv w:val="1"/>
      <w:marLeft w:val="0"/>
      <w:marRight w:val="0"/>
      <w:marTop w:val="0"/>
      <w:marBottom w:val="0"/>
      <w:divBdr>
        <w:top w:val="none" w:sz="0" w:space="0" w:color="auto"/>
        <w:left w:val="none" w:sz="0" w:space="0" w:color="auto"/>
        <w:bottom w:val="none" w:sz="0" w:space="0" w:color="auto"/>
        <w:right w:val="none" w:sz="0" w:space="0" w:color="auto"/>
      </w:divBdr>
    </w:div>
    <w:div w:id="228272992">
      <w:bodyDiv w:val="1"/>
      <w:marLeft w:val="0"/>
      <w:marRight w:val="0"/>
      <w:marTop w:val="0"/>
      <w:marBottom w:val="0"/>
      <w:divBdr>
        <w:top w:val="none" w:sz="0" w:space="0" w:color="auto"/>
        <w:left w:val="none" w:sz="0" w:space="0" w:color="auto"/>
        <w:bottom w:val="none" w:sz="0" w:space="0" w:color="auto"/>
        <w:right w:val="none" w:sz="0" w:space="0" w:color="auto"/>
      </w:divBdr>
    </w:div>
    <w:div w:id="232740222">
      <w:bodyDiv w:val="1"/>
      <w:marLeft w:val="0"/>
      <w:marRight w:val="0"/>
      <w:marTop w:val="0"/>
      <w:marBottom w:val="0"/>
      <w:divBdr>
        <w:top w:val="none" w:sz="0" w:space="0" w:color="auto"/>
        <w:left w:val="none" w:sz="0" w:space="0" w:color="auto"/>
        <w:bottom w:val="none" w:sz="0" w:space="0" w:color="auto"/>
        <w:right w:val="none" w:sz="0" w:space="0" w:color="auto"/>
      </w:divBdr>
    </w:div>
    <w:div w:id="261686288">
      <w:bodyDiv w:val="1"/>
      <w:marLeft w:val="0"/>
      <w:marRight w:val="0"/>
      <w:marTop w:val="0"/>
      <w:marBottom w:val="0"/>
      <w:divBdr>
        <w:top w:val="none" w:sz="0" w:space="0" w:color="auto"/>
        <w:left w:val="none" w:sz="0" w:space="0" w:color="auto"/>
        <w:bottom w:val="none" w:sz="0" w:space="0" w:color="auto"/>
        <w:right w:val="none" w:sz="0" w:space="0" w:color="auto"/>
      </w:divBdr>
      <w:divsChild>
        <w:div w:id="454714625">
          <w:marLeft w:val="0"/>
          <w:marRight w:val="0"/>
          <w:marTop w:val="0"/>
          <w:marBottom w:val="0"/>
          <w:divBdr>
            <w:top w:val="none" w:sz="0" w:space="0" w:color="auto"/>
            <w:left w:val="none" w:sz="0" w:space="0" w:color="auto"/>
            <w:bottom w:val="none" w:sz="0" w:space="0" w:color="auto"/>
            <w:right w:val="none" w:sz="0" w:space="0" w:color="auto"/>
          </w:divBdr>
          <w:divsChild>
            <w:div w:id="1017196061">
              <w:marLeft w:val="0"/>
              <w:marRight w:val="0"/>
              <w:marTop w:val="0"/>
              <w:marBottom w:val="0"/>
              <w:divBdr>
                <w:top w:val="none" w:sz="0" w:space="0" w:color="auto"/>
                <w:left w:val="none" w:sz="0" w:space="0" w:color="auto"/>
                <w:bottom w:val="none" w:sz="0" w:space="0" w:color="auto"/>
                <w:right w:val="none" w:sz="0" w:space="0" w:color="auto"/>
              </w:divBdr>
              <w:divsChild>
                <w:div w:id="351759339">
                  <w:marLeft w:val="0"/>
                  <w:marRight w:val="0"/>
                  <w:marTop w:val="0"/>
                  <w:marBottom w:val="0"/>
                  <w:divBdr>
                    <w:top w:val="none" w:sz="0" w:space="0" w:color="auto"/>
                    <w:left w:val="none" w:sz="0" w:space="0" w:color="auto"/>
                    <w:bottom w:val="none" w:sz="0" w:space="0" w:color="auto"/>
                    <w:right w:val="none" w:sz="0" w:space="0" w:color="auto"/>
                  </w:divBdr>
                  <w:divsChild>
                    <w:div w:id="11712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07533">
      <w:bodyDiv w:val="1"/>
      <w:marLeft w:val="0"/>
      <w:marRight w:val="0"/>
      <w:marTop w:val="0"/>
      <w:marBottom w:val="0"/>
      <w:divBdr>
        <w:top w:val="none" w:sz="0" w:space="0" w:color="auto"/>
        <w:left w:val="none" w:sz="0" w:space="0" w:color="auto"/>
        <w:bottom w:val="none" w:sz="0" w:space="0" w:color="auto"/>
        <w:right w:val="none" w:sz="0" w:space="0" w:color="auto"/>
      </w:divBdr>
    </w:div>
    <w:div w:id="351691331">
      <w:bodyDiv w:val="1"/>
      <w:marLeft w:val="0"/>
      <w:marRight w:val="0"/>
      <w:marTop w:val="0"/>
      <w:marBottom w:val="0"/>
      <w:divBdr>
        <w:top w:val="none" w:sz="0" w:space="0" w:color="auto"/>
        <w:left w:val="none" w:sz="0" w:space="0" w:color="auto"/>
        <w:bottom w:val="none" w:sz="0" w:space="0" w:color="auto"/>
        <w:right w:val="none" w:sz="0" w:space="0" w:color="auto"/>
      </w:divBdr>
      <w:divsChild>
        <w:div w:id="1136335948">
          <w:marLeft w:val="0"/>
          <w:marRight w:val="0"/>
          <w:marTop w:val="0"/>
          <w:marBottom w:val="0"/>
          <w:divBdr>
            <w:top w:val="none" w:sz="0" w:space="0" w:color="auto"/>
            <w:left w:val="none" w:sz="0" w:space="0" w:color="auto"/>
            <w:bottom w:val="none" w:sz="0" w:space="0" w:color="auto"/>
            <w:right w:val="none" w:sz="0" w:space="0" w:color="auto"/>
          </w:divBdr>
          <w:divsChild>
            <w:div w:id="229119316">
              <w:marLeft w:val="0"/>
              <w:marRight w:val="0"/>
              <w:marTop w:val="0"/>
              <w:marBottom w:val="0"/>
              <w:divBdr>
                <w:top w:val="none" w:sz="0" w:space="0" w:color="auto"/>
                <w:left w:val="none" w:sz="0" w:space="0" w:color="auto"/>
                <w:bottom w:val="none" w:sz="0" w:space="0" w:color="auto"/>
                <w:right w:val="none" w:sz="0" w:space="0" w:color="auto"/>
              </w:divBdr>
              <w:divsChild>
                <w:div w:id="1858302767">
                  <w:marLeft w:val="0"/>
                  <w:marRight w:val="0"/>
                  <w:marTop w:val="0"/>
                  <w:marBottom w:val="0"/>
                  <w:divBdr>
                    <w:top w:val="none" w:sz="0" w:space="0" w:color="auto"/>
                    <w:left w:val="none" w:sz="0" w:space="0" w:color="auto"/>
                    <w:bottom w:val="none" w:sz="0" w:space="0" w:color="auto"/>
                    <w:right w:val="none" w:sz="0" w:space="0" w:color="auto"/>
                  </w:divBdr>
                  <w:divsChild>
                    <w:div w:id="21000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548725">
      <w:bodyDiv w:val="1"/>
      <w:marLeft w:val="0"/>
      <w:marRight w:val="0"/>
      <w:marTop w:val="0"/>
      <w:marBottom w:val="0"/>
      <w:divBdr>
        <w:top w:val="none" w:sz="0" w:space="0" w:color="auto"/>
        <w:left w:val="none" w:sz="0" w:space="0" w:color="auto"/>
        <w:bottom w:val="none" w:sz="0" w:space="0" w:color="auto"/>
        <w:right w:val="none" w:sz="0" w:space="0" w:color="auto"/>
      </w:divBdr>
    </w:div>
    <w:div w:id="378893851">
      <w:bodyDiv w:val="1"/>
      <w:marLeft w:val="0"/>
      <w:marRight w:val="0"/>
      <w:marTop w:val="0"/>
      <w:marBottom w:val="0"/>
      <w:divBdr>
        <w:top w:val="none" w:sz="0" w:space="0" w:color="auto"/>
        <w:left w:val="none" w:sz="0" w:space="0" w:color="auto"/>
        <w:bottom w:val="none" w:sz="0" w:space="0" w:color="auto"/>
        <w:right w:val="none" w:sz="0" w:space="0" w:color="auto"/>
      </w:divBdr>
      <w:divsChild>
        <w:div w:id="438111337">
          <w:marLeft w:val="0"/>
          <w:marRight w:val="0"/>
          <w:marTop w:val="0"/>
          <w:marBottom w:val="0"/>
          <w:divBdr>
            <w:top w:val="none" w:sz="0" w:space="0" w:color="auto"/>
            <w:left w:val="none" w:sz="0" w:space="0" w:color="auto"/>
            <w:bottom w:val="none" w:sz="0" w:space="0" w:color="auto"/>
            <w:right w:val="none" w:sz="0" w:space="0" w:color="auto"/>
          </w:divBdr>
          <w:divsChild>
            <w:div w:id="617876425">
              <w:marLeft w:val="0"/>
              <w:marRight w:val="0"/>
              <w:marTop w:val="0"/>
              <w:marBottom w:val="0"/>
              <w:divBdr>
                <w:top w:val="none" w:sz="0" w:space="0" w:color="auto"/>
                <w:left w:val="none" w:sz="0" w:space="0" w:color="auto"/>
                <w:bottom w:val="none" w:sz="0" w:space="0" w:color="auto"/>
                <w:right w:val="none" w:sz="0" w:space="0" w:color="auto"/>
              </w:divBdr>
              <w:divsChild>
                <w:div w:id="1537964365">
                  <w:marLeft w:val="0"/>
                  <w:marRight w:val="0"/>
                  <w:marTop w:val="0"/>
                  <w:marBottom w:val="0"/>
                  <w:divBdr>
                    <w:top w:val="none" w:sz="0" w:space="0" w:color="auto"/>
                    <w:left w:val="none" w:sz="0" w:space="0" w:color="auto"/>
                    <w:bottom w:val="none" w:sz="0" w:space="0" w:color="auto"/>
                    <w:right w:val="none" w:sz="0" w:space="0" w:color="auto"/>
                  </w:divBdr>
                  <w:divsChild>
                    <w:div w:id="18784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082083">
      <w:bodyDiv w:val="1"/>
      <w:marLeft w:val="0"/>
      <w:marRight w:val="0"/>
      <w:marTop w:val="0"/>
      <w:marBottom w:val="0"/>
      <w:divBdr>
        <w:top w:val="none" w:sz="0" w:space="0" w:color="auto"/>
        <w:left w:val="none" w:sz="0" w:space="0" w:color="auto"/>
        <w:bottom w:val="none" w:sz="0" w:space="0" w:color="auto"/>
        <w:right w:val="none" w:sz="0" w:space="0" w:color="auto"/>
      </w:divBdr>
      <w:divsChild>
        <w:div w:id="1794788932">
          <w:marLeft w:val="0"/>
          <w:marRight w:val="0"/>
          <w:marTop w:val="0"/>
          <w:marBottom w:val="0"/>
          <w:divBdr>
            <w:top w:val="none" w:sz="0" w:space="0" w:color="auto"/>
            <w:left w:val="none" w:sz="0" w:space="0" w:color="auto"/>
            <w:bottom w:val="none" w:sz="0" w:space="0" w:color="auto"/>
            <w:right w:val="none" w:sz="0" w:space="0" w:color="auto"/>
          </w:divBdr>
          <w:divsChild>
            <w:div w:id="475415953">
              <w:marLeft w:val="0"/>
              <w:marRight w:val="0"/>
              <w:marTop w:val="0"/>
              <w:marBottom w:val="0"/>
              <w:divBdr>
                <w:top w:val="none" w:sz="0" w:space="0" w:color="auto"/>
                <w:left w:val="none" w:sz="0" w:space="0" w:color="auto"/>
                <w:bottom w:val="none" w:sz="0" w:space="0" w:color="auto"/>
                <w:right w:val="none" w:sz="0" w:space="0" w:color="auto"/>
              </w:divBdr>
              <w:divsChild>
                <w:div w:id="549079703">
                  <w:marLeft w:val="0"/>
                  <w:marRight w:val="0"/>
                  <w:marTop w:val="0"/>
                  <w:marBottom w:val="0"/>
                  <w:divBdr>
                    <w:top w:val="none" w:sz="0" w:space="0" w:color="auto"/>
                    <w:left w:val="none" w:sz="0" w:space="0" w:color="auto"/>
                    <w:bottom w:val="none" w:sz="0" w:space="0" w:color="auto"/>
                    <w:right w:val="none" w:sz="0" w:space="0" w:color="auto"/>
                  </w:divBdr>
                  <w:divsChild>
                    <w:div w:id="107165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826907">
      <w:bodyDiv w:val="1"/>
      <w:marLeft w:val="0"/>
      <w:marRight w:val="0"/>
      <w:marTop w:val="0"/>
      <w:marBottom w:val="0"/>
      <w:divBdr>
        <w:top w:val="none" w:sz="0" w:space="0" w:color="auto"/>
        <w:left w:val="none" w:sz="0" w:space="0" w:color="auto"/>
        <w:bottom w:val="none" w:sz="0" w:space="0" w:color="auto"/>
        <w:right w:val="none" w:sz="0" w:space="0" w:color="auto"/>
      </w:divBdr>
    </w:div>
    <w:div w:id="429473203">
      <w:bodyDiv w:val="1"/>
      <w:marLeft w:val="0"/>
      <w:marRight w:val="0"/>
      <w:marTop w:val="0"/>
      <w:marBottom w:val="0"/>
      <w:divBdr>
        <w:top w:val="none" w:sz="0" w:space="0" w:color="auto"/>
        <w:left w:val="none" w:sz="0" w:space="0" w:color="auto"/>
        <w:bottom w:val="none" w:sz="0" w:space="0" w:color="auto"/>
        <w:right w:val="none" w:sz="0" w:space="0" w:color="auto"/>
      </w:divBdr>
      <w:divsChild>
        <w:div w:id="1526670452">
          <w:marLeft w:val="0"/>
          <w:marRight w:val="0"/>
          <w:marTop w:val="0"/>
          <w:marBottom w:val="0"/>
          <w:divBdr>
            <w:top w:val="none" w:sz="0" w:space="0" w:color="auto"/>
            <w:left w:val="none" w:sz="0" w:space="0" w:color="auto"/>
            <w:bottom w:val="none" w:sz="0" w:space="0" w:color="auto"/>
            <w:right w:val="none" w:sz="0" w:space="0" w:color="auto"/>
          </w:divBdr>
          <w:divsChild>
            <w:div w:id="199167790">
              <w:marLeft w:val="0"/>
              <w:marRight w:val="0"/>
              <w:marTop w:val="0"/>
              <w:marBottom w:val="0"/>
              <w:divBdr>
                <w:top w:val="none" w:sz="0" w:space="0" w:color="auto"/>
                <w:left w:val="none" w:sz="0" w:space="0" w:color="auto"/>
                <w:bottom w:val="none" w:sz="0" w:space="0" w:color="auto"/>
                <w:right w:val="none" w:sz="0" w:space="0" w:color="auto"/>
              </w:divBdr>
              <w:divsChild>
                <w:div w:id="779253095">
                  <w:marLeft w:val="0"/>
                  <w:marRight w:val="0"/>
                  <w:marTop w:val="0"/>
                  <w:marBottom w:val="0"/>
                  <w:divBdr>
                    <w:top w:val="none" w:sz="0" w:space="0" w:color="auto"/>
                    <w:left w:val="none" w:sz="0" w:space="0" w:color="auto"/>
                    <w:bottom w:val="none" w:sz="0" w:space="0" w:color="auto"/>
                    <w:right w:val="none" w:sz="0" w:space="0" w:color="auto"/>
                  </w:divBdr>
                  <w:divsChild>
                    <w:div w:id="18741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255321">
      <w:bodyDiv w:val="1"/>
      <w:marLeft w:val="0"/>
      <w:marRight w:val="0"/>
      <w:marTop w:val="0"/>
      <w:marBottom w:val="0"/>
      <w:divBdr>
        <w:top w:val="none" w:sz="0" w:space="0" w:color="auto"/>
        <w:left w:val="none" w:sz="0" w:space="0" w:color="auto"/>
        <w:bottom w:val="none" w:sz="0" w:space="0" w:color="auto"/>
        <w:right w:val="none" w:sz="0" w:space="0" w:color="auto"/>
      </w:divBdr>
    </w:div>
    <w:div w:id="438109135">
      <w:bodyDiv w:val="1"/>
      <w:marLeft w:val="0"/>
      <w:marRight w:val="0"/>
      <w:marTop w:val="0"/>
      <w:marBottom w:val="0"/>
      <w:divBdr>
        <w:top w:val="none" w:sz="0" w:space="0" w:color="auto"/>
        <w:left w:val="none" w:sz="0" w:space="0" w:color="auto"/>
        <w:bottom w:val="none" w:sz="0" w:space="0" w:color="auto"/>
        <w:right w:val="none" w:sz="0" w:space="0" w:color="auto"/>
      </w:divBdr>
    </w:div>
    <w:div w:id="442455528">
      <w:bodyDiv w:val="1"/>
      <w:marLeft w:val="0"/>
      <w:marRight w:val="0"/>
      <w:marTop w:val="0"/>
      <w:marBottom w:val="0"/>
      <w:divBdr>
        <w:top w:val="none" w:sz="0" w:space="0" w:color="auto"/>
        <w:left w:val="none" w:sz="0" w:space="0" w:color="auto"/>
        <w:bottom w:val="none" w:sz="0" w:space="0" w:color="auto"/>
        <w:right w:val="none" w:sz="0" w:space="0" w:color="auto"/>
      </w:divBdr>
      <w:divsChild>
        <w:div w:id="1265920000">
          <w:marLeft w:val="0"/>
          <w:marRight w:val="0"/>
          <w:marTop w:val="0"/>
          <w:marBottom w:val="0"/>
          <w:divBdr>
            <w:top w:val="none" w:sz="0" w:space="0" w:color="auto"/>
            <w:left w:val="none" w:sz="0" w:space="0" w:color="auto"/>
            <w:bottom w:val="none" w:sz="0" w:space="0" w:color="auto"/>
            <w:right w:val="none" w:sz="0" w:space="0" w:color="auto"/>
          </w:divBdr>
          <w:divsChild>
            <w:div w:id="836195306">
              <w:marLeft w:val="0"/>
              <w:marRight w:val="0"/>
              <w:marTop w:val="0"/>
              <w:marBottom w:val="0"/>
              <w:divBdr>
                <w:top w:val="none" w:sz="0" w:space="0" w:color="auto"/>
                <w:left w:val="none" w:sz="0" w:space="0" w:color="auto"/>
                <w:bottom w:val="none" w:sz="0" w:space="0" w:color="auto"/>
                <w:right w:val="none" w:sz="0" w:space="0" w:color="auto"/>
              </w:divBdr>
              <w:divsChild>
                <w:div w:id="1153444958">
                  <w:marLeft w:val="0"/>
                  <w:marRight w:val="0"/>
                  <w:marTop w:val="0"/>
                  <w:marBottom w:val="0"/>
                  <w:divBdr>
                    <w:top w:val="none" w:sz="0" w:space="0" w:color="auto"/>
                    <w:left w:val="none" w:sz="0" w:space="0" w:color="auto"/>
                    <w:bottom w:val="none" w:sz="0" w:space="0" w:color="auto"/>
                    <w:right w:val="none" w:sz="0" w:space="0" w:color="auto"/>
                  </w:divBdr>
                  <w:divsChild>
                    <w:div w:id="1251815289">
                      <w:marLeft w:val="0"/>
                      <w:marRight w:val="0"/>
                      <w:marTop w:val="0"/>
                      <w:marBottom w:val="0"/>
                      <w:divBdr>
                        <w:top w:val="none" w:sz="0" w:space="0" w:color="auto"/>
                        <w:left w:val="none" w:sz="0" w:space="0" w:color="auto"/>
                        <w:bottom w:val="none" w:sz="0" w:space="0" w:color="auto"/>
                        <w:right w:val="none" w:sz="0" w:space="0" w:color="auto"/>
                      </w:divBdr>
                      <w:divsChild>
                        <w:div w:id="2079589672">
                          <w:marLeft w:val="0"/>
                          <w:marRight w:val="0"/>
                          <w:marTop w:val="0"/>
                          <w:marBottom w:val="0"/>
                          <w:divBdr>
                            <w:top w:val="none" w:sz="0" w:space="0" w:color="auto"/>
                            <w:left w:val="none" w:sz="0" w:space="0" w:color="auto"/>
                            <w:bottom w:val="none" w:sz="0" w:space="0" w:color="auto"/>
                            <w:right w:val="none" w:sz="0" w:space="0" w:color="auto"/>
                          </w:divBdr>
                          <w:divsChild>
                            <w:div w:id="1128209599">
                              <w:marLeft w:val="0"/>
                              <w:marRight w:val="0"/>
                              <w:marTop w:val="0"/>
                              <w:marBottom w:val="0"/>
                              <w:divBdr>
                                <w:top w:val="none" w:sz="0" w:space="0" w:color="auto"/>
                                <w:left w:val="none" w:sz="0" w:space="0" w:color="auto"/>
                                <w:bottom w:val="none" w:sz="0" w:space="0" w:color="auto"/>
                                <w:right w:val="none" w:sz="0" w:space="0" w:color="auto"/>
                              </w:divBdr>
                              <w:divsChild>
                                <w:div w:id="1923683548">
                                  <w:marLeft w:val="0"/>
                                  <w:marRight w:val="0"/>
                                  <w:marTop w:val="0"/>
                                  <w:marBottom w:val="0"/>
                                  <w:divBdr>
                                    <w:top w:val="none" w:sz="0" w:space="0" w:color="auto"/>
                                    <w:left w:val="none" w:sz="0" w:space="0" w:color="auto"/>
                                    <w:bottom w:val="none" w:sz="0" w:space="0" w:color="auto"/>
                                    <w:right w:val="none" w:sz="0" w:space="0" w:color="auto"/>
                                  </w:divBdr>
                                  <w:divsChild>
                                    <w:div w:id="1789736623">
                                      <w:marLeft w:val="0"/>
                                      <w:marRight w:val="0"/>
                                      <w:marTop w:val="0"/>
                                      <w:marBottom w:val="0"/>
                                      <w:divBdr>
                                        <w:top w:val="none" w:sz="0" w:space="0" w:color="auto"/>
                                        <w:left w:val="none" w:sz="0" w:space="0" w:color="auto"/>
                                        <w:bottom w:val="none" w:sz="0" w:space="0" w:color="auto"/>
                                        <w:right w:val="none" w:sz="0" w:space="0" w:color="auto"/>
                                      </w:divBdr>
                                      <w:divsChild>
                                        <w:div w:id="13231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634721">
                              <w:marLeft w:val="0"/>
                              <w:marRight w:val="0"/>
                              <w:marTop w:val="0"/>
                              <w:marBottom w:val="0"/>
                              <w:divBdr>
                                <w:top w:val="none" w:sz="0" w:space="0" w:color="auto"/>
                                <w:left w:val="none" w:sz="0" w:space="0" w:color="auto"/>
                                <w:bottom w:val="none" w:sz="0" w:space="0" w:color="auto"/>
                                <w:right w:val="none" w:sz="0" w:space="0" w:color="auto"/>
                              </w:divBdr>
                              <w:divsChild>
                                <w:div w:id="2077361197">
                                  <w:marLeft w:val="0"/>
                                  <w:marRight w:val="0"/>
                                  <w:marTop w:val="0"/>
                                  <w:marBottom w:val="0"/>
                                  <w:divBdr>
                                    <w:top w:val="none" w:sz="0" w:space="0" w:color="auto"/>
                                    <w:left w:val="none" w:sz="0" w:space="0" w:color="auto"/>
                                    <w:bottom w:val="none" w:sz="0" w:space="0" w:color="auto"/>
                                    <w:right w:val="none" w:sz="0" w:space="0" w:color="auto"/>
                                  </w:divBdr>
                                  <w:divsChild>
                                    <w:div w:id="1150947499">
                                      <w:marLeft w:val="0"/>
                                      <w:marRight w:val="0"/>
                                      <w:marTop w:val="0"/>
                                      <w:marBottom w:val="0"/>
                                      <w:divBdr>
                                        <w:top w:val="none" w:sz="0" w:space="0" w:color="auto"/>
                                        <w:left w:val="none" w:sz="0" w:space="0" w:color="auto"/>
                                        <w:bottom w:val="none" w:sz="0" w:space="0" w:color="auto"/>
                                        <w:right w:val="none" w:sz="0" w:space="0" w:color="auto"/>
                                      </w:divBdr>
                                      <w:divsChild>
                                        <w:div w:id="17432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204362">
          <w:marLeft w:val="0"/>
          <w:marRight w:val="0"/>
          <w:marTop w:val="0"/>
          <w:marBottom w:val="0"/>
          <w:divBdr>
            <w:top w:val="none" w:sz="0" w:space="0" w:color="auto"/>
            <w:left w:val="none" w:sz="0" w:space="0" w:color="auto"/>
            <w:bottom w:val="none" w:sz="0" w:space="0" w:color="auto"/>
            <w:right w:val="none" w:sz="0" w:space="0" w:color="auto"/>
          </w:divBdr>
          <w:divsChild>
            <w:div w:id="1708218440">
              <w:marLeft w:val="0"/>
              <w:marRight w:val="0"/>
              <w:marTop w:val="0"/>
              <w:marBottom w:val="0"/>
              <w:divBdr>
                <w:top w:val="none" w:sz="0" w:space="0" w:color="auto"/>
                <w:left w:val="none" w:sz="0" w:space="0" w:color="auto"/>
                <w:bottom w:val="none" w:sz="0" w:space="0" w:color="auto"/>
                <w:right w:val="none" w:sz="0" w:space="0" w:color="auto"/>
              </w:divBdr>
              <w:divsChild>
                <w:div w:id="636649063">
                  <w:marLeft w:val="0"/>
                  <w:marRight w:val="0"/>
                  <w:marTop w:val="0"/>
                  <w:marBottom w:val="0"/>
                  <w:divBdr>
                    <w:top w:val="none" w:sz="0" w:space="0" w:color="auto"/>
                    <w:left w:val="none" w:sz="0" w:space="0" w:color="auto"/>
                    <w:bottom w:val="none" w:sz="0" w:space="0" w:color="auto"/>
                    <w:right w:val="none" w:sz="0" w:space="0" w:color="auto"/>
                  </w:divBdr>
                  <w:divsChild>
                    <w:div w:id="1190684276">
                      <w:marLeft w:val="0"/>
                      <w:marRight w:val="0"/>
                      <w:marTop w:val="0"/>
                      <w:marBottom w:val="0"/>
                      <w:divBdr>
                        <w:top w:val="none" w:sz="0" w:space="0" w:color="auto"/>
                        <w:left w:val="none" w:sz="0" w:space="0" w:color="auto"/>
                        <w:bottom w:val="none" w:sz="0" w:space="0" w:color="auto"/>
                        <w:right w:val="none" w:sz="0" w:space="0" w:color="auto"/>
                      </w:divBdr>
                      <w:divsChild>
                        <w:div w:id="569194745">
                          <w:marLeft w:val="0"/>
                          <w:marRight w:val="0"/>
                          <w:marTop w:val="0"/>
                          <w:marBottom w:val="0"/>
                          <w:divBdr>
                            <w:top w:val="none" w:sz="0" w:space="0" w:color="auto"/>
                            <w:left w:val="none" w:sz="0" w:space="0" w:color="auto"/>
                            <w:bottom w:val="none" w:sz="0" w:space="0" w:color="auto"/>
                            <w:right w:val="none" w:sz="0" w:space="0" w:color="auto"/>
                          </w:divBdr>
                          <w:divsChild>
                            <w:div w:id="1151865335">
                              <w:marLeft w:val="0"/>
                              <w:marRight w:val="0"/>
                              <w:marTop w:val="0"/>
                              <w:marBottom w:val="0"/>
                              <w:divBdr>
                                <w:top w:val="none" w:sz="0" w:space="0" w:color="auto"/>
                                <w:left w:val="none" w:sz="0" w:space="0" w:color="auto"/>
                                <w:bottom w:val="none" w:sz="0" w:space="0" w:color="auto"/>
                                <w:right w:val="none" w:sz="0" w:space="0" w:color="auto"/>
                              </w:divBdr>
                              <w:divsChild>
                                <w:div w:id="2141918591">
                                  <w:marLeft w:val="0"/>
                                  <w:marRight w:val="0"/>
                                  <w:marTop w:val="0"/>
                                  <w:marBottom w:val="0"/>
                                  <w:divBdr>
                                    <w:top w:val="none" w:sz="0" w:space="0" w:color="auto"/>
                                    <w:left w:val="none" w:sz="0" w:space="0" w:color="auto"/>
                                    <w:bottom w:val="none" w:sz="0" w:space="0" w:color="auto"/>
                                    <w:right w:val="none" w:sz="0" w:space="0" w:color="auto"/>
                                  </w:divBdr>
                                  <w:divsChild>
                                    <w:div w:id="339816261">
                                      <w:marLeft w:val="0"/>
                                      <w:marRight w:val="0"/>
                                      <w:marTop w:val="0"/>
                                      <w:marBottom w:val="0"/>
                                      <w:divBdr>
                                        <w:top w:val="none" w:sz="0" w:space="0" w:color="auto"/>
                                        <w:left w:val="none" w:sz="0" w:space="0" w:color="auto"/>
                                        <w:bottom w:val="none" w:sz="0" w:space="0" w:color="auto"/>
                                        <w:right w:val="none" w:sz="0" w:space="0" w:color="auto"/>
                                      </w:divBdr>
                                      <w:divsChild>
                                        <w:div w:id="1787651466">
                                          <w:marLeft w:val="0"/>
                                          <w:marRight w:val="0"/>
                                          <w:marTop w:val="0"/>
                                          <w:marBottom w:val="0"/>
                                          <w:divBdr>
                                            <w:top w:val="none" w:sz="0" w:space="0" w:color="auto"/>
                                            <w:left w:val="none" w:sz="0" w:space="0" w:color="auto"/>
                                            <w:bottom w:val="none" w:sz="0" w:space="0" w:color="auto"/>
                                            <w:right w:val="none" w:sz="0" w:space="0" w:color="auto"/>
                                          </w:divBdr>
                                          <w:divsChild>
                                            <w:div w:id="16004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75210">
                              <w:marLeft w:val="0"/>
                              <w:marRight w:val="0"/>
                              <w:marTop w:val="0"/>
                              <w:marBottom w:val="0"/>
                              <w:divBdr>
                                <w:top w:val="none" w:sz="0" w:space="0" w:color="auto"/>
                                <w:left w:val="none" w:sz="0" w:space="0" w:color="auto"/>
                                <w:bottom w:val="none" w:sz="0" w:space="0" w:color="auto"/>
                                <w:right w:val="none" w:sz="0" w:space="0" w:color="auto"/>
                              </w:divBdr>
                              <w:divsChild>
                                <w:div w:id="606809567">
                                  <w:marLeft w:val="0"/>
                                  <w:marRight w:val="0"/>
                                  <w:marTop w:val="0"/>
                                  <w:marBottom w:val="0"/>
                                  <w:divBdr>
                                    <w:top w:val="none" w:sz="0" w:space="0" w:color="auto"/>
                                    <w:left w:val="none" w:sz="0" w:space="0" w:color="auto"/>
                                    <w:bottom w:val="none" w:sz="0" w:space="0" w:color="auto"/>
                                    <w:right w:val="none" w:sz="0" w:space="0" w:color="auto"/>
                                  </w:divBdr>
                                  <w:divsChild>
                                    <w:div w:id="1729457507">
                                      <w:marLeft w:val="0"/>
                                      <w:marRight w:val="0"/>
                                      <w:marTop w:val="0"/>
                                      <w:marBottom w:val="0"/>
                                      <w:divBdr>
                                        <w:top w:val="none" w:sz="0" w:space="0" w:color="auto"/>
                                        <w:left w:val="none" w:sz="0" w:space="0" w:color="auto"/>
                                        <w:bottom w:val="none" w:sz="0" w:space="0" w:color="auto"/>
                                        <w:right w:val="none" w:sz="0" w:space="0" w:color="auto"/>
                                      </w:divBdr>
                                      <w:divsChild>
                                        <w:div w:id="7944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194521">
          <w:marLeft w:val="0"/>
          <w:marRight w:val="0"/>
          <w:marTop w:val="0"/>
          <w:marBottom w:val="0"/>
          <w:divBdr>
            <w:top w:val="none" w:sz="0" w:space="0" w:color="auto"/>
            <w:left w:val="none" w:sz="0" w:space="0" w:color="auto"/>
            <w:bottom w:val="none" w:sz="0" w:space="0" w:color="auto"/>
            <w:right w:val="none" w:sz="0" w:space="0" w:color="auto"/>
          </w:divBdr>
          <w:divsChild>
            <w:div w:id="1143035725">
              <w:marLeft w:val="0"/>
              <w:marRight w:val="0"/>
              <w:marTop w:val="0"/>
              <w:marBottom w:val="0"/>
              <w:divBdr>
                <w:top w:val="none" w:sz="0" w:space="0" w:color="auto"/>
                <w:left w:val="none" w:sz="0" w:space="0" w:color="auto"/>
                <w:bottom w:val="none" w:sz="0" w:space="0" w:color="auto"/>
                <w:right w:val="none" w:sz="0" w:space="0" w:color="auto"/>
              </w:divBdr>
              <w:divsChild>
                <w:div w:id="1058162251">
                  <w:marLeft w:val="0"/>
                  <w:marRight w:val="0"/>
                  <w:marTop w:val="0"/>
                  <w:marBottom w:val="0"/>
                  <w:divBdr>
                    <w:top w:val="none" w:sz="0" w:space="0" w:color="auto"/>
                    <w:left w:val="none" w:sz="0" w:space="0" w:color="auto"/>
                    <w:bottom w:val="none" w:sz="0" w:space="0" w:color="auto"/>
                    <w:right w:val="none" w:sz="0" w:space="0" w:color="auto"/>
                  </w:divBdr>
                  <w:divsChild>
                    <w:div w:id="1561208592">
                      <w:marLeft w:val="0"/>
                      <w:marRight w:val="0"/>
                      <w:marTop w:val="0"/>
                      <w:marBottom w:val="0"/>
                      <w:divBdr>
                        <w:top w:val="none" w:sz="0" w:space="0" w:color="auto"/>
                        <w:left w:val="none" w:sz="0" w:space="0" w:color="auto"/>
                        <w:bottom w:val="none" w:sz="0" w:space="0" w:color="auto"/>
                        <w:right w:val="none" w:sz="0" w:space="0" w:color="auto"/>
                      </w:divBdr>
                      <w:divsChild>
                        <w:div w:id="831800868">
                          <w:marLeft w:val="0"/>
                          <w:marRight w:val="0"/>
                          <w:marTop w:val="0"/>
                          <w:marBottom w:val="0"/>
                          <w:divBdr>
                            <w:top w:val="none" w:sz="0" w:space="0" w:color="auto"/>
                            <w:left w:val="none" w:sz="0" w:space="0" w:color="auto"/>
                            <w:bottom w:val="none" w:sz="0" w:space="0" w:color="auto"/>
                            <w:right w:val="none" w:sz="0" w:space="0" w:color="auto"/>
                          </w:divBdr>
                          <w:divsChild>
                            <w:div w:id="1343892831">
                              <w:marLeft w:val="0"/>
                              <w:marRight w:val="0"/>
                              <w:marTop w:val="0"/>
                              <w:marBottom w:val="0"/>
                              <w:divBdr>
                                <w:top w:val="none" w:sz="0" w:space="0" w:color="auto"/>
                                <w:left w:val="none" w:sz="0" w:space="0" w:color="auto"/>
                                <w:bottom w:val="none" w:sz="0" w:space="0" w:color="auto"/>
                                <w:right w:val="none" w:sz="0" w:space="0" w:color="auto"/>
                              </w:divBdr>
                              <w:divsChild>
                                <w:div w:id="1308779949">
                                  <w:marLeft w:val="0"/>
                                  <w:marRight w:val="0"/>
                                  <w:marTop w:val="0"/>
                                  <w:marBottom w:val="0"/>
                                  <w:divBdr>
                                    <w:top w:val="none" w:sz="0" w:space="0" w:color="auto"/>
                                    <w:left w:val="none" w:sz="0" w:space="0" w:color="auto"/>
                                    <w:bottom w:val="none" w:sz="0" w:space="0" w:color="auto"/>
                                    <w:right w:val="none" w:sz="0" w:space="0" w:color="auto"/>
                                  </w:divBdr>
                                  <w:divsChild>
                                    <w:div w:id="17820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672143">
                      <w:marLeft w:val="0"/>
                      <w:marRight w:val="0"/>
                      <w:marTop w:val="0"/>
                      <w:marBottom w:val="0"/>
                      <w:divBdr>
                        <w:top w:val="none" w:sz="0" w:space="0" w:color="auto"/>
                        <w:left w:val="none" w:sz="0" w:space="0" w:color="auto"/>
                        <w:bottom w:val="none" w:sz="0" w:space="0" w:color="auto"/>
                        <w:right w:val="none" w:sz="0" w:space="0" w:color="auto"/>
                      </w:divBdr>
                      <w:divsChild>
                        <w:div w:id="665403644">
                          <w:marLeft w:val="0"/>
                          <w:marRight w:val="0"/>
                          <w:marTop w:val="0"/>
                          <w:marBottom w:val="0"/>
                          <w:divBdr>
                            <w:top w:val="none" w:sz="0" w:space="0" w:color="auto"/>
                            <w:left w:val="none" w:sz="0" w:space="0" w:color="auto"/>
                            <w:bottom w:val="none" w:sz="0" w:space="0" w:color="auto"/>
                            <w:right w:val="none" w:sz="0" w:space="0" w:color="auto"/>
                          </w:divBdr>
                          <w:divsChild>
                            <w:div w:id="1608347376">
                              <w:marLeft w:val="0"/>
                              <w:marRight w:val="0"/>
                              <w:marTop w:val="0"/>
                              <w:marBottom w:val="0"/>
                              <w:divBdr>
                                <w:top w:val="none" w:sz="0" w:space="0" w:color="auto"/>
                                <w:left w:val="none" w:sz="0" w:space="0" w:color="auto"/>
                                <w:bottom w:val="none" w:sz="0" w:space="0" w:color="auto"/>
                                <w:right w:val="none" w:sz="0" w:space="0" w:color="auto"/>
                              </w:divBdr>
                              <w:divsChild>
                                <w:div w:id="1212616547">
                                  <w:marLeft w:val="0"/>
                                  <w:marRight w:val="0"/>
                                  <w:marTop w:val="0"/>
                                  <w:marBottom w:val="0"/>
                                  <w:divBdr>
                                    <w:top w:val="none" w:sz="0" w:space="0" w:color="auto"/>
                                    <w:left w:val="none" w:sz="0" w:space="0" w:color="auto"/>
                                    <w:bottom w:val="none" w:sz="0" w:space="0" w:color="auto"/>
                                    <w:right w:val="none" w:sz="0" w:space="0" w:color="auto"/>
                                  </w:divBdr>
                                  <w:divsChild>
                                    <w:div w:id="517157933">
                                      <w:marLeft w:val="0"/>
                                      <w:marRight w:val="0"/>
                                      <w:marTop w:val="0"/>
                                      <w:marBottom w:val="0"/>
                                      <w:divBdr>
                                        <w:top w:val="none" w:sz="0" w:space="0" w:color="auto"/>
                                        <w:left w:val="none" w:sz="0" w:space="0" w:color="auto"/>
                                        <w:bottom w:val="none" w:sz="0" w:space="0" w:color="auto"/>
                                        <w:right w:val="none" w:sz="0" w:space="0" w:color="auto"/>
                                      </w:divBdr>
                                      <w:divsChild>
                                        <w:div w:id="107532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8539675">
      <w:bodyDiv w:val="1"/>
      <w:marLeft w:val="0"/>
      <w:marRight w:val="0"/>
      <w:marTop w:val="0"/>
      <w:marBottom w:val="0"/>
      <w:divBdr>
        <w:top w:val="none" w:sz="0" w:space="0" w:color="auto"/>
        <w:left w:val="none" w:sz="0" w:space="0" w:color="auto"/>
        <w:bottom w:val="none" w:sz="0" w:space="0" w:color="auto"/>
        <w:right w:val="none" w:sz="0" w:space="0" w:color="auto"/>
      </w:divBdr>
    </w:div>
    <w:div w:id="605961640">
      <w:bodyDiv w:val="1"/>
      <w:marLeft w:val="0"/>
      <w:marRight w:val="0"/>
      <w:marTop w:val="0"/>
      <w:marBottom w:val="0"/>
      <w:divBdr>
        <w:top w:val="none" w:sz="0" w:space="0" w:color="auto"/>
        <w:left w:val="none" w:sz="0" w:space="0" w:color="auto"/>
        <w:bottom w:val="none" w:sz="0" w:space="0" w:color="auto"/>
        <w:right w:val="none" w:sz="0" w:space="0" w:color="auto"/>
      </w:divBdr>
    </w:div>
    <w:div w:id="611790624">
      <w:bodyDiv w:val="1"/>
      <w:marLeft w:val="0"/>
      <w:marRight w:val="0"/>
      <w:marTop w:val="0"/>
      <w:marBottom w:val="0"/>
      <w:divBdr>
        <w:top w:val="none" w:sz="0" w:space="0" w:color="auto"/>
        <w:left w:val="none" w:sz="0" w:space="0" w:color="auto"/>
        <w:bottom w:val="none" w:sz="0" w:space="0" w:color="auto"/>
        <w:right w:val="none" w:sz="0" w:space="0" w:color="auto"/>
      </w:divBdr>
    </w:div>
    <w:div w:id="659770368">
      <w:bodyDiv w:val="1"/>
      <w:marLeft w:val="0"/>
      <w:marRight w:val="0"/>
      <w:marTop w:val="0"/>
      <w:marBottom w:val="0"/>
      <w:divBdr>
        <w:top w:val="none" w:sz="0" w:space="0" w:color="auto"/>
        <w:left w:val="none" w:sz="0" w:space="0" w:color="auto"/>
        <w:bottom w:val="none" w:sz="0" w:space="0" w:color="auto"/>
        <w:right w:val="none" w:sz="0" w:space="0" w:color="auto"/>
      </w:divBdr>
      <w:divsChild>
        <w:div w:id="750002523">
          <w:marLeft w:val="0"/>
          <w:marRight w:val="0"/>
          <w:marTop w:val="0"/>
          <w:marBottom w:val="0"/>
          <w:divBdr>
            <w:top w:val="none" w:sz="0" w:space="0" w:color="auto"/>
            <w:left w:val="none" w:sz="0" w:space="0" w:color="auto"/>
            <w:bottom w:val="none" w:sz="0" w:space="0" w:color="auto"/>
            <w:right w:val="none" w:sz="0" w:space="0" w:color="auto"/>
          </w:divBdr>
          <w:divsChild>
            <w:div w:id="1877693030">
              <w:marLeft w:val="0"/>
              <w:marRight w:val="0"/>
              <w:marTop w:val="0"/>
              <w:marBottom w:val="0"/>
              <w:divBdr>
                <w:top w:val="none" w:sz="0" w:space="0" w:color="auto"/>
                <w:left w:val="none" w:sz="0" w:space="0" w:color="auto"/>
                <w:bottom w:val="none" w:sz="0" w:space="0" w:color="auto"/>
                <w:right w:val="none" w:sz="0" w:space="0" w:color="auto"/>
              </w:divBdr>
              <w:divsChild>
                <w:div w:id="518399759">
                  <w:marLeft w:val="0"/>
                  <w:marRight w:val="0"/>
                  <w:marTop w:val="0"/>
                  <w:marBottom w:val="0"/>
                  <w:divBdr>
                    <w:top w:val="none" w:sz="0" w:space="0" w:color="auto"/>
                    <w:left w:val="none" w:sz="0" w:space="0" w:color="auto"/>
                    <w:bottom w:val="none" w:sz="0" w:space="0" w:color="auto"/>
                    <w:right w:val="none" w:sz="0" w:space="0" w:color="auto"/>
                  </w:divBdr>
                  <w:divsChild>
                    <w:div w:id="20611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916152">
      <w:bodyDiv w:val="1"/>
      <w:marLeft w:val="0"/>
      <w:marRight w:val="0"/>
      <w:marTop w:val="0"/>
      <w:marBottom w:val="0"/>
      <w:divBdr>
        <w:top w:val="none" w:sz="0" w:space="0" w:color="auto"/>
        <w:left w:val="none" w:sz="0" w:space="0" w:color="auto"/>
        <w:bottom w:val="none" w:sz="0" w:space="0" w:color="auto"/>
        <w:right w:val="none" w:sz="0" w:space="0" w:color="auto"/>
      </w:divBdr>
    </w:div>
    <w:div w:id="766122266">
      <w:bodyDiv w:val="1"/>
      <w:marLeft w:val="0"/>
      <w:marRight w:val="0"/>
      <w:marTop w:val="0"/>
      <w:marBottom w:val="0"/>
      <w:divBdr>
        <w:top w:val="none" w:sz="0" w:space="0" w:color="auto"/>
        <w:left w:val="none" w:sz="0" w:space="0" w:color="auto"/>
        <w:bottom w:val="none" w:sz="0" w:space="0" w:color="auto"/>
        <w:right w:val="none" w:sz="0" w:space="0" w:color="auto"/>
      </w:divBdr>
      <w:divsChild>
        <w:div w:id="942883449">
          <w:marLeft w:val="0"/>
          <w:marRight w:val="0"/>
          <w:marTop w:val="0"/>
          <w:marBottom w:val="0"/>
          <w:divBdr>
            <w:top w:val="none" w:sz="0" w:space="0" w:color="auto"/>
            <w:left w:val="none" w:sz="0" w:space="0" w:color="auto"/>
            <w:bottom w:val="none" w:sz="0" w:space="0" w:color="auto"/>
            <w:right w:val="none" w:sz="0" w:space="0" w:color="auto"/>
          </w:divBdr>
          <w:divsChild>
            <w:div w:id="1237978137">
              <w:marLeft w:val="0"/>
              <w:marRight w:val="0"/>
              <w:marTop w:val="0"/>
              <w:marBottom w:val="0"/>
              <w:divBdr>
                <w:top w:val="none" w:sz="0" w:space="0" w:color="auto"/>
                <w:left w:val="none" w:sz="0" w:space="0" w:color="auto"/>
                <w:bottom w:val="none" w:sz="0" w:space="0" w:color="auto"/>
                <w:right w:val="none" w:sz="0" w:space="0" w:color="auto"/>
              </w:divBdr>
              <w:divsChild>
                <w:div w:id="638849861">
                  <w:marLeft w:val="0"/>
                  <w:marRight w:val="0"/>
                  <w:marTop w:val="0"/>
                  <w:marBottom w:val="0"/>
                  <w:divBdr>
                    <w:top w:val="none" w:sz="0" w:space="0" w:color="auto"/>
                    <w:left w:val="none" w:sz="0" w:space="0" w:color="auto"/>
                    <w:bottom w:val="none" w:sz="0" w:space="0" w:color="auto"/>
                    <w:right w:val="none" w:sz="0" w:space="0" w:color="auto"/>
                  </w:divBdr>
                  <w:divsChild>
                    <w:div w:id="13327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739071">
      <w:bodyDiv w:val="1"/>
      <w:marLeft w:val="0"/>
      <w:marRight w:val="0"/>
      <w:marTop w:val="0"/>
      <w:marBottom w:val="0"/>
      <w:divBdr>
        <w:top w:val="none" w:sz="0" w:space="0" w:color="auto"/>
        <w:left w:val="none" w:sz="0" w:space="0" w:color="auto"/>
        <w:bottom w:val="none" w:sz="0" w:space="0" w:color="auto"/>
        <w:right w:val="none" w:sz="0" w:space="0" w:color="auto"/>
      </w:divBdr>
      <w:divsChild>
        <w:div w:id="160850345">
          <w:marLeft w:val="0"/>
          <w:marRight w:val="0"/>
          <w:marTop w:val="0"/>
          <w:marBottom w:val="0"/>
          <w:divBdr>
            <w:top w:val="none" w:sz="0" w:space="0" w:color="auto"/>
            <w:left w:val="none" w:sz="0" w:space="0" w:color="auto"/>
            <w:bottom w:val="none" w:sz="0" w:space="0" w:color="auto"/>
            <w:right w:val="none" w:sz="0" w:space="0" w:color="auto"/>
          </w:divBdr>
          <w:divsChild>
            <w:div w:id="237136760">
              <w:marLeft w:val="0"/>
              <w:marRight w:val="0"/>
              <w:marTop w:val="0"/>
              <w:marBottom w:val="0"/>
              <w:divBdr>
                <w:top w:val="none" w:sz="0" w:space="0" w:color="auto"/>
                <w:left w:val="none" w:sz="0" w:space="0" w:color="auto"/>
                <w:bottom w:val="none" w:sz="0" w:space="0" w:color="auto"/>
                <w:right w:val="none" w:sz="0" w:space="0" w:color="auto"/>
              </w:divBdr>
              <w:divsChild>
                <w:div w:id="392045791">
                  <w:marLeft w:val="0"/>
                  <w:marRight w:val="0"/>
                  <w:marTop w:val="0"/>
                  <w:marBottom w:val="0"/>
                  <w:divBdr>
                    <w:top w:val="none" w:sz="0" w:space="0" w:color="auto"/>
                    <w:left w:val="none" w:sz="0" w:space="0" w:color="auto"/>
                    <w:bottom w:val="none" w:sz="0" w:space="0" w:color="auto"/>
                    <w:right w:val="none" w:sz="0" w:space="0" w:color="auto"/>
                  </w:divBdr>
                  <w:divsChild>
                    <w:div w:id="14425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455301">
      <w:bodyDiv w:val="1"/>
      <w:marLeft w:val="0"/>
      <w:marRight w:val="0"/>
      <w:marTop w:val="0"/>
      <w:marBottom w:val="0"/>
      <w:divBdr>
        <w:top w:val="none" w:sz="0" w:space="0" w:color="auto"/>
        <w:left w:val="none" w:sz="0" w:space="0" w:color="auto"/>
        <w:bottom w:val="none" w:sz="0" w:space="0" w:color="auto"/>
        <w:right w:val="none" w:sz="0" w:space="0" w:color="auto"/>
      </w:divBdr>
    </w:div>
    <w:div w:id="850800723">
      <w:bodyDiv w:val="1"/>
      <w:marLeft w:val="0"/>
      <w:marRight w:val="0"/>
      <w:marTop w:val="0"/>
      <w:marBottom w:val="0"/>
      <w:divBdr>
        <w:top w:val="none" w:sz="0" w:space="0" w:color="auto"/>
        <w:left w:val="none" w:sz="0" w:space="0" w:color="auto"/>
        <w:bottom w:val="none" w:sz="0" w:space="0" w:color="auto"/>
        <w:right w:val="none" w:sz="0" w:space="0" w:color="auto"/>
      </w:divBdr>
    </w:div>
    <w:div w:id="964432629">
      <w:bodyDiv w:val="1"/>
      <w:marLeft w:val="0"/>
      <w:marRight w:val="0"/>
      <w:marTop w:val="0"/>
      <w:marBottom w:val="0"/>
      <w:divBdr>
        <w:top w:val="none" w:sz="0" w:space="0" w:color="auto"/>
        <w:left w:val="none" w:sz="0" w:space="0" w:color="auto"/>
        <w:bottom w:val="none" w:sz="0" w:space="0" w:color="auto"/>
        <w:right w:val="none" w:sz="0" w:space="0" w:color="auto"/>
      </w:divBdr>
      <w:divsChild>
        <w:div w:id="900872648">
          <w:marLeft w:val="0"/>
          <w:marRight w:val="0"/>
          <w:marTop w:val="0"/>
          <w:marBottom w:val="0"/>
          <w:divBdr>
            <w:top w:val="none" w:sz="0" w:space="0" w:color="auto"/>
            <w:left w:val="none" w:sz="0" w:space="0" w:color="auto"/>
            <w:bottom w:val="none" w:sz="0" w:space="0" w:color="auto"/>
            <w:right w:val="none" w:sz="0" w:space="0" w:color="auto"/>
          </w:divBdr>
          <w:divsChild>
            <w:div w:id="1806771381">
              <w:marLeft w:val="0"/>
              <w:marRight w:val="0"/>
              <w:marTop w:val="0"/>
              <w:marBottom w:val="0"/>
              <w:divBdr>
                <w:top w:val="none" w:sz="0" w:space="0" w:color="auto"/>
                <w:left w:val="none" w:sz="0" w:space="0" w:color="auto"/>
                <w:bottom w:val="none" w:sz="0" w:space="0" w:color="auto"/>
                <w:right w:val="none" w:sz="0" w:space="0" w:color="auto"/>
              </w:divBdr>
              <w:divsChild>
                <w:div w:id="1105349190">
                  <w:marLeft w:val="0"/>
                  <w:marRight w:val="0"/>
                  <w:marTop w:val="0"/>
                  <w:marBottom w:val="0"/>
                  <w:divBdr>
                    <w:top w:val="none" w:sz="0" w:space="0" w:color="auto"/>
                    <w:left w:val="none" w:sz="0" w:space="0" w:color="auto"/>
                    <w:bottom w:val="none" w:sz="0" w:space="0" w:color="auto"/>
                    <w:right w:val="none" w:sz="0" w:space="0" w:color="auto"/>
                  </w:divBdr>
                  <w:divsChild>
                    <w:div w:id="8135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015144">
      <w:bodyDiv w:val="1"/>
      <w:marLeft w:val="0"/>
      <w:marRight w:val="0"/>
      <w:marTop w:val="0"/>
      <w:marBottom w:val="0"/>
      <w:divBdr>
        <w:top w:val="none" w:sz="0" w:space="0" w:color="auto"/>
        <w:left w:val="none" w:sz="0" w:space="0" w:color="auto"/>
        <w:bottom w:val="none" w:sz="0" w:space="0" w:color="auto"/>
        <w:right w:val="none" w:sz="0" w:space="0" w:color="auto"/>
      </w:divBdr>
    </w:div>
    <w:div w:id="995034799">
      <w:bodyDiv w:val="1"/>
      <w:marLeft w:val="0"/>
      <w:marRight w:val="0"/>
      <w:marTop w:val="0"/>
      <w:marBottom w:val="0"/>
      <w:divBdr>
        <w:top w:val="none" w:sz="0" w:space="0" w:color="auto"/>
        <w:left w:val="none" w:sz="0" w:space="0" w:color="auto"/>
        <w:bottom w:val="none" w:sz="0" w:space="0" w:color="auto"/>
        <w:right w:val="none" w:sz="0" w:space="0" w:color="auto"/>
      </w:divBdr>
      <w:divsChild>
        <w:div w:id="1308169482">
          <w:marLeft w:val="0"/>
          <w:marRight w:val="0"/>
          <w:marTop w:val="0"/>
          <w:marBottom w:val="0"/>
          <w:divBdr>
            <w:top w:val="none" w:sz="0" w:space="0" w:color="auto"/>
            <w:left w:val="none" w:sz="0" w:space="0" w:color="auto"/>
            <w:bottom w:val="none" w:sz="0" w:space="0" w:color="auto"/>
            <w:right w:val="none" w:sz="0" w:space="0" w:color="auto"/>
          </w:divBdr>
          <w:divsChild>
            <w:div w:id="1409234549">
              <w:marLeft w:val="0"/>
              <w:marRight w:val="0"/>
              <w:marTop w:val="0"/>
              <w:marBottom w:val="0"/>
              <w:divBdr>
                <w:top w:val="none" w:sz="0" w:space="0" w:color="auto"/>
                <w:left w:val="none" w:sz="0" w:space="0" w:color="auto"/>
                <w:bottom w:val="none" w:sz="0" w:space="0" w:color="auto"/>
                <w:right w:val="none" w:sz="0" w:space="0" w:color="auto"/>
              </w:divBdr>
              <w:divsChild>
                <w:div w:id="587882348">
                  <w:marLeft w:val="0"/>
                  <w:marRight w:val="0"/>
                  <w:marTop w:val="0"/>
                  <w:marBottom w:val="0"/>
                  <w:divBdr>
                    <w:top w:val="none" w:sz="0" w:space="0" w:color="auto"/>
                    <w:left w:val="none" w:sz="0" w:space="0" w:color="auto"/>
                    <w:bottom w:val="none" w:sz="0" w:space="0" w:color="auto"/>
                    <w:right w:val="none" w:sz="0" w:space="0" w:color="auto"/>
                  </w:divBdr>
                  <w:divsChild>
                    <w:div w:id="911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962816">
      <w:bodyDiv w:val="1"/>
      <w:marLeft w:val="0"/>
      <w:marRight w:val="0"/>
      <w:marTop w:val="0"/>
      <w:marBottom w:val="0"/>
      <w:divBdr>
        <w:top w:val="none" w:sz="0" w:space="0" w:color="auto"/>
        <w:left w:val="none" w:sz="0" w:space="0" w:color="auto"/>
        <w:bottom w:val="none" w:sz="0" w:space="0" w:color="auto"/>
        <w:right w:val="none" w:sz="0" w:space="0" w:color="auto"/>
      </w:divBdr>
    </w:div>
    <w:div w:id="1045250261">
      <w:bodyDiv w:val="1"/>
      <w:marLeft w:val="0"/>
      <w:marRight w:val="0"/>
      <w:marTop w:val="0"/>
      <w:marBottom w:val="0"/>
      <w:divBdr>
        <w:top w:val="none" w:sz="0" w:space="0" w:color="auto"/>
        <w:left w:val="none" w:sz="0" w:space="0" w:color="auto"/>
        <w:bottom w:val="none" w:sz="0" w:space="0" w:color="auto"/>
        <w:right w:val="none" w:sz="0" w:space="0" w:color="auto"/>
      </w:divBdr>
    </w:div>
    <w:div w:id="1059595763">
      <w:bodyDiv w:val="1"/>
      <w:marLeft w:val="0"/>
      <w:marRight w:val="0"/>
      <w:marTop w:val="0"/>
      <w:marBottom w:val="0"/>
      <w:divBdr>
        <w:top w:val="none" w:sz="0" w:space="0" w:color="auto"/>
        <w:left w:val="none" w:sz="0" w:space="0" w:color="auto"/>
        <w:bottom w:val="none" w:sz="0" w:space="0" w:color="auto"/>
        <w:right w:val="none" w:sz="0" w:space="0" w:color="auto"/>
      </w:divBdr>
    </w:div>
    <w:div w:id="1068499405">
      <w:bodyDiv w:val="1"/>
      <w:marLeft w:val="0"/>
      <w:marRight w:val="0"/>
      <w:marTop w:val="0"/>
      <w:marBottom w:val="0"/>
      <w:divBdr>
        <w:top w:val="none" w:sz="0" w:space="0" w:color="auto"/>
        <w:left w:val="none" w:sz="0" w:space="0" w:color="auto"/>
        <w:bottom w:val="none" w:sz="0" w:space="0" w:color="auto"/>
        <w:right w:val="none" w:sz="0" w:space="0" w:color="auto"/>
      </w:divBdr>
    </w:div>
    <w:div w:id="1075324491">
      <w:bodyDiv w:val="1"/>
      <w:marLeft w:val="0"/>
      <w:marRight w:val="0"/>
      <w:marTop w:val="0"/>
      <w:marBottom w:val="0"/>
      <w:divBdr>
        <w:top w:val="none" w:sz="0" w:space="0" w:color="auto"/>
        <w:left w:val="none" w:sz="0" w:space="0" w:color="auto"/>
        <w:bottom w:val="none" w:sz="0" w:space="0" w:color="auto"/>
        <w:right w:val="none" w:sz="0" w:space="0" w:color="auto"/>
      </w:divBdr>
      <w:divsChild>
        <w:div w:id="964655464">
          <w:marLeft w:val="0"/>
          <w:marRight w:val="0"/>
          <w:marTop w:val="0"/>
          <w:marBottom w:val="0"/>
          <w:divBdr>
            <w:top w:val="none" w:sz="0" w:space="0" w:color="auto"/>
            <w:left w:val="none" w:sz="0" w:space="0" w:color="auto"/>
            <w:bottom w:val="none" w:sz="0" w:space="0" w:color="auto"/>
            <w:right w:val="none" w:sz="0" w:space="0" w:color="auto"/>
          </w:divBdr>
          <w:divsChild>
            <w:div w:id="3365846">
              <w:marLeft w:val="0"/>
              <w:marRight w:val="0"/>
              <w:marTop w:val="0"/>
              <w:marBottom w:val="0"/>
              <w:divBdr>
                <w:top w:val="none" w:sz="0" w:space="0" w:color="auto"/>
                <w:left w:val="none" w:sz="0" w:space="0" w:color="auto"/>
                <w:bottom w:val="none" w:sz="0" w:space="0" w:color="auto"/>
                <w:right w:val="none" w:sz="0" w:space="0" w:color="auto"/>
              </w:divBdr>
              <w:divsChild>
                <w:div w:id="238294955">
                  <w:marLeft w:val="0"/>
                  <w:marRight w:val="0"/>
                  <w:marTop w:val="0"/>
                  <w:marBottom w:val="0"/>
                  <w:divBdr>
                    <w:top w:val="none" w:sz="0" w:space="0" w:color="auto"/>
                    <w:left w:val="none" w:sz="0" w:space="0" w:color="auto"/>
                    <w:bottom w:val="none" w:sz="0" w:space="0" w:color="auto"/>
                    <w:right w:val="none" w:sz="0" w:space="0" w:color="auto"/>
                  </w:divBdr>
                  <w:divsChild>
                    <w:div w:id="6781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890437">
      <w:bodyDiv w:val="1"/>
      <w:marLeft w:val="0"/>
      <w:marRight w:val="0"/>
      <w:marTop w:val="0"/>
      <w:marBottom w:val="0"/>
      <w:divBdr>
        <w:top w:val="none" w:sz="0" w:space="0" w:color="auto"/>
        <w:left w:val="none" w:sz="0" w:space="0" w:color="auto"/>
        <w:bottom w:val="none" w:sz="0" w:space="0" w:color="auto"/>
        <w:right w:val="none" w:sz="0" w:space="0" w:color="auto"/>
      </w:divBdr>
    </w:div>
    <w:div w:id="1103914671">
      <w:bodyDiv w:val="1"/>
      <w:marLeft w:val="0"/>
      <w:marRight w:val="0"/>
      <w:marTop w:val="0"/>
      <w:marBottom w:val="0"/>
      <w:divBdr>
        <w:top w:val="none" w:sz="0" w:space="0" w:color="auto"/>
        <w:left w:val="none" w:sz="0" w:space="0" w:color="auto"/>
        <w:bottom w:val="none" w:sz="0" w:space="0" w:color="auto"/>
        <w:right w:val="none" w:sz="0" w:space="0" w:color="auto"/>
      </w:divBdr>
    </w:div>
    <w:div w:id="1120535512">
      <w:bodyDiv w:val="1"/>
      <w:marLeft w:val="0"/>
      <w:marRight w:val="0"/>
      <w:marTop w:val="0"/>
      <w:marBottom w:val="0"/>
      <w:divBdr>
        <w:top w:val="none" w:sz="0" w:space="0" w:color="auto"/>
        <w:left w:val="none" w:sz="0" w:space="0" w:color="auto"/>
        <w:bottom w:val="none" w:sz="0" w:space="0" w:color="auto"/>
        <w:right w:val="none" w:sz="0" w:space="0" w:color="auto"/>
      </w:divBdr>
    </w:div>
    <w:div w:id="1147477759">
      <w:bodyDiv w:val="1"/>
      <w:marLeft w:val="0"/>
      <w:marRight w:val="0"/>
      <w:marTop w:val="0"/>
      <w:marBottom w:val="0"/>
      <w:divBdr>
        <w:top w:val="none" w:sz="0" w:space="0" w:color="auto"/>
        <w:left w:val="none" w:sz="0" w:space="0" w:color="auto"/>
        <w:bottom w:val="none" w:sz="0" w:space="0" w:color="auto"/>
        <w:right w:val="none" w:sz="0" w:space="0" w:color="auto"/>
      </w:divBdr>
    </w:div>
    <w:div w:id="1176727059">
      <w:bodyDiv w:val="1"/>
      <w:marLeft w:val="0"/>
      <w:marRight w:val="0"/>
      <w:marTop w:val="0"/>
      <w:marBottom w:val="0"/>
      <w:divBdr>
        <w:top w:val="none" w:sz="0" w:space="0" w:color="auto"/>
        <w:left w:val="none" w:sz="0" w:space="0" w:color="auto"/>
        <w:bottom w:val="none" w:sz="0" w:space="0" w:color="auto"/>
        <w:right w:val="none" w:sz="0" w:space="0" w:color="auto"/>
      </w:divBdr>
      <w:divsChild>
        <w:div w:id="831988433">
          <w:marLeft w:val="0"/>
          <w:marRight w:val="0"/>
          <w:marTop w:val="0"/>
          <w:marBottom w:val="0"/>
          <w:divBdr>
            <w:top w:val="none" w:sz="0" w:space="0" w:color="auto"/>
            <w:left w:val="none" w:sz="0" w:space="0" w:color="auto"/>
            <w:bottom w:val="none" w:sz="0" w:space="0" w:color="auto"/>
            <w:right w:val="none" w:sz="0" w:space="0" w:color="auto"/>
          </w:divBdr>
          <w:divsChild>
            <w:div w:id="827936401">
              <w:marLeft w:val="0"/>
              <w:marRight w:val="0"/>
              <w:marTop w:val="0"/>
              <w:marBottom w:val="0"/>
              <w:divBdr>
                <w:top w:val="none" w:sz="0" w:space="0" w:color="auto"/>
                <w:left w:val="none" w:sz="0" w:space="0" w:color="auto"/>
                <w:bottom w:val="none" w:sz="0" w:space="0" w:color="auto"/>
                <w:right w:val="none" w:sz="0" w:space="0" w:color="auto"/>
              </w:divBdr>
              <w:divsChild>
                <w:div w:id="249194034">
                  <w:marLeft w:val="0"/>
                  <w:marRight w:val="0"/>
                  <w:marTop w:val="0"/>
                  <w:marBottom w:val="0"/>
                  <w:divBdr>
                    <w:top w:val="none" w:sz="0" w:space="0" w:color="auto"/>
                    <w:left w:val="none" w:sz="0" w:space="0" w:color="auto"/>
                    <w:bottom w:val="none" w:sz="0" w:space="0" w:color="auto"/>
                    <w:right w:val="none" w:sz="0" w:space="0" w:color="auto"/>
                  </w:divBdr>
                  <w:divsChild>
                    <w:div w:id="14423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023377">
      <w:bodyDiv w:val="1"/>
      <w:marLeft w:val="0"/>
      <w:marRight w:val="0"/>
      <w:marTop w:val="0"/>
      <w:marBottom w:val="0"/>
      <w:divBdr>
        <w:top w:val="none" w:sz="0" w:space="0" w:color="auto"/>
        <w:left w:val="none" w:sz="0" w:space="0" w:color="auto"/>
        <w:bottom w:val="none" w:sz="0" w:space="0" w:color="auto"/>
        <w:right w:val="none" w:sz="0" w:space="0" w:color="auto"/>
      </w:divBdr>
      <w:divsChild>
        <w:div w:id="1365250258">
          <w:marLeft w:val="0"/>
          <w:marRight w:val="0"/>
          <w:marTop w:val="0"/>
          <w:marBottom w:val="0"/>
          <w:divBdr>
            <w:top w:val="none" w:sz="0" w:space="0" w:color="auto"/>
            <w:left w:val="none" w:sz="0" w:space="0" w:color="auto"/>
            <w:bottom w:val="none" w:sz="0" w:space="0" w:color="auto"/>
            <w:right w:val="none" w:sz="0" w:space="0" w:color="auto"/>
          </w:divBdr>
          <w:divsChild>
            <w:div w:id="1559050716">
              <w:marLeft w:val="0"/>
              <w:marRight w:val="0"/>
              <w:marTop w:val="0"/>
              <w:marBottom w:val="0"/>
              <w:divBdr>
                <w:top w:val="none" w:sz="0" w:space="0" w:color="auto"/>
                <w:left w:val="none" w:sz="0" w:space="0" w:color="auto"/>
                <w:bottom w:val="none" w:sz="0" w:space="0" w:color="auto"/>
                <w:right w:val="none" w:sz="0" w:space="0" w:color="auto"/>
              </w:divBdr>
              <w:divsChild>
                <w:div w:id="109251043">
                  <w:marLeft w:val="0"/>
                  <w:marRight w:val="0"/>
                  <w:marTop w:val="0"/>
                  <w:marBottom w:val="0"/>
                  <w:divBdr>
                    <w:top w:val="none" w:sz="0" w:space="0" w:color="auto"/>
                    <w:left w:val="none" w:sz="0" w:space="0" w:color="auto"/>
                    <w:bottom w:val="none" w:sz="0" w:space="0" w:color="auto"/>
                    <w:right w:val="none" w:sz="0" w:space="0" w:color="auto"/>
                  </w:divBdr>
                  <w:divsChild>
                    <w:div w:id="1850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420968">
      <w:bodyDiv w:val="1"/>
      <w:marLeft w:val="0"/>
      <w:marRight w:val="0"/>
      <w:marTop w:val="0"/>
      <w:marBottom w:val="0"/>
      <w:divBdr>
        <w:top w:val="none" w:sz="0" w:space="0" w:color="auto"/>
        <w:left w:val="none" w:sz="0" w:space="0" w:color="auto"/>
        <w:bottom w:val="none" w:sz="0" w:space="0" w:color="auto"/>
        <w:right w:val="none" w:sz="0" w:space="0" w:color="auto"/>
      </w:divBdr>
    </w:div>
    <w:div w:id="1370495493">
      <w:bodyDiv w:val="1"/>
      <w:marLeft w:val="0"/>
      <w:marRight w:val="0"/>
      <w:marTop w:val="0"/>
      <w:marBottom w:val="0"/>
      <w:divBdr>
        <w:top w:val="none" w:sz="0" w:space="0" w:color="auto"/>
        <w:left w:val="none" w:sz="0" w:space="0" w:color="auto"/>
        <w:bottom w:val="none" w:sz="0" w:space="0" w:color="auto"/>
        <w:right w:val="none" w:sz="0" w:space="0" w:color="auto"/>
      </w:divBdr>
    </w:div>
    <w:div w:id="1423256142">
      <w:bodyDiv w:val="1"/>
      <w:marLeft w:val="0"/>
      <w:marRight w:val="0"/>
      <w:marTop w:val="0"/>
      <w:marBottom w:val="0"/>
      <w:divBdr>
        <w:top w:val="none" w:sz="0" w:space="0" w:color="auto"/>
        <w:left w:val="none" w:sz="0" w:space="0" w:color="auto"/>
        <w:bottom w:val="none" w:sz="0" w:space="0" w:color="auto"/>
        <w:right w:val="none" w:sz="0" w:space="0" w:color="auto"/>
      </w:divBdr>
    </w:div>
    <w:div w:id="1440101134">
      <w:bodyDiv w:val="1"/>
      <w:marLeft w:val="0"/>
      <w:marRight w:val="0"/>
      <w:marTop w:val="0"/>
      <w:marBottom w:val="0"/>
      <w:divBdr>
        <w:top w:val="none" w:sz="0" w:space="0" w:color="auto"/>
        <w:left w:val="none" w:sz="0" w:space="0" w:color="auto"/>
        <w:bottom w:val="none" w:sz="0" w:space="0" w:color="auto"/>
        <w:right w:val="none" w:sz="0" w:space="0" w:color="auto"/>
      </w:divBdr>
    </w:div>
    <w:div w:id="1453591726">
      <w:bodyDiv w:val="1"/>
      <w:marLeft w:val="0"/>
      <w:marRight w:val="0"/>
      <w:marTop w:val="0"/>
      <w:marBottom w:val="0"/>
      <w:divBdr>
        <w:top w:val="none" w:sz="0" w:space="0" w:color="auto"/>
        <w:left w:val="none" w:sz="0" w:space="0" w:color="auto"/>
        <w:bottom w:val="none" w:sz="0" w:space="0" w:color="auto"/>
        <w:right w:val="none" w:sz="0" w:space="0" w:color="auto"/>
      </w:divBdr>
      <w:divsChild>
        <w:div w:id="1549410839">
          <w:marLeft w:val="0"/>
          <w:marRight w:val="0"/>
          <w:marTop w:val="0"/>
          <w:marBottom w:val="0"/>
          <w:divBdr>
            <w:top w:val="none" w:sz="0" w:space="0" w:color="auto"/>
            <w:left w:val="none" w:sz="0" w:space="0" w:color="auto"/>
            <w:bottom w:val="none" w:sz="0" w:space="0" w:color="auto"/>
            <w:right w:val="none" w:sz="0" w:space="0" w:color="auto"/>
          </w:divBdr>
          <w:divsChild>
            <w:div w:id="939290751">
              <w:marLeft w:val="0"/>
              <w:marRight w:val="0"/>
              <w:marTop w:val="0"/>
              <w:marBottom w:val="0"/>
              <w:divBdr>
                <w:top w:val="none" w:sz="0" w:space="0" w:color="auto"/>
                <w:left w:val="none" w:sz="0" w:space="0" w:color="auto"/>
                <w:bottom w:val="none" w:sz="0" w:space="0" w:color="auto"/>
                <w:right w:val="none" w:sz="0" w:space="0" w:color="auto"/>
              </w:divBdr>
              <w:divsChild>
                <w:div w:id="1849707653">
                  <w:marLeft w:val="0"/>
                  <w:marRight w:val="0"/>
                  <w:marTop w:val="0"/>
                  <w:marBottom w:val="0"/>
                  <w:divBdr>
                    <w:top w:val="none" w:sz="0" w:space="0" w:color="auto"/>
                    <w:left w:val="none" w:sz="0" w:space="0" w:color="auto"/>
                    <w:bottom w:val="none" w:sz="0" w:space="0" w:color="auto"/>
                    <w:right w:val="none" w:sz="0" w:space="0" w:color="auto"/>
                  </w:divBdr>
                  <w:divsChild>
                    <w:div w:id="17352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527352">
      <w:bodyDiv w:val="1"/>
      <w:marLeft w:val="0"/>
      <w:marRight w:val="0"/>
      <w:marTop w:val="0"/>
      <w:marBottom w:val="0"/>
      <w:divBdr>
        <w:top w:val="none" w:sz="0" w:space="0" w:color="auto"/>
        <w:left w:val="none" w:sz="0" w:space="0" w:color="auto"/>
        <w:bottom w:val="none" w:sz="0" w:space="0" w:color="auto"/>
        <w:right w:val="none" w:sz="0" w:space="0" w:color="auto"/>
      </w:divBdr>
    </w:div>
    <w:div w:id="1459183198">
      <w:bodyDiv w:val="1"/>
      <w:marLeft w:val="0"/>
      <w:marRight w:val="0"/>
      <w:marTop w:val="0"/>
      <w:marBottom w:val="0"/>
      <w:divBdr>
        <w:top w:val="none" w:sz="0" w:space="0" w:color="auto"/>
        <w:left w:val="none" w:sz="0" w:space="0" w:color="auto"/>
        <w:bottom w:val="none" w:sz="0" w:space="0" w:color="auto"/>
        <w:right w:val="none" w:sz="0" w:space="0" w:color="auto"/>
      </w:divBdr>
    </w:div>
    <w:div w:id="1496217919">
      <w:bodyDiv w:val="1"/>
      <w:marLeft w:val="0"/>
      <w:marRight w:val="0"/>
      <w:marTop w:val="0"/>
      <w:marBottom w:val="0"/>
      <w:divBdr>
        <w:top w:val="none" w:sz="0" w:space="0" w:color="auto"/>
        <w:left w:val="none" w:sz="0" w:space="0" w:color="auto"/>
        <w:bottom w:val="none" w:sz="0" w:space="0" w:color="auto"/>
        <w:right w:val="none" w:sz="0" w:space="0" w:color="auto"/>
      </w:divBdr>
    </w:div>
    <w:div w:id="1552116146">
      <w:bodyDiv w:val="1"/>
      <w:marLeft w:val="0"/>
      <w:marRight w:val="0"/>
      <w:marTop w:val="0"/>
      <w:marBottom w:val="0"/>
      <w:divBdr>
        <w:top w:val="none" w:sz="0" w:space="0" w:color="auto"/>
        <w:left w:val="none" w:sz="0" w:space="0" w:color="auto"/>
        <w:bottom w:val="none" w:sz="0" w:space="0" w:color="auto"/>
        <w:right w:val="none" w:sz="0" w:space="0" w:color="auto"/>
      </w:divBdr>
    </w:div>
    <w:div w:id="1575816019">
      <w:bodyDiv w:val="1"/>
      <w:marLeft w:val="0"/>
      <w:marRight w:val="0"/>
      <w:marTop w:val="0"/>
      <w:marBottom w:val="0"/>
      <w:divBdr>
        <w:top w:val="none" w:sz="0" w:space="0" w:color="auto"/>
        <w:left w:val="none" w:sz="0" w:space="0" w:color="auto"/>
        <w:bottom w:val="none" w:sz="0" w:space="0" w:color="auto"/>
        <w:right w:val="none" w:sz="0" w:space="0" w:color="auto"/>
      </w:divBdr>
    </w:div>
    <w:div w:id="1677537539">
      <w:bodyDiv w:val="1"/>
      <w:marLeft w:val="0"/>
      <w:marRight w:val="0"/>
      <w:marTop w:val="0"/>
      <w:marBottom w:val="0"/>
      <w:divBdr>
        <w:top w:val="none" w:sz="0" w:space="0" w:color="auto"/>
        <w:left w:val="none" w:sz="0" w:space="0" w:color="auto"/>
        <w:bottom w:val="none" w:sz="0" w:space="0" w:color="auto"/>
        <w:right w:val="none" w:sz="0" w:space="0" w:color="auto"/>
      </w:divBdr>
      <w:divsChild>
        <w:div w:id="1151559470">
          <w:marLeft w:val="0"/>
          <w:marRight w:val="0"/>
          <w:marTop w:val="0"/>
          <w:marBottom w:val="0"/>
          <w:divBdr>
            <w:top w:val="none" w:sz="0" w:space="0" w:color="auto"/>
            <w:left w:val="none" w:sz="0" w:space="0" w:color="auto"/>
            <w:bottom w:val="none" w:sz="0" w:space="0" w:color="auto"/>
            <w:right w:val="none" w:sz="0" w:space="0" w:color="auto"/>
          </w:divBdr>
          <w:divsChild>
            <w:div w:id="513111140">
              <w:marLeft w:val="0"/>
              <w:marRight w:val="0"/>
              <w:marTop w:val="0"/>
              <w:marBottom w:val="0"/>
              <w:divBdr>
                <w:top w:val="none" w:sz="0" w:space="0" w:color="auto"/>
                <w:left w:val="none" w:sz="0" w:space="0" w:color="auto"/>
                <w:bottom w:val="none" w:sz="0" w:space="0" w:color="auto"/>
                <w:right w:val="none" w:sz="0" w:space="0" w:color="auto"/>
              </w:divBdr>
              <w:divsChild>
                <w:div w:id="1375228534">
                  <w:marLeft w:val="0"/>
                  <w:marRight w:val="0"/>
                  <w:marTop w:val="0"/>
                  <w:marBottom w:val="0"/>
                  <w:divBdr>
                    <w:top w:val="none" w:sz="0" w:space="0" w:color="auto"/>
                    <w:left w:val="none" w:sz="0" w:space="0" w:color="auto"/>
                    <w:bottom w:val="none" w:sz="0" w:space="0" w:color="auto"/>
                    <w:right w:val="none" w:sz="0" w:space="0" w:color="auto"/>
                  </w:divBdr>
                  <w:divsChild>
                    <w:div w:id="17504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662792">
      <w:bodyDiv w:val="1"/>
      <w:marLeft w:val="0"/>
      <w:marRight w:val="0"/>
      <w:marTop w:val="0"/>
      <w:marBottom w:val="0"/>
      <w:divBdr>
        <w:top w:val="none" w:sz="0" w:space="0" w:color="auto"/>
        <w:left w:val="none" w:sz="0" w:space="0" w:color="auto"/>
        <w:bottom w:val="none" w:sz="0" w:space="0" w:color="auto"/>
        <w:right w:val="none" w:sz="0" w:space="0" w:color="auto"/>
      </w:divBdr>
    </w:div>
    <w:div w:id="1723212608">
      <w:bodyDiv w:val="1"/>
      <w:marLeft w:val="0"/>
      <w:marRight w:val="0"/>
      <w:marTop w:val="0"/>
      <w:marBottom w:val="0"/>
      <w:divBdr>
        <w:top w:val="none" w:sz="0" w:space="0" w:color="auto"/>
        <w:left w:val="none" w:sz="0" w:space="0" w:color="auto"/>
        <w:bottom w:val="none" w:sz="0" w:space="0" w:color="auto"/>
        <w:right w:val="none" w:sz="0" w:space="0" w:color="auto"/>
      </w:divBdr>
    </w:div>
    <w:div w:id="1744184629">
      <w:bodyDiv w:val="1"/>
      <w:marLeft w:val="0"/>
      <w:marRight w:val="0"/>
      <w:marTop w:val="0"/>
      <w:marBottom w:val="0"/>
      <w:divBdr>
        <w:top w:val="none" w:sz="0" w:space="0" w:color="auto"/>
        <w:left w:val="none" w:sz="0" w:space="0" w:color="auto"/>
        <w:bottom w:val="none" w:sz="0" w:space="0" w:color="auto"/>
        <w:right w:val="none" w:sz="0" w:space="0" w:color="auto"/>
      </w:divBdr>
    </w:div>
    <w:div w:id="1860387630">
      <w:bodyDiv w:val="1"/>
      <w:marLeft w:val="0"/>
      <w:marRight w:val="0"/>
      <w:marTop w:val="0"/>
      <w:marBottom w:val="0"/>
      <w:divBdr>
        <w:top w:val="none" w:sz="0" w:space="0" w:color="auto"/>
        <w:left w:val="none" w:sz="0" w:space="0" w:color="auto"/>
        <w:bottom w:val="none" w:sz="0" w:space="0" w:color="auto"/>
        <w:right w:val="none" w:sz="0" w:space="0" w:color="auto"/>
      </w:divBdr>
    </w:div>
    <w:div w:id="1879852401">
      <w:bodyDiv w:val="1"/>
      <w:marLeft w:val="0"/>
      <w:marRight w:val="0"/>
      <w:marTop w:val="0"/>
      <w:marBottom w:val="0"/>
      <w:divBdr>
        <w:top w:val="none" w:sz="0" w:space="0" w:color="auto"/>
        <w:left w:val="none" w:sz="0" w:space="0" w:color="auto"/>
        <w:bottom w:val="none" w:sz="0" w:space="0" w:color="auto"/>
        <w:right w:val="none" w:sz="0" w:space="0" w:color="auto"/>
      </w:divBdr>
    </w:div>
    <w:div w:id="1910576461">
      <w:bodyDiv w:val="1"/>
      <w:marLeft w:val="0"/>
      <w:marRight w:val="0"/>
      <w:marTop w:val="0"/>
      <w:marBottom w:val="0"/>
      <w:divBdr>
        <w:top w:val="none" w:sz="0" w:space="0" w:color="auto"/>
        <w:left w:val="none" w:sz="0" w:space="0" w:color="auto"/>
        <w:bottom w:val="none" w:sz="0" w:space="0" w:color="auto"/>
        <w:right w:val="none" w:sz="0" w:space="0" w:color="auto"/>
      </w:divBdr>
    </w:div>
    <w:div w:id="1913999789">
      <w:bodyDiv w:val="1"/>
      <w:marLeft w:val="0"/>
      <w:marRight w:val="0"/>
      <w:marTop w:val="0"/>
      <w:marBottom w:val="0"/>
      <w:divBdr>
        <w:top w:val="none" w:sz="0" w:space="0" w:color="auto"/>
        <w:left w:val="none" w:sz="0" w:space="0" w:color="auto"/>
        <w:bottom w:val="none" w:sz="0" w:space="0" w:color="auto"/>
        <w:right w:val="none" w:sz="0" w:space="0" w:color="auto"/>
      </w:divBdr>
    </w:div>
    <w:div w:id="1966036625">
      <w:bodyDiv w:val="1"/>
      <w:marLeft w:val="0"/>
      <w:marRight w:val="0"/>
      <w:marTop w:val="0"/>
      <w:marBottom w:val="0"/>
      <w:divBdr>
        <w:top w:val="none" w:sz="0" w:space="0" w:color="auto"/>
        <w:left w:val="none" w:sz="0" w:space="0" w:color="auto"/>
        <w:bottom w:val="none" w:sz="0" w:space="0" w:color="auto"/>
        <w:right w:val="none" w:sz="0" w:space="0" w:color="auto"/>
      </w:divBdr>
    </w:div>
    <w:div w:id="2054890536">
      <w:bodyDiv w:val="1"/>
      <w:marLeft w:val="0"/>
      <w:marRight w:val="0"/>
      <w:marTop w:val="0"/>
      <w:marBottom w:val="0"/>
      <w:divBdr>
        <w:top w:val="none" w:sz="0" w:space="0" w:color="auto"/>
        <w:left w:val="none" w:sz="0" w:space="0" w:color="auto"/>
        <w:bottom w:val="none" w:sz="0" w:space="0" w:color="auto"/>
        <w:right w:val="none" w:sz="0" w:space="0" w:color="auto"/>
      </w:divBdr>
    </w:div>
    <w:div w:id="2062753466">
      <w:bodyDiv w:val="1"/>
      <w:marLeft w:val="0"/>
      <w:marRight w:val="0"/>
      <w:marTop w:val="0"/>
      <w:marBottom w:val="0"/>
      <w:divBdr>
        <w:top w:val="none" w:sz="0" w:space="0" w:color="auto"/>
        <w:left w:val="none" w:sz="0" w:space="0" w:color="auto"/>
        <w:bottom w:val="none" w:sz="0" w:space="0" w:color="auto"/>
        <w:right w:val="none" w:sz="0" w:space="0" w:color="auto"/>
      </w:divBdr>
      <w:divsChild>
        <w:div w:id="29771384">
          <w:marLeft w:val="0"/>
          <w:marRight w:val="0"/>
          <w:marTop w:val="0"/>
          <w:marBottom w:val="0"/>
          <w:divBdr>
            <w:top w:val="none" w:sz="0" w:space="0" w:color="auto"/>
            <w:left w:val="none" w:sz="0" w:space="0" w:color="auto"/>
            <w:bottom w:val="none" w:sz="0" w:space="0" w:color="auto"/>
            <w:right w:val="none" w:sz="0" w:space="0" w:color="auto"/>
          </w:divBdr>
          <w:divsChild>
            <w:div w:id="2138525581">
              <w:marLeft w:val="0"/>
              <w:marRight w:val="0"/>
              <w:marTop w:val="0"/>
              <w:marBottom w:val="0"/>
              <w:divBdr>
                <w:top w:val="none" w:sz="0" w:space="0" w:color="auto"/>
                <w:left w:val="none" w:sz="0" w:space="0" w:color="auto"/>
                <w:bottom w:val="none" w:sz="0" w:space="0" w:color="auto"/>
                <w:right w:val="none" w:sz="0" w:space="0" w:color="auto"/>
              </w:divBdr>
              <w:divsChild>
                <w:div w:id="1413435080">
                  <w:marLeft w:val="0"/>
                  <w:marRight w:val="0"/>
                  <w:marTop w:val="0"/>
                  <w:marBottom w:val="0"/>
                  <w:divBdr>
                    <w:top w:val="none" w:sz="0" w:space="0" w:color="auto"/>
                    <w:left w:val="none" w:sz="0" w:space="0" w:color="auto"/>
                    <w:bottom w:val="none" w:sz="0" w:space="0" w:color="auto"/>
                    <w:right w:val="none" w:sz="0" w:space="0" w:color="auto"/>
                  </w:divBdr>
                  <w:divsChild>
                    <w:div w:id="167657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732542">
      <w:bodyDiv w:val="1"/>
      <w:marLeft w:val="0"/>
      <w:marRight w:val="0"/>
      <w:marTop w:val="0"/>
      <w:marBottom w:val="0"/>
      <w:divBdr>
        <w:top w:val="none" w:sz="0" w:space="0" w:color="auto"/>
        <w:left w:val="none" w:sz="0" w:space="0" w:color="auto"/>
        <w:bottom w:val="none" w:sz="0" w:space="0" w:color="auto"/>
        <w:right w:val="none" w:sz="0" w:space="0" w:color="auto"/>
      </w:divBdr>
    </w:div>
    <w:div w:id="2102528222">
      <w:bodyDiv w:val="1"/>
      <w:marLeft w:val="0"/>
      <w:marRight w:val="0"/>
      <w:marTop w:val="0"/>
      <w:marBottom w:val="0"/>
      <w:divBdr>
        <w:top w:val="none" w:sz="0" w:space="0" w:color="auto"/>
        <w:left w:val="none" w:sz="0" w:space="0" w:color="auto"/>
        <w:bottom w:val="none" w:sz="0" w:space="0" w:color="auto"/>
        <w:right w:val="none" w:sz="0" w:space="0" w:color="auto"/>
      </w:divBdr>
      <w:divsChild>
        <w:div w:id="1691835769">
          <w:marLeft w:val="0"/>
          <w:marRight w:val="0"/>
          <w:marTop w:val="0"/>
          <w:marBottom w:val="0"/>
          <w:divBdr>
            <w:top w:val="none" w:sz="0" w:space="0" w:color="auto"/>
            <w:left w:val="none" w:sz="0" w:space="0" w:color="auto"/>
            <w:bottom w:val="none" w:sz="0" w:space="0" w:color="auto"/>
            <w:right w:val="none" w:sz="0" w:space="0" w:color="auto"/>
          </w:divBdr>
          <w:divsChild>
            <w:div w:id="1147480883">
              <w:marLeft w:val="0"/>
              <w:marRight w:val="0"/>
              <w:marTop w:val="0"/>
              <w:marBottom w:val="0"/>
              <w:divBdr>
                <w:top w:val="none" w:sz="0" w:space="0" w:color="auto"/>
                <w:left w:val="none" w:sz="0" w:space="0" w:color="auto"/>
                <w:bottom w:val="none" w:sz="0" w:space="0" w:color="auto"/>
                <w:right w:val="none" w:sz="0" w:space="0" w:color="auto"/>
              </w:divBdr>
              <w:divsChild>
                <w:div w:id="761800612">
                  <w:marLeft w:val="0"/>
                  <w:marRight w:val="0"/>
                  <w:marTop w:val="0"/>
                  <w:marBottom w:val="0"/>
                  <w:divBdr>
                    <w:top w:val="none" w:sz="0" w:space="0" w:color="auto"/>
                    <w:left w:val="none" w:sz="0" w:space="0" w:color="auto"/>
                    <w:bottom w:val="none" w:sz="0" w:space="0" w:color="auto"/>
                    <w:right w:val="none" w:sz="0" w:space="0" w:color="auto"/>
                  </w:divBdr>
                  <w:divsChild>
                    <w:div w:id="6353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www.linkedin.com/in/tejeeswar-kommineni-485aa9271" TargetMode="External"/><Relationship Id="rId4" Type="http://schemas.openxmlformats.org/officeDocument/2006/relationships/webSettings" Target="webSettings.xml"/><Relationship Id="rId9" Type="http://schemas.openxmlformats.org/officeDocument/2006/relationships/hyperlink" Target="mailto:tejakommi98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dc:creator>
  <cp:lastModifiedBy>Teja K</cp:lastModifiedBy>
  <cp:revision>18</cp:revision>
  <dcterms:created xsi:type="dcterms:W3CDTF">2025-02-10T15:16:00Z</dcterms:created>
  <dcterms:modified xsi:type="dcterms:W3CDTF">2025-04-22T13:22:00Z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2016</vt:lpwstr>
  </property>
  <property fmtid="{D5CDD505-2E9C-101B-9397-08002B2CF9AE}" pid="4" name="LastSaved">
    <vt:filetime>2024-07-04T00:00:00Z</vt:filetime>
  </property>
</Properties>
</file>