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919095" w14:textId="77777777" w:rsidR="005B37E7" w:rsidRDefault="005B37E7" w:rsidP="005B37E7">
      <w:pPr>
        <w:spacing w:after="0"/>
        <w:rPr>
          <w:rFonts w:ascii="Times New Roman" w:hAnsi="Times New Roman" w:cs="Times New Roman"/>
          <w:b/>
          <w:bCs/>
          <w:sz w:val="36"/>
          <w:szCs w:val="36"/>
        </w:rPr>
      </w:pPr>
    </w:p>
    <w:p w14:paraId="3C4A9E9A" w14:textId="77777777" w:rsidR="005B37E7" w:rsidRDefault="005B37E7" w:rsidP="005B37E7">
      <w:pPr>
        <w:spacing w:after="0"/>
        <w:jc w:val="center"/>
        <w:rPr>
          <w:rFonts w:ascii="Times New Roman" w:hAnsi="Times New Roman" w:cs="Times New Roman"/>
          <w:b/>
          <w:bCs/>
          <w:sz w:val="36"/>
          <w:szCs w:val="36"/>
        </w:rPr>
      </w:pPr>
      <w:r w:rsidRPr="005B37E7">
        <w:rPr>
          <w:rFonts w:ascii="Times New Roman" w:hAnsi="Times New Roman" w:cs="Times New Roman"/>
          <w:b/>
          <w:bCs/>
          <w:sz w:val="36"/>
          <w:szCs w:val="36"/>
        </w:rPr>
        <w:t>AFOLASADE ADENIKE ODUSANYA</w:t>
      </w:r>
    </w:p>
    <w:p w14:paraId="3900742C" w14:textId="3E904E6B" w:rsidR="005B37E7" w:rsidRPr="005B37E7" w:rsidRDefault="005B37E7" w:rsidP="005B37E7">
      <w:pPr>
        <w:spacing w:after="0"/>
        <w:jc w:val="center"/>
        <w:rPr>
          <w:rFonts w:ascii="Times New Roman" w:hAnsi="Times New Roman" w:cs="Times New Roman"/>
          <w:sz w:val="24"/>
          <w:szCs w:val="24"/>
        </w:rPr>
      </w:pPr>
      <w:r w:rsidRPr="005B37E7">
        <w:rPr>
          <w:rFonts w:ascii="Times New Roman" w:hAnsi="Times New Roman" w:cs="Times New Roman"/>
          <w:sz w:val="36"/>
          <w:szCs w:val="36"/>
        </w:rPr>
        <w:t>DEVOPS ENGINEER</w:t>
      </w:r>
      <w:r w:rsidRPr="005B37E7">
        <w:rPr>
          <w:rFonts w:ascii="Times New Roman" w:hAnsi="Times New Roman" w:cs="Times New Roman"/>
          <w:sz w:val="36"/>
          <w:szCs w:val="36"/>
        </w:rPr>
        <w:br/>
      </w:r>
      <w:hyperlink r:id="rId5" w:history="1">
        <w:r w:rsidR="00100592" w:rsidRPr="003446BE">
          <w:rPr>
            <w:rStyle w:val="Hyperlink"/>
            <w:rFonts w:ascii="Times New Roman" w:hAnsi="Times New Roman" w:cs="Times New Roman"/>
            <w:sz w:val="24"/>
            <w:szCs w:val="24"/>
          </w:rPr>
          <w:t>afolasade2205@gmail.com</w:t>
        </w:r>
      </w:hyperlink>
      <w:r w:rsidR="00100592">
        <w:rPr>
          <w:rFonts w:ascii="Times New Roman" w:hAnsi="Times New Roman" w:cs="Times New Roman"/>
          <w:sz w:val="24"/>
          <w:szCs w:val="24"/>
        </w:rPr>
        <w:t xml:space="preserve"> </w:t>
      </w:r>
      <w:bookmarkStart w:id="0" w:name="_GoBack"/>
      <w:bookmarkEnd w:id="0"/>
      <w:r w:rsidRPr="005B37E7">
        <w:rPr>
          <w:rFonts w:ascii="Times New Roman" w:hAnsi="Times New Roman" w:cs="Times New Roman"/>
          <w:sz w:val="24"/>
          <w:szCs w:val="24"/>
        </w:rPr>
        <w:t xml:space="preserve"> | </w:t>
      </w:r>
      <w:r>
        <w:rPr>
          <w:rFonts w:ascii="Times New Roman" w:hAnsi="Times New Roman" w:cs="Times New Roman"/>
          <w:sz w:val="24"/>
          <w:szCs w:val="24"/>
        </w:rPr>
        <w:t>+1 (</w:t>
      </w:r>
      <w:r w:rsidRPr="005B37E7">
        <w:rPr>
          <w:rFonts w:ascii="Times New Roman" w:hAnsi="Times New Roman" w:cs="Times New Roman"/>
          <w:sz w:val="24"/>
          <w:szCs w:val="24"/>
        </w:rPr>
        <w:t>469</w:t>
      </w:r>
      <w:r>
        <w:rPr>
          <w:rFonts w:ascii="Times New Roman" w:hAnsi="Times New Roman" w:cs="Times New Roman"/>
          <w:sz w:val="24"/>
          <w:szCs w:val="24"/>
        </w:rPr>
        <w:t xml:space="preserve">) </w:t>
      </w:r>
      <w:r w:rsidRPr="005B37E7">
        <w:rPr>
          <w:rFonts w:ascii="Times New Roman" w:hAnsi="Times New Roman" w:cs="Times New Roman"/>
          <w:sz w:val="24"/>
          <w:szCs w:val="24"/>
        </w:rPr>
        <w:t>794-0847</w:t>
      </w:r>
      <w:r>
        <w:rPr>
          <w:rFonts w:ascii="Times New Roman" w:hAnsi="Times New Roman" w:cs="Times New Roman"/>
          <w:sz w:val="24"/>
          <w:szCs w:val="24"/>
        </w:rPr>
        <w:t xml:space="preserve"> | </w:t>
      </w:r>
      <w:r w:rsidRPr="005B37E7">
        <w:rPr>
          <w:rFonts w:ascii="Times New Roman" w:hAnsi="Times New Roman" w:cs="Times New Roman"/>
          <w:sz w:val="24"/>
          <w:szCs w:val="24"/>
        </w:rPr>
        <w:t>Dallas, TX</w:t>
      </w:r>
    </w:p>
    <w:p w14:paraId="61757CF2" w14:textId="14867F94" w:rsidR="005B37E7" w:rsidRPr="005B37E7" w:rsidRDefault="005B37E7" w:rsidP="005B37E7">
      <w:pPr>
        <w:spacing w:after="0"/>
        <w:rPr>
          <w:rFonts w:ascii="Times New Roman" w:hAnsi="Times New Roman" w:cs="Times New Roman"/>
          <w:sz w:val="24"/>
          <w:szCs w:val="24"/>
        </w:rPr>
      </w:pPr>
    </w:p>
    <w:p w14:paraId="73473C42" w14:textId="347065FF" w:rsidR="005B37E7" w:rsidRPr="005B37E7" w:rsidRDefault="005B37E7" w:rsidP="005B37E7">
      <w:pPr>
        <w:spacing w:after="0"/>
        <w:rPr>
          <w:rFonts w:ascii="Times New Roman" w:hAnsi="Times New Roman" w:cs="Times New Roman"/>
          <w:b/>
          <w:bCs/>
          <w:sz w:val="24"/>
          <w:szCs w:val="24"/>
        </w:rPr>
      </w:pPr>
      <w:r w:rsidRPr="005B37E7">
        <w:rPr>
          <w:rFonts w:ascii="Times New Roman" w:hAnsi="Times New Roman" w:cs="Times New Roman"/>
          <w:b/>
          <w:bCs/>
          <w:sz w:val="24"/>
          <w:szCs w:val="24"/>
        </w:rPr>
        <w:t>PROFESSIONAL SUMMARY</w:t>
      </w:r>
    </w:p>
    <w:p w14:paraId="0EDFA2D8" w14:textId="77777777" w:rsidR="005B37E7" w:rsidRPr="005B37E7" w:rsidRDefault="005B37E7" w:rsidP="005B37E7">
      <w:pPr>
        <w:spacing w:after="0"/>
        <w:rPr>
          <w:rFonts w:ascii="Times New Roman" w:hAnsi="Times New Roman" w:cs="Times New Roman"/>
          <w:sz w:val="24"/>
          <w:szCs w:val="24"/>
        </w:rPr>
      </w:pPr>
      <w:r w:rsidRPr="005B37E7">
        <w:rPr>
          <w:rFonts w:ascii="Times New Roman" w:hAnsi="Times New Roman" w:cs="Times New Roman"/>
          <w:sz w:val="24"/>
          <w:szCs w:val="24"/>
        </w:rPr>
        <w:t>Seasoned DevOps Engineer with over 9 years of experience in Cloud Infrastructure, CI/CD pipeline automation, configuration management, and container orchestration across AWS, Azure, and GCP. Proven success in deploying and managing HPC clusters, implementing robust monitoring, and optimizing performance in high-availability production environments. Skilled in tools such as Jenkins, Ansible, Docker, Kubernetes, Terraform, Databricks, and Kafka. Adept in scripting with Python and Bash, managing NoSQL databases like MongoDB and DynamoDB, and ensuring system security through automated compliance and observability. Committed to delivering scalable, reliable, and cost-effective DevOps solutions.</w:t>
      </w:r>
    </w:p>
    <w:p w14:paraId="3476FD7B" w14:textId="5705B230" w:rsidR="005B37E7" w:rsidRPr="005B37E7" w:rsidRDefault="005B37E7" w:rsidP="005B37E7">
      <w:pPr>
        <w:spacing w:after="0"/>
        <w:rPr>
          <w:rFonts w:ascii="Times New Roman" w:hAnsi="Times New Roman" w:cs="Times New Roman"/>
          <w:sz w:val="24"/>
          <w:szCs w:val="24"/>
        </w:rPr>
      </w:pPr>
    </w:p>
    <w:p w14:paraId="53E71653" w14:textId="451A25F8" w:rsidR="005B37E7" w:rsidRPr="005B37E7" w:rsidRDefault="005B37E7" w:rsidP="005B37E7">
      <w:pPr>
        <w:spacing w:after="0"/>
        <w:rPr>
          <w:rFonts w:ascii="Times New Roman" w:hAnsi="Times New Roman" w:cs="Times New Roman"/>
          <w:b/>
          <w:bCs/>
          <w:sz w:val="24"/>
          <w:szCs w:val="24"/>
        </w:rPr>
      </w:pPr>
      <w:r w:rsidRPr="005B37E7">
        <w:rPr>
          <w:rFonts w:ascii="Times New Roman" w:hAnsi="Times New Roman" w:cs="Times New Roman"/>
          <w:b/>
          <w:bCs/>
          <w:sz w:val="24"/>
          <w:szCs w:val="24"/>
        </w:rPr>
        <w:t>CORE COMPETENCIES</w:t>
      </w:r>
    </w:p>
    <w:p w14:paraId="6350424C" w14:textId="77777777" w:rsidR="005B37E7" w:rsidRPr="005B37E7" w:rsidRDefault="005B37E7" w:rsidP="005B37E7">
      <w:pPr>
        <w:numPr>
          <w:ilvl w:val="0"/>
          <w:numId w:val="1"/>
        </w:numPr>
        <w:spacing w:after="0"/>
        <w:rPr>
          <w:rFonts w:ascii="Times New Roman" w:hAnsi="Times New Roman" w:cs="Times New Roman"/>
          <w:sz w:val="24"/>
          <w:szCs w:val="24"/>
        </w:rPr>
      </w:pPr>
      <w:r w:rsidRPr="005B37E7">
        <w:rPr>
          <w:rFonts w:ascii="Times New Roman" w:hAnsi="Times New Roman" w:cs="Times New Roman"/>
          <w:sz w:val="24"/>
          <w:szCs w:val="24"/>
        </w:rPr>
        <w:t>Cloud Platforms: AWS, Azure, GCP</w:t>
      </w:r>
    </w:p>
    <w:p w14:paraId="190C36C7" w14:textId="77777777" w:rsidR="005B37E7" w:rsidRPr="005B37E7" w:rsidRDefault="005B37E7" w:rsidP="005B37E7">
      <w:pPr>
        <w:numPr>
          <w:ilvl w:val="0"/>
          <w:numId w:val="1"/>
        </w:numPr>
        <w:spacing w:after="0"/>
        <w:rPr>
          <w:rFonts w:ascii="Times New Roman" w:hAnsi="Times New Roman" w:cs="Times New Roman"/>
          <w:sz w:val="24"/>
          <w:szCs w:val="24"/>
        </w:rPr>
      </w:pPr>
      <w:r w:rsidRPr="005B37E7">
        <w:rPr>
          <w:rFonts w:ascii="Times New Roman" w:hAnsi="Times New Roman" w:cs="Times New Roman"/>
          <w:sz w:val="24"/>
          <w:szCs w:val="24"/>
        </w:rPr>
        <w:t>CI/CD Tools: Jenkins, GitHub Actions, Azure DevOps, Bamboo, Harness</w:t>
      </w:r>
    </w:p>
    <w:p w14:paraId="049E299E" w14:textId="77777777" w:rsidR="005B37E7" w:rsidRPr="005B37E7" w:rsidRDefault="005B37E7" w:rsidP="005B37E7">
      <w:pPr>
        <w:numPr>
          <w:ilvl w:val="0"/>
          <w:numId w:val="1"/>
        </w:numPr>
        <w:spacing w:after="0"/>
        <w:rPr>
          <w:rFonts w:ascii="Times New Roman" w:hAnsi="Times New Roman" w:cs="Times New Roman"/>
          <w:sz w:val="24"/>
          <w:szCs w:val="24"/>
        </w:rPr>
      </w:pPr>
      <w:r w:rsidRPr="005B37E7">
        <w:rPr>
          <w:rFonts w:ascii="Times New Roman" w:hAnsi="Times New Roman" w:cs="Times New Roman"/>
          <w:sz w:val="24"/>
          <w:szCs w:val="24"/>
        </w:rPr>
        <w:t>Containers &amp; Orchestration: Docker, Kubernetes (EKS/GKE/OpenShift), Helm</w:t>
      </w:r>
    </w:p>
    <w:p w14:paraId="42AF4427" w14:textId="77777777" w:rsidR="005B37E7" w:rsidRPr="005B37E7" w:rsidRDefault="005B37E7" w:rsidP="005B37E7">
      <w:pPr>
        <w:numPr>
          <w:ilvl w:val="0"/>
          <w:numId w:val="1"/>
        </w:numPr>
        <w:spacing w:after="0"/>
        <w:rPr>
          <w:rFonts w:ascii="Times New Roman" w:hAnsi="Times New Roman" w:cs="Times New Roman"/>
          <w:sz w:val="24"/>
          <w:szCs w:val="24"/>
        </w:rPr>
      </w:pPr>
      <w:r w:rsidRPr="005B37E7">
        <w:rPr>
          <w:rFonts w:ascii="Times New Roman" w:hAnsi="Times New Roman" w:cs="Times New Roman"/>
          <w:sz w:val="24"/>
          <w:szCs w:val="24"/>
        </w:rPr>
        <w:t>Configuration Management: Ansible, Terraform, CloudFormation</w:t>
      </w:r>
    </w:p>
    <w:p w14:paraId="58D65705" w14:textId="77777777" w:rsidR="005B37E7" w:rsidRPr="005B37E7" w:rsidRDefault="005B37E7" w:rsidP="005B37E7">
      <w:pPr>
        <w:numPr>
          <w:ilvl w:val="0"/>
          <w:numId w:val="1"/>
        </w:numPr>
        <w:spacing w:after="0"/>
        <w:rPr>
          <w:rFonts w:ascii="Times New Roman" w:hAnsi="Times New Roman" w:cs="Times New Roman"/>
          <w:sz w:val="24"/>
          <w:szCs w:val="24"/>
        </w:rPr>
      </w:pPr>
      <w:r w:rsidRPr="005B37E7">
        <w:rPr>
          <w:rFonts w:ascii="Times New Roman" w:hAnsi="Times New Roman" w:cs="Times New Roman"/>
          <w:sz w:val="24"/>
          <w:szCs w:val="24"/>
        </w:rPr>
        <w:t xml:space="preserve">Monitoring &amp; Observability: Prometheus, Grafana, Datadog, New Relic, </w:t>
      </w:r>
      <w:proofErr w:type="spellStart"/>
      <w:r w:rsidRPr="005B37E7">
        <w:rPr>
          <w:rFonts w:ascii="Times New Roman" w:hAnsi="Times New Roman" w:cs="Times New Roman"/>
          <w:sz w:val="24"/>
          <w:szCs w:val="24"/>
        </w:rPr>
        <w:t>Splunk</w:t>
      </w:r>
      <w:proofErr w:type="spellEnd"/>
      <w:r w:rsidRPr="005B37E7">
        <w:rPr>
          <w:rFonts w:ascii="Times New Roman" w:hAnsi="Times New Roman" w:cs="Times New Roman"/>
          <w:sz w:val="24"/>
          <w:szCs w:val="24"/>
        </w:rPr>
        <w:t xml:space="preserve">, </w:t>
      </w:r>
      <w:proofErr w:type="spellStart"/>
      <w:r w:rsidRPr="005B37E7">
        <w:rPr>
          <w:rFonts w:ascii="Times New Roman" w:hAnsi="Times New Roman" w:cs="Times New Roman"/>
          <w:sz w:val="24"/>
          <w:szCs w:val="24"/>
        </w:rPr>
        <w:t>Stackdriver</w:t>
      </w:r>
      <w:proofErr w:type="spellEnd"/>
    </w:p>
    <w:p w14:paraId="31D54644" w14:textId="77777777" w:rsidR="005B37E7" w:rsidRPr="005B37E7" w:rsidRDefault="005B37E7" w:rsidP="005B37E7">
      <w:pPr>
        <w:numPr>
          <w:ilvl w:val="0"/>
          <w:numId w:val="1"/>
        </w:numPr>
        <w:spacing w:after="0"/>
        <w:rPr>
          <w:rFonts w:ascii="Times New Roman" w:hAnsi="Times New Roman" w:cs="Times New Roman"/>
          <w:sz w:val="24"/>
          <w:szCs w:val="24"/>
        </w:rPr>
      </w:pPr>
      <w:r w:rsidRPr="005B37E7">
        <w:rPr>
          <w:rFonts w:ascii="Times New Roman" w:hAnsi="Times New Roman" w:cs="Times New Roman"/>
          <w:sz w:val="24"/>
          <w:szCs w:val="24"/>
        </w:rPr>
        <w:t>Scripting &amp; Automation: Python, Bash, PowerShell</w:t>
      </w:r>
    </w:p>
    <w:p w14:paraId="5DF5644F" w14:textId="77777777" w:rsidR="005B37E7" w:rsidRPr="005B37E7" w:rsidRDefault="005B37E7" w:rsidP="005B37E7">
      <w:pPr>
        <w:numPr>
          <w:ilvl w:val="0"/>
          <w:numId w:val="1"/>
        </w:numPr>
        <w:spacing w:after="0"/>
        <w:rPr>
          <w:rFonts w:ascii="Times New Roman" w:hAnsi="Times New Roman" w:cs="Times New Roman"/>
          <w:sz w:val="24"/>
          <w:szCs w:val="24"/>
        </w:rPr>
      </w:pPr>
      <w:r w:rsidRPr="005B37E7">
        <w:rPr>
          <w:rFonts w:ascii="Times New Roman" w:hAnsi="Times New Roman" w:cs="Times New Roman"/>
          <w:sz w:val="24"/>
          <w:szCs w:val="24"/>
        </w:rPr>
        <w:t>Databases: MongoDB, DynamoDB, PostgreSQL, MySQL, Snowflake, Redshift</w:t>
      </w:r>
    </w:p>
    <w:p w14:paraId="2A162116" w14:textId="77777777" w:rsidR="005B37E7" w:rsidRPr="005B37E7" w:rsidRDefault="005B37E7" w:rsidP="005B37E7">
      <w:pPr>
        <w:numPr>
          <w:ilvl w:val="0"/>
          <w:numId w:val="1"/>
        </w:numPr>
        <w:spacing w:after="0"/>
        <w:rPr>
          <w:rFonts w:ascii="Times New Roman" w:hAnsi="Times New Roman" w:cs="Times New Roman"/>
          <w:sz w:val="24"/>
          <w:szCs w:val="24"/>
        </w:rPr>
      </w:pPr>
      <w:r w:rsidRPr="005B37E7">
        <w:rPr>
          <w:rFonts w:ascii="Times New Roman" w:hAnsi="Times New Roman" w:cs="Times New Roman"/>
          <w:sz w:val="24"/>
          <w:szCs w:val="24"/>
        </w:rPr>
        <w:t>Messaging &amp; Streaming: Apache Kafka, Pub/Sub</w:t>
      </w:r>
    </w:p>
    <w:p w14:paraId="2E002288" w14:textId="77777777" w:rsidR="005B37E7" w:rsidRPr="005B37E7" w:rsidRDefault="005B37E7" w:rsidP="005B37E7">
      <w:pPr>
        <w:numPr>
          <w:ilvl w:val="0"/>
          <w:numId w:val="1"/>
        </w:numPr>
        <w:spacing w:after="0"/>
        <w:rPr>
          <w:rFonts w:ascii="Times New Roman" w:hAnsi="Times New Roman" w:cs="Times New Roman"/>
          <w:sz w:val="24"/>
          <w:szCs w:val="24"/>
        </w:rPr>
      </w:pPr>
      <w:r w:rsidRPr="005B37E7">
        <w:rPr>
          <w:rFonts w:ascii="Times New Roman" w:hAnsi="Times New Roman" w:cs="Times New Roman"/>
          <w:sz w:val="24"/>
          <w:szCs w:val="24"/>
        </w:rPr>
        <w:t>Security &amp; Compliance: IAM, RSA Encryption, HSM, SSL Certs, Auditing</w:t>
      </w:r>
    </w:p>
    <w:p w14:paraId="56399791" w14:textId="77777777" w:rsidR="005B37E7" w:rsidRPr="005B37E7" w:rsidRDefault="005B37E7" w:rsidP="005B37E7">
      <w:pPr>
        <w:numPr>
          <w:ilvl w:val="0"/>
          <w:numId w:val="1"/>
        </w:numPr>
        <w:spacing w:after="0"/>
        <w:rPr>
          <w:rFonts w:ascii="Times New Roman" w:hAnsi="Times New Roman" w:cs="Times New Roman"/>
          <w:sz w:val="24"/>
          <w:szCs w:val="24"/>
        </w:rPr>
      </w:pPr>
      <w:r w:rsidRPr="005B37E7">
        <w:rPr>
          <w:rFonts w:ascii="Times New Roman" w:hAnsi="Times New Roman" w:cs="Times New Roman"/>
          <w:sz w:val="24"/>
          <w:szCs w:val="24"/>
        </w:rPr>
        <w:t xml:space="preserve">High-Performance Computing: LSF, </w:t>
      </w:r>
      <w:proofErr w:type="spellStart"/>
      <w:r w:rsidRPr="005B37E7">
        <w:rPr>
          <w:rFonts w:ascii="Times New Roman" w:hAnsi="Times New Roman" w:cs="Times New Roman"/>
          <w:sz w:val="24"/>
          <w:szCs w:val="24"/>
        </w:rPr>
        <w:t>Slurm</w:t>
      </w:r>
      <w:proofErr w:type="spellEnd"/>
      <w:r w:rsidRPr="005B37E7">
        <w:rPr>
          <w:rFonts w:ascii="Times New Roman" w:hAnsi="Times New Roman" w:cs="Times New Roman"/>
          <w:sz w:val="24"/>
          <w:szCs w:val="24"/>
        </w:rPr>
        <w:t>, HPC cluster management</w:t>
      </w:r>
    </w:p>
    <w:p w14:paraId="7A787F8C" w14:textId="172F699F" w:rsidR="005B37E7" w:rsidRPr="005B37E7" w:rsidRDefault="005B37E7" w:rsidP="005B37E7">
      <w:pPr>
        <w:spacing w:after="0"/>
        <w:rPr>
          <w:rFonts w:ascii="Times New Roman" w:hAnsi="Times New Roman" w:cs="Times New Roman"/>
          <w:sz w:val="24"/>
          <w:szCs w:val="24"/>
        </w:rPr>
      </w:pPr>
    </w:p>
    <w:p w14:paraId="7BC210F2" w14:textId="71345A09" w:rsidR="005B37E7" w:rsidRPr="005B37E7" w:rsidRDefault="005B37E7" w:rsidP="005B37E7">
      <w:pPr>
        <w:spacing w:after="0"/>
        <w:rPr>
          <w:rFonts w:ascii="Times New Roman" w:hAnsi="Times New Roman" w:cs="Times New Roman"/>
          <w:b/>
          <w:bCs/>
          <w:sz w:val="24"/>
          <w:szCs w:val="24"/>
        </w:rPr>
      </w:pPr>
      <w:r w:rsidRPr="005B37E7">
        <w:rPr>
          <w:rFonts w:ascii="Times New Roman" w:hAnsi="Times New Roman" w:cs="Times New Roman"/>
          <w:b/>
          <w:bCs/>
          <w:sz w:val="24"/>
          <w:szCs w:val="24"/>
        </w:rPr>
        <w:t>PROFESSIONAL EXPERIENCE</w:t>
      </w:r>
    </w:p>
    <w:p w14:paraId="2EF1F239" w14:textId="77777777" w:rsidR="005B37E7" w:rsidRDefault="005B37E7" w:rsidP="005B37E7">
      <w:pPr>
        <w:spacing w:after="0"/>
        <w:rPr>
          <w:rFonts w:ascii="Times New Roman" w:hAnsi="Times New Roman" w:cs="Times New Roman"/>
          <w:b/>
          <w:bCs/>
          <w:sz w:val="24"/>
          <w:szCs w:val="24"/>
        </w:rPr>
      </w:pPr>
    </w:p>
    <w:p w14:paraId="5F11141D" w14:textId="222CE24A" w:rsidR="005B37E7" w:rsidRPr="005B37E7" w:rsidRDefault="005B37E7" w:rsidP="005B37E7">
      <w:pPr>
        <w:spacing w:after="0"/>
        <w:rPr>
          <w:rFonts w:ascii="Times New Roman" w:hAnsi="Times New Roman" w:cs="Times New Roman"/>
          <w:sz w:val="24"/>
          <w:szCs w:val="24"/>
        </w:rPr>
      </w:pPr>
      <w:r w:rsidRPr="005B37E7">
        <w:rPr>
          <w:rFonts w:ascii="Times New Roman" w:hAnsi="Times New Roman" w:cs="Times New Roman"/>
          <w:b/>
          <w:bCs/>
          <w:sz w:val="24"/>
          <w:szCs w:val="24"/>
        </w:rPr>
        <w:t>Genpact, Richardson, TX (Remote)</w:t>
      </w:r>
      <w:r w:rsidRPr="005B37E7">
        <w:rPr>
          <w:rFonts w:ascii="Times New Roman" w:hAnsi="Times New Roman" w:cs="Times New Roman"/>
          <w:sz w:val="24"/>
          <w:szCs w:val="24"/>
        </w:rPr>
        <w:br/>
      </w:r>
      <w:r w:rsidRPr="005B37E7">
        <w:rPr>
          <w:rFonts w:ascii="Times New Roman" w:hAnsi="Times New Roman" w:cs="Times New Roman"/>
          <w:i/>
          <w:iCs/>
          <w:sz w:val="24"/>
          <w:szCs w:val="24"/>
        </w:rPr>
        <w:t>Senior DevOps Engineer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5B37E7">
        <w:rPr>
          <w:rFonts w:ascii="Times New Roman" w:hAnsi="Times New Roman" w:cs="Times New Roman"/>
          <w:i/>
          <w:iCs/>
          <w:sz w:val="24"/>
          <w:szCs w:val="24"/>
        </w:rPr>
        <w:t>Nov 2019 – Present</w:t>
      </w:r>
    </w:p>
    <w:p w14:paraId="2D3D94A6" w14:textId="77777777" w:rsidR="005B37E7" w:rsidRPr="005B37E7" w:rsidRDefault="005B37E7" w:rsidP="005B37E7">
      <w:pPr>
        <w:numPr>
          <w:ilvl w:val="0"/>
          <w:numId w:val="2"/>
        </w:numPr>
        <w:spacing w:after="0"/>
        <w:rPr>
          <w:rFonts w:ascii="Times New Roman" w:hAnsi="Times New Roman" w:cs="Times New Roman"/>
          <w:sz w:val="24"/>
          <w:szCs w:val="24"/>
        </w:rPr>
      </w:pPr>
      <w:r w:rsidRPr="005B37E7">
        <w:rPr>
          <w:rFonts w:ascii="Times New Roman" w:hAnsi="Times New Roman" w:cs="Times New Roman"/>
          <w:sz w:val="24"/>
          <w:szCs w:val="24"/>
        </w:rPr>
        <w:t xml:space="preserve">Designed and deployed hybrid cloud infrastructures on AWS and GCP, integrating HPC clusters with LSF and </w:t>
      </w:r>
      <w:proofErr w:type="spellStart"/>
      <w:r w:rsidRPr="005B37E7">
        <w:rPr>
          <w:rFonts w:ascii="Times New Roman" w:hAnsi="Times New Roman" w:cs="Times New Roman"/>
          <w:sz w:val="24"/>
          <w:szCs w:val="24"/>
        </w:rPr>
        <w:t>Slurm</w:t>
      </w:r>
      <w:proofErr w:type="spellEnd"/>
      <w:r w:rsidRPr="005B37E7">
        <w:rPr>
          <w:rFonts w:ascii="Times New Roman" w:hAnsi="Times New Roman" w:cs="Times New Roman"/>
          <w:sz w:val="24"/>
          <w:szCs w:val="24"/>
        </w:rPr>
        <w:t xml:space="preserve"> for optimized resource scheduling.</w:t>
      </w:r>
    </w:p>
    <w:p w14:paraId="2E7C5E4D" w14:textId="77777777" w:rsidR="005B37E7" w:rsidRPr="005B37E7" w:rsidRDefault="005B37E7" w:rsidP="005B37E7">
      <w:pPr>
        <w:numPr>
          <w:ilvl w:val="0"/>
          <w:numId w:val="2"/>
        </w:numPr>
        <w:spacing w:after="0"/>
        <w:rPr>
          <w:rFonts w:ascii="Times New Roman" w:hAnsi="Times New Roman" w:cs="Times New Roman"/>
          <w:sz w:val="24"/>
          <w:szCs w:val="24"/>
        </w:rPr>
      </w:pPr>
      <w:r w:rsidRPr="005B37E7">
        <w:rPr>
          <w:rFonts w:ascii="Times New Roman" w:hAnsi="Times New Roman" w:cs="Times New Roman"/>
          <w:sz w:val="24"/>
          <w:szCs w:val="24"/>
        </w:rPr>
        <w:t>Built CI/CD pipelines using Jenkins, GitHub Actions, and Azure DevOps, automating containerized deployments via Docker and Kubernetes.</w:t>
      </w:r>
    </w:p>
    <w:p w14:paraId="743A7A13" w14:textId="77777777" w:rsidR="005B37E7" w:rsidRPr="005B37E7" w:rsidRDefault="005B37E7" w:rsidP="005B37E7">
      <w:pPr>
        <w:numPr>
          <w:ilvl w:val="0"/>
          <w:numId w:val="2"/>
        </w:numPr>
        <w:spacing w:after="0"/>
        <w:rPr>
          <w:rFonts w:ascii="Times New Roman" w:hAnsi="Times New Roman" w:cs="Times New Roman"/>
          <w:sz w:val="24"/>
          <w:szCs w:val="24"/>
        </w:rPr>
      </w:pPr>
      <w:r w:rsidRPr="005B37E7">
        <w:rPr>
          <w:rFonts w:ascii="Times New Roman" w:hAnsi="Times New Roman" w:cs="Times New Roman"/>
          <w:sz w:val="24"/>
          <w:szCs w:val="24"/>
        </w:rPr>
        <w:t xml:space="preserve">Implemented </w:t>
      </w:r>
      <w:proofErr w:type="spellStart"/>
      <w:r w:rsidRPr="005B37E7">
        <w:rPr>
          <w:rFonts w:ascii="Times New Roman" w:hAnsi="Times New Roman" w:cs="Times New Roman"/>
          <w:sz w:val="24"/>
          <w:szCs w:val="24"/>
        </w:rPr>
        <w:t>IaC</w:t>
      </w:r>
      <w:proofErr w:type="spellEnd"/>
      <w:r w:rsidRPr="005B37E7">
        <w:rPr>
          <w:rFonts w:ascii="Times New Roman" w:hAnsi="Times New Roman" w:cs="Times New Roman"/>
          <w:sz w:val="24"/>
          <w:szCs w:val="24"/>
        </w:rPr>
        <w:t xml:space="preserve"> using Terraform and Google Cloud Deployment Manager, enabling rapid and consistent infrastructure provisioning.</w:t>
      </w:r>
    </w:p>
    <w:p w14:paraId="026A1D66" w14:textId="77777777" w:rsidR="005B37E7" w:rsidRPr="005B37E7" w:rsidRDefault="005B37E7" w:rsidP="005B37E7">
      <w:pPr>
        <w:numPr>
          <w:ilvl w:val="0"/>
          <w:numId w:val="2"/>
        </w:numPr>
        <w:spacing w:after="0"/>
        <w:rPr>
          <w:rFonts w:ascii="Times New Roman" w:hAnsi="Times New Roman" w:cs="Times New Roman"/>
          <w:sz w:val="24"/>
          <w:szCs w:val="24"/>
        </w:rPr>
      </w:pPr>
      <w:r w:rsidRPr="005B37E7">
        <w:rPr>
          <w:rFonts w:ascii="Times New Roman" w:hAnsi="Times New Roman" w:cs="Times New Roman"/>
          <w:sz w:val="24"/>
          <w:szCs w:val="24"/>
        </w:rPr>
        <w:t>Configured Kubernetes clusters on GKE/OpenShift with Helm, managing multi-node deployments and scaling containerized apps.</w:t>
      </w:r>
    </w:p>
    <w:p w14:paraId="3BF67426" w14:textId="77777777" w:rsidR="005B37E7" w:rsidRPr="005B37E7" w:rsidRDefault="005B37E7" w:rsidP="005B37E7">
      <w:pPr>
        <w:numPr>
          <w:ilvl w:val="0"/>
          <w:numId w:val="2"/>
        </w:numPr>
        <w:spacing w:after="0"/>
        <w:rPr>
          <w:rFonts w:ascii="Times New Roman" w:hAnsi="Times New Roman" w:cs="Times New Roman"/>
          <w:sz w:val="24"/>
          <w:szCs w:val="24"/>
        </w:rPr>
      </w:pPr>
      <w:r w:rsidRPr="005B37E7">
        <w:rPr>
          <w:rFonts w:ascii="Times New Roman" w:hAnsi="Times New Roman" w:cs="Times New Roman"/>
          <w:sz w:val="24"/>
          <w:szCs w:val="24"/>
        </w:rPr>
        <w:t>Managed cloud infrastructure security by automating SSL renewal, integrating HSM for secure key storage, and performing GCP IAM audits.</w:t>
      </w:r>
    </w:p>
    <w:p w14:paraId="78D2A215" w14:textId="77777777" w:rsidR="005B37E7" w:rsidRPr="005B37E7" w:rsidRDefault="005B37E7" w:rsidP="005B37E7">
      <w:pPr>
        <w:numPr>
          <w:ilvl w:val="0"/>
          <w:numId w:val="2"/>
        </w:numPr>
        <w:spacing w:after="0"/>
        <w:rPr>
          <w:rFonts w:ascii="Times New Roman" w:hAnsi="Times New Roman" w:cs="Times New Roman"/>
          <w:sz w:val="24"/>
          <w:szCs w:val="24"/>
        </w:rPr>
      </w:pPr>
      <w:r w:rsidRPr="005B37E7">
        <w:rPr>
          <w:rFonts w:ascii="Times New Roman" w:hAnsi="Times New Roman" w:cs="Times New Roman"/>
          <w:sz w:val="24"/>
          <w:szCs w:val="24"/>
        </w:rPr>
        <w:t xml:space="preserve">Monitored cloud and on-prem environments using Prometheus, ELK, and </w:t>
      </w:r>
      <w:proofErr w:type="spellStart"/>
      <w:r w:rsidRPr="005B37E7">
        <w:rPr>
          <w:rFonts w:ascii="Times New Roman" w:hAnsi="Times New Roman" w:cs="Times New Roman"/>
          <w:sz w:val="24"/>
          <w:szCs w:val="24"/>
        </w:rPr>
        <w:t>Stackdriver</w:t>
      </w:r>
      <w:proofErr w:type="spellEnd"/>
      <w:r w:rsidRPr="005B37E7">
        <w:rPr>
          <w:rFonts w:ascii="Times New Roman" w:hAnsi="Times New Roman" w:cs="Times New Roman"/>
          <w:sz w:val="24"/>
          <w:szCs w:val="24"/>
        </w:rPr>
        <w:t>; defined SLIs/SLOs and generated error budget reports.</w:t>
      </w:r>
    </w:p>
    <w:p w14:paraId="43A0ED06" w14:textId="77777777" w:rsidR="005B37E7" w:rsidRPr="005B37E7" w:rsidRDefault="005B37E7" w:rsidP="005B37E7">
      <w:pPr>
        <w:numPr>
          <w:ilvl w:val="0"/>
          <w:numId w:val="2"/>
        </w:numPr>
        <w:spacing w:after="0"/>
        <w:rPr>
          <w:rFonts w:ascii="Times New Roman" w:hAnsi="Times New Roman" w:cs="Times New Roman"/>
          <w:sz w:val="24"/>
          <w:szCs w:val="24"/>
        </w:rPr>
      </w:pPr>
      <w:r w:rsidRPr="005B37E7">
        <w:rPr>
          <w:rFonts w:ascii="Times New Roman" w:hAnsi="Times New Roman" w:cs="Times New Roman"/>
          <w:sz w:val="24"/>
          <w:szCs w:val="24"/>
        </w:rPr>
        <w:t>Automated operational workflows with Python and Bash, including data backups, server provisioning, and cloud resource scaling.</w:t>
      </w:r>
    </w:p>
    <w:p w14:paraId="0FB1E084" w14:textId="77777777" w:rsidR="005B37E7" w:rsidRPr="005B37E7" w:rsidRDefault="005B37E7" w:rsidP="005B37E7">
      <w:pPr>
        <w:numPr>
          <w:ilvl w:val="0"/>
          <w:numId w:val="2"/>
        </w:numPr>
        <w:spacing w:after="0"/>
        <w:rPr>
          <w:rFonts w:ascii="Times New Roman" w:hAnsi="Times New Roman" w:cs="Times New Roman"/>
          <w:sz w:val="24"/>
          <w:szCs w:val="24"/>
        </w:rPr>
      </w:pPr>
      <w:r w:rsidRPr="005B37E7">
        <w:rPr>
          <w:rFonts w:ascii="Times New Roman" w:hAnsi="Times New Roman" w:cs="Times New Roman"/>
          <w:sz w:val="24"/>
          <w:szCs w:val="24"/>
        </w:rPr>
        <w:t>Developed and deployed microservices with RESTful APIs, integrated with MongoDB and DynamoDB for scalable data access.</w:t>
      </w:r>
    </w:p>
    <w:p w14:paraId="35FED98E" w14:textId="77777777" w:rsidR="005B37E7" w:rsidRPr="005B37E7" w:rsidRDefault="005B37E7" w:rsidP="005B37E7">
      <w:pPr>
        <w:numPr>
          <w:ilvl w:val="0"/>
          <w:numId w:val="2"/>
        </w:numPr>
        <w:spacing w:after="0"/>
        <w:rPr>
          <w:rFonts w:ascii="Times New Roman" w:hAnsi="Times New Roman" w:cs="Times New Roman"/>
          <w:sz w:val="24"/>
          <w:szCs w:val="24"/>
        </w:rPr>
      </w:pPr>
      <w:r w:rsidRPr="005B37E7">
        <w:rPr>
          <w:rFonts w:ascii="Times New Roman" w:hAnsi="Times New Roman" w:cs="Times New Roman"/>
          <w:sz w:val="24"/>
          <w:szCs w:val="24"/>
        </w:rPr>
        <w:t>Partnered with engineering and research teams to scale Databricks workflows and integrate Kafka for real-time data pipelines.</w:t>
      </w:r>
    </w:p>
    <w:p w14:paraId="0CECFFDF" w14:textId="77777777" w:rsidR="005B37E7" w:rsidRPr="005B37E7" w:rsidRDefault="005B37E7" w:rsidP="005B37E7">
      <w:pPr>
        <w:numPr>
          <w:ilvl w:val="0"/>
          <w:numId w:val="2"/>
        </w:numPr>
        <w:spacing w:after="0"/>
        <w:rPr>
          <w:rFonts w:ascii="Times New Roman" w:hAnsi="Times New Roman" w:cs="Times New Roman"/>
          <w:sz w:val="24"/>
          <w:szCs w:val="24"/>
        </w:rPr>
      </w:pPr>
      <w:r w:rsidRPr="005B37E7">
        <w:rPr>
          <w:rFonts w:ascii="Times New Roman" w:hAnsi="Times New Roman" w:cs="Times New Roman"/>
          <w:sz w:val="24"/>
          <w:szCs w:val="24"/>
        </w:rPr>
        <w:t>Built and managed Red Hat Linux-based systems, including performance tuning, package management, and custom scripts for system reliability.</w:t>
      </w:r>
    </w:p>
    <w:p w14:paraId="7B20B4F9" w14:textId="23960E3C" w:rsidR="005B37E7" w:rsidRPr="005B37E7" w:rsidRDefault="005B37E7" w:rsidP="005B37E7">
      <w:pPr>
        <w:spacing w:after="0"/>
        <w:rPr>
          <w:rFonts w:ascii="Times New Roman" w:hAnsi="Times New Roman" w:cs="Times New Roman"/>
          <w:sz w:val="24"/>
          <w:szCs w:val="24"/>
        </w:rPr>
      </w:pPr>
      <w:r w:rsidRPr="005B37E7">
        <w:rPr>
          <w:rFonts w:ascii="Times New Roman" w:hAnsi="Times New Roman" w:cs="Times New Roman"/>
          <w:b/>
          <w:bCs/>
          <w:sz w:val="24"/>
          <w:szCs w:val="24"/>
        </w:rPr>
        <w:lastRenderedPageBreak/>
        <w:t>Cognizant, Irving, TX</w:t>
      </w:r>
      <w:r w:rsidRPr="005B37E7">
        <w:rPr>
          <w:rFonts w:ascii="Times New Roman" w:hAnsi="Times New Roman" w:cs="Times New Roman"/>
          <w:sz w:val="24"/>
          <w:szCs w:val="24"/>
        </w:rPr>
        <w:br/>
      </w:r>
      <w:r w:rsidRPr="005B37E7">
        <w:rPr>
          <w:rFonts w:ascii="Times New Roman" w:hAnsi="Times New Roman" w:cs="Times New Roman"/>
          <w:i/>
          <w:iCs/>
          <w:sz w:val="24"/>
          <w:szCs w:val="24"/>
        </w:rPr>
        <w:t>Site Reliability Engineer (SRE)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5B37E7">
        <w:rPr>
          <w:rFonts w:ascii="Times New Roman" w:hAnsi="Times New Roman" w:cs="Times New Roman"/>
          <w:i/>
          <w:iCs/>
          <w:sz w:val="24"/>
          <w:szCs w:val="24"/>
        </w:rPr>
        <w:t>Sep 2017 – Oct 2019</w:t>
      </w:r>
    </w:p>
    <w:p w14:paraId="30CB9FAE" w14:textId="77777777" w:rsidR="005B37E7" w:rsidRPr="005B37E7" w:rsidRDefault="005B37E7" w:rsidP="005B37E7">
      <w:pPr>
        <w:numPr>
          <w:ilvl w:val="0"/>
          <w:numId w:val="3"/>
        </w:numPr>
        <w:spacing w:after="0"/>
        <w:rPr>
          <w:rFonts w:ascii="Times New Roman" w:hAnsi="Times New Roman" w:cs="Times New Roman"/>
          <w:sz w:val="24"/>
          <w:szCs w:val="24"/>
        </w:rPr>
      </w:pPr>
      <w:r w:rsidRPr="005B37E7">
        <w:rPr>
          <w:rFonts w:ascii="Times New Roman" w:hAnsi="Times New Roman" w:cs="Times New Roman"/>
          <w:sz w:val="24"/>
          <w:szCs w:val="24"/>
        </w:rPr>
        <w:t>Engineered Docker and Kubernetes solutions for containerized applications, achieving high system uptime and performance.</w:t>
      </w:r>
    </w:p>
    <w:p w14:paraId="0EB9AD5B" w14:textId="77777777" w:rsidR="005B37E7" w:rsidRPr="005B37E7" w:rsidRDefault="005B37E7" w:rsidP="005B37E7">
      <w:pPr>
        <w:numPr>
          <w:ilvl w:val="0"/>
          <w:numId w:val="3"/>
        </w:numPr>
        <w:spacing w:after="0"/>
        <w:rPr>
          <w:rFonts w:ascii="Times New Roman" w:hAnsi="Times New Roman" w:cs="Times New Roman"/>
          <w:sz w:val="24"/>
          <w:szCs w:val="24"/>
        </w:rPr>
      </w:pPr>
      <w:r w:rsidRPr="005B37E7">
        <w:rPr>
          <w:rFonts w:ascii="Times New Roman" w:hAnsi="Times New Roman" w:cs="Times New Roman"/>
          <w:sz w:val="24"/>
          <w:szCs w:val="24"/>
        </w:rPr>
        <w:t>Configured monitoring systems using Datadog, CloudWatch, and New Relic to proactively detect and resolve issues.</w:t>
      </w:r>
    </w:p>
    <w:p w14:paraId="043C390E" w14:textId="77777777" w:rsidR="005B37E7" w:rsidRPr="005B37E7" w:rsidRDefault="005B37E7" w:rsidP="005B37E7">
      <w:pPr>
        <w:numPr>
          <w:ilvl w:val="0"/>
          <w:numId w:val="3"/>
        </w:numPr>
        <w:spacing w:after="0"/>
        <w:rPr>
          <w:rFonts w:ascii="Times New Roman" w:hAnsi="Times New Roman" w:cs="Times New Roman"/>
          <w:sz w:val="24"/>
          <w:szCs w:val="24"/>
        </w:rPr>
      </w:pPr>
      <w:r w:rsidRPr="005B37E7">
        <w:rPr>
          <w:rFonts w:ascii="Times New Roman" w:hAnsi="Times New Roman" w:cs="Times New Roman"/>
          <w:sz w:val="24"/>
          <w:szCs w:val="24"/>
        </w:rPr>
        <w:t>Created custom Ansible playbooks to automate setup of Jenkins, MySQL, and other tools, enabling rapid infrastructure deployment.</w:t>
      </w:r>
    </w:p>
    <w:p w14:paraId="15657C05" w14:textId="77777777" w:rsidR="005B37E7" w:rsidRPr="005B37E7" w:rsidRDefault="005B37E7" w:rsidP="005B37E7">
      <w:pPr>
        <w:numPr>
          <w:ilvl w:val="0"/>
          <w:numId w:val="3"/>
        </w:numPr>
        <w:spacing w:after="0"/>
        <w:rPr>
          <w:rFonts w:ascii="Times New Roman" w:hAnsi="Times New Roman" w:cs="Times New Roman"/>
          <w:sz w:val="24"/>
          <w:szCs w:val="24"/>
        </w:rPr>
      </w:pPr>
      <w:r w:rsidRPr="005B37E7">
        <w:rPr>
          <w:rFonts w:ascii="Times New Roman" w:hAnsi="Times New Roman" w:cs="Times New Roman"/>
          <w:sz w:val="24"/>
          <w:szCs w:val="24"/>
        </w:rPr>
        <w:t>Utilized AWS CloudFormation for provisioning secure and scalable EC2, ELB, RDS, and VPC-based architectures.</w:t>
      </w:r>
    </w:p>
    <w:p w14:paraId="71538C8D" w14:textId="77777777" w:rsidR="005B37E7" w:rsidRPr="005B37E7" w:rsidRDefault="005B37E7" w:rsidP="005B37E7">
      <w:pPr>
        <w:numPr>
          <w:ilvl w:val="0"/>
          <w:numId w:val="3"/>
        </w:numPr>
        <w:spacing w:after="0"/>
        <w:rPr>
          <w:rFonts w:ascii="Times New Roman" w:hAnsi="Times New Roman" w:cs="Times New Roman"/>
          <w:sz w:val="24"/>
          <w:szCs w:val="24"/>
        </w:rPr>
      </w:pPr>
      <w:r w:rsidRPr="005B37E7">
        <w:rPr>
          <w:rFonts w:ascii="Times New Roman" w:hAnsi="Times New Roman" w:cs="Times New Roman"/>
          <w:sz w:val="24"/>
          <w:szCs w:val="24"/>
        </w:rPr>
        <w:t>Automated certificate lifecycle management and infrastructure patching, enhancing system security and compliance.</w:t>
      </w:r>
    </w:p>
    <w:p w14:paraId="2D43FB07" w14:textId="77777777" w:rsidR="005B37E7" w:rsidRPr="005B37E7" w:rsidRDefault="005B37E7" w:rsidP="005B37E7">
      <w:pPr>
        <w:numPr>
          <w:ilvl w:val="0"/>
          <w:numId w:val="3"/>
        </w:numPr>
        <w:spacing w:after="0"/>
        <w:rPr>
          <w:rFonts w:ascii="Times New Roman" w:hAnsi="Times New Roman" w:cs="Times New Roman"/>
          <w:sz w:val="24"/>
          <w:szCs w:val="24"/>
        </w:rPr>
      </w:pPr>
      <w:r w:rsidRPr="005B37E7">
        <w:rPr>
          <w:rFonts w:ascii="Times New Roman" w:hAnsi="Times New Roman" w:cs="Times New Roman"/>
          <w:sz w:val="24"/>
          <w:szCs w:val="24"/>
        </w:rPr>
        <w:t xml:space="preserve">Deployed HPC environments in GCP, leveraging </w:t>
      </w:r>
      <w:proofErr w:type="spellStart"/>
      <w:r w:rsidRPr="005B37E7">
        <w:rPr>
          <w:rFonts w:ascii="Times New Roman" w:hAnsi="Times New Roman" w:cs="Times New Roman"/>
          <w:sz w:val="24"/>
          <w:szCs w:val="24"/>
        </w:rPr>
        <w:t>Slurm</w:t>
      </w:r>
      <w:proofErr w:type="spellEnd"/>
      <w:r w:rsidRPr="005B37E7">
        <w:rPr>
          <w:rFonts w:ascii="Times New Roman" w:hAnsi="Times New Roman" w:cs="Times New Roman"/>
          <w:sz w:val="24"/>
          <w:szCs w:val="24"/>
        </w:rPr>
        <w:t xml:space="preserve"> for computational job scheduling and cluster management.</w:t>
      </w:r>
    </w:p>
    <w:p w14:paraId="2402147C" w14:textId="77777777" w:rsidR="005B37E7" w:rsidRPr="005B37E7" w:rsidRDefault="005B37E7" w:rsidP="005B37E7">
      <w:pPr>
        <w:numPr>
          <w:ilvl w:val="0"/>
          <w:numId w:val="3"/>
        </w:numPr>
        <w:spacing w:after="0"/>
        <w:rPr>
          <w:rFonts w:ascii="Times New Roman" w:hAnsi="Times New Roman" w:cs="Times New Roman"/>
          <w:sz w:val="24"/>
          <w:szCs w:val="24"/>
        </w:rPr>
      </w:pPr>
      <w:r w:rsidRPr="005B37E7">
        <w:rPr>
          <w:rFonts w:ascii="Times New Roman" w:hAnsi="Times New Roman" w:cs="Times New Roman"/>
          <w:sz w:val="24"/>
          <w:szCs w:val="24"/>
        </w:rPr>
        <w:t>Collaborated with agile teams via Jira for sprint planning, backlog grooming, and incident tracking.</w:t>
      </w:r>
    </w:p>
    <w:p w14:paraId="24DF4AE2" w14:textId="77777777" w:rsidR="005B37E7" w:rsidRDefault="005B37E7" w:rsidP="005B37E7">
      <w:pPr>
        <w:spacing w:after="0"/>
        <w:rPr>
          <w:rFonts w:ascii="Times New Roman" w:hAnsi="Times New Roman" w:cs="Times New Roman"/>
          <w:b/>
          <w:bCs/>
          <w:sz w:val="24"/>
          <w:szCs w:val="24"/>
        </w:rPr>
      </w:pPr>
    </w:p>
    <w:p w14:paraId="7ED8A3D2" w14:textId="12E6372C" w:rsidR="005B37E7" w:rsidRPr="005B37E7" w:rsidRDefault="005B37E7" w:rsidP="005B37E7">
      <w:pPr>
        <w:spacing w:after="0"/>
        <w:rPr>
          <w:rFonts w:ascii="Times New Roman" w:hAnsi="Times New Roman" w:cs="Times New Roman"/>
          <w:sz w:val="24"/>
          <w:szCs w:val="24"/>
        </w:rPr>
      </w:pPr>
      <w:r w:rsidRPr="005B37E7">
        <w:rPr>
          <w:rFonts w:ascii="Times New Roman" w:hAnsi="Times New Roman" w:cs="Times New Roman"/>
          <w:b/>
          <w:bCs/>
          <w:sz w:val="24"/>
          <w:szCs w:val="24"/>
        </w:rPr>
        <w:t>TELUS, Remote</w:t>
      </w:r>
      <w:r w:rsidRPr="005B37E7">
        <w:rPr>
          <w:rFonts w:ascii="Times New Roman" w:hAnsi="Times New Roman" w:cs="Times New Roman"/>
          <w:sz w:val="24"/>
          <w:szCs w:val="24"/>
        </w:rPr>
        <w:br/>
      </w:r>
      <w:r w:rsidRPr="005B37E7">
        <w:rPr>
          <w:rFonts w:ascii="Times New Roman" w:hAnsi="Times New Roman" w:cs="Times New Roman"/>
          <w:i/>
          <w:iCs/>
          <w:sz w:val="24"/>
          <w:szCs w:val="24"/>
        </w:rPr>
        <w:t>Build and Release Engineer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5B37E7">
        <w:rPr>
          <w:rFonts w:ascii="Times New Roman" w:hAnsi="Times New Roman" w:cs="Times New Roman"/>
          <w:i/>
          <w:iCs/>
          <w:sz w:val="24"/>
          <w:szCs w:val="24"/>
        </w:rPr>
        <w:t>Jul 2015 – Aug 2017</w:t>
      </w:r>
    </w:p>
    <w:p w14:paraId="5811BA21" w14:textId="77777777" w:rsidR="005B37E7" w:rsidRPr="005B37E7" w:rsidRDefault="005B37E7" w:rsidP="005B37E7">
      <w:pPr>
        <w:numPr>
          <w:ilvl w:val="0"/>
          <w:numId w:val="4"/>
        </w:numPr>
        <w:spacing w:after="0"/>
        <w:rPr>
          <w:rFonts w:ascii="Times New Roman" w:hAnsi="Times New Roman" w:cs="Times New Roman"/>
          <w:sz w:val="24"/>
          <w:szCs w:val="24"/>
        </w:rPr>
      </w:pPr>
      <w:r w:rsidRPr="005B37E7">
        <w:rPr>
          <w:rFonts w:ascii="Times New Roman" w:hAnsi="Times New Roman" w:cs="Times New Roman"/>
          <w:sz w:val="24"/>
          <w:szCs w:val="24"/>
        </w:rPr>
        <w:t>Built and managed CI/CD pipelines using Jenkins, GitHub, and Azure DevOps for continuous integration and automated testing.</w:t>
      </w:r>
    </w:p>
    <w:p w14:paraId="3B1E7428" w14:textId="77777777" w:rsidR="005B37E7" w:rsidRPr="005B37E7" w:rsidRDefault="005B37E7" w:rsidP="005B37E7">
      <w:pPr>
        <w:numPr>
          <w:ilvl w:val="0"/>
          <w:numId w:val="4"/>
        </w:numPr>
        <w:spacing w:after="0"/>
        <w:rPr>
          <w:rFonts w:ascii="Times New Roman" w:hAnsi="Times New Roman" w:cs="Times New Roman"/>
          <w:sz w:val="24"/>
          <w:szCs w:val="24"/>
        </w:rPr>
      </w:pPr>
      <w:r w:rsidRPr="005B37E7">
        <w:rPr>
          <w:rFonts w:ascii="Times New Roman" w:hAnsi="Times New Roman" w:cs="Times New Roman"/>
          <w:sz w:val="24"/>
          <w:szCs w:val="24"/>
        </w:rPr>
        <w:t xml:space="preserve">Implemented </w:t>
      </w:r>
      <w:proofErr w:type="spellStart"/>
      <w:r w:rsidRPr="005B37E7">
        <w:rPr>
          <w:rFonts w:ascii="Times New Roman" w:hAnsi="Times New Roman" w:cs="Times New Roman"/>
          <w:sz w:val="24"/>
          <w:szCs w:val="24"/>
        </w:rPr>
        <w:t>IaC</w:t>
      </w:r>
      <w:proofErr w:type="spellEnd"/>
      <w:r w:rsidRPr="005B37E7">
        <w:rPr>
          <w:rFonts w:ascii="Times New Roman" w:hAnsi="Times New Roman" w:cs="Times New Roman"/>
          <w:sz w:val="24"/>
          <w:szCs w:val="24"/>
        </w:rPr>
        <w:t xml:space="preserve"> using Terraform and automated infrastructure provisioning across AWS cloud resources.</w:t>
      </w:r>
    </w:p>
    <w:p w14:paraId="1A5AF927" w14:textId="77777777" w:rsidR="005B37E7" w:rsidRPr="005B37E7" w:rsidRDefault="005B37E7" w:rsidP="005B37E7">
      <w:pPr>
        <w:numPr>
          <w:ilvl w:val="0"/>
          <w:numId w:val="4"/>
        </w:numPr>
        <w:spacing w:after="0"/>
        <w:rPr>
          <w:rFonts w:ascii="Times New Roman" w:hAnsi="Times New Roman" w:cs="Times New Roman"/>
          <w:sz w:val="24"/>
          <w:szCs w:val="24"/>
        </w:rPr>
      </w:pPr>
      <w:r w:rsidRPr="005B37E7">
        <w:rPr>
          <w:rFonts w:ascii="Times New Roman" w:hAnsi="Times New Roman" w:cs="Times New Roman"/>
          <w:sz w:val="24"/>
          <w:szCs w:val="24"/>
        </w:rPr>
        <w:t>Developed custom Python scripts for system monitoring, data parsing, and deployment automation.</w:t>
      </w:r>
    </w:p>
    <w:p w14:paraId="2F14FFBF" w14:textId="77777777" w:rsidR="005B37E7" w:rsidRPr="005B37E7" w:rsidRDefault="005B37E7" w:rsidP="005B37E7">
      <w:pPr>
        <w:numPr>
          <w:ilvl w:val="0"/>
          <w:numId w:val="4"/>
        </w:numPr>
        <w:spacing w:after="0"/>
        <w:rPr>
          <w:rFonts w:ascii="Times New Roman" w:hAnsi="Times New Roman" w:cs="Times New Roman"/>
          <w:sz w:val="24"/>
          <w:szCs w:val="24"/>
        </w:rPr>
      </w:pPr>
      <w:r w:rsidRPr="005B37E7">
        <w:rPr>
          <w:rFonts w:ascii="Times New Roman" w:hAnsi="Times New Roman" w:cs="Times New Roman"/>
          <w:sz w:val="24"/>
          <w:szCs w:val="24"/>
        </w:rPr>
        <w:t>Enhanced application performance by identifying infrastructure bottlenecks and implementing optimization solutions.</w:t>
      </w:r>
    </w:p>
    <w:p w14:paraId="53A40D2A" w14:textId="77777777" w:rsidR="005B37E7" w:rsidRPr="005B37E7" w:rsidRDefault="005B37E7" w:rsidP="005B37E7">
      <w:pPr>
        <w:numPr>
          <w:ilvl w:val="0"/>
          <w:numId w:val="4"/>
        </w:numPr>
        <w:spacing w:after="0"/>
        <w:rPr>
          <w:rFonts w:ascii="Times New Roman" w:hAnsi="Times New Roman" w:cs="Times New Roman"/>
          <w:sz w:val="24"/>
          <w:szCs w:val="24"/>
        </w:rPr>
      </w:pPr>
      <w:r w:rsidRPr="005B37E7">
        <w:rPr>
          <w:rFonts w:ascii="Times New Roman" w:hAnsi="Times New Roman" w:cs="Times New Roman"/>
          <w:sz w:val="24"/>
          <w:szCs w:val="24"/>
        </w:rPr>
        <w:t>Maintained secure SQL database configurations and conducted regular backup and recovery processes.</w:t>
      </w:r>
    </w:p>
    <w:p w14:paraId="5799E8BC" w14:textId="35286B59" w:rsidR="005B37E7" w:rsidRPr="005B37E7" w:rsidRDefault="005B37E7" w:rsidP="005B37E7">
      <w:pPr>
        <w:spacing w:after="0"/>
        <w:rPr>
          <w:rFonts w:ascii="Times New Roman" w:hAnsi="Times New Roman" w:cs="Times New Roman"/>
          <w:sz w:val="24"/>
          <w:szCs w:val="24"/>
        </w:rPr>
      </w:pPr>
    </w:p>
    <w:p w14:paraId="46826464" w14:textId="693BA9AE" w:rsidR="005B37E7" w:rsidRPr="005B37E7" w:rsidRDefault="005B37E7" w:rsidP="005B37E7">
      <w:pPr>
        <w:spacing w:after="0"/>
        <w:rPr>
          <w:rFonts w:ascii="Times New Roman" w:hAnsi="Times New Roman" w:cs="Times New Roman"/>
          <w:b/>
          <w:bCs/>
          <w:sz w:val="24"/>
          <w:szCs w:val="24"/>
        </w:rPr>
      </w:pPr>
      <w:r w:rsidRPr="005B37E7">
        <w:rPr>
          <w:rFonts w:ascii="Times New Roman" w:hAnsi="Times New Roman" w:cs="Times New Roman"/>
          <w:b/>
          <w:bCs/>
          <w:sz w:val="24"/>
          <w:szCs w:val="24"/>
        </w:rPr>
        <w:t>EDUCATION</w:t>
      </w:r>
    </w:p>
    <w:p w14:paraId="13521FFB" w14:textId="77777777" w:rsidR="005B37E7" w:rsidRPr="005B37E7" w:rsidRDefault="005B37E7" w:rsidP="005B37E7">
      <w:pPr>
        <w:spacing w:after="0"/>
        <w:rPr>
          <w:rFonts w:ascii="Times New Roman" w:hAnsi="Times New Roman" w:cs="Times New Roman"/>
          <w:sz w:val="24"/>
          <w:szCs w:val="24"/>
        </w:rPr>
      </w:pPr>
      <w:r w:rsidRPr="005B37E7">
        <w:rPr>
          <w:rFonts w:ascii="Times New Roman" w:hAnsi="Times New Roman" w:cs="Times New Roman"/>
          <w:b/>
          <w:bCs/>
          <w:sz w:val="24"/>
          <w:szCs w:val="24"/>
        </w:rPr>
        <w:t>B.Sc. in Computer Science</w:t>
      </w:r>
      <w:r w:rsidRPr="005B37E7">
        <w:rPr>
          <w:rFonts w:ascii="Times New Roman" w:hAnsi="Times New Roman" w:cs="Times New Roman"/>
          <w:sz w:val="24"/>
          <w:szCs w:val="24"/>
        </w:rPr>
        <w:br/>
        <w:t>University of Port-Harcourt, Nigeria</w:t>
      </w:r>
    </w:p>
    <w:p w14:paraId="3C867E48" w14:textId="77777777" w:rsidR="005B37E7" w:rsidRDefault="005B37E7" w:rsidP="005B37E7">
      <w:pPr>
        <w:spacing w:after="0"/>
        <w:rPr>
          <w:rFonts w:ascii="Times New Roman" w:hAnsi="Times New Roman" w:cs="Times New Roman"/>
          <w:sz w:val="24"/>
          <w:szCs w:val="24"/>
        </w:rPr>
      </w:pPr>
    </w:p>
    <w:p w14:paraId="5830CD2A" w14:textId="03A41B63" w:rsidR="005B37E7" w:rsidRPr="005B37E7" w:rsidRDefault="005B37E7" w:rsidP="005B37E7">
      <w:pPr>
        <w:spacing w:after="0"/>
        <w:rPr>
          <w:rFonts w:ascii="Times New Roman" w:hAnsi="Times New Roman" w:cs="Times New Roman"/>
          <w:b/>
          <w:bCs/>
          <w:sz w:val="24"/>
          <w:szCs w:val="24"/>
        </w:rPr>
      </w:pPr>
      <w:r w:rsidRPr="005B37E7">
        <w:rPr>
          <w:rFonts w:ascii="Times New Roman" w:hAnsi="Times New Roman" w:cs="Times New Roman"/>
          <w:b/>
          <w:bCs/>
          <w:sz w:val="24"/>
          <w:szCs w:val="24"/>
        </w:rPr>
        <w:t>ADDITIONAL HIGHLIGHTS</w:t>
      </w:r>
    </w:p>
    <w:p w14:paraId="633BAA62" w14:textId="77777777" w:rsidR="005B37E7" w:rsidRPr="005B37E7" w:rsidRDefault="005B37E7" w:rsidP="005B37E7">
      <w:pPr>
        <w:numPr>
          <w:ilvl w:val="0"/>
          <w:numId w:val="6"/>
        </w:numPr>
        <w:spacing w:after="0"/>
        <w:rPr>
          <w:rFonts w:ascii="Times New Roman" w:hAnsi="Times New Roman" w:cs="Times New Roman"/>
          <w:sz w:val="24"/>
          <w:szCs w:val="24"/>
        </w:rPr>
      </w:pPr>
      <w:r w:rsidRPr="005B37E7">
        <w:rPr>
          <w:rFonts w:ascii="Times New Roman" w:hAnsi="Times New Roman" w:cs="Times New Roman"/>
          <w:sz w:val="24"/>
          <w:szCs w:val="24"/>
        </w:rPr>
        <w:t>Built and managed 50+ node Kubernetes clusters in production.</w:t>
      </w:r>
    </w:p>
    <w:p w14:paraId="0304618C" w14:textId="77777777" w:rsidR="005B37E7" w:rsidRPr="005B37E7" w:rsidRDefault="005B37E7" w:rsidP="005B37E7">
      <w:pPr>
        <w:numPr>
          <w:ilvl w:val="0"/>
          <w:numId w:val="6"/>
        </w:numPr>
        <w:spacing w:after="0"/>
        <w:rPr>
          <w:rFonts w:ascii="Times New Roman" w:hAnsi="Times New Roman" w:cs="Times New Roman"/>
          <w:sz w:val="24"/>
          <w:szCs w:val="24"/>
        </w:rPr>
      </w:pPr>
      <w:r w:rsidRPr="005B37E7">
        <w:rPr>
          <w:rFonts w:ascii="Times New Roman" w:hAnsi="Times New Roman" w:cs="Times New Roman"/>
          <w:sz w:val="24"/>
          <w:szCs w:val="24"/>
        </w:rPr>
        <w:t>Led legacy system migration to microservices with zero downtime.</w:t>
      </w:r>
    </w:p>
    <w:p w14:paraId="5A1EF992" w14:textId="77777777" w:rsidR="005B37E7" w:rsidRPr="005B37E7" w:rsidRDefault="005B37E7" w:rsidP="005B37E7">
      <w:pPr>
        <w:numPr>
          <w:ilvl w:val="0"/>
          <w:numId w:val="6"/>
        </w:numPr>
        <w:spacing w:after="0"/>
        <w:rPr>
          <w:rFonts w:ascii="Times New Roman" w:hAnsi="Times New Roman" w:cs="Times New Roman"/>
          <w:sz w:val="24"/>
          <w:szCs w:val="24"/>
        </w:rPr>
      </w:pPr>
      <w:r w:rsidRPr="005B37E7">
        <w:rPr>
          <w:rFonts w:ascii="Times New Roman" w:hAnsi="Times New Roman" w:cs="Times New Roman"/>
          <w:sz w:val="24"/>
          <w:szCs w:val="24"/>
        </w:rPr>
        <w:t>Achieved 40% reduction in deployment time by implementing automation pipelines.</w:t>
      </w:r>
    </w:p>
    <w:p w14:paraId="71593B57" w14:textId="77777777" w:rsidR="005B37E7" w:rsidRPr="005B37E7" w:rsidRDefault="005B37E7" w:rsidP="005B37E7">
      <w:pPr>
        <w:numPr>
          <w:ilvl w:val="0"/>
          <w:numId w:val="6"/>
        </w:numPr>
        <w:spacing w:after="0"/>
        <w:rPr>
          <w:rFonts w:ascii="Times New Roman" w:hAnsi="Times New Roman" w:cs="Times New Roman"/>
          <w:sz w:val="24"/>
          <w:szCs w:val="24"/>
        </w:rPr>
      </w:pPr>
      <w:r w:rsidRPr="005B37E7">
        <w:rPr>
          <w:rFonts w:ascii="Times New Roman" w:hAnsi="Times New Roman" w:cs="Times New Roman"/>
          <w:sz w:val="24"/>
          <w:szCs w:val="24"/>
        </w:rPr>
        <w:t>Ensured zero data loss in DR drills via robust backup and recovery automation.</w:t>
      </w:r>
    </w:p>
    <w:p w14:paraId="07467FA1" w14:textId="77777777" w:rsidR="005B37E7" w:rsidRPr="005B37E7" w:rsidRDefault="005B37E7" w:rsidP="005B37E7">
      <w:pPr>
        <w:numPr>
          <w:ilvl w:val="0"/>
          <w:numId w:val="6"/>
        </w:numPr>
        <w:spacing w:after="0"/>
        <w:rPr>
          <w:rFonts w:ascii="Times New Roman" w:hAnsi="Times New Roman" w:cs="Times New Roman"/>
          <w:sz w:val="24"/>
          <w:szCs w:val="24"/>
        </w:rPr>
      </w:pPr>
      <w:r w:rsidRPr="005B37E7">
        <w:rPr>
          <w:rFonts w:ascii="Times New Roman" w:hAnsi="Times New Roman" w:cs="Times New Roman"/>
          <w:sz w:val="24"/>
          <w:szCs w:val="24"/>
        </w:rPr>
        <w:t>Collaborated with cross-functional teams to integrate observability and reliability engineering best practices.</w:t>
      </w:r>
    </w:p>
    <w:p w14:paraId="369B0341" w14:textId="49BB6002" w:rsidR="005B37E7" w:rsidRPr="005B37E7" w:rsidRDefault="005B37E7" w:rsidP="005B37E7">
      <w:pPr>
        <w:spacing w:after="0"/>
        <w:rPr>
          <w:rFonts w:ascii="Times New Roman" w:hAnsi="Times New Roman" w:cs="Times New Roman"/>
          <w:sz w:val="24"/>
          <w:szCs w:val="24"/>
        </w:rPr>
      </w:pPr>
    </w:p>
    <w:p w14:paraId="73D89E31" w14:textId="77777777" w:rsidR="005B37E7" w:rsidRPr="005B37E7" w:rsidRDefault="005B37E7" w:rsidP="005B37E7">
      <w:pPr>
        <w:spacing w:after="0"/>
        <w:rPr>
          <w:rFonts w:ascii="Times New Roman" w:hAnsi="Times New Roman" w:cs="Times New Roman"/>
          <w:sz w:val="24"/>
          <w:szCs w:val="24"/>
        </w:rPr>
      </w:pPr>
      <w:r w:rsidRPr="005B37E7">
        <w:rPr>
          <w:rFonts w:ascii="Times New Roman" w:hAnsi="Times New Roman" w:cs="Times New Roman"/>
          <w:i/>
          <w:iCs/>
          <w:sz w:val="24"/>
          <w:szCs w:val="24"/>
        </w:rPr>
        <w:t>References available upon request.</w:t>
      </w:r>
    </w:p>
    <w:p w14:paraId="6996FBC5" w14:textId="77777777" w:rsidR="007522E5" w:rsidRPr="005B37E7" w:rsidRDefault="007522E5" w:rsidP="005B37E7">
      <w:pPr>
        <w:spacing w:after="0"/>
        <w:rPr>
          <w:rFonts w:ascii="Times New Roman" w:hAnsi="Times New Roman" w:cs="Times New Roman"/>
          <w:sz w:val="24"/>
          <w:szCs w:val="24"/>
        </w:rPr>
      </w:pPr>
    </w:p>
    <w:sectPr w:rsidR="007522E5" w:rsidRPr="005B37E7" w:rsidSect="00AD666E">
      <w:pgSz w:w="12240" w:h="15840"/>
      <w:pgMar w:top="0" w:right="743" w:bottom="0" w:left="743"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6C6559"/>
    <w:multiLevelType w:val="multilevel"/>
    <w:tmpl w:val="9A0C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07C6D"/>
    <w:multiLevelType w:val="multilevel"/>
    <w:tmpl w:val="7640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761AC"/>
    <w:multiLevelType w:val="multilevel"/>
    <w:tmpl w:val="9C88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E229BA"/>
    <w:multiLevelType w:val="multilevel"/>
    <w:tmpl w:val="1F1A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F5244E"/>
    <w:multiLevelType w:val="multilevel"/>
    <w:tmpl w:val="F322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CA3FB1"/>
    <w:multiLevelType w:val="multilevel"/>
    <w:tmpl w:val="78EC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IN" w:vendorID="64" w:dllVersion="131078" w:nlCheck="1" w:checkStyle="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7E7"/>
    <w:rsid w:val="00007D9E"/>
    <w:rsid w:val="00100592"/>
    <w:rsid w:val="0027112D"/>
    <w:rsid w:val="005972E8"/>
    <w:rsid w:val="005B37E7"/>
    <w:rsid w:val="007522E5"/>
    <w:rsid w:val="00956F46"/>
    <w:rsid w:val="00AD666E"/>
    <w:rsid w:val="00D2136C"/>
    <w:rsid w:val="00D569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D61A9"/>
  <w15:chartTrackingRefBased/>
  <w15:docId w15:val="{3AFC4813-6EF5-4492-84C4-EDABA0D49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B37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37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37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37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37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37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7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7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7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7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37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37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37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37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37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7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7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7E7"/>
    <w:rPr>
      <w:rFonts w:eastAsiaTheme="majorEastAsia" w:cstheme="majorBidi"/>
      <w:color w:val="272727" w:themeColor="text1" w:themeTint="D8"/>
    </w:rPr>
  </w:style>
  <w:style w:type="paragraph" w:styleId="Title">
    <w:name w:val="Title"/>
    <w:basedOn w:val="Normal"/>
    <w:next w:val="Normal"/>
    <w:link w:val="TitleChar"/>
    <w:uiPriority w:val="10"/>
    <w:qFormat/>
    <w:rsid w:val="005B3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7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7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7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7E7"/>
    <w:pPr>
      <w:spacing w:before="160"/>
      <w:jc w:val="center"/>
    </w:pPr>
    <w:rPr>
      <w:i/>
      <w:iCs/>
      <w:color w:val="404040" w:themeColor="text1" w:themeTint="BF"/>
    </w:rPr>
  </w:style>
  <w:style w:type="character" w:customStyle="1" w:styleId="QuoteChar">
    <w:name w:val="Quote Char"/>
    <w:basedOn w:val="DefaultParagraphFont"/>
    <w:link w:val="Quote"/>
    <w:uiPriority w:val="29"/>
    <w:rsid w:val="005B37E7"/>
    <w:rPr>
      <w:i/>
      <w:iCs/>
      <w:color w:val="404040" w:themeColor="text1" w:themeTint="BF"/>
    </w:rPr>
  </w:style>
  <w:style w:type="paragraph" w:styleId="ListParagraph">
    <w:name w:val="List Paragraph"/>
    <w:basedOn w:val="Normal"/>
    <w:uiPriority w:val="34"/>
    <w:qFormat/>
    <w:rsid w:val="005B37E7"/>
    <w:pPr>
      <w:ind w:left="720"/>
      <w:contextualSpacing/>
    </w:pPr>
  </w:style>
  <w:style w:type="character" w:styleId="IntenseEmphasis">
    <w:name w:val="Intense Emphasis"/>
    <w:basedOn w:val="DefaultParagraphFont"/>
    <w:uiPriority w:val="21"/>
    <w:qFormat/>
    <w:rsid w:val="005B37E7"/>
    <w:rPr>
      <w:i/>
      <w:iCs/>
      <w:color w:val="2F5496" w:themeColor="accent1" w:themeShade="BF"/>
    </w:rPr>
  </w:style>
  <w:style w:type="paragraph" w:styleId="IntenseQuote">
    <w:name w:val="Intense Quote"/>
    <w:basedOn w:val="Normal"/>
    <w:next w:val="Normal"/>
    <w:link w:val="IntenseQuoteChar"/>
    <w:uiPriority w:val="30"/>
    <w:qFormat/>
    <w:rsid w:val="005B37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7E7"/>
    <w:rPr>
      <w:i/>
      <w:iCs/>
      <w:color w:val="2F5496" w:themeColor="accent1" w:themeShade="BF"/>
    </w:rPr>
  </w:style>
  <w:style w:type="character" w:styleId="IntenseReference">
    <w:name w:val="Intense Reference"/>
    <w:basedOn w:val="DefaultParagraphFont"/>
    <w:uiPriority w:val="32"/>
    <w:qFormat/>
    <w:rsid w:val="005B37E7"/>
    <w:rPr>
      <w:b/>
      <w:bCs/>
      <w:smallCaps/>
      <w:color w:val="2F5496" w:themeColor="accent1" w:themeShade="BF"/>
      <w:spacing w:val="5"/>
    </w:rPr>
  </w:style>
  <w:style w:type="character" w:styleId="Hyperlink">
    <w:name w:val="Hyperlink"/>
    <w:basedOn w:val="DefaultParagraphFont"/>
    <w:uiPriority w:val="99"/>
    <w:unhideWhenUsed/>
    <w:rsid w:val="005B37E7"/>
    <w:rPr>
      <w:color w:val="0563C1" w:themeColor="hyperlink"/>
      <w:u w:val="single"/>
    </w:rPr>
  </w:style>
  <w:style w:type="character" w:customStyle="1" w:styleId="UnresolvedMention">
    <w:name w:val="Unresolved Mention"/>
    <w:basedOn w:val="DefaultParagraphFont"/>
    <w:uiPriority w:val="99"/>
    <w:semiHidden/>
    <w:unhideWhenUsed/>
    <w:rsid w:val="005B37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290694">
      <w:bodyDiv w:val="1"/>
      <w:marLeft w:val="0"/>
      <w:marRight w:val="0"/>
      <w:marTop w:val="0"/>
      <w:marBottom w:val="0"/>
      <w:divBdr>
        <w:top w:val="none" w:sz="0" w:space="0" w:color="auto"/>
        <w:left w:val="none" w:sz="0" w:space="0" w:color="auto"/>
        <w:bottom w:val="none" w:sz="0" w:space="0" w:color="auto"/>
        <w:right w:val="none" w:sz="0" w:space="0" w:color="auto"/>
      </w:divBdr>
    </w:div>
    <w:div w:id="951475448">
      <w:bodyDiv w:val="1"/>
      <w:marLeft w:val="0"/>
      <w:marRight w:val="0"/>
      <w:marTop w:val="0"/>
      <w:marBottom w:val="0"/>
      <w:divBdr>
        <w:top w:val="none" w:sz="0" w:space="0" w:color="auto"/>
        <w:left w:val="none" w:sz="0" w:space="0" w:color="auto"/>
        <w:bottom w:val="none" w:sz="0" w:space="0" w:color="auto"/>
        <w:right w:val="none" w:sz="0" w:space="0" w:color="auto"/>
      </w:divBdr>
      <w:divsChild>
        <w:div w:id="261887866">
          <w:marLeft w:val="0"/>
          <w:marRight w:val="0"/>
          <w:marTop w:val="0"/>
          <w:marBottom w:val="0"/>
          <w:divBdr>
            <w:top w:val="none" w:sz="0" w:space="0" w:color="auto"/>
            <w:left w:val="none" w:sz="0" w:space="0" w:color="auto"/>
            <w:bottom w:val="none" w:sz="0" w:space="0" w:color="auto"/>
            <w:right w:val="none" w:sz="0" w:space="0" w:color="auto"/>
          </w:divBdr>
        </w:div>
      </w:divsChild>
    </w:div>
    <w:div w:id="1540586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folasade220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738</Words>
  <Characters>4213</Characters>
  <Application>Microsoft Office Word</Application>
  <DocSecurity>0</DocSecurity>
  <Lines>35</Lines>
  <Paragraphs>9</Paragraphs>
  <ScaleCrop>false</ScaleCrop>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Mahejabin Rangrez</dc:creator>
  <cp:keywords/>
  <dc:description/>
  <cp:lastModifiedBy>user</cp:lastModifiedBy>
  <cp:revision>2</cp:revision>
  <dcterms:created xsi:type="dcterms:W3CDTF">2025-04-16T14:53:00Z</dcterms:created>
  <dcterms:modified xsi:type="dcterms:W3CDTF">2025-04-25T05:57:00Z</dcterms:modified>
</cp:coreProperties>
</file>