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E753C4E" w14:textId="14F4095A" w:rsidR="001832E7" w:rsidRDefault="001832E7" w:rsidP="001832E7">
      <w:pPr>
        <w:spacing w:after="0" w:line="240" w:lineRule="auto"/>
        <w:jc w:val="both"/>
        <w:rPr>
          <w:rFonts w:cs="Calibri"/>
          <w:b/>
        </w:rPr>
      </w:pPr>
      <w:r>
        <w:rPr>
          <w:rFonts w:cs="Calibri"/>
          <w:b/>
        </w:rPr>
        <w:t>A</w:t>
      </w:r>
      <w:r w:rsidR="00BE40CA">
        <w:rPr>
          <w:rFonts w:cs="Calibri"/>
          <w:b/>
        </w:rPr>
        <w:t>a</w:t>
      </w:r>
      <w:r>
        <w:rPr>
          <w:rFonts w:cs="Calibri"/>
          <w:b/>
        </w:rPr>
        <w:t>kanksha</w:t>
      </w:r>
    </w:p>
    <w:p w14:paraId="52976B61" w14:textId="77777777" w:rsidR="001832E7" w:rsidRDefault="001832E7" w:rsidP="001832E7">
      <w:pPr>
        <w:spacing w:after="0" w:line="240" w:lineRule="auto"/>
        <w:jc w:val="both"/>
        <w:rPr>
          <w:rFonts w:cs="Calibri"/>
          <w:b/>
        </w:rPr>
      </w:pPr>
      <w:r>
        <w:rPr>
          <w:rFonts w:cs="Calibri"/>
          <w:b/>
        </w:rPr>
        <w:t>Data Engineer/Analyst</w:t>
      </w:r>
    </w:p>
    <w:p w14:paraId="15FF496C" w14:textId="77777777" w:rsidR="001832E7" w:rsidRDefault="001832E7" w:rsidP="001832E7">
      <w:pPr>
        <w:spacing w:after="0" w:line="240" w:lineRule="auto"/>
        <w:jc w:val="both"/>
        <w:rPr>
          <w:rFonts w:cs="Calibri"/>
          <w:b/>
        </w:rPr>
      </w:pPr>
      <w:r>
        <w:rPr>
          <w:rFonts w:cs="Calibri"/>
          <w:b/>
        </w:rPr>
        <w:t xml:space="preserve">E: </w:t>
      </w:r>
      <w:hyperlink r:id="rId6" w:tgtFrame="_blank" w:history="1">
        <w:r>
          <w:rPr>
            <w:rStyle w:val="Hyperlink"/>
            <w:rFonts w:ascii="Arial" w:hAnsi="Arial" w:cs="Arial"/>
            <w:color w:val="1155CC"/>
            <w:sz w:val="20"/>
            <w:szCs w:val="20"/>
          </w:rPr>
          <w:t>jaakanksha11@gmail.com</w:t>
        </w:r>
      </w:hyperlink>
    </w:p>
    <w:p w14:paraId="7DB07E43" w14:textId="77777777" w:rsidR="001832E7" w:rsidRDefault="001832E7" w:rsidP="001832E7">
      <w:pPr>
        <w:spacing w:after="0" w:line="240" w:lineRule="auto"/>
        <w:jc w:val="both"/>
        <w:rPr>
          <w:rFonts w:cs="Calibri"/>
          <w:b/>
        </w:rPr>
      </w:pPr>
      <w:r>
        <w:rPr>
          <w:rFonts w:cs="Calibri"/>
          <w:b/>
        </w:rPr>
        <w:t xml:space="preserve">Ph: </w:t>
      </w:r>
      <w:r w:rsidRPr="001832E7">
        <w:rPr>
          <w:rFonts w:ascii="Arial" w:hAnsi="Arial" w:cs="Arial"/>
          <w:color w:val="222222"/>
          <w:sz w:val="18"/>
          <w:szCs w:val="20"/>
        </w:rPr>
        <w:t>(708) 966-9414</w:t>
      </w:r>
    </w:p>
    <w:p w14:paraId="76E8BBDC" w14:textId="77777777" w:rsidR="001832E7" w:rsidRDefault="001832E7" w:rsidP="001832E7">
      <w:pPr>
        <w:spacing w:after="0" w:line="240" w:lineRule="auto"/>
        <w:jc w:val="both"/>
        <w:rPr>
          <w:rFonts w:cs="Calibri"/>
          <w:b/>
        </w:rPr>
      </w:pPr>
    </w:p>
    <w:p w14:paraId="597BD9F0" w14:textId="77777777" w:rsidR="001832E7" w:rsidRDefault="001832E7" w:rsidP="001832E7">
      <w:pPr>
        <w:spacing w:after="0" w:line="240" w:lineRule="auto"/>
        <w:jc w:val="both"/>
        <w:rPr>
          <w:rFonts w:cs="Calibri"/>
          <w:b/>
        </w:rPr>
      </w:pPr>
    </w:p>
    <w:p w14:paraId="7F649F21" w14:textId="77777777" w:rsidR="001832E7" w:rsidRPr="00047478" w:rsidRDefault="001832E7" w:rsidP="001832E7">
      <w:pPr>
        <w:spacing w:after="0" w:line="240" w:lineRule="auto"/>
        <w:jc w:val="both"/>
        <w:rPr>
          <w:rFonts w:cs="Calibri"/>
          <w:b/>
          <w:u w:val="single"/>
        </w:rPr>
      </w:pPr>
      <w:r w:rsidRPr="00047478">
        <w:rPr>
          <w:rFonts w:cs="Calibri"/>
          <w:b/>
          <w:u w:val="single"/>
        </w:rPr>
        <w:t>PROFESSIONAL SUMMARY:</w:t>
      </w:r>
    </w:p>
    <w:p w14:paraId="5239B81D" w14:textId="77777777" w:rsidR="001832E7" w:rsidRDefault="001832E7" w:rsidP="001832E7">
      <w:pPr>
        <w:spacing w:after="0" w:line="240" w:lineRule="auto"/>
        <w:jc w:val="both"/>
        <w:rPr>
          <w:rFonts w:cs="Calibri"/>
          <w:b/>
        </w:rPr>
      </w:pPr>
    </w:p>
    <w:p w14:paraId="0B590595" w14:textId="77777777" w:rsidR="001832E7" w:rsidRPr="00B15988" w:rsidRDefault="001B2CE4" w:rsidP="001832E7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Over 5</w:t>
      </w:r>
      <w:r w:rsidR="001832E7" w:rsidRPr="00B15988">
        <w:rPr>
          <w:rFonts w:cs="Calibri"/>
          <w:sz w:val="20"/>
          <w:szCs w:val="20"/>
        </w:rPr>
        <w:t xml:space="preserve"> years of professional IT experience in Application Development and Data Analytics using various languages and tools like </w:t>
      </w:r>
      <w:r w:rsidR="001832E7" w:rsidRPr="00B15988">
        <w:rPr>
          <w:rFonts w:cs="Calibri"/>
          <w:b/>
          <w:sz w:val="20"/>
          <w:szCs w:val="20"/>
        </w:rPr>
        <w:t>SQL, Pyspark, SSIS, SSMS, SSRS, Power BI</w:t>
      </w:r>
      <w:r w:rsidR="001832E7" w:rsidRPr="00B15988">
        <w:rPr>
          <w:rFonts w:cs="Calibri"/>
          <w:sz w:val="20"/>
          <w:szCs w:val="20"/>
        </w:rPr>
        <w:t xml:space="preserve"> and </w:t>
      </w:r>
      <w:r w:rsidR="001832E7" w:rsidRPr="00B15988">
        <w:rPr>
          <w:rFonts w:cs="Calibri"/>
          <w:b/>
          <w:sz w:val="20"/>
          <w:szCs w:val="20"/>
        </w:rPr>
        <w:t>Azure</w:t>
      </w:r>
      <w:r w:rsidR="001832E7" w:rsidRPr="00B15988">
        <w:rPr>
          <w:rFonts w:cs="Calibri"/>
          <w:sz w:val="20"/>
          <w:szCs w:val="20"/>
        </w:rPr>
        <w:t>.</w:t>
      </w:r>
    </w:p>
    <w:p w14:paraId="7137DED2" w14:textId="77777777" w:rsidR="001832E7" w:rsidRPr="00B15988" w:rsidRDefault="001832E7" w:rsidP="001832E7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cs="Calibri"/>
          <w:sz w:val="20"/>
          <w:szCs w:val="20"/>
        </w:rPr>
      </w:pPr>
      <w:r w:rsidRPr="00B15988">
        <w:rPr>
          <w:rFonts w:cs="Calibri"/>
          <w:sz w:val="20"/>
          <w:szCs w:val="20"/>
        </w:rPr>
        <w:t xml:space="preserve">Experience in designing Data Marts by following Star Schema and </w:t>
      </w:r>
      <w:r w:rsidRPr="00B15988">
        <w:rPr>
          <w:rFonts w:cs="Calibri"/>
          <w:b/>
          <w:sz w:val="20"/>
          <w:szCs w:val="20"/>
        </w:rPr>
        <w:t>Snowflake</w:t>
      </w:r>
      <w:r w:rsidRPr="00B15988">
        <w:rPr>
          <w:rFonts w:cs="Calibri"/>
          <w:sz w:val="20"/>
          <w:szCs w:val="20"/>
        </w:rPr>
        <w:t xml:space="preserve"> Schema Methodology.</w:t>
      </w:r>
    </w:p>
    <w:p w14:paraId="076C1940" w14:textId="77777777" w:rsidR="001832E7" w:rsidRPr="00B15988" w:rsidRDefault="001832E7" w:rsidP="001832E7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cs="Calibri"/>
          <w:b/>
          <w:sz w:val="20"/>
          <w:szCs w:val="20"/>
        </w:rPr>
      </w:pPr>
      <w:r w:rsidRPr="00B15988">
        <w:rPr>
          <w:rFonts w:cs="Calibri"/>
          <w:sz w:val="20"/>
          <w:szCs w:val="20"/>
        </w:rPr>
        <w:t xml:space="preserve">Highly skilled in Business Intelligence tools like </w:t>
      </w:r>
      <w:r w:rsidRPr="00B15988">
        <w:rPr>
          <w:rFonts w:cs="Calibri"/>
          <w:b/>
          <w:sz w:val="20"/>
          <w:szCs w:val="20"/>
        </w:rPr>
        <w:t>Tableau</w:t>
      </w:r>
      <w:r w:rsidRPr="00B15988">
        <w:rPr>
          <w:rFonts w:cs="Calibri"/>
          <w:sz w:val="20"/>
          <w:szCs w:val="20"/>
        </w:rPr>
        <w:t xml:space="preserve"> and </w:t>
      </w:r>
      <w:r w:rsidRPr="00B15988">
        <w:rPr>
          <w:rFonts w:cs="Calibri"/>
          <w:b/>
          <w:sz w:val="20"/>
          <w:szCs w:val="20"/>
        </w:rPr>
        <w:t>Power BI</w:t>
      </w:r>
    </w:p>
    <w:p w14:paraId="59116292" w14:textId="77777777" w:rsidR="001832E7" w:rsidRPr="00B15988" w:rsidRDefault="001832E7" w:rsidP="001832E7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cs="Calibri"/>
          <w:b/>
          <w:sz w:val="20"/>
          <w:szCs w:val="20"/>
        </w:rPr>
      </w:pPr>
      <w:r w:rsidRPr="00B15988">
        <w:rPr>
          <w:rFonts w:cs="Calibri"/>
          <w:sz w:val="20"/>
          <w:szCs w:val="20"/>
        </w:rPr>
        <w:t xml:space="preserve">Expertise in collecting, processing, and aggregating large amount streaming data using </w:t>
      </w:r>
      <w:r w:rsidRPr="00B15988">
        <w:rPr>
          <w:rFonts w:cs="Calibri"/>
          <w:b/>
          <w:sz w:val="20"/>
          <w:szCs w:val="20"/>
        </w:rPr>
        <w:t xml:space="preserve">Kafka, Spark Streaming. </w:t>
      </w:r>
    </w:p>
    <w:p w14:paraId="0AFF6F55" w14:textId="77777777" w:rsidR="001832E7" w:rsidRPr="003634E6" w:rsidRDefault="001832E7" w:rsidP="003634E6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cs="Calibri"/>
          <w:b/>
          <w:sz w:val="20"/>
          <w:szCs w:val="20"/>
        </w:rPr>
      </w:pPr>
      <w:r w:rsidRPr="00B15988">
        <w:rPr>
          <w:rFonts w:cs="Calibri"/>
          <w:sz w:val="20"/>
          <w:szCs w:val="20"/>
        </w:rPr>
        <w:t xml:space="preserve">Good experience working with </w:t>
      </w:r>
      <w:r w:rsidRPr="00B15988">
        <w:rPr>
          <w:rFonts w:cs="Calibri"/>
          <w:b/>
          <w:sz w:val="20"/>
          <w:szCs w:val="20"/>
        </w:rPr>
        <w:t>Azure Cloud Platform</w:t>
      </w:r>
      <w:r w:rsidRPr="00B15988">
        <w:rPr>
          <w:rFonts w:cs="Calibri"/>
          <w:sz w:val="20"/>
          <w:szCs w:val="20"/>
        </w:rPr>
        <w:t xml:space="preserve"> services like </w:t>
      </w:r>
      <w:r w:rsidRPr="00B15988">
        <w:rPr>
          <w:rFonts w:cs="Calibri"/>
          <w:b/>
          <w:sz w:val="20"/>
          <w:szCs w:val="20"/>
        </w:rPr>
        <w:t xml:space="preserve">Azure Data Factory (ADF), Azure Data Lake, Azure Blob Storage, Azure SQL Analytics, </w:t>
      </w:r>
      <w:r w:rsidRPr="00B15988">
        <w:rPr>
          <w:rFonts w:cs="Calibri"/>
          <w:sz w:val="20"/>
          <w:szCs w:val="20"/>
        </w:rPr>
        <w:t>and</w:t>
      </w:r>
      <w:r w:rsidRPr="00B15988">
        <w:rPr>
          <w:rFonts w:cs="Calibri"/>
          <w:b/>
          <w:sz w:val="20"/>
          <w:szCs w:val="20"/>
        </w:rPr>
        <w:t xml:space="preserve"> HDInsight/Data bricks.</w:t>
      </w:r>
    </w:p>
    <w:p w14:paraId="045EBFC3" w14:textId="77777777" w:rsidR="001832E7" w:rsidRPr="00B15988" w:rsidRDefault="001832E7" w:rsidP="001832E7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cs="Calibri"/>
          <w:sz w:val="20"/>
          <w:szCs w:val="20"/>
        </w:rPr>
      </w:pPr>
      <w:r w:rsidRPr="00B15988">
        <w:rPr>
          <w:rFonts w:cs="Calibri"/>
          <w:sz w:val="20"/>
          <w:szCs w:val="20"/>
        </w:rPr>
        <w:t xml:space="preserve">Expertise in design, development, and implementation of Enterprise </w:t>
      </w:r>
      <w:r w:rsidRPr="00B15988">
        <w:rPr>
          <w:rFonts w:cs="Calibri"/>
          <w:b/>
          <w:sz w:val="20"/>
          <w:szCs w:val="20"/>
        </w:rPr>
        <w:t xml:space="preserve">Data Warehouse </w:t>
      </w:r>
      <w:r w:rsidRPr="00B15988">
        <w:rPr>
          <w:rFonts w:cs="Calibri"/>
          <w:sz w:val="20"/>
          <w:szCs w:val="20"/>
        </w:rPr>
        <w:t>solutions.</w:t>
      </w:r>
    </w:p>
    <w:p w14:paraId="41EF51F0" w14:textId="77777777" w:rsidR="001832E7" w:rsidRPr="00B15988" w:rsidRDefault="001832E7" w:rsidP="001832E7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cs="Calibri"/>
          <w:sz w:val="20"/>
          <w:szCs w:val="20"/>
        </w:rPr>
      </w:pPr>
      <w:r w:rsidRPr="00B15988">
        <w:rPr>
          <w:rFonts w:cs="Calibri"/>
          <w:sz w:val="20"/>
          <w:szCs w:val="20"/>
        </w:rPr>
        <w:t xml:space="preserve">Extensive experience working with </w:t>
      </w:r>
      <w:r w:rsidRPr="00B15988">
        <w:rPr>
          <w:rFonts w:cs="Calibri"/>
          <w:b/>
          <w:sz w:val="20"/>
          <w:szCs w:val="20"/>
        </w:rPr>
        <w:t>spark</w:t>
      </w:r>
      <w:r w:rsidRPr="00B15988">
        <w:rPr>
          <w:rFonts w:cs="Calibri"/>
          <w:sz w:val="20"/>
          <w:szCs w:val="20"/>
        </w:rPr>
        <w:t xml:space="preserve"> distributed </w:t>
      </w:r>
      <w:r w:rsidRPr="00B15988">
        <w:rPr>
          <w:rFonts w:cs="Calibri"/>
          <w:b/>
          <w:sz w:val="20"/>
          <w:szCs w:val="20"/>
        </w:rPr>
        <w:t>Framework</w:t>
      </w:r>
      <w:r w:rsidRPr="00B15988">
        <w:rPr>
          <w:rFonts w:cs="Calibri"/>
          <w:sz w:val="20"/>
          <w:szCs w:val="20"/>
        </w:rPr>
        <w:t xml:space="preserve"> involving </w:t>
      </w:r>
      <w:r w:rsidRPr="00B15988">
        <w:rPr>
          <w:rFonts w:cs="Calibri"/>
          <w:b/>
          <w:sz w:val="20"/>
          <w:szCs w:val="20"/>
        </w:rPr>
        <w:t>Resilient Distributed Datasets (RDD)</w:t>
      </w:r>
      <w:r w:rsidRPr="00B15988">
        <w:rPr>
          <w:rFonts w:cs="Calibri"/>
          <w:sz w:val="20"/>
          <w:szCs w:val="20"/>
        </w:rPr>
        <w:t xml:space="preserve"> and </w:t>
      </w:r>
      <w:r w:rsidRPr="00B15988">
        <w:rPr>
          <w:rFonts w:cs="Calibri"/>
          <w:b/>
          <w:sz w:val="20"/>
          <w:szCs w:val="20"/>
        </w:rPr>
        <w:t>Data Frames</w:t>
      </w:r>
      <w:r w:rsidRPr="00B15988">
        <w:rPr>
          <w:rFonts w:cs="Calibri"/>
          <w:sz w:val="20"/>
          <w:szCs w:val="20"/>
        </w:rPr>
        <w:t xml:space="preserve"> using </w:t>
      </w:r>
      <w:r w:rsidRPr="00B15988">
        <w:rPr>
          <w:rFonts w:cs="Calibri"/>
          <w:b/>
          <w:sz w:val="20"/>
          <w:szCs w:val="20"/>
        </w:rPr>
        <w:t>Python and Scala</w:t>
      </w:r>
      <w:r w:rsidRPr="00B15988">
        <w:rPr>
          <w:rFonts w:cs="Calibri"/>
          <w:sz w:val="20"/>
          <w:szCs w:val="20"/>
        </w:rPr>
        <w:t xml:space="preserve"> </w:t>
      </w:r>
    </w:p>
    <w:p w14:paraId="15274393" w14:textId="77777777" w:rsidR="001832E7" w:rsidRPr="00B15988" w:rsidRDefault="001832E7" w:rsidP="001832E7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cs="Calibri"/>
          <w:sz w:val="20"/>
          <w:szCs w:val="20"/>
        </w:rPr>
      </w:pPr>
      <w:r w:rsidRPr="00B15988">
        <w:rPr>
          <w:rFonts w:cs="Calibri"/>
          <w:sz w:val="20"/>
          <w:szCs w:val="20"/>
        </w:rPr>
        <w:t xml:space="preserve">Worked o </w:t>
      </w:r>
      <w:r w:rsidRPr="00B15988">
        <w:rPr>
          <w:rFonts w:cs="Calibri"/>
          <w:b/>
          <w:sz w:val="20"/>
          <w:szCs w:val="20"/>
        </w:rPr>
        <w:t>Azure cloud</w:t>
      </w:r>
      <w:r w:rsidRPr="00B15988">
        <w:rPr>
          <w:rFonts w:cs="Calibri"/>
          <w:sz w:val="20"/>
          <w:szCs w:val="20"/>
        </w:rPr>
        <w:t xml:space="preserve"> resources like key vaults, </w:t>
      </w:r>
      <w:r w:rsidRPr="00B15988">
        <w:rPr>
          <w:rFonts w:cs="Calibri"/>
          <w:b/>
          <w:sz w:val="20"/>
          <w:szCs w:val="20"/>
        </w:rPr>
        <w:t xml:space="preserve">Azure data factory, synapse, ADLS </w:t>
      </w:r>
      <w:r w:rsidRPr="00B15988">
        <w:rPr>
          <w:rFonts w:cs="Calibri"/>
          <w:sz w:val="20"/>
          <w:szCs w:val="20"/>
        </w:rPr>
        <w:t>and</w:t>
      </w:r>
      <w:r w:rsidRPr="00B15988">
        <w:rPr>
          <w:rFonts w:cs="Calibri"/>
          <w:b/>
          <w:sz w:val="20"/>
          <w:szCs w:val="20"/>
        </w:rPr>
        <w:t xml:space="preserve"> Azure SQL Server.</w:t>
      </w:r>
    </w:p>
    <w:p w14:paraId="1E581AA6" w14:textId="77777777" w:rsidR="001832E7" w:rsidRPr="00B15988" w:rsidRDefault="001832E7" w:rsidP="001832E7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cs="Calibri"/>
          <w:sz w:val="20"/>
          <w:szCs w:val="20"/>
        </w:rPr>
      </w:pPr>
      <w:r w:rsidRPr="00B15988">
        <w:rPr>
          <w:rFonts w:cs="Calibri"/>
          <w:sz w:val="20"/>
          <w:szCs w:val="20"/>
        </w:rPr>
        <w:t xml:space="preserve">Experience </w:t>
      </w:r>
      <w:r w:rsidRPr="00B15988">
        <w:rPr>
          <w:rFonts w:cs="Calibri"/>
          <w:b/>
          <w:sz w:val="20"/>
          <w:szCs w:val="20"/>
        </w:rPr>
        <w:t>Data Warehousing</w:t>
      </w:r>
      <w:r w:rsidRPr="00B15988">
        <w:rPr>
          <w:rFonts w:cs="Calibri"/>
          <w:sz w:val="20"/>
          <w:szCs w:val="20"/>
        </w:rPr>
        <w:t xml:space="preserve"> concepts like </w:t>
      </w:r>
      <w:r w:rsidRPr="00B15988">
        <w:rPr>
          <w:rFonts w:cs="Calibri"/>
          <w:b/>
          <w:sz w:val="20"/>
          <w:szCs w:val="20"/>
        </w:rPr>
        <w:t xml:space="preserve">SCD1 </w:t>
      </w:r>
      <w:r w:rsidRPr="00B15988">
        <w:rPr>
          <w:rFonts w:cs="Calibri"/>
          <w:sz w:val="20"/>
          <w:szCs w:val="20"/>
        </w:rPr>
        <w:t xml:space="preserve">and </w:t>
      </w:r>
      <w:r w:rsidRPr="00B15988">
        <w:rPr>
          <w:rFonts w:cs="Calibri"/>
          <w:b/>
          <w:sz w:val="20"/>
          <w:szCs w:val="20"/>
        </w:rPr>
        <w:t>SCD2</w:t>
      </w:r>
      <w:r w:rsidRPr="00B15988">
        <w:rPr>
          <w:rFonts w:cs="Calibri"/>
          <w:sz w:val="20"/>
          <w:szCs w:val="20"/>
        </w:rPr>
        <w:t xml:space="preserve"> for loading data from source to target.</w:t>
      </w:r>
    </w:p>
    <w:p w14:paraId="35030748" w14:textId="77777777" w:rsidR="001832E7" w:rsidRPr="00B15988" w:rsidRDefault="001832E7" w:rsidP="001832E7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cs="Calibri"/>
          <w:sz w:val="20"/>
          <w:szCs w:val="20"/>
        </w:rPr>
      </w:pPr>
      <w:r w:rsidRPr="00B15988">
        <w:rPr>
          <w:rFonts w:cs="Calibri"/>
          <w:sz w:val="20"/>
          <w:szCs w:val="20"/>
        </w:rPr>
        <w:t xml:space="preserve">Implemented solutions in </w:t>
      </w:r>
      <w:r w:rsidRPr="00B15988">
        <w:rPr>
          <w:rFonts w:cs="Calibri"/>
          <w:b/>
          <w:sz w:val="20"/>
          <w:szCs w:val="20"/>
        </w:rPr>
        <w:t xml:space="preserve">ETL </w:t>
      </w:r>
      <w:r w:rsidRPr="00B15988">
        <w:rPr>
          <w:rFonts w:cs="Calibri"/>
          <w:sz w:val="20"/>
          <w:szCs w:val="20"/>
        </w:rPr>
        <w:t xml:space="preserve">for accessing data from different resources like </w:t>
      </w:r>
      <w:r w:rsidRPr="00B15988">
        <w:rPr>
          <w:rFonts w:cs="Calibri"/>
          <w:b/>
          <w:sz w:val="20"/>
          <w:szCs w:val="20"/>
        </w:rPr>
        <w:t>oracle SQL</w:t>
      </w:r>
      <w:r w:rsidRPr="00B15988">
        <w:rPr>
          <w:rFonts w:cs="Calibri"/>
          <w:sz w:val="20"/>
          <w:szCs w:val="20"/>
        </w:rPr>
        <w:t xml:space="preserve"> and </w:t>
      </w:r>
      <w:r w:rsidRPr="00B15988">
        <w:rPr>
          <w:rFonts w:cs="Calibri"/>
          <w:b/>
          <w:sz w:val="20"/>
          <w:szCs w:val="20"/>
        </w:rPr>
        <w:t>file host</w:t>
      </w:r>
      <w:r w:rsidRPr="00B15988">
        <w:rPr>
          <w:rFonts w:cs="Calibri"/>
          <w:sz w:val="20"/>
          <w:szCs w:val="20"/>
        </w:rPr>
        <w:t>.</w:t>
      </w:r>
    </w:p>
    <w:p w14:paraId="503B18BE" w14:textId="77777777" w:rsidR="001832E7" w:rsidRPr="002A748E" w:rsidRDefault="001832E7" w:rsidP="002A748E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cs="Calibri"/>
          <w:sz w:val="20"/>
          <w:szCs w:val="20"/>
        </w:rPr>
      </w:pPr>
      <w:r w:rsidRPr="00B15988">
        <w:rPr>
          <w:rFonts w:cs="Calibri"/>
          <w:sz w:val="20"/>
          <w:szCs w:val="20"/>
        </w:rPr>
        <w:t xml:space="preserve">Implemented solution in </w:t>
      </w:r>
      <w:r w:rsidRPr="00B15988">
        <w:rPr>
          <w:rFonts w:cs="Calibri"/>
          <w:b/>
          <w:sz w:val="20"/>
          <w:szCs w:val="20"/>
        </w:rPr>
        <w:t>Azure Data Factory</w:t>
      </w:r>
      <w:r w:rsidRPr="00B15988">
        <w:rPr>
          <w:rFonts w:cs="Calibri"/>
          <w:sz w:val="20"/>
          <w:szCs w:val="20"/>
        </w:rPr>
        <w:t xml:space="preserve"> for executing parameterized pipelines without manual intervention.</w:t>
      </w:r>
    </w:p>
    <w:p w14:paraId="063104B9" w14:textId="77777777" w:rsidR="001832E7" w:rsidRPr="00B15988" w:rsidRDefault="001832E7" w:rsidP="001832E7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cs="Calibri"/>
          <w:sz w:val="20"/>
          <w:szCs w:val="20"/>
        </w:rPr>
      </w:pPr>
      <w:r w:rsidRPr="00B15988">
        <w:rPr>
          <w:rFonts w:cs="Calibri"/>
          <w:sz w:val="20"/>
          <w:szCs w:val="20"/>
        </w:rPr>
        <w:t xml:space="preserve">Good knowledge towards different file formats like parquet, </w:t>
      </w:r>
      <w:r w:rsidRPr="00B15988">
        <w:rPr>
          <w:rFonts w:cs="Calibri"/>
          <w:b/>
          <w:sz w:val="20"/>
          <w:szCs w:val="20"/>
        </w:rPr>
        <w:t>JSON, XML</w:t>
      </w:r>
      <w:r w:rsidRPr="00B15988">
        <w:rPr>
          <w:rFonts w:cs="Calibri"/>
          <w:sz w:val="20"/>
          <w:szCs w:val="20"/>
        </w:rPr>
        <w:t xml:space="preserve">, delimited (fixed width, csv, text), </w:t>
      </w:r>
      <w:r w:rsidRPr="00B15988">
        <w:rPr>
          <w:rFonts w:cs="Calibri"/>
          <w:b/>
          <w:sz w:val="20"/>
          <w:szCs w:val="20"/>
        </w:rPr>
        <w:t>Azure Data Factory</w:t>
      </w:r>
      <w:r w:rsidRPr="00B15988">
        <w:rPr>
          <w:rFonts w:cs="Calibri"/>
          <w:sz w:val="20"/>
          <w:szCs w:val="20"/>
        </w:rPr>
        <w:t xml:space="preserve"> (Schedule and Event based triggers)</w:t>
      </w:r>
    </w:p>
    <w:p w14:paraId="218EDC90" w14:textId="77777777" w:rsidR="001832E7" w:rsidRPr="00B15988" w:rsidRDefault="001832E7" w:rsidP="001832E7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cs="Calibri"/>
          <w:b/>
          <w:sz w:val="20"/>
          <w:szCs w:val="20"/>
        </w:rPr>
      </w:pPr>
      <w:r w:rsidRPr="00B15988">
        <w:rPr>
          <w:rFonts w:cs="Calibri"/>
          <w:sz w:val="20"/>
          <w:szCs w:val="20"/>
        </w:rPr>
        <w:t xml:space="preserve">Created various reports and dashboards in </w:t>
      </w:r>
      <w:r w:rsidRPr="00B15988">
        <w:rPr>
          <w:rFonts w:cs="Calibri"/>
          <w:b/>
          <w:sz w:val="20"/>
          <w:szCs w:val="20"/>
        </w:rPr>
        <w:t>Power BI</w:t>
      </w:r>
      <w:r w:rsidRPr="00B15988">
        <w:rPr>
          <w:rFonts w:cs="Calibri"/>
          <w:sz w:val="20"/>
          <w:szCs w:val="20"/>
        </w:rPr>
        <w:t xml:space="preserve"> with different types of sources like </w:t>
      </w:r>
      <w:r w:rsidRPr="00B15988">
        <w:rPr>
          <w:rFonts w:cs="Calibri"/>
          <w:b/>
          <w:sz w:val="20"/>
          <w:szCs w:val="20"/>
        </w:rPr>
        <w:t xml:space="preserve">ADLS Gen2, SharePoint path, Postgres SQL, SQL server, salesforce objects, Power BI shared datasets </w:t>
      </w:r>
      <w:r w:rsidRPr="00B15988">
        <w:rPr>
          <w:rFonts w:cs="Calibri"/>
          <w:sz w:val="20"/>
          <w:szCs w:val="20"/>
        </w:rPr>
        <w:t>and</w:t>
      </w:r>
      <w:r w:rsidRPr="00B15988">
        <w:rPr>
          <w:rFonts w:cs="Calibri"/>
          <w:b/>
          <w:sz w:val="20"/>
          <w:szCs w:val="20"/>
        </w:rPr>
        <w:t xml:space="preserve"> SSAS cubes.</w:t>
      </w:r>
    </w:p>
    <w:p w14:paraId="00B0525D" w14:textId="77777777" w:rsidR="001832E7" w:rsidRPr="00B15988" w:rsidRDefault="001832E7" w:rsidP="001832E7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cs="Calibri"/>
          <w:sz w:val="20"/>
          <w:szCs w:val="20"/>
        </w:rPr>
      </w:pPr>
      <w:r w:rsidRPr="00B15988">
        <w:rPr>
          <w:rFonts w:cs="Calibri"/>
          <w:sz w:val="20"/>
          <w:szCs w:val="20"/>
        </w:rPr>
        <w:t xml:space="preserve">Skilled in designing and implementing </w:t>
      </w:r>
      <w:r w:rsidRPr="00B15988">
        <w:rPr>
          <w:rFonts w:cs="Calibri"/>
          <w:b/>
          <w:sz w:val="20"/>
          <w:szCs w:val="20"/>
        </w:rPr>
        <w:t>ETL</w:t>
      </w:r>
      <w:r w:rsidRPr="00B15988">
        <w:rPr>
          <w:rFonts w:cs="Calibri"/>
          <w:sz w:val="20"/>
          <w:szCs w:val="20"/>
        </w:rPr>
        <w:t xml:space="preserve"> Architecture for cost effective and efficient environment.</w:t>
      </w:r>
    </w:p>
    <w:p w14:paraId="0754694B" w14:textId="77777777" w:rsidR="001832E7" w:rsidRPr="00B15988" w:rsidRDefault="001832E7" w:rsidP="001832E7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cs="Calibri"/>
          <w:b/>
          <w:sz w:val="20"/>
          <w:szCs w:val="20"/>
        </w:rPr>
      </w:pPr>
      <w:r w:rsidRPr="00B15988">
        <w:rPr>
          <w:rFonts w:cs="Calibri"/>
          <w:sz w:val="20"/>
          <w:szCs w:val="20"/>
        </w:rPr>
        <w:t xml:space="preserve">Experience in developing production-ready spark applications using </w:t>
      </w:r>
      <w:r w:rsidRPr="00B15988">
        <w:rPr>
          <w:rFonts w:cs="Calibri"/>
          <w:b/>
          <w:sz w:val="20"/>
          <w:szCs w:val="20"/>
        </w:rPr>
        <w:t>Spark RDD API’s, Data frames, Spark-SQL, and Spark-Streaming API.</w:t>
      </w:r>
    </w:p>
    <w:p w14:paraId="4C581BDE" w14:textId="77777777" w:rsidR="001832E7" w:rsidRPr="00B15988" w:rsidRDefault="001832E7" w:rsidP="001832E7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cs="Calibri"/>
          <w:sz w:val="20"/>
          <w:szCs w:val="20"/>
        </w:rPr>
      </w:pPr>
      <w:r w:rsidRPr="00B15988">
        <w:rPr>
          <w:rFonts w:cs="Calibri"/>
          <w:sz w:val="20"/>
          <w:szCs w:val="20"/>
        </w:rPr>
        <w:t xml:space="preserve">Exposure to </w:t>
      </w:r>
      <w:r w:rsidRPr="00B15988">
        <w:rPr>
          <w:rFonts w:cs="Calibri"/>
          <w:b/>
          <w:sz w:val="20"/>
          <w:szCs w:val="20"/>
        </w:rPr>
        <w:t>SQL</w:t>
      </w:r>
      <w:r w:rsidRPr="00B15988">
        <w:rPr>
          <w:rFonts w:cs="Calibri"/>
          <w:sz w:val="20"/>
          <w:szCs w:val="20"/>
        </w:rPr>
        <w:t xml:space="preserve"> implementations like complex queries, Views, CTE’s, Stored Procedures and window functions.</w:t>
      </w:r>
    </w:p>
    <w:p w14:paraId="6B31ECC6" w14:textId="77777777" w:rsidR="001832E7" w:rsidRPr="00B15988" w:rsidRDefault="001832E7" w:rsidP="001832E7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cs="Calibri"/>
          <w:sz w:val="20"/>
          <w:szCs w:val="20"/>
        </w:rPr>
      </w:pPr>
      <w:r w:rsidRPr="00B15988">
        <w:rPr>
          <w:rFonts w:cs="Calibri"/>
          <w:sz w:val="20"/>
          <w:szCs w:val="20"/>
        </w:rPr>
        <w:t xml:space="preserve">Experienced in </w:t>
      </w:r>
      <w:r w:rsidRPr="00B15988">
        <w:rPr>
          <w:rFonts w:cs="Calibri"/>
          <w:b/>
          <w:sz w:val="20"/>
          <w:szCs w:val="20"/>
        </w:rPr>
        <w:t>Snowflake</w:t>
      </w:r>
      <w:r w:rsidRPr="00B15988">
        <w:rPr>
          <w:rFonts w:cs="Calibri"/>
          <w:sz w:val="20"/>
          <w:szCs w:val="20"/>
        </w:rPr>
        <w:t xml:space="preserve"> for accessing the files from storage account and created external tables on delta files and parquet files.</w:t>
      </w:r>
    </w:p>
    <w:p w14:paraId="75555745" w14:textId="77777777" w:rsidR="00B15988" w:rsidRDefault="00B15988" w:rsidP="00B15988">
      <w:pPr>
        <w:spacing w:after="0" w:line="240" w:lineRule="auto"/>
        <w:jc w:val="both"/>
        <w:rPr>
          <w:rFonts w:cs="Calibri"/>
        </w:rPr>
      </w:pPr>
    </w:p>
    <w:p w14:paraId="6601EF45" w14:textId="77777777" w:rsidR="00B15988" w:rsidRPr="00047478" w:rsidRDefault="00B15988" w:rsidP="00B15988">
      <w:pPr>
        <w:spacing w:after="0" w:line="240" w:lineRule="auto"/>
        <w:jc w:val="both"/>
        <w:rPr>
          <w:rFonts w:cs="Calibri"/>
          <w:b/>
          <w:u w:val="single"/>
        </w:rPr>
      </w:pPr>
      <w:r w:rsidRPr="00047478">
        <w:rPr>
          <w:rFonts w:cs="Calibri"/>
          <w:b/>
          <w:u w:val="single"/>
        </w:rPr>
        <w:t>PROFESSIONAL EXPERIENCE:</w:t>
      </w:r>
    </w:p>
    <w:p w14:paraId="734517FC" w14:textId="77777777" w:rsidR="001832E7" w:rsidRDefault="001832E7" w:rsidP="001832E7">
      <w:pPr>
        <w:spacing w:after="0" w:line="240" w:lineRule="auto"/>
        <w:jc w:val="both"/>
        <w:rPr>
          <w:rFonts w:cs="Calibri"/>
          <w:b/>
        </w:rPr>
      </w:pPr>
    </w:p>
    <w:p w14:paraId="3CB60A4B" w14:textId="77777777" w:rsidR="001832E7" w:rsidRDefault="001832E7" w:rsidP="001832E7">
      <w:pPr>
        <w:spacing w:after="0" w:line="240" w:lineRule="auto"/>
        <w:jc w:val="both"/>
        <w:rPr>
          <w:rFonts w:cs="Calibri"/>
          <w:b/>
        </w:rPr>
      </w:pPr>
      <w:r>
        <w:rPr>
          <w:rFonts w:cs="Calibri"/>
          <w:b/>
        </w:rPr>
        <w:t xml:space="preserve">Sprint, Overland Park, KS                                                                                     </w:t>
      </w:r>
      <w:r w:rsidR="001B2CE4">
        <w:rPr>
          <w:rFonts w:cs="Calibri"/>
          <w:b/>
        </w:rPr>
        <w:t xml:space="preserve">                        Aug 2024</w:t>
      </w:r>
      <w:r>
        <w:rPr>
          <w:rFonts w:cs="Calibri"/>
          <w:b/>
        </w:rPr>
        <w:t xml:space="preserve"> - </w:t>
      </w:r>
      <w:r w:rsidR="001B2CE4">
        <w:rPr>
          <w:rFonts w:cs="Calibri"/>
          <w:b/>
        </w:rPr>
        <w:t>Present</w:t>
      </w:r>
    </w:p>
    <w:p w14:paraId="2EB5C0E1" w14:textId="77777777" w:rsidR="001832E7" w:rsidRDefault="001832E7" w:rsidP="001832E7">
      <w:pPr>
        <w:spacing w:after="0" w:line="240" w:lineRule="auto"/>
        <w:rPr>
          <w:rFonts w:cs="Calibri"/>
          <w:b/>
        </w:rPr>
      </w:pPr>
      <w:r>
        <w:rPr>
          <w:rFonts w:cs="Calibri"/>
          <w:b/>
        </w:rPr>
        <w:t>Data Engineer</w:t>
      </w:r>
    </w:p>
    <w:p w14:paraId="0DB54538" w14:textId="77777777" w:rsidR="00540582" w:rsidRDefault="00540582" w:rsidP="001832E7">
      <w:pPr>
        <w:spacing w:after="0" w:line="240" w:lineRule="auto"/>
        <w:rPr>
          <w:rFonts w:cs="Calibri"/>
          <w:b/>
        </w:rPr>
      </w:pPr>
    </w:p>
    <w:p w14:paraId="7E2D21C6" w14:textId="77777777" w:rsidR="001832E7" w:rsidRDefault="001832E7" w:rsidP="001832E7">
      <w:pPr>
        <w:spacing w:after="0" w:line="240" w:lineRule="auto"/>
        <w:jc w:val="both"/>
        <w:rPr>
          <w:rFonts w:cs="Calibri"/>
          <w:b/>
        </w:rPr>
      </w:pPr>
      <w:r>
        <w:rPr>
          <w:rFonts w:cs="Calibri"/>
          <w:b/>
        </w:rPr>
        <w:t xml:space="preserve">Responsibilities: </w:t>
      </w:r>
    </w:p>
    <w:p w14:paraId="24759E1F" w14:textId="77777777" w:rsidR="001832E7" w:rsidRPr="00B15988" w:rsidRDefault="001832E7" w:rsidP="001832E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sz w:val="20"/>
          <w:szCs w:val="20"/>
        </w:rPr>
      </w:pPr>
      <w:bookmarkStart w:id="0" w:name="_Hlk124671343"/>
      <w:r w:rsidRPr="00B15988">
        <w:rPr>
          <w:rFonts w:cs="Calibri"/>
          <w:sz w:val="20"/>
          <w:szCs w:val="20"/>
        </w:rPr>
        <w:t xml:space="preserve">Worked on data profiling &amp; data validation to ensure the accuracy of the data between </w:t>
      </w:r>
      <w:r w:rsidRPr="00B15988">
        <w:rPr>
          <w:rFonts w:cs="Calibri"/>
          <w:b/>
          <w:sz w:val="20"/>
          <w:szCs w:val="20"/>
        </w:rPr>
        <w:t>warehouse</w:t>
      </w:r>
      <w:r w:rsidRPr="00B15988">
        <w:rPr>
          <w:rFonts w:cs="Calibri"/>
          <w:sz w:val="20"/>
          <w:szCs w:val="20"/>
        </w:rPr>
        <w:t xml:space="preserve"> &amp; source systems.</w:t>
      </w:r>
    </w:p>
    <w:bookmarkEnd w:id="0"/>
    <w:p w14:paraId="4F3FC209" w14:textId="77777777" w:rsidR="001832E7" w:rsidRPr="00B15988" w:rsidRDefault="001832E7" w:rsidP="001832E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sz w:val="20"/>
          <w:szCs w:val="20"/>
        </w:rPr>
      </w:pPr>
      <w:r w:rsidRPr="00B15988">
        <w:rPr>
          <w:rFonts w:cs="Calibri"/>
          <w:sz w:val="20"/>
          <w:szCs w:val="20"/>
        </w:rPr>
        <w:t xml:space="preserve"> Worked heavily with </w:t>
      </w:r>
      <w:r w:rsidRPr="00B15988">
        <w:rPr>
          <w:rFonts w:cs="Calibri"/>
          <w:b/>
          <w:sz w:val="20"/>
          <w:szCs w:val="20"/>
        </w:rPr>
        <w:t>ADF</w:t>
      </w:r>
      <w:r w:rsidRPr="00B15988">
        <w:rPr>
          <w:rFonts w:cs="Calibri"/>
          <w:sz w:val="20"/>
          <w:szCs w:val="20"/>
        </w:rPr>
        <w:t xml:space="preserve"> and its infrastructure, including Copy activity, </w:t>
      </w:r>
      <w:r w:rsidRPr="00B15988">
        <w:rPr>
          <w:rFonts w:cs="Calibri"/>
          <w:b/>
          <w:sz w:val="20"/>
          <w:szCs w:val="20"/>
        </w:rPr>
        <w:t xml:space="preserve">Get metadata, Web activity, execute pipeline, Azure data flows, IR’S, Dataset </w:t>
      </w:r>
      <w:r w:rsidRPr="00B15988">
        <w:rPr>
          <w:rFonts w:cs="Calibri"/>
          <w:sz w:val="20"/>
          <w:szCs w:val="20"/>
        </w:rPr>
        <w:t>and linked service implementation,</w:t>
      </w:r>
      <w:r w:rsidRPr="00B15988">
        <w:rPr>
          <w:rFonts w:cs="Calibri"/>
          <w:b/>
          <w:sz w:val="20"/>
          <w:szCs w:val="20"/>
        </w:rPr>
        <w:t xml:space="preserve"> IAM, triggers, synapse.</w:t>
      </w:r>
    </w:p>
    <w:p w14:paraId="5C03A4A4" w14:textId="77777777" w:rsidR="001832E7" w:rsidRPr="00B15988" w:rsidRDefault="001832E7" w:rsidP="001832E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sz w:val="20"/>
          <w:szCs w:val="20"/>
        </w:rPr>
      </w:pPr>
      <w:r w:rsidRPr="00B15988">
        <w:rPr>
          <w:rFonts w:cs="Calibri"/>
          <w:sz w:val="20"/>
          <w:szCs w:val="20"/>
        </w:rPr>
        <w:t xml:space="preserve">Created </w:t>
      </w:r>
      <w:r w:rsidRPr="00B15988">
        <w:rPr>
          <w:rFonts w:cs="Calibri"/>
          <w:b/>
          <w:sz w:val="20"/>
          <w:szCs w:val="20"/>
        </w:rPr>
        <w:t xml:space="preserve">Azure SQL DB </w:t>
      </w:r>
      <w:r w:rsidRPr="00B15988">
        <w:rPr>
          <w:rFonts w:cs="Calibri"/>
          <w:sz w:val="20"/>
          <w:szCs w:val="20"/>
        </w:rPr>
        <w:t xml:space="preserve">and managing policies for </w:t>
      </w:r>
      <w:r w:rsidRPr="00B15988">
        <w:rPr>
          <w:rFonts w:cs="Calibri"/>
          <w:b/>
          <w:sz w:val="20"/>
          <w:szCs w:val="20"/>
        </w:rPr>
        <w:t>Azure SQL DB</w:t>
      </w:r>
      <w:r w:rsidRPr="00B15988">
        <w:rPr>
          <w:rFonts w:cs="Calibri"/>
          <w:sz w:val="20"/>
          <w:szCs w:val="20"/>
        </w:rPr>
        <w:t xml:space="preserve"> and Utilized </w:t>
      </w:r>
      <w:r w:rsidRPr="00B15988">
        <w:rPr>
          <w:rFonts w:cs="Calibri"/>
          <w:b/>
          <w:sz w:val="20"/>
          <w:szCs w:val="20"/>
        </w:rPr>
        <w:t>Azure SQL DB</w:t>
      </w:r>
      <w:r w:rsidRPr="00B15988">
        <w:rPr>
          <w:rFonts w:cs="Calibri"/>
          <w:sz w:val="20"/>
          <w:szCs w:val="20"/>
        </w:rPr>
        <w:t xml:space="preserve"> for storage and backup on </w:t>
      </w:r>
      <w:r w:rsidRPr="00B15988">
        <w:rPr>
          <w:rFonts w:cs="Calibri"/>
          <w:b/>
          <w:sz w:val="20"/>
          <w:szCs w:val="20"/>
        </w:rPr>
        <w:t>Azure</w:t>
      </w:r>
      <w:r w:rsidRPr="00B15988">
        <w:rPr>
          <w:rFonts w:cs="Calibri"/>
          <w:sz w:val="20"/>
          <w:szCs w:val="20"/>
        </w:rPr>
        <w:t xml:space="preserve">. Extensive knowledge in migrating applications from internal data centre to </w:t>
      </w:r>
      <w:r w:rsidRPr="00B15988">
        <w:rPr>
          <w:rFonts w:cs="Calibri"/>
          <w:b/>
          <w:sz w:val="20"/>
          <w:szCs w:val="20"/>
        </w:rPr>
        <w:t>Azure</w:t>
      </w:r>
    </w:p>
    <w:p w14:paraId="12D00B76" w14:textId="77777777" w:rsidR="001832E7" w:rsidRPr="00B15988" w:rsidRDefault="001832E7" w:rsidP="001832E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sz w:val="20"/>
          <w:szCs w:val="20"/>
        </w:rPr>
      </w:pPr>
      <w:r w:rsidRPr="00B15988">
        <w:rPr>
          <w:rFonts w:cs="Calibri"/>
          <w:sz w:val="20"/>
          <w:szCs w:val="20"/>
        </w:rPr>
        <w:t xml:space="preserve">Designed and implemented a </w:t>
      </w:r>
      <w:r w:rsidRPr="00B15988">
        <w:rPr>
          <w:rFonts w:cs="Calibri"/>
          <w:b/>
          <w:sz w:val="20"/>
          <w:szCs w:val="20"/>
        </w:rPr>
        <w:t>scalable data lake</w:t>
      </w:r>
      <w:r w:rsidRPr="00B15988">
        <w:rPr>
          <w:rFonts w:cs="Calibri"/>
          <w:sz w:val="20"/>
          <w:szCs w:val="20"/>
        </w:rPr>
        <w:t xml:space="preserve"> architecture using </w:t>
      </w:r>
      <w:r w:rsidRPr="00B15988">
        <w:rPr>
          <w:rFonts w:cs="Calibri"/>
          <w:b/>
          <w:sz w:val="20"/>
          <w:szCs w:val="20"/>
        </w:rPr>
        <w:t>AWS S3</w:t>
      </w:r>
      <w:r w:rsidRPr="00B15988">
        <w:rPr>
          <w:rFonts w:cs="Calibri"/>
          <w:sz w:val="20"/>
          <w:szCs w:val="20"/>
        </w:rPr>
        <w:t xml:space="preserve"> and </w:t>
      </w:r>
      <w:r w:rsidRPr="00B15988">
        <w:rPr>
          <w:rFonts w:cs="Calibri"/>
          <w:b/>
          <w:sz w:val="20"/>
          <w:szCs w:val="20"/>
        </w:rPr>
        <w:t>Apache Spark</w:t>
      </w:r>
      <w:r w:rsidRPr="00B15988">
        <w:rPr>
          <w:rFonts w:cs="Calibri"/>
          <w:sz w:val="20"/>
          <w:szCs w:val="20"/>
        </w:rPr>
        <w:t>, enabling the storage and processing of terabytes of structured and unstructured data from various sources.</w:t>
      </w:r>
    </w:p>
    <w:p w14:paraId="52546636" w14:textId="77777777" w:rsidR="001832E7" w:rsidRPr="00B15988" w:rsidRDefault="001832E7" w:rsidP="001832E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sz w:val="20"/>
          <w:szCs w:val="20"/>
        </w:rPr>
      </w:pPr>
      <w:r w:rsidRPr="00B15988">
        <w:rPr>
          <w:rFonts w:cs="Calibri"/>
          <w:sz w:val="20"/>
          <w:szCs w:val="20"/>
        </w:rPr>
        <w:t xml:space="preserve">Developed data integration process from sources to data mart utilizing </w:t>
      </w:r>
      <w:r w:rsidRPr="00B15988">
        <w:rPr>
          <w:rFonts w:cs="Calibri"/>
          <w:b/>
          <w:sz w:val="20"/>
          <w:szCs w:val="20"/>
        </w:rPr>
        <w:t>SSIS</w:t>
      </w:r>
      <w:r w:rsidRPr="00B15988">
        <w:rPr>
          <w:rFonts w:cs="Calibri"/>
          <w:sz w:val="20"/>
          <w:szCs w:val="20"/>
        </w:rPr>
        <w:t xml:space="preserve"> as </w:t>
      </w:r>
      <w:r w:rsidRPr="00B15988">
        <w:rPr>
          <w:rFonts w:cs="Calibri"/>
          <w:b/>
          <w:sz w:val="20"/>
          <w:szCs w:val="20"/>
        </w:rPr>
        <w:t>ETL</w:t>
      </w:r>
      <w:r w:rsidRPr="00B15988">
        <w:rPr>
          <w:rFonts w:cs="Calibri"/>
          <w:sz w:val="20"/>
          <w:szCs w:val="20"/>
        </w:rPr>
        <w:t xml:space="preserve"> tool.</w:t>
      </w:r>
    </w:p>
    <w:p w14:paraId="0AE2163D" w14:textId="77777777" w:rsidR="001832E7" w:rsidRPr="00B15988" w:rsidRDefault="001832E7" w:rsidP="001832E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sz w:val="20"/>
          <w:szCs w:val="20"/>
        </w:rPr>
      </w:pPr>
      <w:r w:rsidRPr="00B15988">
        <w:rPr>
          <w:rFonts w:cs="Calibri"/>
          <w:sz w:val="20"/>
          <w:szCs w:val="20"/>
        </w:rPr>
        <w:t>Develop and deploy the outcome using spark and scala code in Hadoop cluster running on GCP.</w:t>
      </w:r>
    </w:p>
    <w:p w14:paraId="1E7BD5DD" w14:textId="77777777" w:rsidR="001832E7" w:rsidRPr="00B15988" w:rsidRDefault="001832E7" w:rsidP="001832E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sz w:val="20"/>
          <w:szCs w:val="20"/>
        </w:rPr>
      </w:pPr>
      <w:r w:rsidRPr="00B15988">
        <w:rPr>
          <w:rFonts w:cs="Calibri"/>
          <w:sz w:val="20"/>
          <w:szCs w:val="20"/>
        </w:rPr>
        <w:t xml:space="preserve">Worked on the creating case management reports by using </w:t>
      </w:r>
      <w:r w:rsidRPr="00B15988">
        <w:rPr>
          <w:rFonts w:cs="Calibri"/>
          <w:b/>
          <w:sz w:val="20"/>
          <w:szCs w:val="20"/>
        </w:rPr>
        <w:t>azure data Lake Gen2</w:t>
      </w:r>
      <w:r w:rsidRPr="00B15988">
        <w:rPr>
          <w:rFonts w:cs="Calibri"/>
          <w:sz w:val="20"/>
          <w:szCs w:val="20"/>
        </w:rPr>
        <w:t xml:space="preserve"> as data source.</w:t>
      </w:r>
    </w:p>
    <w:p w14:paraId="0FC83F81" w14:textId="77777777" w:rsidR="001832E7" w:rsidRPr="00B15988" w:rsidRDefault="001832E7" w:rsidP="001832E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sz w:val="20"/>
          <w:szCs w:val="20"/>
        </w:rPr>
      </w:pPr>
      <w:r w:rsidRPr="00B15988">
        <w:rPr>
          <w:rFonts w:cs="Calibri"/>
          <w:sz w:val="20"/>
          <w:szCs w:val="20"/>
        </w:rPr>
        <w:t xml:space="preserve">Performed troubleshooting on </w:t>
      </w:r>
      <w:r w:rsidRPr="00B15988">
        <w:rPr>
          <w:rFonts w:cs="Calibri"/>
          <w:b/>
          <w:sz w:val="20"/>
          <w:szCs w:val="20"/>
        </w:rPr>
        <w:t>SSIS</w:t>
      </w:r>
      <w:r w:rsidRPr="00B15988">
        <w:rPr>
          <w:rFonts w:cs="Calibri"/>
          <w:sz w:val="20"/>
          <w:szCs w:val="20"/>
        </w:rPr>
        <w:t xml:space="preserve"> packages on production servers based on error received and performed change management. </w:t>
      </w:r>
    </w:p>
    <w:p w14:paraId="1038DE88" w14:textId="77777777" w:rsidR="001832E7" w:rsidRPr="00B15988" w:rsidRDefault="001832E7" w:rsidP="001832E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sz w:val="20"/>
          <w:szCs w:val="20"/>
        </w:rPr>
      </w:pPr>
      <w:r w:rsidRPr="00B15988">
        <w:rPr>
          <w:rFonts w:cs="Calibri"/>
          <w:sz w:val="20"/>
          <w:szCs w:val="20"/>
        </w:rPr>
        <w:t xml:space="preserve">Conducted capacity planning and monitored resource utilization in </w:t>
      </w:r>
      <w:r w:rsidRPr="00B15988">
        <w:rPr>
          <w:rFonts w:cs="Calibri"/>
          <w:b/>
          <w:sz w:val="20"/>
          <w:szCs w:val="20"/>
        </w:rPr>
        <w:t>Big Query</w:t>
      </w:r>
      <w:r w:rsidRPr="00B15988">
        <w:rPr>
          <w:rFonts w:cs="Calibri"/>
          <w:sz w:val="20"/>
          <w:szCs w:val="20"/>
        </w:rPr>
        <w:t xml:space="preserve"> to optimize performance and manage costs effectively.</w:t>
      </w:r>
    </w:p>
    <w:p w14:paraId="70BDB064" w14:textId="77777777" w:rsidR="001832E7" w:rsidRPr="00B15988" w:rsidRDefault="001832E7" w:rsidP="001832E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sz w:val="20"/>
          <w:szCs w:val="20"/>
        </w:rPr>
      </w:pPr>
      <w:r w:rsidRPr="00B15988">
        <w:rPr>
          <w:rFonts w:cs="Calibri"/>
          <w:sz w:val="20"/>
          <w:szCs w:val="20"/>
        </w:rPr>
        <w:t>Developed multi cloud strategies in better using GCP (for its PAAS) and Azure (for its SAAS).</w:t>
      </w:r>
    </w:p>
    <w:p w14:paraId="3824D3E1" w14:textId="77777777" w:rsidR="001832E7" w:rsidRPr="00B15988" w:rsidRDefault="001832E7" w:rsidP="001832E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sz w:val="20"/>
          <w:szCs w:val="20"/>
        </w:rPr>
      </w:pPr>
      <w:r w:rsidRPr="00B15988">
        <w:rPr>
          <w:rFonts w:cs="Calibri"/>
          <w:sz w:val="20"/>
          <w:szCs w:val="20"/>
        </w:rPr>
        <w:t xml:space="preserve">Utilized </w:t>
      </w:r>
      <w:r w:rsidRPr="00B15988">
        <w:rPr>
          <w:rFonts w:cs="Calibri"/>
          <w:b/>
          <w:sz w:val="20"/>
          <w:szCs w:val="20"/>
        </w:rPr>
        <w:t>Spark</w:t>
      </w:r>
      <w:r w:rsidRPr="00B15988">
        <w:rPr>
          <w:rFonts w:cs="Calibri"/>
          <w:sz w:val="20"/>
          <w:szCs w:val="20"/>
        </w:rPr>
        <w:t xml:space="preserve"> Streaming for real-time data processing and event-driven applications.</w:t>
      </w:r>
    </w:p>
    <w:p w14:paraId="77E139C6" w14:textId="77777777" w:rsidR="001832E7" w:rsidRPr="00B15988" w:rsidRDefault="001832E7" w:rsidP="001832E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sz w:val="20"/>
          <w:szCs w:val="20"/>
        </w:rPr>
      </w:pPr>
      <w:bookmarkStart w:id="1" w:name="_Hlk124671372"/>
      <w:r w:rsidRPr="00B15988">
        <w:rPr>
          <w:rFonts w:cs="Calibri"/>
          <w:sz w:val="20"/>
          <w:szCs w:val="20"/>
        </w:rPr>
        <w:t xml:space="preserve">Created technical design &amp; strategy for </w:t>
      </w:r>
      <w:r w:rsidRPr="00B15988">
        <w:rPr>
          <w:rFonts w:cs="Calibri"/>
          <w:b/>
          <w:sz w:val="20"/>
          <w:szCs w:val="20"/>
        </w:rPr>
        <w:t>ETL, data warehouse</w:t>
      </w:r>
      <w:r w:rsidRPr="00B15988">
        <w:rPr>
          <w:rFonts w:cs="Calibri"/>
          <w:sz w:val="20"/>
          <w:szCs w:val="20"/>
        </w:rPr>
        <w:t xml:space="preserve"> design, reporting, requirement specifications, business rules, data mapping, key decisions, and </w:t>
      </w:r>
      <w:r w:rsidRPr="00B15988">
        <w:rPr>
          <w:rFonts w:cs="Calibri"/>
          <w:b/>
          <w:sz w:val="20"/>
          <w:szCs w:val="20"/>
        </w:rPr>
        <w:t>metadata</w:t>
      </w:r>
      <w:r w:rsidRPr="00B15988">
        <w:rPr>
          <w:rFonts w:cs="Calibri"/>
          <w:sz w:val="20"/>
          <w:szCs w:val="20"/>
        </w:rPr>
        <w:t xml:space="preserve"> management.</w:t>
      </w:r>
    </w:p>
    <w:p w14:paraId="1672555F" w14:textId="77777777" w:rsidR="001832E7" w:rsidRPr="00B15988" w:rsidRDefault="001832E7" w:rsidP="001832E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sz w:val="20"/>
          <w:szCs w:val="20"/>
        </w:rPr>
      </w:pPr>
      <w:r w:rsidRPr="00B15988">
        <w:rPr>
          <w:rFonts w:cs="Calibri"/>
          <w:sz w:val="20"/>
          <w:szCs w:val="20"/>
        </w:rPr>
        <w:t xml:space="preserve">Designed </w:t>
      </w:r>
      <w:r w:rsidRPr="00B15988">
        <w:rPr>
          <w:rFonts w:cs="Calibri"/>
          <w:b/>
          <w:sz w:val="20"/>
          <w:szCs w:val="20"/>
        </w:rPr>
        <w:t>ETL</w:t>
      </w:r>
      <w:r w:rsidRPr="00B15988">
        <w:rPr>
          <w:rFonts w:cs="Calibri"/>
          <w:sz w:val="20"/>
          <w:szCs w:val="20"/>
        </w:rPr>
        <w:t xml:space="preserve"> strategies to populate the </w:t>
      </w:r>
      <w:r w:rsidRPr="00B15988">
        <w:rPr>
          <w:rFonts w:cs="Calibri"/>
          <w:b/>
          <w:sz w:val="20"/>
          <w:szCs w:val="20"/>
        </w:rPr>
        <w:t>data warehouse</w:t>
      </w:r>
      <w:r w:rsidRPr="00B15988">
        <w:rPr>
          <w:rFonts w:cs="Calibri"/>
          <w:sz w:val="20"/>
          <w:szCs w:val="20"/>
        </w:rPr>
        <w:t>/data-mart with facts and dimensions.</w:t>
      </w:r>
    </w:p>
    <w:bookmarkEnd w:id="1"/>
    <w:p w14:paraId="3B41DB7A" w14:textId="77777777" w:rsidR="001832E7" w:rsidRPr="00B15988" w:rsidRDefault="001832E7" w:rsidP="001832E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sz w:val="20"/>
          <w:szCs w:val="20"/>
        </w:rPr>
      </w:pPr>
      <w:r w:rsidRPr="00B15988">
        <w:rPr>
          <w:rFonts w:cs="Calibri"/>
          <w:sz w:val="20"/>
          <w:szCs w:val="20"/>
        </w:rPr>
        <w:t xml:space="preserve">Utilizing </w:t>
      </w:r>
      <w:r w:rsidRPr="00B15988">
        <w:rPr>
          <w:rFonts w:cs="Calibri"/>
          <w:b/>
          <w:sz w:val="20"/>
          <w:szCs w:val="20"/>
        </w:rPr>
        <w:t>data warehousing</w:t>
      </w:r>
      <w:r w:rsidRPr="00B15988">
        <w:rPr>
          <w:rFonts w:cs="Calibri"/>
          <w:sz w:val="20"/>
          <w:szCs w:val="20"/>
        </w:rPr>
        <w:t xml:space="preserve"> concepts, dimensional/cube </w:t>
      </w:r>
      <w:r w:rsidRPr="00B15988">
        <w:rPr>
          <w:rFonts w:cs="Calibri"/>
          <w:b/>
          <w:sz w:val="20"/>
          <w:szCs w:val="20"/>
        </w:rPr>
        <w:t>data modelling</w:t>
      </w:r>
      <w:r w:rsidRPr="00B15988">
        <w:rPr>
          <w:rFonts w:cs="Calibri"/>
          <w:sz w:val="20"/>
          <w:szCs w:val="20"/>
        </w:rPr>
        <w:t xml:space="preserve"> techniques, via </w:t>
      </w:r>
      <w:r w:rsidRPr="00B15988">
        <w:rPr>
          <w:rFonts w:cs="Calibri"/>
          <w:b/>
          <w:sz w:val="20"/>
          <w:szCs w:val="20"/>
        </w:rPr>
        <w:t>DAX</w:t>
      </w:r>
      <w:r w:rsidRPr="00B15988">
        <w:rPr>
          <w:rFonts w:cs="Calibri"/>
          <w:sz w:val="20"/>
          <w:szCs w:val="20"/>
        </w:rPr>
        <w:t xml:space="preserve"> scripting.</w:t>
      </w:r>
    </w:p>
    <w:p w14:paraId="688DB979" w14:textId="77777777" w:rsidR="001832E7" w:rsidRDefault="001832E7" w:rsidP="001832E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sz w:val="20"/>
          <w:szCs w:val="20"/>
        </w:rPr>
      </w:pPr>
      <w:r w:rsidRPr="00B15988">
        <w:rPr>
          <w:rFonts w:cs="Calibri"/>
          <w:sz w:val="20"/>
          <w:szCs w:val="20"/>
        </w:rPr>
        <w:t xml:space="preserve">Implemented and managed cloud storage solutions in </w:t>
      </w:r>
      <w:r w:rsidRPr="00B15988">
        <w:rPr>
          <w:rFonts w:cs="Calibri"/>
          <w:b/>
          <w:sz w:val="20"/>
          <w:szCs w:val="20"/>
        </w:rPr>
        <w:t>Google</w:t>
      </w:r>
      <w:r w:rsidRPr="00B15988">
        <w:rPr>
          <w:rFonts w:cs="Calibri"/>
          <w:sz w:val="20"/>
          <w:szCs w:val="20"/>
        </w:rPr>
        <w:t xml:space="preserve"> and </w:t>
      </w:r>
      <w:r w:rsidRPr="00B15988">
        <w:rPr>
          <w:rFonts w:cs="Calibri"/>
          <w:b/>
          <w:sz w:val="20"/>
          <w:szCs w:val="20"/>
        </w:rPr>
        <w:t>Azure</w:t>
      </w:r>
      <w:r w:rsidRPr="00B15988">
        <w:rPr>
          <w:rFonts w:cs="Calibri"/>
          <w:sz w:val="20"/>
          <w:szCs w:val="20"/>
        </w:rPr>
        <w:t xml:space="preserve">, leveraging their interfaces to provide highly available and </w:t>
      </w:r>
      <w:r w:rsidRPr="00B15988">
        <w:rPr>
          <w:rFonts w:cs="Calibri"/>
          <w:b/>
          <w:sz w:val="20"/>
          <w:szCs w:val="20"/>
        </w:rPr>
        <w:t>scalable</w:t>
      </w:r>
      <w:r w:rsidRPr="00B15988">
        <w:rPr>
          <w:rFonts w:cs="Calibri"/>
          <w:sz w:val="20"/>
          <w:szCs w:val="20"/>
        </w:rPr>
        <w:t xml:space="preserve"> storage to the organization's users</w:t>
      </w:r>
    </w:p>
    <w:p w14:paraId="35B96F09" w14:textId="77777777" w:rsidR="007B4092" w:rsidRPr="007B4092" w:rsidRDefault="007B4092" w:rsidP="007B409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sz w:val="20"/>
          <w:szCs w:val="20"/>
        </w:rPr>
      </w:pPr>
      <w:r w:rsidRPr="007B4092">
        <w:rPr>
          <w:rFonts w:cs="Calibri"/>
          <w:sz w:val="20"/>
          <w:szCs w:val="20"/>
        </w:rPr>
        <w:t xml:space="preserve">Integrated Hyland </w:t>
      </w:r>
      <w:proofErr w:type="spellStart"/>
      <w:r w:rsidRPr="007B4092">
        <w:rPr>
          <w:rFonts w:cs="Calibri"/>
          <w:sz w:val="20"/>
          <w:szCs w:val="20"/>
        </w:rPr>
        <w:t>OnBase</w:t>
      </w:r>
      <w:proofErr w:type="spellEnd"/>
      <w:r w:rsidRPr="007B4092">
        <w:rPr>
          <w:rFonts w:cs="Calibri"/>
          <w:sz w:val="20"/>
          <w:szCs w:val="20"/>
        </w:rPr>
        <w:t xml:space="preserve"> with internal patient record systems for seamless data ingestion and document classification.</w:t>
      </w:r>
    </w:p>
    <w:p w14:paraId="25E57853" w14:textId="77777777" w:rsidR="007B4092" w:rsidRPr="007B4092" w:rsidRDefault="007B4092" w:rsidP="007B409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sz w:val="20"/>
          <w:szCs w:val="20"/>
        </w:rPr>
      </w:pPr>
    </w:p>
    <w:p w14:paraId="0D7CB9A3" w14:textId="7B68C76C" w:rsidR="007B4092" w:rsidRPr="007B4092" w:rsidRDefault="007B4092" w:rsidP="007B409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sz w:val="20"/>
          <w:szCs w:val="20"/>
        </w:rPr>
      </w:pPr>
      <w:r w:rsidRPr="007B4092">
        <w:rPr>
          <w:rFonts w:cs="Calibri"/>
          <w:sz w:val="20"/>
          <w:szCs w:val="20"/>
        </w:rPr>
        <w:lastRenderedPageBreak/>
        <w:t>Automated document metadata extraction using Hyland APIs and routed them into Snowflake for downstream analytics.</w:t>
      </w:r>
      <w:bookmarkStart w:id="2" w:name="_GoBack"/>
      <w:bookmarkEnd w:id="2"/>
    </w:p>
    <w:p w14:paraId="20115537" w14:textId="77777777" w:rsidR="001832E7" w:rsidRPr="00B15988" w:rsidRDefault="001832E7" w:rsidP="001832E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sz w:val="20"/>
          <w:szCs w:val="20"/>
        </w:rPr>
      </w:pPr>
      <w:r w:rsidRPr="00B15988">
        <w:rPr>
          <w:rFonts w:cs="Calibri"/>
          <w:sz w:val="20"/>
          <w:szCs w:val="20"/>
        </w:rPr>
        <w:t xml:space="preserve">Participated in code reviews and provided feedback to team members using </w:t>
      </w:r>
      <w:r w:rsidRPr="00B15988">
        <w:rPr>
          <w:rFonts w:cs="Calibri"/>
          <w:b/>
          <w:sz w:val="20"/>
          <w:szCs w:val="20"/>
        </w:rPr>
        <w:t>Git</w:t>
      </w:r>
      <w:r w:rsidRPr="00B15988">
        <w:rPr>
          <w:rFonts w:cs="Calibri"/>
          <w:sz w:val="20"/>
          <w:szCs w:val="20"/>
        </w:rPr>
        <w:t>, ensuring code quality.</w:t>
      </w:r>
    </w:p>
    <w:p w14:paraId="53FED4EE" w14:textId="77777777" w:rsidR="001832E7" w:rsidRPr="00B15988" w:rsidRDefault="001832E7" w:rsidP="001832E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sz w:val="20"/>
          <w:szCs w:val="20"/>
        </w:rPr>
      </w:pPr>
      <w:r w:rsidRPr="00B15988">
        <w:rPr>
          <w:rFonts w:cs="Calibri"/>
          <w:sz w:val="20"/>
          <w:szCs w:val="20"/>
        </w:rPr>
        <w:t xml:space="preserve">Refreshed reports and dashboards on daily basis utilizing Data Gateways on </w:t>
      </w:r>
      <w:r w:rsidRPr="00B15988">
        <w:rPr>
          <w:rFonts w:cs="Calibri"/>
          <w:b/>
          <w:sz w:val="20"/>
          <w:szCs w:val="20"/>
        </w:rPr>
        <w:t>Power BI</w:t>
      </w:r>
      <w:r w:rsidRPr="00B15988">
        <w:rPr>
          <w:rFonts w:cs="Calibri"/>
          <w:sz w:val="20"/>
          <w:szCs w:val="20"/>
        </w:rPr>
        <w:t xml:space="preserve"> services.</w:t>
      </w:r>
    </w:p>
    <w:p w14:paraId="723B7FE8" w14:textId="77777777" w:rsidR="001832E7" w:rsidRPr="00B15988" w:rsidRDefault="001832E7" w:rsidP="001832E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sz w:val="20"/>
          <w:szCs w:val="20"/>
        </w:rPr>
      </w:pPr>
      <w:r w:rsidRPr="00B15988">
        <w:rPr>
          <w:rFonts w:cs="Calibri"/>
          <w:sz w:val="20"/>
          <w:szCs w:val="20"/>
        </w:rPr>
        <w:t xml:space="preserve">Ingesting files using </w:t>
      </w:r>
      <w:r w:rsidRPr="00B15988">
        <w:rPr>
          <w:rFonts w:cs="Calibri"/>
          <w:b/>
          <w:sz w:val="20"/>
          <w:szCs w:val="20"/>
        </w:rPr>
        <w:t>ADF</w:t>
      </w:r>
      <w:r w:rsidRPr="00B15988">
        <w:rPr>
          <w:rFonts w:cs="Calibri"/>
          <w:sz w:val="20"/>
          <w:szCs w:val="20"/>
        </w:rPr>
        <w:t xml:space="preserve"> –loading data from files to processed and formatted layer and finally to </w:t>
      </w:r>
      <w:r w:rsidRPr="00B15988">
        <w:rPr>
          <w:rFonts w:cs="Calibri"/>
          <w:b/>
          <w:sz w:val="20"/>
          <w:szCs w:val="20"/>
        </w:rPr>
        <w:t>snowflake</w:t>
      </w:r>
      <w:r w:rsidRPr="00B15988">
        <w:rPr>
          <w:rFonts w:cs="Calibri"/>
          <w:sz w:val="20"/>
          <w:szCs w:val="20"/>
        </w:rPr>
        <w:t xml:space="preserve"> </w:t>
      </w:r>
      <w:r w:rsidRPr="00B15988">
        <w:rPr>
          <w:rFonts w:cs="Calibri"/>
          <w:b/>
          <w:sz w:val="20"/>
          <w:szCs w:val="20"/>
        </w:rPr>
        <w:t>DB</w:t>
      </w:r>
    </w:p>
    <w:p w14:paraId="6FA6D220" w14:textId="77777777" w:rsidR="001832E7" w:rsidRPr="00B15988" w:rsidRDefault="001832E7" w:rsidP="001832E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sz w:val="20"/>
          <w:szCs w:val="20"/>
        </w:rPr>
      </w:pPr>
      <w:r w:rsidRPr="00B15988">
        <w:rPr>
          <w:rFonts w:cs="Calibri"/>
          <w:sz w:val="20"/>
          <w:szCs w:val="20"/>
        </w:rPr>
        <w:t xml:space="preserve">Created Merge scripts and Stored procedure in </w:t>
      </w:r>
      <w:r w:rsidRPr="00B15988">
        <w:rPr>
          <w:rFonts w:cs="Calibri"/>
          <w:b/>
          <w:sz w:val="20"/>
          <w:szCs w:val="20"/>
        </w:rPr>
        <w:t>SQL</w:t>
      </w:r>
      <w:r w:rsidRPr="00B15988">
        <w:rPr>
          <w:rFonts w:cs="Calibri"/>
          <w:sz w:val="20"/>
          <w:szCs w:val="20"/>
        </w:rPr>
        <w:t xml:space="preserve"> required for UPSERT pipeline</w:t>
      </w:r>
    </w:p>
    <w:p w14:paraId="6DD816B9" w14:textId="77777777" w:rsidR="009B1A69" w:rsidRPr="009B1A69" w:rsidRDefault="009B1A69" w:rsidP="001832E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sz w:val="20"/>
          <w:szCs w:val="20"/>
        </w:rPr>
      </w:pPr>
      <w:r w:rsidRPr="009B1A69">
        <w:rPr>
          <w:rFonts w:cs="Calibri"/>
          <w:sz w:val="20"/>
          <w:szCs w:val="20"/>
        </w:rPr>
        <w:t>Developed Databricks notebooks for cleaning and transforming files before loading into Snowflake (e.g., header addition, record separation, and cleanup).</w:t>
      </w:r>
    </w:p>
    <w:p w14:paraId="15ECB637" w14:textId="77777777" w:rsidR="001832E7" w:rsidRPr="00B15988" w:rsidRDefault="009B1A69" w:rsidP="001832E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Developed</w:t>
      </w:r>
      <w:r w:rsidR="001832E7" w:rsidRPr="00B15988">
        <w:rPr>
          <w:rFonts w:cs="Calibri"/>
          <w:sz w:val="20"/>
          <w:szCs w:val="20"/>
        </w:rPr>
        <w:t xml:space="preserve"> production-ready spark applications using </w:t>
      </w:r>
      <w:r w:rsidR="001832E7" w:rsidRPr="00B15988">
        <w:rPr>
          <w:rFonts w:cs="Calibri"/>
          <w:b/>
          <w:sz w:val="20"/>
          <w:szCs w:val="20"/>
        </w:rPr>
        <w:t>Spark RDD API’s, Data frames, Spark-SQL</w:t>
      </w:r>
      <w:r w:rsidR="001832E7" w:rsidRPr="00B15988">
        <w:rPr>
          <w:rFonts w:cs="Calibri"/>
          <w:sz w:val="20"/>
          <w:szCs w:val="20"/>
        </w:rPr>
        <w:t xml:space="preserve"> and Spark-Streaming </w:t>
      </w:r>
      <w:r w:rsidR="001832E7" w:rsidRPr="00B15988">
        <w:rPr>
          <w:rFonts w:cs="Calibri"/>
          <w:b/>
          <w:sz w:val="20"/>
          <w:szCs w:val="20"/>
        </w:rPr>
        <w:t>API</w:t>
      </w:r>
      <w:r w:rsidR="001832E7" w:rsidRPr="00B15988">
        <w:rPr>
          <w:rFonts w:cs="Calibri"/>
          <w:sz w:val="20"/>
          <w:szCs w:val="20"/>
        </w:rPr>
        <w:t>.</w:t>
      </w:r>
    </w:p>
    <w:p w14:paraId="35170AF6" w14:textId="77777777" w:rsidR="001832E7" w:rsidRPr="00B15988" w:rsidRDefault="001832E7" w:rsidP="001832E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sz w:val="20"/>
          <w:szCs w:val="20"/>
        </w:rPr>
      </w:pPr>
      <w:r w:rsidRPr="00B15988">
        <w:rPr>
          <w:rFonts w:cs="Calibri"/>
          <w:sz w:val="20"/>
          <w:szCs w:val="20"/>
        </w:rPr>
        <w:t xml:space="preserve">Worked on data processing and transformations and actions in </w:t>
      </w:r>
      <w:r w:rsidRPr="00B15988">
        <w:rPr>
          <w:rFonts w:cs="Calibri"/>
          <w:b/>
          <w:sz w:val="20"/>
          <w:szCs w:val="20"/>
        </w:rPr>
        <w:t>spark</w:t>
      </w:r>
      <w:r w:rsidRPr="00B15988">
        <w:rPr>
          <w:rFonts w:cs="Calibri"/>
          <w:sz w:val="20"/>
          <w:szCs w:val="20"/>
        </w:rPr>
        <w:t xml:space="preserve"> by using </w:t>
      </w:r>
      <w:r w:rsidRPr="00B15988">
        <w:rPr>
          <w:rFonts w:cs="Calibri"/>
          <w:b/>
          <w:sz w:val="20"/>
          <w:szCs w:val="20"/>
        </w:rPr>
        <w:t>Python (Pyspark)</w:t>
      </w:r>
      <w:r w:rsidRPr="00B15988">
        <w:rPr>
          <w:rFonts w:cs="Calibri"/>
          <w:sz w:val="20"/>
          <w:szCs w:val="20"/>
        </w:rPr>
        <w:t xml:space="preserve"> language.</w:t>
      </w:r>
    </w:p>
    <w:p w14:paraId="500C54EF" w14:textId="77777777" w:rsidR="001832E7" w:rsidRPr="00B15988" w:rsidRDefault="001832E7" w:rsidP="001832E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sz w:val="20"/>
          <w:szCs w:val="20"/>
        </w:rPr>
      </w:pPr>
      <w:r w:rsidRPr="00B15988">
        <w:rPr>
          <w:rFonts w:cs="Calibri"/>
          <w:sz w:val="20"/>
          <w:szCs w:val="20"/>
        </w:rPr>
        <w:t xml:space="preserve">Implemented </w:t>
      </w:r>
      <w:r w:rsidRPr="00B15988">
        <w:rPr>
          <w:rFonts w:cs="Calibri"/>
          <w:b/>
          <w:sz w:val="20"/>
          <w:szCs w:val="20"/>
        </w:rPr>
        <w:t>Spark</w:t>
      </w:r>
      <w:r w:rsidRPr="00B15988">
        <w:rPr>
          <w:rFonts w:cs="Calibri"/>
          <w:sz w:val="20"/>
          <w:szCs w:val="20"/>
        </w:rPr>
        <w:t xml:space="preserve"> Streaming, </w:t>
      </w:r>
      <w:r w:rsidRPr="00B15988">
        <w:rPr>
          <w:rFonts w:cs="Calibri"/>
          <w:b/>
          <w:sz w:val="20"/>
          <w:szCs w:val="20"/>
        </w:rPr>
        <w:t>Spark SQL</w:t>
      </w:r>
      <w:r w:rsidRPr="00B15988">
        <w:rPr>
          <w:rFonts w:cs="Calibri"/>
          <w:sz w:val="20"/>
          <w:szCs w:val="20"/>
        </w:rPr>
        <w:t xml:space="preserve">, and other components of </w:t>
      </w:r>
      <w:r w:rsidRPr="00B15988">
        <w:rPr>
          <w:rFonts w:cs="Calibri"/>
          <w:b/>
          <w:sz w:val="20"/>
          <w:szCs w:val="20"/>
        </w:rPr>
        <w:t>spark</w:t>
      </w:r>
      <w:r w:rsidRPr="00B15988">
        <w:rPr>
          <w:rFonts w:cs="Calibri"/>
          <w:sz w:val="20"/>
          <w:szCs w:val="20"/>
        </w:rPr>
        <w:t xml:space="preserve"> like accumulators, Broadcast variables, different levels of caching and optimization techniques for </w:t>
      </w:r>
      <w:r w:rsidRPr="00B15988">
        <w:rPr>
          <w:rFonts w:cs="Calibri"/>
          <w:b/>
          <w:sz w:val="20"/>
          <w:szCs w:val="20"/>
        </w:rPr>
        <w:t>spark</w:t>
      </w:r>
      <w:r w:rsidRPr="00B15988">
        <w:rPr>
          <w:rFonts w:cs="Calibri"/>
          <w:sz w:val="20"/>
          <w:szCs w:val="20"/>
        </w:rPr>
        <w:t xml:space="preserve"> jobs</w:t>
      </w:r>
    </w:p>
    <w:p w14:paraId="04233F4D" w14:textId="77777777" w:rsidR="001832E7" w:rsidRPr="00B15988" w:rsidRDefault="001832E7" w:rsidP="001832E7">
      <w:pPr>
        <w:pStyle w:val="NoSpacing"/>
        <w:numPr>
          <w:ilvl w:val="0"/>
          <w:numId w:val="4"/>
        </w:numPr>
        <w:tabs>
          <w:tab w:val="left" w:pos="360"/>
        </w:tabs>
        <w:jc w:val="both"/>
        <w:rPr>
          <w:rFonts w:cs="Calibri"/>
          <w:sz w:val="20"/>
          <w:szCs w:val="20"/>
          <w:lang w:val="en-IN" w:eastAsia="en-IN"/>
        </w:rPr>
      </w:pPr>
      <w:r w:rsidRPr="00B15988">
        <w:rPr>
          <w:rFonts w:cs="Calibri"/>
          <w:sz w:val="20"/>
          <w:szCs w:val="20"/>
        </w:rPr>
        <w:t>Configured Spark Streaming to receive real time data from Kafka and store the stream data to HDFS and process it using Spark and Scala.</w:t>
      </w:r>
    </w:p>
    <w:p w14:paraId="574024B8" w14:textId="77777777" w:rsidR="001832E7" w:rsidRPr="00B15988" w:rsidRDefault="001832E7" w:rsidP="001832E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sz w:val="20"/>
          <w:szCs w:val="20"/>
        </w:rPr>
      </w:pPr>
      <w:r w:rsidRPr="00B15988">
        <w:rPr>
          <w:rFonts w:cs="Calibri"/>
          <w:sz w:val="20"/>
          <w:szCs w:val="20"/>
        </w:rPr>
        <w:t>Orchestrating Azure data factory pipelines for migrating data from different files with format types like parquet, ORC, JSON, CSV, and fixed width files.</w:t>
      </w:r>
    </w:p>
    <w:p w14:paraId="52CD8614" w14:textId="77777777" w:rsidR="001832E7" w:rsidRPr="00B15988" w:rsidRDefault="001832E7" w:rsidP="001832E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sz w:val="20"/>
          <w:szCs w:val="20"/>
        </w:rPr>
      </w:pPr>
      <w:r w:rsidRPr="00B15988">
        <w:rPr>
          <w:rFonts w:cs="Calibri"/>
          <w:sz w:val="20"/>
          <w:szCs w:val="20"/>
        </w:rPr>
        <w:t>Using web activity for calling URLs of API’s and azure functions into azure data factory while executing pipelines.</w:t>
      </w:r>
    </w:p>
    <w:p w14:paraId="319D81F0" w14:textId="77777777" w:rsidR="001832E7" w:rsidRPr="00B15988" w:rsidRDefault="001832E7" w:rsidP="001832E7">
      <w:pPr>
        <w:pStyle w:val="Default"/>
        <w:numPr>
          <w:ilvl w:val="0"/>
          <w:numId w:val="4"/>
        </w:numPr>
        <w:tabs>
          <w:tab w:val="left" w:pos="360"/>
        </w:tabs>
        <w:spacing w:before="0" w:line="240" w:lineRule="auto"/>
        <w:jc w:val="both"/>
        <w:rPr>
          <w:rFonts w:ascii="Times New Roman" w:eastAsia="SimSun" w:hAnsi="Times New Roman" w:cs="Calibri"/>
          <w:color w:val="auto"/>
          <w:sz w:val="20"/>
          <w:szCs w:val="20"/>
          <w:lang w:val="en-IN"/>
        </w:rPr>
      </w:pPr>
      <w:r w:rsidRPr="00B15988">
        <w:rPr>
          <w:rFonts w:ascii="Times New Roman" w:eastAsia="SimSun" w:hAnsi="Times New Roman" w:cs="Calibri"/>
          <w:color w:val="auto"/>
          <w:sz w:val="20"/>
          <w:szCs w:val="20"/>
          <w:lang w:val="en-IN"/>
        </w:rPr>
        <w:t>Designed ETL processes using Informatica to load data from Flat Files, Excel files to target Data Warehouse database.</w:t>
      </w:r>
    </w:p>
    <w:p w14:paraId="028E9168" w14:textId="77777777" w:rsidR="001832E7" w:rsidRPr="00B15988" w:rsidRDefault="001832E7" w:rsidP="001832E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sz w:val="20"/>
          <w:szCs w:val="20"/>
        </w:rPr>
      </w:pPr>
      <w:r w:rsidRPr="00B15988">
        <w:rPr>
          <w:rFonts w:cs="Calibri"/>
          <w:sz w:val="20"/>
          <w:szCs w:val="20"/>
        </w:rPr>
        <w:t>Using different types of activities like Look Up, Stored Procedure, copy activity, For Each, switch etc. ..., for migrating data from different types of sources to Staged layer of Snowflake</w:t>
      </w:r>
    </w:p>
    <w:p w14:paraId="326D059E" w14:textId="77777777" w:rsidR="001832E7" w:rsidRPr="00B15988" w:rsidRDefault="001832E7" w:rsidP="001832E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sz w:val="20"/>
          <w:szCs w:val="20"/>
        </w:rPr>
      </w:pPr>
      <w:r w:rsidRPr="00B15988">
        <w:rPr>
          <w:rFonts w:cs="Calibri"/>
          <w:sz w:val="20"/>
          <w:szCs w:val="20"/>
        </w:rPr>
        <w:t>Created Copy into queries in snowflake data warehouse for inserting data from parquet files which are stored in storage account of Azure</w:t>
      </w:r>
    </w:p>
    <w:p w14:paraId="1B7D5924" w14:textId="77777777" w:rsidR="001832E7" w:rsidRPr="00B15988" w:rsidRDefault="001832E7" w:rsidP="001832E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sz w:val="20"/>
          <w:szCs w:val="20"/>
        </w:rPr>
      </w:pPr>
      <w:r w:rsidRPr="00B15988">
        <w:rPr>
          <w:rFonts w:cs="Calibri"/>
          <w:sz w:val="20"/>
          <w:szCs w:val="20"/>
        </w:rPr>
        <w:t xml:space="preserve">Created parameterized pipelines using parameters and variables in </w:t>
      </w:r>
      <w:r w:rsidRPr="00B15988">
        <w:rPr>
          <w:rFonts w:cs="Calibri"/>
          <w:b/>
          <w:sz w:val="20"/>
          <w:szCs w:val="20"/>
        </w:rPr>
        <w:t>azure data factory</w:t>
      </w:r>
      <w:r w:rsidRPr="00B15988">
        <w:rPr>
          <w:rFonts w:cs="Calibri"/>
          <w:sz w:val="20"/>
          <w:szCs w:val="20"/>
        </w:rPr>
        <w:t xml:space="preserve"> which are used for incremental, </w:t>
      </w:r>
      <w:r w:rsidRPr="00B15988">
        <w:rPr>
          <w:rFonts w:cs="Calibri"/>
          <w:b/>
          <w:sz w:val="20"/>
          <w:szCs w:val="20"/>
        </w:rPr>
        <w:t>UPSERT</w:t>
      </w:r>
      <w:r w:rsidRPr="00B15988">
        <w:rPr>
          <w:rFonts w:cs="Calibri"/>
          <w:sz w:val="20"/>
          <w:szCs w:val="20"/>
        </w:rPr>
        <w:t xml:space="preserve"> and truncate-Load pipelines load strategies.</w:t>
      </w:r>
    </w:p>
    <w:p w14:paraId="32D18349" w14:textId="77777777" w:rsidR="001832E7" w:rsidRPr="00B15988" w:rsidRDefault="001832E7" w:rsidP="001832E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sz w:val="20"/>
          <w:szCs w:val="20"/>
        </w:rPr>
      </w:pPr>
      <w:r w:rsidRPr="00B15988">
        <w:rPr>
          <w:rFonts w:cs="Calibri"/>
          <w:sz w:val="20"/>
          <w:szCs w:val="20"/>
        </w:rPr>
        <w:t xml:space="preserve">Created views and complex </w:t>
      </w:r>
      <w:r w:rsidRPr="00B15988">
        <w:rPr>
          <w:rFonts w:cs="Calibri"/>
          <w:b/>
          <w:sz w:val="20"/>
          <w:szCs w:val="20"/>
        </w:rPr>
        <w:t>SQL</w:t>
      </w:r>
      <w:r w:rsidRPr="00B15988">
        <w:rPr>
          <w:rFonts w:cs="Calibri"/>
          <w:sz w:val="20"/>
          <w:szCs w:val="20"/>
        </w:rPr>
        <w:t xml:space="preserve"> scripts for pipeline implementation and developed several metadata scripts for inserting </w:t>
      </w:r>
      <w:r w:rsidRPr="00B15988">
        <w:rPr>
          <w:rFonts w:cs="Calibri"/>
          <w:b/>
          <w:sz w:val="20"/>
          <w:szCs w:val="20"/>
        </w:rPr>
        <w:t>metadata</w:t>
      </w:r>
      <w:r w:rsidRPr="00B15988">
        <w:rPr>
          <w:rFonts w:cs="Calibri"/>
          <w:sz w:val="20"/>
          <w:szCs w:val="20"/>
        </w:rPr>
        <w:t xml:space="preserve"> which is used for pipeline execution.</w:t>
      </w:r>
    </w:p>
    <w:p w14:paraId="2AA64CC1" w14:textId="77777777" w:rsidR="001832E7" w:rsidRPr="00B15988" w:rsidRDefault="001832E7" w:rsidP="001832E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sz w:val="20"/>
          <w:szCs w:val="20"/>
        </w:rPr>
      </w:pPr>
      <w:r w:rsidRPr="00B15988">
        <w:rPr>
          <w:rFonts w:cs="Calibri"/>
          <w:sz w:val="20"/>
          <w:szCs w:val="20"/>
        </w:rPr>
        <w:t xml:space="preserve">Created Alerts in </w:t>
      </w:r>
      <w:r w:rsidRPr="00B15988">
        <w:rPr>
          <w:rFonts w:cs="Calibri"/>
          <w:b/>
          <w:sz w:val="20"/>
          <w:szCs w:val="20"/>
        </w:rPr>
        <w:t>Azure data factory</w:t>
      </w:r>
      <w:r w:rsidRPr="00B15988">
        <w:rPr>
          <w:rFonts w:cs="Calibri"/>
          <w:sz w:val="20"/>
          <w:szCs w:val="20"/>
        </w:rPr>
        <w:t xml:space="preserve"> which will allow end user or groups to identify pipeline execution status and errors in it.</w:t>
      </w:r>
    </w:p>
    <w:p w14:paraId="48DB5BA8" w14:textId="77777777" w:rsidR="001832E7" w:rsidRPr="00B15988" w:rsidRDefault="001832E7" w:rsidP="001832E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sz w:val="20"/>
          <w:szCs w:val="20"/>
        </w:rPr>
      </w:pPr>
      <w:r w:rsidRPr="00B15988">
        <w:rPr>
          <w:rFonts w:cs="Calibri"/>
          <w:sz w:val="20"/>
          <w:szCs w:val="20"/>
        </w:rPr>
        <w:t xml:space="preserve">Created linked services and data sets for different resources like </w:t>
      </w:r>
      <w:r w:rsidRPr="00B15988">
        <w:rPr>
          <w:rFonts w:cs="Calibri"/>
          <w:b/>
          <w:sz w:val="20"/>
          <w:szCs w:val="20"/>
        </w:rPr>
        <w:t>oracle, Azure SQL DB</w:t>
      </w:r>
      <w:r w:rsidRPr="00B15988">
        <w:rPr>
          <w:rFonts w:cs="Calibri"/>
          <w:sz w:val="20"/>
          <w:szCs w:val="20"/>
        </w:rPr>
        <w:t xml:space="preserve"> and </w:t>
      </w:r>
      <w:r w:rsidRPr="00B15988">
        <w:rPr>
          <w:rFonts w:cs="Calibri"/>
          <w:b/>
          <w:sz w:val="20"/>
          <w:szCs w:val="20"/>
        </w:rPr>
        <w:t>snowflake DW</w:t>
      </w:r>
    </w:p>
    <w:p w14:paraId="22582A2E" w14:textId="77777777" w:rsidR="001832E7" w:rsidRPr="00B15988" w:rsidRDefault="001832E7" w:rsidP="001832E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sz w:val="20"/>
          <w:szCs w:val="20"/>
        </w:rPr>
      </w:pPr>
      <w:r w:rsidRPr="00B15988">
        <w:rPr>
          <w:rFonts w:cs="Calibri"/>
          <w:sz w:val="20"/>
          <w:szCs w:val="20"/>
        </w:rPr>
        <w:t xml:space="preserve">Guiding team in orchestration of pipeline which will load data to </w:t>
      </w:r>
      <w:r w:rsidRPr="00B15988">
        <w:rPr>
          <w:rFonts w:cs="Calibri"/>
          <w:b/>
          <w:sz w:val="20"/>
          <w:szCs w:val="20"/>
        </w:rPr>
        <w:t>data warehouses</w:t>
      </w:r>
      <w:r w:rsidRPr="00B15988">
        <w:rPr>
          <w:rFonts w:cs="Calibri"/>
          <w:sz w:val="20"/>
          <w:szCs w:val="20"/>
        </w:rPr>
        <w:t xml:space="preserve"> like </w:t>
      </w:r>
      <w:r w:rsidRPr="00B15988">
        <w:rPr>
          <w:rFonts w:cs="Calibri"/>
          <w:b/>
          <w:sz w:val="20"/>
          <w:szCs w:val="20"/>
        </w:rPr>
        <w:t>snowflake</w:t>
      </w:r>
      <w:r w:rsidRPr="00B15988">
        <w:rPr>
          <w:rFonts w:cs="Calibri"/>
          <w:sz w:val="20"/>
          <w:szCs w:val="20"/>
        </w:rPr>
        <w:t xml:space="preserve"> and synapse analytics.</w:t>
      </w:r>
    </w:p>
    <w:p w14:paraId="2B56DAA3" w14:textId="77777777" w:rsidR="001832E7" w:rsidRPr="00B15988" w:rsidRDefault="001832E7" w:rsidP="001832E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sz w:val="20"/>
          <w:szCs w:val="20"/>
        </w:rPr>
      </w:pPr>
      <w:r w:rsidRPr="00B15988">
        <w:rPr>
          <w:rFonts w:cs="Calibri"/>
          <w:sz w:val="20"/>
          <w:szCs w:val="20"/>
        </w:rPr>
        <w:t xml:space="preserve">File configuration issues like quote character, zip or deflate functionality issues in copy activity, issues in </w:t>
      </w:r>
      <w:r w:rsidRPr="00B15988">
        <w:rPr>
          <w:rFonts w:cs="Calibri"/>
          <w:b/>
          <w:sz w:val="20"/>
          <w:szCs w:val="20"/>
        </w:rPr>
        <w:t>spark</w:t>
      </w:r>
      <w:r w:rsidRPr="00B15988">
        <w:rPr>
          <w:rFonts w:cs="Calibri"/>
          <w:sz w:val="20"/>
          <w:szCs w:val="20"/>
        </w:rPr>
        <w:t xml:space="preserve"> </w:t>
      </w:r>
      <w:r w:rsidRPr="00B15988">
        <w:rPr>
          <w:rFonts w:cs="Calibri"/>
          <w:b/>
          <w:sz w:val="20"/>
          <w:szCs w:val="20"/>
        </w:rPr>
        <w:t>SQL</w:t>
      </w:r>
      <w:r w:rsidRPr="00B15988">
        <w:rPr>
          <w:rFonts w:cs="Calibri"/>
          <w:sz w:val="20"/>
          <w:szCs w:val="20"/>
        </w:rPr>
        <w:t xml:space="preserve"> code while executing notebooks in </w:t>
      </w:r>
      <w:r w:rsidRPr="00B15988">
        <w:rPr>
          <w:rFonts w:cs="Calibri"/>
          <w:b/>
          <w:sz w:val="20"/>
          <w:szCs w:val="20"/>
        </w:rPr>
        <w:t>Azure data bricks.</w:t>
      </w:r>
    </w:p>
    <w:p w14:paraId="3E0E7455" w14:textId="77777777" w:rsidR="001832E7" w:rsidRDefault="001832E7" w:rsidP="001832E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="Calibri"/>
          <w:sz w:val="20"/>
          <w:szCs w:val="20"/>
        </w:rPr>
      </w:pPr>
      <w:r w:rsidRPr="00B15988">
        <w:rPr>
          <w:rFonts w:cs="Calibri"/>
          <w:sz w:val="20"/>
          <w:szCs w:val="20"/>
        </w:rPr>
        <w:t xml:space="preserve">Deploying </w:t>
      </w:r>
      <w:r w:rsidRPr="00B15988">
        <w:rPr>
          <w:rFonts w:cs="Calibri"/>
          <w:b/>
          <w:sz w:val="20"/>
          <w:szCs w:val="20"/>
        </w:rPr>
        <w:t>Azure data factory</w:t>
      </w:r>
      <w:r w:rsidRPr="00B15988">
        <w:rPr>
          <w:rFonts w:cs="Calibri"/>
          <w:sz w:val="20"/>
          <w:szCs w:val="20"/>
        </w:rPr>
        <w:t xml:space="preserve"> code and </w:t>
      </w:r>
      <w:r w:rsidRPr="00B15988">
        <w:rPr>
          <w:rFonts w:cs="Calibri"/>
          <w:b/>
          <w:sz w:val="20"/>
          <w:szCs w:val="20"/>
        </w:rPr>
        <w:t>SQL scripts</w:t>
      </w:r>
      <w:r w:rsidRPr="00B15988">
        <w:rPr>
          <w:rFonts w:cs="Calibri"/>
          <w:sz w:val="20"/>
          <w:szCs w:val="20"/>
        </w:rPr>
        <w:t xml:space="preserve"> for inserting metadata using </w:t>
      </w:r>
      <w:r w:rsidRPr="00B15988">
        <w:rPr>
          <w:rFonts w:cs="Calibri"/>
          <w:b/>
          <w:sz w:val="20"/>
          <w:szCs w:val="20"/>
        </w:rPr>
        <w:t xml:space="preserve">Azure </w:t>
      </w:r>
      <w:proofErr w:type="spellStart"/>
      <w:r w:rsidRPr="00B15988">
        <w:rPr>
          <w:rFonts w:cs="Calibri"/>
          <w:b/>
          <w:sz w:val="20"/>
          <w:szCs w:val="20"/>
        </w:rPr>
        <w:t>Devops</w:t>
      </w:r>
      <w:proofErr w:type="spellEnd"/>
      <w:r w:rsidRPr="00B15988">
        <w:rPr>
          <w:rFonts w:cs="Calibri"/>
          <w:sz w:val="20"/>
          <w:szCs w:val="20"/>
        </w:rPr>
        <w:t xml:space="preserve"> from one environment to another.</w:t>
      </w:r>
    </w:p>
    <w:p w14:paraId="4B91C7E8" w14:textId="77777777" w:rsidR="00B15988" w:rsidRPr="00B15988" w:rsidRDefault="00B15988" w:rsidP="00B15988">
      <w:pPr>
        <w:spacing w:after="0" w:line="240" w:lineRule="auto"/>
        <w:jc w:val="both"/>
        <w:rPr>
          <w:rFonts w:cs="Calibri"/>
          <w:sz w:val="20"/>
          <w:szCs w:val="20"/>
        </w:rPr>
      </w:pPr>
    </w:p>
    <w:p w14:paraId="32AEDFC1" w14:textId="77777777" w:rsidR="001832E7" w:rsidRDefault="001832E7" w:rsidP="001832E7">
      <w:pPr>
        <w:spacing w:after="0" w:line="240" w:lineRule="auto"/>
        <w:jc w:val="both"/>
        <w:rPr>
          <w:rFonts w:cs="Calibri"/>
        </w:rPr>
      </w:pPr>
      <w:r>
        <w:rPr>
          <w:rFonts w:cs="Calibri"/>
          <w:b/>
        </w:rPr>
        <w:t xml:space="preserve">Environment: </w:t>
      </w:r>
      <w:r>
        <w:rPr>
          <w:rFonts w:cs="Calibri"/>
        </w:rPr>
        <w:t xml:space="preserve">Azure (Storage, DW, ADF, ADLS, </w:t>
      </w:r>
      <w:proofErr w:type="spellStart"/>
      <w:r>
        <w:rPr>
          <w:rFonts w:cs="Calibri"/>
        </w:rPr>
        <w:t>Databricks</w:t>
      </w:r>
      <w:proofErr w:type="spellEnd"/>
      <w:r>
        <w:rPr>
          <w:rFonts w:cs="Calibri"/>
        </w:rPr>
        <w:t xml:space="preserve">), Cloud, </w:t>
      </w:r>
      <w:proofErr w:type="spellStart"/>
      <w:r>
        <w:rPr>
          <w:rFonts w:cs="Calibri"/>
        </w:rPr>
        <w:t>BigQuery</w:t>
      </w:r>
      <w:proofErr w:type="spellEnd"/>
      <w:r>
        <w:rPr>
          <w:rFonts w:cs="Calibri"/>
        </w:rPr>
        <w:t xml:space="preserve">, </w:t>
      </w:r>
      <w:proofErr w:type="spellStart"/>
      <w:r>
        <w:rPr>
          <w:rFonts w:cs="Calibri"/>
        </w:rPr>
        <w:t>GitHub</w:t>
      </w:r>
      <w:proofErr w:type="spellEnd"/>
      <w:r>
        <w:rPr>
          <w:rFonts w:cs="Calibri"/>
        </w:rPr>
        <w:t>, (</w:t>
      </w:r>
      <w:proofErr w:type="spellStart"/>
      <w:r>
        <w:rPr>
          <w:rFonts w:cs="Calibri"/>
        </w:rPr>
        <w:t>PySpark</w:t>
      </w:r>
      <w:proofErr w:type="spellEnd"/>
      <w:r>
        <w:rPr>
          <w:rFonts w:cs="Calibri"/>
        </w:rPr>
        <w:t xml:space="preserve">, Spark streaming, </w:t>
      </w:r>
      <w:proofErr w:type="spellStart"/>
      <w:r>
        <w:rPr>
          <w:rFonts w:cs="Calibri"/>
        </w:rPr>
        <w:t>SparkSQL</w:t>
      </w:r>
      <w:proofErr w:type="spellEnd"/>
      <w:r>
        <w:rPr>
          <w:rFonts w:cs="Calibri"/>
        </w:rPr>
        <w:t>), Azure</w:t>
      </w:r>
    </w:p>
    <w:p w14:paraId="79CACC19" w14:textId="77777777" w:rsidR="001832E7" w:rsidRDefault="001832E7" w:rsidP="001832E7">
      <w:pPr>
        <w:spacing w:after="0" w:line="240" w:lineRule="auto"/>
        <w:jc w:val="both"/>
        <w:rPr>
          <w:rFonts w:cs="Calibri"/>
          <w:b/>
        </w:rPr>
      </w:pPr>
    </w:p>
    <w:p w14:paraId="7404C4E1" w14:textId="77777777" w:rsidR="001832E7" w:rsidRDefault="001832E7" w:rsidP="001832E7">
      <w:pPr>
        <w:spacing w:after="0" w:line="240" w:lineRule="auto"/>
        <w:jc w:val="both"/>
        <w:rPr>
          <w:rFonts w:cs="Calibri"/>
        </w:rPr>
      </w:pPr>
    </w:p>
    <w:p w14:paraId="7601D7DB" w14:textId="77777777" w:rsidR="001832E7" w:rsidRDefault="001832E7" w:rsidP="001832E7">
      <w:pPr>
        <w:spacing w:after="0" w:line="240" w:lineRule="auto"/>
        <w:jc w:val="both"/>
        <w:rPr>
          <w:rFonts w:cs="Calibri"/>
          <w:b/>
        </w:rPr>
      </w:pPr>
      <w:r>
        <w:rPr>
          <w:rFonts w:cs="Calibri"/>
          <w:b/>
          <w:bCs/>
        </w:rPr>
        <w:t xml:space="preserve">Vedic Soft Solutions, PVT LTD, India.                                                                 </w:t>
      </w:r>
      <w:r w:rsidR="001B2CE4">
        <w:rPr>
          <w:rFonts w:cs="Calibri"/>
          <w:b/>
          <w:bCs/>
        </w:rPr>
        <w:t xml:space="preserve">                        Dec 2021 -Aug 2023</w:t>
      </w:r>
    </w:p>
    <w:p w14:paraId="3FC2F0F5" w14:textId="77777777" w:rsidR="001832E7" w:rsidRDefault="001832E7" w:rsidP="001832E7">
      <w:pPr>
        <w:spacing w:after="0" w:line="240" w:lineRule="auto"/>
        <w:rPr>
          <w:rFonts w:cs="Calibri"/>
          <w:b/>
        </w:rPr>
      </w:pPr>
      <w:r>
        <w:rPr>
          <w:rFonts w:cs="Calibri"/>
          <w:b/>
        </w:rPr>
        <w:t>Data Analyst</w:t>
      </w:r>
    </w:p>
    <w:p w14:paraId="34A2BF58" w14:textId="77777777" w:rsidR="00540582" w:rsidRDefault="00540582" w:rsidP="001832E7">
      <w:pPr>
        <w:spacing w:after="0" w:line="240" w:lineRule="auto"/>
        <w:rPr>
          <w:rFonts w:cs="Calibri"/>
          <w:b/>
        </w:rPr>
      </w:pPr>
    </w:p>
    <w:p w14:paraId="629372BA" w14:textId="77777777" w:rsidR="001832E7" w:rsidRDefault="001832E7" w:rsidP="001832E7">
      <w:pPr>
        <w:spacing w:after="0" w:line="240" w:lineRule="auto"/>
        <w:jc w:val="both"/>
        <w:rPr>
          <w:rFonts w:cs="Calibri"/>
          <w:b/>
        </w:rPr>
      </w:pPr>
      <w:r>
        <w:rPr>
          <w:rFonts w:cs="Calibri"/>
          <w:b/>
        </w:rPr>
        <w:t>Responsibilities:</w:t>
      </w:r>
    </w:p>
    <w:p w14:paraId="4DA528A7" w14:textId="77777777" w:rsidR="00620D07" w:rsidRPr="00620D07" w:rsidRDefault="00620D07" w:rsidP="001832E7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cs="Calibri"/>
          <w:sz w:val="20"/>
          <w:szCs w:val="20"/>
        </w:rPr>
      </w:pPr>
      <w:r w:rsidRPr="00620D07">
        <w:rPr>
          <w:rFonts w:cs="Calibri"/>
          <w:sz w:val="20"/>
          <w:szCs w:val="20"/>
        </w:rPr>
        <w:t>Designed logical and physical data models using Erwin Data Modeler.</w:t>
      </w:r>
    </w:p>
    <w:p w14:paraId="54157BC3" w14:textId="77777777" w:rsidR="001832E7" w:rsidRPr="00B15988" w:rsidRDefault="001832E7" w:rsidP="001832E7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cs="Calibri"/>
          <w:sz w:val="20"/>
          <w:szCs w:val="20"/>
        </w:rPr>
      </w:pPr>
      <w:r w:rsidRPr="00B15988">
        <w:rPr>
          <w:rFonts w:cs="Calibri"/>
          <w:sz w:val="20"/>
          <w:szCs w:val="20"/>
        </w:rPr>
        <w:t xml:space="preserve">Worked with various process improvements, normalization, de-normalization, data extraction, data cleansing, and data manipulation. </w:t>
      </w:r>
    </w:p>
    <w:p w14:paraId="5739D3A9" w14:textId="77777777" w:rsidR="001832E7" w:rsidRPr="00B15988" w:rsidRDefault="001832E7" w:rsidP="001832E7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cs="Calibri"/>
          <w:sz w:val="20"/>
          <w:szCs w:val="20"/>
        </w:rPr>
      </w:pPr>
      <w:r w:rsidRPr="00B15988">
        <w:rPr>
          <w:rFonts w:cs="Calibri"/>
          <w:sz w:val="20"/>
          <w:szCs w:val="20"/>
        </w:rPr>
        <w:t xml:space="preserve">Worked with requirements management, workflow analysis, source data analysis, data mapping, </w:t>
      </w:r>
      <w:r w:rsidRPr="00B15988">
        <w:rPr>
          <w:rFonts w:cs="Calibri"/>
          <w:b/>
          <w:sz w:val="20"/>
          <w:szCs w:val="20"/>
        </w:rPr>
        <w:t>Metadata</w:t>
      </w:r>
      <w:r w:rsidRPr="00B15988">
        <w:rPr>
          <w:rFonts w:cs="Calibri"/>
          <w:sz w:val="20"/>
          <w:szCs w:val="20"/>
        </w:rPr>
        <w:t xml:space="preserve"> management, data quality, testing strategy and maintenance of the model.</w:t>
      </w:r>
    </w:p>
    <w:p w14:paraId="6079E2D8" w14:textId="77777777" w:rsidR="001832E7" w:rsidRPr="00B15988" w:rsidRDefault="001832E7" w:rsidP="001832E7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cs="Calibri"/>
          <w:b/>
          <w:sz w:val="20"/>
          <w:szCs w:val="20"/>
        </w:rPr>
      </w:pPr>
      <w:r w:rsidRPr="00B15988">
        <w:rPr>
          <w:rFonts w:cs="Calibri"/>
          <w:sz w:val="20"/>
          <w:szCs w:val="20"/>
        </w:rPr>
        <w:t xml:space="preserve">Performed data management projects and fulfilling ad-hoc requests according to user specifications by utilizing data management software programs and tools like </w:t>
      </w:r>
      <w:r w:rsidRPr="00B15988">
        <w:rPr>
          <w:rFonts w:cs="Calibri"/>
          <w:b/>
          <w:sz w:val="20"/>
          <w:szCs w:val="20"/>
        </w:rPr>
        <w:t>TOAD, MS Access, Excel, XLS</w:t>
      </w:r>
      <w:r w:rsidRPr="00B15988">
        <w:rPr>
          <w:rFonts w:cs="Calibri"/>
          <w:sz w:val="20"/>
          <w:szCs w:val="20"/>
        </w:rPr>
        <w:t xml:space="preserve"> and</w:t>
      </w:r>
      <w:r w:rsidRPr="00B15988">
        <w:rPr>
          <w:rFonts w:cs="Calibri"/>
          <w:b/>
          <w:sz w:val="20"/>
          <w:szCs w:val="20"/>
        </w:rPr>
        <w:t xml:space="preserve"> SQL Server. </w:t>
      </w:r>
    </w:p>
    <w:p w14:paraId="3F005A40" w14:textId="77777777" w:rsidR="00EF1F19" w:rsidRPr="00EF1F19" w:rsidRDefault="00EF1F19" w:rsidP="001832E7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cs="Calibri"/>
          <w:sz w:val="20"/>
          <w:szCs w:val="20"/>
        </w:rPr>
      </w:pPr>
      <w:r w:rsidRPr="00EF1F19">
        <w:rPr>
          <w:rFonts w:cs="Calibri"/>
          <w:sz w:val="20"/>
          <w:szCs w:val="20"/>
        </w:rPr>
        <w:t>Assisted with OLAP cube creation and reporting using SSAS and SSRS.</w:t>
      </w:r>
    </w:p>
    <w:p w14:paraId="0B9324AB" w14:textId="77777777" w:rsidR="001832E7" w:rsidRPr="00B15988" w:rsidRDefault="001832E7" w:rsidP="001832E7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cs="Calibri"/>
          <w:sz w:val="20"/>
          <w:szCs w:val="20"/>
        </w:rPr>
      </w:pPr>
      <w:r w:rsidRPr="00B15988">
        <w:rPr>
          <w:rFonts w:cs="Calibri"/>
          <w:sz w:val="20"/>
          <w:szCs w:val="20"/>
        </w:rPr>
        <w:t xml:space="preserve">Designed the </w:t>
      </w:r>
      <w:r w:rsidRPr="00B15988">
        <w:rPr>
          <w:rFonts w:cs="Calibri"/>
          <w:b/>
          <w:sz w:val="20"/>
          <w:szCs w:val="20"/>
        </w:rPr>
        <w:t>ER</w:t>
      </w:r>
      <w:r w:rsidRPr="00B15988">
        <w:rPr>
          <w:rFonts w:cs="Calibri"/>
          <w:sz w:val="20"/>
          <w:szCs w:val="20"/>
        </w:rPr>
        <w:t xml:space="preserve"> diagrams, logical model (relationship, cardinality, attributes, and candidate keys) and physical database (capacity planning, object creation and aggregation strategies) for </w:t>
      </w:r>
      <w:r w:rsidRPr="00B15988">
        <w:rPr>
          <w:rFonts w:cs="Calibri"/>
          <w:b/>
          <w:sz w:val="20"/>
          <w:szCs w:val="20"/>
        </w:rPr>
        <w:t>Oracle</w:t>
      </w:r>
      <w:r w:rsidRPr="00B15988">
        <w:rPr>
          <w:rFonts w:cs="Calibri"/>
          <w:sz w:val="20"/>
          <w:szCs w:val="20"/>
        </w:rPr>
        <w:t xml:space="preserve"> and Teradata as per business requirements using </w:t>
      </w:r>
      <w:r w:rsidRPr="00B15988">
        <w:rPr>
          <w:rFonts w:cs="Calibri"/>
          <w:b/>
          <w:sz w:val="20"/>
          <w:szCs w:val="20"/>
        </w:rPr>
        <w:t>Erwin</w:t>
      </w:r>
      <w:r w:rsidRPr="00B15988">
        <w:rPr>
          <w:rFonts w:cs="Calibri"/>
          <w:sz w:val="20"/>
          <w:szCs w:val="20"/>
        </w:rPr>
        <w:t xml:space="preserve">. </w:t>
      </w:r>
    </w:p>
    <w:p w14:paraId="26F25850" w14:textId="77777777" w:rsidR="001832E7" w:rsidRPr="00B15988" w:rsidRDefault="001832E7" w:rsidP="001832E7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cs="Calibri"/>
          <w:sz w:val="20"/>
          <w:szCs w:val="20"/>
        </w:rPr>
      </w:pPr>
      <w:r w:rsidRPr="00B15988">
        <w:rPr>
          <w:rFonts w:cs="Calibri"/>
          <w:sz w:val="20"/>
          <w:szCs w:val="20"/>
        </w:rPr>
        <w:t xml:space="preserve">Designed and created </w:t>
      </w:r>
      <w:r w:rsidRPr="00B15988">
        <w:rPr>
          <w:rFonts w:cs="Calibri"/>
          <w:b/>
          <w:sz w:val="20"/>
          <w:szCs w:val="20"/>
        </w:rPr>
        <w:t>MDX</w:t>
      </w:r>
      <w:r w:rsidRPr="00B15988">
        <w:rPr>
          <w:rFonts w:cs="Calibri"/>
          <w:sz w:val="20"/>
          <w:szCs w:val="20"/>
        </w:rPr>
        <w:t xml:space="preserve"> queries to retrieve data from cubes using </w:t>
      </w:r>
      <w:r w:rsidRPr="00B15988">
        <w:rPr>
          <w:rFonts w:cs="Calibri"/>
          <w:b/>
          <w:sz w:val="20"/>
          <w:szCs w:val="20"/>
        </w:rPr>
        <w:t>SSIS</w:t>
      </w:r>
      <w:r w:rsidRPr="00B15988">
        <w:rPr>
          <w:rFonts w:cs="Calibri"/>
          <w:sz w:val="20"/>
          <w:szCs w:val="20"/>
        </w:rPr>
        <w:t xml:space="preserve">. </w:t>
      </w:r>
    </w:p>
    <w:p w14:paraId="3A32C4A3" w14:textId="77777777" w:rsidR="001832E7" w:rsidRPr="00B15988" w:rsidRDefault="001832E7" w:rsidP="001832E7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cs="Calibri"/>
          <w:sz w:val="20"/>
          <w:szCs w:val="20"/>
        </w:rPr>
      </w:pPr>
      <w:r w:rsidRPr="00B15988">
        <w:rPr>
          <w:rFonts w:cs="Calibri"/>
          <w:sz w:val="20"/>
          <w:szCs w:val="20"/>
        </w:rPr>
        <w:t xml:space="preserve">Created SSIS Packages using </w:t>
      </w:r>
      <w:r w:rsidRPr="00B15988">
        <w:rPr>
          <w:rFonts w:cs="Calibri"/>
          <w:b/>
          <w:sz w:val="20"/>
          <w:szCs w:val="20"/>
        </w:rPr>
        <w:t>SSIS</w:t>
      </w:r>
      <w:r w:rsidRPr="00B15988">
        <w:rPr>
          <w:rFonts w:cs="Calibri"/>
          <w:sz w:val="20"/>
          <w:szCs w:val="20"/>
        </w:rPr>
        <w:t xml:space="preserve"> Designer for exporting heterogeneous data from OLE DB Source, Excel Spreadsheets to </w:t>
      </w:r>
      <w:r w:rsidRPr="00B15988">
        <w:rPr>
          <w:rFonts w:cs="Calibri"/>
          <w:b/>
          <w:sz w:val="20"/>
          <w:szCs w:val="20"/>
        </w:rPr>
        <w:t>SQL Server</w:t>
      </w:r>
      <w:r w:rsidRPr="00B15988">
        <w:rPr>
          <w:rFonts w:cs="Calibri"/>
          <w:sz w:val="20"/>
          <w:szCs w:val="20"/>
        </w:rPr>
        <w:t xml:space="preserve">. </w:t>
      </w:r>
    </w:p>
    <w:p w14:paraId="48AE774F" w14:textId="77777777" w:rsidR="001832E7" w:rsidRDefault="001832E7" w:rsidP="001832E7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cs="Calibri"/>
          <w:sz w:val="20"/>
          <w:szCs w:val="20"/>
        </w:rPr>
      </w:pPr>
      <w:r w:rsidRPr="00B15988">
        <w:rPr>
          <w:rFonts w:cs="Calibri"/>
          <w:sz w:val="20"/>
          <w:szCs w:val="20"/>
        </w:rPr>
        <w:t xml:space="preserve">Extensively worked in </w:t>
      </w:r>
      <w:r w:rsidRPr="00B15988">
        <w:rPr>
          <w:rFonts w:cs="Calibri"/>
          <w:b/>
          <w:sz w:val="20"/>
          <w:szCs w:val="20"/>
        </w:rPr>
        <w:t>SQL, PL/SQL, SQL Plus</w:t>
      </w:r>
      <w:r w:rsidRPr="00B15988">
        <w:rPr>
          <w:rFonts w:cs="Calibri"/>
          <w:sz w:val="20"/>
          <w:szCs w:val="20"/>
        </w:rPr>
        <w:t xml:space="preserve">, and </w:t>
      </w:r>
      <w:r w:rsidRPr="00B15988">
        <w:rPr>
          <w:rFonts w:cs="Calibri"/>
          <w:b/>
          <w:sz w:val="20"/>
          <w:szCs w:val="20"/>
        </w:rPr>
        <w:t>SQL</w:t>
      </w:r>
      <w:r w:rsidRPr="00B15988">
        <w:rPr>
          <w:rFonts w:cs="Calibri"/>
          <w:sz w:val="20"/>
          <w:szCs w:val="20"/>
        </w:rPr>
        <w:t xml:space="preserve"> Loader, Query performance tuning, </w:t>
      </w:r>
      <w:r w:rsidRPr="00B15988">
        <w:rPr>
          <w:rFonts w:cs="Calibri"/>
          <w:b/>
          <w:sz w:val="20"/>
          <w:szCs w:val="20"/>
        </w:rPr>
        <w:t>DDL</w:t>
      </w:r>
      <w:r w:rsidRPr="00B15988">
        <w:rPr>
          <w:rFonts w:cs="Calibri"/>
          <w:sz w:val="20"/>
          <w:szCs w:val="20"/>
        </w:rPr>
        <w:t xml:space="preserve"> scripts, database objects like Tables, Views Indexes, Synonyms and Sequences. </w:t>
      </w:r>
    </w:p>
    <w:p w14:paraId="6823E039" w14:textId="77777777" w:rsidR="001B2CE4" w:rsidRPr="00B15988" w:rsidRDefault="001B2CE4" w:rsidP="001B2CE4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cs="Calibri"/>
          <w:sz w:val="20"/>
          <w:szCs w:val="20"/>
        </w:rPr>
      </w:pPr>
      <w:r w:rsidRPr="00B15988">
        <w:rPr>
          <w:rFonts w:cs="Calibri"/>
          <w:sz w:val="20"/>
          <w:szCs w:val="20"/>
        </w:rPr>
        <w:t xml:space="preserve">Selected and generated data into csv files and stored them into </w:t>
      </w:r>
      <w:r w:rsidRPr="001B2CE4">
        <w:rPr>
          <w:rFonts w:cs="Calibri"/>
          <w:sz w:val="20"/>
          <w:szCs w:val="20"/>
        </w:rPr>
        <w:t>AWS S3</w:t>
      </w:r>
      <w:r w:rsidRPr="00B15988">
        <w:rPr>
          <w:rFonts w:cs="Calibri"/>
          <w:sz w:val="20"/>
          <w:szCs w:val="20"/>
        </w:rPr>
        <w:t xml:space="preserve"> by using </w:t>
      </w:r>
      <w:r w:rsidRPr="001B2CE4">
        <w:rPr>
          <w:rFonts w:cs="Calibri"/>
          <w:sz w:val="20"/>
          <w:szCs w:val="20"/>
        </w:rPr>
        <w:t>AWS EC2</w:t>
      </w:r>
      <w:r w:rsidRPr="00B15988">
        <w:rPr>
          <w:rFonts w:cs="Calibri"/>
          <w:sz w:val="20"/>
          <w:szCs w:val="20"/>
        </w:rPr>
        <w:t xml:space="preserve"> and then structured and stored in </w:t>
      </w:r>
      <w:r w:rsidRPr="001B2CE4">
        <w:rPr>
          <w:rFonts w:cs="Calibri"/>
          <w:sz w:val="20"/>
          <w:szCs w:val="20"/>
        </w:rPr>
        <w:t>AWS Redshift</w:t>
      </w:r>
      <w:r w:rsidRPr="00B15988">
        <w:rPr>
          <w:rFonts w:cs="Calibri"/>
          <w:sz w:val="20"/>
          <w:szCs w:val="20"/>
        </w:rPr>
        <w:t xml:space="preserve">. </w:t>
      </w:r>
    </w:p>
    <w:p w14:paraId="435DD255" w14:textId="77777777" w:rsidR="001B2CE4" w:rsidRPr="00B15988" w:rsidRDefault="001B2CE4" w:rsidP="001B2CE4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cs="Calibri"/>
          <w:sz w:val="20"/>
          <w:szCs w:val="20"/>
        </w:rPr>
      </w:pPr>
      <w:r w:rsidRPr="00B15988">
        <w:rPr>
          <w:rFonts w:cs="Calibri"/>
          <w:sz w:val="20"/>
          <w:szCs w:val="20"/>
        </w:rPr>
        <w:t xml:space="preserve">Created </w:t>
      </w:r>
      <w:r w:rsidRPr="001B2CE4">
        <w:rPr>
          <w:rFonts w:cs="Calibri"/>
          <w:sz w:val="20"/>
          <w:szCs w:val="20"/>
        </w:rPr>
        <w:t>Entity Relationship Diagrams (ERD)</w:t>
      </w:r>
      <w:r w:rsidRPr="00B15988">
        <w:rPr>
          <w:rFonts w:cs="Calibri"/>
          <w:sz w:val="20"/>
          <w:szCs w:val="20"/>
        </w:rPr>
        <w:t xml:space="preserve">, Functional diagrams, and </w:t>
      </w:r>
      <w:r w:rsidRPr="001B2CE4">
        <w:rPr>
          <w:rFonts w:cs="Calibri"/>
          <w:sz w:val="20"/>
          <w:szCs w:val="20"/>
        </w:rPr>
        <w:t>Data flow</w:t>
      </w:r>
      <w:r w:rsidRPr="00B15988">
        <w:rPr>
          <w:rFonts w:cs="Calibri"/>
          <w:sz w:val="20"/>
          <w:szCs w:val="20"/>
        </w:rPr>
        <w:t xml:space="preserve"> diagrams, enforced referential integrity constraints, and created logical and physical models using </w:t>
      </w:r>
      <w:r w:rsidRPr="001B2CE4">
        <w:rPr>
          <w:rFonts w:cs="Calibri"/>
          <w:sz w:val="20"/>
          <w:szCs w:val="20"/>
        </w:rPr>
        <w:t>Erwin</w:t>
      </w:r>
      <w:r w:rsidRPr="00B15988">
        <w:rPr>
          <w:rFonts w:cs="Calibri"/>
          <w:sz w:val="20"/>
          <w:szCs w:val="20"/>
        </w:rPr>
        <w:t>.</w:t>
      </w:r>
    </w:p>
    <w:p w14:paraId="015AE8BD" w14:textId="77777777" w:rsidR="001B2CE4" w:rsidRPr="00B15988" w:rsidRDefault="001B2CE4" w:rsidP="001B2CE4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cs="Calibri"/>
          <w:sz w:val="20"/>
          <w:szCs w:val="20"/>
        </w:rPr>
      </w:pPr>
      <w:r w:rsidRPr="00B15988">
        <w:rPr>
          <w:rFonts w:cs="Calibri"/>
          <w:sz w:val="20"/>
          <w:szCs w:val="20"/>
        </w:rPr>
        <w:t xml:space="preserve">Deployed services on </w:t>
      </w:r>
      <w:r w:rsidRPr="001B2CE4">
        <w:rPr>
          <w:rFonts w:cs="Calibri"/>
          <w:sz w:val="20"/>
          <w:szCs w:val="20"/>
        </w:rPr>
        <w:t>AWS</w:t>
      </w:r>
      <w:r w:rsidRPr="00B15988">
        <w:rPr>
          <w:rFonts w:cs="Calibri"/>
          <w:sz w:val="20"/>
          <w:szCs w:val="20"/>
        </w:rPr>
        <w:t xml:space="preserve"> and utilized step function to trigger the </w:t>
      </w:r>
      <w:r w:rsidRPr="001B2CE4">
        <w:rPr>
          <w:rFonts w:cs="Calibri"/>
          <w:sz w:val="20"/>
          <w:szCs w:val="20"/>
        </w:rPr>
        <w:t>data pipelines</w:t>
      </w:r>
      <w:r w:rsidRPr="00B15988">
        <w:rPr>
          <w:rFonts w:cs="Calibri"/>
          <w:sz w:val="20"/>
          <w:szCs w:val="20"/>
        </w:rPr>
        <w:t>.</w:t>
      </w:r>
    </w:p>
    <w:p w14:paraId="179F56AE" w14:textId="77777777" w:rsidR="001B2CE4" w:rsidRPr="00B15988" w:rsidRDefault="001B2CE4" w:rsidP="001B2CE4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cs="Calibri"/>
          <w:sz w:val="20"/>
          <w:szCs w:val="20"/>
        </w:rPr>
      </w:pPr>
      <w:r w:rsidRPr="00B15988">
        <w:rPr>
          <w:rFonts w:cs="Calibri"/>
          <w:sz w:val="20"/>
          <w:szCs w:val="20"/>
        </w:rPr>
        <w:lastRenderedPageBreak/>
        <w:t xml:space="preserve">Created plugins to extract data from multiple sources like </w:t>
      </w:r>
      <w:r w:rsidRPr="001B2CE4">
        <w:rPr>
          <w:rFonts w:cs="Calibri"/>
          <w:sz w:val="20"/>
          <w:szCs w:val="20"/>
        </w:rPr>
        <w:t>Apache Kafka, Database</w:t>
      </w:r>
      <w:r w:rsidRPr="00B15988">
        <w:rPr>
          <w:rFonts w:cs="Calibri"/>
          <w:sz w:val="20"/>
          <w:szCs w:val="20"/>
        </w:rPr>
        <w:t xml:space="preserve"> and </w:t>
      </w:r>
      <w:r w:rsidRPr="001B2CE4">
        <w:rPr>
          <w:rFonts w:cs="Calibri"/>
          <w:sz w:val="20"/>
          <w:szCs w:val="20"/>
        </w:rPr>
        <w:t>Messaging Queues</w:t>
      </w:r>
      <w:r w:rsidRPr="00B15988">
        <w:rPr>
          <w:rFonts w:cs="Calibri"/>
          <w:sz w:val="20"/>
          <w:szCs w:val="20"/>
        </w:rPr>
        <w:t>.</w:t>
      </w:r>
    </w:p>
    <w:p w14:paraId="56CD17A5" w14:textId="77777777" w:rsidR="001B2CE4" w:rsidRPr="00B15988" w:rsidRDefault="001B2CE4" w:rsidP="001B2CE4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cs="Calibri"/>
          <w:sz w:val="20"/>
          <w:szCs w:val="20"/>
        </w:rPr>
      </w:pPr>
      <w:r w:rsidRPr="00B15988">
        <w:rPr>
          <w:rFonts w:cs="Calibri"/>
          <w:sz w:val="20"/>
          <w:szCs w:val="20"/>
        </w:rPr>
        <w:t xml:space="preserve">Ran Log aggregations, website Activity tracking and commit log for distributed system using </w:t>
      </w:r>
      <w:r w:rsidRPr="001B2CE4">
        <w:rPr>
          <w:rFonts w:cs="Calibri"/>
          <w:sz w:val="20"/>
          <w:szCs w:val="20"/>
        </w:rPr>
        <w:t>Apache</w:t>
      </w:r>
      <w:r w:rsidRPr="00B15988">
        <w:rPr>
          <w:rFonts w:cs="Calibri"/>
          <w:sz w:val="20"/>
          <w:szCs w:val="20"/>
        </w:rPr>
        <w:t xml:space="preserve"> </w:t>
      </w:r>
      <w:r w:rsidRPr="001B2CE4">
        <w:rPr>
          <w:rFonts w:cs="Calibri"/>
          <w:sz w:val="20"/>
          <w:szCs w:val="20"/>
        </w:rPr>
        <w:t>Kafka</w:t>
      </w:r>
      <w:r w:rsidRPr="00B15988">
        <w:rPr>
          <w:rFonts w:cs="Calibri"/>
          <w:sz w:val="20"/>
          <w:szCs w:val="20"/>
        </w:rPr>
        <w:t>.</w:t>
      </w:r>
    </w:p>
    <w:p w14:paraId="1510F065" w14:textId="77777777" w:rsidR="001B2CE4" w:rsidRPr="00B15988" w:rsidRDefault="001B2CE4" w:rsidP="001B2CE4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cs="Calibri"/>
          <w:sz w:val="20"/>
          <w:szCs w:val="20"/>
        </w:rPr>
      </w:pPr>
      <w:r w:rsidRPr="00B15988">
        <w:rPr>
          <w:rFonts w:cs="Calibri"/>
          <w:sz w:val="20"/>
          <w:szCs w:val="20"/>
        </w:rPr>
        <w:t>Designed and implemented complex ETL processes using Informatica PowerCenter to extract, transform, and load data from heterogeneous sources.</w:t>
      </w:r>
    </w:p>
    <w:p w14:paraId="45E30D96" w14:textId="77777777" w:rsidR="001B2CE4" w:rsidRPr="001B2CE4" w:rsidRDefault="001B2CE4" w:rsidP="001B2CE4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cs="Calibri"/>
          <w:sz w:val="20"/>
          <w:szCs w:val="20"/>
        </w:rPr>
      </w:pPr>
      <w:r w:rsidRPr="001B2CE4">
        <w:rPr>
          <w:rFonts w:cs="Calibri"/>
          <w:sz w:val="20"/>
          <w:szCs w:val="20"/>
        </w:rPr>
        <w:t>Imported and exported data into HDFS and HIVE using Sqoop, worked on ingesting log data into Hadoop using Flume.</w:t>
      </w:r>
    </w:p>
    <w:p w14:paraId="328D047E" w14:textId="77777777" w:rsidR="001B2CE4" w:rsidRPr="001B2CE4" w:rsidRDefault="001B2CE4" w:rsidP="001B2CE4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cs="Calibri"/>
          <w:sz w:val="20"/>
          <w:szCs w:val="20"/>
        </w:rPr>
      </w:pPr>
      <w:r w:rsidRPr="001B2CE4">
        <w:rPr>
          <w:rFonts w:cs="Calibri"/>
          <w:sz w:val="20"/>
          <w:szCs w:val="20"/>
        </w:rPr>
        <w:t>Transformed the data using Spark, Hive, and Pig for the BI team to perform visual analytics according to the client’s requirements.</w:t>
      </w:r>
    </w:p>
    <w:p w14:paraId="66F216CF" w14:textId="77777777" w:rsidR="001B2CE4" w:rsidRPr="00B15988" w:rsidRDefault="001B2CE4" w:rsidP="001B2CE4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cs="Calibri"/>
          <w:sz w:val="20"/>
          <w:szCs w:val="20"/>
        </w:rPr>
      </w:pPr>
      <w:r w:rsidRPr="00B15988">
        <w:rPr>
          <w:rFonts w:cs="Calibri"/>
          <w:sz w:val="20"/>
          <w:szCs w:val="20"/>
        </w:rPr>
        <w:t xml:space="preserve">Developed parser and loader Map Reduce application to retrieve data from </w:t>
      </w:r>
      <w:r w:rsidRPr="001B2CE4">
        <w:rPr>
          <w:rFonts w:cs="Calibri"/>
          <w:sz w:val="20"/>
          <w:szCs w:val="20"/>
        </w:rPr>
        <w:t>HDFS</w:t>
      </w:r>
      <w:r w:rsidRPr="00B15988">
        <w:rPr>
          <w:rFonts w:cs="Calibri"/>
          <w:sz w:val="20"/>
          <w:szCs w:val="20"/>
        </w:rPr>
        <w:t xml:space="preserve"> and store to </w:t>
      </w:r>
      <w:r w:rsidRPr="001B2CE4">
        <w:rPr>
          <w:rFonts w:cs="Calibri"/>
          <w:sz w:val="20"/>
          <w:szCs w:val="20"/>
        </w:rPr>
        <w:t>HBase</w:t>
      </w:r>
      <w:r w:rsidRPr="00B15988">
        <w:rPr>
          <w:rFonts w:cs="Calibri"/>
          <w:sz w:val="20"/>
          <w:szCs w:val="20"/>
        </w:rPr>
        <w:t xml:space="preserve"> and </w:t>
      </w:r>
      <w:r w:rsidRPr="001B2CE4">
        <w:rPr>
          <w:rFonts w:cs="Calibri"/>
          <w:sz w:val="20"/>
          <w:szCs w:val="20"/>
        </w:rPr>
        <w:t>Hive</w:t>
      </w:r>
      <w:r w:rsidRPr="00B15988">
        <w:rPr>
          <w:rFonts w:cs="Calibri"/>
          <w:sz w:val="20"/>
          <w:szCs w:val="20"/>
        </w:rPr>
        <w:t>.</w:t>
      </w:r>
    </w:p>
    <w:p w14:paraId="7061F683" w14:textId="77777777" w:rsidR="001B2CE4" w:rsidRPr="00B15988" w:rsidRDefault="001B2CE4" w:rsidP="001B2CE4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cs="Calibri"/>
          <w:sz w:val="20"/>
          <w:szCs w:val="20"/>
        </w:rPr>
      </w:pPr>
      <w:r w:rsidRPr="00B15988">
        <w:rPr>
          <w:rFonts w:cs="Calibri"/>
          <w:sz w:val="20"/>
          <w:szCs w:val="20"/>
        </w:rPr>
        <w:t xml:space="preserve">Involved in converting </w:t>
      </w:r>
      <w:r w:rsidRPr="001B2CE4">
        <w:rPr>
          <w:rFonts w:cs="Calibri"/>
          <w:sz w:val="20"/>
          <w:szCs w:val="20"/>
        </w:rPr>
        <w:t>Hive</w:t>
      </w:r>
      <w:r w:rsidRPr="00B15988">
        <w:rPr>
          <w:rFonts w:cs="Calibri"/>
          <w:sz w:val="20"/>
          <w:szCs w:val="20"/>
        </w:rPr>
        <w:t xml:space="preserve">/SQL queries into Spark transformations using </w:t>
      </w:r>
      <w:r w:rsidRPr="001B2CE4">
        <w:rPr>
          <w:rFonts w:cs="Calibri"/>
          <w:sz w:val="20"/>
          <w:szCs w:val="20"/>
        </w:rPr>
        <w:t>Spark RDD</w:t>
      </w:r>
      <w:r w:rsidRPr="00B15988">
        <w:rPr>
          <w:rFonts w:cs="Calibri"/>
          <w:sz w:val="20"/>
          <w:szCs w:val="20"/>
        </w:rPr>
        <w:t xml:space="preserve">, and </w:t>
      </w:r>
      <w:r w:rsidRPr="001B2CE4">
        <w:rPr>
          <w:rFonts w:cs="Calibri"/>
          <w:sz w:val="20"/>
          <w:szCs w:val="20"/>
        </w:rPr>
        <w:t>Scala</w:t>
      </w:r>
      <w:r w:rsidRPr="00B15988">
        <w:rPr>
          <w:rFonts w:cs="Calibri"/>
          <w:sz w:val="20"/>
          <w:szCs w:val="20"/>
        </w:rPr>
        <w:t>.</w:t>
      </w:r>
    </w:p>
    <w:p w14:paraId="793AEE55" w14:textId="77777777" w:rsidR="001B2CE4" w:rsidRPr="00B15988" w:rsidRDefault="001B2CE4" w:rsidP="001B2CE4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cs="Calibri"/>
          <w:sz w:val="20"/>
          <w:szCs w:val="20"/>
        </w:rPr>
      </w:pPr>
      <w:r w:rsidRPr="00B15988">
        <w:rPr>
          <w:rFonts w:cs="Calibri"/>
          <w:sz w:val="20"/>
          <w:szCs w:val="20"/>
        </w:rPr>
        <w:t xml:space="preserve">Configured, designed, implemented, and monitored </w:t>
      </w:r>
      <w:r w:rsidRPr="001B2CE4">
        <w:rPr>
          <w:rFonts w:cs="Calibri"/>
          <w:sz w:val="20"/>
          <w:szCs w:val="20"/>
        </w:rPr>
        <w:t>Kafka</w:t>
      </w:r>
      <w:r w:rsidRPr="00B15988">
        <w:rPr>
          <w:rFonts w:cs="Calibri"/>
          <w:sz w:val="20"/>
          <w:szCs w:val="20"/>
        </w:rPr>
        <w:t xml:space="preserve"> cluster and connectors and payload in </w:t>
      </w:r>
      <w:r w:rsidRPr="001B2CE4">
        <w:rPr>
          <w:rFonts w:cs="Calibri"/>
          <w:sz w:val="20"/>
          <w:szCs w:val="20"/>
        </w:rPr>
        <w:t>Flume</w:t>
      </w:r>
      <w:r w:rsidRPr="00B15988">
        <w:rPr>
          <w:rFonts w:cs="Calibri"/>
          <w:sz w:val="20"/>
          <w:szCs w:val="20"/>
        </w:rPr>
        <w:t>.</w:t>
      </w:r>
    </w:p>
    <w:p w14:paraId="64D61EB3" w14:textId="77777777" w:rsidR="001B2CE4" w:rsidRPr="00B15988" w:rsidRDefault="001B2CE4" w:rsidP="001B2CE4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cs="Calibri"/>
          <w:sz w:val="20"/>
          <w:szCs w:val="20"/>
        </w:rPr>
      </w:pPr>
      <w:r w:rsidRPr="00B15988">
        <w:rPr>
          <w:rFonts w:cs="Calibri"/>
          <w:sz w:val="20"/>
          <w:szCs w:val="20"/>
        </w:rPr>
        <w:t xml:space="preserve">Wrote </w:t>
      </w:r>
      <w:r w:rsidRPr="001B2CE4">
        <w:rPr>
          <w:rFonts w:cs="Calibri"/>
          <w:sz w:val="20"/>
          <w:szCs w:val="20"/>
        </w:rPr>
        <w:t>Kafka</w:t>
      </w:r>
      <w:r w:rsidRPr="00B15988">
        <w:rPr>
          <w:rFonts w:cs="Calibri"/>
          <w:sz w:val="20"/>
          <w:szCs w:val="20"/>
        </w:rPr>
        <w:t xml:space="preserve"> producers to stream the data from external rest </w:t>
      </w:r>
      <w:r w:rsidRPr="001B2CE4">
        <w:rPr>
          <w:rFonts w:cs="Calibri"/>
          <w:sz w:val="20"/>
          <w:szCs w:val="20"/>
        </w:rPr>
        <w:t>API</w:t>
      </w:r>
      <w:r w:rsidRPr="00B15988">
        <w:rPr>
          <w:rFonts w:cs="Calibri"/>
          <w:sz w:val="20"/>
          <w:szCs w:val="20"/>
        </w:rPr>
        <w:t xml:space="preserve">s to </w:t>
      </w:r>
      <w:r w:rsidRPr="001B2CE4">
        <w:rPr>
          <w:rFonts w:cs="Calibri"/>
          <w:sz w:val="20"/>
          <w:szCs w:val="20"/>
        </w:rPr>
        <w:t>Kafka</w:t>
      </w:r>
      <w:r w:rsidRPr="00B15988">
        <w:rPr>
          <w:rFonts w:cs="Calibri"/>
          <w:sz w:val="20"/>
          <w:szCs w:val="20"/>
        </w:rPr>
        <w:t xml:space="preserve"> topics</w:t>
      </w:r>
    </w:p>
    <w:p w14:paraId="0564A18E" w14:textId="77777777" w:rsidR="001B2CE4" w:rsidRDefault="001B2CE4" w:rsidP="001B2CE4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cs="Calibri"/>
          <w:sz w:val="20"/>
          <w:szCs w:val="20"/>
        </w:rPr>
      </w:pPr>
      <w:r w:rsidRPr="00B15988">
        <w:rPr>
          <w:rFonts w:cs="Calibri"/>
          <w:sz w:val="20"/>
          <w:szCs w:val="20"/>
        </w:rPr>
        <w:t xml:space="preserve">Performed </w:t>
      </w:r>
      <w:r w:rsidRPr="001B2CE4">
        <w:rPr>
          <w:rFonts w:cs="Calibri"/>
          <w:sz w:val="20"/>
          <w:szCs w:val="20"/>
        </w:rPr>
        <w:t>Data Visualization</w:t>
      </w:r>
      <w:r w:rsidRPr="00B15988">
        <w:rPr>
          <w:rFonts w:cs="Calibri"/>
          <w:sz w:val="20"/>
          <w:szCs w:val="20"/>
        </w:rPr>
        <w:t xml:space="preserve"> and Designed Dashboards with </w:t>
      </w:r>
      <w:r w:rsidRPr="001B2CE4">
        <w:rPr>
          <w:rFonts w:cs="Calibri"/>
          <w:sz w:val="20"/>
          <w:szCs w:val="20"/>
        </w:rPr>
        <w:t>Tableau</w:t>
      </w:r>
      <w:r w:rsidRPr="00B15988">
        <w:rPr>
          <w:rFonts w:cs="Calibri"/>
          <w:sz w:val="20"/>
          <w:szCs w:val="20"/>
        </w:rPr>
        <w:t xml:space="preserve"> and generated complex reports including chars, summaries, and graphs to interpret the findings to the team and stakeholders. </w:t>
      </w:r>
    </w:p>
    <w:p w14:paraId="009686FA" w14:textId="77777777" w:rsidR="001B2CE4" w:rsidRPr="001B2CE4" w:rsidRDefault="001B2CE4" w:rsidP="001B2CE4">
      <w:pPr>
        <w:spacing w:after="0" w:line="240" w:lineRule="auto"/>
        <w:jc w:val="both"/>
        <w:rPr>
          <w:rFonts w:cs="Calibri"/>
          <w:sz w:val="20"/>
          <w:szCs w:val="20"/>
        </w:rPr>
      </w:pPr>
    </w:p>
    <w:p w14:paraId="29C4D5C0" w14:textId="77777777" w:rsidR="00B15988" w:rsidRPr="00B15988" w:rsidRDefault="00B15988" w:rsidP="00B15988">
      <w:pPr>
        <w:spacing w:after="0" w:line="240" w:lineRule="auto"/>
        <w:jc w:val="both"/>
        <w:rPr>
          <w:rFonts w:cs="Calibri"/>
          <w:sz w:val="20"/>
          <w:szCs w:val="20"/>
        </w:rPr>
      </w:pPr>
    </w:p>
    <w:p w14:paraId="7F48F1AD" w14:textId="77777777" w:rsidR="001832E7" w:rsidRDefault="001832E7" w:rsidP="001832E7">
      <w:pPr>
        <w:spacing w:after="0" w:line="240" w:lineRule="auto"/>
        <w:jc w:val="both"/>
        <w:rPr>
          <w:rFonts w:cs="Calibri"/>
        </w:rPr>
      </w:pPr>
      <w:r>
        <w:rPr>
          <w:rFonts w:cs="Calibri"/>
          <w:b/>
        </w:rPr>
        <w:t>Environment:</w:t>
      </w:r>
      <w:r>
        <w:rPr>
          <w:rFonts w:cs="Calibri"/>
        </w:rPr>
        <w:t xml:space="preserve"> ERWIN9.1, Netezza, Oracle8.x, SQL, PL/SQL, SQL Plus, SQL Loader, Informatica, CSV, Taradata13, T-SQL, SQL Server, SharePoint, Pivot tables, Power view, DB2, SSIS, DVO, LINUX, MDM, PL/SQL, ETL, Excel, Power BI, Tableau, Pivot Tables, SAS, SSAS, SPSS, SSRS</w:t>
      </w:r>
    </w:p>
    <w:p w14:paraId="209D22AF" w14:textId="77777777" w:rsidR="00FE7F68" w:rsidRDefault="00FE7F68" w:rsidP="001832E7">
      <w:pPr>
        <w:spacing w:after="0" w:line="240" w:lineRule="auto"/>
        <w:jc w:val="both"/>
        <w:rPr>
          <w:rFonts w:cs="Calibri"/>
        </w:rPr>
      </w:pPr>
    </w:p>
    <w:p w14:paraId="41545D68" w14:textId="3B01AF75" w:rsidR="00FE7F68" w:rsidRDefault="00FE7F68" w:rsidP="00FE7F68">
      <w:pPr>
        <w:spacing w:after="0" w:line="240" w:lineRule="auto"/>
        <w:jc w:val="both"/>
        <w:rPr>
          <w:rFonts w:cs="Calibri"/>
          <w:b/>
          <w:u w:val="single"/>
        </w:rPr>
      </w:pPr>
      <w:r w:rsidRPr="00047478">
        <w:rPr>
          <w:rFonts w:cs="Calibri"/>
          <w:b/>
          <w:u w:val="single"/>
        </w:rPr>
        <w:t>E</w:t>
      </w:r>
      <w:r>
        <w:rPr>
          <w:rFonts w:cs="Calibri"/>
          <w:b/>
          <w:u w:val="single"/>
        </w:rPr>
        <w:t>DUCATION</w:t>
      </w:r>
      <w:r w:rsidRPr="00047478">
        <w:rPr>
          <w:rFonts w:cs="Calibri"/>
          <w:b/>
          <w:u w:val="single"/>
        </w:rPr>
        <w:t>:</w:t>
      </w:r>
    </w:p>
    <w:p w14:paraId="44E2A9C2" w14:textId="77777777" w:rsidR="00FE7F68" w:rsidRDefault="00FE7F68" w:rsidP="00FE7F68">
      <w:pPr>
        <w:spacing w:after="0" w:line="240" w:lineRule="auto"/>
        <w:jc w:val="both"/>
        <w:rPr>
          <w:rFonts w:cs="Calibri"/>
          <w:b/>
          <w:u w:val="single"/>
        </w:rPr>
      </w:pPr>
    </w:p>
    <w:p w14:paraId="0AB75C78" w14:textId="37632EB4" w:rsidR="003C0EF8" w:rsidRPr="00FE7F68" w:rsidRDefault="00FE7F68" w:rsidP="00FE7F68">
      <w:pPr>
        <w:spacing w:after="0" w:line="240" w:lineRule="auto"/>
        <w:jc w:val="both"/>
        <w:rPr>
          <w:rFonts w:cs="Calibri"/>
          <w:b/>
        </w:rPr>
      </w:pPr>
      <w:r w:rsidRPr="00FE7F68">
        <w:rPr>
          <w:rFonts w:cs="Calibri"/>
          <w:b/>
        </w:rPr>
        <w:t>Masters:</w:t>
      </w:r>
      <w:r>
        <w:rPr>
          <w:rFonts w:cs="Calibri"/>
          <w:b/>
        </w:rPr>
        <w:t xml:space="preserve">                                        </w:t>
      </w:r>
      <w:r>
        <w:rPr>
          <w:rFonts w:cs="Calibri"/>
          <w:b/>
        </w:rPr>
        <w:tab/>
      </w:r>
      <w:r>
        <w:rPr>
          <w:rFonts w:cs="Calibri"/>
          <w:b/>
        </w:rPr>
        <w:tab/>
      </w:r>
      <w:r>
        <w:rPr>
          <w:rFonts w:cs="Calibri"/>
          <w:b/>
        </w:rPr>
        <w:tab/>
      </w:r>
      <w:r>
        <w:rPr>
          <w:rFonts w:cs="Calibri"/>
          <w:b/>
        </w:rPr>
        <w:tab/>
      </w:r>
      <w:r>
        <w:rPr>
          <w:rFonts w:cs="Calibri"/>
          <w:b/>
        </w:rPr>
        <w:tab/>
      </w:r>
      <w:r>
        <w:rPr>
          <w:rFonts w:cs="Calibri"/>
          <w:b/>
        </w:rPr>
        <w:tab/>
      </w:r>
      <w:r>
        <w:rPr>
          <w:rFonts w:cs="Calibri"/>
          <w:b/>
        </w:rPr>
        <w:tab/>
      </w:r>
      <w:r w:rsidRPr="00FE7F68">
        <w:rPr>
          <w:rFonts w:cs="Calibri"/>
          <w:bCs/>
        </w:rPr>
        <w:t xml:space="preserve"> </w:t>
      </w:r>
      <w:r>
        <w:rPr>
          <w:rFonts w:cs="Calibri"/>
          <w:bCs/>
        </w:rPr>
        <w:t xml:space="preserve">            </w:t>
      </w:r>
      <w:r w:rsidRPr="00FE7F68">
        <w:rPr>
          <w:rFonts w:cs="Calibri"/>
          <w:b/>
        </w:rPr>
        <w:t>Aug 2023- Dec 2024</w:t>
      </w:r>
    </w:p>
    <w:p w14:paraId="52018CEE" w14:textId="208867F2" w:rsidR="003C0EF8" w:rsidRDefault="00FE7F68" w:rsidP="00FE7F68">
      <w:pPr>
        <w:spacing w:after="0" w:line="240" w:lineRule="auto"/>
        <w:jc w:val="both"/>
        <w:rPr>
          <w:rFonts w:cs="Calibri"/>
          <w:bCs/>
        </w:rPr>
      </w:pPr>
      <w:r w:rsidRPr="00FE7F68">
        <w:rPr>
          <w:rFonts w:cs="Calibri"/>
          <w:b/>
        </w:rPr>
        <w:t>Oklahoma City University</w:t>
      </w:r>
      <w:r w:rsidRPr="00FE7F68">
        <w:rPr>
          <w:rFonts w:cs="Calibri"/>
          <w:bCs/>
        </w:rPr>
        <w:t xml:space="preserve"> - Oklahoma City, OK</w:t>
      </w:r>
    </w:p>
    <w:p w14:paraId="5D3CE789" w14:textId="481344FD" w:rsidR="003C0EF8" w:rsidRPr="003C0EF8" w:rsidRDefault="003C0EF8" w:rsidP="00FE7F68">
      <w:pPr>
        <w:spacing w:after="0" w:line="240" w:lineRule="auto"/>
        <w:jc w:val="both"/>
        <w:rPr>
          <w:rFonts w:cs="Calibri"/>
          <w:b/>
        </w:rPr>
      </w:pPr>
      <w:r w:rsidRPr="003C0EF8">
        <w:rPr>
          <w:rFonts w:cs="Calibri"/>
          <w:b/>
        </w:rPr>
        <w:t>Computer Science- Data Science</w:t>
      </w:r>
    </w:p>
    <w:p w14:paraId="557D9EE4" w14:textId="73037153" w:rsidR="003C0EF8" w:rsidRDefault="00FE7F68" w:rsidP="003C0EF8">
      <w:pPr>
        <w:spacing w:after="0" w:line="240" w:lineRule="auto"/>
        <w:jc w:val="both"/>
        <w:rPr>
          <w:rFonts w:cs="Calibri"/>
          <w:bCs/>
        </w:rPr>
      </w:pPr>
      <w:r w:rsidRPr="00FE7F68">
        <w:rPr>
          <w:rFonts w:cs="Calibri"/>
          <w:bCs/>
        </w:rPr>
        <w:t xml:space="preserve">• </w:t>
      </w:r>
      <w:r w:rsidRPr="00FE7F68">
        <w:rPr>
          <w:rFonts w:cs="Calibri"/>
          <w:b/>
        </w:rPr>
        <w:t>GPA</w:t>
      </w:r>
      <w:r w:rsidRPr="00FE7F68">
        <w:rPr>
          <w:rFonts w:cs="Calibri"/>
          <w:bCs/>
        </w:rPr>
        <w:t>: 3.591</w:t>
      </w:r>
    </w:p>
    <w:p w14:paraId="3859281B" w14:textId="6C6D0B11" w:rsidR="00FE7F68" w:rsidRPr="00FE7F68" w:rsidRDefault="00FE7F68" w:rsidP="003C0EF8">
      <w:pPr>
        <w:spacing w:after="0" w:line="240" w:lineRule="auto"/>
        <w:jc w:val="both"/>
        <w:rPr>
          <w:rFonts w:cs="Calibri"/>
          <w:bCs/>
        </w:rPr>
      </w:pPr>
      <w:r w:rsidRPr="00FE7F68">
        <w:rPr>
          <w:rFonts w:cs="Calibri"/>
          <w:bCs/>
        </w:rPr>
        <w:t xml:space="preserve"> </w:t>
      </w:r>
      <w:r w:rsidRPr="00FE7F68">
        <w:rPr>
          <w:rFonts w:cs="Calibri"/>
          <w:b/>
        </w:rPr>
        <w:t>Relevant Coursework</w:t>
      </w:r>
      <w:r w:rsidRPr="00FE7F68">
        <w:rPr>
          <w:rFonts w:cs="Calibri"/>
          <w:bCs/>
        </w:rPr>
        <w:t>: Machine Learning, Software Engineering, Algorithm Design and Analysis, Database Management Systems, Artificial Intelligence.</w:t>
      </w:r>
    </w:p>
    <w:p w14:paraId="105E2FAD" w14:textId="77777777" w:rsidR="00FE7F68" w:rsidRDefault="00FE7F68" w:rsidP="001832E7">
      <w:pPr>
        <w:spacing w:after="0" w:line="240" w:lineRule="auto"/>
        <w:jc w:val="both"/>
        <w:rPr>
          <w:rFonts w:cs="Calibri"/>
        </w:rPr>
      </w:pPr>
    </w:p>
    <w:p w14:paraId="2C6C77C4" w14:textId="62745157" w:rsidR="001832E7" w:rsidRDefault="00FE7F68" w:rsidP="001832E7">
      <w:pPr>
        <w:pStyle w:val="ListParagraph"/>
        <w:spacing w:after="0" w:line="240" w:lineRule="auto"/>
        <w:ind w:left="0"/>
        <w:jc w:val="both"/>
        <w:rPr>
          <w:rFonts w:cs="Calibri"/>
        </w:rPr>
      </w:pPr>
      <w:r w:rsidRPr="00FE7F68">
        <w:rPr>
          <w:rFonts w:cs="Calibri"/>
          <w:b/>
          <w:bCs/>
        </w:rPr>
        <w:t>Bachelors:</w:t>
      </w:r>
    </w:p>
    <w:p w14:paraId="488E973A" w14:textId="77777777" w:rsidR="00FE7F68" w:rsidRDefault="00FE7F68" w:rsidP="00FE7F68">
      <w:pPr>
        <w:spacing w:after="0" w:line="240" w:lineRule="auto"/>
        <w:jc w:val="both"/>
        <w:rPr>
          <w:rFonts w:cs="Calibri"/>
          <w:b/>
        </w:rPr>
      </w:pPr>
      <w:r>
        <w:rPr>
          <w:rFonts w:cs="Calibri"/>
          <w:b/>
          <w:bCs/>
        </w:rPr>
        <w:t>Gudlavalleru Engineering College, India.                                                                                        Aug 2018- Apr 2022</w:t>
      </w:r>
    </w:p>
    <w:p w14:paraId="682CAD83" w14:textId="0CAEF251" w:rsidR="00FE7F68" w:rsidRPr="003C0EF8" w:rsidRDefault="00FE7F68" w:rsidP="003C0EF8">
      <w:pPr>
        <w:spacing w:line="240" w:lineRule="auto"/>
        <w:rPr>
          <w:rFonts w:cs="Calibri"/>
          <w:b/>
        </w:rPr>
      </w:pPr>
      <w:r w:rsidRPr="003C0EF8">
        <w:rPr>
          <w:rFonts w:cs="Calibri"/>
          <w:b/>
        </w:rPr>
        <w:t>Computer Science and Engine</w:t>
      </w:r>
      <w:r w:rsidR="003C0EF8" w:rsidRPr="003C0EF8">
        <w:rPr>
          <w:rFonts w:cs="Calibri"/>
          <w:b/>
        </w:rPr>
        <w:t>ering</w:t>
      </w:r>
      <w:r w:rsidR="003C0EF8">
        <w:rPr>
          <w:rFonts w:cs="Calibri"/>
          <w:b/>
        </w:rPr>
        <w:tab/>
      </w:r>
      <w:r w:rsidR="003C0EF8">
        <w:rPr>
          <w:rFonts w:cs="Calibri"/>
          <w:b/>
        </w:rPr>
        <w:tab/>
      </w:r>
      <w:r w:rsidR="003C0EF8">
        <w:rPr>
          <w:rFonts w:cs="Calibri"/>
          <w:b/>
        </w:rPr>
        <w:tab/>
      </w:r>
      <w:r w:rsidR="003C0EF8">
        <w:rPr>
          <w:rFonts w:cs="Calibri"/>
          <w:b/>
        </w:rPr>
        <w:tab/>
      </w:r>
      <w:r w:rsidR="003C0EF8">
        <w:rPr>
          <w:rFonts w:cs="Calibri"/>
          <w:b/>
        </w:rPr>
        <w:tab/>
      </w:r>
      <w:r w:rsidR="003C0EF8">
        <w:rPr>
          <w:rFonts w:cs="Calibri"/>
          <w:b/>
        </w:rPr>
        <w:tab/>
      </w:r>
      <w:r w:rsidR="003C0EF8">
        <w:rPr>
          <w:rFonts w:cs="Calibri"/>
          <w:b/>
        </w:rPr>
        <w:tab/>
      </w:r>
      <w:r w:rsidR="003C0EF8">
        <w:rPr>
          <w:rFonts w:cs="Calibri"/>
          <w:b/>
        </w:rPr>
        <w:tab/>
      </w:r>
      <w:r w:rsidR="003C0EF8">
        <w:rPr>
          <w:rFonts w:cs="Calibri"/>
          <w:b/>
        </w:rPr>
        <w:tab/>
        <w:t xml:space="preserve">                   </w:t>
      </w:r>
      <w:r w:rsidR="003C0EF8" w:rsidRPr="003C0EF8">
        <w:rPr>
          <w:rFonts w:cs="Calibri"/>
          <w:b/>
        </w:rPr>
        <w:t xml:space="preserve">• GPA: </w:t>
      </w:r>
      <w:r w:rsidR="003C0EF8" w:rsidRPr="003C0EF8">
        <w:rPr>
          <w:rFonts w:cs="Calibri"/>
          <w:bCs/>
        </w:rPr>
        <w:t>8.6</w:t>
      </w:r>
      <w:r w:rsidR="003C0EF8" w:rsidRPr="003C0EF8">
        <w:rPr>
          <w:rFonts w:cs="Calibri"/>
          <w:b/>
        </w:rPr>
        <w:tab/>
      </w:r>
      <w:r w:rsidR="003C0EF8" w:rsidRPr="003C0EF8">
        <w:rPr>
          <w:rFonts w:cs="Calibri"/>
          <w:b/>
        </w:rPr>
        <w:tab/>
      </w:r>
      <w:r w:rsidR="003C0EF8">
        <w:rPr>
          <w:rFonts w:cs="Calibri"/>
          <w:b/>
        </w:rPr>
        <w:tab/>
      </w:r>
      <w:r w:rsidR="003C0EF8">
        <w:rPr>
          <w:rFonts w:cs="Calibri"/>
          <w:b/>
        </w:rPr>
        <w:tab/>
      </w:r>
      <w:r w:rsidR="003C0EF8">
        <w:rPr>
          <w:rFonts w:cs="Calibri"/>
          <w:b/>
        </w:rPr>
        <w:tab/>
      </w:r>
      <w:r w:rsidR="003C0EF8">
        <w:rPr>
          <w:rFonts w:cs="Calibri"/>
          <w:b/>
        </w:rPr>
        <w:tab/>
      </w:r>
      <w:r w:rsidR="003C0EF8">
        <w:rPr>
          <w:rFonts w:cs="Calibri"/>
          <w:b/>
        </w:rPr>
        <w:tab/>
      </w:r>
      <w:r w:rsidR="003C0EF8">
        <w:rPr>
          <w:rFonts w:cs="Calibri"/>
          <w:b/>
        </w:rPr>
        <w:tab/>
      </w:r>
      <w:r w:rsidR="003C0EF8">
        <w:rPr>
          <w:rFonts w:cs="Calibri"/>
          <w:b/>
        </w:rPr>
        <w:tab/>
      </w:r>
      <w:r w:rsidR="003C0EF8">
        <w:rPr>
          <w:rFonts w:cs="Calibri"/>
          <w:b/>
        </w:rPr>
        <w:tab/>
      </w:r>
      <w:r w:rsidR="003C0EF8">
        <w:rPr>
          <w:rFonts w:cs="Calibri"/>
          <w:b/>
        </w:rPr>
        <w:tab/>
      </w:r>
      <w:r w:rsidR="003C0EF8">
        <w:rPr>
          <w:rFonts w:cs="Calibri"/>
          <w:b/>
        </w:rPr>
        <w:tab/>
        <w:t xml:space="preserve">      </w:t>
      </w:r>
      <w:r w:rsidR="003C0EF8" w:rsidRPr="003C0EF8">
        <w:rPr>
          <w:b/>
          <w:bCs/>
        </w:rPr>
        <w:t>Relevant Coursework</w:t>
      </w:r>
      <w:r w:rsidR="003C0EF8" w:rsidRPr="003C0EF8">
        <w:t xml:space="preserve">: </w:t>
      </w:r>
      <w:r w:rsidR="003C0EF8">
        <w:t xml:space="preserve">SQL, Linux, </w:t>
      </w:r>
      <w:r w:rsidR="003C0EF8" w:rsidRPr="003C0EF8">
        <w:t xml:space="preserve">Object-Oriented Programming, </w:t>
      </w:r>
      <w:r w:rsidR="003C0EF8">
        <w:t xml:space="preserve">python, </w:t>
      </w:r>
      <w:r w:rsidR="003C0EF8" w:rsidRPr="003C0EF8">
        <w:t>Web Development, and Data Structures &amp; Algorithms.</w:t>
      </w:r>
    </w:p>
    <w:sectPr w:rsidR="00FE7F68" w:rsidRPr="003C0EF8" w:rsidSect="001832E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A91614"/>
    <w:multiLevelType w:val="multilevel"/>
    <w:tmpl w:val="0AA916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A06012"/>
    <w:multiLevelType w:val="hybridMultilevel"/>
    <w:tmpl w:val="A81CE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C3375B"/>
    <w:multiLevelType w:val="hybridMultilevel"/>
    <w:tmpl w:val="AB50C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0467D5"/>
    <w:multiLevelType w:val="hybridMultilevel"/>
    <w:tmpl w:val="55B45EAC"/>
    <w:lvl w:ilvl="0" w:tplc="0409000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300" w:hanging="360"/>
      </w:pPr>
      <w:rPr>
        <w:rFonts w:ascii="Wingdings" w:hAnsi="Wingdings" w:hint="default"/>
      </w:rPr>
    </w:lvl>
  </w:abstractNum>
  <w:abstractNum w:abstractNumId="4">
    <w:nsid w:val="3FB704B9"/>
    <w:multiLevelType w:val="multilevel"/>
    <w:tmpl w:val="3FB704B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2A46675"/>
    <w:multiLevelType w:val="multilevel"/>
    <w:tmpl w:val="62A4667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071CF3"/>
    <w:multiLevelType w:val="multilevel"/>
    <w:tmpl w:val="70071CF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6"/>
  </w:num>
  <w:num w:numId="5">
    <w:abstractNumId w:val="1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313B"/>
    <w:rsid w:val="00047478"/>
    <w:rsid w:val="001832E7"/>
    <w:rsid w:val="001B2CE4"/>
    <w:rsid w:val="002A748E"/>
    <w:rsid w:val="003634E6"/>
    <w:rsid w:val="003C0EF8"/>
    <w:rsid w:val="0053313B"/>
    <w:rsid w:val="00540582"/>
    <w:rsid w:val="005F54A6"/>
    <w:rsid w:val="00620D07"/>
    <w:rsid w:val="00647E7E"/>
    <w:rsid w:val="0071329D"/>
    <w:rsid w:val="00713D60"/>
    <w:rsid w:val="007B4092"/>
    <w:rsid w:val="008A70AF"/>
    <w:rsid w:val="00996DB6"/>
    <w:rsid w:val="009B1A69"/>
    <w:rsid w:val="009C2EE2"/>
    <w:rsid w:val="009F11CC"/>
    <w:rsid w:val="00AA35A7"/>
    <w:rsid w:val="00B15988"/>
    <w:rsid w:val="00BE40CA"/>
    <w:rsid w:val="00D1352B"/>
    <w:rsid w:val="00EF1F19"/>
    <w:rsid w:val="00F47634"/>
    <w:rsid w:val="00FE7F68"/>
    <w:rsid w:val="00FF430D"/>
    <w:rsid w:val="00FF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5A95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32E7"/>
    <w:rPr>
      <w:rFonts w:ascii="Times New Roman" w:eastAsia="SimSun" w:hAnsi="Times New Roman"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1832E7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locked/>
    <w:rsid w:val="001832E7"/>
    <w:rPr>
      <w:rFonts w:ascii="Times New Roman" w:eastAsia="SimSun" w:hAnsi="Times New Roman" w:cs="Gautami"/>
    </w:rPr>
  </w:style>
  <w:style w:type="paragraph" w:styleId="NoSpacing">
    <w:name w:val="No Spacing"/>
    <w:link w:val="NoSpacingChar"/>
    <w:uiPriority w:val="1"/>
    <w:qFormat/>
    <w:rsid w:val="001832E7"/>
    <w:pPr>
      <w:spacing w:after="0" w:line="240" w:lineRule="auto"/>
    </w:pPr>
    <w:rPr>
      <w:rFonts w:ascii="Times New Roman" w:eastAsia="SimSun" w:hAnsi="Times New Roman" w:cs="Gautami"/>
      <w:lang w:val="en-US"/>
    </w:rPr>
  </w:style>
  <w:style w:type="character" w:customStyle="1" w:styleId="NoSpacingChar">
    <w:name w:val="No Spacing Char"/>
    <w:link w:val="NoSpacing"/>
    <w:uiPriority w:val="1"/>
    <w:qFormat/>
    <w:rsid w:val="001832E7"/>
    <w:rPr>
      <w:rFonts w:ascii="Times New Roman" w:eastAsia="SimSun" w:hAnsi="Times New Roman" w:cs="Gautami"/>
      <w:lang w:val="en-US"/>
    </w:rPr>
  </w:style>
  <w:style w:type="paragraph" w:customStyle="1" w:styleId="Default">
    <w:name w:val="Default"/>
    <w:rsid w:val="001832E7"/>
    <w:pP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u w:color="000000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1832E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32E7"/>
    <w:rPr>
      <w:rFonts w:ascii="Times New Roman" w:eastAsia="SimSun" w:hAnsi="Times New Roman"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1832E7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locked/>
    <w:rsid w:val="001832E7"/>
    <w:rPr>
      <w:rFonts w:ascii="Times New Roman" w:eastAsia="SimSun" w:hAnsi="Times New Roman" w:cs="Gautami"/>
    </w:rPr>
  </w:style>
  <w:style w:type="paragraph" w:styleId="NoSpacing">
    <w:name w:val="No Spacing"/>
    <w:link w:val="NoSpacingChar"/>
    <w:uiPriority w:val="1"/>
    <w:qFormat/>
    <w:rsid w:val="001832E7"/>
    <w:pPr>
      <w:spacing w:after="0" w:line="240" w:lineRule="auto"/>
    </w:pPr>
    <w:rPr>
      <w:rFonts w:ascii="Times New Roman" w:eastAsia="SimSun" w:hAnsi="Times New Roman" w:cs="Gautami"/>
      <w:lang w:val="en-US"/>
    </w:rPr>
  </w:style>
  <w:style w:type="character" w:customStyle="1" w:styleId="NoSpacingChar">
    <w:name w:val="No Spacing Char"/>
    <w:link w:val="NoSpacing"/>
    <w:uiPriority w:val="1"/>
    <w:qFormat/>
    <w:rsid w:val="001832E7"/>
    <w:rPr>
      <w:rFonts w:ascii="Times New Roman" w:eastAsia="SimSun" w:hAnsi="Times New Roman" w:cs="Gautami"/>
      <w:lang w:val="en-US"/>
    </w:rPr>
  </w:style>
  <w:style w:type="paragraph" w:customStyle="1" w:styleId="Default">
    <w:name w:val="Default"/>
    <w:rsid w:val="001832E7"/>
    <w:pP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u w:color="000000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1832E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aakanksha1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1734</Words>
  <Characters>9888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shiva1</dc:creator>
  <cp:lastModifiedBy>admin1110</cp:lastModifiedBy>
  <cp:revision>3</cp:revision>
  <cp:lastPrinted>2025-04-15T17:54:00Z</cp:lastPrinted>
  <dcterms:created xsi:type="dcterms:W3CDTF">2025-04-16T16:53:00Z</dcterms:created>
  <dcterms:modified xsi:type="dcterms:W3CDTF">2025-04-21T14:56:00Z</dcterms:modified>
</cp:coreProperties>
</file>